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44E15BC" w14:textId="14B4DBB3" w:rsidR="0028318D" w:rsidRPr="00642CB0" w:rsidRDefault="0028318D" w:rsidP="0028318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642CB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642CB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 внесении изменений в некоторые нормативные акты (совершенствование управления и регулирования сектора водоснабжения и канализации)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4823AD7E" w:rsidR="00BF1362" w:rsidRDefault="00FC32C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</w:t>
      </w:r>
      <w:r w:rsidR="0028318D" w:rsidRPr="00642CB0">
        <w:rPr>
          <w:rFonts w:ascii="Times New Roman" w:hAnsi="Times New Roman" w:cstheme="majorBidi"/>
          <w:color w:val="000000"/>
          <w:sz w:val="28"/>
          <w:szCs w:val="28"/>
        </w:rPr>
        <w:t xml:space="preserve"> и представить Парламенту </w:t>
      </w:r>
      <w:r w:rsidR="0028318D">
        <w:rPr>
          <w:rFonts w:ascii="Times New Roman" w:hAnsi="Times New Roman" w:cstheme="majorBidi"/>
          <w:color w:val="000000"/>
          <w:sz w:val="28"/>
          <w:szCs w:val="28"/>
        </w:rPr>
        <w:t>для</w:t>
      </w:r>
      <w:r w:rsidR="0028318D" w:rsidRPr="00642CB0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 w:rsidR="0028318D"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="0028318D" w:rsidRPr="00642CB0">
        <w:rPr>
          <w:rFonts w:ascii="Times New Roman" w:hAnsi="Times New Roman" w:cstheme="majorBidi"/>
          <w:color w:val="000000"/>
          <w:sz w:val="28"/>
          <w:szCs w:val="28"/>
        </w:rPr>
        <w:t xml:space="preserve"> проект закона о внесении изменений в некоторые нормативные акты</w:t>
      </w:r>
      <w:r w:rsidR="0028318D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28318D" w:rsidRPr="0028318D">
        <w:rPr>
          <w:rFonts w:ascii="Times New Roman" w:hAnsi="Times New Roman" w:cstheme="majorBidi"/>
          <w:color w:val="000000"/>
          <w:sz w:val="28"/>
          <w:szCs w:val="28"/>
        </w:rPr>
        <w:t>(совершенствование управления и регулирования сектора водоснабжения и канализации)</w:t>
      </w:r>
      <w:r w:rsidR="0028318D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20DEA25D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254D1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3B7324C" w14:textId="77777777" w:rsidR="0028318D" w:rsidRDefault="0028318D" w:rsidP="0064535B">
      <w:pPr>
        <w:rPr>
          <w:rFonts w:cstheme="majorBidi"/>
          <w:sz w:val="28"/>
          <w:szCs w:val="28"/>
          <w:lang w:eastAsia="ru-RU"/>
        </w:rPr>
      </w:pPr>
    </w:p>
    <w:p w14:paraId="0869FFDB" w14:textId="77777777" w:rsidR="00956A50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 xml:space="preserve">инфраструктуры </w:t>
      </w:r>
    </w:p>
    <w:p w14:paraId="3F52E0D2" w14:textId="5239EC73" w:rsidR="0064535B" w:rsidRPr="0064535B" w:rsidRDefault="00956A50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регионального развития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Андрей </w:t>
      </w:r>
      <w:proofErr w:type="spellStart"/>
      <w:r w:rsidR="003D07FE">
        <w:rPr>
          <w:rFonts w:cstheme="majorBidi"/>
          <w:sz w:val="28"/>
          <w:szCs w:val="28"/>
        </w:rPr>
        <w:t>Спыну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361172C3" w14:textId="77777777" w:rsidR="0028318D" w:rsidRDefault="0028318D" w:rsidP="00632912">
      <w:pPr>
        <w:rPr>
          <w:rFonts w:cstheme="majorBidi"/>
          <w:sz w:val="28"/>
          <w:szCs w:val="28"/>
        </w:rPr>
      </w:pPr>
    </w:p>
    <w:p w14:paraId="0011FF94" w14:textId="17226777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28318D">
        <w:rPr>
          <w:rFonts w:cstheme="majorBidi"/>
          <w:sz w:val="28"/>
          <w:szCs w:val="28"/>
        </w:rPr>
        <w:tab/>
      </w:r>
      <w:r w:rsidR="0028318D">
        <w:rPr>
          <w:rFonts w:cstheme="majorBidi"/>
          <w:sz w:val="28"/>
          <w:szCs w:val="28"/>
        </w:rPr>
        <w:tab/>
      </w:r>
      <w:r w:rsidR="0028318D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376F1739" w14:textId="1DE8114E" w:rsidR="0028318D" w:rsidRDefault="0028318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AECA557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51316A53" w14:textId="77777777" w:rsidR="00D15832" w:rsidRDefault="00D15832" w:rsidP="00D15832">
      <w:pPr>
        <w:rPr>
          <w:rFonts w:cstheme="majorBidi"/>
          <w:sz w:val="28"/>
          <w:szCs w:val="28"/>
        </w:rPr>
      </w:pPr>
    </w:p>
    <w:p w14:paraId="6FC8D189" w14:textId="77777777" w:rsidR="00D15832" w:rsidRDefault="00D15832" w:rsidP="00D1583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00"/>
        <w:gridCol w:w="2469"/>
        <w:gridCol w:w="1889"/>
        <w:gridCol w:w="2086"/>
      </w:tblGrid>
      <w:tr w:rsidR="005417A3" w14:paraId="6242AE3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5761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3D936" w14:textId="73429458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0D690" w14:textId="6894957D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4C5E" w14:textId="22E0FE30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5417A3" w14:paraId="5548CA78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DF7B" w14:textId="664C7AB8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478D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CC34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DAE2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5417A3" w14:paraId="48B1C06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4A8A" w14:textId="4B1B01C8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6E04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8026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EC7A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5417A3" w14:paraId="6B74FB1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6FE8" w14:textId="66204526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0979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39E8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FAD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138FE9CD" w:rsidR="0028318D" w:rsidRDefault="0028318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F821FE" w14:textId="77777777" w:rsidR="0028318D" w:rsidRDefault="0028318D" w:rsidP="0028318D">
      <w:pPr>
        <w:jc w:val="right"/>
        <w:rPr>
          <w:rFonts w:eastAsia="Georgia"/>
          <w:i/>
          <w:sz w:val="28"/>
          <w:szCs w:val="28"/>
        </w:rPr>
      </w:pPr>
      <w:r>
        <w:rPr>
          <w:rFonts w:eastAsia="Georgia"/>
          <w:i/>
          <w:sz w:val="28"/>
          <w:szCs w:val="28"/>
        </w:rPr>
        <w:lastRenderedPageBreak/>
        <w:t>Перевод</w:t>
      </w:r>
    </w:p>
    <w:p w14:paraId="6A2837BA" w14:textId="3A3CE205" w:rsidR="0028318D" w:rsidRPr="007E1182" w:rsidRDefault="0028318D" w:rsidP="0028318D">
      <w:pPr>
        <w:jc w:val="right"/>
        <w:rPr>
          <w:rFonts w:eastAsia="Georgia"/>
          <w:i/>
          <w:sz w:val="28"/>
          <w:szCs w:val="28"/>
        </w:rPr>
      </w:pPr>
      <w:r w:rsidRPr="007E1182">
        <w:rPr>
          <w:rFonts w:eastAsia="Georgia"/>
          <w:i/>
          <w:sz w:val="28"/>
          <w:szCs w:val="28"/>
        </w:rPr>
        <w:t>Проект</w:t>
      </w:r>
    </w:p>
    <w:p w14:paraId="23EECE90" w14:textId="77777777" w:rsidR="0028318D" w:rsidRPr="007E1182" w:rsidRDefault="0028318D" w:rsidP="0028318D">
      <w:pPr>
        <w:spacing w:line="360" w:lineRule="auto"/>
        <w:jc w:val="right"/>
        <w:rPr>
          <w:rFonts w:eastAsia="Georgia"/>
          <w:i/>
          <w:sz w:val="28"/>
          <w:szCs w:val="28"/>
        </w:rPr>
      </w:pPr>
    </w:p>
    <w:p w14:paraId="1807801C" w14:textId="5DA11553" w:rsidR="00254D19" w:rsidRDefault="00254D19" w:rsidP="0028318D">
      <w:pPr>
        <w:spacing w:line="276" w:lineRule="auto"/>
        <w:ind w:firstLine="0"/>
        <w:jc w:val="center"/>
        <w:rPr>
          <w:rFonts w:eastAsia="Georgia"/>
          <w:b/>
          <w:sz w:val="28"/>
          <w:szCs w:val="28"/>
        </w:rPr>
      </w:pPr>
      <w:r>
        <w:rPr>
          <w:rFonts w:eastAsia="Georgia"/>
          <w:b/>
          <w:sz w:val="28"/>
          <w:szCs w:val="28"/>
        </w:rPr>
        <w:t>ПАРЛАМЕНТ РЕСПУБЛИКИ МОЛДОВА</w:t>
      </w:r>
    </w:p>
    <w:p w14:paraId="72CA8018" w14:textId="77777777" w:rsidR="00254D19" w:rsidRDefault="00254D19" w:rsidP="0028318D">
      <w:pPr>
        <w:spacing w:line="276" w:lineRule="auto"/>
        <w:ind w:firstLine="0"/>
        <w:jc w:val="center"/>
        <w:rPr>
          <w:rFonts w:eastAsia="Georgia"/>
          <w:b/>
          <w:sz w:val="28"/>
          <w:szCs w:val="28"/>
        </w:rPr>
      </w:pPr>
    </w:p>
    <w:p w14:paraId="1B7724AF" w14:textId="77777777" w:rsidR="0028318D" w:rsidRPr="007E1182" w:rsidRDefault="0028318D" w:rsidP="0028318D">
      <w:pPr>
        <w:spacing w:line="276" w:lineRule="auto"/>
        <w:ind w:firstLine="0"/>
        <w:jc w:val="center"/>
        <w:rPr>
          <w:rFonts w:eastAsia="Georgia"/>
          <w:b/>
          <w:sz w:val="28"/>
          <w:szCs w:val="28"/>
        </w:rPr>
      </w:pPr>
      <w:r w:rsidRPr="007E1182">
        <w:rPr>
          <w:rFonts w:eastAsia="Georgia"/>
          <w:b/>
          <w:sz w:val="28"/>
          <w:szCs w:val="28"/>
        </w:rPr>
        <w:t>ЗАКОН</w:t>
      </w:r>
    </w:p>
    <w:p w14:paraId="44C71428" w14:textId="77777777" w:rsidR="0028318D" w:rsidRPr="007E1182" w:rsidRDefault="0028318D" w:rsidP="0028318D">
      <w:pPr>
        <w:ind w:firstLine="0"/>
        <w:jc w:val="center"/>
        <w:rPr>
          <w:rFonts w:eastAsia="Georgia"/>
          <w:b/>
          <w:sz w:val="28"/>
          <w:szCs w:val="28"/>
        </w:rPr>
      </w:pPr>
      <w:r w:rsidRPr="007E1182">
        <w:rPr>
          <w:rFonts w:eastAsia="Georgia"/>
          <w:b/>
          <w:sz w:val="28"/>
          <w:szCs w:val="28"/>
        </w:rPr>
        <w:t>о внесени</w:t>
      </w:r>
      <w:r w:rsidRPr="00642CB0">
        <w:rPr>
          <w:rFonts w:eastAsia="Georgia"/>
          <w:b/>
          <w:sz w:val="28"/>
          <w:szCs w:val="28"/>
        </w:rPr>
        <w:t>и</w:t>
      </w:r>
      <w:r w:rsidRPr="007E1182">
        <w:rPr>
          <w:rFonts w:eastAsia="Georgia"/>
          <w:b/>
          <w:sz w:val="28"/>
          <w:szCs w:val="28"/>
        </w:rPr>
        <w:t xml:space="preserve"> изменений в некоторые нормативные акты</w:t>
      </w:r>
    </w:p>
    <w:p w14:paraId="245D206B" w14:textId="77777777" w:rsidR="0028318D" w:rsidRPr="007E1182" w:rsidRDefault="0028318D" w:rsidP="0028318D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7E1182">
        <w:rPr>
          <w:rFonts w:eastAsia="Georgia"/>
          <w:b/>
          <w:sz w:val="28"/>
          <w:szCs w:val="28"/>
        </w:rPr>
        <w:t>(</w:t>
      </w:r>
      <w:r w:rsidRPr="007E1182">
        <w:rPr>
          <w:b/>
          <w:sz w:val="28"/>
          <w:szCs w:val="28"/>
        </w:rPr>
        <w:t xml:space="preserve">совершенствование управления и регулирования </w:t>
      </w:r>
    </w:p>
    <w:p w14:paraId="23B17334" w14:textId="77777777" w:rsidR="0028318D" w:rsidRPr="007E1182" w:rsidRDefault="0028318D" w:rsidP="0028318D">
      <w:pPr>
        <w:spacing w:line="276" w:lineRule="auto"/>
        <w:ind w:firstLine="0"/>
        <w:jc w:val="center"/>
        <w:rPr>
          <w:rFonts w:eastAsia="Georgia"/>
          <w:b/>
          <w:sz w:val="28"/>
          <w:szCs w:val="28"/>
        </w:rPr>
      </w:pPr>
      <w:r w:rsidRPr="007E1182">
        <w:rPr>
          <w:b/>
          <w:sz w:val="28"/>
          <w:szCs w:val="28"/>
        </w:rPr>
        <w:t>сектора водоснабжения и канализации</w:t>
      </w:r>
      <w:r w:rsidRPr="007E1182">
        <w:rPr>
          <w:rFonts w:eastAsia="Georgia"/>
          <w:b/>
          <w:sz w:val="28"/>
          <w:szCs w:val="28"/>
        </w:rPr>
        <w:t>)</w:t>
      </w:r>
    </w:p>
    <w:p w14:paraId="699D4C8F" w14:textId="77777777" w:rsidR="0028318D" w:rsidRPr="007E1182" w:rsidRDefault="0028318D" w:rsidP="0028318D">
      <w:pPr>
        <w:spacing w:line="276" w:lineRule="auto"/>
        <w:jc w:val="center"/>
        <w:rPr>
          <w:rFonts w:eastAsia="Georgia"/>
          <w:bCs/>
          <w:i/>
          <w:iCs/>
          <w:sz w:val="28"/>
          <w:szCs w:val="28"/>
        </w:rPr>
      </w:pPr>
    </w:p>
    <w:p w14:paraId="528EEC67" w14:textId="77777777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sz w:val="28"/>
          <w:szCs w:val="28"/>
        </w:rPr>
        <w:t>Парламент принимает настоящий органический закон.</w:t>
      </w:r>
    </w:p>
    <w:p w14:paraId="50101F2E" w14:textId="77777777" w:rsidR="0028318D" w:rsidRPr="007E1182" w:rsidRDefault="0028318D" w:rsidP="0028318D">
      <w:pPr>
        <w:rPr>
          <w:rFonts w:eastAsia="Georgia"/>
          <w:sz w:val="28"/>
          <w:szCs w:val="28"/>
        </w:rPr>
      </w:pPr>
    </w:p>
    <w:p w14:paraId="158919E8" w14:textId="3B354B14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b/>
          <w:sz w:val="28"/>
          <w:szCs w:val="28"/>
        </w:rPr>
        <w:t>Ст. I.</w:t>
      </w:r>
      <w:r>
        <w:rPr>
          <w:rFonts w:eastAsia="Georgia"/>
          <w:sz w:val="28"/>
          <w:szCs w:val="28"/>
        </w:rPr>
        <w:t xml:space="preserve"> –</w:t>
      </w:r>
      <w:r w:rsidRPr="007E1182">
        <w:rPr>
          <w:rFonts w:eastAsia="Georgia"/>
          <w:sz w:val="28"/>
          <w:szCs w:val="28"/>
        </w:rPr>
        <w:t xml:space="preserve"> В Закон № 303/2013 о публичной услуге водоснабжения и канализации (Официальный монитор Республики Молдова, 2014 г., № 60-65, ст. 123), с последующими изменениями, внести следующие изменения:</w:t>
      </w:r>
    </w:p>
    <w:p w14:paraId="47B385DD" w14:textId="77777777" w:rsidR="0028318D" w:rsidRPr="007E1182" w:rsidRDefault="0028318D" w:rsidP="0028318D">
      <w:pPr>
        <w:numPr>
          <w:ilvl w:val="0"/>
          <w:numId w:val="21"/>
        </w:numPr>
        <w:tabs>
          <w:tab w:val="left" w:pos="993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статье 2:</w:t>
      </w:r>
    </w:p>
    <w:p w14:paraId="4D234C0C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часть (3) изложить в следующей редакции:</w:t>
      </w:r>
    </w:p>
    <w:p w14:paraId="5E293D40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«(3) </w:t>
      </w:r>
      <w:r w:rsidRPr="007E1182">
        <w:rPr>
          <w:sz w:val="28"/>
          <w:szCs w:val="28"/>
        </w:rPr>
        <w:t xml:space="preserve">Положения настоящего закона применяются к публичной услуге водоснабжения и канализации, организованной на уровне районов, муниципиев, городов, сел/коммун или, по обстоятельствам, ассоциаций </w:t>
      </w:r>
      <w:proofErr w:type="spellStart"/>
      <w:r w:rsidRPr="007E1182">
        <w:rPr>
          <w:sz w:val="28"/>
          <w:szCs w:val="28"/>
        </w:rPr>
        <w:t>межкоммунитарного</w:t>
      </w:r>
      <w:proofErr w:type="spellEnd"/>
      <w:r w:rsidRPr="007E1182">
        <w:rPr>
          <w:sz w:val="28"/>
          <w:szCs w:val="28"/>
        </w:rPr>
        <w:t xml:space="preserve"> развития</w:t>
      </w:r>
      <w:r w:rsidRPr="007E1182">
        <w:rPr>
          <w:rFonts w:eastAsia="Georgia"/>
          <w:bCs/>
          <w:sz w:val="28"/>
          <w:szCs w:val="28"/>
        </w:rPr>
        <w:t>.»;</w:t>
      </w:r>
    </w:p>
    <w:p w14:paraId="6F1FB8BB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часть (4) дополнить словами «и государства»;</w:t>
      </w:r>
    </w:p>
    <w:p w14:paraId="2EFEE122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частью (5) следующего содержания:</w:t>
      </w:r>
    </w:p>
    <w:p w14:paraId="030FB14B" w14:textId="77777777" w:rsidR="0028318D" w:rsidRPr="007E1182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sz w:val="28"/>
          <w:szCs w:val="28"/>
        </w:rPr>
        <w:t>«(5) Публичная услуга водоснабжения и канализации входит в сферу публичных услуг коммунального хозяйства, так, как они определены Законом о публичных службах коммунального хозяйства № 1402/2002.».</w:t>
      </w:r>
    </w:p>
    <w:p w14:paraId="0C1138DB" w14:textId="29A9A35A" w:rsidR="0028318D" w:rsidRPr="007E1182" w:rsidRDefault="00254D19" w:rsidP="0028318D">
      <w:pPr>
        <w:numPr>
          <w:ilvl w:val="0"/>
          <w:numId w:val="21"/>
        </w:numPr>
        <w:tabs>
          <w:tab w:val="left" w:pos="993"/>
        </w:tabs>
        <w:ind w:left="0" w:firstLine="709"/>
        <w:contextualSpacing/>
        <w:rPr>
          <w:rFonts w:eastAsia="Georgia"/>
          <w:bCs/>
          <w:sz w:val="28"/>
          <w:szCs w:val="28"/>
        </w:rPr>
      </w:pPr>
      <w:r>
        <w:rPr>
          <w:rFonts w:eastAsia="Georgia"/>
          <w:bCs/>
          <w:sz w:val="28"/>
          <w:szCs w:val="28"/>
        </w:rPr>
        <w:t>В с</w:t>
      </w:r>
      <w:r w:rsidR="0028318D" w:rsidRPr="007E1182">
        <w:rPr>
          <w:rFonts w:eastAsia="Georgia"/>
          <w:bCs/>
          <w:sz w:val="28"/>
          <w:szCs w:val="28"/>
        </w:rPr>
        <w:t>тать</w:t>
      </w:r>
      <w:r>
        <w:rPr>
          <w:rFonts w:eastAsia="Georgia"/>
          <w:bCs/>
          <w:sz w:val="28"/>
          <w:szCs w:val="28"/>
        </w:rPr>
        <w:t>е</w:t>
      </w:r>
      <w:r w:rsidR="0028318D" w:rsidRPr="007E1182">
        <w:rPr>
          <w:rFonts w:eastAsia="Georgia"/>
          <w:bCs/>
          <w:sz w:val="28"/>
          <w:szCs w:val="28"/>
        </w:rPr>
        <w:t xml:space="preserve"> 4:</w:t>
      </w:r>
    </w:p>
    <w:p w14:paraId="0BBEDC4A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после понятия «подвод» дополнить понятием «сырая вода» следующего содержания:</w:t>
      </w:r>
    </w:p>
    <w:p w14:paraId="3415CC3B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</w:t>
      </w:r>
      <w:r w:rsidRPr="007E1182">
        <w:rPr>
          <w:i/>
          <w:sz w:val="28"/>
          <w:szCs w:val="28"/>
        </w:rPr>
        <w:t xml:space="preserve">сырая вода </w:t>
      </w:r>
      <w:r w:rsidRPr="007E1182">
        <w:rPr>
          <w:sz w:val="28"/>
          <w:szCs w:val="28"/>
        </w:rPr>
        <w:t>– вода, забираемая из поверхностных или подземных источников</w:t>
      </w:r>
      <w:r w:rsidRPr="007E1182">
        <w:t>,</w:t>
      </w:r>
      <w:r w:rsidRPr="007E1182">
        <w:rPr>
          <w:sz w:val="28"/>
          <w:szCs w:val="28"/>
        </w:rPr>
        <w:t xml:space="preserve"> имеющая в момент забора качество источника;»</w:t>
      </w:r>
      <w:r w:rsidRPr="007E1182">
        <w:rPr>
          <w:rFonts w:eastAsia="Georgia"/>
          <w:bCs/>
          <w:sz w:val="28"/>
          <w:szCs w:val="28"/>
        </w:rPr>
        <w:t xml:space="preserve">; </w:t>
      </w:r>
    </w:p>
    <w:p w14:paraId="4348B759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после понятия </w:t>
      </w:r>
      <w:r w:rsidRPr="00254D19">
        <w:rPr>
          <w:rFonts w:eastAsia="Georgia"/>
          <w:bCs/>
          <w:sz w:val="28"/>
          <w:szCs w:val="28"/>
        </w:rPr>
        <w:t>«</w:t>
      </w:r>
      <w:r w:rsidRPr="00254D19">
        <w:rPr>
          <w:rFonts w:eastAsia="Georgia"/>
          <w:bCs/>
          <w:iCs/>
          <w:sz w:val="28"/>
          <w:szCs w:val="28"/>
        </w:rPr>
        <w:t>промышленные сточные воды»</w:t>
      </w:r>
      <w:r w:rsidRPr="007E1182">
        <w:rPr>
          <w:rFonts w:eastAsia="Georgia"/>
          <w:bCs/>
          <w:sz w:val="28"/>
          <w:szCs w:val="28"/>
        </w:rPr>
        <w:t xml:space="preserve"> дополнить понятием «территория деятельности» следующего содержания:</w:t>
      </w:r>
    </w:p>
    <w:p w14:paraId="57AEA1F4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</w:t>
      </w:r>
      <w:r w:rsidRPr="007E1182">
        <w:rPr>
          <w:rFonts w:eastAsia="Georgia"/>
          <w:bCs/>
          <w:i/>
          <w:iCs/>
          <w:sz w:val="28"/>
          <w:szCs w:val="28"/>
        </w:rPr>
        <w:t>территория деятельности</w:t>
      </w:r>
      <w:r w:rsidRPr="007E1182">
        <w:rPr>
          <w:rFonts w:eastAsia="Georgia"/>
          <w:bCs/>
          <w:sz w:val="28"/>
          <w:szCs w:val="28"/>
        </w:rPr>
        <w:t xml:space="preserve"> – географическая территория, охватывающая административно-территориальные единицы/единицу, на которой оператор получает право поставлять/предоставлять публичную услугу водоснабжения и канализации на основании договора/договоров о делегировании управления;»;</w:t>
      </w:r>
    </w:p>
    <w:p w14:paraId="6187F890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после понятия </w:t>
      </w:r>
      <w:r w:rsidRPr="00254D19">
        <w:rPr>
          <w:rFonts w:eastAsia="Georgia"/>
          <w:bCs/>
          <w:sz w:val="28"/>
          <w:szCs w:val="28"/>
        </w:rPr>
        <w:t>«договор о делегировании управления»</w:t>
      </w:r>
      <w:r w:rsidRPr="007E1182">
        <w:rPr>
          <w:rFonts w:eastAsia="Georgia"/>
          <w:bCs/>
          <w:sz w:val="28"/>
          <w:szCs w:val="28"/>
        </w:rPr>
        <w:t xml:space="preserve"> дополнить понятием </w:t>
      </w:r>
      <w:r w:rsidRPr="00254D19">
        <w:rPr>
          <w:rFonts w:eastAsia="Georgia"/>
          <w:bCs/>
          <w:sz w:val="28"/>
          <w:szCs w:val="28"/>
        </w:rPr>
        <w:t>«</w:t>
      </w:r>
      <w:r w:rsidRPr="00254D19">
        <w:rPr>
          <w:rFonts w:eastAsia="Georgia"/>
          <w:bCs/>
          <w:iCs/>
          <w:sz w:val="28"/>
          <w:szCs w:val="28"/>
        </w:rPr>
        <w:t xml:space="preserve">взнос на развитие» </w:t>
      </w:r>
      <w:r w:rsidRPr="007E1182">
        <w:rPr>
          <w:rFonts w:eastAsia="Georgia"/>
          <w:bCs/>
          <w:sz w:val="28"/>
          <w:szCs w:val="28"/>
        </w:rPr>
        <w:t>следующего содержания:</w:t>
      </w:r>
    </w:p>
    <w:p w14:paraId="38578DDF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</w:t>
      </w:r>
      <w:r w:rsidRPr="007E1182">
        <w:rPr>
          <w:rFonts w:eastAsia="Georgia"/>
          <w:bCs/>
          <w:i/>
          <w:iCs/>
          <w:sz w:val="28"/>
          <w:szCs w:val="28"/>
        </w:rPr>
        <w:t>взнос на развитие</w:t>
      </w:r>
      <w:r w:rsidRPr="007E1182">
        <w:rPr>
          <w:rFonts w:eastAsia="Georgia"/>
          <w:i/>
          <w:iCs/>
          <w:sz w:val="28"/>
          <w:szCs w:val="28"/>
        </w:rPr>
        <w:t xml:space="preserve"> </w:t>
      </w:r>
      <w:r w:rsidRPr="007E1182">
        <w:rPr>
          <w:rFonts w:eastAsia="Georgia"/>
          <w:sz w:val="28"/>
          <w:szCs w:val="28"/>
        </w:rPr>
        <w:t>– компонент тарифов на публичную услугу</w:t>
      </w:r>
      <w:r w:rsidRPr="007E1182">
        <w:rPr>
          <w:rFonts w:eastAsia="Georgia"/>
          <w:sz w:val="28"/>
          <w:szCs w:val="28"/>
          <w:shd w:val="clear" w:color="auto" w:fill="FFFFFF"/>
        </w:rPr>
        <w:t xml:space="preserve"> водоснабжения и канализации, ежегодно утверждаемый органами местного </w:t>
      </w:r>
      <w:r w:rsidRPr="007E1182">
        <w:rPr>
          <w:rFonts w:eastAsia="Georgia"/>
          <w:sz w:val="28"/>
          <w:szCs w:val="28"/>
          <w:shd w:val="clear" w:color="auto" w:fill="FFFFFF"/>
        </w:rPr>
        <w:lastRenderedPageBreak/>
        <w:t xml:space="preserve">публичного управления, предназначенный для создания средств на развитие систем, связанных с поставкой/предоставлением </w:t>
      </w:r>
      <w:r w:rsidRPr="007E1182">
        <w:rPr>
          <w:rFonts w:eastAsia="Georgia"/>
          <w:sz w:val="28"/>
          <w:szCs w:val="28"/>
        </w:rPr>
        <w:t>публичной услуги водоснабжения и канализации;»;</w:t>
      </w:r>
    </w:p>
    <w:p w14:paraId="11EA6A86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понятие </w:t>
      </w:r>
      <w:r w:rsidRPr="00254D19">
        <w:rPr>
          <w:rFonts w:eastAsia="Georgia"/>
          <w:bCs/>
          <w:sz w:val="28"/>
          <w:szCs w:val="28"/>
        </w:rPr>
        <w:t>«делегирование управление</w:t>
      </w:r>
      <w:r w:rsidRPr="00254D19">
        <w:rPr>
          <w:rFonts w:eastAsia="Georgia"/>
          <w:bCs/>
          <w:iCs/>
          <w:sz w:val="28"/>
          <w:szCs w:val="28"/>
        </w:rPr>
        <w:t xml:space="preserve"> публичной услугой водоснабжения и канализации»</w:t>
      </w:r>
      <w:r w:rsidRPr="007E1182">
        <w:rPr>
          <w:rFonts w:eastAsia="Georgia"/>
          <w:bCs/>
          <w:i/>
          <w:iCs/>
          <w:sz w:val="28"/>
          <w:szCs w:val="28"/>
        </w:rPr>
        <w:t xml:space="preserve"> </w:t>
      </w:r>
      <w:r w:rsidRPr="007E1182">
        <w:rPr>
          <w:rFonts w:eastAsia="Georgia"/>
          <w:bCs/>
          <w:sz w:val="28"/>
          <w:szCs w:val="28"/>
        </w:rPr>
        <w:t>после слов «</w:t>
      </w:r>
      <w:r w:rsidRPr="007E1182">
        <w:rPr>
          <w:sz w:val="28"/>
          <w:szCs w:val="28"/>
        </w:rPr>
        <w:t>территориально-административная единица</w:t>
      </w:r>
      <w:r w:rsidRPr="007E1182">
        <w:rPr>
          <w:rFonts w:eastAsia="Georgia"/>
          <w:bCs/>
          <w:sz w:val="28"/>
          <w:szCs w:val="28"/>
        </w:rPr>
        <w:t xml:space="preserve">» дополнить текстом «, непосредственно или через ассоциацию </w:t>
      </w:r>
      <w:proofErr w:type="spellStart"/>
      <w:r w:rsidRPr="007E1182">
        <w:rPr>
          <w:rFonts w:eastAsia="Georgia"/>
          <w:bCs/>
          <w:sz w:val="28"/>
          <w:szCs w:val="28"/>
        </w:rPr>
        <w:t>межкоммунитарного</w:t>
      </w:r>
      <w:proofErr w:type="spellEnd"/>
      <w:r w:rsidRPr="007E1182">
        <w:rPr>
          <w:rFonts w:eastAsia="Georgia"/>
          <w:bCs/>
          <w:sz w:val="28"/>
          <w:szCs w:val="28"/>
        </w:rPr>
        <w:t xml:space="preserve"> развития,»;</w:t>
      </w:r>
    </w:p>
    <w:p w14:paraId="6905473B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понятия </w:t>
      </w:r>
      <w:r w:rsidRPr="00254D19">
        <w:rPr>
          <w:rFonts w:eastAsia="Georgia"/>
          <w:bCs/>
          <w:sz w:val="28"/>
          <w:szCs w:val="28"/>
        </w:rPr>
        <w:t>«</w:t>
      </w:r>
      <w:r w:rsidRPr="00254D19">
        <w:rPr>
          <w:rFonts w:eastAsia="Georgia"/>
          <w:bCs/>
          <w:iCs/>
          <w:sz w:val="28"/>
          <w:szCs w:val="28"/>
        </w:rPr>
        <w:t>канализационный выпуск»</w:t>
      </w:r>
      <w:r w:rsidRPr="007E1182">
        <w:rPr>
          <w:rFonts w:eastAsia="Georgia"/>
          <w:bCs/>
          <w:sz w:val="28"/>
          <w:szCs w:val="28"/>
        </w:rPr>
        <w:t xml:space="preserve"> </w:t>
      </w:r>
      <w:r w:rsidRPr="00254D19">
        <w:rPr>
          <w:rFonts w:eastAsia="Georgia"/>
          <w:bCs/>
          <w:sz w:val="28"/>
          <w:szCs w:val="28"/>
        </w:rPr>
        <w:t>и «</w:t>
      </w:r>
      <w:r w:rsidRPr="00254D19">
        <w:rPr>
          <w:rFonts w:eastAsia="Georgia"/>
          <w:bCs/>
          <w:iCs/>
          <w:sz w:val="28"/>
          <w:szCs w:val="28"/>
        </w:rPr>
        <w:t>компенсация»</w:t>
      </w:r>
      <w:r w:rsidRPr="007E1182">
        <w:rPr>
          <w:rFonts w:eastAsia="Georgia"/>
          <w:bCs/>
          <w:sz w:val="28"/>
          <w:szCs w:val="28"/>
        </w:rPr>
        <w:t xml:space="preserve"> изложить в следующей редакции:</w:t>
      </w:r>
    </w:p>
    <w:p w14:paraId="0A8A9740" w14:textId="77777777" w:rsidR="0028318D" w:rsidRPr="007E1182" w:rsidRDefault="0028318D" w:rsidP="0028318D">
      <w:pPr>
        <w:tabs>
          <w:tab w:val="left" w:pos="993"/>
        </w:tabs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«</w:t>
      </w:r>
      <w:r w:rsidRPr="007E1182">
        <w:rPr>
          <w:i/>
          <w:sz w:val="28"/>
          <w:szCs w:val="28"/>
        </w:rPr>
        <w:t>канализационный выпуск</w:t>
      </w:r>
      <w:r w:rsidRPr="007E1182">
        <w:rPr>
          <w:sz w:val="28"/>
          <w:szCs w:val="28"/>
        </w:rPr>
        <w:t xml:space="preserve"> – </w:t>
      </w:r>
      <w:r w:rsidRPr="007E1182">
        <w:rPr>
          <w:sz w:val="28"/>
          <w:szCs w:val="28"/>
          <w:lang w:eastAsia="ru-RU"/>
        </w:rPr>
        <w:t>коллекторный канал, обеспечивающий соединение между внутренней канализационной установкой потребителя и публичным канализационным коллектором</w:t>
      </w:r>
      <w:r w:rsidRPr="007E1182">
        <w:rPr>
          <w:sz w:val="28"/>
          <w:szCs w:val="28"/>
        </w:rPr>
        <w:t>. Расходы на устройство канализационного выпуска оплачиваются потребителем. Устройство канализационного выпуска обеспечивается либо оператором, либо потребителем;</w:t>
      </w:r>
    </w:p>
    <w:p w14:paraId="01D92C8C" w14:textId="77777777" w:rsidR="0028318D" w:rsidRPr="007E1182" w:rsidRDefault="0028318D" w:rsidP="0028318D">
      <w:pPr>
        <w:rPr>
          <w:rFonts w:eastAsia="Calibri"/>
          <w:sz w:val="28"/>
          <w:szCs w:val="28"/>
          <w:u w:val="single"/>
        </w:rPr>
      </w:pPr>
      <w:r w:rsidRPr="007E1182">
        <w:rPr>
          <w:i/>
          <w:iCs/>
          <w:sz w:val="28"/>
          <w:szCs w:val="28"/>
        </w:rPr>
        <w:t>компенсация</w:t>
      </w:r>
      <w:r w:rsidRPr="007E1182">
        <w:rPr>
          <w:sz w:val="28"/>
          <w:szCs w:val="28"/>
        </w:rPr>
        <w:t xml:space="preserve"> – </w:t>
      </w:r>
      <w:r w:rsidRPr="007E1182">
        <w:rPr>
          <w:sz w:val="28"/>
          <w:szCs w:val="28"/>
          <w:lang w:eastAsia="ru-RU"/>
        </w:rPr>
        <w:t xml:space="preserve">плата за передачу права пользования имуществом публичной или частной сферы административно-территориальной единицы или, по обстоятельствам, государства, связанного с публичной услугой водоснабжения и канализации, предусмотренная договором о делегировании управления в случае имущества публичной сферы </w:t>
      </w:r>
      <w:r w:rsidRPr="007E1182">
        <w:rPr>
          <w:rFonts w:eastAsia="Georgia"/>
          <w:bCs/>
          <w:sz w:val="28"/>
          <w:szCs w:val="28"/>
        </w:rPr>
        <w:t xml:space="preserve">административно-территориальных единиц и, соответственно, концессионным договором об услугах – в случае </w:t>
      </w:r>
      <w:r w:rsidRPr="007E1182">
        <w:rPr>
          <w:sz w:val="28"/>
          <w:szCs w:val="28"/>
          <w:lang w:eastAsia="ru-RU"/>
        </w:rPr>
        <w:t>имущества публичной сферы государства</w:t>
      </w:r>
      <w:r w:rsidRPr="007E1182">
        <w:rPr>
          <w:rFonts w:eastAsia="Georgia"/>
          <w:bCs/>
          <w:sz w:val="28"/>
          <w:szCs w:val="28"/>
        </w:rPr>
        <w:t>;»;</w:t>
      </w:r>
    </w:p>
    <w:p w14:paraId="14FB21F8" w14:textId="77777777" w:rsidR="0028318D" w:rsidRPr="007E1182" w:rsidRDefault="0028318D" w:rsidP="0028318D">
      <w:pPr>
        <w:tabs>
          <w:tab w:val="left" w:pos="993"/>
        </w:tabs>
        <w:contextualSpacing/>
        <w:rPr>
          <w:sz w:val="28"/>
          <w:szCs w:val="28"/>
        </w:rPr>
      </w:pPr>
      <w:r w:rsidRPr="007E1182">
        <w:rPr>
          <w:sz w:val="28"/>
          <w:szCs w:val="28"/>
        </w:rPr>
        <w:t xml:space="preserve">после понятия </w:t>
      </w:r>
      <w:r w:rsidRPr="00254D19">
        <w:rPr>
          <w:sz w:val="28"/>
          <w:szCs w:val="28"/>
        </w:rPr>
        <w:t>«</w:t>
      </w:r>
      <w:r w:rsidRPr="00254D19">
        <w:rPr>
          <w:iCs/>
          <w:sz w:val="28"/>
          <w:szCs w:val="28"/>
          <w:lang w:eastAsia="ru-RU"/>
        </w:rPr>
        <w:t>публичная услуга канализации</w:t>
      </w:r>
      <w:r w:rsidRPr="00254D19">
        <w:rPr>
          <w:iCs/>
          <w:sz w:val="24"/>
          <w:szCs w:val="24"/>
          <w:lang w:eastAsia="ru-RU"/>
        </w:rPr>
        <w:t>»</w:t>
      </w:r>
      <w:r w:rsidRPr="007E1182">
        <w:rPr>
          <w:i/>
          <w:iCs/>
          <w:sz w:val="28"/>
          <w:szCs w:val="28"/>
        </w:rPr>
        <w:t xml:space="preserve"> </w:t>
      </w:r>
      <w:r w:rsidRPr="007E1182">
        <w:rPr>
          <w:sz w:val="28"/>
          <w:szCs w:val="28"/>
        </w:rPr>
        <w:t xml:space="preserve">дополнить понятием </w:t>
      </w:r>
      <w:r w:rsidRPr="00254D19">
        <w:rPr>
          <w:sz w:val="28"/>
          <w:szCs w:val="28"/>
        </w:rPr>
        <w:t>«</w:t>
      </w:r>
      <w:r w:rsidRPr="00254D19">
        <w:rPr>
          <w:rFonts w:eastAsia="Georgia"/>
          <w:bCs/>
          <w:iCs/>
          <w:sz w:val="28"/>
          <w:szCs w:val="28"/>
        </w:rPr>
        <w:t>индивидуальные системы сбора и очистки сточных вод»</w:t>
      </w:r>
      <w:r w:rsidRPr="007E1182">
        <w:rPr>
          <w:i/>
          <w:iCs/>
          <w:sz w:val="28"/>
          <w:szCs w:val="28"/>
        </w:rPr>
        <w:t xml:space="preserve"> </w:t>
      </w:r>
      <w:r w:rsidRPr="007E1182">
        <w:rPr>
          <w:sz w:val="28"/>
          <w:szCs w:val="28"/>
        </w:rPr>
        <w:t>следующего содержания:</w:t>
      </w:r>
    </w:p>
    <w:p w14:paraId="0152E1AF" w14:textId="3AE10EC2" w:rsidR="0028318D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i/>
          <w:iCs/>
          <w:sz w:val="28"/>
          <w:szCs w:val="28"/>
        </w:rPr>
        <w:t>«индивидуальные системы сбора и очистки сточных вод</w:t>
      </w:r>
      <w:r w:rsidRPr="007E1182">
        <w:rPr>
          <w:rFonts w:eastAsia="Georgia"/>
          <w:bCs/>
          <w:sz w:val="28"/>
          <w:szCs w:val="28"/>
        </w:rPr>
        <w:t xml:space="preserve"> – системы сбора и очистки сточных вод, обеспечивающие такой же уровень охраны окружающей среды, что и централизованные публичные системы канализации и очистки, и соответствующие техническим, экологическим и регулирующим условиям согласно стандартизации и специальному законодательству в обл</w:t>
      </w:r>
      <w:r w:rsidR="00254D19">
        <w:rPr>
          <w:rFonts w:eastAsia="Georgia"/>
          <w:bCs/>
          <w:sz w:val="28"/>
          <w:szCs w:val="28"/>
        </w:rPr>
        <w:t>асти сточных вод и водоохраны;».</w:t>
      </w:r>
    </w:p>
    <w:p w14:paraId="3513278D" w14:textId="77777777" w:rsidR="00254D19" w:rsidRPr="007E1182" w:rsidRDefault="00254D19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</w:p>
    <w:p w14:paraId="63A89C73" w14:textId="77777777" w:rsidR="0028318D" w:rsidRPr="007E1182" w:rsidRDefault="0028318D" w:rsidP="0028318D">
      <w:pPr>
        <w:numPr>
          <w:ilvl w:val="0"/>
          <w:numId w:val="21"/>
        </w:numPr>
        <w:tabs>
          <w:tab w:val="left" w:pos="993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статье 5:</w:t>
      </w:r>
    </w:p>
    <w:p w14:paraId="5686CDDE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часть (2) дополнить пунктом d) следующего содержания: </w:t>
      </w:r>
    </w:p>
    <w:p w14:paraId="0C94A26E" w14:textId="3264A9EA" w:rsidR="0028318D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bookmarkStart w:id="0" w:name="_Hlk139287747"/>
      <w:r w:rsidRPr="007E1182">
        <w:rPr>
          <w:rFonts w:eastAsia="Georgia"/>
          <w:sz w:val="28"/>
          <w:szCs w:val="28"/>
        </w:rPr>
        <w:t xml:space="preserve">«d) утверждения концепции и Положения о ведении </w:t>
      </w:r>
      <w:r w:rsidRPr="007E1182">
        <w:rPr>
          <w:rFonts w:eastAsia="Georgia"/>
          <w:bCs/>
          <w:sz w:val="28"/>
          <w:szCs w:val="28"/>
        </w:rPr>
        <w:t>Информационной системы «Менеджмент публичных услуг водоснабжения и канализации</w:t>
      </w:r>
      <w:bookmarkEnd w:id="0"/>
      <w:r w:rsidR="00254D19">
        <w:rPr>
          <w:rFonts w:eastAsia="Georgia"/>
          <w:bCs/>
          <w:sz w:val="28"/>
          <w:szCs w:val="28"/>
        </w:rPr>
        <w:t>.».</w:t>
      </w:r>
    </w:p>
    <w:p w14:paraId="050F2E02" w14:textId="77777777" w:rsidR="00254D19" w:rsidRPr="007E1182" w:rsidRDefault="00254D19" w:rsidP="0028318D">
      <w:pPr>
        <w:tabs>
          <w:tab w:val="left" w:pos="993"/>
        </w:tabs>
        <w:rPr>
          <w:rFonts w:eastAsia="Georgia"/>
          <w:sz w:val="28"/>
          <w:szCs w:val="28"/>
        </w:rPr>
      </w:pPr>
    </w:p>
    <w:p w14:paraId="3D281533" w14:textId="77777777" w:rsidR="0028318D" w:rsidRPr="007E1182" w:rsidRDefault="0028318D" w:rsidP="0028318D">
      <w:pPr>
        <w:numPr>
          <w:ilvl w:val="0"/>
          <w:numId w:val="21"/>
        </w:numPr>
        <w:tabs>
          <w:tab w:val="left" w:pos="993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статье 7:</w:t>
      </w:r>
    </w:p>
    <w:p w14:paraId="45C22B0E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(2):</w:t>
      </w:r>
    </w:p>
    <w:p w14:paraId="44FA96A5" w14:textId="4B5202A3" w:rsidR="0028318D" w:rsidRPr="007E1182" w:rsidRDefault="00254D19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>
        <w:rPr>
          <w:rFonts w:eastAsia="Georgia"/>
          <w:bCs/>
          <w:sz w:val="28"/>
          <w:szCs w:val="28"/>
        </w:rPr>
        <w:t xml:space="preserve">в </w:t>
      </w:r>
      <w:r w:rsidR="0028318D" w:rsidRPr="007E1182">
        <w:rPr>
          <w:rFonts w:eastAsia="Georgia"/>
          <w:bCs/>
          <w:sz w:val="28"/>
          <w:szCs w:val="28"/>
        </w:rPr>
        <w:t>пункт</w:t>
      </w:r>
      <w:r>
        <w:rPr>
          <w:rFonts w:eastAsia="Georgia"/>
          <w:bCs/>
          <w:sz w:val="28"/>
          <w:szCs w:val="28"/>
        </w:rPr>
        <w:t>е</w:t>
      </w:r>
      <w:r w:rsidR="0028318D" w:rsidRPr="007E1182">
        <w:rPr>
          <w:rFonts w:eastAsia="Georgia"/>
          <w:bCs/>
          <w:sz w:val="28"/>
          <w:szCs w:val="28"/>
        </w:rPr>
        <w:t xml:space="preserve"> a) слова «</w:t>
      </w:r>
      <w:r w:rsidR="0028318D" w:rsidRPr="007E1182">
        <w:rPr>
          <w:sz w:val="28"/>
          <w:szCs w:val="28"/>
          <w:lang w:eastAsia="ru-RU"/>
        </w:rPr>
        <w:t>на уровне районов, муниципиев и городов</w:t>
      </w:r>
      <w:r w:rsidR="0028318D" w:rsidRPr="007E1182">
        <w:rPr>
          <w:rFonts w:eastAsia="Georgia"/>
          <w:bCs/>
          <w:sz w:val="28"/>
          <w:szCs w:val="28"/>
        </w:rPr>
        <w:t>» исключить;</w:t>
      </w:r>
    </w:p>
    <w:p w14:paraId="5C721A9F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lastRenderedPageBreak/>
        <w:t>дополнить пунктом d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следующего содержания:</w:t>
      </w:r>
    </w:p>
    <w:p w14:paraId="20742812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«d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разрабатывает и внедряет механизм мониторинга соблюдения операторами, не обладающими лицензиями, требований, установленных настоящим законом и правилами Агентства;»;</w:t>
      </w:r>
    </w:p>
    <w:p w14:paraId="2331FA01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пункт j) изложить в следующей редакции:</w:t>
      </w:r>
    </w:p>
    <w:p w14:paraId="4F50CC6F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«j) утверждает основные расходы и </w:t>
      </w:r>
      <w:r w:rsidRPr="007E1182">
        <w:rPr>
          <w:sz w:val="28"/>
          <w:szCs w:val="28"/>
          <w:lang w:eastAsia="ru-RU"/>
        </w:rPr>
        <w:t xml:space="preserve">тарифы на публичную услугу снабжения питьевой, технологической водой, </w:t>
      </w:r>
      <w:r w:rsidRPr="007E1182">
        <w:rPr>
          <w:rFonts w:eastAsia="Georgia"/>
          <w:bCs/>
          <w:sz w:val="28"/>
          <w:szCs w:val="28"/>
        </w:rPr>
        <w:t xml:space="preserve">канализации и очистки сточных вод, на производство и/или транспортировку воды в целях перераспределения, а также </w:t>
      </w:r>
      <w:r w:rsidRPr="007E1182">
        <w:rPr>
          <w:sz w:val="28"/>
          <w:szCs w:val="28"/>
          <w:lang w:eastAsia="ru-RU"/>
        </w:rPr>
        <w:t>на дополнительные услуги, предоставляемые обладателями лицензий, определенные и обоснованные оператором в соответствии с утвержденными Агентством методологиями</w:t>
      </w:r>
      <w:r w:rsidRPr="007E1182">
        <w:rPr>
          <w:rFonts w:eastAsia="Georgia"/>
          <w:bCs/>
          <w:sz w:val="28"/>
          <w:szCs w:val="28"/>
        </w:rPr>
        <w:t xml:space="preserve">;»; </w:t>
      </w:r>
    </w:p>
    <w:p w14:paraId="69BF9085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пункты k), l) и m) признать утратившими силу;</w:t>
      </w:r>
    </w:p>
    <w:p w14:paraId="7518221E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пункте o) текст «</w:t>
      </w:r>
      <w:r w:rsidRPr="007E1182">
        <w:rPr>
          <w:sz w:val="28"/>
          <w:szCs w:val="28"/>
          <w:lang w:eastAsia="ru-RU"/>
        </w:rPr>
        <w:t>на уровне района, муниципия, города</w:t>
      </w:r>
      <w:r w:rsidRPr="007E1182">
        <w:rPr>
          <w:rFonts w:eastAsia="Georgia"/>
          <w:bCs/>
          <w:sz w:val="28"/>
          <w:szCs w:val="28"/>
        </w:rPr>
        <w:t>» заменить текстом «обладателями лицензий»;</w:t>
      </w:r>
    </w:p>
    <w:p w14:paraId="39E1D701" w14:textId="2B6C0575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пункте q) текст «</w:t>
      </w:r>
      <w:r w:rsidRPr="007E1182">
        <w:rPr>
          <w:sz w:val="28"/>
          <w:szCs w:val="28"/>
          <w:lang w:eastAsia="ru-RU"/>
        </w:rPr>
        <w:t>предоставляющих/поставляющих услуги на уровне района, муниципия, города»</w:t>
      </w:r>
      <w:r w:rsidRPr="007E1182">
        <w:rPr>
          <w:rFonts w:eastAsia="Georgia"/>
          <w:bCs/>
          <w:sz w:val="28"/>
          <w:szCs w:val="28"/>
        </w:rPr>
        <w:t xml:space="preserve"> заменить </w:t>
      </w:r>
      <w:r w:rsidR="00254D19">
        <w:rPr>
          <w:rFonts w:eastAsia="Georgia"/>
          <w:bCs/>
          <w:sz w:val="28"/>
          <w:szCs w:val="28"/>
        </w:rPr>
        <w:t>текстом</w:t>
      </w:r>
      <w:r w:rsidRPr="007E1182">
        <w:rPr>
          <w:rFonts w:eastAsia="Georgia"/>
          <w:bCs/>
          <w:sz w:val="28"/>
          <w:szCs w:val="28"/>
        </w:rPr>
        <w:t xml:space="preserve"> «обладателей лицензий, поставляющих/</w:t>
      </w:r>
      <w:r w:rsidRPr="007E1182">
        <w:rPr>
          <w:sz w:val="28"/>
          <w:szCs w:val="28"/>
          <w:lang w:eastAsia="ru-RU"/>
        </w:rPr>
        <w:t xml:space="preserve">предоставляющих публичную услугу </w:t>
      </w:r>
      <w:r w:rsidRPr="007E1182">
        <w:rPr>
          <w:rFonts w:eastAsia="Georgia"/>
          <w:bCs/>
          <w:sz w:val="28"/>
          <w:szCs w:val="28"/>
        </w:rPr>
        <w:t>водоснабжения и канализации»;</w:t>
      </w:r>
    </w:p>
    <w:p w14:paraId="28020FD1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пунктами q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и r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следующего содержания:</w:t>
      </w:r>
    </w:p>
    <w:p w14:paraId="72257F38" w14:textId="77777777" w:rsidR="0028318D" w:rsidRPr="007E1182" w:rsidRDefault="0028318D" w:rsidP="0028318D">
      <w:pPr>
        <w:shd w:val="clear" w:color="auto" w:fill="FFFFFF"/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«q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обеспечивает управление и техническое обслуживание Информационной системы «Менеджмент публичных услуг водоснабжения и канализации;»;</w:t>
      </w:r>
    </w:p>
    <w:p w14:paraId="238E6D53" w14:textId="77777777" w:rsidR="0028318D" w:rsidRPr="007E1182" w:rsidRDefault="0028318D" w:rsidP="0028318D">
      <w:pPr>
        <w:shd w:val="clear" w:color="auto" w:fill="FFFFFF"/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sz w:val="28"/>
          <w:szCs w:val="28"/>
        </w:rPr>
        <w:t>r</w:t>
      </w:r>
      <w:r w:rsidRPr="007E1182">
        <w:rPr>
          <w:sz w:val="28"/>
          <w:szCs w:val="28"/>
          <w:vertAlign w:val="superscript"/>
        </w:rPr>
        <w:t>1</w:t>
      </w:r>
      <w:r w:rsidRPr="007E1182">
        <w:rPr>
          <w:sz w:val="28"/>
          <w:szCs w:val="28"/>
        </w:rPr>
        <w:t xml:space="preserve">) утверждает в целях определения тарифов годовые инвестиционные планы и суммы инвестиций, принимаемых к возврату через тариф для обладателей лицензий, согласно требованиям утвержденного Агентством Положения </w:t>
      </w:r>
      <w:r w:rsidRPr="007E1182">
        <w:rPr>
          <w:sz w:val="28"/>
          <w:szCs w:val="28"/>
          <w:lang w:eastAsia="ru-RU"/>
        </w:rPr>
        <w:t>о принципах осуществления инвестиций в области водоснабжения и канализации</w:t>
      </w:r>
      <w:r w:rsidRPr="007E1182">
        <w:rPr>
          <w:sz w:val="28"/>
          <w:szCs w:val="28"/>
        </w:rPr>
        <w:t>;»;</w:t>
      </w:r>
      <w:r w:rsidRPr="007E1182">
        <w:rPr>
          <w:rFonts w:eastAsia="Georgia"/>
          <w:bCs/>
          <w:sz w:val="28"/>
          <w:szCs w:val="28"/>
        </w:rPr>
        <w:t xml:space="preserve">  </w:t>
      </w:r>
    </w:p>
    <w:p w14:paraId="2A04C4DF" w14:textId="09C34D8F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пункте s) текст «</w:t>
      </w:r>
      <w:r w:rsidRPr="007E1182">
        <w:rPr>
          <w:sz w:val="28"/>
          <w:szCs w:val="28"/>
          <w:lang w:eastAsia="ru-RU"/>
        </w:rPr>
        <w:t>операторов, осуществляющих деятельность на уровне района, муниципия, города</w:t>
      </w:r>
      <w:r w:rsidRPr="007E1182">
        <w:rPr>
          <w:rFonts w:eastAsia="Georgia"/>
          <w:bCs/>
          <w:sz w:val="28"/>
          <w:szCs w:val="28"/>
        </w:rPr>
        <w:t xml:space="preserve">» заменить </w:t>
      </w:r>
      <w:r w:rsidR="00254D19">
        <w:rPr>
          <w:rFonts w:eastAsia="Georgia"/>
          <w:bCs/>
          <w:sz w:val="28"/>
          <w:szCs w:val="28"/>
        </w:rPr>
        <w:t xml:space="preserve">словами </w:t>
      </w:r>
      <w:r w:rsidRPr="007E1182">
        <w:rPr>
          <w:rFonts w:eastAsia="Georgia"/>
          <w:bCs/>
          <w:sz w:val="28"/>
          <w:szCs w:val="28"/>
        </w:rPr>
        <w:t xml:space="preserve">«обладателей лицензий»; </w:t>
      </w:r>
    </w:p>
    <w:p w14:paraId="14016FF0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частью (2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следующего содержания:</w:t>
      </w:r>
    </w:p>
    <w:p w14:paraId="16300443" w14:textId="77777777" w:rsidR="0028318D" w:rsidRPr="007E1182" w:rsidRDefault="0028318D" w:rsidP="0028318D">
      <w:pPr>
        <w:rPr>
          <w:sz w:val="28"/>
          <w:szCs w:val="28"/>
          <w:lang w:eastAsia="ru-RU"/>
        </w:rPr>
      </w:pPr>
      <w:r w:rsidRPr="007E1182">
        <w:rPr>
          <w:sz w:val="28"/>
          <w:szCs w:val="28"/>
          <w:lang w:eastAsia="ru-RU"/>
        </w:rPr>
        <w:t>«(2</w:t>
      </w:r>
      <w:r w:rsidRPr="007E1182">
        <w:rPr>
          <w:sz w:val="28"/>
          <w:szCs w:val="28"/>
          <w:vertAlign w:val="superscript"/>
          <w:lang w:eastAsia="ru-RU"/>
        </w:rPr>
        <w:t>1</w:t>
      </w:r>
      <w:r w:rsidRPr="007E1182">
        <w:rPr>
          <w:sz w:val="28"/>
          <w:szCs w:val="28"/>
          <w:lang w:eastAsia="ru-RU"/>
        </w:rPr>
        <w:t>) В области защиты прав потребителей Агентство:</w:t>
      </w:r>
    </w:p>
    <w:p w14:paraId="4B20290C" w14:textId="77777777" w:rsidR="0028318D" w:rsidRPr="007E1182" w:rsidRDefault="0028318D" w:rsidP="0028318D">
      <w:pPr>
        <w:rPr>
          <w:sz w:val="28"/>
          <w:szCs w:val="28"/>
          <w:lang w:eastAsia="ru-RU"/>
        </w:rPr>
      </w:pPr>
      <w:r w:rsidRPr="007E1182">
        <w:rPr>
          <w:sz w:val="28"/>
          <w:szCs w:val="28"/>
          <w:lang w:eastAsia="ru-RU"/>
        </w:rPr>
        <w:t>a) содействует защите прав и законных интересов потребителей, в частности, путем обеспечения справедливого и недискриминационного предоставления публичной услуги водоснабжения и канализации операторами-обладателями лицензий;</w:t>
      </w:r>
    </w:p>
    <w:p w14:paraId="2BD39FBB" w14:textId="77777777" w:rsidR="0028318D" w:rsidRPr="007E1182" w:rsidRDefault="0028318D" w:rsidP="0028318D">
      <w:pPr>
        <w:rPr>
          <w:sz w:val="28"/>
          <w:szCs w:val="28"/>
          <w:lang w:eastAsia="ru-RU"/>
        </w:rPr>
      </w:pPr>
      <w:r w:rsidRPr="007E1182">
        <w:rPr>
          <w:sz w:val="28"/>
          <w:szCs w:val="28"/>
          <w:lang w:eastAsia="ru-RU"/>
        </w:rPr>
        <w:t>b) разрабатывает и утверждает нормативные акты, предусмотренные пунктами e) – i) части (2) статьи 7 настоящего закона, осуществляет мониторинг их соблюдения, принимает постановления и издает решения, призванные обеспечить защиту прав и законных интересов потребителей в соответствии с положениями настоящего закона;</w:t>
      </w:r>
    </w:p>
    <w:p w14:paraId="70A391C3" w14:textId="77777777" w:rsidR="0028318D" w:rsidRPr="007E1182" w:rsidRDefault="0028318D" w:rsidP="0028318D">
      <w:pPr>
        <w:rPr>
          <w:sz w:val="28"/>
          <w:szCs w:val="28"/>
          <w:lang w:eastAsia="ru-RU"/>
        </w:rPr>
      </w:pPr>
      <w:r w:rsidRPr="007E1182">
        <w:rPr>
          <w:sz w:val="28"/>
          <w:szCs w:val="28"/>
          <w:lang w:eastAsia="ru-RU"/>
        </w:rPr>
        <w:t xml:space="preserve">c) осуществляет мониторинг соблюдения операторами-обладателями лицензий прав потребителей, предусмотренных настоящим законом и </w:t>
      </w:r>
      <w:r w:rsidRPr="007E1182">
        <w:rPr>
          <w:sz w:val="28"/>
          <w:szCs w:val="28"/>
          <w:lang w:eastAsia="ru-RU"/>
        </w:rPr>
        <w:lastRenderedPageBreak/>
        <w:t>Положением об организации и функционировании публичной услуги водоснабжения и канализации, и показателей эффективности публичной услуги водоснабжения и канализации, утвержденных в соответствии с настоящим законом;</w:t>
      </w:r>
    </w:p>
    <w:p w14:paraId="4E1BD4F5" w14:textId="77777777" w:rsidR="0028318D" w:rsidRPr="007E1182" w:rsidRDefault="0028318D" w:rsidP="0028318D">
      <w:pPr>
        <w:rPr>
          <w:sz w:val="28"/>
          <w:szCs w:val="28"/>
          <w:lang w:eastAsia="ru-RU"/>
        </w:rPr>
      </w:pPr>
      <w:r w:rsidRPr="007E1182">
        <w:rPr>
          <w:sz w:val="28"/>
          <w:szCs w:val="28"/>
          <w:lang w:eastAsia="ru-RU"/>
        </w:rPr>
        <w:t>d) рассматривает и решает проблемы, изложенные в жалобах потребителей, в пределах полномочий, предусмотренных настоящим законом, и с соблюдением положений Административного кодекса Республики Молдова;</w:t>
      </w:r>
    </w:p>
    <w:p w14:paraId="1CC5A33B" w14:textId="77777777" w:rsidR="0028318D" w:rsidRPr="007E1182" w:rsidRDefault="0028318D" w:rsidP="0028318D">
      <w:pPr>
        <w:rPr>
          <w:sz w:val="28"/>
          <w:szCs w:val="28"/>
          <w:lang w:eastAsia="ru-RU"/>
        </w:rPr>
      </w:pPr>
      <w:r w:rsidRPr="007E1182">
        <w:rPr>
          <w:sz w:val="28"/>
          <w:szCs w:val="28"/>
          <w:lang w:eastAsia="ru-RU"/>
        </w:rPr>
        <w:t>g) рассматривает и решает, в порядке досудебного производства, возникшие разногласия между потребителями и операторами-обладателями лицензий, в том числе связанные с присоединением/ подключением к публичным сетям водоснабжения и канализации, а также разногласия, касающиеся заключения договоров о предоставлении публичной услуги водоснабжения и канализации. Обращение в Агентство не лишает потребителя права одновременного обращения и в судебную инстанцию;</w:t>
      </w:r>
    </w:p>
    <w:p w14:paraId="6513DB4F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sz w:val="28"/>
          <w:szCs w:val="28"/>
          <w:lang w:eastAsia="ru-RU"/>
        </w:rPr>
        <w:t>h) издает решения о запрете отключения/отсоединения внутренних установок водоснабжения и канализации потребителей от публичной системы водоснабжения и канализации или об их повторном подключении в процессе рассмотрения жалоб/петиций потребителей.»;</w:t>
      </w:r>
    </w:p>
    <w:p w14:paraId="45D14D7A" w14:textId="3E7882B4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пунктах a) и b) части (3) текст «</w:t>
      </w:r>
      <w:r w:rsidRPr="007E1182">
        <w:rPr>
          <w:sz w:val="28"/>
          <w:szCs w:val="28"/>
          <w:lang w:eastAsia="ru-RU"/>
        </w:rPr>
        <w:t>осуществляющих деятельность на уровне района, муниципия, города,</w:t>
      </w:r>
      <w:r w:rsidRPr="007E1182">
        <w:rPr>
          <w:rFonts w:eastAsia="Georgia"/>
          <w:bCs/>
          <w:sz w:val="28"/>
          <w:szCs w:val="28"/>
        </w:rPr>
        <w:t>» заменить т</w:t>
      </w:r>
      <w:r w:rsidR="006965BF">
        <w:rPr>
          <w:rFonts w:eastAsia="Georgia"/>
          <w:bCs/>
          <w:sz w:val="28"/>
          <w:szCs w:val="28"/>
        </w:rPr>
        <w:t>екстом «- обладателей лицензий»;</w:t>
      </w:r>
    </w:p>
    <w:p w14:paraId="09960AC1" w14:textId="65579804" w:rsidR="0028318D" w:rsidRPr="007E1182" w:rsidRDefault="006965BF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>
        <w:rPr>
          <w:rFonts w:eastAsia="Georgia"/>
          <w:bCs/>
          <w:sz w:val="28"/>
          <w:szCs w:val="28"/>
        </w:rPr>
        <w:t>ч</w:t>
      </w:r>
      <w:r w:rsidR="0028318D" w:rsidRPr="007E1182">
        <w:rPr>
          <w:rFonts w:eastAsia="Georgia"/>
          <w:bCs/>
          <w:sz w:val="28"/>
          <w:szCs w:val="28"/>
        </w:rPr>
        <w:t>асть (5) изложить в следующей редакции:</w:t>
      </w:r>
    </w:p>
    <w:p w14:paraId="5C2741E3" w14:textId="77777777" w:rsidR="0028318D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«(5) </w:t>
      </w:r>
      <w:r w:rsidRPr="007E1182">
        <w:rPr>
          <w:sz w:val="28"/>
          <w:szCs w:val="28"/>
          <w:lang w:eastAsia="ru-RU"/>
        </w:rPr>
        <w:t>Операторы, которые не являются обладателями лицензий</w:t>
      </w:r>
      <w:r w:rsidRPr="007E1182">
        <w:rPr>
          <w:rFonts w:eastAsia="Georgia"/>
          <w:bCs/>
          <w:sz w:val="28"/>
          <w:szCs w:val="28"/>
        </w:rPr>
        <w:t>, а также органы местного публичного управления обеспечивают соблюдение и применение положений настоящего закона, а также других нормативных актов, в том числе утвержденных Агентством.».</w:t>
      </w:r>
    </w:p>
    <w:p w14:paraId="6C6FC2AB" w14:textId="77777777" w:rsidR="006965BF" w:rsidRPr="007E1182" w:rsidRDefault="006965BF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</w:p>
    <w:p w14:paraId="69178F02" w14:textId="77777777" w:rsidR="0028318D" w:rsidRPr="007E1182" w:rsidRDefault="0028318D" w:rsidP="0028318D">
      <w:pPr>
        <w:numPr>
          <w:ilvl w:val="0"/>
          <w:numId w:val="21"/>
        </w:numPr>
        <w:tabs>
          <w:tab w:val="left" w:pos="993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В статье 8: </w:t>
      </w:r>
    </w:p>
    <w:p w14:paraId="47D62EFF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(1):</w:t>
      </w:r>
    </w:p>
    <w:p w14:paraId="7ED5BC5B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пункт a) после слов «в соответствии» дополнить текстом «с Планом обустройства национальной территории, специальным разделом «водоснабжение и </w:t>
      </w:r>
      <w:proofErr w:type="spellStart"/>
      <w:r w:rsidRPr="007E1182">
        <w:rPr>
          <w:rFonts w:eastAsia="Georgia"/>
          <w:bCs/>
          <w:sz w:val="28"/>
          <w:szCs w:val="28"/>
        </w:rPr>
        <w:t>санитация</w:t>
      </w:r>
      <w:proofErr w:type="spellEnd"/>
      <w:r w:rsidRPr="007E1182">
        <w:rPr>
          <w:rFonts w:eastAsia="Georgia"/>
          <w:bCs/>
          <w:sz w:val="28"/>
          <w:szCs w:val="28"/>
        </w:rPr>
        <w:t>,»;</w:t>
      </w:r>
    </w:p>
    <w:p w14:paraId="68A7F973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пункт c) перед словом «операторами» дополнить словом «нелицензированными»;</w:t>
      </w:r>
    </w:p>
    <w:p w14:paraId="0F199D80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пункт e) дополнить текстом «. В случае </w:t>
      </w:r>
      <w:proofErr w:type="spellStart"/>
      <w:r w:rsidRPr="007E1182">
        <w:rPr>
          <w:rFonts w:eastAsia="Georgia"/>
          <w:bCs/>
          <w:sz w:val="28"/>
          <w:szCs w:val="28"/>
        </w:rPr>
        <w:t>неутверждения</w:t>
      </w:r>
      <w:proofErr w:type="spellEnd"/>
      <w:r w:rsidRPr="007E1182">
        <w:rPr>
          <w:rFonts w:eastAsia="Georgia"/>
          <w:bCs/>
          <w:sz w:val="28"/>
          <w:szCs w:val="28"/>
        </w:rPr>
        <w:t xml:space="preserve"> органами </w:t>
      </w:r>
      <w:r w:rsidRPr="007E1182">
        <w:rPr>
          <w:sz w:val="28"/>
          <w:szCs w:val="28"/>
        </w:rPr>
        <w:t xml:space="preserve">местного публичного управления собственных положений </w:t>
      </w:r>
      <w:r w:rsidRPr="007E1182">
        <w:rPr>
          <w:sz w:val="28"/>
          <w:szCs w:val="28"/>
          <w:lang w:eastAsia="ru-RU"/>
        </w:rPr>
        <w:t xml:space="preserve">об организации и функционировании </w:t>
      </w:r>
      <w:r w:rsidRPr="007E1182">
        <w:rPr>
          <w:sz w:val="28"/>
          <w:szCs w:val="28"/>
        </w:rPr>
        <w:t xml:space="preserve">публичной услуги водоснабжения и канализации, на основе Типового положения </w:t>
      </w:r>
      <w:r w:rsidRPr="007E1182">
        <w:rPr>
          <w:sz w:val="28"/>
          <w:szCs w:val="28"/>
          <w:lang w:eastAsia="ru-RU"/>
        </w:rPr>
        <w:t>об организации и функционировании</w:t>
      </w:r>
      <w:r w:rsidRPr="007E1182">
        <w:rPr>
          <w:sz w:val="28"/>
          <w:szCs w:val="28"/>
        </w:rPr>
        <w:t xml:space="preserve"> публичной услуги водоснабжения и канализации или в случае утверждения положений, противоречащих соответствующему нормативному акту, применяются требования утвержденного Агентством Типового положения </w:t>
      </w:r>
      <w:r w:rsidRPr="007E1182">
        <w:rPr>
          <w:sz w:val="28"/>
          <w:szCs w:val="28"/>
          <w:lang w:eastAsia="ru-RU"/>
        </w:rPr>
        <w:lastRenderedPageBreak/>
        <w:t xml:space="preserve">об организации и функционировании </w:t>
      </w:r>
      <w:r w:rsidRPr="007E1182">
        <w:rPr>
          <w:sz w:val="28"/>
          <w:szCs w:val="28"/>
        </w:rPr>
        <w:t>публичной услуги водоснабжения и канализации</w:t>
      </w:r>
      <w:r w:rsidRPr="007E1182">
        <w:rPr>
          <w:sz w:val="28"/>
          <w:szCs w:val="28"/>
          <w:lang w:eastAsia="ru-RU"/>
        </w:rPr>
        <w:t>.»;</w:t>
      </w:r>
    </w:p>
    <w:p w14:paraId="64BC007A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пункт l) признать утратившим силу;</w:t>
      </w:r>
    </w:p>
    <w:p w14:paraId="1B6B4561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пункт n) дополнить текстом «. В случае </w:t>
      </w:r>
      <w:proofErr w:type="spellStart"/>
      <w:r w:rsidRPr="007E1182">
        <w:rPr>
          <w:rFonts w:eastAsia="Georgia"/>
          <w:bCs/>
          <w:sz w:val="28"/>
          <w:szCs w:val="28"/>
        </w:rPr>
        <w:t>неутверждения</w:t>
      </w:r>
      <w:proofErr w:type="spellEnd"/>
      <w:r w:rsidRPr="007E1182">
        <w:rPr>
          <w:rFonts w:eastAsia="Georgia"/>
          <w:bCs/>
          <w:sz w:val="28"/>
          <w:szCs w:val="28"/>
        </w:rPr>
        <w:t xml:space="preserve"> органами </w:t>
      </w:r>
      <w:r w:rsidRPr="007E1182">
        <w:rPr>
          <w:sz w:val="28"/>
          <w:szCs w:val="28"/>
        </w:rPr>
        <w:t>местного публичного управления показателей эффективности публичной услуги водоснабжения и канализации на основании Типового положения о показателях качества публичной услуги водоснабжения и канализации или в случае утверждения показателей эффективности, не соответствующих данному нормативному акту, применяются требования утвержденного Агентством Типового положения о показателях качества публичной услуги водоснабжения и канализации»;</w:t>
      </w:r>
    </w:p>
    <w:p w14:paraId="7D5153C8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пунктами p) - s) следующего содержания:</w:t>
      </w:r>
    </w:p>
    <w:p w14:paraId="34080CAE" w14:textId="77777777" w:rsidR="0028318D" w:rsidRPr="007E1182" w:rsidRDefault="0028318D" w:rsidP="0028318D">
      <w:pPr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«p) принимают решения о включении взноса на развитие в структуру тарифов на публичную услугу водоснабжения и канализации, в соответствии с настоящим законом. Уровень взноса на развитие определяется на основе технико-экономических исследований, из которых следует целесообразность, сумма и срок возврата инвестиции, воздействие на возможность оплаты тарифа, а также повышение качества публичных услуг водоснабжения и канализации;</w:t>
      </w:r>
    </w:p>
    <w:p w14:paraId="33DB2DC7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q) утверждают разработанный оператором краткосрочный/ среднесрочный/ долгосрочный план мер по сокращению потерь воды в публичной системе водоснабжения населенного пункта;</w:t>
      </w:r>
    </w:p>
    <w:p w14:paraId="7A77F877" w14:textId="77777777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sz w:val="28"/>
          <w:szCs w:val="28"/>
        </w:rPr>
        <w:t>r) разрешают и регистрируют индивидуальные системы сбора и очистки сточных вод в порядке, установленном Правительством;</w:t>
      </w:r>
    </w:p>
    <w:p w14:paraId="6783F0E1" w14:textId="77777777" w:rsidR="0028318D" w:rsidRPr="007E1182" w:rsidRDefault="0028318D" w:rsidP="0028318D">
      <w:pPr>
        <w:rPr>
          <w:rFonts w:eastAsia="Georgia"/>
          <w:bCs/>
          <w:sz w:val="28"/>
          <w:szCs w:val="28"/>
        </w:rPr>
      </w:pPr>
      <w:r w:rsidRPr="007E1182">
        <w:rPr>
          <w:rFonts w:eastAsia="Georgia"/>
          <w:sz w:val="28"/>
          <w:szCs w:val="28"/>
        </w:rPr>
        <w:t>s) в сотрудничестве с оператором/региональным оператором, по обстоятельствам, ведут учет физических и юридических лиц, которые не подключаются к существующим или новым созданным системам канализации и которые не осуществляют отвод сточных вод в существующую публичную канализационную сеть, производят инвентаризацию индивидуальных систем сбора и очистки сточных вод и уведомляют населения в целях соответствия, а при необходимости – обращаются в компетентные контролирующие органы в области охраны окружающей среды.»;</w:t>
      </w:r>
    </w:p>
    <w:p w14:paraId="4BBCC71F" w14:textId="77777777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в части (2) слова «органы местного публичного управления первого уровня» дополнить текстом «или, по обстоятельствам, ассоциации </w:t>
      </w:r>
      <w:proofErr w:type="spellStart"/>
      <w:r w:rsidRPr="007E1182">
        <w:rPr>
          <w:rFonts w:eastAsia="Georgia"/>
          <w:bCs/>
          <w:sz w:val="28"/>
          <w:szCs w:val="28"/>
        </w:rPr>
        <w:t>межкоммунитарного</w:t>
      </w:r>
      <w:proofErr w:type="spellEnd"/>
      <w:r w:rsidRPr="007E1182">
        <w:rPr>
          <w:rFonts w:eastAsia="Georgia"/>
          <w:bCs/>
          <w:sz w:val="28"/>
          <w:szCs w:val="28"/>
        </w:rPr>
        <w:t xml:space="preserve"> развития,»;</w:t>
      </w:r>
    </w:p>
    <w:p w14:paraId="242FD2DF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частями (2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и (2</w:t>
      </w:r>
      <w:r w:rsidRPr="007E1182">
        <w:rPr>
          <w:rFonts w:eastAsia="Georgia"/>
          <w:bCs/>
          <w:sz w:val="28"/>
          <w:szCs w:val="28"/>
          <w:vertAlign w:val="superscript"/>
        </w:rPr>
        <w:t>2</w:t>
      </w:r>
      <w:r w:rsidRPr="007E1182">
        <w:rPr>
          <w:rFonts w:eastAsia="Georgia"/>
          <w:bCs/>
          <w:sz w:val="28"/>
          <w:szCs w:val="28"/>
        </w:rPr>
        <w:t>) следующего содержания:</w:t>
      </w:r>
    </w:p>
    <w:p w14:paraId="59B969FC" w14:textId="77777777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«(2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 xml:space="preserve">) </w:t>
      </w:r>
      <w:r w:rsidRPr="007E1182">
        <w:rPr>
          <w:rFonts w:eastAsia="Georgia"/>
          <w:sz w:val="28"/>
          <w:szCs w:val="28"/>
        </w:rPr>
        <w:t>Органы местного публичного управления административно-территориальных единиц первого уровня, в которых более 1000 потребителей, обеспечивают поставку/предоставление публичной услуги водоснабжения и канализации через оператора/регионального оператора-обладателя лицензии.</w:t>
      </w:r>
    </w:p>
    <w:p w14:paraId="3923D27F" w14:textId="77777777" w:rsidR="0028318D" w:rsidRDefault="0028318D" w:rsidP="0028318D">
      <w:pPr>
        <w:tabs>
          <w:tab w:val="left" w:pos="993"/>
        </w:tabs>
        <w:rPr>
          <w:rFonts w:eastAsia="Georgia"/>
          <w:sz w:val="28"/>
          <w:szCs w:val="28"/>
        </w:rPr>
      </w:pPr>
      <w:r w:rsidRPr="007E1182">
        <w:rPr>
          <w:rFonts w:eastAsia="Georgia"/>
          <w:sz w:val="28"/>
          <w:szCs w:val="28"/>
        </w:rPr>
        <w:lastRenderedPageBreak/>
        <w:t>(2</w:t>
      </w:r>
      <w:r w:rsidRPr="007E1182">
        <w:rPr>
          <w:rFonts w:eastAsia="Georgia"/>
          <w:sz w:val="28"/>
          <w:szCs w:val="28"/>
          <w:vertAlign w:val="superscript"/>
        </w:rPr>
        <w:t>2</w:t>
      </w:r>
      <w:r w:rsidRPr="007E1182">
        <w:rPr>
          <w:rFonts w:eastAsia="Georgia"/>
          <w:sz w:val="28"/>
          <w:szCs w:val="28"/>
        </w:rPr>
        <w:t>) Органы местного публичного управления, получившие поддержку от Правительства в виде выделения финансовых средств в рамках различных программ финансирования проектов строительства/модернизации систем водоснабжения и/или канализации за счет государственного бюджета или проектов, финансируемых партнерами по развитию на основе соглашений, подписанных между Республикой Молдова и этими партнерами, обязаны обеспечить делегирование публичной услуги водоснабжения и канализации оператору/региональному оператору – обладателю лицензии.».</w:t>
      </w:r>
    </w:p>
    <w:p w14:paraId="168C0592" w14:textId="77777777" w:rsidR="006965BF" w:rsidRPr="007E1182" w:rsidRDefault="006965BF" w:rsidP="0028318D">
      <w:pPr>
        <w:tabs>
          <w:tab w:val="left" w:pos="993"/>
        </w:tabs>
        <w:rPr>
          <w:rFonts w:eastAsia="Georgia"/>
          <w:sz w:val="28"/>
          <w:szCs w:val="28"/>
        </w:rPr>
      </w:pPr>
    </w:p>
    <w:p w14:paraId="2E4F25D5" w14:textId="77777777" w:rsidR="0028318D" w:rsidRPr="007E1182" w:rsidRDefault="0028318D" w:rsidP="0028318D">
      <w:pPr>
        <w:numPr>
          <w:ilvl w:val="0"/>
          <w:numId w:val="21"/>
        </w:numPr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статье 9:</w:t>
      </w:r>
    </w:p>
    <w:p w14:paraId="2D6B3219" w14:textId="77777777" w:rsidR="0028318D" w:rsidRPr="007E1182" w:rsidRDefault="0028318D" w:rsidP="0028318D">
      <w:pPr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пункте a) слова «</w:t>
      </w:r>
      <w:r w:rsidRPr="007E1182">
        <w:rPr>
          <w:sz w:val="28"/>
          <w:szCs w:val="28"/>
          <w:lang w:eastAsia="ru-RU"/>
        </w:rPr>
        <w:t>службой государственного надзора за общественным здоровьем</w:t>
      </w:r>
      <w:r w:rsidRPr="007E1182">
        <w:rPr>
          <w:rFonts w:eastAsia="Georgia"/>
          <w:bCs/>
          <w:sz w:val="28"/>
          <w:szCs w:val="28"/>
        </w:rPr>
        <w:t>» заменить словами «Национальным агентством общественного здоровья»;</w:t>
      </w:r>
    </w:p>
    <w:p w14:paraId="046DBB22" w14:textId="77777777" w:rsidR="0028318D" w:rsidRPr="007E1182" w:rsidRDefault="0028318D" w:rsidP="0028318D">
      <w:pPr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пунктом e) следующего содержания:</w:t>
      </w:r>
    </w:p>
    <w:p w14:paraId="00B0B6DC" w14:textId="77777777" w:rsidR="0028318D" w:rsidRDefault="0028318D" w:rsidP="0028318D">
      <w:pPr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«e) Агентством.».</w:t>
      </w:r>
    </w:p>
    <w:p w14:paraId="14BE77CD" w14:textId="77777777" w:rsidR="006965BF" w:rsidRPr="007E1182" w:rsidRDefault="006965BF" w:rsidP="0028318D">
      <w:pPr>
        <w:rPr>
          <w:rFonts w:eastAsia="Georgia"/>
          <w:bCs/>
          <w:sz w:val="28"/>
          <w:szCs w:val="28"/>
        </w:rPr>
      </w:pPr>
    </w:p>
    <w:p w14:paraId="1663CF8B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/>
          <w:sz w:val="28"/>
          <w:szCs w:val="28"/>
        </w:rPr>
        <w:t>7.</w:t>
      </w:r>
      <w:r w:rsidRPr="007E1182">
        <w:rPr>
          <w:rFonts w:eastAsia="Georgia"/>
          <w:bCs/>
          <w:sz w:val="28"/>
          <w:szCs w:val="28"/>
        </w:rPr>
        <w:t xml:space="preserve"> В статье 9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):</w:t>
      </w:r>
    </w:p>
    <w:p w14:paraId="0E1DD520" w14:textId="1CDDA2D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(3) текст «</w:t>
      </w:r>
      <w:r w:rsidRPr="007E1182">
        <w:rPr>
          <w:sz w:val="28"/>
          <w:szCs w:val="28"/>
          <w:lang w:eastAsia="ru-RU"/>
        </w:rPr>
        <w:t xml:space="preserve">Закона о государственном контроле предпринимательской деятельности № 131/2012» </w:t>
      </w:r>
      <w:r w:rsidRPr="007E1182">
        <w:rPr>
          <w:rFonts w:eastAsia="Georgia"/>
          <w:bCs/>
          <w:sz w:val="28"/>
          <w:szCs w:val="28"/>
        </w:rPr>
        <w:t xml:space="preserve">заменить текстом «статьи 15 </w:t>
      </w:r>
      <w:r w:rsidR="006965BF">
        <w:rPr>
          <w:rFonts w:eastAsia="Georgia"/>
          <w:bCs/>
          <w:sz w:val="28"/>
          <w:szCs w:val="28"/>
        </w:rPr>
        <w:t>Закона № 174/2017 об энергетике</w:t>
      </w:r>
      <w:r w:rsidRPr="007E1182">
        <w:rPr>
          <w:rFonts w:eastAsia="Georgia"/>
          <w:bCs/>
          <w:sz w:val="28"/>
          <w:szCs w:val="28"/>
        </w:rPr>
        <w:t>»;</w:t>
      </w:r>
    </w:p>
    <w:p w14:paraId="2985F27F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частью (4) следующего содержания:</w:t>
      </w:r>
    </w:p>
    <w:p w14:paraId="12B4C75F" w14:textId="77777777" w:rsidR="0028318D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«(4) В случае операторов, не являющихся обладателями лицензий, Агентство проводит внезапные проверки по собственной инициативе, на основе оценки рисков или по требованию.».</w:t>
      </w:r>
    </w:p>
    <w:p w14:paraId="2E19785D" w14:textId="77777777" w:rsidR="005B2243" w:rsidRPr="007E1182" w:rsidRDefault="005B2243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</w:p>
    <w:p w14:paraId="3C513F72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/>
          <w:sz w:val="28"/>
          <w:szCs w:val="28"/>
        </w:rPr>
        <w:t xml:space="preserve">8. </w:t>
      </w:r>
      <w:r w:rsidRPr="007E1182">
        <w:rPr>
          <w:rFonts w:eastAsia="Georgia"/>
          <w:bCs/>
          <w:sz w:val="28"/>
          <w:szCs w:val="28"/>
        </w:rPr>
        <w:t>Дополнить статьей 9</w:t>
      </w:r>
      <w:r w:rsidRPr="007E1182">
        <w:rPr>
          <w:rFonts w:eastAsia="Georgia"/>
          <w:bCs/>
          <w:sz w:val="28"/>
          <w:szCs w:val="28"/>
          <w:vertAlign w:val="superscript"/>
        </w:rPr>
        <w:t>2</w:t>
      </w:r>
      <w:r w:rsidRPr="007E1182">
        <w:rPr>
          <w:rFonts w:eastAsia="Georgia"/>
          <w:bCs/>
          <w:sz w:val="28"/>
          <w:szCs w:val="28"/>
        </w:rPr>
        <w:t xml:space="preserve"> следующего содержания:</w:t>
      </w:r>
    </w:p>
    <w:p w14:paraId="13FBD5E4" w14:textId="77777777" w:rsidR="0028318D" w:rsidRPr="007E1182" w:rsidRDefault="0028318D" w:rsidP="0028318D">
      <w:pPr>
        <w:shd w:val="clear" w:color="auto" w:fill="FFFFFF"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«Статья 9</w:t>
      </w:r>
      <w:r w:rsidRPr="007E1182">
        <w:rPr>
          <w:rFonts w:eastAsia="Georgia"/>
          <w:bCs/>
          <w:sz w:val="28"/>
          <w:szCs w:val="28"/>
          <w:vertAlign w:val="superscript"/>
        </w:rPr>
        <w:t>2</w:t>
      </w:r>
      <w:r w:rsidRPr="007E1182">
        <w:rPr>
          <w:rFonts w:eastAsia="Georgia"/>
          <w:bCs/>
          <w:sz w:val="28"/>
          <w:szCs w:val="28"/>
        </w:rPr>
        <w:t xml:space="preserve">. Информационная система «Менеджмент публичных услуг водоснабжения и канализации» </w:t>
      </w:r>
    </w:p>
    <w:p w14:paraId="3F4942FA" w14:textId="77777777" w:rsidR="0028318D" w:rsidRPr="007E1182" w:rsidRDefault="0028318D" w:rsidP="0028318D">
      <w:pPr>
        <w:shd w:val="clear" w:color="auto" w:fill="FFFFFF"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(1) Информационная система «Менеджмент публичных услуг водоснабжения и канализации»</w:t>
      </w:r>
      <w:r w:rsidRPr="00642CB0">
        <w:rPr>
          <w:rFonts w:eastAsia="Georgia"/>
          <w:bCs/>
          <w:sz w:val="28"/>
          <w:szCs w:val="28"/>
        </w:rPr>
        <w:t xml:space="preserve"> – </w:t>
      </w:r>
      <w:r w:rsidRPr="007E1182">
        <w:rPr>
          <w:rFonts w:eastAsia="Georgia"/>
          <w:bCs/>
          <w:sz w:val="28"/>
          <w:szCs w:val="28"/>
        </w:rPr>
        <w:t>это автоматизированная информационная система, созданная в целях облегчения сообщения операторами показателей эффективности и поддержки процесса непрерывного улучшения качества предоставляемых/поставляемых услуг. Владельцем и держателем Информационной системы «Менеджмент публичных услуг водоснабжения и канализации» является Агентство, которое обеспечивает ее техническое обслуживание и управление ею.</w:t>
      </w:r>
    </w:p>
    <w:p w14:paraId="789B3EAB" w14:textId="77777777" w:rsidR="0028318D" w:rsidRDefault="0028318D" w:rsidP="0028318D">
      <w:pPr>
        <w:shd w:val="clear" w:color="auto" w:fill="FFFFFF"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(2) Финансовые средства, необходимые для управления информационной системой и ее технического обслуживания, ежегодно выделяются из бюджета Агентства.».</w:t>
      </w:r>
    </w:p>
    <w:p w14:paraId="222B5351" w14:textId="77777777" w:rsidR="005B2243" w:rsidRPr="007E1182" w:rsidRDefault="005B2243" w:rsidP="0028318D">
      <w:pPr>
        <w:shd w:val="clear" w:color="auto" w:fill="FFFFFF"/>
        <w:rPr>
          <w:rFonts w:eastAsia="Georgia"/>
          <w:bCs/>
          <w:sz w:val="28"/>
          <w:szCs w:val="28"/>
        </w:rPr>
      </w:pPr>
    </w:p>
    <w:p w14:paraId="76C01BC1" w14:textId="77777777" w:rsidR="0028318D" w:rsidRPr="007E1182" w:rsidRDefault="0028318D" w:rsidP="0028318D">
      <w:pPr>
        <w:numPr>
          <w:ilvl w:val="0"/>
          <w:numId w:val="22"/>
        </w:numPr>
        <w:tabs>
          <w:tab w:val="left" w:pos="993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/>
          <w:sz w:val="28"/>
          <w:szCs w:val="28"/>
        </w:rPr>
        <w:t xml:space="preserve"> </w:t>
      </w:r>
      <w:r w:rsidRPr="007E1182">
        <w:rPr>
          <w:rFonts w:eastAsia="Georgia"/>
          <w:bCs/>
          <w:sz w:val="28"/>
          <w:szCs w:val="28"/>
        </w:rPr>
        <w:t>Пункт b) статьи 10 изложить в следующей редакции:</w:t>
      </w:r>
    </w:p>
    <w:p w14:paraId="42F5C236" w14:textId="77777777" w:rsidR="0028318D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«b) справедливой тарификации;».</w:t>
      </w:r>
    </w:p>
    <w:p w14:paraId="3DA85CF2" w14:textId="77777777" w:rsidR="00EC4863" w:rsidRPr="007E1182" w:rsidRDefault="00EC4863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</w:p>
    <w:p w14:paraId="69285846" w14:textId="77777777" w:rsidR="0028318D" w:rsidRPr="007E1182" w:rsidRDefault="0028318D" w:rsidP="0028318D">
      <w:pPr>
        <w:numPr>
          <w:ilvl w:val="0"/>
          <w:numId w:val="22"/>
        </w:numPr>
        <w:tabs>
          <w:tab w:val="left" w:pos="993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 В статье 12:</w:t>
      </w:r>
    </w:p>
    <w:p w14:paraId="4BCF5A48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часть (2) изложить в следующей редакции:</w:t>
      </w:r>
    </w:p>
    <w:p w14:paraId="6CC768BA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«2)</w:t>
      </w:r>
      <w:r w:rsidRPr="007E1182">
        <w:rPr>
          <w:rFonts w:eastAsia="Georgia"/>
          <w:sz w:val="28"/>
          <w:szCs w:val="28"/>
        </w:rPr>
        <w:t xml:space="preserve"> </w:t>
      </w:r>
      <w:r w:rsidRPr="007E1182">
        <w:rPr>
          <w:sz w:val="28"/>
          <w:szCs w:val="28"/>
          <w:lang w:eastAsia="ru-RU"/>
        </w:rPr>
        <w:t>Прямое управление осуществляется специализированными субъектами со статусом юридического лица, организованными в подчинении местного совета административно-территориальной единицы, обладающими собственным имуществом, осуществляющими собственное экономическое управление и обладающими финансовой и функциональной самостоятельностью</w:t>
      </w:r>
      <w:r w:rsidRPr="007E1182">
        <w:rPr>
          <w:rFonts w:eastAsia="Georgia"/>
          <w:bCs/>
          <w:sz w:val="28"/>
          <w:szCs w:val="28"/>
        </w:rPr>
        <w:t>.»;</w:t>
      </w:r>
    </w:p>
    <w:p w14:paraId="390988FA" w14:textId="1EED087A" w:rsidR="0028318D" w:rsidRDefault="00EC4863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>
        <w:rPr>
          <w:rFonts w:eastAsia="Georgia"/>
          <w:bCs/>
          <w:sz w:val="28"/>
          <w:szCs w:val="28"/>
        </w:rPr>
        <w:t>в</w:t>
      </w:r>
      <w:r w:rsidR="0028318D" w:rsidRPr="007E1182">
        <w:rPr>
          <w:rFonts w:eastAsia="Georgia"/>
          <w:bCs/>
          <w:sz w:val="28"/>
          <w:szCs w:val="28"/>
        </w:rPr>
        <w:t xml:space="preserve"> части (3) текст «пункте b)» исключить.</w:t>
      </w:r>
    </w:p>
    <w:p w14:paraId="65F4F408" w14:textId="77777777" w:rsidR="005A0712" w:rsidRPr="007E1182" w:rsidRDefault="005A0712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</w:p>
    <w:p w14:paraId="3DD8BDC1" w14:textId="3886FFA0" w:rsidR="0028318D" w:rsidRDefault="005A0712" w:rsidP="0028318D">
      <w:pPr>
        <w:numPr>
          <w:ilvl w:val="0"/>
          <w:numId w:val="22"/>
        </w:numPr>
        <w:tabs>
          <w:tab w:val="left" w:pos="709"/>
          <w:tab w:val="left" w:pos="851"/>
        </w:tabs>
        <w:ind w:left="0" w:firstLine="709"/>
        <w:contextualSpacing/>
        <w:rPr>
          <w:rFonts w:eastAsia="Georgia"/>
          <w:bCs/>
          <w:sz w:val="28"/>
          <w:szCs w:val="28"/>
        </w:rPr>
      </w:pPr>
      <w:r>
        <w:rPr>
          <w:rFonts w:eastAsia="Georgia"/>
          <w:bCs/>
          <w:sz w:val="28"/>
          <w:szCs w:val="28"/>
        </w:rPr>
        <w:t>П</w:t>
      </w:r>
      <w:r w:rsidRPr="007E1182">
        <w:rPr>
          <w:rFonts w:eastAsia="Georgia"/>
          <w:bCs/>
          <w:sz w:val="28"/>
          <w:szCs w:val="28"/>
        </w:rPr>
        <w:t xml:space="preserve">ункт а) </w:t>
      </w:r>
      <w:r>
        <w:rPr>
          <w:rFonts w:eastAsia="Georgia"/>
          <w:bCs/>
          <w:sz w:val="28"/>
          <w:szCs w:val="28"/>
        </w:rPr>
        <w:t>части (4)</w:t>
      </w:r>
      <w:r w:rsidR="0028318D" w:rsidRPr="007E1182">
        <w:rPr>
          <w:rFonts w:eastAsia="Georgia"/>
          <w:bCs/>
          <w:sz w:val="28"/>
          <w:szCs w:val="28"/>
        </w:rPr>
        <w:t xml:space="preserve"> стать</w:t>
      </w:r>
      <w:r>
        <w:rPr>
          <w:rFonts w:eastAsia="Georgia"/>
          <w:bCs/>
          <w:sz w:val="28"/>
          <w:szCs w:val="28"/>
        </w:rPr>
        <w:t>и</w:t>
      </w:r>
      <w:r w:rsidR="0028318D" w:rsidRPr="007E1182">
        <w:rPr>
          <w:rFonts w:eastAsia="Georgia"/>
          <w:bCs/>
          <w:sz w:val="28"/>
          <w:szCs w:val="28"/>
        </w:rPr>
        <w:t xml:space="preserve"> 13 после слов «органами местного публичного управления» и после слов «</w:t>
      </w:r>
      <w:r w:rsidR="0028318D" w:rsidRPr="007E1182">
        <w:rPr>
          <w:sz w:val="28"/>
          <w:szCs w:val="28"/>
          <w:lang w:eastAsia="ru-RU"/>
        </w:rPr>
        <w:t xml:space="preserve">административно-территориальным единицам» </w:t>
      </w:r>
      <w:r w:rsidR="0028318D" w:rsidRPr="007E1182">
        <w:rPr>
          <w:rFonts w:eastAsia="Georgia"/>
          <w:bCs/>
          <w:sz w:val="28"/>
          <w:szCs w:val="28"/>
        </w:rPr>
        <w:t>допол</w:t>
      </w:r>
      <w:r w:rsidR="00972F2D">
        <w:rPr>
          <w:rFonts w:eastAsia="Georgia"/>
          <w:bCs/>
          <w:sz w:val="28"/>
          <w:szCs w:val="28"/>
        </w:rPr>
        <w:t>нить словами «или государством».</w:t>
      </w:r>
    </w:p>
    <w:p w14:paraId="6BB5CD04" w14:textId="77777777" w:rsidR="00972F2D" w:rsidRPr="007E1182" w:rsidRDefault="00972F2D" w:rsidP="00972F2D">
      <w:pPr>
        <w:tabs>
          <w:tab w:val="left" w:pos="709"/>
          <w:tab w:val="left" w:pos="851"/>
        </w:tabs>
        <w:ind w:left="709" w:firstLine="0"/>
        <w:contextualSpacing/>
        <w:rPr>
          <w:rFonts w:eastAsia="Georgia"/>
          <w:bCs/>
          <w:sz w:val="28"/>
          <w:szCs w:val="28"/>
        </w:rPr>
      </w:pPr>
    </w:p>
    <w:p w14:paraId="3EF47446" w14:textId="2438EFD9" w:rsidR="0028318D" w:rsidRPr="007E1182" w:rsidRDefault="006977D1" w:rsidP="0028318D">
      <w:pPr>
        <w:numPr>
          <w:ilvl w:val="0"/>
          <w:numId w:val="22"/>
        </w:numPr>
        <w:tabs>
          <w:tab w:val="left" w:pos="709"/>
        </w:tabs>
        <w:ind w:left="0" w:firstLine="709"/>
        <w:contextualSpacing/>
        <w:rPr>
          <w:rFonts w:eastAsia="Georgia"/>
          <w:bCs/>
          <w:sz w:val="28"/>
          <w:szCs w:val="28"/>
        </w:rPr>
      </w:pPr>
      <w:r>
        <w:rPr>
          <w:rFonts w:eastAsia="Georgia"/>
          <w:bCs/>
          <w:sz w:val="28"/>
          <w:szCs w:val="28"/>
        </w:rPr>
        <w:t>В с</w:t>
      </w:r>
      <w:r w:rsidR="0028318D" w:rsidRPr="007E1182">
        <w:rPr>
          <w:rFonts w:eastAsia="Georgia"/>
          <w:bCs/>
          <w:sz w:val="28"/>
          <w:szCs w:val="28"/>
        </w:rPr>
        <w:t>тать</w:t>
      </w:r>
      <w:r>
        <w:rPr>
          <w:rFonts w:eastAsia="Georgia"/>
          <w:bCs/>
          <w:sz w:val="28"/>
          <w:szCs w:val="28"/>
        </w:rPr>
        <w:t>е</w:t>
      </w:r>
      <w:r w:rsidR="0028318D" w:rsidRPr="007E1182">
        <w:rPr>
          <w:rFonts w:eastAsia="Georgia"/>
          <w:bCs/>
          <w:sz w:val="28"/>
          <w:szCs w:val="28"/>
        </w:rPr>
        <w:t xml:space="preserve"> 13</w:t>
      </w:r>
      <w:r w:rsidR="0028318D" w:rsidRPr="007E1182">
        <w:rPr>
          <w:rFonts w:eastAsia="Georgia"/>
          <w:bCs/>
          <w:sz w:val="28"/>
          <w:szCs w:val="28"/>
          <w:vertAlign w:val="superscript"/>
        </w:rPr>
        <w:t>1</w:t>
      </w:r>
      <w:r w:rsidR="0028318D" w:rsidRPr="007E1182">
        <w:rPr>
          <w:rFonts w:eastAsia="Georgia"/>
          <w:bCs/>
          <w:sz w:val="28"/>
          <w:szCs w:val="28"/>
        </w:rPr>
        <w:t>):</w:t>
      </w:r>
    </w:p>
    <w:p w14:paraId="431D6F21" w14:textId="77777777" w:rsidR="0028318D" w:rsidRPr="007E1182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частью (1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следующего содержания:</w:t>
      </w:r>
    </w:p>
    <w:p w14:paraId="5B3D2CB0" w14:textId="77777777" w:rsidR="0028318D" w:rsidRPr="007E1182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«(1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 xml:space="preserve">) Публичные системы водоснабжения и канализации или их составные части, находящиеся в публичной собственности государства, являются имуществом для </w:t>
      </w:r>
      <w:r w:rsidRPr="007E1182">
        <w:rPr>
          <w:sz w:val="28"/>
          <w:szCs w:val="28"/>
        </w:rPr>
        <w:t xml:space="preserve">общественного пользования или общественного значения, и принадлежит, по своей природе или согласно закону, публичной сфере государства, подчиняясь правовому режиму публичной собственности  </w:t>
      </w:r>
      <w:r w:rsidRPr="007E1182">
        <w:rPr>
          <w:rFonts w:eastAsia="Georgia"/>
          <w:bCs/>
          <w:sz w:val="28"/>
          <w:szCs w:val="28"/>
        </w:rPr>
        <w:t>в соответствии с Законом № 29/2018 о разграничении публичной собственности.»;</w:t>
      </w:r>
    </w:p>
    <w:p w14:paraId="54E844C3" w14:textId="77777777" w:rsidR="0028318D" w:rsidRPr="007E1182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части (6), (7) и (9) после текста «административно-территориальных единиц» дополнить словами «и государства»;</w:t>
      </w:r>
    </w:p>
    <w:p w14:paraId="6DA2CB19" w14:textId="77777777" w:rsidR="0028318D" w:rsidRPr="007E1182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частью (10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следующего содержания:</w:t>
      </w:r>
    </w:p>
    <w:p w14:paraId="19566B41" w14:textId="77777777" w:rsidR="0028318D" w:rsidRPr="007E1182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«(10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В порядке отступления  от положений статьи 17 Закона № 121/2018 о концессиях работ и концессиях услуг, концессионный договор об услугах, которым присуждается право на эксплуатацию имущества, находящегося в публичной собственности государства, связанного с публичными услугами водоснабжения и канализации, присуждается непосредственно операторам/ региональным операторам с полностью государственным капиталом административно-территориальных единиц и/или государства. Наличие частного капитала в полном капитале оператора/регионального оператора исключается.»;</w:t>
      </w:r>
    </w:p>
    <w:p w14:paraId="235D691E" w14:textId="77777777" w:rsidR="0028318D" w:rsidRPr="007E1182" w:rsidRDefault="0028318D" w:rsidP="0028318D">
      <w:pPr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часть (11) изложить в следующей редакции:</w:t>
      </w:r>
    </w:p>
    <w:p w14:paraId="519668D5" w14:textId="2F5FD3E4" w:rsidR="0028318D" w:rsidRDefault="0028318D" w:rsidP="0028318D">
      <w:pPr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«(11) </w:t>
      </w:r>
      <w:r w:rsidRPr="007E1182">
        <w:rPr>
          <w:sz w:val="28"/>
          <w:szCs w:val="28"/>
          <w:lang w:eastAsia="ru-RU"/>
        </w:rPr>
        <w:t>Компенсация за передачу права пользования имуществом, связанным с публичной услугой водоснабжения и к</w:t>
      </w:r>
      <w:r w:rsidR="00672A6E">
        <w:rPr>
          <w:sz w:val="28"/>
          <w:szCs w:val="28"/>
          <w:lang w:eastAsia="ru-RU"/>
        </w:rPr>
        <w:t xml:space="preserve">анализации, предусматривается </w:t>
      </w:r>
      <w:r w:rsidRPr="007E1182">
        <w:rPr>
          <w:sz w:val="28"/>
          <w:szCs w:val="28"/>
          <w:lang w:eastAsia="ru-RU"/>
        </w:rPr>
        <w:t>договором о делегировании управления или, по обстоятельствам, концессионным договором об услугах, на уровне, исчисленном аналогично амортизации данного имущества</w:t>
      </w:r>
      <w:r w:rsidRPr="007E1182">
        <w:rPr>
          <w:rFonts w:eastAsia="Georgia"/>
          <w:bCs/>
          <w:sz w:val="28"/>
          <w:szCs w:val="28"/>
        </w:rPr>
        <w:t xml:space="preserve">. Если эквивалент амортизации переданного имущества не покрывает </w:t>
      </w:r>
      <w:r w:rsidRPr="007E1182">
        <w:rPr>
          <w:rFonts w:eastAsia="Georgia"/>
          <w:bCs/>
          <w:sz w:val="28"/>
          <w:szCs w:val="28"/>
        </w:rPr>
        <w:lastRenderedPageBreak/>
        <w:t>обслуживание долга по займам на финансирование введенных в эксплуатацию инвестиций, ежегодный уровень компенсации должен равняться обслуживанию долга по данным займам, при условии, что возвращаемая сумма не будет выше его начальной суммы.».</w:t>
      </w:r>
    </w:p>
    <w:p w14:paraId="1E15FB88" w14:textId="77777777" w:rsidR="00637DBA" w:rsidRPr="007E1182" w:rsidRDefault="00637DBA" w:rsidP="0028318D">
      <w:pPr>
        <w:contextualSpacing/>
        <w:rPr>
          <w:rFonts w:eastAsia="Georgia"/>
          <w:bCs/>
          <w:sz w:val="28"/>
          <w:szCs w:val="28"/>
        </w:rPr>
      </w:pPr>
    </w:p>
    <w:p w14:paraId="1240916B" w14:textId="7EF278CD" w:rsidR="0028318D" w:rsidRDefault="0028318D" w:rsidP="0028318D">
      <w:pPr>
        <w:numPr>
          <w:ilvl w:val="0"/>
          <w:numId w:val="22"/>
        </w:numPr>
        <w:tabs>
          <w:tab w:val="left" w:pos="709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пункте g) статьи 14 слово «произведенной» заменить текстом «забранной</w:t>
      </w:r>
      <w:r w:rsidR="00637DBA">
        <w:rPr>
          <w:rFonts w:eastAsia="Georgia"/>
          <w:bCs/>
          <w:sz w:val="28"/>
          <w:szCs w:val="28"/>
        </w:rPr>
        <w:t>, приобретенной, обработанной».</w:t>
      </w:r>
    </w:p>
    <w:p w14:paraId="37115F83" w14:textId="77777777" w:rsidR="00637DBA" w:rsidRPr="007E1182" w:rsidRDefault="00637DBA" w:rsidP="00637DBA">
      <w:pPr>
        <w:tabs>
          <w:tab w:val="left" w:pos="709"/>
        </w:tabs>
        <w:ind w:left="709" w:firstLine="0"/>
        <w:contextualSpacing/>
        <w:rPr>
          <w:rFonts w:eastAsia="Georgia"/>
          <w:bCs/>
          <w:sz w:val="28"/>
          <w:szCs w:val="28"/>
        </w:rPr>
      </w:pPr>
    </w:p>
    <w:p w14:paraId="521767C6" w14:textId="77777777" w:rsidR="0028318D" w:rsidRPr="007E1182" w:rsidRDefault="0028318D" w:rsidP="0028318D">
      <w:pPr>
        <w:numPr>
          <w:ilvl w:val="0"/>
          <w:numId w:val="22"/>
        </w:numPr>
        <w:tabs>
          <w:tab w:val="left" w:pos="709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(1) статьи 15:</w:t>
      </w:r>
    </w:p>
    <w:p w14:paraId="66F4EFB8" w14:textId="77777777" w:rsidR="0028318D" w:rsidRPr="007E1182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пункт d) изложить в следующей редакции:</w:t>
      </w:r>
    </w:p>
    <w:p w14:paraId="5D9D490C" w14:textId="77777777" w:rsidR="0028318D" w:rsidRPr="007E1182" w:rsidRDefault="0028318D" w:rsidP="0028318D">
      <w:pPr>
        <w:rPr>
          <w:sz w:val="28"/>
          <w:szCs w:val="28"/>
        </w:rPr>
      </w:pPr>
      <w:r w:rsidRPr="007E1182">
        <w:rPr>
          <w:sz w:val="28"/>
          <w:szCs w:val="28"/>
        </w:rPr>
        <w:t xml:space="preserve">«d) </w:t>
      </w:r>
      <w:r w:rsidRPr="007E1182">
        <w:rPr>
          <w:sz w:val="28"/>
          <w:szCs w:val="28"/>
          <w:lang w:eastAsia="ru-RU"/>
        </w:rPr>
        <w:t xml:space="preserve">вести бухгалтерский учет расходов и доходов отдельно по видам осуществляемой деятельности, своевременно составлять и представлять финансовые и статистические отчеты, </w:t>
      </w:r>
      <w:r w:rsidRPr="007E1182">
        <w:rPr>
          <w:sz w:val="28"/>
          <w:szCs w:val="28"/>
        </w:rPr>
        <w:t>во избежание перекрестных субсидий;»;</w:t>
      </w:r>
    </w:p>
    <w:p w14:paraId="76083E14" w14:textId="3089F4FD" w:rsidR="0028318D" w:rsidRPr="007E1182" w:rsidRDefault="0028318D" w:rsidP="0028318D">
      <w:pPr>
        <w:rPr>
          <w:sz w:val="28"/>
          <w:szCs w:val="28"/>
        </w:rPr>
      </w:pPr>
      <w:r w:rsidRPr="007E1182">
        <w:rPr>
          <w:sz w:val="28"/>
          <w:szCs w:val="28"/>
        </w:rPr>
        <w:t>пункт e) после слов «</w:t>
      </w:r>
      <w:r w:rsidRPr="007E1182">
        <w:rPr>
          <w:sz w:val="28"/>
          <w:szCs w:val="28"/>
          <w:lang w:eastAsia="ru-RU"/>
        </w:rPr>
        <w:t>центральному отраслевому органу,</w:t>
      </w:r>
      <w:r w:rsidRPr="007E1182">
        <w:rPr>
          <w:sz w:val="28"/>
          <w:szCs w:val="28"/>
        </w:rPr>
        <w:t>» дополнить текстом «Национальному агентству общественного здоровья»;</w:t>
      </w:r>
    </w:p>
    <w:p w14:paraId="3542749C" w14:textId="378863EE" w:rsidR="0028318D" w:rsidRPr="007E1182" w:rsidRDefault="0028318D" w:rsidP="0028318D">
      <w:pPr>
        <w:rPr>
          <w:sz w:val="28"/>
          <w:szCs w:val="28"/>
        </w:rPr>
      </w:pPr>
      <w:r w:rsidRPr="007E1182">
        <w:rPr>
          <w:sz w:val="28"/>
          <w:szCs w:val="28"/>
        </w:rPr>
        <w:t>пункт f) дополнить словами «или концессионный договор об услугах»;</w:t>
      </w:r>
    </w:p>
    <w:p w14:paraId="51805B83" w14:textId="066E6905" w:rsidR="0028318D" w:rsidRPr="007E1182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пунктами e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, i) и j) следующего содержания:</w:t>
      </w:r>
    </w:p>
    <w:p w14:paraId="44439E6F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«e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зарегистрироваться в Информационной системе «Менеджмент публичных услуг водоснабжения и канализации» и обеспечивать ввод информации/отчетов о показателях эффективности, а также другой информации в соответствии с утвержденными Агентством правилами;</w:t>
      </w:r>
    </w:p>
    <w:p w14:paraId="7121ED1A" w14:textId="77777777" w:rsidR="0028318D" w:rsidRPr="007E1182" w:rsidRDefault="0028318D" w:rsidP="0028318D">
      <w:pPr>
        <w:rPr>
          <w:sz w:val="28"/>
          <w:szCs w:val="28"/>
        </w:rPr>
      </w:pPr>
      <w:r w:rsidRPr="007E1182">
        <w:rPr>
          <w:sz w:val="28"/>
          <w:szCs w:val="28"/>
        </w:rPr>
        <w:t>i) через каждый очередной пятилетний цикл представлять на утверждение размеры основных расходов на публичную услугу водоснабжения и канализации;</w:t>
      </w:r>
    </w:p>
    <w:p w14:paraId="3D91E40C" w14:textId="77777777" w:rsidR="0028318D" w:rsidRPr="007E1182" w:rsidRDefault="0028318D" w:rsidP="0028318D">
      <w:pPr>
        <w:rPr>
          <w:rFonts w:eastAsia="Georgia"/>
          <w:bCs/>
          <w:sz w:val="28"/>
          <w:szCs w:val="28"/>
        </w:rPr>
      </w:pPr>
      <w:r w:rsidRPr="007E1182">
        <w:rPr>
          <w:sz w:val="28"/>
          <w:szCs w:val="28"/>
        </w:rPr>
        <w:t>j) ежегодно представлять на утверждение Агентству годовые инвестиционные планы и отчеты о выполнении годовых инвестиционных планов в отношении публичной услуги водоснабжения и канализации.»;</w:t>
      </w:r>
      <w:r w:rsidRPr="007E1182">
        <w:rPr>
          <w:rFonts w:eastAsia="Georgia"/>
          <w:bCs/>
          <w:sz w:val="28"/>
          <w:szCs w:val="28"/>
        </w:rPr>
        <w:t xml:space="preserve"> </w:t>
      </w:r>
    </w:p>
    <w:p w14:paraId="20E685E4" w14:textId="77777777" w:rsidR="0028318D" w:rsidRPr="007E1182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часть (2) дополнить пунктами l) и m) следующего содержания:</w:t>
      </w:r>
    </w:p>
    <w:p w14:paraId="46AB3406" w14:textId="77777777" w:rsidR="0028318D" w:rsidRPr="007E1182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«l) требовать от </w:t>
      </w:r>
      <w:proofErr w:type="spellStart"/>
      <w:r w:rsidRPr="007E1182">
        <w:rPr>
          <w:rFonts w:eastAsia="Georgia"/>
          <w:bCs/>
          <w:sz w:val="28"/>
          <w:szCs w:val="28"/>
        </w:rPr>
        <w:t>небытовых</w:t>
      </w:r>
      <w:proofErr w:type="spellEnd"/>
      <w:r w:rsidRPr="007E1182">
        <w:rPr>
          <w:rFonts w:eastAsia="Georgia"/>
          <w:bCs/>
          <w:sz w:val="28"/>
          <w:szCs w:val="28"/>
        </w:rPr>
        <w:t xml:space="preserve"> потребителей декларацию под личную ответственность о водопользовании и управлении сточными водами;</w:t>
      </w:r>
    </w:p>
    <w:p w14:paraId="30F7ACDD" w14:textId="57F14802" w:rsidR="0028318D" w:rsidRDefault="0028318D" w:rsidP="0028318D">
      <w:pPr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m) требовать от </w:t>
      </w:r>
      <w:proofErr w:type="spellStart"/>
      <w:r w:rsidRPr="007E1182">
        <w:rPr>
          <w:rFonts w:eastAsia="Georgia"/>
          <w:bCs/>
          <w:sz w:val="28"/>
          <w:szCs w:val="28"/>
        </w:rPr>
        <w:t>небытовых</w:t>
      </w:r>
      <w:proofErr w:type="spellEnd"/>
      <w:r w:rsidRPr="007E1182">
        <w:rPr>
          <w:rFonts w:eastAsia="Georgia"/>
          <w:bCs/>
          <w:sz w:val="28"/>
          <w:szCs w:val="28"/>
        </w:rPr>
        <w:t xml:space="preserve"> потребителей анкету в отношении системы водоснабжения и канализации.»</w:t>
      </w:r>
      <w:r w:rsidR="00637DBA">
        <w:rPr>
          <w:rFonts w:eastAsia="Georgia"/>
          <w:bCs/>
          <w:sz w:val="28"/>
          <w:szCs w:val="28"/>
        </w:rPr>
        <w:t>.</w:t>
      </w:r>
    </w:p>
    <w:p w14:paraId="54BFAA33" w14:textId="77777777" w:rsidR="00637DBA" w:rsidRPr="007E1182" w:rsidRDefault="00637DBA" w:rsidP="0028318D">
      <w:pPr>
        <w:rPr>
          <w:rFonts w:eastAsia="Georgia"/>
          <w:bCs/>
          <w:sz w:val="28"/>
          <w:szCs w:val="28"/>
        </w:rPr>
      </w:pPr>
    </w:p>
    <w:p w14:paraId="28AF563B" w14:textId="5E645AA1" w:rsidR="0028318D" w:rsidRPr="007E1182" w:rsidRDefault="0028318D" w:rsidP="0028318D">
      <w:pPr>
        <w:numPr>
          <w:ilvl w:val="0"/>
          <w:numId w:val="22"/>
        </w:numPr>
        <w:tabs>
          <w:tab w:val="left" w:pos="709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статье 16</w:t>
      </w:r>
      <w:r w:rsidR="00637DBA">
        <w:rPr>
          <w:rFonts w:eastAsia="Georgia"/>
          <w:bCs/>
          <w:sz w:val="28"/>
          <w:szCs w:val="28"/>
        </w:rPr>
        <w:t>:</w:t>
      </w:r>
    </w:p>
    <w:p w14:paraId="698BD4E5" w14:textId="77777777" w:rsidR="0028318D" w:rsidRPr="007E1182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часть (1) дополнить пунктом g) следующего содержания:</w:t>
      </w:r>
    </w:p>
    <w:p w14:paraId="34734FA0" w14:textId="77777777" w:rsidR="0028318D" w:rsidRPr="007E1182" w:rsidRDefault="0028318D" w:rsidP="0028318D">
      <w:pPr>
        <w:tabs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«g) определять совместно с потребителем периодичность снятия показаний счетчика, но не реже одного раза в квартал.».</w:t>
      </w:r>
    </w:p>
    <w:p w14:paraId="46C27F52" w14:textId="77777777" w:rsidR="0028318D" w:rsidRPr="007E1182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</w:p>
    <w:p w14:paraId="2E9B5098" w14:textId="77777777" w:rsidR="0028318D" w:rsidRPr="007E1182" w:rsidRDefault="0028318D" w:rsidP="0028318D">
      <w:pPr>
        <w:numPr>
          <w:ilvl w:val="0"/>
          <w:numId w:val="22"/>
        </w:numPr>
        <w:tabs>
          <w:tab w:val="left" w:pos="709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 В статье 17:</w:t>
      </w:r>
    </w:p>
    <w:p w14:paraId="176FAEF6" w14:textId="77777777" w:rsidR="0028318D" w:rsidRPr="007E1182" w:rsidRDefault="0028318D" w:rsidP="0028318D">
      <w:pPr>
        <w:tabs>
          <w:tab w:val="left" w:pos="851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единая часть становится частью (1);</w:t>
      </w:r>
    </w:p>
    <w:p w14:paraId="3297E1BE" w14:textId="77777777" w:rsidR="0028318D" w:rsidRPr="007E1182" w:rsidRDefault="0028318D" w:rsidP="0028318D">
      <w:pPr>
        <w:tabs>
          <w:tab w:val="left" w:pos="851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lastRenderedPageBreak/>
        <w:t>пункт e) после слов «</w:t>
      </w:r>
      <w:r w:rsidRPr="007E1182">
        <w:rPr>
          <w:sz w:val="28"/>
          <w:szCs w:val="28"/>
          <w:lang w:eastAsia="ru-RU"/>
        </w:rPr>
        <w:t>для снятия показаний водомера</w:t>
      </w:r>
      <w:r w:rsidRPr="007E1182">
        <w:rPr>
          <w:rFonts w:eastAsia="Georgia"/>
          <w:bCs/>
          <w:sz w:val="28"/>
          <w:szCs w:val="28"/>
        </w:rPr>
        <w:t>» дополнить текстом « , осмотра своих внутренних сетей»;</w:t>
      </w:r>
    </w:p>
    <w:p w14:paraId="07BC0FB7" w14:textId="77777777" w:rsidR="0028318D" w:rsidRPr="007E1182" w:rsidRDefault="0028318D" w:rsidP="0028318D">
      <w:pPr>
        <w:tabs>
          <w:tab w:val="left" w:pos="709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частями j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и o) следующего содержания:</w:t>
      </w:r>
    </w:p>
    <w:p w14:paraId="54B3A337" w14:textId="28D65D46" w:rsidR="0028318D" w:rsidRPr="007E1182" w:rsidRDefault="0028318D" w:rsidP="0028318D">
      <w:pPr>
        <w:tabs>
          <w:tab w:val="left" w:pos="709"/>
        </w:tabs>
        <w:rPr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</w:t>
      </w:r>
      <w:r w:rsidRPr="007E1182">
        <w:rPr>
          <w:sz w:val="28"/>
          <w:szCs w:val="28"/>
        </w:rPr>
        <w:t>j</w:t>
      </w:r>
      <w:r w:rsidRPr="007E1182">
        <w:rPr>
          <w:sz w:val="28"/>
          <w:szCs w:val="28"/>
          <w:vertAlign w:val="superscript"/>
        </w:rPr>
        <w:t>1</w:t>
      </w:r>
      <w:r w:rsidRPr="007E1182">
        <w:rPr>
          <w:sz w:val="28"/>
          <w:szCs w:val="28"/>
        </w:rPr>
        <w:t>) подключиться в порядке, предусмотренном настоящим законом и другими нормативными актами, к публичной канализационной сети, а при ее отсутствии – обеспечивать сбор и, по обстоятельствам, очистку сточных вод через индивидуальные системы или отвод сточных вод в установленном порядке на авторизованные станции очистки сточных вод;</w:t>
      </w:r>
      <w:r w:rsidR="00637DBA">
        <w:rPr>
          <w:sz w:val="28"/>
          <w:szCs w:val="28"/>
        </w:rPr>
        <w:t>»;</w:t>
      </w:r>
    </w:p>
    <w:p w14:paraId="0A89569E" w14:textId="386D0577" w:rsidR="0028318D" w:rsidRPr="007E1182" w:rsidRDefault="000214C0" w:rsidP="0028318D">
      <w:pPr>
        <w:tabs>
          <w:tab w:val="left" w:pos="709"/>
        </w:tabs>
        <w:rPr>
          <w:sz w:val="28"/>
          <w:szCs w:val="28"/>
        </w:rPr>
      </w:pPr>
      <w:r>
        <w:rPr>
          <w:rFonts w:eastAsia="Georgia"/>
          <w:bCs/>
          <w:sz w:val="28"/>
          <w:szCs w:val="28"/>
        </w:rPr>
        <w:t>«</w:t>
      </w:r>
      <w:r w:rsidR="0028318D" w:rsidRPr="007E1182">
        <w:rPr>
          <w:rFonts w:eastAsia="Georgia"/>
          <w:bCs/>
          <w:sz w:val="28"/>
          <w:szCs w:val="28"/>
        </w:rPr>
        <w:t xml:space="preserve">o) </w:t>
      </w:r>
      <w:r w:rsidR="0028318D" w:rsidRPr="007E1182">
        <w:rPr>
          <w:sz w:val="28"/>
          <w:szCs w:val="28"/>
        </w:rPr>
        <w:t>обеспечивать</w:t>
      </w:r>
      <w:r w:rsidR="0028318D" w:rsidRPr="007E1182">
        <w:rPr>
          <w:rFonts w:eastAsia="Georgia"/>
          <w:bCs/>
          <w:sz w:val="28"/>
          <w:szCs w:val="28"/>
        </w:rPr>
        <w:t xml:space="preserve"> проектирование, строительство и эксплуатацию местных/ собственных станций очистки/предварительной очистки/очистных сооружений и обработку производственных отходов/ила с соблюдением требований положений о приеме сточных вод в публичную систему канализации, если он осуществляет деятельность в промышленных секторах и в сфере обслуживания, для которых обязательно обеспечивается очистка/предварительная очистка сточных вод.»;</w:t>
      </w:r>
    </w:p>
    <w:p w14:paraId="51CC9283" w14:textId="77777777" w:rsidR="0028318D" w:rsidRPr="007E1182" w:rsidRDefault="0028318D" w:rsidP="0028318D">
      <w:pPr>
        <w:tabs>
          <w:tab w:val="left" w:pos="709"/>
        </w:tabs>
        <w:rPr>
          <w:sz w:val="28"/>
          <w:szCs w:val="28"/>
        </w:rPr>
      </w:pPr>
      <w:r w:rsidRPr="007E1182">
        <w:rPr>
          <w:sz w:val="28"/>
          <w:szCs w:val="28"/>
        </w:rPr>
        <w:t>дополнить частью (2) следующего содержания:</w:t>
      </w:r>
    </w:p>
    <w:p w14:paraId="301D7E63" w14:textId="77777777" w:rsidR="0028318D" w:rsidRPr="007E1182" w:rsidRDefault="0028318D" w:rsidP="0028318D">
      <w:pPr>
        <w:tabs>
          <w:tab w:val="left" w:pos="709"/>
        </w:tabs>
        <w:rPr>
          <w:sz w:val="28"/>
          <w:szCs w:val="28"/>
        </w:rPr>
      </w:pPr>
      <w:r w:rsidRPr="007E1182">
        <w:rPr>
          <w:sz w:val="28"/>
          <w:szCs w:val="28"/>
        </w:rPr>
        <w:t xml:space="preserve">«(2) Дополнительно к обязанностям, предусмотренным частью (1), </w:t>
      </w:r>
      <w:proofErr w:type="spellStart"/>
      <w:r w:rsidRPr="007E1182">
        <w:rPr>
          <w:sz w:val="28"/>
          <w:szCs w:val="28"/>
        </w:rPr>
        <w:t>небытовые</w:t>
      </w:r>
      <w:proofErr w:type="spellEnd"/>
      <w:r w:rsidRPr="007E1182">
        <w:rPr>
          <w:sz w:val="28"/>
          <w:szCs w:val="28"/>
        </w:rPr>
        <w:t xml:space="preserve"> потребители выполняют следующие обязанности:</w:t>
      </w:r>
    </w:p>
    <w:p w14:paraId="76866AC9" w14:textId="77777777" w:rsidR="0028318D" w:rsidRPr="007E1182" w:rsidRDefault="0028318D" w:rsidP="0028318D">
      <w:pPr>
        <w:tabs>
          <w:tab w:val="left" w:pos="709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a) представить при заключении договора о предоставлении услуг водоснабжения и канализации и/или по запросу оператора декларацию под личную ответственность о водопользовании и управлении сточными водами;</w:t>
      </w:r>
    </w:p>
    <w:p w14:paraId="1DBBA485" w14:textId="77777777" w:rsidR="0028318D" w:rsidRDefault="0028318D" w:rsidP="0028318D">
      <w:pPr>
        <w:tabs>
          <w:tab w:val="left" w:pos="709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b) представить при заключении договора о предоставлении услуг водоснабжения и канализации и/или по запросу оператора анкету в отношении системы водоснабжения и канализации.».</w:t>
      </w:r>
    </w:p>
    <w:p w14:paraId="49776518" w14:textId="77777777" w:rsidR="000214C0" w:rsidRPr="007E1182" w:rsidRDefault="000214C0" w:rsidP="0028318D">
      <w:pPr>
        <w:tabs>
          <w:tab w:val="left" w:pos="709"/>
        </w:tabs>
        <w:rPr>
          <w:rFonts w:eastAsia="Georgia"/>
          <w:bCs/>
          <w:sz w:val="28"/>
          <w:szCs w:val="28"/>
        </w:rPr>
      </w:pPr>
    </w:p>
    <w:p w14:paraId="42A353C3" w14:textId="77777777" w:rsidR="0028318D" w:rsidRDefault="0028318D" w:rsidP="0028318D">
      <w:pPr>
        <w:tabs>
          <w:tab w:val="left" w:pos="709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/>
          <w:sz w:val="28"/>
          <w:szCs w:val="28"/>
        </w:rPr>
        <w:t>17.</w:t>
      </w:r>
      <w:r w:rsidRPr="007E1182">
        <w:rPr>
          <w:rFonts w:eastAsia="Georgia"/>
          <w:bCs/>
          <w:sz w:val="28"/>
          <w:szCs w:val="28"/>
        </w:rPr>
        <w:t xml:space="preserve"> В статье 18 из пункта b) текст «</w:t>
      </w:r>
      <w:r w:rsidRPr="007E1182">
        <w:rPr>
          <w:sz w:val="28"/>
          <w:szCs w:val="28"/>
          <w:lang w:eastAsia="ru-RU"/>
        </w:rPr>
        <w:t>при снятии показаний счетчика,</w:t>
      </w:r>
      <w:r w:rsidRPr="007E1182">
        <w:rPr>
          <w:rFonts w:eastAsia="Georgia"/>
          <w:bCs/>
          <w:sz w:val="28"/>
          <w:szCs w:val="28"/>
        </w:rPr>
        <w:t>» исключить.</w:t>
      </w:r>
    </w:p>
    <w:p w14:paraId="046E32C6" w14:textId="77777777" w:rsidR="000214C0" w:rsidRPr="007E1182" w:rsidRDefault="000214C0" w:rsidP="0028318D">
      <w:pPr>
        <w:tabs>
          <w:tab w:val="left" w:pos="709"/>
        </w:tabs>
        <w:rPr>
          <w:rFonts w:eastAsia="Georgia"/>
          <w:bCs/>
          <w:sz w:val="28"/>
          <w:szCs w:val="28"/>
        </w:rPr>
      </w:pPr>
    </w:p>
    <w:p w14:paraId="0ED14AB1" w14:textId="77777777" w:rsidR="0028318D" w:rsidRPr="007E1182" w:rsidRDefault="0028318D" w:rsidP="0028318D">
      <w:pPr>
        <w:numPr>
          <w:ilvl w:val="0"/>
          <w:numId w:val="23"/>
        </w:numPr>
        <w:tabs>
          <w:tab w:val="left" w:pos="709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статье 22:</w:t>
      </w:r>
    </w:p>
    <w:p w14:paraId="0E2B1C87" w14:textId="77777777" w:rsidR="0028318D" w:rsidRPr="007E1182" w:rsidRDefault="0028318D" w:rsidP="0028318D">
      <w:pPr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(17) слова «</w:t>
      </w:r>
      <w:r w:rsidRPr="007E1182">
        <w:rPr>
          <w:sz w:val="28"/>
          <w:szCs w:val="28"/>
          <w:lang w:eastAsia="ru-RU"/>
        </w:rPr>
        <w:t>действующие на эту услугу тарифы»</w:t>
      </w:r>
      <w:r w:rsidRPr="007E1182">
        <w:rPr>
          <w:rFonts w:eastAsia="Georgia"/>
          <w:bCs/>
          <w:sz w:val="28"/>
          <w:szCs w:val="28"/>
        </w:rPr>
        <w:t xml:space="preserve"> заменить словами «действующие тарифы на публичную услугу канализации и очистки сточных вод»;</w:t>
      </w:r>
    </w:p>
    <w:p w14:paraId="26F231AC" w14:textId="77777777" w:rsidR="0028318D" w:rsidRPr="007E1182" w:rsidRDefault="0028318D" w:rsidP="0028318D">
      <w:pPr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частью (22) следующего содержания:</w:t>
      </w:r>
    </w:p>
    <w:p w14:paraId="34686A07" w14:textId="77777777" w:rsidR="0028318D" w:rsidRDefault="0028318D" w:rsidP="0028318D">
      <w:pPr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«(22) Доходы от сбора дополнительных платежей за превышение </w:t>
      </w:r>
      <w:r w:rsidRPr="007E1182">
        <w:rPr>
          <w:sz w:val="28"/>
          <w:szCs w:val="28"/>
          <w:lang w:eastAsia="ru-RU"/>
        </w:rPr>
        <w:t>предельно допустимых концентраций загрязнителей при отводе сточных вод в публичную систему канализации направляются оператором в Фонд развития</w:t>
      </w:r>
      <w:r w:rsidRPr="007E1182">
        <w:rPr>
          <w:rFonts w:eastAsia="Georgia"/>
          <w:bCs/>
          <w:sz w:val="28"/>
          <w:szCs w:val="28"/>
        </w:rPr>
        <w:t>, созданный в соответствии с положениями статьи 36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 xml:space="preserve"> настоящего закона, и используются для развития и модернизации публичной системы канализации.».</w:t>
      </w:r>
    </w:p>
    <w:p w14:paraId="129E7C5F" w14:textId="77777777" w:rsidR="000214C0" w:rsidRPr="007E1182" w:rsidRDefault="000214C0" w:rsidP="0028318D">
      <w:pPr>
        <w:contextualSpacing/>
        <w:rPr>
          <w:rFonts w:eastAsia="Georgia"/>
          <w:bCs/>
          <w:sz w:val="28"/>
          <w:szCs w:val="28"/>
        </w:rPr>
      </w:pPr>
    </w:p>
    <w:p w14:paraId="24B86084" w14:textId="77777777" w:rsidR="0028318D" w:rsidRPr="007E1182" w:rsidRDefault="0028318D" w:rsidP="0028318D">
      <w:pPr>
        <w:numPr>
          <w:ilvl w:val="0"/>
          <w:numId w:val="23"/>
        </w:numPr>
        <w:tabs>
          <w:tab w:val="left" w:pos="709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(3) статьи 23:</w:t>
      </w:r>
    </w:p>
    <w:p w14:paraId="505B76DA" w14:textId="77777777" w:rsidR="0028318D" w:rsidRPr="007E1182" w:rsidRDefault="0028318D" w:rsidP="0028318D">
      <w:pPr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lastRenderedPageBreak/>
        <w:t>пункт a) дополнить словами «в соответствии с предписаниями оператора»;</w:t>
      </w:r>
    </w:p>
    <w:p w14:paraId="5FEB6D4C" w14:textId="77777777" w:rsidR="0028318D" w:rsidRPr="007E1182" w:rsidRDefault="0028318D" w:rsidP="0028318D">
      <w:pPr>
        <w:rPr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пунктом</w:t>
      </w:r>
      <w:r w:rsidRPr="007E1182">
        <w:rPr>
          <w:sz w:val="28"/>
          <w:szCs w:val="28"/>
        </w:rPr>
        <w:t xml:space="preserve"> c</w:t>
      </w:r>
      <w:r w:rsidRPr="007E1182">
        <w:rPr>
          <w:sz w:val="28"/>
          <w:szCs w:val="28"/>
          <w:vertAlign w:val="superscript"/>
        </w:rPr>
        <w:t>1</w:t>
      </w:r>
      <w:r w:rsidRPr="007E1182">
        <w:rPr>
          <w:sz w:val="28"/>
          <w:szCs w:val="28"/>
        </w:rPr>
        <w:t>) следующего содержания:</w:t>
      </w:r>
    </w:p>
    <w:p w14:paraId="65CCF039" w14:textId="77777777" w:rsidR="0028318D" w:rsidRDefault="0028318D" w:rsidP="0028318D">
      <w:pPr>
        <w:contextualSpacing/>
        <w:rPr>
          <w:rFonts w:eastAsia="Georgia"/>
          <w:bCs/>
          <w:sz w:val="28"/>
          <w:szCs w:val="28"/>
        </w:rPr>
      </w:pPr>
      <w:r w:rsidRPr="007E1182">
        <w:rPr>
          <w:sz w:val="28"/>
          <w:szCs w:val="28"/>
        </w:rPr>
        <w:t>«c</w:t>
      </w:r>
      <w:r w:rsidRPr="007E1182">
        <w:rPr>
          <w:sz w:val="28"/>
          <w:szCs w:val="28"/>
          <w:vertAlign w:val="superscript"/>
        </w:rPr>
        <w:t>1</w:t>
      </w:r>
      <w:r w:rsidRPr="007E1182">
        <w:rPr>
          <w:sz w:val="28"/>
          <w:szCs w:val="28"/>
        </w:rPr>
        <w:t>) отказ потребителя подключиться к публичной канализационной сети, а при ее отсутствии – обеспечивать сбор и, по обстоятельствам, очистку сточных вод через индивидуальные системы, или отвод собранных сточных вод в установленном порядке на авторизованные станции очистки сточных вод;»</w:t>
      </w:r>
      <w:r w:rsidRPr="007E1182">
        <w:rPr>
          <w:rFonts w:eastAsia="Georgia"/>
          <w:bCs/>
          <w:sz w:val="28"/>
          <w:szCs w:val="28"/>
        </w:rPr>
        <w:t>.</w:t>
      </w:r>
    </w:p>
    <w:p w14:paraId="651602F4" w14:textId="77777777" w:rsidR="000214C0" w:rsidRPr="007E1182" w:rsidRDefault="000214C0" w:rsidP="0028318D">
      <w:pPr>
        <w:contextualSpacing/>
        <w:rPr>
          <w:rFonts w:eastAsia="Georgia"/>
          <w:bCs/>
          <w:sz w:val="28"/>
          <w:szCs w:val="28"/>
        </w:rPr>
      </w:pPr>
    </w:p>
    <w:p w14:paraId="02289EF7" w14:textId="77777777" w:rsidR="0028318D" w:rsidRPr="007E1182" w:rsidRDefault="0028318D" w:rsidP="0028318D">
      <w:pPr>
        <w:numPr>
          <w:ilvl w:val="0"/>
          <w:numId w:val="23"/>
        </w:numPr>
        <w:tabs>
          <w:tab w:val="left" w:pos="709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Статью 26 дополнить частью (4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следующего содержания:</w:t>
      </w:r>
    </w:p>
    <w:p w14:paraId="6B671E8D" w14:textId="77777777" w:rsidR="0028318D" w:rsidRDefault="0028318D" w:rsidP="0028318D">
      <w:pPr>
        <w:tabs>
          <w:tab w:val="left" w:pos="709"/>
          <w:tab w:val="left" w:pos="993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«(4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Оснащение счетчиками всех вводов многоквартирных жилых домов и индивидуальных домов, квартир и других потребителей в соответствии с положениями части (4) является обязательным и должно быть обеспечено не позднее чем до 31 декабря 2026 года.».</w:t>
      </w:r>
    </w:p>
    <w:p w14:paraId="187C3E8F" w14:textId="77777777" w:rsidR="000214C0" w:rsidRPr="007E1182" w:rsidRDefault="000214C0" w:rsidP="0028318D">
      <w:pPr>
        <w:tabs>
          <w:tab w:val="left" w:pos="709"/>
          <w:tab w:val="left" w:pos="993"/>
        </w:tabs>
        <w:contextualSpacing/>
        <w:rPr>
          <w:rFonts w:eastAsia="Georgia"/>
          <w:bCs/>
          <w:sz w:val="28"/>
          <w:szCs w:val="28"/>
        </w:rPr>
      </w:pPr>
    </w:p>
    <w:p w14:paraId="6E0C0999" w14:textId="77777777" w:rsidR="0028318D" w:rsidRPr="007E1182" w:rsidRDefault="0028318D" w:rsidP="0028318D">
      <w:pPr>
        <w:numPr>
          <w:ilvl w:val="0"/>
          <w:numId w:val="23"/>
        </w:numPr>
        <w:tabs>
          <w:tab w:val="left" w:pos="709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статье 29:</w:t>
      </w:r>
    </w:p>
    <w:p w14:paraId="5ED92598" w14:textId="77777777" w:rsidR="0028318D" w:rsidRPr="007E1182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часть (2) изложить в следующей редакции:</w:t>
      </w:r>
    </w:p>
    <w:p w14:paraId="4B843187" w14:textId="77777777" w:rsidR="0028318D" w:rsidRPr="007E1182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«(2)</w:t>
      </w:r>
      <w:r w:rsidRPr="007E1182">
        <w:rPr>
          <w:sz w:val="28"/>
          <w:szCs w:val="28"/>
        </w:rPr>
        <w:t xml:space="preserve"> </w:t>
      </w:r>
      <w:r w:rsidRPr="007E1182">
        <w:rPr>
          <w:sz w:val="28"/>
          <w:szCs w:val="28"/>
          <w:lang w:eastAsia="ru-RU"/>
        </w:rPr>
        <w:t xml:space="preserve">В многоквартирных жилых домах, в которых договоры о поставке/предоставлении публичной услуги водоснабжения и канализации заключены с управляющим многоквартирного жилого дома, фактурирование услуги осуществляется на основании утвержденных тарифов на публичную услугу </w:t>
      </w:r>
      <w:r w:rsidRPr="007E1182">
        <w:rPr>
          <w:rFonts w:eastAsia="Georgia"/>
          <w:bCs/>
          <w:sz w:val="28"/>
          <w:szCs w:val="28"/>
        </w:rPr>
        <w:t xml:space="preserve">водоснабжения и канализации </w:t>
      </w:r>
      <w:r w:rsidRPr="007E1182">
        <w:rPr>
          <w:sz w:val="28"/>
          <w:szCs w:val="28"/>
          <w:lang w:eastAsia="ru-RU"/>
        </w:rPr>
        <w:t>каждому жильцу в отдельности</w:t>
      </w:r>
      <w:r w:rsidRPr="007E1182">
        <w:rPr>
          <w:rFonts w:eastAsia="Georgia"/>
          <w:bCs/>
          <w:sz w:val="28"/>
          <w:szCs w:val="28"/>
        </w:rPr>
        <w:t xml:space="preserve">. </w:t>
      </w:r>
      <w:r w:rsidRPr="007E1182">
        <w:rPr>
          <w:sz w:val="28"/>
          <w:szCs w:val="28"/>
          <w:lang w:eastAsia="ru-RU"/>
        </w:rPr>
        <w:t>Распределение по квартирам объема воды, зарегистрированного общим счетчиком, установленным на водопроводном вводе многоквартирного жилого дома, осуществляется на основании утвержденного Правительством Положения о распределении между собственниками в кондоминиуме платежей за определенные категории опосредованных услуг, согласно положениям Закона о кондоминиуме № 913/2000</w:t>
      </w:r>
      <w:r w:rsidRPr="007E1182">
        <w:rPr>
          <w:rFonts w:eastAsia="Georgia"/>
          <w:bCs/>
          <w:sz w:val="28"/>
          <w:szCs w:val="28"/>
        </w:rPr>
        <w:t>.»;</w:t>
      </w:r>
    </w:p>
    <w:p w14:paraId="296CE4CE" w14:textId="77777777" w:rsidR="0028318D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из пункта а) части (4) текст « , </w:t>
      </w:r>
      <w:r w:rsidRPr="007E1182">
        <w:rPr>
          <w:sz w:val="28"/>
          <w:szCs w:val="28"/>
          <w:lang w:eastAsia="ru-RU"/>
        </w:rPr>
        <w:t xml:space="preserve">согласно инвестиционному плану, утвержденному местным органом публичной власти, наделенным полномочиями утверждать тарифы на услугу водоснабжения и канализации для конкретного оператора»  </w:t>
      </w:r>
      <w:r w:rsidRPr="007E1182">
        <w:rPr>
          <w:rFonts w:eastAsia="Georgia"/>
          <w:bCs/>
          <w:sz w:val="28"/>
          <w:szCs w:val="28"/>
        </w:rPr>
        <w:t xml:space="preserve">исключить. </w:t>
      </w:r>
    </w:p>
    <w:p w14:paraId="7178A759" w14:textId="77777777" w:rsidR="000214C0" w:rsidRPr="007E1182" w:rsidRDefault="000214C0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</w:p>
    <w:p w14:paraId="519287BB" w14:textId="77777777" w:rsidR="0028318D" w:rsidRPr="007E1182" w:rsidRDefault="0028318D" w:rsidP="0028318D">
      <w:pPr>
        <w:numPr>
          <w:ilvl w:val="0"/>
          <w:numId w:val="23"/>
        </w:numPr>
        <w:tabs>
          <w:tab w:val="left" w:pos="993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 В статье 32:</w:t>
      </w:r>
    </w:p>
    <w:p w14:paraId="7D6DE30D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(1) текст «</w:t>
      </w:r>
      <w:r w:rsidRPr="007E1182">
        <w:rPr>
          <w:sz w:val="28"/>
          <w:szCs w:val="28"/>
          <w:lang w:eastAsia="ru-RU"/>
        </w:rPr>
        <w:t>на уровне района, муниципия и города</w:t>
      </w:r>
      <w:r w:rsidRPr="007E1182">
        <w:rPr>
          <w:rFonts w:eastAsia="Georgia"/>
          <w:bCs/>
          <w:sz w:val="28"/>
          <w:szCs w:val="28"/>
        </w:rPr>
        <w:t>» заменить словами «операторов, на территории деятельности которых находятся более 3000 потребителей,»;</w:t>
      </w:r>
    </w:p>
    <w:p w14:paraId="7BAC6CEB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(3)</w:t>
      </w:r>
    </w:p>
    <w:p w14:paraId="20DB75AC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пункт c) после текста «</w:t>
      </w:r>
      <w:r w:rsidRPr="007E1182">
        <w:rPr>
          <w:sz w:val="28"/>
          <w:szCs w:val="28"/>
          <w:lang w:eastAsia="ru-RU"/>
        </w:rPr>
        <w:t>административно-территориальной единицы</w:t>
      </w:r>
      <w:r w:rsidRPr="007E1182">
        <w:rPr>
          <w:rFonts w:eastAsia="Georgia"/>
          <w:bCs/>
          <w:sz w:val="28"/>
          <w:szCs w:val="28"/>
        </w:rPr>
        <w:t>» дополнить словами «или государства»;</w:t>
      </w:r>
    </w:p>
    <w:p w14:paraId="1E3E1C88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пунктами f), g)</w:t>
      </w:r>
      <w:r w:rsidRPr="007E1182">
        <w:t xml:space="preserve"> </w:t>
      </w:r>
      <w:r w:rsidRPr="007E1182">
        <w:rPr>
          <w:rFonts w:eastAsia="Georgia"/>
          <w:bCs/>
          <w:sz w:val="28"/>
          <w:szCs w:val="28"/>
        </w:rPr>
        <w:t>и h) следующего содержания:</w:t>
      </w:r>
    </w:p>
    <w:p w14:paraId="4FD9471A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lastRenderedPageBreak/>
        <w:t>«f) представить копии договора/договоров о делегировании управления или о концессии, по обстоятельствам, с указанием территории деятельности, на которой оператор получил право поставлять/предоставлять услугу водоснабжения и канализации;</w:t>
      </w:r>
    </w:p>
    <w:p w14:paraId="5D89850A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g) представить подтверждающие документы, выданные органами местного публичного управления оператору, или декларацию под личную ответственность о количестве потребителей на территории деятельности;</w:t>
      </w:r>
    </w:p>
    <w:p w14:paraId="7FC1AD3E" w14:textId="67E33865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h) в случае поставки воды, предназначенной для потребления человеком – представить документы, подтверж</w:t>
      </w:r>
      <w:r w:rsidR="000214C0">
        <w:rPr>
          <w:rFonts w:eastAsia="Georgia"/>
          <w:bCs/>
          <w:sz w:val="28"/>
          <w:szCs w:val="28"/>
        </w:rPr>
        <w:t>дающие качество питьевой воды.»;</w:t>
      </w:r>
    </w:p>
    <w:p w14:paraId="1D3308E9" w14:textId="38FF0E36" w:rsidR="0028318D" w:rsidRPr="007E1182" w:rsidRDefault="000214C0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>
        <w:rPr>
          <w:rFonts w:eastAsia="Georgia"/>
          <w:bCs/>
          <w:sz w:val="28"/>
          <w:szCs w:val="28"/>
        </w:rPr>
        <w:t>ч</w:t>
      </w:r>
      <w:r w:rsidR="0028318D" w:rsidRPr="007E1182">
        <w:rPr>
          <w:rFonts w:eastAsia="Georgia"/>
          <w:bCs/>
          <w:sz w:val="28"/>
          <w:szCs w:val="28"/>
        </w:rPr>
        <w:t>асть (6) изложить в следующей редакции:</w:t>
      </w:r>
    </w:p>
    <w:p w14:paraId="49E98F56" w14:textId="77777777" w:rsidR="0028318D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«(6) Лицензии на поставку/предоставление публичной услуги водоснабжения и канализации выдаются на пятилетний срок. По истечении срока действия лицензии оператор может ее продлить на основании поданного в Агентство заявления.».</w:t>
      </w:r>
    </w:p>
    <w:p w14:paraId="2BD1091B" w14:textId="77777777" w:rsidR="000214C0" w:rsidRPr="007E1182" w:rsidRDefault="000214C0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</w:p>
    <w:p w14:paraId="202CB507" w14:textId="77777777" w:rsidR="0028318D" w:rsidRPr="007E1182" w:rsidRDefault="0028318D" w:rsidP="0028318D">
      <w:pPr>
        <w:numPr>
          <w:ilvl w:val="0"/>
          <w:numId w:val="23"/>
        </w:numPr>
        <w:tabs>
          <w:tab w:val="left" w:pos="993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 В статье 34:</w:t>
      </w:r>
    </w:p>
    <w:p w14:paraId="6E299EC3" w14:textId="77777777" w:rsidR="0028318D" w:rsidRPr="007E1182" w:rsidRDefault="0028318D" w:rsidP="0028318D">
      <w:pPr>
        <w:tabs>
          <w:tab w:val="left" w:pos="1276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(1) текст «</w:t>
      </w:r>
      <w:r w:rsidRPr="007E1182">
        <w:rPr>
          <w:sz w:val="28"/>
          <w:szCs w:val="28"/>
          <w:lang w:eastAsia="ru-RU"/>
        </w:rPr>
        <w:t>пунктами а) и b)»</w:t>
      </w:r>
      <w:r w:rsidRPr="007E1182">
        <w:rPr>
          <w:rFonts w:eastAsia="Georgia"/>
          <w:bCs/>
          <w:sz w:val="28"/>
          <w:szCs w:val="28"/>
        </w:rPr>
        <w:t xml:space="preserve"> заменить текстом «пунктами a), b) и f)»;</w:t>
      </w:r>
    </w:p>
    <w:p w14:paraId="4DBC9B25" w14:textId="77777777" w:rsidR="0028318D" w:rsidRPr="007E1182" w:rsidRDefault="0028318D" w:rsidP="0028318D">
      <w:pPr>
        <w:tabs>
          <w:tab w:val="left" w:pos="1276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часть (2) дополнить пунктом f) следующего содержания:</w:t>
      </w:r>
    </w:p>
    <w:p w14:paraId="5798C177" w14:textId="77777777" w:rsidR="0028318D" w:rsidRDefault="0028318D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«f) непредставление копий договора/договоров о делегировании управления/концессии в условиях, предусмотренных пунктом f) части (3) статьи 32.».</w:t>
      </w:r>
    </w:p>
    <w:p w14:paraId="0D572256" w14:textId="77777777" w:rsidR="000214C0" w:rsidRPr="007E1182" w:rsidRDefault="000214C0" w:rsidP="0028318D">
      <w:pPr>
        <w:tabs>
          <w:tab w:val="left" w:pos="709"/>
        </w:tabs>
        <w:contextualSpacing/>
        <w:rPr>
          <w:rFonts w:eastAsia="Georgia"/>
          <w:bCs/>
          <w:sz w:val="28"/>
          <w:szCs w:val="28"/>
        </w:rPr>
      </w:pPr>
    </w:p>
    <w:p w14:paraId="1A42E912" w14:textId="77777777" w:rsidR="0028318D" w:rsidRPr="007E1182" w:rsidRDefault="0028318D" w:rsidP="0028318D">
      <w:pPr>
        <w:numPr>
          <w:ilvl w:val="0"/>
          <w:numId w:val="23"/>
        </w:numPr>
        <w:tabs>
          <w:tab w:val="left" w:pos="993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статье 35:</w:t>
      </w:r>
    </w:p>
    <w:p w14:paraId="13F40E2A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(1):</w:t>
      </w:r>
    </w:p>
    <w:p w14:paraId="14D024B2" w14:textId="77777777" w:rsidR="0028318D" w:rsidRPr="007E1182" w:rsidRDefault="0028318D" w:rsidP="0028318D">
      <w:pPr>
        <w:tabs>
          <w:tab w:val="left" w:pos="993"/>
        </w:tabs>
        <w:rPr>
          <w:rFonts w:eastAsia="Georgia"/>
          <w:sz w:val="28"/>
          <w:szCs w:val="28"/>
          <w:shd w:val="clear" w:color="auto" w:fill="FFFFFF"/>
        </w:rPr>
      </w:pPr>
      <w:r w:rsidRPr="007E1182">
        <w:rPr>
          <w:rFonts w:eastAsia="Georgia"/>
          <w:bCs/>
          <w:sz w:val="28"/>
          <w:szCs w:val="28"/>
        </w:rPr>
        <w:t>из пункта c) текст «/или» исключить;</w:t>
      </w:r>
    </w:p>
    <w:p w14:paraId="101C866D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пунктом c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следующего содержания:</w:t>
      </w:r>
    </w:p>
    <w:p w14:paraId="315DBB32" w14:textId="77777777" w:rsidR="0028318D" w:rsidRPr="007E1182" w:rsidRDefault="0028318D" w:rsidP="0028318D">
      <w:pPr>
        <w:rPr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</w:t>
      </w:r>
      <w:r w:rsidRPr="007E1182">
        <w:rPr>
          <w:sz w:val="28"/>
          <w:szCs w:val="28"/>
        </w:rPr>
        <w:t>c</w:t>
      </w:r>
      <w:r w:rsidRPr="007E1182">
        <w:rPr>
          <w:sz w:val="28"/>
          <w:szCs w:val="28"/>
          <w:vertAlign w:val="superscript"/>
        </w:rPr>
        <w:t>1</w:t>
      </w:r>
      <w:r w:rsidRPr="007E1182">
        <w:rPr>
          <w:sz w:val="28"/>
          <w:szCs w:val="28"/>
        </w:rPr>
        <w:t xml:space="preserve">) </w:t>
      </w:r>
      <w:r w:rsidRPr="007E1182">
        <w:rPr>
          <w:sz w:val="28"/>
          <w:szCs w:val="28"/>
          <w:lang w:eastAsia="ru-RU"/>
        </w:rPr>
        <w:t>тариф на публичную услугу очистки сточных вод</w:t>
      </w:r>
      <w:r w:rsidRPr="007E1182">
        <w:rPr>
          <w:sz w:val="28"/>
          <w:szCs w:val="28"/>
        </w:rPr>
        <w:t>;»;</w:t>
      </w:r>
    </w:p>
    <w:p w14:paraId="73E33E75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пункте 1) части (3):</w:t>
      </w:r>
    </w:p>
    <w:p w14:paraId="6FE011C7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пункт c) дополнить текстом « , при определении которых учитывается размер минимальной заработной платы по стране, коэффициент сложности отрасли, режим и условия работы, другие платежи и обязательная помощь, установленные Трудовым кодексом Республики Молдова»;</w:t>
      </w:r>
    </w:p>
    <w:p w14:paraId="0216E221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пункт i) после слов «</w:t>
      </w:r>
      <w:r w:rsidRPr="007E1182">
        <w:rPr>
          <w:sz w:val="28"/>
          <w:szCs w:val="28"/>
          <w:lang w:eastAsia="ru-RU"/>
        </w:rPr>
        <w:t xml:space="preserve">местными органами публичной власти» </w:t>
      </w:r>
      <w:r w:rsidRPr="007E1182">
        <w:rPr>
          <w:rFonts w:eastAsia="Georgia"/>
          <w:bCs/>
          <w:sz w:val="28"/>
          <w:szCs w:val="28"/>
        </w:rPr>
        <w:t>дополнить текстом «или согласно концессионному договору об услугах – органами центрального публичного управления,», а в конце дополнить текстом «и, соответственно, концессионным договором об услугах»;</w:t>
      </w:r>
    </w:p>
    <w:p w14:paraId="42EDAF94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пунктом n) следующего содержания:</w:t>
      </w:r>
    </w:p>
    <w:p w14:paraId="3375A553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«n) уровня взноса на развитие, который включается в структуру тарифа в размере, установленном в решении местного совета, принятом согласно положениям пункта р) части (1) статьи 8.»;</w:t>
      </w:r>
    </w:p>
    <w:p w14:paraId="4354227D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lastRenderedPageBreak/>
        <w:t>части (5) и (6) изложить в следующей редакции:</w:t>
      </w:r>
    </w:p>
    <w:p w14:paraId="0DBBFE3D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«(5) Основные расходы и тарифы на публичную услугу </w:t>
      </w:r>
      <w:r w:rsidRPr="007E1182">
        <w:rPr>
          <w:sz w:val="28"/>
          <w:szCs w:val="28"/>
          <w:lang w:eastAsia="ru-RU"/>
        </w:rPr>
        <w:t>снабжения питьевой водой, технологической водой, на публичную услугу канализации и очистки сточных вод, на публичную услугу очистки сточных вод, на производство и/или транспортировку воды в целях перераспределения, поставляемые/ предоставляемые обладателями  лицензий, определяются оператором в соответствии с Методологией определения, утверждения и применения тарифов на публичную услугу водоснабжения, канализации и/или очистки сточных вод, утверждаются Агентством в установленном порядке и публикуются в Официальном мониторе Республики Молдова</w:t>
      </w:r>
      <w:r w:rsidRPr="007E1182">
        <w:rPr>
          <w:rFonts w:eastAsia="Georgia"/>
          <w:bCs/>
          <w:sz w:val="28"/>
          <w:szCs w:val="28"/>
        </w:rPr>
        <w:t>.</w:t>
      </w:r>
    </w:p>
    <w:p w14:paraId="00152210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(6) Агентство </w:t>
      </w:r>
      <w:r w:rsidRPr="007E1182">
        <w:rPr>
          <w:sz w:val="28"/>
          <w:szCs w:val="28"/>
          <w:lang w:eastAsia="ru-RU"/>
        </w:rPr>
        <w:t xml:space="preserve">в течение не более 60 календарных дней после получения от оператора заявления о рассмотрении и утверждении тарифов, сопровождаемого материалами, которыми обосновывается их уровень, рассматривает представленные материалы и издает </w:t>
      </w:r>
      <w:r w:rsidRPr="007E1182">
        <w:rPr>
          <w:rFonts w:eastAsia="Georgia"/>
          <w:bCs/>
          <w:sz w:val="28"/>
          <w:szCs w:val="28"/>
        </w:rPr>
        <w:t>постановление об утверждении тарифов.»;</w:t>
      </w:r>
    </w:p>
    <w:p w14:paraId="45C86042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части (8) – (12) признать утратившими силу; </w:t>
      </w:r>
    </w:p>
    <w:p w14:paraId="33219068" w14:textId="77777777" w:rsidR="0028318D" w:rsidRPr="007E1182" w:rsidRDefault="0028318D" w:rsidP="0028318D">
      <w:pPr>
        <w:tabs>
          <w:tab w:val="left" w:pos="993"/>
        </w:tabs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части (13) и (15) – (17) изложить в следующей редакции:</w:t>
      </w:r>
    </w:p>
    <w:p w14:paraId="29ADB163" w14:textId="77777777" w:rsidR="0028318D" w:rsidRPr="007E1182" w:rsidRDefault="0028318D" w:rsidP="0028318D">
      <w:pPr>
        <w:tabs>
          <w:tab w:val="left" w:pos="993"/>
        </w:tabs>
        <w:rPr>
          <w:sz w:val="28"/>
          <w:szCs w:val="28"/>
        </w:rPr>
      </w:pPr>
      <w:r w:rsidRPr="007E1182">
        <w:rPr>
          <w:sz w:val="28"/>
          <w:szCs w:val="28"/>
        </w:rPr>
        <w:t xml:space="preserve">«(13) </w:t>
      </w:r>
      <w:r w:rsidRPr="007E1182">
        <w:rPr>
          <w:sz w:val="28"/>
          <w:szCs w:val="28"/>
          <w:lang w:eastAsia="ru-RU"/>
        </w:rPr>
        <w:t>Тарифы на публичные услуги водоснабжения</w:t>
      </w:r>
      <w:r w:rsidRPr="007E1182">
        <w:rPr>
          <w:sz w:val="28"/>
          <w:szCs w:val="28"/>
        </w:rPr>
        <w:t xml:space="preserve">, канализации и очистки сточных вод, предоставляемые обладателями лицензий, </w:t>
      </w:r>
      <w:r w:rsidRPr="007E1182">
        <w:rPr>
          <w:sz w:val="28"/>
          <w:szCs w:val="28"/>
          <w:lang w:eastAsia="ru-RU"/>
        </w:rPr>
        <w:t>осуществляющими деятельность в соответствии с соглашениями или договорами, заключенными с международными финансовыми организациями, ратифицированными или утвержденными Парламентом, Правительством или местными советами, устанавливаются в соответствии с Методологией определения, утверждения и применения тарифов на публичную услугу водоснабжения, канализации и очистки сточных вод, и утверждаются Агентством</w:t>
      </w:r>
      <w:r w:rsidRPr="007E1182">
        <w:rPr>
          <w:sz w:val="28"/>
          <w:szCs w:val="28"/>
        </w:rPr>
        <w:t>.</w:t>
      </w:r>
    </w:p>
    <w:p w14:paraId="077AE102" w14:textId="77777777" w:rsidR="0028318D" w:rsidRPr="007E1182" w:rsidRDefault="0028318D" w:rsidP="0028318D">
      <w:pPr>
        <w:tabs>
          <w:tab w:val="left" w:pos="993"/>
        </w:tabs>
        <w:rPr>
          <w:sz w:val="28"/>
          <w:szCs w:val="28"/>
        </w:rPr>
      </w:pPr>
      <w:r w:rsidRPr="007E1182">
        <w:rPr>
          <w:sz w:val="28"/>
          <w:szCs w:val="28"/>
        </w:rPr>
        <w:t xml:space="preserve">(15) </w:t>
      </w:r>
      <w:r w:rsidRPr="007E1182">
        <w:rPr>
          <w:sz w:val="28"/>
          <w:szCs w:val="28"/>
          <w:lang w:eastAsia="ru-RU"/>
        </w:rPr>
        <w:t>Тарифы на дополнительные услуги, предоставляемые операторами – обладателями лицензий, утверждаются Агентством на основании тех же принципов и процедур, что и в случае тарифов на публичную услугу снабжения питьевой водой, технологической водой, на публичную услугу канализации и очистки сточных вод, и на публичную услугу очистки</w:t>
      </w:r>
      <w:r w:rsidRPr="007E1182">
        <w:rPr>
          <w:sz w:val="28"/>
          <w:szCs w:val="28"/>
        </w:rPr>
        <w:t xml:space="preserve"> сточных вод.</w:t>
      </w:r>
    </w:p>
    <w:p w14:paraId="1016CC7E" w14:textId="77777777" w:rsidR="0028318D" w:rsidRPr="007E1182" w:rsidRDefault="0028318D" w:rsidP="0028318D">
      <w:pPr>
        <w:tabs>
          <w:tab w:val="left" w:pos="993"/>
        </w:tabs>
        <w:rPr>
          <w:sz w:val="28"/>
          <w:szCs w:val="28"/>
        </w:rPr>
      </w:pPr>
      <w:r w:rsidRPr="007E1182">
        <w:rPr>
          <w:sz w:val="28"/>
          <w:szCs w:val="28"/>
        </w:rPr>
        <w:t xml:space="preserve">(16) Операторы </w:t>
      </w:r>
      <w:r w:rsidRPr="001F4F1C">
        <w:rPr>
          <w:sz w:val="28"/>
          <w:szCs w:val="28"/>
        </w:rPr>
        <w:t>–</w:t>
      </w:r>
      <w:r w:rsidRPr="007E1182">
        <w:rPr>
          <w:sz w:val="28"/>
          <w:szCs w:val="28"/>
        </w:rPr>
        <w:t xml:space="preserve"> обладатели лицензий, поставляющие/</w:t>
      </w:r>
      <w:r>
        <w:rPr>
          <w:sz w:val="28"/>
          <w:szCs w:val="28"/>
          <w:lang w:val="ro-RO"/>
        </w:rPr>
        <w:t xml:space="preserve"> </w:t>
      </w:r>
      <w:r w:rsidRPr="007E1182">
        <w:rPr>
          <w:sz w:val="28"/>
          <w:szCs w:val="28"/>
          <w:lang w:eastAsia="ru-RU"/>
        </w:rPr>
        <w:t xml:space="preserve">предоставляющие публичную услугу </w:t>
      </w:r>
      <w:r w:rsidRPr="007E1182">
        <w:rPr>
          <w:sz w:val="28"/>
          <w:szCs w:val="28"/>
        </w:rPr>
        <w:t>водоснабжения и канализации</w:t>
      </w:r>
      <w:r w:rsidRPr="007E1182">
        <w:rPr>
          <w:sz w:val="28"/>
          <w:szCs w:val="28"/>
          <w:lang w:eastAsia="ru-RU"/>
        </w:rPr>
        <w:t>, обязаны вывешивать в своих офисах и размещать на своих официальных веб-страницах постановления Агентства об утверждении тарифов на указанные услуги, а также об утверждении тарифов на публичную услугу снабжения технологической водой и на дополнительные услуги</w:t>
      </w:r>
      <w:r w:rsidRPr="007E1182">
        <w:rPr>
          <w:sz w:val="28"/>
          <w:szCs w:val="28"/>
        </w:rPr>
        <w:t>.</w:t>
      </w:r>
    </w:p>
    <w:p w14:paraId="55AFAB2E" w14:textId="77777777" w:rsidR="0028318D" w:rsidRDefault="0028318D" w:rsidP="0028318D">
      <w:pPr>
        <w:rPr>
          <w:sz w:val="28"/>
          <w:szCs w:val="28"/>
        </w:rPr>
      </w:pPr>
      <w:r w:rsidRPr="007E1182">
        <w:rPr>
          <w:sz w:val="28"/>
          <w:szCs w:val="28"/>
        </w:rPr>
        <w:t xml:space="preserve">(17) </w:t>
      </w:r>
      <w:r w:rsidRPr="007E1182">
        <w:rPr>
          <w:sz w:val="28"/>
          <w:szCs w:val="28"/>
          <w:lang w:eastAsia="ru-RU"/>
        </w:rPr>
        <w:t xml:space="preserve">Тарифы на публичную услугу </w:t>
      </w:r>
      <w:r w:rsidRPr="007E1182">
        <w:rPr>
          <w:sz w:val="28"/>
          <w:szCs w:val="28"/>
        </w:rPr>
        <w:t xml:space="preserve">водоснабжения и канализации, предоставляемую операторами, которые не являются обладателями лицензий, ежегодно ими определяются, и </w:t>
      </w:r>
      <w:r w:rsidRPr="007E1182">
        <w:rPr>
          <w:sz w:val="28"/>
          <w:szCs w:val="28"/>
          <w:lang w:eastAsia="ru-RU"/>
        </w:rPr>
        <w:t>рассматриваются и утверждаются соответствующими местными советами, публикуются в местных средствах массовой информации и вывешиваются в офисах операторов</w:t>
      </w:r>
      <w:r w:rsidRPr="007E1182">
        <w:rPr>
          <w:sz w:val="28"/>
          <w:szCs w:val="28"/>
        </w:rPr>
        <w:t>.».</w:t>
      </w:r>
    </w:p>
    <w:p w14:paraId="62CCE254" w14:textId="77777777" w:rsidR="000214C0" w:rsidRPr="007E1182" w:rsidRDefault="000214C0" w:rsidP="0028318D">
      <w:pPr>
        <w:rPr>
          <w:sz w:val="28"/>
          <w:szCs w:val="28"/>
        </w:rPr>
      </w:pPr>
    </w:p>
    <w:p w14:paraId="4F46E066" w14:textId="77777777" w:rsidR="0028318D" w:rsidRPr="007E1182" w:rsidRDefault="0028318D" w:rsidP="0028318D">
      <w:pPr>
        <w:numPr>
          <w:ilvl w:val="0"/>
          <w:numId w:val="23"/>
        </w:numPr>
        <w:tabs>
          <w:tab w:val="left" w:pos="851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 В статье 36:</w:t>
      </w:r>
    </w:p>
    <w:p w14:paraId="6D1B76FA" w14:textId="77777777" w:rsidR="0028318D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(6) текст «</w:t>
      </w:r>
      <w:r w:rsidRPr="007E1182">
        <w:rPr>
          <w:sz w:val="28"/>
          <w:szCs w:val="28"/>
          <w:lang w:eastAsia="ru-RU"/>
        </w:rPr>
        <w:t>компенсация за передачу в концессию имущества публичной собственности»</w:t>
      </w:r>
      <w:r w:rsidRPr="007E1182">
        <w:rPr>
          <w:rFonts w:eastAsia="Georgia"/>
          <w:bCs/>
          <w:sz w:val="28"/>
          <w:szCs w:val="28"/>
        </w:rPr>
        <w:t xml:space="preserve"> заменить текстом «фонд развития».</w:t>
      </w:r>
    </w:p>
    <w:p w14:paraId="6913AD58" w14:textId="77777777" w:rsidR="000214C0" w:rsidRPr="007E1182" w:rsidRDefault="000214C0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</w:p>
    <w:p w14:paraId="51B0516D" w14:textId="77777777" w:rsidR="0028318D" w:rsidRPr="007E1182" w:rsidRDefault="0028318D" w:rsidP="0028318D">
      <w:pPr>
        <w:numPr>
          <w:ilvl w:val="0"/>
          <w:numId w:val="23"/>
        </w:numPr>
        <w:tabs>
          <w:tab w:val="left" w:pos="851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 В статье 36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:</w:t>
      </w:r>
    </w:p>
    <w:p w14:paraId="74309F22" w14:textId="77777777" w:rsidR="0028318D" w:rsidRPr="007E1182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(5):</w:t>
      </w:r>
    </w:p>
    <w:p w14:paraId="0855C1B5" w14:textId="77777777" w:rsidR="0028318D" w:rsidRPr="007E1182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 xml:space="preserve">пункт d) дополнить текстом «или согласно концессионному договору об услугах, утвержденному Правительством»; </w:t>
      </w:r>
    </w:p>
    <w:p w14:paraId="5CF4F506" w14:textId="77777777" w:rsidR="0028318D" w:rsidRPr="007E1182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пунктом d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следующего содержания:</w:t>
      </w:r>
    </w:p>
    <w:p w14:paraId="3C68D0D4" w14:textId="77777777" w:rsidR="0028318D" w:rsidRPr="007E1182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«d</w:t>
      </w:r>
      <w:r w:rsidRPr="007E1182">
        <w:rPr>
          <w:rFonts w:eastAsia="Georgia"/>
          <w:bCs/>
          <w:sz w:val="28"/>
          <w:szCs w:val="28"/>
          <w:vertAlign w:val="superscript"/>
        </w:rPr>
        <w:t>1</w:t>
      </w:r>
      <w:r w:rsidRPr="007E1182">
        <w:rPr>
          <w:rFonts w:eastAsia="Georgia"/>
          <w:bCs/>
          <w:sz w:val="28"/>
          <w:szCs w:val="28"/>
        </w:rPr>
        <w:t>) взнос на развитие, установленный по решению правомочного органа административно-территориальной единицы;»;</w:t>
      </w:r>
    </w:p>
    <w:p w14:paraId="1C203334" w14:textId="5E3BC163" w:rsidR="0028318D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в части (6) слова «Компенсация перечисляется» заменить словами «Компенсация и, по обстоятельствам, в</w:t>
      </w:r>
      <w:r w:rsidR="000214C0">
        <w:rPr>
          <w:rFonts w:eastAsia="Georgia"/>
          <w:bCs/>
          <w:sz w:val="28"/>
          <w:szCs w:val="28"/>
        </w:rPr>
        <w:t>знос на развитие перечисляются».</w:t>
      </w:r>
    </w:p>
    <w:p w14:paraId="78DD5611" w14:textId="77777777" w:rsidR="000214C0" w:rsidRPr="007E1182" w:rsidRDefault="000214C0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</w:p>
    <w:p w14:paraId="1A5911BB" w14:textId="77777777" w:rsidR="0028318D" w:rsidRPr="007E1182" w:rsidRDefault="0028318D" w:rsidP="0028318D">
      <w:pPr>
        <w:numPr>
          <w:ilvl w:val="0"/>
          <w:numId w:val="23"/>
        </w:numPr>
        <w:tabs>
          <w:tab w:val="left" w:pos="851"/>
        </w:tabs>
        <w:ind w:left="0" w:firstLine="709"/>
        <w:contextualSpacing/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Дополнить статьями 36</w:t>
      </w:r>
      <w:r w:rsidRPr="007E1182">
        <w:rPr>
          <w:rFonts w:eastAsia="Georgia"/>
          <w:bCs/>
          <w:sz w:val="28"/>
          <w:szCs w:val="28"/>
          <w:vertAlign w:val="superscript"/>
        </w:rPr>
        <w:t>2</w:t>
      </w:r>
      <w:r w:rsidRPr="007E1182">
        <w:rPr>
          <w:rFonts w:eastAsia="Georgia"/>
          <w:bCs/>
          <w:sz w:val="28"/>
          <w:szCs w:val="28"/>
        </w:rPr>
        <w:t xml:space="preserve"> - 36</w:t>
      </w:r>
      <w:r w:rsidRPr="007E1182">
        <w:rPr>
          <w:rFonts w:eastAsia="Georgia"/>
          <w:bCs/>
          <w:sz w:val="28"/>
          <w:szCs w:val="28"/>
          <w:vertAlign w:val="superscript"/>
        </w:rPr>
        <w:t xml:space="preserve">4 </w:t>
      </w:r>
      <w:r w:rsidRPr="007E1182">
        <w:rPr>
          <w:rFonts w:eastAsia="Georgia"/>
          <w:bCs/>
          <w:sz w:val="28"/>
          <w:szCs w:val="28"/>
        </w:rPr>
        <w:t>следующего содержания:</w:t>
      </w:r>
    </w:p>
    <w:p w14:paraId="660A037B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b/>
          <w:sz w:val="28"/>
          <w:szCs w:val="28"/>
        </w:rPr>
        <w:t>«Статья 36</w:t>
      </w:r>
      <w:r w:rsidRPr="007E1182">
        <w:rPr>
          <w:b/>
          <w:sz w:val="28"/>
          <w:szCs w:val="28"/>
          <w:vertAlign w:val="superscript"/>
        </w:rPr>
        <w:t>2</w:t>
      </w:r>
      <w:r w:rsidRPr="007E1182">
        <w:rPr>
          <w:b/>
          <w:sz w:val="28"/>
          <w:szCs w:val="28"/>
        </w:rPr>
        <w:t xml:space="preserve">. </w:t>
      </w:r>
      <w:r w:rsidRPr="007E1182">
        <w:rPr>
          <w:sz w:val="28"/>
          <w:szCs w:val="28"/>
        </w:rPr>
        <w:t>Развитие публичной услуги водоснабжения и канализации и инвестиционные планы</w:t>
      </w:r>
    </w:p>
    <w:p w14:paraId="293469A4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 xml:space="preserve">(1) Развитие публичных систем водоснабжения и канализации осуществляется органами местного публичного управления или оператором-обладателем лицензии, таким образом, чтобы обеспечивалась надежность и непрерывность водоснабжения потребителей и предоставления публичной услуги канализации, с соблюдением положений настоящего закона. Расходы на развитие публичных систем водоснабжения и канализации осуществляются в соответствии с законом. Эти расходы учитываются при установлении тарифов на публичную услугу водоснабжения и канализации, если они были осуществлены в соответствии с условиями, предусмотренными в лицензии, с Методологией расчета тарифов на публичную услугу водоснабжения и канализации, с Положением </w:t>
      </w:r>
      <w:r w:rsidRPr="007E1182">
        <w:rPr>
          <w:sz w:val="28"/>
          <w:szCs w:val="28"/>
          <w:lang w:eastAsia="ru-RU"/>
        </w:rPr>
        <w:t>о принципах осуществления инвестиций в области водоснабжения и канализации</w:t>
      </w:r>
      <w:r w:rsidRPr="007E1182">
        <w:rPr>
          <w:sz w:val="28"/>
          <w:szCs w:val="28"/>
        </w:rPr>
        <w:t>.</w:t>
      </w:r>
    </w:p>
    <w:p w14:paraId="5AC577E4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(2) В контексте обязанности, предусмотренной пунктом а) части (1) статьи 8, частями (13), (17) статьи 13, частью (8) статьи 13</w:t>
      </w:r>
      <w:r w:rsidRPr="007E1182">
        <w:rPr>
          <w:sz w:val="28"/>
          <w:szCs w:val="28"/>
          <w:vertAlign w:val="superscript"/>
        </w:rPr>
        <w:t>1</w:t>
      </w:r>
      <w:r w:rsidRPr="007E1182">
        <w:rPr>
          <w:sz w:val="28"/>
          <w:szCs w:val="28"/>
        </w:rPr>
        <w:t xml:space="preserve">, оператор публичной услуги водоснабжения и канализации обязан, с учетом стратегии административно-территориальной  единицы, текущего и прогнозируемого спроса и предложения, разработать и, после проведения предварительных консультаций со всеми заинтересованными сторонами – представить на утверждение Агентству план развития  публичной системы водоснабжения и канализации на трехлетний срок (в этой статье в дальнейшем – план развития). План развития должен содержать эффективные меры по гарантированию надежности системы водоснабжения и канализации, которую планируется реконструировать или восстановить в ближайшие три года, должен содержать информацию об </w:t>
      </w:r>
      <w:r w:rsidRPr="007E1182">
        <w:rPr>
          <w:sz w:val="28"/>
          <w:szCs w:val="28"/>
        </w:rPr>
        <w:lastRenderedPageBreak/>
        <w:t>уже намеченных инвестициях, определять новые инвестиции, которые должны предусматривать промежуток времени на инвестиционные проекты. План развития должен содержать, не ограничиваясь этим:</w:t>
      </w:r>
    </w:p>
    <w:p w14:paraId="64955253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a) описание существующей инфраструктуры, ее текущего состояния и степени износа, список мер вмешательства, осуществленных в течение последнего года, а также результаты, полученные после проведенных исследований по развитию сетей водоснабжения и канализации и установке водомеров;</w:t>
      </w:r>
    </w:p>
    <w:p w14:paraId="4F841497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b) описание публичных сетей водоснабжения и канализации и связанных с ними объектов, которые необходимо построить, модернизировать в ближайшие три года;</w:t>
      </w:r>
    </w:p>
    <w:p w14:paraId="1916C7EA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c) график инвестиционных проектов, которые планируется реализовать в ближайшие три года;</w:t>
      </w:r>
    </w:p>
    <w:p w14:paraId="1A00146E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d) описание средств и инвестиций, необходимых для удовлетворения прогнозируемого спроса на воду;</w:t>
      </w:r>
    </w:p>
    <w:p w14:paraId="101C9130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e) описание инвестиций, которые были утверждены и которые подлежат утверждению и осуществлению в ближайшие три года, а также график реализации этих проектов;</w:t>
      </w:r>
    </w:p>
    <w:p w14:paraId="32FA8E05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f) финансовые цели и результаты, которых планируется достичь после выполнения плана развития, в частности, в отношении воздействия инвестиций на тарифы на публичную услугу водоснабжения и канализации и на другие услуги, предоставляемые оператором, использование мощностей, сокращение продолжительности перерывов, сокращение технологического расхода и потерь воды в публичных сетях водоснабжения, и выполнение других показателей качества публичной услуги водоснабжения и канализации.</w:t>
      </w:r>
    </w:p>
    <w:p w14:paraId="51271667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(3) Оператор обязан представить Агентству на рассмотрение и утверждение план развития, разработанный и согласованный с органами местного публичного управления. Агентство требует от оператора согласовать с органами местного публичного управления изменение к плану развития, в том числе в случае его несоответствия инвестиционным потребностям, выявленным в процессе консультаций.</w:t>
      </w:r>
    </w:p>
    <w:p w14:paraId="63935D49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(4) После рассмотрения и оценки плана развития, в том числе в свете рассмотрения потребностей в инвестициях, выявленных в процессе публичных консультаций, Агентство утверждает соответствующий план развития постановлением, которое публикуется им на своей официальной веб-странице.</w:t>
      </w:r>
    </w:p>
    <w:p w14:paraId="276E9AA1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 xml:space="preserve">(5) Утвержденный план развития публикуется на электронной странице оператора. Агентство осуществляет мониторинг и оценивает применение утвержденного плана развития. Ежегодно, исходя из необходимости или по требованию Агентства, оператор рассматривает целесообразность изменения плана развития и, после соблюдения процедуры, описанной в настоящей статье, представляет на утверждение в </w:t>
      </w:r>
      <w:r w:rsidRPr="007E1182">
        <w:rPr>
          <w:sz w:val="28"/>
          <w:szCs w:val="28"/>
        </w:rPr>
        <w:lastRenderedPageBreak/>
        <w:t>Агентство измененный план развития, согласованный с органами местного публичного управления.</w:t>
      </w:r>
    </w:p>
    <w:p w14:paraId="592ED58C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 xml:space="preserve">(6) Оператор обязан ежегодно разрабатывать и представлять на утверждение Агентству, до 1 ноября, годовой инвестиционный план на следующий год. Годовой инвестиционный план разрабатывается оператором в соответствии с требованиями, предусмотренными Положением о принципах </w:t>
      </w:r>
      <w:r w:rsidRPr="007E1182">
        <w:rPr>
          <w:sz w:val="28"/>
          <w:szCs w:val="28"/>
          <w:lang w:eastAsia="ru-RU"/>
        </w:rPr>
        <w:t>осуществления инвестиций в области водоснабжения и канализации</w:t>
      </w:r>
      <w:r w:rsidRPr="007E1182">
        <w:rPr>
          <w:sz w:val="28"/>
          <w:szCs w:val="28"/>
        </w:rPr>
        <w:t>, принимая во внимание утвержденный план развития и учитывая обновленную информацию о состоянии и степени износа публичных сетей водоснабжения и канализации, и связанной с сетями инженерно-технической инфраструктуры.</w:t>
      </w:r>
    </w:p>
    <w:p w14:paraId="74C34B80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(7) Агентство рассматривает и утверждает в срок до 31 декабря представленный оператором годовой инвестиционный план. При рассмотрении годового инвестиционного плана Агентство, в случае необходимости, запрашивает информацию, важную для включенных в план инвестиционных проектов. Если представленный оператором годовой инвестиционный план не соответствует требованиям, предусмотренным Положением о принципах осуществления инвестиций в области водоснабжения и канализации, Агентство вправе потребовать от оператора внести надлежащие изменения.</w:t>
      </w:r>
    </w:p>
    <w:p w14:paraId="03346012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(8) Оператор публикует на своей электронной странице утвержденный годовой инвестиционный план, с разбивкой на проекты, подлежащие реализации оператором.</w:t>
      </w:r>
    </w:p>
    <w:p w14:paraId="0B563BAE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(9) Оператор осуществляет меры, намеченные в годовом инвестиционном плане, а в случае необходимости, учитывая фактическое состояние инженерно- технической инфраструктуры, он обращается в Агентство за изменением соответствующего плана в соответствии с требованиями Положения о принципах осуществления инвестиций в области водоснабжения и канализации. Агентство рассматривает заявление об изменении годового инвестиционного плана в течение не более 30 календарных дней. Необходимость изменения годового инвестиционного плана не предполагает необходимость изменения утвержденного плана развития.</w:t>
      </w:r>
    </w:p>
    <w:p w14:paraId="063C2AFA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(10) Ежегодно, до 1 марта, оператор представляет Агентству отчет о выполнении плана развития и инвестиционного плана за предыдущий год. Данный отчет должен отражать, среди прочего, инвестиции, осуществленные оператором в соответствии с частью (9). Агентство рассматривает представленный отчет и утверждает, в целях возврата через тариф, осуществленные инвестиции с соблюдением требований, предусмотренных Положением о принципах осуществления инвестиций в области водоснабжения и канализации.</w:t>
      </w:r>
    </w:p>
    <w:p w14:paraId="4D497C19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lastRenderedPageBreak/>
        <w:t>(11) Агентство утверждает, в целях возврата через тариф, инвестиции, осуществленные оператором в соответствии с утвержденными годовыми инвестиционными планами.</w:t>
      </w:r>
    </w:p>
    <w:p w14:paraId="172A9A03" w14:textId="77777777" w:rsidR="0028318D" w:rsidRPr="007E1182" w:rsidRDefault="0028318D" w:rsidP="0028318D">
      <w:pPr>
        <w:contextualSpacing/>
        <w:rPr>
          <w:b/>
          <w:sz w:val="28"/>
          <w:szCs w:val="28"/>
        </w:rPr>
      </w:pPr>
      <w:r w:rsidRPr="007E1182">
        <w:rPr>
          <w:b/>
          <w:sz w:val="28"/>
          <w:szCs w:val="28"/>
        </w:rPr>
        <w:t>Статья 36</w:t>
      </w:r>
      <w:r w:rsidRPr="007E1182">
        <w:rPr>
          <w:b/>
          <w:sz w:val="28"/>
          <w:szCs w:val="28"/>
          <w:vertAlign w:val="superscript"/>
        </w:rPr>
        <w:t>3</w:t>
      </w:r>
      <w:r w:rsidRPr="007E1182">
        <w:rPr>
          <w:b/>
          <w:sz w:val="28"/>
          <w:szCs w:val="28"/>
        </w:rPr>
        <w:t>.</w:t>
      </w:r>
      <w:r w:rsidRPr="007E1182">
        <w:rPr>
          <w:sz w:val="28"/>
          <w:szCs w:val="28"/>
        </w:rPr>
        <w:t xml:space="preserve"> Рассмотрение петиций (заявлений) потребителей</w:t>
      </w:r>
    </w:p>
    <w:p w14:paraId="58632A3F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(1) Петиции рассматриваются оператором, предоставляющим публичную услугу водоснабжения и канализации, в течение 30 рабочих дней, а петиции, не требующие дополнительного изучения и рассмотрения - незамедлительно или в течение 15 рабочих дней со дня регистрации, за исключением случаев, предусмотренных частью (3).</w:t>
      </w:r>
    </w:p>
    <w:p w14:paraId="6F58A5D3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(2) Срок рассмотрения петиции может быть продлен не более чем на 30 рабочих дней должностными лицами соответствующего оператора, о чем информируется податель петиции, если:</w:t>
      </w:r>
    </w:p>
    <w:p w14:paraId="36DE81EB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a) для составления ответа на петицию требуются дополнительные консультации;</w:t>
      </w:r>
    </w:p>
    <w:p w14:paraId="112AEE5D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b) петиция касается сложного объема информации или если необходимо изучить дополнительные материалы, которые должны быть отобраны и использованы для составления ответа.</w:t>
      </w:r>
    </w:p>
    <w:p w14:paraId="37071F08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(3) Петиции (заявления), которыми запрашивается официальная информация, рассматриваются в сроки, предусмотренные законодательством о доступе к информации.</w:t>
      </w:r>
    </w:p>
    <w:p w14:paraId="273E470E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(4) Петиции (заявления), адресованные потребителями Национальному агентству по регулированию, рассматриваются в срок, установленный Административным кодексом Республики Молдова.</w:t>
      </w:r>
    </w:p>
    <w:p w14:paraId="1B38B310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b/>
          <w:sz w:val="28"/>
          <w:szCs w:val="28"/>
        </w:rPr>
        <w:t>Статья 36</w:t>
      </w:r>
      <w:r w:rsidRPr="007E1182">
        <w:rPr>
          <w:b/>
          <w:sz w:val="28"/>
          <w:szCs w:val="28"/>
          <w:vertAlign w:val="superscript"/>
        </w:rPr>
        <w:t>4</w:t>
      </w:r>
      <w:r w:rsidRPr="007E1182">
        <w:rPr>
          <w:b/>
          <w:sz w:val="28"/>
          <w:szCs w:val="28"/>
        </w:rPr>
        <w:t>.</w:t>
      </w:r>
      <w:r w:rsidRPr="007E1182">
        <w:rPr>
          <w:sz w:val="28"/>
          <w:szCs w:val="28"/>
        </w:rPr>
        <w:t xml:space="preserve"> Разрешение споров</w:t>
      </w:r>
    </w:p>
    <w:p w14:paraId="693A3185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(1) Споры между операторами, предоставляющими публичную услугу водоснабжения и канализации, или между операторами и потребителями рассматриваются в судебной инстанции.</w:t>
      </w:r>
    </w:p>
    <w:p w14:paraId="788AAACE" w14:textId="77777777" w:rsidR="0028318D" w:rsidRPr="007E1182" w:rsidRDefault="0028318D" w:rsidP="0028318D">
      <w:pPr>
        <w:contextualSpacing/>
        <w:rPr>
          <w:sz w:val="28"/>
          <w:szCs w:val="28"/>
        </w:rPr>
      </w:pPr>
      <w:r w:rsidRPr="007E1182">
        <w:rPr>
          <w:sz w:val="28"/>
          <w:szCs w:val="28"/>
        </w:rPr>
        <w:t>(2) В случае несогласия с ответом оператора, предоставляющего публичную услугу водоснабжения и канализации, или неполучения ответа на петицию, адресованную оператору, поставляющему/предоставляющему публичную услугу водоснабжения и канализации, в срок, установленный статьей 36</w:t>
      </w:r>
      <w:r w:rsidRPr="007E1182">
        <w:rPr>
          <w:sz w:val="28"/>
          <w:szCs w:val="28"/>
          <w:vertAlign w:val="superscript"/>
        </w:rPr>
        <w:t>3</w:t>
      </w:r>
      <w:r w:rsidRPr="007E1182">
        <w:rPr>
          <w:sz w:val="28"/>
          <w:szCs w:val="28"/>
        </w:rPr>
        <w:t>, потребители вправе обратиться для разрешения спора в компетентную судебную инстанцию, в порядке и в сроки, предусмотренные действующим законодательством.</w:t>
      </w:r>
    </w:p>
    <w:p w14:paraId="7AC7ABD3" w14:textId="3576CC81" w:rsidR="0028318D" w:rsidRPr="007E1182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  <w:r w:rsidRPr="007E1182">
        <w:rPr>
          <w:sz w:val="28"/>
          <w:szCs w:val="28"/>
        </w:rPr>
        <w:t>(3) Потребители, считающие себя ущемленными в правах и не согласные с решениями Агентства по урегулированию заявленных в петиции проблем, или с решениями официального лица, которое рассмотрело петицию, вправе обжаловать их в административный суд, с соблюдением порядка, процедуры и сроков, предусмотренных Административным кодексом Республики Молдова</w:t>
      </w:r>
      <w:r w:rsidR="000214C0">
        <w:rPr>
          <w:sz w:val="28"/>
          <w:szCs w:val="28"/>
        </w:rPr>
        <w:t>.</w:t>
      </w:r>
      <w:r w:rsidRPr="007E1182">
        <w:rPr>
          <w:sz w:val="28"/>
          <w:szCs w:val="28"/>
        </w:rPr>
        <w:t>».</w:t>
      </w:r>
    </w:p>
    <w:p w14:paraId="5917BBC1" w14:textId="77777777" w:rsidR="0028318D" w:rsidRPr="007E1182" w:rsidRDefault="0028318D" w:rsidP="0028318D">
      <w:pPr>
        <w:tabs>
          <w:tab w:val="left" w:pos="851"/>
        </w:tabs>
        <w:contextualSpacing/>
        <w:rPr>
          <w:rFonts w:eastAsia="Georgia"/>
          <w:bCs/>
          <w:sz w:val="28"/>
          <w:szCs w:val="28"/>
        </w:rPr>
      </w:pPr>
    </w:p>
    <w:p w14:paraId="7E8ACFEC" w14:textId="0EBCAAA9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b/>
          <w:sz w:val="28"/>
          <w:szCs w:val="28"/>
        </w:rPr>
        <w:t xml:space="preserve">Ст. II. </w:t>
      </w:r>
      <w:r w:rsidR="000214C0">
        <w:rPr>
          <w:rFonts w:eastAsia="Georgia"/>
          <w:b/>
          <w:sz w:val="28"/>
          <w:szCs w:val="28"/>
        </w:rPr>
        <w:t xml:space="preserve">– </w:t>
      </w:r>
      <w:r w:rsidRPr="007E1182">
        <w:rPr>
          <w:rFonts w:eastAsia="Georgia"/>
          <w:bCs/>
          <w:sz w:val="28"/>
          <w:szCs w:val="28"/>
        </w:rPr>
        <w:t>В приложении № 1 к Закону</w:t>
      </w:r>
      <w:r w:rsidRPr="007E1182">
        <w:rPr>
          <w:rFonts w:eastAsia="Georgia"/>
          <w:sz w:val="28"/>
          <w:szCs w:val="28"/>
        </w:rPr>
        <w:t xml:space="preserve"> № 160/2011 о регулировании предпринимательской деятельности путем разрешения (Официальный </w:t>
      </w:r>
      <w:r w:rsidRPr="007E1182">
        <w:rPr>
          <w:rFonts w:eastAsia="Georgia"/>
          <w:sz w:val="28"/>
          <w:szCs w:val="28"/>
        </w:rPr>
        <w:lastRenderedPageBreak/>
        <w:t xml:space="preserve">монитор Республики Молдова, 2011 г., № 170-175, ст. 494), с последующими изменениями, пункт 27 изложить в следующей редакции: </w:t>
      </w:r>
    </w:p>
    <w:p w14:paraId="2E5797C2" w14:textId="29904D07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sz w:val="28"/>
          <w:szCs w:val="28"/>
        </w:rPr>
        <w:t xml:space="preserve">«27. </w:t>
      </w:r>
      <w:r w:rsidRPr="007E1182">
        <w:rPr>
          <w:sz w:val="28"/>
          <w:szCs w:val="28"/>
        </w:rPr>
        <w:t xml:space="preserve">Лицензия на предоставление публичной услуги водоснабжения и/или канализации операторами, на </w:t>
      </w:r>
      <w:r w:rsidRPr="007E1182">
        <w:rPr>
          <w:rFonts w:eastAsia="Georgia"/>
          <w:sz w:val="28"/>
          <w:szCs w:val="28"/>
        </w:rPr>
        <w:t>территории деятельности которых, определенной согласно статье 4 Закона № 303/2013 о публичной услуге водоснабжения и канализации, находятся более 3000 потребителей</w:t>
      </w:r>
      <w:r w:rsidR="000214C0">
        <w:rPr>
          <w:rFonts w:eastAsia="Georgia"/>
          <w:sz w:val="28"/>
          <w:szCs w:val="28"/>
        </w:rPr>
        <w:t>.</w:t>
      </w:r>
      <w:r w:rsidRPr="007E1182">
        <w:rPr>
          <w:rFonts w:eastAsia="Georgia"/>
          <w:sz w:val="28"/>
          <w:szCs w:val="28"/>
        </w:rPr>
        <w:t>».</w:t>
      </w:r>
    </w:p>
    <w:p w14:paraId="7165AD3D" w14:textId="77777777" w:rsidR="0028318D" w:rsidRPr="007E1182" w:rsidRDefault="0028318D" w:rsidP="0028318D">
      <w:pPr>
        <w:rPr>
          <w:rFonts w:eastAsia="Georgia"/>
          <w:sz w:val="28"/>
          <w:szCs w:val="28"/>
        </w:rPr>
      </w:pPr>
    </w:p>
    <w:p w14:paraId="64B3ED1A" w14:textId="5193C182" w:rsidR="0028318D" w:rsidRPr="007E1182" w:rsidRDefault="0028318D" w:rsidP="0028318D">
      <w:pPr>
        <w:rPr>
          <w:sz w:val="28"/>
          <w:szCs w:val="28"/>
          <w:shd w:val="clear" w:color="auto" w:fill="FFFFFF"/>
        </w:rPr>
      </w:pPr>
      <w:r w:rsidRPr="007E1182">
        <w:rPr>
          <w:rFonts w:eastAsia="Georgia"/>
          <w:b/>
          <w:bCs/>
          <w:sz w:val="28"/>
          <w:szCs w:val="28"/>
          <w:lang w:eastAsia="ru-RU"/>
        </w:rPr>
        <w:t>Ст. III.</w:t>
      </w:r>
      <w:r w:rsidR="000214C0">
        <w:rPr>
          <w:rFonts w:eastAsia="Georgia"/>
          <w:sz w:val="28"/>
          <w:szCs w:val="28"/>
          <w:lang w:eastAsia="ru-RU"/>
        </w:rPr>
        <w:t xml:space="preserve"> –</w:t>
      </w:r>
      <w:r w:rsidRPr="007E1182">
        <w:rPr>
          <w:rFonts w:eastAsia="Georgia"/>
          <w:sz w:val="28"/>
          <w:szCs w:val="28"/>
          <w:lang w:eastAsia="ru-RU"/>
        </w:rPr>
        <w:t xml:space="preserve"> В части (2) статьи 14 Закона</w:t>
      </w:r>
      <w:r w:rsidRPr="007E1182">
        <w:rPr>
          <w:sz w:val="28"/>
          <w:szCs w:val="28"/>
        </w:rPr>
        <w:t xml:space="preserve"> № 436/2006 о местном публичном управлении (Официальный монитор Республики Молдова, 2007 г., № 32–35, ст. 116), с последующими изменениями</w:t>
      </w:r>
      <w:r w:rsidRPr="007E1182">
        <w:rPr>
          <w:sz w:val="28"/>
          <w:szCs w:val="28"/>
          <w:shd w:val="clear" w:color="auto" w:fill="FFFFFF"/>
        </w:rPr>
        <w:t xml:space="preserve">, пункт </w:t>
      </w:r>
      <w:r w:rsidRPr="007E1182">
        <w:rPr>
          <w:sz w:val="28"/>
          <w:szCs w:val="28"/>
          <w:lang w:eastAsia="ru-RU"/>
        </w:rPr>
        <w:t>j</w:t>
      </w:r>
      <w:r w:rsidRPr="007E1182">
        <w:rPr>
          <w:sz w:val="28"/>
          <w:szCs w:val="28"/>
          <w:vertAlign w:val="superscript"/>
          <w:lang w:eastAsia="ru-RU"/>
        </w:rPr>
        <w:t>1</w:t>
      </w:r>
      <w:r w:rsidRPr="007E1182">
        <w:rPr>
          <w:sz w:val="28"/>
          <w:szCs w:val="28"/>
          <w:lang w:eastAsia="ru-RU"/>
        </w:rPr>
        <w:t>) изложить в следующей редакции</w:t>
      </w:r>
      <w:r w:rsidRPr="007E1182">
        <w:rPr>
          <w:sz w:val="28"/>
          <w:szCs w:val="28"/>
          <w:shd w:val="clear" w:color="auto" w:fill="FFFFFF"/>
        </w:rPr>
        <w:t>:</w:t>
      </w:r>
    </w:p>
    <w:p w14:paraId="659BE6AB" w14:textId="0D8767C0" w:rsidR="0028318D" w:rsidRDefault="0028318D" w:rsidP="0028318D">
      <w:pPr>
        <w:rPr>
          <w:b/>
          <w:bCs/>
          <w:sz w:val="28"/>
          <w:szCs w:val="28"/>
          <w:lang w:eastAsia="ru-RU"/>
        </w:rPr>
      </w:pPr>
      <w:r w:rsidRPr="007E1182">
        <w:rPr>
          <w:sz w:val="28"/>
          <w:szCs w:val="28"/>
          <w:shd w:val="clear" w:color="auto" w:fill="FFFFFF"/>
        </w:rPr>
        <w:t>«</w:t>
      </w:r>
      <w:r w:rsidRPr="007E1182">
        <w:rPr>
          <w:sz w:val="28"/>
          <w:szCs w:val="28"/>
          <w:lang w:eastAsia="ru-RU"/>
        </w:rPr>
        <w:t>j</w:t>
      </w:r>
      <w:r w:rsidRPr="007E1182">
        <w:rPr>
          <w:sz w:val="28"/>
          <w:szCs w:val="28"/>
          <w:vertAlign w:val="superscript"/>
          <w:lang w:eastAsia="ru-RU"/>
        </w:rPr>
        <w:t>1</w:t>
      </w:r>
      <w:r w:rsidRPr="007E1182">
        <w:rPr>
          <w:sz w:val="28"/>
          <w:szCs w:val="28"/>
          <w:lang w:eastAsia="ru-RU"/>
        </w:rPr>
        <w:t xml:space="preserve">) по обстоятельствам, решает вопрос делегирования полномочий по утверждению тарифов на публичные услуги коммунального хозяйства ассоциациям </w:t>
      </w:r>
      <w:proofErr w:type="spellStart"/>
      <w:r w:rsidRPr="007E1182">
        <w:rPr>
          <w:sz w:val="28"/>
          <w:szCs w:val="28"/>
          <w:lang w:eastAsia="ru-RU"/>
        </w:rPr>
        <w:t>межкоммунитарного</w:t>
      </w:r>
      <w:proofErr w:type="spellEnd"/>
      <w:r w:rsidRPr="007E1182">
        <w:rPr>
          <w:sz w:val="28"/>
          <w:szCs w:val="28"/>
          <w:lang w:eastAsia="ru-RU"/>
        </w:rPr>
        <w:t xml:space="preserve"> развития в условиях, установленных статьей 15</w:t>
      </w:r>
      <w:r w:rsidRPr="007E1182">
        <w:rPr>
          <w:sz w:val="28"/>
          <w:szCs w:val="28"/>
          <w:vertAlign w:val="superscript"/>
          <w:lang w:eastAsia="ru-RU"/>
        </w:rPr>
        <w:t xml:space="preserve">1 </w:t>
      </w:r>
      <w:r w:rsidRPr="007E1182">
        <w:rPr>
          <w:sz w:val="28"/>
          <w:szCs w:val="28"/>
          <w:lang w:eastAsia="ru-RU"/>
        </w:rPr>
        <w:t>Закона о публичных службах коммунального хозяйства № 1402/2002.</w:t>
      </w:r>
      <w:r w:rsidR="000214C0" w:rsidRPr="000214C0">
        <w:rPr>
          <w:bCs/>
          <w:sz w:val="28"/>
          <w:szCs w:val="28"/>
          <w:lang w:eastAsia="ru-RU"/>
        </w:rPr>
        <w:t>».</w:t>
      </w:r>
    </w:p>
    <w:p w14:paraId="28ED215D" w14:textId="77777777" w:rsidR="0028318D" w:rsidRPr="007E1182" w:rsidRDefault="0028318D" w:rsidP="0028318D">
      <w:pPr>
        <w:rPr>
          <w:b/>
          <w:bCs/>
          <w:sz w:val="28"/>
          <w:szCs w:val="28"/>
          <w:lang w:eastAsia="ru-RU"/>
        </w:rPr>
      </w:pPr>
    </w:p>
    <w:p w14:paraId="2C25AE33" w14:textId="2C736960" w:rsidR="0028318D" w:rsidRPr="007E1182" w:rsidRDefault="0028318D" w:rsidP="0028318D">
      <w:pPr>
        <w:rPr>
          <w:sz w:val="28"/>
          <w:szCs w:val="28"/>
          <w:lang w:eastAsia="ru-RU"/>
        </w:rPr>
      </w:pPr>
      <w:r w:rsidRPr="007E1182">
        <w:rPr>
          <w:b/>
          <w:bCs/>
          <w:sz w:val="28"/>
          <w:szCs w:val="28"/>
          <w:lang w:eastAsia="ru-RU"/>
        </w:rPr>
        <w:t>Ст. IV.</w:t>
      </w:r>
      <w:r w:rsidR="000214C0">
        <w:rPr>
          <w:b/>
          <w:bCs/>
          <w:sz w:val="28"/>
          <w:szCs w:val="28"/>
          <w:lang w:eastAsia="ru-RU"/>
        </w:rPr>
        <w:t>–</w:t>
      </w:r>
      <w:r w:rsidRPr="007E1182">
        <w:rPr>
          <w:sz w:val="28"/>
          <w:szCs w:val="28"/>
          <w:lang w:eastAsia="ru-RU"/>
        </w:rPr>
        <w:t xml:space="preserve"> В Закон о публичных службах коммунального хозяйства № 1402/2002 (Официальный монитор Республики Молдова, 2003 г., № 14-17, ст. 49), с последующими изменениями, внести следующие изменения:</w:t>
      </w:r>
    </w:p>
    <w:p w14:paraId="3C98A3F5" w14:textId="160186F9" w:rsidR="0028318D" w:rsidRPr="007E1182" w:rsidRDefault="000214C0" w:rsidP="0028318D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Ч</w:t>
      </w:r>
      <w:r w:rsidRPr="007E1182">
        <w:rPr>
          <w:bCs/>
          <w:sz w:val="28"/>
          <w:szCs w:val="28"/>
          <w:lang w:eastAsia="ru-RU"/>
        </w:rPr>
        <w:t xml:space="preserve">асть (5) </w:t>
      </w:r>
      <w:r>
        <w:rPr>
          <w:bCs/>
          <w:sz w:val="28"/>
          <w:szCs w:val="28"/>
          <w:lang w:eastAsia="ru-RU"/>
        </w:rPr>
        <w:t>с</w:t>
      </w:r>
      <w:r w:rsidR="0028318D" w:rsidRPr="007E1182">
        <w:rPr>
          <w:bCs/>
          <w:sz w:val="28"/>
          <w:szCs w:val="28"/>
          <w:lang w:eastAsia="ru-RU"/>
        </w:rPr>
        <w:t>тать</w:t>
      </w:r>
      <w:r>
        <w:rPr>
          <w:bCs/>
          <w:sz w:val="28"/>
          <w:szCs w:val="28"/>
          <w:lang w:eastAsia="ru-RU"/>
        </w:rPr>
        <w:t>и</w:t>
      </w:r>
      <w:r w:rsidR="0028318D" w:rsidRPr="007E1182">
        <w:rPr>
          <w:bCs/>
          <w:sz w:val="28"/>
          <w:szCs w:val="28"/>
          <w:lang w:eastAsia="ru-RU"/>
        </w:rPr>
        <w:t xml:space="preserve"> 14 изложить в следующей редакции:</w:t>
      </w:r>
    </w:p>
    <w:p w14:paraId="46D6C824" w14:textId="77777777" w:rsidR="0028318D" w:rsidRPr="007E1182" w:rsidRDefault="0028318D" w:rsidP="0028318D">
      <w:pPr>
        <w:rPr>
          <w:bCs/>
          <w:sz w:val="28"/>
          <w:szCs w:val="28"/>
          <w:lang w:eastAsia="ru-RU"/>
        </w:rPr>
      </w:pPr>
      <w:r w:rsidRPr="007E1182">
        <w:rPr>
          <w:bCs/>
          <w:sz w:val="28"/>
          <w:szCs w:val="28"/>
          <w:lang w:eastAsia="ru-RU"/>
        </w:rPr>
        <w:t>«(5) Тарифы</w:t>
      </w:r>
      <w:r w:rsidRPr="007E1182">
        <w:rPr>
          <w:sz w:val="24"/>
          <w:szCs w:val="24"/>
          <w:lang w:eastAsia="ru-RU"/>
        </w:rPr>
        <w:t xml:space="preserve"> </w:t>
      </w:r>
      <w:r w:rsidRPr="007E1182">
        <w:rPr>
          <w:bCs/>
          <w:sz w:val="28"/>
          <w:szCs w:val="28"/>
          <w:lang w:eastAsia="ru-RU"/>
        </w:rPr>
        <w:t>на публичную услугу водоснабжения, канализации и очистки сточных вод, а также тарифы на вспомогательные услуги для оказания базовых услуг, утверждаются:</w:t>
      </w:r>
    </w:p>
    <w:p w14:paraId="38C8FAA0" w14:textId="77777777" w:rsidR="0028318D" w:rsidRPr="007E1182" w:rsidRDefault="0028318D" w:rsidP="0028318D">
      <w:pPr>
        <w:numPr>
          <w:ilvl w:val="0"/>
          <w:numId w:val="24"/>
        </w:numPr>
        <w:ind w:left="0" w:firstLine="709"/>
        <w:rPr>
          <w:bCs/>
          <w:sz w:val="28"/>
          <w:szCs w:val="28"/>
          <w:lang w:eastAsia="ru-RU"/>
        </w:rPr>
      </w:pPr>
      <w:r w:rsidRPr="007E1182">
        <w:rPr>
          <w:bCs/>
          <w:sz w:val="28"/>
          <w:szCs w:val="28"/>
          <w:lang w:eastAsia="ru-RU"/>
        </w:rPr>
        <w:t xml:space="preserve">в случае услуг, предоставляемых нелицензионными операторами — местными органами государственной администрации, непосредственно или через ассоциации </w:t>
      </w:r>
      <w:proofErr w:type="spellStart"/>
      <w:r w:rsidRPr="007E1182">
        <w:rPr>
          <w:bCs/>
          <w:sz w:val="28"/>
          <w:szCs w:val="28"/>
          <w:lang w:eastAsia="ru-RU"/>
        </w:rPr>
        <w:t>межкоммунитарного</w:t>
      </w:r>
      <w:proofErr w:type="spellEnd"/>
      <w:r w:rsidRPr="007E1182">
        <w:rPr>
          <w:bCs/>
          <w:sz w:val="28"/>
          <w:szCs w:val="28"/>
          <w:lang w:eastAsia="ru-RU"/>
        </w:rPr>
        <w:t xml:space="preserve"> развития, в зависимости от обстоятельств;</w:t>
      </w:r>
    </w:p>
    <w:p w14:paraId="11439509" w14:textId="3BCF5F96" w:rsidR="0028318D" w:rsidRPr="007E1182" w:rsidRDefault="0028318D" w:rsidP="0028318D">
      <w:pPr>
        <w:numPr>
          <w:ilvl w:val="0"/>
          <w:numId w:val="24"/>
        </w:numPr>
        <w:ind w:left="0" w:firstLine="709"/>
        <w:rPr>
          <w:bCs/>
          <w:sz w:val="28"/>
          <w:szCs w:val="28"/>
          <w:lang w:eastAsia="ru-RU"/>
        </w:rPr>
      </w:pPr>
      <w:r w:rsidRPr="007E1182">
        <w:rPr>
          <w:bCs/>
          <w:sz w:val="28"/>
          <w:szCs w:val="28"/>
          <w:lang w:eastAsia="ru-RU"/>
        </w:rPr>
        <w:t>в случае услуг, предоставляемых ли</w:t>
      </w:r>
      <w:r w:rsidR="000214C0">
        <w:rPr>
          <w:bCs/>
          <w:sz w:val="28"/>
          <w:szCs w:val="28"/>
          <w:lang w:eastAsia="ru-RU"/>
        </w:rPr>
        <w:t>цензированными операторами, –</w:t>
      </w:r>
      <w:r w:rsidRPr="007E1182">
        <w:rPr>
          <w:bCs/>
          <w:sz w:val="28"/>
          <w:szCs w:val="28"/>
          <w:lang w:eastAsia="ru-RU"/>
        </w:rPr>
        <w:t xml:space="preserve"> Агентством.»</w:t>
      </w:r>
      <w:r w:rsidR="000214C0">
        <w:rPr>
          <w:bCs/>
          <w:sz w:val="28"/>
          <w:szCs w:val="28"/>
          <w:lang w:eastAsia="ru-RU"/>
        </w:rPr>
        <w:t>.</w:t>
      </w:r>
    </w:p>
    <w:p w14:paraId="68B923A1" w14:textId="5D180880" w:rsidR="0028318D" w:rsidRDefault="000214C0" w:rsidP="0028318D">
      <w:pPr>
        <w:rPr>
          <w:rFonts w:eastAsia="Georgia"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</w:t>
      </w:r>
      <w:r w:rsidR="0028318D" w:rsidRPr="007E1182">
        <w:rPr>
          <w:bCs/>
          <w:sz w:val="28"/>
          <w:szCs w:val="28"/>
          <w:lang w:eastAsia="ru-RU"/>
        </w:rPr>
        <w:t>ункт с) части</w:t>
      </w:r>
      <w:r w:rsidR="0028318D" w:rsidRPr="007E1182">
        <w:rPr>
          <w:b/>
          <w:bCs/>
          <w:sz w:val="28"/>
          <w:szCs w:val="28"/>
          <w:lang w:eastAsia="ru-RU"/>
        </w:rPr>
        <w:t xml:space="preserve"> </w:t>
      </w:r>
      <w:r w:rsidR="0028318D" w:rsidRPr="007E1182">
        <w:rPr>
          <w:sz w:val="28"/>
          <w:szCs w:val="28"/>
          <w:lang w:eastAsia="ru-RU"/>
        </w:rPr>
        <w:t>(2) статьи 15</w:t>
      </w:r>
      <w:r>
        <w:rPr>
          <w:sz w:val="28"/>
          <w:szCs w:val="28"/>
          <w:lang w:eastAsia="ru-RU"/>
        </w:rPr>
        <w:t xml:space="preserve"> </w:t>
      </w:r>
      <w:r w:rsidR="0028318D" w:rsidRPr="007E1182">
        <w:rPr>
          <w:sz w:val="28"/>
          <w:szCs w:val="28"/>
          <w:lang w:eastAsia="ru-RU"/>
        </w:rPr>
        <w:t>дополнить текстом « , за исключением случаев, когда полномочия по утверждению тарифов на данные публичные услуги коммунального хозяйства возложены согласно закону на национальный регулирующий орган»</w:t>
      </w:r>
      <w:r>
        <w:rPr>
          <w:rFonts w:eastAsia="Georgia"/>
          <w:sz w:val="28"/>
          <w:szCs w:val="28"/>
          <w:lang w:eastAsia="ru-RU"/>
        </w:rPr>
        <w:t>.</w:t>
      </w:r>
    </w:p>
    <w:p w14:paraId="14174E00" w14:textId="77777777" w:rsidR="000214C0" w:rsidRPr="007E1182" w:rsidRDefault="000214C0" w:rsidP="0028318D">
      <w:pPr>
        <w:rPr>
          <w:rFonts w:eastAsia="Georgia"/>
          <w:sz w:val="28"/>
          <w:szCs w:val="28"/>
          <w:lang w:eastAsia="ru-RU"/>
        </w:rPr>
      </w:pPr>
    </w:p>
    <w:p w14:paraId="2198BB85" w14:textId="0725AF17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b/>
          <w:sz w:val="28"/>
          <w:szCs w:val="28"/>
        </w:rPr>
        <w:t xml:space="preserve">Ст. V </w:t>
      </w:r>
      <w:r w:rsidR="000214C0">
        <w:rPr>
          <w:rFonts w:eastAsia="Georgia"/>
          <w:sz w:val="28"/>
          <w:szCs w:val="28"/>
        </w:rPr>
        <w:t>–</w:t>
      </w:r>
      <w:r w:rsidRPr="007E1182">
        <w:rPr>
          <w:rFonts w:eastAsia="Georgia"/>
          <w:sz w:val="28"/>
          <w:szCs w:val="28"/>
        </w:rPr>
        <w:t xml:space="preserve"> (1) Настоящий закон вступает в силу по истечении шести месяцев со дня опубликования в Официальном мониторе Республики Молдова, за исключением положений частей (6) и (7) статьи V, которые вступают в силу  со дня опубликования в Официальном мониторе Республики Молдова.</w:t>
      </w:r>
    </w:p>
    <w:p w14:paraId="7B5EA399" w14:textId="77777777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sz w:val="28"/>
          <w:szCs w:val="28"/>
        </w:rPr>
        <w:t xml:space="preserve">(2) Правительству Республики Молдова и Национальному агентству по регулированию в энергетике привести свои нормативные акты в </w:t>
      </w:r>
      <w:r w:rsidRPr="007E1182">
        <w:rPr>
          <w:rFonts w:eastAsia="Georgia"/>
          <w:sz w:val="28"/>
          <w:szCs w:val="28"/>
        </w:rPr>
        <w:lastRenderedPageBreak/>
        <w:t>соответствие с настоящим законом в течение до 12 месяцев со дня опубликования настоящего закона.</w:t>
      </w:r>
    </w:p>
    <w:p w14:paraId="78B70CF4" w14:textId="77777777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sz w:val="28"/>
          <w:szCs w:val="28"/>
        </w:rPr>
        <w:t>(3) Операторам, соответствующим критериям, установленным частью (1) статьи 32 настоящего закона, в течение двух лет со дня опубликования настоящего закона обеспечить получение лицензии на деятельность по поставке/предоставлению публичной услуги водоснабжения и/или канализации.</w:t>
      </w:r>
    </w:p>
    <w:p w14:paraId="2178EDE5" w14:textId="77777777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sz w:val="28"/>
          <w:szCs w:val="28"/>
        </w:rPr>
        <w:t>(4) Органам местного публичного управления административно-территориальных единиц первого уровня, в которых более 1000 потребителей, в течение двух лет после опубликования настоящего закона обеспечить предоставление услуги водоснабжения и канализации через оператора/ регионального оператора – обладателя лицензии.</w:t>
      </w:r>
    </w:p>
    <w:p w14:paraId="374B2A68" w14:textId="77777777" w:rsidR="0028318D" w:rsidRPr="007E1182" w:rsidRDefault="0028318D" w:rsidP="0028318D">
      <w:pPr>
        <w:rPr>
          <w:rFonts w:eastAsia="Georgia"/>
          <w:sz w:val="28"/>
          <w:szCs w:val="28"/>
        </w:rPr>
      </w:pPr>
      <w:r w:rsidRPr="007E1182">
        <w:rPr>
          <w:rFonts w:eastAsia="Georgia"/>
          <w:sz w:val="28"/>
          <w:szCs w:val="28"/>
        </w:rPr>
        <w:t>(5) Органам местного публичного управления, получившим поддержку от  Правительства в виде выделения финансовых средств в рамках различных программ финансирования проектов строительства/модернизации систем водоснабжения и/или канализации за счет государственного бюджета, или проектов, финансируемых партнерами по развитию на основе соглашений, подписанных между Республикой Молдова и этими партнерами, обязаны в течение 12 месяцев после опубликования настоящего закона обеспечить предоставление  публичной услуги водоснабжения и канализации через оператора/ регионального оператора – обладателя лицензии.</w:t>
      </w:r>
    </w:p>
    <w:p w14:paraId="59A6A4CE" w14:textId="77777777" w:rsidR="0028318D" w:rsidRPr="007E1182" w:rsidRDefault="0028318D" w:rsidP="0028318D">
      <w:pPr>
        <w:rPr>
          <w:rFonts w:eastAsia="Georgia"/>
          <w:bCs/>
          <w:sz w:val="28"/>
          <w:szCs w:val="28"/>
        </w:rPr>
      </w:pPr>
      <w:r w:rsidRPr="007E1182">
        <w:rPr>
          <w:rFonts w:eastAsia="Georgia"/>
          <w:sz w:val="28"/>
          <w:szCs w:val="28"/>
        </w:rPr>
        <w:t>(6) В течение не более шести месяцев после вступления в силу настоящего закона, обладателям лицензий на поставку/предоставление публичной услуги водоснабжения и/или канализации, переоформить имеющиеся лицензии в целях корректировки данных в соответствии с положениями настоящего закона.</w:t>
      </w:r>
    </w:p>
    <w:p w14:paraId="690D688C" w14:textId="77777777" w:rsidR="0028318D" w:rsidRPr="007E1182" w:rsidRDefault="0028318D" w:rsidP="0028318D">
      <w:pPr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(7) Операторам, осуществляющим деятельность, предусмотренную частью (1) статьи 32:</w:t>
      </w:r>
    </w:p>
    <w:p w14:paraId="4270AA69" w14:textId="77777777" w:rsidR="0028318D" w:rsidRPr="007E1182" w:rsidRDefault="0028318D" w:rsidP="0028318D">
      <w:pPr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a) до 31 декабря 2024 года обеспечить установку счетчиков у всех водных источников и обеспечить измерение и учет объемов забираемой или закупаемой воды в соответствии с требованиями, предусмотренными пунктом g) статьи 14 Закона № 303/2013 о публичной услуге водоснабжения и канализации;</w:t>
      </w:r>
    </w:p>
    <w:p w14:paraId="77465908" w14:textId="77777777" w:rsidR="0028318D" w:rsidRPr="007E1182" w:rsidRDefault="0028318D" w:rsidP="0028318D">
      <w:pPr>
        <w:rPr>
          <w:rFonts w:eastAsia="Georgia"/>
          <w:bCs/>
          <w:sz w:val="28"/>
          <w:szCs w:val="28"/>
        </w:rPr>
      </w:pPr>
      <w:r w:rsidRPr="007E1182">
        <w:rPr>
          <w:rFonts w:eastAsia="Georgia"/>
          <w:bCs/>
          <w:sz w:val="28"/>
          <w:szCs w:val="28"/>
        </w:rPr>
        <w:t>b) до 31 декабря 2025 года обеспечить установку счетчиков у всех бытовых потребителей в соответствии с требованиями, предусмотренными статьей 26 Закона № 303/2013 о публичной услуге водоснабжения и канализации.</w:t>
      </w:r>
    </w:p>
    <w:p w14:paraId="60D26E68" w14:textId="77777777" w:rsidR="0028318D" w:rsidRDefault="0028318D" w:rsidP="0028318D">
      <w:pPr>
        <w:rPr>
          <w:rFonts w:eastAsia="Georgia"/>
          <w:b/>
          <w:sz w:val="28"/>
          <w:szCs w:val="28"/>
        </w:rPr>
      </w:pPr>
    </w:p>
    <w:p w14:paraId="4BBAA859" w14:textId="77777777" w:rsidR="000214C0" w:rsidRPr="0028318D" w:rsidRDefault="000214C0" w:rsidP="0028318D">
      <w:pPr>
        <w:rPr>
          <w:rFonts w:eastAsia="Georgia"/>
          <w:b/>
          <w:sz w:val="28"/>
          <w:szCs w:val="28"/>
        </w:rPr>
      </w:pPr>
    </w:p>
    <w:p w14:paraId="1309263B" w14:textId="180A7969" w:rsidR="009B281C" w:rsidRPr="0028318D" w:rsidRDefault="0028318D" w:rsidP="0028318D">
      <w:pPr>
        <w:rPr>
          <w:rFonts w:cstheme="majorBidi"/>
          <w:b/>
          <w:sz w:val="28"/>
          <w:szCs w:val="28"/>
        </w:rPr>
      </w:pPr>
      <w:r w:rsidRPr="0028318D">
        <w:rPr>
          <w:rFonts w:eastAsia="Georgia"/>
          <w:b/>
          <w:sz w:val="28"/>
          <w:szCs w:val="28"/>
        </w:rPr>
        <w:t>Председатель Парламента</w:t>
      </w:r>
    </w:p>
    <w:sectPr w:rsidR="009B281C" w:rsidRPr="0028318D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46B1D" w14:textId="77777777" w:rsidR="00A5436B" w:rsidRDefault="00A5436B" w:rsidP="003B0C7F">
      <w:r>
        <w:separator/>
      </w:r>
    </w:p>
  </w:endnote>
  <w:endnote w:type="continuationSeparator" w:id="0">
    <w:p w14:paraId="24379768" w14:textId="77777777" w:rsidR="00A5436B" w:rsidRDefault="00A5436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438AB09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B2799">
      <w:rPr>
        <w:noProof/>
        <w:lang w:val="en-US"/>
      </w:rPr>
      <w:t>Z:\1.DRAN\</w:t>
    </w:r>
    <w:r w:rsidR="008B2799" w:rsidRPr="008B2799">
      <w:rPr>
        <w:noProof/>
        <w:sz w:val="16"/>
        <w:szCs w:val="16"/>
        <w:lang w:val="en-US"/>
      </w:rPr>
      <w:t>400\2024\HOTARARI</w:t>
    </w:r>
    <w:r w:rsidR="008B2799">
      <w:rPr>
        <w:noProof/>
        <w:lang w:val="en-US"/>
      </w:rPr>
      <w:t>\4448\4448-redactat-ru.docx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7DBFE96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B2799">
      <w:rPr>
        <w:noProof/>
        <w:lang w:val="en-US"/>
      </w:rPr>
      <w:t>Z:\1.DRAN\</w:t>
    </w:r>
    <w:r w:rsidR="008B2799" w:rsidRPr="008B2799">
      <w:rPr>
        <w:noProof/>
        <w:sz w:val="16"/>
        <w:szCs w:val="16"/>
        <w:lang w:val="en-US"/>
      </w:rPr>
      <w:t>400\2024\HOTARARI</w:t>
    </w:r>
    <w:r w:rsidR="008B2799">
      <w:rPr>
        <w:noProof/>
        <w:lang w:val="en-US"/>
      </w:rPr>
      <w:t>\4448\4448-redactat-ru.docx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914D4" w14:textId="77777777" w:rsidR="00A5436B" w:rsidRDefault="00A5436B" w:rsidP="003B0C7F">
      <w:r>
        <w:separator/>
      </w:r>
    </w:p>
  </w:footnote>
  <w:footnote w:type="continuationSeparator" w:id="0">
    <w:p w14:paraId="10208A5E" w14:textId="77777777" w:rsidR="00A5436B" w:rsidRDefault="00A5436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0E2E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8F9A852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8B2799">
            <w:rPr>
              <w:rFonts w:ascii="Times New Roman" w:hAnsi="Times New Roman"/>
              <w:sz w:val="32"/>
              <w:szCs w:val="32"/>
              <w:lang w:val="ro-MD"/>
            </w:rPr>
            <w:t>103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F2B24C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B2799">
            <w:rPr>
              <w:rFonts w:ascii="Times New Roman" w:hAnsi="Times New Roman"/>
              <w:b/>
              <w:sz w:val="28"/>
              <w:szCs w:val="28"/>
              <w:u w:val="single"/>
            </w:rPr>
            <w:t>14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8B279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8B2799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5BB4F9A"/>
    <w:multiLevelType w:val="hybridMultilevel"/>
    <w:tmpl w:val="312CB4F2"/>
    <w:lvl w:ilvl="0" w:tplc="34DAFA14">
      <w:start w:val="9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C728CE"/>
    <w:multiLevelType w:val="hybridMultilevel"/>
    <w:tmpl w:val="294A5BEE"/>
    <w:lvl w:ilvl="0" w:tplc="1A64D15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06A0768"/>
    <w:multiLevelType w:val="hybridMultilevel"/>
    <w:tmpl w:val="DFDED45E"/>
    <w:lvl w:ilvl="0" w:tplc="AFF248C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7" w15:restartNumberingAfterBreak="0">
    <w:nsid w:val="6D4666FE"/>
    <w:multiLevelType w:val="hybridMultilevel"/>
    <w:tmpl w:val="B2A28604"/>
    <w:lvl w:ilvl="0" w:tplc="2988C692">
      <w:start w:val="18"/>
      <w:numFmt w:val="decimal"/>
      <w:lvlText w:val="%1."/>
      <w:lvlJc w:val="left"/>
      <w:pPr>
        <w:ind w:left="1069" w:hanging="360"/>
      </w:pPr>
      <w:rPr>
        <w:rFonts w:hint="default"/>
        <w:b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2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3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2"/>
  </w:num>
  <w:num w:numId="3">
    <w:abstractNumId w:val="8"/>
  </w:num>
  <w:num w:numId="4">
    <w:abstractNumId w:val="11"/>
  </w:num>
  <w:num w:numId="5">
    <w:abstractNumId w:val="2"/>
  </w:num>
  <w:num w:numId="6">
    <w:abstractNumId w:val="21"/>
  </w:num>
  <w:num w:numId="7">
    <w:abstractNumId w:val="16"/>
  </w:num>
  <w:num w:numId="8">
    <w:abstractNumId w:val="9"/>
  </w:num>
  <w:num w:numId="9">
    <w:abstractNumId w:val="6"/>
  </w:num>
  <w:num w:numId="10">
    <w:abstractNumId w:val="23"/>
  </w:num>
  <w:num w:numId="11">
    <w:abstractNumId w:val="10"/>
  </w:num>
  <w:num w:numId="12">
    <w:abstractNumId w:val="19"/>
  </w:num>
  <w:num w:numId="13">
    <w:abstractNumId w:val="18"/>
  </w:num>
  <w:num w:numId="14">
    <w:abstractNumId w:val="12"/>
  </w:num>
  <w:num w:numId="15">
    <w:abstractNumId w:val="1"/>
  </w:num>
  <w:num w:numId="16">
    <w:abstractNumId w:val="20"/>
  </w:num>
  <w:num w:numId="17">
    <w:abstractNumId w:val="5"/>
  </w:num>
  <w:num w:numId="18">
    <w:abstractNumId w:val="13"/>
  </w:num>
  <w:num w:numId="19">
    <w:abstractNumId w:val="4"/>
  </w:num>
  <w:num w:numId="20">
    <w:abstractNumId w:val="15"/>
  </w:num>
  <w:num w:numId="21">
    <w:abstractNumId w:val="14"/>
  </w:num>
  <w:num w:numId="22">
    <w:abstractNumId w:val="3"/>
  </w:num>
  <w:num w:numId="23">
    <w:abstractNumId w:val="17"/>
  </w:num>
  <w:num w:numId="24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14C0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4D19"/>
    <w:rsid w:val="00262AE1"/>
    <w:rsid w:val="00266BE9"/>
    <w:rsid w:val="0027678C"/>
    <w:rsid w:val="00280DFC"/>
    <w:rsid w:val="0028318D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17A3"/>
    <w:rsid w:val="005477CD"/>
    <w:rsid w:val="00551758"/>
    <w:rsid w:val="00552D74"/>
    <w:rsid w:val="00553CB2"/>
    <w:rsid w:val="00563D0D"/>
    <w:rsid w:val="00575B6F"/>
    <w:rsid w:val="00576F20"/>
    <w:rsid w:val="00583825"/>
    <w:rsid w:val="005857EF"/>
    <w:rsid w:val="00593286"/>
    <w:rsid w:val="0059512A"/>
    <w:rsid w:val="00595FC5"/>
    <w:rsid w:val="005A0712"/>
    <w:rsid w:val="005A21E1"/>
    <w:rsid w:val="005B2243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37DBA"/>
    <w:rsid w:val="0064535B"/>
    <w:rsid w:val="00650B47"/>
    <w:rsid w:val="00655B05"/>
    <w:rsid w:val="00670864"/>
    <w:rsid w:val="00672A6E"/>
    <w:rsid w:val="00681120"/>
    <w:rsid w:val="006965BF"/>
    <w:rsid w:val="006977D1"/>
    <w:rsid w:val="006A1B76"/>
    <w:rsid w:val="006A2736"/>
    <w:rsid w:val="006A34BB"/>
    <w:rsid w:val="006A744F"/>
    <w:rsid w:val="006B0B3C"/>
    <w:rsid w:val="006B36F0"/>
    <w:rsid w:val="006C44A7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1DCC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2799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72F2D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0E2E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36B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5832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C4863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2C4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E82A7CB8-FC95-4A92-817E-C317AEC97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E10554C-29BA-41FF-A907-A16603462FA4}"/>
</file>

<file path=customXml/itemProps2.xml><?xml version="1.0" encoding="utf-8"?>
<ds:datastoreItem xmlns:ds="http://schemas.openxmlformats.org/officeDocument/2006/customXml" ds:itemID="{BD8903CB-6388-4AEB-BE92-DB795B13466C}"/>
</file>

<file path=customXml/itemProps3.xml><?xml version="1.0" encoding="utf-8"?>
<ds:datastoreItem xmlns:ds="http://schemas.openxmlformats.org/officeDocument/2006/customXml" ds:itemID="{F15078C0-240C-4CD8-BE04-D1F27E11A6A7}"/>
</file>

<file path=customXml/itemProps4.xml><?xml version="1.0" encoding="utf-8"?>
<ds:datastoreItem xmlns:ds="http://schemas.openxmlformats.org/officeDocument/2006/customXml" ds:itemID="{E2536796-95DC-48BC-873C-164238F8DA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20</Pages>
  <Words>5999</Words>
  <Characters>34795</Characters>
  <Application>Microsoft Office Word</Application>
  <DocSecurity>0</DocSecurity>
  <Lines>289</Lines>
  <Paragraphs>81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40.2024.ru</dc:title>
  <dc:creator>user</dc:creator>
  <cp:lastModifiedBy>Eugenia Cartin</cp:lastModifiedBy>
  <cp:revision>23</cp:revision>
  <cp:lastPrinted>2024-02-14T08:58:00Z</cp:lastPrinted>
  <dcterms:created xsi:type="dcterms:W3CDTF">2023-10-03T11:44:00Z</dcterms:created>
  <dcterms:modified xsi:type="dcterms:W3CDTF">2024-02-14T08:59:00Z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