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2B367C20" w:rsidR="00BF1362" w:rsidRPr="0060568B" w:rsidRDefault="008022D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en-US"/>
        </w:rPr>
        <w:t>О</w:t>
      </w:r>
      <w:r w:rsidR="00F9656E" w:rsidRPr="0060568B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 xml:space="preserve"> проекте </w:t>
      </w:r>
      <w:r w:rsidR="00043C80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>з</w:t>
      </w:r>
      <w:r w:rsidR="00F9656E" w:rsidRPr="0060568B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 xml:space="preserve">акона о ратификации Протокола </w:t>
      </w:r>
      <w:r w:rsidR="008E2F54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>о</w:t>
      </w:r>
      <w:r w:rsidR="00F9656E" w:rsidRPr="0060568B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 xml:space="preserve"> международных </w:t>
      </w:r>
      <w:r w:rsidR="008E2F54" w:rsidRPr="0060568B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 xml:space="preserve">регулярных </w:t>
      </w:r>
      <w:r w:rsidR="00F9656E" w:rsidRPr="0060568B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>и специальных регулярных перевоз</w:t>
      </w:r>
      <w:r w:rsidR="008E2F54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>ках</w:t>
      </w:r>
      <w:r w:rsidR="00F9656E" w:rsidRPr="0060568B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 xml:space="preserve"> пассажиров автобусами, подписанного 28 октября 2021 года</w:t>
      </w:r>
      <w:r w:rsidR="00575BEF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>,</w:t>
      </w:r>
      <w:r w:rsidR="00F9656E" w:rsidRPr="0060568B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 xml:space="preserve"> к Соглашению о международных нерегулярных перевозках пассажиров автобусами (Соглашение INTERBUS), подписанно</w:t>
      </w:r>
      <w:r w:rsidR="00F275F4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>му</w:t>
      </w:r>
      <w:r w:rsidR="00F9656E" w:rsidRPr="0060568B">
        <w:rPr>
          <w:rFonts w:ascii="Times New Roman" w:hAnsi="Times New Roman" w:cs="Times New Roman"/>
          <w:b/>
          <w:bCs/>
          <w:sz w:val="26"/>
          <w:szCs w:val="26"/>
          <w:lang w:eastAsia="en-US"/>
        </w:rPr>
        <w:t xml:space="preserve"> в Брюсселе 28 сентября 2000 года</w:t>
      </w:r>
    </w:p>
    <w:p w14:paraId="3DB6FF92" w14:textId="77777777" w:rsidR="00BF1362" w:rsidRPr="0060568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60568B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60568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</w:p>
    <w:p w14:paraId="6B28F723" w14:textId="62650046" w:rsidR="00BF1362" w:rsidRPr="0060568B" w:rsidRDefault="00F9656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60568B">
        <w:rPr>
          <w:rFonts w:ascii="Times New Roman" w:hAnsi="Times New Roman" w:cs="Times New Roman"/>
          <w:sz w:val="26"/>
          <w:szCs w:val="26"/>
          <w:lang w:eastAsia="en-US"/>
        </w:rPr>
        <w:t>На основании части (2) статьи 14 Закона №</w:t>
      </w:r>
      <w:r w:rsidR="00F275F4">
        <w:rPr>
          <w:rFonts w:ascii="Times New Roman" w:hAnsi="Times New Roman" w:cs="Times New Roman"/>
          <w:sz w:val="26"/>
          <w:szCs w:val="26"/>
          <w:lang w:eastAsia="en-US"/>
        </w:rPr>
        <w:t> </w:t>
      </w:r>
      <w:r w:rsidRPr="0060568B">
        <w:rPr>
          <w:rFonts w:ascii="Times New Roman" w:hAnsi="Times New Roman" w:cs="Times New Roman"/>
          <w:sz w:val="26"/>
          <w:szCs w:val="26"/>
          <w:lang w:eastAsia="en-US"/>
        </w:rPr>
        <w:t>595/1999 о международных договорах Республики Молдова (Официальный монитор Республики Молдова, 2000</w:t>
      </w:r>
      <w:r w:rsidR="00F275F4">
        <w:rPr>
          <w:rFonts w:ascii="Times New Roman" w:hAnsi="Times New Roman" w:cs="Times New Roman"/>
          <w:sz w:val="26"/>
          <w:szCs w:val="26"/>
          <w:lang w:eastAsia="en-US"/>
        </w:rPr>
        <w:t> </w:t>
      </w:r>
      <w:r w:rsidRPr="0060568B">
        <w:rPr>
          <w:rFonts w:ascii="Times New Roman" w:hAnsi="Times New Roman" w:cs="Times New Roman"/>
          <w:sz w:val="26"/>
          <w:szCs w:val="26"/>
          <w:lang w:eastAsia="en-US"/>
        </w:rPr>
        <w:t>г., №</w:t>
      </w:r>
      <w:r w:rsidR="00F275F4">
        <w:rPr>
          <w:rFonts w:ascii="Times New Roman" w:hAnsi="Times New Roman" w:cs="Times New Roman"/>
          <w:sz w:val="26"/>
          <w:szCs w:val="26"/>
          <w:lang w:eastAsia="en-US"/>
        </w:rPr>
        <w:t> </w:t>
      </w:r>
      <w:r w:rsidRPr="0060568B">
        <w:rPr>
          <w:rFonts w:ascii="Times New Roman" w:hAnsi="Times New Roman" w:cs="Times New Roman"/>
          <w:sz w:val="26"/>
          <w:szCs w:val="26"/>
          <w:lang w:eastAsia="en-US"/>
        </w:rPr>
        <w:t>24</w:t>
      </w:r>
      <w:r w:rsidR="00F275F4">
        <w:rPr>
          <w:rFonts w:ascii="Times New Roman" w:hAnsi="Times New Roman" w:cs="Times New Roman"/>
          <w:sz w:val="26"/>
          <w:szCs w:val="26"/>
          <w:lang w:eastAsia="en-US"/>
        </w:rPr>
        <w:t> – </w:t>
      </w:r>
      <w:r w:rsidRPr="0060568B">
        <w:rPr>
          <w:rFonts w:ascii="Times New Roman" w:hAnsi="Times New Roman" w:cs="Times New Roman"/>
          <w:sz w:val="26"/>
          <w:szCs w:val="26"/>
          <w:lang w:eastAsia="en-US"/>
        </w:rPr>
        <w:t>26, ст.</w:t>
      </w:r>
      <w:r w:rsidR="00F275F4">
        <w:rPr>
          <w:rFonts w:ascii="Times New Roman" w:hAnsi="Times New Roman" w:cs="Times New Roman"/>
          <w:sz w:val="26"/>
          <w:szCs w:val="26"/>
          <w:lang w:eastAsia="en-US"/>
        </w:rPr>
        <w:t> </w:t>
      </w:r>
      <w:r w:rsidRPr="0060568B">
        <w:rPr>
          <w:rFonts w:ascii="Times New Roman" w:hAnsi="Times New Roman" w:cs="Times New Roman"/>
          <w:sz w:val="26"/>
          <w:szCs w:val="26"/>
          <w:lang w:eastAsia="en-US"/>
        </w:rPr>
        <w:t>137)</w:t>
      </w:r>
      <w:r w:rsidR="00F275F4">
        <w:rPr>
          <w:rFonts w:ascii="Times New Roman" w:hAnsi="Times New Roman" w:cs="Times New Roman"/>
          <w:sz w:val="26"/>
          <w:szCs w:val="26"/>
          <w:lang w:eastAsia="en-US"/>
        </w:rPr>
        <w:t>,</w:t>
      </w:r>
      <w:r w:rsidRPr="0060568B">
        <w:rPr>
          <w:rFonts w:ascii="Times New Roman" w:hAnsi="Times New Roman" w:cs="Times New Roman"/>
          <w:sz w:val="26"/>
          <w:szCs w:val="26"/>
          <w:lang w:eastAsia="en-US"/>
        </w:rPr>
        <w:t xml:space="preserve"> с последующими изменениями,</w:t>
      </w:r>
      <w:r w:rsidRPr="0060568B">
        <w:rPr>
          <w:sz w:val="26"/>
          <w:szCs w:val="26"/>
          <w:lang w:val="ro-MD"/>
        </w:rPr>
        <w:t xml:space="preserve"> </w:t>
      </w:r>
      <w:r w:rsidR="00BF1362" w:rsidRPr="0060568B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60568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DA3DF7C" w14:textId="20391EA0" w:rsidR="00BF1362" w:rsidRPr="00F549D9" w:rsidRDefault="00F9656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60568B">
        <w:rPr>
          <w:rFonts w:ascii="Times New Roman" w:hAnsi="Times New Roman" w:cs="Times New Roman"/>
          <w:sz w:val="26"/>
          <w:szCs w:val="26"/>
          <w:lang w:eastAsia="en-US"/>
        </w:rPr>
        <w:t xml:space="preserve">Одобрить и представить Президенту Республики Молдова </w:t>
      </w:r>
      <w:r w:rsidR="00F549D9">
        <w:rPr>
          <w:rFonts w:ascii="Times New Roman" w:hAnsi="Times New Roman" w:cs="Times New Roman"/>
          <w:sz w:val="26"/>
          <w:szCs w:val="26"/>
          <w:lang w:eastAsia="en-US"/>
        </w:rPr>
        <w:t>для</w:t>
      </w:r>
      <w:r w:rsidRPr="0060568B">
        <w:rPr>
          <w:rFonts w:ascii="Times New Roman" w:hAnsi="Times New Roman" w:cs="Times New Roman"/>
          <w:sz w:val="26"/>
          <w:szCs w:val="26"/>
          <w:lang w:eastAsia="en-US"/>
        </w:rPr>
        <w:t xml:space="preserve"> рассмотрени</w:t>
      </w:r>
      <w:r w:rsidR="00F549D9">
        <w:rPr>
          <w:rFonts w:ascii="Times New Roman" w:hAnsi="Times New Roman" w:cs="Times New Roman"/>
          <w:sz w:val="26"/>
          <w:szCs w:val="26"/>
          <w:lang w:eastAsia="en-US"/>
        </w:rPr>
        <w:t>я</w:t>
      </w:r>
      <w:r w:rsidRPr="0060568B">
        <w:rPr>
          <w:rFonts w:ascii="Times New Roman" w:hAnsi="Times New Roman" w:cs="Times New Roman"/>
          <w:sz w:val="26"/>
          <w:szCs w:val="26"/>
          <w:lang w:eastAsia="en-US"/>
        </w:rPr>
        <w:t xml:space="preserve"> проект закона о ратификации </w:t>
      </w:r>
      <w:r w:rsidR="00F549D9" w:rsidRPr="00F549D9">
        <w:rPr>
          <w:rFonts w:ascii="Times New Roman" w:hAnsi="Times New Roman" w:cs="Times New Roman"/>
          <w:sz w:val="26"/>
          <w:szCs w:val="26"/>
          <w:lang w:eastAsia="en-US"/>
        </w:rPr>
        <w:t>Протокола о международных регулярных и специальных регулярных перевозках пассажиров автобусами, подписанного 28 октября 2021 года, к Соглашению о международных нерегулярных перевозках пассажиров автобусами (Соглашение INTERBUS), подписанному в Брюсселе 28 сентября 2000 года.</w:t>
      </w:r>
    </w:p>
    <w:p w14:paraId="7884B41B" w14:textId="77777777" w:rsidR="0060568B" w:rsidRPr="0060568B" w:rsidRDefault="0060568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DEE278D" w14:textId="063896AA" w:rsidR="00492257" w:rsidRPr="0060568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60568B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60568B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F9656E" w:rsidRPr="0060568B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56A50" w:rsidRPr="0060568B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60568B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60568B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60568B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506452CD" w14:textId="15FE70D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5D3B937D" w14:textId="77777777" w:rsidR="0060568B" w:rsidRPr="0060568B" w:rsidRDefault="0060568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3E8BB11" w14:textId="28D88925" w:rsidR="00390C5E" w:rsidRPr="0060568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60568B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60568B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60568B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49BDBE20" w14:textId="77777777" w:rsidR="007D093F" w:rsidRPr="0060568B" w:rsidRDefault="007D093F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44989925" w14:textId="77777777" w:rsidR="00956A50" w:rsidRPr="0060568B" w:rsidRDefault="00956A50" w:rsidP="00956A50">
      <w:pPr>
        <w:rPr>
          <w:rFonts w:cstheme="majorBidi"/>
          <w:sz w:val="26"/>
          <w:szCs w:val="26"/>
        </w:rPr>
      </w:pPr>
      <w:r w:rsidRPr="0060568B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2D37ED9E" w14:textId="77777777" w:rsidR="00956A50" w:rsidRPr="0060568B" w:rsidRDefault="00956A50" w:rsidP="00956A50">
      <w:pPr>
        <w:rPr>
          <w:rFonts w:cstheme="majorBidi"/>
          <w:sz w:val="26"/>
          <w:szCs w:val="26"/>
        </w:rPr>
      </w:pPr>
      <w:r w:rsidRPr="0060568B">
        <w:rPr>
          <w:rFonts w:cstheme="majorBidi"/>
          <w:sz w:val="26"/>
          <w:szCs w:val="26"/>
        </w:rPr>
        <w:t xml:space="preserve">министр иностранных дел и </w:t>
      </w:r>
    </w:p>
    <w:p w14:paraId="7C66DBD5" w14:textId="7614B748" w:rsidR="00DA516C" w:rsidRPr="0060568B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  <w:r w:rsidRPr="0060568B">
        <w:rPr>
          <w:rFonts w:cstheme="majorBidi"/>
          <w:sz w:val="26"/>
          <w:szCs w:val="26"/>
        </w:rPr>
        <w:t>европейской интеграции</w:t>
      </w:r>
      <w:r w:rsidRPr="0060568B">
        <w:rPr>
          <w:rFonts w:cstheme="majorBidi"/>
          <w:sz w:val="26"/>
          <w:szCs w:val="26"/>
          <w:lang w:eastAsia="ru-RU"/>
        </w:rPr>
        <w:tab/>
      </w:r>
      <w:r w:rsidRPr="0060568B">
        <w:rPr>
          <w:rFonts w:cstheme="majorBidi"/>
          <w:sz w:val="26"/>
          <w:szCs w:val="26"/>
        </w:rPr>
        <w:t>Николае ПОПЕСКУ</w:t>
      </w:r>
      <w:r w:rsidR="004436D2" w:rsidRPr="0060568B">
        <w:rPr>
          <w:rFonts w:cstheme="majorBidi"/>
          <w:sz w:val="26"/>
          <w:szCs w:val="26"/>
          <w:lang w:eastAsia="ru-RU"/>
        </w:rPr>
        <w:tab/>
      </w:r>
    </w:p>
    <w:p w14:paraId="354D5D53" w14:textId="74020307" w:rsidR="00956A50" w:rsidRPr="0060568B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0869FFDB" w14:textId="77777777" w:rsidR="00956A50" w:rsidRPr="0060568B" w:rsidRDefault="0064535B" w:rsidP="0064535B">
      <w:pPr>
        <w:rPr>
          <w:rFonts w:cstheme="majorBidi"/>
          <w:sz w:val="26"/>
          <w:szCs w:val="26"/>
        </w:rPr>
      </w:pPr>
      <w:r w:rsidRPr="0060568B">
        <w:rPr>
          <w:rFonts w:cstheme="majorBidi"/>
          <w:sz w:val="26"/>
          <w:szCs w:val="26"/>
        </w:rPr>
        <w:t xml:space="preserve">Министр </w:t>
      </w:r>
      <w:r w:rsidR="00956A50" w:rsidRPr="0060568B">
        <w:rPr>
          <w:rFonts w:cstheme="majorBidi"/>
          <w:sz w:val="26"/>
          <w:szCs w:val="26"/>
        </w:rPr>
        <w:t xml:space="preserve">инфраструктуры </w:t>
      </w:r>
    </w:p>
    <w:p w14:paraId="3F52E0D2" w14:textId="5239EC73" w:rsidR="0064535B" w:rsidRPr="0060568B" w:rsidRDefault="00956A50" w:rsidP="0064535B">
      <w:pPr>
        <w:rPr>
          <w:rFonts w:cstheme="majorBidi"/>
          <w:sz w:val="26"/>
          <w:szCs w:val="26"/>
        </w:rPr>
      </w:pPr>
      <w:r w:rsidRPr="0060568B">
        <w:rPr>
          <w:rFonts w:cstheme="majorBidi"/>
          <w:sz w:val="26"/>
          <w:szCs w:val="26"/>
        </w:rPr>
        <w:t>и регионального развития</w:t>
      </w:r>
      <w:r w:rsidRPr="0060568B">
        <w:rPr>
          <w:rFonts w:cstheme="majorBidi"/>
          <w:sz w:val="26"/>
          <w:szCs w:val="26"/>
        </w:rPr>
        <w:tab/>
      </w:r>
      <w:r w:rsidRPr="0060568B">
        <w:rPr>
          <w:rFonts w:cstheme="majorBidi"/>
          <w:sz w:val="26"/>
          <w:szCs w:val="26"/>
        </w:rPr>
        <w:tab/>
      </w:r>
      <w:r w:rsidRPr="0060568B">
        <w:rPr>
          <w:rFonts w:cstheme="majorBidi"/>
          <w:sz w:val="26"/>
          <w:szCs w:val="26"/>
        </w:rPr>
        <w:tab/>
      </w:r>
      <w:r w:rsidR="003D07FE" w:rsidRPr="0060568B">
        <w:rPr>
          <w:rFonts w:cstheme="majorBidi"/>
          <w:sz w:val="26"/>
          <w:szCs w:val="26"/>
        </w:rPr>
        <w:t xml:space="preserve">Андрей </w:t>
      </w:r>
      <w:proofErr w:type="spellStart"/>
      <w:r w:rsidR="003D07FE" w:rsidRPr="0060568B">
        <w:rPr>
          <w:rFonts w:cstheme="majorBidi"/>
          <w:sz w:val="26"/>
          <w:szCs w:val="26"/>
        </w:rPr>
        <w:t>Спыну</w:t>
      </w:r>
      <w:proofErr w:type="spellEnd"/>
      <w:r w:rsidR="0064535B" w:rsidRPr="0060568B">
        <w:rPr>
          <w:rFonts w:cstheme="majorBidi"/>
          <w:sz w:val="26"/>
          <w:szCs w:val="26"/>
        </w:rPr>
        <w:t xml:space="preserve"> </w:t>
      </w:r>
    </w:p>
    <w:p w14:paraId="54977566" w14:textId="77777777" w:rsidR="0064535B" w:rsidRPr="0060568B" w:rsidRDefault="0064535B" w:rsidP="0064535B">
      <w:pPr>
        <w:rPr>
          <w:rFonts w:cstheme="majorBidi"/>
          <w:sz w:val="26"/>
          <w:szCs w:val="26"/>
        </w:rPr>
      </w:pPr>
    </w:p>
    <w:p w14:paraId="1E74AF95" w14:textId="669E2B81" w:rsidR="0060568B" w:rsidRDefault="006056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6E8C75D" w:rsidR="008022DC" w:rsidRDefault="008022D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BE3E4A9" w14:textId="77777777" w:rsidR="006B303B" w:rsidRPr="00DB36CB" w:rsidRDefault="006B303B" w:rsidP="006B303B">
      <w:pPr>
        <w:ind w:firstLine="0"/>
        <w:jc w:val="right"/>
        <w:rPr>
          <w:i/>
          <w:iCs/>
          <w:sz w:val="28"/>
          <w:szCs w:val="28"/>
        </w:rPr>
      </w:pPr>
      <w:r w:rsidRPr="00DB36CB">
        <w:rPr>
          <w:i/>
          <w:iCs/>
          <w:sz w:val="28"/>
          <w:szCs w:val="28"/>
        </w:rPr>
        <w:lastRenderedPageBreak/>
        <w:t>Перевод</w:t>
      </w:r>
    </w:p>
    <w:p w14:paraId="2BCCAFB1" w14:textId="2E1E4AAD" w:rsidR="00DB36CB" w:rsidRPr="00DB36CB" w:rsidRDefault="00DB36CB" w:rsidP="00DB36CB">
      <w:pPr>
        <w:ind w:firstLine="0"/>
        <w:jc w:val="right"/>
        <w:rPr>
          <w:i/>
          <w:iCs/>
          <w:sz w:val="28"/>
          <w:szCs w:val="28"/>
        </w:rPr>
      </w:pPr>
      <w:r w:rsidRPr="00DB36CB">
        <w:rPr>
          <w:i/>
          <w:iCs/>
          <w:sz w:val="28"/>
          <w:szCs w:val="28"/>
        </w:rPr>
        <w:t>Проект</w:t>
      </w:r>
    </w:p>
    <w:p w14:paraId="5F4F82DD" w14:textId="77777777" w:rsidR="00DB36CB" w:rsidRDefault="00DB36CB" w:rsidP="00DB36CB">
      <w:pPr>
        <w:ind w:left="57" w:firstLine="510"/>
        <w:jc w:val="center"/>
        <w:rPr>
          <w:b/>
          <w:bCs/>
          <w:sz w:val="28"/>
          <w:szCs w:val="28"/>
        </w:rPr>
      </w:pPr>
    </w:p>
    <w:p w14:paraId="4FFE480B" w14:textId="667CDDA2" w:rsidR="00DB36CB" w:rsidRPr="00DB36CB" w:rsidRDefault="00DB36CB" w:rsidP="00DB36CB">
      <w:pPr>
        <w:ind w:left="57" w:firstLine="510"/>
        <w:jc w:val="center"/>
        <w:rPr>
          <w:b/>
          <w:bCs/>
          <w:sz w:val="28"/>
          <w:szCs w:val="28"/>
        </w:rPr>
      </w:pPr>
      <w:r w:rsidRPr="00DB36CB">
        <w:rPr>
          <w:b/>
          <w:bCs/>
          <w:sz w:val="28"/>
          <w:szCs w:val="28"/>
        </w:rPr>
        <w:t>ПАРЛАМЕНТ РЕСПУБЛИКИ МОЛДОВА</w:t>
      </w:r>
    </w:p>
    <w:p w14:paraId="691EB5EB" w14:textId="77777777" w:rsidR="00DB36CB" w:rsidRPr="00DB36CB" w:rsidRDefault="00DB36CB" w:rsidP="00DB36CB">
      <w:pPr>
        <w:ind w:left="57" w:firstLine="510"/>
        <w:jc w:val="center"/>
        <w:rPr>
          <w:b/>
          <w:bCs/>
          <w:sz w:val="28"/>
          <w:szCs w:val="28"/>
        </w:rPr>
      </w:pPr>
    </w:p>
    <w:p w14:paraId="5A35F619" w14:textId="77777777" w:rsidR="00DB36CB" w:rsidRPr="00DB36CB" w:rsidRDefault="00DB36CB" w:rsidP="00DB36CB">
      <w:pPr>
        <w:ind w:left="57" w:firstLine="510"/>
        <w:jc w:val="center"/>
        <w:rPr>
          <w:b/>
          <w:bCs/>
          <w:sz w:val="28"/>
          <w:szCs w:val="28"/>
        </w:rPr>
      </w:pPr>
      <w:r w:rsidRPr="00DB36CB">
        <w:rPr>
          <w:b/>
          <w:bCs/>
          <w:sz w:val="28"/>
          <w:szCs w:val="28"/>
        </w:rPr>
        <w:t>З А К О Н</w:t>
      </w:r>
    </w:p>
    <w:p w14:paraId="2EF37347" w14:textId="43821534" w:rsidR="00BE3950" w:rsidRDefault="00DB36CB" w:rsidP="00BC1EC2">
      <w:pPr>
        <w:ind w:firstLine="0"/>
        <w:jc w:val="center"/>
        <w:rPr>
          <w:b/>
          <w:bCs/>
          <w:sz w:val="28"/>
          <w:szCs w:val="28"/>
        </w:rPr>
      </w:pPr>
      <w:r w:rsidRPr="00DB36CB">
        <w:rPr>
          <w:b/>
          <w:bCs/>
          <w:sz w:val="28"/>
          <w:szCs w:val="28"/>
        </w:rPr>
        <w:t xml:space="preserve">о проекте </w:t>
      </w:r>
      <w:r w:rsidR="00E14DBF">
        <w:rPr>
          <w:b/>
          <w:bCs/>
          <w:sz w:val="28"/>
          <w:szCs w:val="28"/>
        </w:rPr>
        <w:t>з</w:t>
      </w:r>
      <w:r w:rsidRPr="00DB36CB">
        <w:rPr>
          <w:b/>
          <w:bCs/>
          <w:sz w:val="28"/>
          <w:szCs w:val="28"/>
        </w:rPr>
        <w:t xml:space="preserve">акона о ратификации </w:t>
      </w:r>
      <w:r w:rsidR="00BC1EC2" w:rsidRPr="00BE3950">
        <w:rPr>
          <w:b/>
          <w:bCs/>
          <w:sz w:val="28"/>
          <w:szCs w:val="28"/>
        </w:rPr>
        <w:t>Протокола о международных регулярных и специальных регулярных перевозках пассажиров автобусами, подписанного 28 октября 2021 года, к Соглашению о</w:t>
      </w:r>
      <w:r w:rsidR="00BE3950">
        <w:rPr>
          <w:b/>
          <w:bCs/>
          <w:sz w:val="28"/>
          <w:szCs w:val="28"/>
        </w:rPr>
        <w:t> </w:t>
      </w:r>
      <w:r w:rsidR="00BC1EC2" w:rsidRPr="00BE3950">
        <w:rPr>
          <w:b/>
          <w:bCs/>
          <w:sz w:val="28"/>
          <w:szCs w:val="28"/>
        </w:rPr>
        <w:t xml:space="preserve">международных нерегулярных перевозках пассажиров автобусами (Соглашение INTERBUS), подписанному в Брюсселе </w:t>
      </w:r>
    </w:p>
    <w:p w14:paraId="205298E7" w14:textId="1CA988D7" w:rsidR="00DB36CB" w:rsidRDefault="00BC1EC2" w:rsidP="00BC1EC2">
      <w:pPr>
        <w:ind w:firstLine="0"/>
        <w:jc w:val="center"/>
        <w:rPr>
          <w:b/>
          <w:bCs/>
          <w:sz w:val="26"/>
          <w:szCs w:val="26"/>
        </w:rPr>
      </w:pPr>
      <w:r w:rsidRPr="00BE3950">
        <w:rPr>
          <w:b/>
          <w:bCs/>
          <w:sz w:val="28"/>
          <w:szCs w:val="28"/>
        </w:rPr>
        <w:t>28 сентября 2000 года</w:t>
      </w:r>
    </w:p>
    <w:p w14:paraId="1DC35D0B" w14:textId="77777777" w:rsidR="00BE3950" w:rsidRPr="00DB36CB" w:rsidRDefault="00BE3950" w:rsidP="00BC1EC2">
      <w:pPr>
        <w:ind w:firstLine="0"/>
        <w:jc w:val="center"/>
        <w:rPr>
          <w:sz w:val="28"/>
          <w:szCs w:val="28"/>
        </w:rPr>
      </w:pPr>
    </w:p>
    <w:p w14:paraId="1BC097C8" w14:textId="77777777" w:rsidR="00DB36CB" w:rsidRPr="00DB36CB" w:rsidRDefault="00DB36CB" w:rsidP="006B303B">
      <w:pPr>
        <w:jc w:val="left"/>
        <w:rPr>
          <w:sz w:val="28"/>
          <w:szCs w:val="28"/>
        </w:rPr>
      </w:pPr>
      <w:r w:rsidRPr="00DB36CB">
        <w:rPr>
          <w:sz w:val="28"/>
          <w:szCs w:val="28"/>
        </w:rPr>
        <w:t>Парламент принимает настоящий органический закон.</w:t>
      </w:r>
    </w:p>
    <w:p w14:paraId="24E10F71" w14:textId="77777777" w:rsidR="006B303B" w:rsidRDefault="006B303B" w:rsidP="006B303B">
      <w:pPr>
        <w:rPr>
          <w:b/>
          <w:sz w:val="28"/>
          <w:szCs w:val="28"/>
        </w:rPr>
      </w:pPr>
    </w:p>
    <w:p w14:paraId="3FC1F981" w14:textId="1A787FFC" w:rsidR="00DB36CB" w:rsidRPr="00BE3950" w:rsidRDefault="00DB36CB" w:rsidP="00BE3950">
      <w:pPr>
        <w:rPr>
          <w:sz w:val="28"/>
          <w:szCs w:val="28"/>
        </w:rPr>
      </w:pPr>
      <w:r w:rsidRPr="00DB36CB">
        <w:rPr>
          <w:b/>
          <w:bCs/>
          <w:sz w:val="28"/>
          <w:szCs w:val="28"/>
        </w:rPr>
        <w:t>Ст.</w:t>
      </w:r>
      <w:r w:rsidR="006B303B">
        <w:rPr>
          <w:b/>
          <w:bCs/>
          <w:sz w:val="28"/>
          <w:szCs w:val="28"/>
        </w:rPr>
        <w:t> </w:t>
      </w:r>
      <w:r w:rsidRPr="00DB36CB">
        <w:rPr>
          <w:b/>
          <w:bCs/>
          <w:sz w:val="28"/>
          <w:szCs w:val="28"/>
        </w:rPr>
        <w:t>1.</w:t>
      </w:r>
      <w:r w:rsidR="00E26019">
        <w:rPr>
          <w:bCs/>
          <w:sz w:val="28"/>
          <w:szCs w:val="28"/>
        </w:rPr>
        <w:t> </w:t>
      </w:r>
      <w:r w:rsidRPr="00DB36CB">
        <w:rPr>
          <w:bCs/>
          <w:sz w:val="28"/>
          <w:szCs w:val="28"/>
        </w:rPr>
        <w:t>–</w:t>
      </w:r>
      <w:r w:rsidR="00E26019">
        <w:rPr>
          <w:bCs/>
          <w:sz w:val="28"/>
          <w:szCs w:val="28"/>
        </w:rPr>
        <w:t> </w:t>
      </w:r>
      <w:r w:rsidRPr="00DB36CB">
        <w:rPr>
          <w:bCs/>
          <w:sz w:val="28"/>
          <w:szCs w:val="28"/>
        </w:rPr>
        <w:t xml:space="preserve">Ратифицировать Протокол </w:t>
      </w:r>
      <w:r w:rsidR="00BE3950" w:rsidRPr="00BE3950">
        <w:rPr>
          <w:sz w:val="28"/>
          <w:szCs w:val="28"/>
        </w:rPr>
        <w:t>о международных регулярных и специальных регулярных перевозках пассажиров автобусами, подписанн</w:t>
      </w:r>
      <w:r w:rsidR="00BE3950">
        <w:rPr>
          <w:sz w:val="28"/>
          <w:szCs w:val="28"/>
        </w:rPr>
        <w:t>ый</w:t>
      </w:r>
      <w:r w:rsidR="00BE3950" w:rsidRPr="00BE3950">
        <w:rPr>
          <w:sz w:val="28"/>
          <w:szCs w:val="28"/>
        </w:rPr>
        <w:t xml:space="preserve"> 28 октября 2021 года, к Соглашению о международных нерегулярных перевозках пассажиров автобусами (Соглашение INTERBUS), подписанному в Брюсселе 28 сентября 2000 года.</w:t>
      </w:r>
    </w:p>
    <w:p w14:paraId="619256EB" w14:textId="77777777" w:rsidR="006B303B" w:rsidRPr="00DB36CB" w:rsidRDefault="006B303B" w:rsidP="00BE3950">
      <w:pPr>
        <w:rPr>
          <w:sz w:val="28"/>
          <w:szCs w:val="28"/>
        </w:rPr>
      </w:pPr>
    </w:p>
    <w:p w14:paraId="0F8DA401" w14:textId="3B3BA5D8" w:rsidR="00DB36CB" w:rsidRDefault="00DB36CB" w:rsidP="006B303B">
      <w:pPr>
        <w:rPr>
          <w:bCs/>
          <w:sz w:val="28"/>
          <w:szCs w:val="28"/>
        </w:rPr>
      </w:pPr>
      <w:r w:rsidRPr="00DB36CB">
        <w:rPr>
          <w:b/>
          <w:bCs/>
          <w:sz w:val="28"/>
          <w:szCs w:val="28"/>
        </w:rPr>
        <w:t>Ст.</w:t>
      </w:r>
      <w:r w:rsidR="006B303B">
        <w:rPr>
          <w:b/>
          <w:bCs/>
          <w:sz w:val="28"/>
          <w:szCs w:val="28"/>
        </w:rPr>
        <w:t> </w:t>
      </w:r>
      <w:r w:rsidRPr="00DB36CB">
        <w:rPr>
          <w:b/>
          <w:bCs/>
          <w:sz w:val="28"/>
          <w:szCs w:val="28"/>
        </w:rPr>
        <w:t>2.</w:t>
      </w:r>
      <w:r w:rsidR="00E26019">
        <w:rPr>
          <w:bCs/>
          <w:sz w:val="28"/>
          <w:szCs w:val="28"/>
        </w:rPr>
        <w:t> </w:t>
      </w:r>
      <w:r w:rsidRPr="00DB36CB">
        <w:rPr>
          <w:bCs/>
          <w:sz w:val="28"/>
          <w:szCs w:val="28"/>
        </w:rPr>
        <w:t>–</w:t>
      </w:r>
      <w:r w:rsidR="00E26019">
        <w:rPr>
          <w:bCs/>
          <w:sz w:val="28"/>
          <w:szCs w:val="28"/>
        </w:rPr>
        <w:t> </w:t>
      </w:r>
      <w:r w:rsidRPr="00DB36CB">
        <w:rPr>
          <w:bCs/>
          <w:sz w:val="28"/>
          <w:szCs w:val="28"/>
        </w:rPr>
        <w:t xml:space="preserve">Министерству инфраструктуры и регионального развития принять необходимые меры для </w:t>
      </w:r>
      <w:r w:rsidR="005F6B94">
        <w:rPr>
          <w:bCs/>
          <w:sz w:val="28"/>
          <w:szCs w:val="28"/>
        </w:rPr>
        <w:t>выполнения</w:t>
      </w:r>
      <w:r w:rsidRPr="00DB36CB">
        <w:rPr>
          <w:bCs/>
          <w:sz w:val="28"/>
          <w:szCs w:val="28"/>
        </w:rPr>
        <w:t xml:space="preserve"> положений указанного </w:t>
      </w:r>
      <w:r w:rsidR="005F6B94">
        <w:rPr>
          <w:bCs/>
          <w:sz w:val="28"/>
          <w:szCs w:val="28"/>
        </w:rPr>
        <w:t>Протокола</w:t>
      </w:r>
      <w:r w:rsidRPr="00DB36CB">
        <w:rPr>
          <w:bCs/>
          <w:sz w:val="28"/>
          <w:szCs w:val="28"/>
        </w:rPr>
        <w:t xml:space="preserve">. </w:t>
      </w:r>
    </w:p>
    <w:p w14:paraId="6D82FBA4" w14:textId="77777777" w:rsidR="006B303B" w:rsidRPr="00DB36CB" w:rsidRDefault="006B303B" w:rsidP="006B303B">
      <w:pPr>
        <w:rPr>
          <w:bCs/>
          <w:sz w:val="28"/>
          <w:szCs w:val="28"/>
        </w:rPr>
      </w:pPr>
    </w:p>
    <w:p w14:paraId="47D9818C" w14:textId="506C67AA" w:rsidR="00DB36CB" w:rsidRDefault="00DB36CB" w:rsidP="006B303B">
      <w:pPr>
        <w:rPr>
          <w:bCs/>
          <w:sz w:val="28"/>
          <w:szCs w:val="28"/>
        </w:rPr>
      </w:pPr>
      <w:r w:rsidRPr="00DB36CB">
        <w:rPr>
          <w:b/>
          <w:bCs/>
          <w:sz w:val="28"/>
          <w:szCs w:val="28"/>
        </w:rPr>
        <w:t>Ст.</w:t>
      </w:r>
      <w:r w:rsidR="006B303B">
        <w:rPr>
          <w:b/>
          <w:bCs/>
          <w:sz w:val="28"/>
          <w:szCs w:val="28"/>
        </w:rPr>
        <w:t> </w:t>
      </w:r>
      <w:r w:rsidRPr="00DB36CB">
        <w:rPr>
          <w:b/>
          <w:bCs/>
          <w:sz w:val="28"/>
          <w:szCs w:val="28"/>
        </w:rPr>
        <w:t>3.</w:t>
      </w:r>
      <w:r w:rsidR="005F6B94">
        <w:rPr>
          <w:bCs/>
          <w:sz w:val="28"/>
          <w:szCs w:val="28"/>
        </w:rPr>
        <w:t> </w:t>
      </w:r>
      <w:r w:rsidRPr="00DB36CB">
        <w:rPr>
          <w:bCs/>
          <w:sz w:val="28"/>
          <w:szCs w:val="28"/>
        </w:rPr>
        <w:t>–</w:t>
      </w:r>
      <w:r w:rsidR="005F6B94">
        <w:rPr>
          <w:bCs/>
          <w:sz w:val="28"/>
          <w:szCs w:val="28"/>
        </w:rPr>
        <w:t> </w:t>
      </w:r>
      <w:r w:rsidRPr="00DB36CB">
        <w:rPr>
          <w:bCs/>
          <w:sz w:val="28"/>
          <w:szCs w:val="28"/>
        </w:rPr>
        <w:t>Министерству иностранных дел и европейской интеграции нотифицировать Генеральный секретариат Совета Европейского Союза</w:t>
      </w:r>
      <w:r w:rsidRPr="00DB36CB">
        <w:rPr>
          <w:bCs/>
          <w:sz w:val="28"/>
          <w:szCs w:val="28"/>
          <w:lang w:val="ro-MD"/>
        </w:rPr>
        <w:t xml:space="preserve"> </w:t>
      </w:r>
      <w:r w:rsidRPr="00DB36CB">
        <w:rPr>
          <w:bCs/>
          <w:sz w:val="28"/>
          <w:szCs w:val="28"/>
        </w:rPr>
        <w:t>о</w:t>
      </w:r>
      <w:r w:rsidR="005F6B94">
        <w:rPr>
          <w:bCs/>
          <w:sz w:val="28"/>
          <w:szCs w:val="28"/>
        </w:rPr>
        <w:t> </w:t>
      </w:r>
      <w:r w:rsidRPr="00DB36CB">
        <w:rPr>
          <w:bCs/>
          <w:sz w:val="28"/>
          <w:szCs w:val="28"/>
        </w:rPr>
        <w:t xml:space="preserve">ратификации данного </w:t>
      </w:r>
      <w:r w:rsidR="005F6B94">
        <w:rPr>
          <w:bCs/>
          <w:sz w:val="28"/>
          <w:szCs w:val="28"/>
        </w:rPr>
        <w:t>Протокола</w:t>
      </w:r>
      <w:r w:rsidRPr="00DB36CB">
        <w:rPr>
          <w:bCs/>
          <w:sz w:val="28"/>
          <w:szCs w:val="28"/>
        </w:rPr>
        <w:t>.</w:t>
      </w:r>
    </w:p>
    <w:p w14:paraId="7CA188D1" w14:textId="77777777" w:rsidR="006B303B" w:rsidRPr="00DB36CB" w:rsidRDefault="006B303B" w:rsidP="006B303B">
      <w:pPr>
        <w:rPr>
          <w:bCs/>
          <w:sz w:val="28"/>
          <w:szCs w:val="28"/>
        </w:rPr>
      </w:pPr>
    </w:p>
    <w:p w14:paraId="7E4BA0C3" w14:textId="150C719A" w:rsidR="00DB36CB" w:rsidRPr="00DB36CB" w:rsidRDefault="00DB36CB" w:rsidP="006B303B">
      <w:pPr>
        <w:rPr>
          <w:bCs/>
          <w:sz w:val="28"/>
          <w:szCs w:val="28"/>
        </w:rPr>
      </w:pPr>
      <w:r w:rsidRPr="00DB36CB">
        <w:rPr>
          <w:b/>
          <w:bCs/>
          <w:sz w:val="28"/>
          <w:szCs w:val="28"/>
        </w:rPr>
        <w:t>Ст.</w:t>
      </w:r>
      <w:r w:rsidR="006B303B">
        <w:rPr>
          <w:b/>
          <w:bCs/>
          <w:sz w:val="28"/>
          <w:szCs w:val="28"/>
        </w:rPr>
        <w:t> </w:t>
      </w:r>
      <w:r w:rsidRPr="00DB36CB">
        <w:rPr>
          <w:b/>
          <w:bCs/>
          <w:sz w:val="28"/>
          <w:szCs w:val="28"/>
        </w:rPr>
        <w:t>4.</w:t>
      </w:r>
      <w:r w:rsidR="00DB7CF9">
        <w:rPr>
          <w:bCs/>
          <w:sz w:val="28"/>
          <w:szCs w:val="28"/>
        </w:rPr>
        <w:t> </w:t>
      </w:r>
      <w:r w:rsidRPr="00DB36CB">
        <w:rPr>
          <w:bCs/>
          <w:sz w:val="28"/>
          <w:szCs w:val="28"/>
        </w:rPr>
        <w:t>–</w:t>
      </w:r>
      <w:r w:rsidR="00DB7CF9">
        <w:rPr>
          <w:bCs/>
          <w:sz w:val="28"/>
          <w:szCs w:val="28"/>
        </w:rPr>
        <w:t> </w:t>
      </w:r>
      <w:r w:rsidRPr="00DB36CB">
        <w:rPr>
          <w:bCs/>
          <w:sz w:val="28"/>
          <w:szCs w:val="28"/>
        </w:rPr>
        <w:t>Настоящий закон вступает в силу со дня опубликования в</w:t>
      </w:r>
      <w:r w:rsidR="00E26019">
        <w:rPr>
          <w:bCs/>
          <w:sz w:val="28"/>
          <w:szCs w:val="28"/>
        </w:rPr>
        <w:t> </w:t>
      </w:r>
      <w:r w:rsidRPr="00DB36CB">
        <w:rPr>
          <w:bCs/>
          <w:sz w:val="28"/>
          <w:szCs w:val="28"/>
        </w:rPr>
        <w:t>Официальном мониторе Республики Молдова.</w:t>
      </w:r>
    </w:p>
    <w:p w14:paraId="36634EEE" w14:textId="6905606D" w:rsidR="00DB36CB" w:rsidRDefault="00DB36CB" w:rsidP="00DB36CB">
      <w:pPr>
        <w:tabs>
          <w:tab w:val="left" w:pos="6521"/>
        </w:tabs>
        <w:ind w:left="57" w:firstLine="510"/>
        <w:rPr>
          <w:sz w:val="28"/>
          <w:szCs w:val="28"/>
        </w:rPr>
      </w:pPr>
    </w:p>
    <w:p w14:paraId="0E511210" w14:textId="77777777" w:rsidR="006B303B" w:rsidRPr="00DB36CB" w:rsidRDefault="006B303B" w:rsidP="00DB36CB">
      <w:pPr>
        <w:tabs>
          <w:tab w:val="left" w:pos="6521"/>
        </w:tabs>
        <w:ind w:left="57" w:firstLine="510"/>
        <w:rPr>
          <w:sz w:val="28"/>
          <w:szCs w:val="28"/>
        </w:rPr>
      </w:pPr>
    </w:p>
    <w:p w14:paraId="5B353990" w14:textId="5E75D1FB" w:rsidR="00A001EE" w:rsidRPr="00420EAE" w:rsidRDefault="00DB36CB" w:rsidP="00DB36CB">
      <w:pPr>
        <w:rPr>
          <w:rFonts w:cstheme="majorBidi"/>
          <w:sz w:val="28"/>
          <w:szCs w:val="28"/>
        </w:rPr>
      </w:pPr>
      <w:r w:rsidRPr="00DB36CB">
        <w:rPr>
          <w:b/>
          <w:sz w:val="28"/>
          <w:szCs w:val="28"/>
        </w:rPr>
        <w:t>Председатель Парламента</w:t>
      </w: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3B3456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8545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11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0DD3"/>
    <w:rsid w:val="000133A2"/>
    <w:rsid w:val="00014A06"/>
    <w:rsid w:val="000155B6"/>
    <w:rsid w:val="00024030"/>
    <w:rsid w:val="00027CD3"/>
    <w:rsid w:val="0003406C"/>
    <w:rsid w:val="00034FE9"/>
    <w:rsid w:val="000362BD"/>
    <w:rsid w:val="000401FE"/>
    <w:rsid w:val="0004340B"/>
    <w:rsid w:val="00043C80"/>
    <w:rsid w:val="00053669"/>
    <w:rsid w:val="00053CCE"/>
    <w:rsid w:val="00065A3D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5456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5BE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6B94"/>
    <w:rsid w:val="00604873"/>
    <w:rsid w:val="0060568B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03B"/>
    <w:rsid w:val="006B36F0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22DC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2F54"/>
    <w:rsid w:val="008F7091"/>
    <w:rsid w:val="00900143"/>
    <w:rsid w:val="00925780"/>
    <w:rsid w:val="0094180B"/>
    <w:rsid w:val="00942A2D"/>
    <w:rsid w:val="00953682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1EC2"/>
    <w:rsid w:val="00BC3045"/>
    <w:rsid w:val="00BC744D"/>
    <w:rsid w:val="00BD71B3"/>
    <w:rsid w:val="00BE3531"/>
    <w:rsid w:val="00BE3950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36CB"/>
    <w:rsid w:val="00DB56BB"/>
    <w:rsid w:val="00DB6C04"/>
    <w:rsid w:val="00DB7CF9"/>
    <w:rsid w:val="00DC3489"/>
    <w:rsid w:val="00DC555E"/>
    <w:rsid w:val="00DF17F2"/>
    <w:rsid w:val="00DF47BD"/>
    <w:rsid w:val="00DF6675"/>
    <w:rsid w:val="00E06FA3"/>
    <w:rsid w:val="00E14DBF"/>
    <w:rsid w:val="00E21E67"/>
    <w:rsid w:val="00E26019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75F4"/>
    <w:rsid w:val="00F4283E"/>
    <w:rsid w:val="00F4332D"/>
    <w:rsid w:val="00F44A24"/>
    <w:rsid w:val="00F50C39"/>
    <w:rsid w:val="00F549D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656E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3FB8181-59A6-497D-83B5-1A4AACA21C5C}"/>
</file>

<file path=customXml/itemProps2.xml><?xml version="1.0" encoding="utf-8"?>
<ds:datastoreItem xmlns:ds="http://schemas.openxmlformats.org/officeDocument/2006/customXml" ds:itemID="{3384AC4E-B2FC-4413-BDE2-7ACD58A9B845}"/>
</file>

<file path=customXml/itemProps3.xml><?xml version="1.0" encoding="utf-8"?>
<ds:datastoreItem xmlns:ds="http://schemas.openxmlformats.org/officeDocument/2006/customXml" ds:itemID="{9AF05263-87BF-40E7-824B-9A51512ADA6E}"/>
</file>

<file path=customXml/itemProps4.xml><?xml version="1.0" encoding="utf-8"?>
<ds:datastoreItem xmlns:ds="http://schemas.openxmlformats.org/officeDocument/2006/customXml" ds:itemID="{FD63DB62-C07A-40EF-A1CD-2F42CB5035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2100</Characters>
  <Application>Microsoft Office Word</Application>
  <DocSecurity>4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373.2023.ru</dc:title>
  <dc:creator>user</dc:creator>
  <cp:lastModifiedBy>Elena Gîncu</cp:lastModifiedBy>
  <cp:revision>2</cp:revision>
  <cp:lastPrinted>2020-01-31T14:51:00Z</cp:lastPrinted>
  <dcterms:created xsi:type="dcterms:W3CDTF">2023-10-24T12:35:00Z</dcterms:created>
  <dcterms:modified xsi:type="dcterms:W3CDTF">2023-10-24T12:35:00Z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