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9A041B">
      <w:pPr>
        <w:jc w:val="center"/>
        <w:rPr>
          <w:rStyle w:val="longtext"/>
          <w:b/>
          <w:sz w:val="28"/>
          <w:szCs w:val="28"/>
          <w:shd w:val="clear" w:color="auto" w:fill="FFFFFF"/>
          <w:lang w:val="ru-RU"/>
        </w:rPr>
      </w:pPr>
      <w:r w:rsidRPr="009A041B">
        <w:rPr>
          <w:rStyle w:val="longtext"/>
          <w:b/>
          <w:sz w:val="28"/>
          <w:szCs w:val="28"/>
          <w:shd w:val="clear" w:color="auto" w:fill="FFFFFF"/>
          <w:lang w:val="ru-RU"/>
        </w:rPr>
        <w:t>О проекте Закона о внесении изменений и дополнений</w:t>
      </w:r>
    </w:p>
    <w:p w:rsidR="0083379F" w:rsidRPr="009A041B" w:rsidRDefault="0083379F" w:rsidP="009A041B">
      <w:pPr>
        <w:jc w:val="center"/>
        <w:rPr>
          <w:rStyle w:val="longtext"/>
          <w:b/>
          <w:sz w:val="28"/>
          <w:szCs w:val="28"/>
          <w:shd w:val="clear" w:color="auto" w:fill="FFFFFF"/>
          <w:lang w:val="ru-RU"/>
        </w:rPr>
      </w:pPr>
      <w:r w:rsidRPr="009A041B">
        <w:rPr>
          <w:rStyle w:val="longtext"/>
          <w:b/>
          <w:sz w:val="28"/>
          <w:szCs w:val="28"/>
          <w:shd w:val="clear" w:color="auto" w:fill="FFFFFF"/>
          <w:lang w:val="ru-RU"/>
        </w:rPr>
        <w:t>в некоторые законодательные акты</w:t>
      </w:r>
    </w:p>
    <w:p w:rsidR="0083379F" w:rsidRPr="009A041B" w:rsidRDefault="0083379F" w:rsidP="009A041B">
      <w:pPr>
        <w:jc w:val="center"/>
        <w:rPr>
          <w:rStyle w:val="longtext"/>
          <w:b/>
          <w:sz w:val="28"/>
          <w:szCs w:val="28"/>
          <w:shd w:val="clear" w:color="auto" w:fill="FFFFFF"/>
          <w:lang w:val="ru-RU"/>
        </w:rPr>
      </w:pPr>
      <w:r w:rsidRPr="009A041B">
        <w:rPr>
          <w:rStyle w:val="longtext"/>
          <w:b/>
          <w:sz w:val="28"/>
          <w:szCs w:val="28"/>
          <w:shd w:val="clear" w:color="auto" w:fill="FFFFFF"/>
          <w:lang w:val="ru-RU"/>
        </w:rPr>
        <w:t>--------------------------------------------------------------------------</w:t>
      </w:r>
    </w:p>
    <w:p w:rsidR="0083379F" w:rsidRPr="009A041B" w:rsidRDefault="0083379F" w:rsidP="009A041B">
      <w:pPr>
        <w:jc w:val="center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sz w:val="28"/>
          <w:szCs w:val="28"/>
          <w:shd w:val="clear" w:color="auto" w:fill="FFFFFF"/>
          <w:lang w:val="ru-RU"/>
        </w:rPr>
      </w:pPr>
      <w:r w:rsidRPr="009A041B">
        <w:rPr>
          <w:rStyle w:val="longtext"/>
          <w:sz w:val="28"/>
          <w:szCs w:val="28"/>
          <w:shd w:val="clear" w:color="auto" w:fill="FFFFFF"/>
          <w:lang w:val="ru-RU"/>
        </w:rPr>
        <w:t xml:space="preserve">Правительство ПОСТАНОВЛЯЕТ: </w:t>
      </w:r>
    </w:p>
    <w:p w:rsidR="0083379F" w:rsidRPr="009A041B" w:rsidRDefault="0083379F" w:rsidP="00E66098">
      <w:pPr>
        <w:ind w:firstLine="709"/>
        <w:jc w:val="both"/>
        <w:rPr>
          <w:rStyle w:val="longtext"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sz w:val="28"/>
          <w:szCs w:val="28"/>
          <w:shd w:val="clear" w:color="auto" w:fill="FFFFFF"/>
          <w:lang w:val="ru-RU"/>
        </w:rPr>
      </w:pPr>
      <w:r w:rsidRPr="009A041B">
        <w:rPr>
          <w:rStyle w:val="longtext"/>
          <w:sz w:val="28"/>
          <w:szCs w:val="28"/>
          <w:shd w:val="clear" w:color="auto" w:fill="FFFFFF"/>
          <w:lang w:val="ru-RU"/>
        </w:rPr>
        <w:t>Одобрить и представить на рассмотрение Парламенту проект Закона о внесении   изменений и дополнений в некоторые законодательные акты.</w:t>
      </w:r>
    </w:p>
    <w:p w:rsidR="0083379F" w:rsidRPr="009A041B" w:rsidRDefault="0083379F" w:rsidP="00E66098">
      <w:pPr>
        <w:ind w:firstLine="709"/>
        <w:jc w:val="both"/>
        <w:rPr>
          <w:rStyle w:val="longtext"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b/>
          <w:sz w:val="28"/>
          <w:szCs w:val="28"/>
          <w:lang w:val="ru-RU"/>
        </w:rPr>
      </w:pPr>
      <w:r w:rsidRPr="009A041B">
        <w:rPr>
          <w:b/>
          <w:sz w:val="28"/>
          <w:szCs w:val="28"/>
          <w:lang w:val="ru-RU"/>
        </w:rPr>
        <w:t xml:space="preserve">Премьер-министр        </w:t>
      </w:r>
      <w:r w:rsidRPr="009A041B">
        <w:rPr>
          <w:b/>
          <w:sz w:val="28"/>
          <w:szCs w:val="28"/>
          <w:lang w:val="ru-RU"/>
        </w:rPr>
        <w:tab/>
      </w:r>
      <w:r w:rsidRPr="009A041B">
        <w:rPr>
          <w:b/>
          <w:sz w:val="28"/>
          <w:szCs w:val="28"/>
          <w:lang w:val="ru-RU"/>
        </w:rPr>
        <w:tab/>
      </w:r>
      <w:r w:rsidRPr="009A041B">
        <w:rPr>
          <w:b/>
          <w:sz w:val="28"/>
          <w:szCs w:val="28"/>
          <w:lang w:val="ru-RU"/>
        </w:rPr>
        <w:tab/>
        <w:t>ВЛАДИМИР ФИЛАТ</w:t>
      </w:r>
    </w:p>
    <w:p w:rsidR="0083379F" w:rsidRPr="009A041B" w:rsidRDefault="0083379F" w:rsidP="00E66098">
      <w:pPr>
        <w:ind w:firstLine="709"/>
        <w:jc w:val="both"/>
        <w:rPr>
          <w:b/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  <w:proofErr w:type="spellStart"/>
      <w:r w:rsidRPr="009A041B">
        <w:rPr>
          <w:sz w:val="28"/>
          <w:szCs w:val="28"/>
          <w:lang w:val="ru-RU"/>
        </w:rPr>
        <w:t>Контрасигнует</w:t>
      </w:r>
      <w:proofErr w:type="spellEnd"/>
      <w:r w:rsidRPr="009A041B">
        <w:rPr>
          <w:sz w:val="28"/>
          <w:szCs w:val="28"/>
          <w:lang w:val="ru-RU"/>
        </w:rPr>
        <w:t>:</w:t>
      </w: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  <w:r w:rsidRPr="009A041B">
        <w:rPr>
          <w:sz w:val="28"/>
          <w:szCs w:val="28"/>
          <w:lang w:val="ru-RU"/>
        </w:rPr>
        <w:t>Министр юстиции</w:t>
      </w:r>
      <w:r w:rsidRPr="009A041B">
        <w:rPr>
          <w:sz w:val="28"/>
          <w:szCs w:val="28"/>
          <w:lang w:val="ru-RU"/>
        </w:rPr>
        <w:tab/>
      </w:r>
      <w:r w:rsidRPr="009A041B">
        <w:rPr>
          <w:sz w:val="28"/>
          <w:szCs w:val="28"/>
          <w:lang w:val="ru-RU"/>
        </w:rPr>
        <w:tab/>
      </w:r>
      <w:r w:rsidRPr="009A041B">
        <w:rPr>
          <w:sz w:val="28"/>
          <w:szCs w:val="28"/>
          <w:lang w:val="ru-RU"/>
        </w:rPr>
        <w:tab/>
      </w:r>
      <w:r w:rsidRPr="009A041B">
        <w:rPr>
          <w:sz w:val="28"/>
          <w:szCs w:val="28"/>
          <w:lang w:val="ru-RU"/>
        </w:rPr>
        <w:tab/>
      </w:r>
      <w:r w:rsidRPr="009A041B">
        <w:rPr>
          <w:sz w:val="28"/>
          <w:szCs w:val="28"/>
          <w:lang w:val="ru-RU"/>
        </w:rPr>
        <w:tab/>
        <w:t xml:space="preserve">Олег </w:t>
      </w:r>
      <w:proofErr w:type="spellStart"/>
      <w:r w:rsidRPr="009A041B">
        <w:rPr>
          <w:sz w:val="28"/>
          <w:szCs w:val="28"/>
          <w:lang w:val="ru-RU"/>
        </w:rPr>
        <w:t>Ефрим</w:t>
      </w:r>
      <w:proofErr w:type="spellEnd"/>
      <w:r w:rsidRPr="009A041B">
        <w:rPr>
          <w:sz w:val="28"/>
          <w:szCs w:val="28"/>
          <w:lang w:val="ru-RU"/>
        </w:rPr>
        <w:t xml:space="preserve"> </w:t>
      </w: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  <w:r w:rsidRPr="009A041B">
        <w:rPr>
          <w:sz w:val="28"/>
          <w:szCs w:val="28"/>
          <w:lang w:val="ru-RU"/>
        </w:rPr>
        <w:t>Визирует:</w:t>
      </w: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  <w:r w:rsidRPr="009A041B">
        <w:rPr>
          <w:sz w:val="28"/>
          <w:szCs w:val="28"/>
          <w:lang w:val="ru-RU"/>
        </w:rPr>
        <w:t>Генеральный секретарь Правительства</w:t>
      </w:r>
      <w:r w:rsidRPr="009A041B">
        <w:rPr>
          <w:sz w:val="28"/>
          <w:szCs w:val="28"/>
          <w:lang w:val="ru-RU"/>
        </w:rPr>
        <w:tab/>
      </w:r>
      <w:r w:rsidRPr="009A041B">
        <w:rPr>
          <w:sz w:val="28"/>
          <w:szCs w:val="28"/>
          <w:lang w:val="ru-RU"/>
        </w:rPr>
        <w:tab/>
      </w:r>
      <w:r w:rsidRPr="009A041B">
        <w:rPr>
          <w:sz w:val="28"/>
          <w:szCs w:val="28"/>
          <w:lang w:val="ru-RU"/>
        </w:rPr>
        <w:tab/>
        <w:t>Виктор БОДЮ</w:t>
      </w: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  <w:r w:rsidRPr="009A041B">
        <w:rPr>
          <w:sz w:val="28"/>
          <w:szCs w:val="28"/>
          <w:lang w:val="ru-RU"/>
        </w:rPr>
        <w:t>Утверждено на заседании Правительства</w:t>
      </w: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  <w:r w:rsidRPr="009A041B">
        <w:rPr>
          <w:sz w:val="28"/>
          <w:szCs w:val="28"/>
          <w:lang w:val="ru-RU"/>
        </w:rPr>
        <w:t>от</w:t>
      </w: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3379F" w:rsidRPr="009A041B" w:rsidRDefault="0083379F" w:rsidP="009A041B">
      <w:pPr>
        <w:ind w:left="7080" w:firstLine="709"/>
        <w:jc w:val="both"/>
        <w:rPr>
          <w:sz w:val="28"/>
          <w:szCs w:val="28"/>
          <w:lang w:val="ru-RU"/>
        </w:rPr>
      </w:pPr>
      <w:r w:rsidRPr="009A041B">
        <w:rPr>
          <w:sz w:val="28"/>
          <w:szCs w:val="28"/>
          <w:lang w:val="ru-RU"/>
        </w:rPr>
        <w:lastRenderedPageBreak/>
        <w:t>Проект</w:t>
      </w:r>
    </w:p>
    <w:p w:rsidR="0083379F" w:rsidRPr="009A041B" w:rsidRDefault="0083379F" w:rsidP="009A041B">
      <w:pPr>
        <w:ind w:left="7080" w:firstLine="709"/>
        <w:jc w:val="both"/>
        <w:rPr>
          <w:sz w:val="28"/>
          <w:szCs w:val="28"/>
          <w:lang w:val="ru-RU"/>
        </w:rPr>
      </w:pPr>
      <w:r w:rsidRPr="009A041B">
        <w:rPr>
          <w:sz w:val="28"/>
          <w:szCs w:val="28"/>
          <w:lang w:val="ru-RU"/>
        </w:rPr>
        <w:t>Перевод</w:t>
      </w:r>
    </w:p>
    <w:p w:rsidR="0083379F" w:rsidRPr="009A041B" w:rsidRDefault="0083379F" w:rsidP="00E66098">
      <w:pPr>
        <w:ind w:firstLine="709"/>
        <w:jc w:val="both"/>
        <w:rPr>
          <w:sz w:val="28"/>
          <w:szCs w:val="28"/>
          <w:lang w:val="ru-RU"/>
        </w:rPr>
      </w:pPr>
    </w:p>
    <w:p w:rsidR="0083379F" w:rsidRPr="009A041B" w:rsidRDefault="0083379F" w:rsidP="00E66098">
      <w:pPr>
        <w:ind w:firstLine="709"/>
        <w:jc w:val="both"/>
        <w:rPr>
          <w:b/>
          <w:sz w:val="28"/>
          <w:szCs w:val="28"/>
          <w:lang w:val="ru-RU"/>
        </w:rPr>
      </w:pPr>
    </w:p>
    <w:p w:rsidR="0083379F" w:rsidRPr="009A041B" w:rsidRDefault="0083379F" w:rsidP="009A041B">
      <w:pPr>
        <w:jc w:val="center"/>
        <w:rPr>
          <w:b/>
          <w:sz w:val="28"/>
          <w:szCs w:val="28"/>
          <w:lang w:val="ru-RU"/>
        </w:rPr>
      </w:pPr>
      <w:r w:rsidRPr="009A041B">
        <w:rPr>
          <w:b/>
          <w:sz w:val="28"/>
          <w:szCs w:val="28"/>
          <w:lang w:val="ru-RU"/>
        </w:rPr>
        <w:t>ПАРЛАМЕНТ РЕСПУБЛИКИ МОЛДОВА</w:t>
      </w:r>
    </w:p>
    <w:p w:rsidR="0083379F" w:rsidRPr="009A041B" w:rsidRDefault="0083379F" w:rsidP="009A041B">
      <w:pPr>
        <w:jc w:val="center"/>
        <w:rPr>
          <w:b/>
          <w:sz w:val="28"/>
          <w:szCs w:val="28"/>
          <w:lang w:val="ru-RU"/>
        </w:rPr>
      </w:pPr>
    </w:p>
    <w:p w:rsidR="0083379F" w:rsidRPr="009A041B" w:rsidRDefault="0083379F" w:rsidP="009A041B">
      <w:pPr>
        <w:jc w:val="center"/>
        <w:rPr>
          <w:sz w:val="28"/>
          <w:szCs w:val="28"/>
          <w:lang w:val="ru-RU"/>
        </w:rPr>
      </w:pPr>
      <w:proofErr w:type="gramStart"/>
      <w:r w:rsidRPr="009A041B">
        <w:rPr>
          <w:b/>
          <w:sz w:val="28"/>
          <w:szCs w:val="28"/>
          <w:lang w:val="ru-RU"/>
        </w:rPr>
        <w:t>З</w:t>
      </w:r>
      <w:proofErr w:type="gramEnd"/>
      <w:r w:rsidRPr="009A041B">
        <w:rPr>
          <w:b/>
          <w:sz w:val="28"/>
          <w:szCs w:val="28"/>
          <w:lang w:val="ru-RU"/>
        </w:rPr>
        <w:t xml:space="preserve"> А К О Н</w:t>
      </w:r>
    </w:p>
    <w:p w:rsidR="0083379F" w:rsidRPr="009A041B" w:rsidRDefault="0083379F" w:rsidP="009A041B">
      <w:pPr>
        <w:jc w:val="center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9A041B" w:rsidRPr="009A041B" w:rsidRDefault="0083379F" w:rsidP="009A041B">
      <w:pPr>
        <w:jc w:val="center"/>
        <w:rPr>
          <w:rStyle w:val="longtext"/>
          <w:b/>
          <w:sz w:val="28"/>
          <w:szCs w:val="28"/>
          <w:shd w:val="clear" w:color="auto" w:fill="FFFFFF"/>
          <w:lang w:val="ru-RU"/>
        </w:rPr>
      </w:pPr>
      <w:r w:rsidRPr="009A041B">
        <w:rPr>
          <w:rStyle w:val="longtext"/>
          <w:b/>
          <w:sz w:val="28"/>
          <w:szCs w:val="28"/>
          <w:shd w:val="clear" w:color="auto" w:fill="FFFFFF"/>
          <w:lang w:val="ru-RU"/>
        </w:rPr>
        <w:t>О</w:t>
      </w:r>
      <w:r w:rsidR="00DC26F8" w:rsidRPr="009A041B">
        <w:rPr>
          <w:rStyle w:val="longtext"/>
          <w:b/>
          <w:sz w:val="28"/>
          <w:szCs w:val="28"/>
          <w:shd w:val="clear" w:color="auto" w:fill="FFFFFF"/>
          <w:lang w:val="ru-RU"/>
        </w:rPr>
        <w:t xml:space="preserve">  внесении изменений и дополнений в некоторые </w:t>
      </w:r>
    </w:p>
    <w:p w:rsidR="00DC26F8" w:rsidRPr="009A041B" w:rsidRDefault="00DC26F8" w:rsidP="009A041B">
      <w:pPr>
        <w:jc w:val="center"/>
        <w:rPr>
          <w:rStyle w:val="longtext"/>
          <w:b/>
          <w:sz w:val="28"/>
          <w:szCs w:val="28"/>
          <w:shd w:val="clear" w:color="auto" w:fill="FFFFFF"/>
          <w:lang w:val="ru-RU"/>
        </w:rPr>
      </w:pPr>
      <w:r w:rsidRPr="009A041B">
        <w:rPr>
          <w:rStyle w:val="longtext"/>
          <w:b/>
          <w:sz w:val="28"/>
          <w:szCs w:val="28"/>
          <w:shd w:val="clear" w:color="auto" w:fill="FFFFFF"/>
          <w:lang w:val="ru-RU"/>
        </w:rPr>
        <w:t>законодательные акты</w:t>
      </w:r>
    </w:p>
    <w:p w:rsidR="00DC26F8" w:rsidRPr="009A041B" w:rsidRDefault="00DC26F8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874E4C" w:rsidRPr="009A041B" w:rsidRDefault="00874E4C" w:rsidP="00E66098">
      <w:pPr>
        <w:ind w:firstLine="709"/>
        <w:jc w:val="both"/>
        <w:rPr>
          <w:sz w:val="28"/>
          <w:szCs w:val="28"/>
          <w:lang w:val="ru-RU"/>
        </w:rPr>
      </w:pPr>
    </w:p>
    <w:p w:rsidR="00DC26F8" w:rsidRPr="009A041B" w:rsidRDefault="00874E4C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  <w:r w:rsidRPr="009A041B">
        <w:rPr>
          <w:sz w:val="28"/>
          <w:szCs w:val="28"/>
          <w:lang w:val="ru-RU"/>
        </w:rPr>
        <w:t xml:space="preserve">Парламент принимает настоящий </w:t>
      </w:r>
      <w:r w:rsidR="00A31F23" w:rsidRPr="009A041B">
        <w:rPr>
          <w:sz w:val="28"/>
          <w:szCs w:val="28"/>
          <w:lang w:val="ru-RU"/>
        </w:rPr>
        <w:t>органический</w:t>
      </w:r>
      <w:r w:rsidRPr="009A041B">
        <w:rPr>
          <w:sz w:val="28"/>
          <w:szCs w:val="28"/>
          <w:lang w:val="ru-RU"/>
        </w:rPr>
        <w:t xml:space="preserve"> закон.</w:t>
      </w:r>
    </w:p>
    <w:p w:rsidR="00874E4C" w:rsidRPr="009A041B" w:rsidRDefault="00874E4C" w:rsidP="00E66098">
      <w:pPr>
        <w:ind w:firstLine="709"/>
        <w:jc w:val="both"/>
        <w:rPr>
          <w:rStyle w:val="longtext"/>
          <w:b/>
          <w:sz w:val="28"/>
          <w:szCs w:val="28"/>
          <w:shd w:val="clear" w:color="auto" w:fill="FFFFFF"/>
          <w:lang w:val="ru-RU"/>
        </w:rPr>
      </w:pPr>
    </w:p>
    <w:p w:rsidR="001B4874" w:rsidRPr="009A041B" w:rsidRDefault="001B4874" w:rsidP="00E66098">
      <w:pPr>
        <w:ind w:firstLine="709"/>
        <w:jc w:val="both"/>
        <w:rPr>
          <w:rStyle w:val="longtext"/>
          <w:sz w:val="28"/>
          <w:szCs w:val="28"/>
          <w:shd w:val="clear" w:color="auto" w:fill="FFFFFF"/>
          <w:lang w:val="ru-RU"/>
        </w:rPr>
      </w:pPr>
    </w:p>
    <w:p w:rsidR="001B4874" w:rsidRPr="009A041B" w:rsidRDefault="00DC26F8" w:rsidP="00E66098">
      <w:pPr>
        <w:ind w:firstLine="709"/>
        <w:jc w:val="both"/>
        <w:rPr>
          <w:rStyle w:val="longtext"/>
          <w:sz w:val="28"/>
          <w:szCs w:val="28"/>
          <w:shd w:val="clear" w:color="auto" w:fill="FFFFFF"/>
          <w:lang w:val="ru-RU"/>
        </w:rPr>
      </w:pPr>
      <w:r w:rsidRPr="009A041B">
        <w:rPr>
          <w:rStyle w:val="longtext"/>
          <w:b/>
          <w:sz w:val="28"/>
          <w:szCs w:val="28"/>
          <w:shd w:val="clear" w:color="auto" w:fill="FFFFFF"/>
          <w:lang w:val="ru-RU"/>
        </w:rPr>
        <w:t xml:space="preserve">Ст. I – </w:t>
      </w:r>
      <w:r w:rsidR="00F60333" w:rsidRPr="009A041B">
        <w:rPr>
          <w:rStyle w:val="longtext"/>
          <w:sz w:val="28"/>
          <w:szCs w:val="28"/>
          <w:shd w:val="clear" w:color="auto" w:fill="FFFFFF"/>
          <w:lang w:val="ru-RU"/>
        </w:rPr>
        <w:t>В</w:t>
      </w:r>
      <w:r w:rsidR="00F60333" w:rsidRPr="009A041B">
        <w:rPr>
          <w:rStyle w:val="longtext"/>
          <w:b/>
          <w:sz w:val="28"/>
          <w:szCs w:val="28"/>
          <w:shd w:val="clear" w:color="auto" w:fill="FFFFFF"/>
          <w:lang w:val="ru-RU"/>
        </w:rPr>
        <w:t xml:space="preserve"> </w:t>
      </w:r>
      <w:r w:rsidRPr="009A041B">
        <w:rPr>
          <w:rStyle w:val="longtext"/>
          <w:sz w:val="28"/>
          <w:szCs w:val="28"/>
          <w:shd w:val="clear" w:color="auto" w:fill="FFFFFF"/>
          <w:lang w:val="ru-RU"/>
        </w:rPr>
        <w:t xml:space="preserve">Закон </w:t>
      </w:r>
      <w:r w:rsidR="009F3C8F" w:rsidRPr="009A041B">
        <w:rPr>
          <w:rStyle w:val="docheader"/>
          <w:bCs/>
          <w:sz w:val="28"/>
          <w:szCs w:val="28"/>
          <w:lang w:val="ru-RU"/>
        </w:rPr>
        <w:t xml:space="preserve">о конфликте интересов </w:t>
      </w:r>
      <w:r w:rsidRPr="009A041B">
        <w:rPr>
          <w:rStyle w:val="longtext"/>
          <w:sz w:val="28"/>
          <w:szCs w:val="28"/>
          <w:shd w:val="clear" w:color="auto" w:fill="FFFFFF"/>
          <w:lang w:val="ru-RU"/>
        </w:rPr>
        <w:t>№ 16-XV</w:t>
      </w:r>
      <w:r w:rsidR="00AE183B" w:rsidRPr="009A041B">
        <w:rPr>
          <w:rStyle w:val="longtext"/>
          <w:sz w:val="28"/>
          <w:szCs w:val="28"/>
          <w:shd w:val="clear" w:color="auto" w:fill="FFFFFF"/>
          <w:lang w:val="ru-RU"/>
        </w:rPr>
        <w:t>I</w:t>
      </w:r>
      <w:r w:rsidRPr="009A041B">
        <w:rPr>
          <w:rStyle w:val="longtext"/>
          <w:sz w:val="28"/>
          <w:szCs w:val="28"/>
          <w:shd w:val="clear" w:color="auto" w:fill="FFFFFF"/>
          <w:lang w:val="ru-RU"/>
        </w:rPr>
        <w:t xml:space="preserve"> от 15 февраля </w:t>
      </w:r>
      <w:r w:rsidR="009F3C8F" w:rsidRPr="009A041B">
        <w:rPr>
          <w:rStyle w:val="longtext"/>
          <w:sz w:val="28"/>
          <w:szCs w:val="28"/>
          <w:shd w:val="clear" w:color="auto" w:fill="FFFFFF"/>
          <w:lang w:val="ru-RU"/>
        </w:rPr>
        <w:t xml:space="preserve">   </w:t>
      </w:r>
      <w:smartTag w:uri="urn:schemas-microsoft-com:office:smarttags" w:element="metricconverter">
        <w:smartTagPr>
          <w:attr w:name="ProductID" w:val="2008 г"/>
        </w:smartTagPr>
        <w:r w:rsidRPr="009A041B">
          <w:rPr>
            <w:rStyle w:val="longtext"/>
            <w:sz w:val="28"/>
            <w:szCs w:val="28"/>
            <w:shd w:val="clear" w:color="auto" w:fill="FFFFFF"/>
            <w:lang w:val="ru-RU"/>
          </w:rPr>
          <w:t>2008 г</w:t>
        </w:r>
      </w:smartTag>
      <w:r w:rsidRPr="009A041B">
        <w:rPr>
          <w:rStyle w:val="longtext"/>
          <w:sz w:val="28"/>
          <w:szCs w:val="28"/>
          <w:shd w:val="clear" w:color="auto" w:fill="FFFFFF"/>
          <w:lang w:val="ru-RU"/>
        </w:rPr>
        <w:t xml:space="preserve">. </w:t>
      </w:r>
      <w:r w:rsidR="00684CB5" w:rsidRPr="009A041B">
        <w:rPr>
          <w:rStyle w:val="docheader"/>
          <w:bCs/>
          <w:sz w:val="28"/>
          <w:szCs w:val="28"/>
          <w:lang w:val="ru-RU"/>
        </w:rPr>
        <w:t>(Официальный монитор Республики Молдова</w:t>
      </w:r>
      <w:r w:rsidR="00C70348" w:rsidRPr="009A041B">
        <w:rPr>
          <w:rStyle w:val="docheader"/>
          <w:bCs/>
          <w:sz w:val="28"/>
          <w:szCs w:val="28"/>
          <w:lang w:val="ru-RU"/>
        </w:rPr>
        <w:t>,</w:t>
      </w:r>
      <w:r w:rsidR="00684CB5" w:rsidRPr="009A041B">
        <w:rPr>
          <w:rStyle w:val="docheader"/>
          <w:bCs/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08 г"/>
        </w:smartTagPr>
        <w:r w:rsidR="00684CB5" w:rsidRPr="009A041B">
          <w:rPr>
            <w:rStyle w:val="docheader"/>
            <w:bCs/>
            <w:sz w:val="28"/>
            <w:szCs w:val="28"/>
            <w:lang w:val="ru-RU"/>
          </w:rPr>
          <w:t>2008 г</w:t>
        </w:r>
      </w:smartTag>
      <w:r w:rsidR="00684CB5" w:rsidRPr="009A041B">
        <w:rPr>
          <w:rStyle w:val="docheader"/>
          <w:bCs/>
          <w:sz w:val="28"/>
          <w:szCs w:val="28"/>
          <w:lang w:val="ru-RU"/>
        </w:rPr>
        <w:t>., № 94-96</w:t>
      </w:r>
      <w:r w:rsidR="009977F0">
        <w:rPr>
          <w:rStyle w:val="docheader"/>
          <w:bCs/>
          <w:sz w:val="28"/>
          <w:szCs w:val="28"/>
          <w:lang w:val="ru-RU"/>
        </w:rPr>
        <w:t xml:space="preserve">,    </w:t>
      </w:r>
      <w:r w:rsidR="00684CB5" w:rsidRPr="009A041B">
        <w:rPr>
          <w:rStyle w:val="docheader"/>
          <w:bCs/>
          <w:sz w:val="28"/>
          <w:szCs w:val="28"/>
          <w:lang w:val="ru-RU"/>
        </w:rPr>
        <w:t xml:space="preserve"> ст. 351)</w:t>
      </w:r>
      <w:r w:rsidR="009F3C8F" w:rsidRPr="009A041B">
        <w:rPr>
          <w:rStyle w:val="docheader"/>
          <w:bCs/>
          <w:sz w:val="28"/>
          <w:szCs w:val="28"/>
          <w:lang w:val="ru-RU"/>
        </w:rPr>
        <w:t xml:space="preserve">, с последующими изменениями, </w:t>
      </w:r>
      <w:r w:rsidR="00684CB5" w:rsidRPr="009A041B">
        <w:rPr>
          <w:sz w:val="28"/>
          <w:szCs w:val="28"/>
          <w:lang w:val="ru-RU"/>
        </w:rPr>
        <w:t xml:space="preserve"> внести </w:t>
      </w:r>
      <w:r w:rsidR="000469F8" w:rsidRPr="009A041B">
        <w:rPr>
          <w:sz w:val="28"/>
          <w:szCs w:val="28"/>
          <w:lang w:val="ru-RU"/>
        </w:rPr>
        <w:t>следующие изменения и дополнения</w:t>
      </w:r>
      <w:r w:rsidR="00684CB5" w:rsidRPr="009A041B">
        <w:rPr>
          <w:sz w:val="28"/>
          <w:szCs w:val="28"/>
          <w:lang w:val="ru-RU"/>
        </w:rPr>
        <w:t>:</w:t>
      </w:r>
    </w:p>
    <w:p w:rsidR="001B4874" w:rsidRPr="009A041B" w:rsidRDefault="001B4874" w:rsidP="00E66098">
      <w:pPr>
        <w:ind w:firstLine="709"/>
        <w:jc w:val="both"/>
        <w:rPr>
          <w:rStyle w:val="longtext"/>
          <w:sz w:val="28"/>
          <w:szCs w:val="28"/>
          <w:shd w:val="clear" w:color="auto" w:fill="FFFFFF"/>
          <w:lang w:val="ru-RU"/>
        </w:rPr>
      </w:pPr>
    </w:p>
    <w:p w:rsidR="009F3C8F" w:rsidRPr="009A041B" w:rsidRDefault="00C61D1B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shd w:val="clear" w:color="auto" w:fill="FFFFFF"/>
        </w:rPr>
      </w:pPr>
      <w:r w:rsidRPr="009A041B">
        <w:rPr>
          <w:rStyle w:val="longtext"/>
          <w:sz w:val="28"/>
          <w:szCs w:val="28"/>
          <w:shd w:val="clear" w:color="auto" w:fill="FFFFFF"/>
        </w:rPr>
        <w:t xml:space="preserve">1. Статью 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23 </w:t>
      </w:r>
      <w:r w:rsidRPr="009A041B">
        <w:rPr>
          <w:rStyle w:val="longtext"/>
          <w:sz w:val="28"/>
          <w:szCs w:val="28"/>
          <w:shd w:val="clear" w:color="auto" w:fill="FFFFFF"/>
        </w:rPr>
        <w:t>изложить в</w:t>
      </w:r>
      <w:r w:rsidR="001D3DCA" w:rsidRPr="009A041B">
        <w:rPr>
          <w:color w:val="000000"/>
          <w:sz w:val="28"/>
          <w:szCs w:val="28"/>
        </w:rPr>
        <w:t xml:space="preserve"> следующей редакции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>:</w:t>
      </w:r>
      <w:r w:rsidRPr="009A041B">
        <w:rPr>
          <w:rStyle w:val="longtext"/>
          <w:sz w:val="28"/>
          <w:szCs w:val="28"/>
          <w:shd w:val="clear" w:color="auto" w:fill="FFFFFF"/>
        </w:rPr>
        <w:tab/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1C1E00" w:rsidRPr="009A041B">
        <w:rPr>
          <w:sz w:val="28"/>
          <w:szCs w:val="28"/>
          <w:shd w:val="clear" w:color="auto" w:fill="FFFFFF"/>
        </w:rPr>
        <w:br/>
      </w:r>
      <w:r w:rsidR="001D3DCA" w:rsidRPr="009A041B">
        <w:rPr>
          <w:sz w:val="28"/>
          <w:szCs w:val="28"/>
          <w:shd w:val="clear" w:color="auto" w:fill="FFFFFF"/>
        </w:rPr>
        <w:t xml:space="preserve">          </w:t>
      </w:r>
      <w:r w:rsidR="001D3DCA" w:rsidRPr="009A041B">
        <w:rPr>
          <w:rStyle w:val="longtext"/>
          <w:sz w:val="28"/>
          <w:szCs w:val="28"/>
          <w:shd w:val="clear" w:color="auto" w:fill="FFFFFF"/>
        </w:rPr>
        <w:t>«</w:t>
      </w:r>
      <w:r w:rsidR="001C1E00" w:rsidRPr="009A041B">
        <w:rPr>
          <w:rStyle w:val="longtext"/>
          <w:b/>
          <w:sz w:val="28"/>
          <w:szCs w:val="28"/>
          <w:shd w:val="clear" w:color="auto" w:fill="FFFFFF"/>
        </w:rPr>
        <w:t>Статья 23.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1C1E00" w:rsidRPr="009A041B">
        <w:rPr>
          <w:rStyle w:val="longtext"/>
          <w:b/>
          <w:sz w:val="28"/>
          <w:szCs w:val="28"/>
          <w:shd w:val="clear" w:color="auto" w:fill="FFFFFF"/>
        </w:rPr>
        <w:t>Подарки</w:t>
      </w:r>
      <w:r w:rsidR="001D3DCA" w:rsidRPr="009A041B">
        <w:rPr>
          <w:rStyle w:val="longtext"/>
          <w:sz w:val="28"/>
          <w:szCs w:val="28"/>
          <w:shd w:val="clear" w:color="auto" w:fill="FFFFFF"/>
        </w:rPr>
        <w:tab/>
      </w:r>
      <w:r w:rsidR="009F3C8F" w:rsidRPr="009A041B">
        <w:rPr>
          <w:rStyle w:val="longtext"/>
          <w:b/>
          <w:sz w:val="28"/>
          <w:szCs w:val="28"/>
          <w:shd w:val="clear" w:color="auto" w:fill="FFFFFF"/>
        </w:rPr>
        <w:t>и другие выгоды</w:t>
      </w:r>
    </w:p>
    <w:p w:rsidR="00604B03" w:rsidRPr="009A041B" w:rsidRDefault="0019046C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9A041B">
        <w:rPr>
          <w:rStyle w:val="longtext"/>
          <w:sz w:val="28"/>
          <w:szCs w:val="28"/>
          <w:shd w:val="clear" w:color="auto" w:fill="FFFFFF"/>
        </w:rPr>
        <w:t>(1) Лицу</w:t>
      </w:r>
      <w:r w:rsidR="00A31F23" w:rsidRPr="009A041B">
        <w:rPr>
          <w:rStyle w:val="longtext"/>
          <w:sz w:val="28"/>
          <w:szCs w:val="28"/>
          <w:shd w:val="clear" w:color="auto" w:fill="FFFFFF"/>
        </w:rPr>
        <w:t>,</w:t>
      </w:r>
      <w:r w:rsidR="00F60333" w:rsidRPr="009A041B">
        <w:rPr>
          <w:rStyle w:val="longtext"/>
          <w:sz w:val="28"/>
          <w:szCs w:val="28"/>
          <w:shd w:val="clear" w:color="auto" w:fill="FFFFFF"/>
        </w:rPr>
        <w:t xml:space="preserve"> указанному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 в статье 3, </w:t>
      </w:r>
      <w:r w:rsidR="00B54D23" w:rsidRPr="009A041B">
        <w:rPr>
          <w:rStyle w:val="docbody"/>
          <w:sz w:val="28"/>
          <w:szCs w:val="28"/>
        </w:rPr>
        <w:t>запрещается просить или принимать подарки, услуги, льготы</w:t>
      </w:r>
      <w:r w:rsidR="009F3C8F" w:rsidRPr="009A041B">
        <w:rPr>
          <w:rStyle w:val="docbody"/>
          <w:sz w:val="28"/>
          <w:szCs w:val="28"/>
        </w:rPr>
        <w:t xml:space="preserve">, предложения </w:t>
      </w:r>
      <w:r w:rsidR="00B54D23" w:rsidRPr="009A041B">
        <w:rPr>
          <w:rStyle w:val="docbody"/>
          <w:sz w:val="28"/>
          <w:szCs w:val="28"/>
        </w:rPr>
        <w:t xml:space="preserve">или любые другие выгоды, предназначенные </w:t>
      </w:r>
      <w:r w:rsidR="009F3C8F" w:rsidRPr="009A041B">
        <w:rPr>
          <w:rStyle w:val="docbody"/>
          <w:sz w:val="28"/>
          <w:szCs w:val="28"/>
        </w:rPr>
        <w:t xml:space="preserve">персонально </w:t>
      </w:r>
      <w:r w:rsidR="00B54D23" w:rsidRPr="009A041B">
        <w:rPr>
          <w:rStyle w:val="docbody"/>
          <w:sz w:val="28"/>
          <w:szCs w:val="28"/>
        </w:rPr>
        <w:t>для него</w:t>
      </w:r>
      <w:r w:rsidR="009F3C8F" w:rsidRPr="009A041B">
        <w:rPr>
          <w:rStyle w:val="docbody"/>
          <w:sz w:val="28"/>
          <w:szCs w:val="28"/>
        </w:rPr>
        <w:t xml:space="preserve"> или</w:t>
      </w:r>
      <w:r w:rsidR="00B54D23" w:rsidRPr="009A041B">
        <w:rPr>
          <w:rStyle w:val="docbody"/>
          <w:sz w:val="28"/>
          <w:szCs w:val="28"/>
        </w:rPr>
        <w:t xml:space="preserve"> его семьи, родственников, друзей, физических или юридических лиц, с которыми он имеет или имел деловые или связанные с политикой отношения, </w:t>
      </w:r>
      <w:r w:rsidR="00D5746D">
        <w:rPr>
          <w:rStyle w:val="docbody"/>
          <w:sz w:val="28"/>
          <w:szCs w:val="28"/>
        </w:rPr>
        <w:t xml:space="preserve">которые способны </w:t>
      </w:r>
      <w:r w:rsidR="00B54D23" w:rsidRPr="009A041B">
        <w:rPr>
          <w:rStyle w:val="docbody"/>
          <w:sz w:val="28"/>
          <w:szCs w:val="28"/>
        </w:rPr>
        <w:t xml:space="preserve">повлиять на </w:t>
      </w:r>
      <w:r w:rsidR="00A46A16" w:rsidRPr="009A041B">
        <w:rPr>
          <w:rStyle w:val="docbody"/>
          <w:sz w:val="28"/>
          <w:szCs w:val="28"/>
        </w:rPr>
        <w:t xml:space="preserve">его </w:t>
      </w:r>
      <w:r w:rsidR="00B54D23" w:rsidRPr="009A041B">
        <w:rPr>
          <w:rStyle w:val="docbody"/>
          <w:sz w:val="28"/>
          <w:szCs w:val="28"/>
        </w:rPr>
        <w:t xml:space="preserve">добросовестность </w:t>
      </w:r>
      <w:r w:rsidR="00A46A16" w:rsidRPr="009A041B">
        <w:rPr>
          <w:rStyle w:val="docbody"/>
          <w:sz w:val="28"/>
          <w:szCs w:val="28"/>
        </w:rPr>
        <w:t xml:space="preserve">и </w:t>
      </w:r>
      <w:r w:rsidR="00A46A16" w:rsidRPr="009A041B">
        <w:rPr>
          <w:rStyle w:val="longtext"/>
          <w:sz w:val="28"/>
          <w:szCs w:val="28"/>
          <w:shd w:val="clear" w:color="auto" w:fill="FFFFFF"/>
        </w:rPr>
        <w:t>беспристрастность</w:t>
      </w:r>
      <w:r w:rsidR="00A46A16" w:rsidRPr="009A041B">
        <w:rPr>
          <w:rStyle w:val="docbody"/>
          <w:sz w:val="28"/>
          <w:szCs w:val="28"/>
        </w:rPr>
        <w:t xml:space="preserve"> в процессе </w:t>
      </w:r>
      <w:r w:rsidR="00B54D23" w:rsidRPr="009A041B">
        <w:rPr>
          <w:rStyle w:val="docbody"/>
          <w:sz w:val="28"/>
          <w:szCs w:val="28"/>
        </w:rPr>
        <w:t xml:space="preserve">исполнения им государственной службы или </w:t>
      </w:r>
      <w:r w:rsidR="000E11F2" w:rsidRPr="009A041B">
        <w:rPr>
          <w:rStyle w:val="longtext"/>
          <w:sz w:val="28"/>
          <w:szCs w:val="28"/>
          <w:shd w:val="clear" w:color="auto" w:fill="FFFFFF"/>
        </w:rPr>
        <w:t>мо</w:t>
      </w:r>
      <w:r w:rsidR="00F03EC1" w:rsidRPr="009A041B">
        <w:rPr>
          <w:rStyle w:val="longtext"/>
          <w:sz w:val="28"/>
          <w:szCs w:val="28"/>
          <w:shd w:val="clear" w:color="auto" w:fill="FFFFFF"/>
        </w:rPr>
        <w:t>гут</w:t>
      </w:r>
      <w:r w:rsidR="000E11F2" w:rsidRPr="009A041B">
        <w:rPr>
          <w:rStyle w:val="longtext"/>
          <w:sz w:val="28"/>
          <w:szCs w:val="28"/>
          <w:shd w:val="clear" w:color="auto" w:fill="FFFFFF"/>
        </w:rPr>
        <w:t xml:space="preserve"> считаться</w:t>
      </w:r>
      <w:proofErr w:type="gramEnd"/>
      <w:r w:rsidR="000E11F2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proofErr w:type="gramStart"/>
      <w:r w:rsidR="000E11F2" w:rsidRPr="009A041B">
        <w:rPr>
          <w:rStyle w:val="longtext"/>
          <w:sz w:val="28"/>
          <w:szCs w:val="28"/>
          <w:shd w:val="clear" w:color="auto" w:fill="FFFFFF"/>
        </w:rPr>
        <w:t>вознаграждение</w:t>
      </w:r>
      <w:r w:rsidR="00BC16DA" w:rsidRPr="009A041B">
        <w:rPr>
          <w:rStyle w:val="longtext"/>
          <w:sz w:val="28"/>
          <w:szCs w:val="28"/>
          <w:shd w:val="clear" w:color="auto" w:fill="FFFFFF"/>
        </w:rPr>
        <w:t>м</w:t>
      </w:r>
      <w:r w:rsidR="000E11F2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0E11F2" w:rsidRPr="009A041B">
        <w:rPr>
          <w:rStyle w:val="docbody"/>
          <w:sz w:val="28"/>
          <w:szCs w:val="28"/>
        </w:rPr>
        <w:t xml:space="preserve">в </w:t>
      </w:r>
      <w:r w:rsidR="00BC16DA" w:rsidRPr="009A041B">
        <w:rPr>
          <w:rStyle w:val="docbody"/>
          <w:sz w:val="28"/>
          <w:szCs w:val="28"/>
        </w:rPr>
        <w:t>связи</w:t>
      </w:r>
      <w:r w:rsidR="00B54D23" w:rsidRPr="009A041B">
        <w:rPr>
          <w:rStyle w:val="docbody"/>
          <w:sz w:val="28"/>
          <w:szCs w:val="28"/>
        </w:rPr>
        <w:t xml:space="preserve"> </w:t>
      </w:r>
      <w:r w:rsidR="000E11F2" w:rsidRPr="009A041B">
        <w:rPr>
          <w:rStyle w:val="docbody"/>
          <w:sz w:val="28"/>
          <w:szCs w:val="28"/>
        </w:rPr>
        <w:t xml:space="preserve">с его должностью. 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1D3DCA" w:rsidRPr="009A041B">
        <w:rPr>
          <w:rStyle w:val="longtext"/>
          <w:sz w:val="28"/>
          <w:szCs w:val="28"/>
          <w:shd w:val="clear" w:color="auto" w:fill="FFFFFF"/>
        </w:rPr>
        <w:tab/>
      </w:r>
      <w:r w:rsidR="001C1E00" w:rsidRPr="009A041B">
        <w:rPr>
          <w:sz w:val="28"/>
          <w:szCs w:val="28"/>
          <w:shd w:val="clear" w:color="auto" w:fill="FFFFFF"/>
        </w:rPr>
        <w:br/>
      </w:r>
      <w:r w:rsidR="001D3DCA" w:rsidRPr="009A041B">
        <w:rPr>
          <w:sz w:val="28"/>
          <w:szCs w:val="28"/>
          <w:shd w:val="clear" w:color="auto" w:fill="FFFFFF"/>
        </w:rPr>
        <w:t xml:space="preserve">          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(2) Запрет, 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 xml:space="preserve">предусмотренный 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в </w:t>
      </w:r>
      <w:r w:rsidR="00BC16DA" w:rsidRPr="009A041B">
        <w:rPr>
          <w:rStyle w:val="longtext"/>
          <w:sz w:val="28"/>
          <w:szCs w:val="28"/>
          <w:shd w:val="clear" w:color="auto" w:fill="FFFFFF"/>
        </w:rPr>
        <w:t>части (1)</w:t>
      </w:r>
      <w:r w:rsidR="000469F8" w:rsidRPr="009A041B">
        <w:rPr>
          <w:rStyle w:val="longtext"/>
          <w:sz w:val="28"/>
          <w:szCs w:val="28"/>
          <w:shd w:val="clear" w:color="auto" w:fill="FFFFFF"/>
        </w:rPr>
        <w:t>,</w:t>
      </w:r>
      <w:r w:rsidR="00BC16DA" w:rsidRPr="009A041B">
        <w:rPr>
          <w:rStyle w:val="longtext"/>
          <w:sz w:val="28"/>
          <w:szCs w:val="28"/>
          <w:shd w:val="clear" w:color="auto" w:fill="FFFFFF"/>
        </w:rPr>
        <w:t xml:space="preserve"> н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е распространяется </w:t>
      </w:r>
      <w:r w:rsidR="001E565B" w:rsidRPr="009A041B">
        <w:rPr>
          <w:rStyle w:val="longtext"/>
          <w:sz w:val="28"/>
          <w:szCs w:val="28"/>
          <w:shd w:val="clear" w:color="auto" w:fill="FFFFFF"/>
        </w:rPr>
        <w:t xml:space="preserve">на символические подарки или </w:t>
      </w:r>
      <w:r w:rsidR="00B204EC">
        <w:rPr>
          <w:rStyle w:val="longtext"/>
          <w:sz w:val="28"/>
          <w:szCs w:val="28"/>
          <w:shd w:val="clear" w:color="auto" w:fill="FFFFFF"/>
        </w:rPr>
        <w:t xml:space="preserve">подарки, </w:t>
      </w:r>
      <w:r w:rsidR="00A31F23" w:rsidRPr="009A041B">
        <w:rPr>
          <w:rStyle w:val="longtext"/>
          <w:sz w:val="28"/>
          <w:szCs w:val="28"/>
          <w:shd w:val="clear" w:color="auto" w:fill="FFFFFF"/>
        </w:rPr>
        <w:t>полученные</w:t>
      </w:r>
      <w:r w:rsidR="001E565B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по случаю </w:t>
      </w:r>
      <w:r w:rsidR="001E565B" w:rsidRPr="009A041B">
        <w:rPr>
          <w:rStyle w:val="longtext"/>
          <w:sz w:val="28"/>
          <w:szCs w:val="28"/>
          <w:shd w:val="clear" w:color="auto" w:fill="FFFFFF"/>
        </w:rPr>
        <w:t xml:space="preserve">некоторых протокольных 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>действий</w:t>
      </w:r>
      <w:r w:rsidR="00F03EC1" w:rsidRPr="009A041B">
        <w:rPr>
          <w:rStyle w:val="longtext"/>
          <w:sz w:val="28"/>
          <w:szCs w:val="28"/>
          <w:shd w:val="clear" w:color="auto" w:fill="FFFFFF"/>
        </w:rPr>
        <w:t>,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 стоимо</w:t>
      </w:r>
      <w:r w:rsidR="00D5746D">
        <w:rPr>
          <w:rStyle w:val="longtext"/>
          <w:sz w:val="28"/>
          <w:szCs w:val="28"/>
          <w:shd w:val="clear" w:color="auto" w:fill="FFFFFF"/>
        </w:rPr>
        <w:t>сть которых не превышает пределов, установленных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241C11" w:rsidRPr="009A041B">
        <w:rPr>
          <w:rStyle w:val="longtext"/>
          <w:sz w:val="28"/>
          <w:szCs w:val="28"/>
          <w:shd w:val="clear" w:color="auto" w:fill="FFFFFF"/>
        </w:rPr>
        <w:t>Правительством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. </w:t>
      </w:r>
      <w:r w:rsidR="00C76A7B" w:rsidRPr="009A041B">
        <w:rPr>
          <w:rStyle w:val="longtext"/>
          <w:sz w:val="28"/>
          <w:szCs w:val="28"/>
          <w:shd w:val="clear" w:color="auto" w:fill="FFFFFF"/>
        </w:rPr>
        <w:tab/>
      </w:r>
      <w:r w:rsidR="001C1E00" w:rsidRPr="009A041B">
        <w:rPr>
          <w:sz w:val="28"/>
          <w:szCs w:val="28"/>
          <w:shd w:val="clear" w:color="auto" w:fill="FFFFFF"/>
        </w:rPr>
        <w:br/>
      </w:r>
      <w:r w:rsidR="001D3DCA" w:rsidRPr="009A041B">
        <w:rPr>
          <w:sz w:val="28"/>
          <w:szCs w:val="28"/>
          <w:shd w:val="clear" w:color="auto" w:fill="FFFFFF"/>
        </w:rPr>
        <w:t xml:space="preserve">          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>(3)</w:t>
      </w:r>
      <w:r w:rsidR="00241C11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F45D85" w:rsidRPr="009A041B">
        <w:rPr>
          <w:rStyle w:val="longtext"/>
          <w:sz w:val="28"/>
          <w:szCs w:val="28"/>
          <w:shd w:val="clear" w:color="auto" w:fill="FFFFFF"/>
        </w:rPr>
        <w:t>П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одарки, стоимость которых превышает </w:t>
      </w:r>
      <w:r w:rsidR="00D748D7" w:rsidRPr="009A041B">
        <w:rPr>
          <w:rStyle w:val="longtext"/>
          <w:sz w:val="28"/>
          <w:szCs w:val="28"/>
          <w:shd w:val="clear" w:color="auto" w:fill="FFFFFF"/>
        </w:rPr>
        <w:t xml:space="preserve">установленные 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пределы, </w:t>
      </w:r>
      <w:r w:rsidR="00D748D7" w:rsidRPr="009A041B">
        <w:rPr>
          <w:rStyle w:val="longtext"/>
          <w:sz w:val="28"/>
          <w:szCs w:val="28"/>
          <w:shd w:val="clear" w:color="auto" w:fill="FFFFFF"/>
        </w:rPr>
        <w:t xml:space="preserve">передаются </w:t>
      </w:r>
      <w:r w:rsidR="00E77A46" w:rsidRPr="009A041B">
        <w:rPr>
          <w:rStyle w:val="docbody"/>
          <w:sz w:val="28"/>
          <w:szCs w:val="28"/>
        </w:rPr>
        <w:t>в распоряжение соотв</w:t>
      </w:r>
      <w:r w:rsidR="00C76A7B" w:rsidRPr="009A041B">
        <w:rPr>
          <w:rStyle w:val="docbody"/>
          <w:sz w:val="28"/>
          <w:szCs w:val="28"/>
        </w:rPr>
        <w:t xml:space="preserve">етствующей публичной </w:t>
      </w:r>
      <w:r w:rsidR="00241C11" w:rsidRPr="009A041B">
        <w:rPr>
          <w:rStyle w:val="docbody"/>
          <w:sz w:val="28"/>
          <w:szCs w:val="28"/>
        </w:rPr>
        <w:t>организации</w:t>
      </w:r>
      <w:r w:rsidR="009F3C8F" w:rsidRPr="009A041B">
        <w:rPr>
          <w:rStyle w:val="docbody"/>
          <w:sz w:val="28"/>
          <w:szCs w:val="28"/>
        </w:rPr>
        <w:t xml:space="preserve"> и записываются </w:t>
      </w:r>
      <w:r w:rsidR="00241C11" w:rsidRPr="009A041B">
        <w:rPr>
          <w:rStyle w:val="longtext"/>
          <w:sz w:val="28"/>
          <w:szCs w:val="28"/>
          <w:shd w:val="clear" w:color="auto" w:fill="FFFFFF"/>
        </w:rPr>
        <w:t xml:space="preserve">в специальный регистр, который ведется каждой публичной организацией, 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>а</w:t>
      </w:r>
      <w:r w:rsidR="00A31F23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241C11" w:rsidRPr="009A041B">
        <w:rPr>
          <w:rStyle w:val="longtext"/>
          <w:sz w:val="28"/>
          <w:szCs w:val="28"/>
          <w:shd w:val="clear" w:color="auto" w:fill="FFFFFF"/>
        </w:rPr>
        <w:t>содержащаяся в нем информация</w:t>
      </w:r>
      <w:proofErr w:type="gramEnd"/>
      <w:r w:rsidR="00241C11" w:rsidRPr="009A041B">
        <w:rPr>
          <w:rStyle w:val="longtext"/>
          <w:sz w:val="28"/>
          <w:szCs w:val="28"/>
          <w:shd w:val="clear" w:color="auto" w:fill="FFFFFF"/>
        </w:rPr>
        <w:t xml:space="preserve"> является 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>открытой</w:t>
      </w:r>
      <w:r w:rsidR="00241C11" w:rsidRPr="009A041B">
        <w:rPr>
          <w:rStyle w:val="longtext"/>
          <w:sz w:val="28"/>
          <w:szCs w:val="28"/>
          <w:shd w:val="clear" w:color="auto" w:fill="FFFFFF"/>
        </w:rPr>
        <w:t>.</w:t>
      </w:r>
      <w:r w:rsidR="002A6B37" w:rsidRPr="009A041B">
        <w:rPr>
          <w:rStyle w:val="docbody"/>
          <w:sz w:val="28"/>
          <w:szCs w:val="28"/>
        </w:rPr>
        <w:t xml:space="preserve"> </w:t>
      </w:r>
      <w:proofErr w:type="gramStart"/>
      <w:r w:rsidR="001C1E00" w:rsidRPr="009A041B">
        <w:rPr>
          <w:rStyle w:val="longtext"/>
          <w:sz w:val="28"/>
          <w:szCs w:val="28"/>
          <w:shd w:val="clear" w:color="auto" w:fill="FFFFFF"/>
        </w:rPr>
        <w:t>Если лицо, указанное в ст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>атье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 3</w:t>
      </w:r>
      <w:r w:rsidR="00A31F23" w:rsidRPr="009A041B">
        <w:rPr>
          <w:rStyle w:val="longtext"/>
          <w:sz w:val="28"/>
          <w:szCs w:val="28"/>
          <w:shd w:val="clear" w:color="auto" w:fill="FFFFFF"/>
        </w:rPr>
        <w:t>,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2A6B37" w:rsidRPr="009A041B">
        <w:rPr>
          <w:rStyle w:val="longtext"/>
          <w:sz w:val="28"/>
          <w:szCs w:val="28"/>
          <w:shd w:val="clear" w:color="auto" w:fill="FFFFFF"/>
        </w:rPr>
        <w:t xml:space="preserve">оплачивает стоимость </w:t>
      </w:r>
      <w:r w:rsidR="005772EF" w:rsidRPr="009A041B">
        <w:rPr>
          <w:rStyle w:val="longtext"/>
          <w:sz w:val="28"/>
          <w:szCs w:val="28"/>
          <w:shd w:val="clear" w:color="auto" w:fill="FFFFFF"/>
        </w:rPr>
        <w:t>полученного подарка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>,</w:t>
      </w:r>
      <w:r w:rsidR="005772EF" w:rsidRPr="009A041B">
        <w:rPr>
          <w:rStyle w:val="longtext"/>
          <w:sz w:val="28"/>
          <w:szCs w:val="28"/>
          <w:shd w:val="clear" w:color="auto" w:fill="FFFFFF"/>
        </w:rPr>
        <w:t xml:space="preserve"> то оно может сохранить подарок</w:t>
      </w:r>
      <w:r w:rsidR="00D51CAC" w:rsidRPr="009A041B">
        <w:rPr>
          <w:rStyle w:val="longtext"/>
          <w:sz w:val="28"/>
          <w:szCs w:val="28"/>
          <w:shd w:val="clear" w:color="auto" w:fill="FFFFFF"/>
        </w:rPr>
        <w:t xml:space="preserve">, 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 xml:space="preserve">с указанием </w:t>
      </w:r>
      <w:r w:rsidR="00D51CAC" w:rsidRPr="009A041B">
        <w:rPr>
          <w:rStyle w:val="longtext"/>
          <w:sz w:val="28"/>
          <w:szCs w:val="28"/>
          <w:shd w:val="clear" w:color="auto" w:fill="FFFFFF"/>
        </w:rPr>
        <w:t>об этом факте в регистре</w:t>
      </w:r>
      <w:r w:rsidR="00C76A7B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>под</w:t>
      </w:r>
      <w:r w:rsidR="00C76A7B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>роспись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>.</w:t>
      </w:r>
      <w:r w:rsidR="001D3DCA" w:rsidRPr="009A041B">
        <w:rPr>
          <w:rStyle w:val="longtext"/>
          <w:sz w:val="28"/>
          <w:szCs w:val="28"/>
          <w:shd w:val="clear" w:color="auto" w:fill="FFFFFF"/>
        </w:rPr>
        <w:tab/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1C1E00" w:rsidRPr="009A041B">
        <w:rPr>
          <w:sz w:val="28"/>
          <w:szCs w:val="28"/>
          <w:shd w:val="clear" w:color="auto" w:fill="FFFFFF"/>
        </w:rPr>
        <w:br/>
      </w:r>
      <w:r w:rsidR="001D3DCA" w:rsidRPr="009A041B">
        <w:rPr>
          <w:sz w:val="28"/>
          <w:szCs w:val="28"/>
          <w:shd w:val="clear" w:color="auto" w:fill="FFFFFF"/>
        </w:rPr>
        <w:t xml:space="preserve">          </w:t>
      </w:r>
      <w:r w:rsidR="00AE183B" w:rsidRPr="009A041B">
        <w:rPr>
          <w:rStyle w:val="longtext"/>
          <w:sz w:val="28"/>
          <w:szCs w:val="28"/>
          <w:shd w:val="clear" w:color="auto" w:fill="FFFFFF"/>
        </w:rPr>
        <w:t>(4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) </w:t>
      </w:r>
      <w:r w:rsidR="00A31F23" w:rsidRPr="009A041B">
        <w:rPr>
          <w:rStyle w:val="longtext"/>
          <w:sz w:val="28"/>
          <w:szCs w:val="28"/>
          <w:shd w:val="clear" w:color="auto" w:fill="FFFFFF"/>
        </w:rPr>
        <w:t>П</w:t>
      </w:r>
      <w:r w:rsidR="00003115" w:rsidRPr="009A041B">
        <w:rPr>
          <w:rStyle w:val="longtext"/>
          <w:sz w:val="28"/>
          <w:szCs w:val="28"/>
          <w:shd w:val="clear" w:color="auto" w:fill="FFFFFF"/>
        </w:rPr>
        <w:t>орядок</w:t>
      </w:r>
      <w:r w:rsidR="00514FE1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оценки, учета, хранения, использования и </w:t>
      </w:r>
      <w:r w:rsidR="00514FE1" w:rsidRPr="009A041B">
        <w:rPr>
          <w:rStyle w:val="longtext"/>
          <w:sz w:val="28"/>
          <w:szCs w:val="28"/>
          <w:shd w:val="clear" w:color="auto" w:fill="FFFFFF"/>
        </w:rPr>
        <w:t xml:space="preserve">выкупа подарков 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 xml:space="preserve"> регламентируется  постановлением </w:t>
      </w:r>
      <w:r w:rsidR="009512F3" w:rsidRPr="009A041B">
        <w:rPr>
          <w:rStyle w:val="longtext"/>
          <w:sz w:val="28"/>
          <w:szCs w:val="28"/>
          <w:shd w:val="clear" w:color="auto" w:fill="FFFFFF"/>
        </w:rPr>
        <w:t xml:space="preserve"> П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>равительств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>а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. </w:t>
      </w:r>
      <w:r w:rsidR="00514FE1" w:rsidRPr="009A041B">
        <w:rPr>
          <w:rStyle w:val="longtext"/>
          <w:sz w:val="28"/>
          <w:szCs w:val="28"/>
          <w:shd w:val="clear" w:color="auto" w:fill="FFFFFF"/>
        </w:rPr>
        <w:tab/>
      </w:r>
      <w:r w:rsidR="001C1E00" w:rsidRPr="009A041B">
        <w:rPr>
          <w:sz w:val="28"/>
          <w:szCs w:val="28"/>
          <w:shd w:val="clear" w:color="auto" w:fill="FFFFFF"/>
        </w:rPr>
        <w:br/>
      </w:r>
      <w:r w:rsidR="001D3DCA" w:rsidRPr="009A041B">
        <w:rPr>
          <w:sz w:val="28"/>
          <w:szCs w:val="28"/>
          <w:shd w:val="clear" w:color="auto" w:fill="FFFFFF"/>
        </w:rPr>
        <w:lastRenderedPageBreak/>
        <w:t xml:space="preserve">          </w:t>
      </w:r>
      <w:r w:rsidR="00AE183B" w:rsidRPr="009A041B">
        <w:rPr>
          <w:sz w:val="28"/>
          <w:szCs w:val="28"/>
          <w:shd w:val="clear" w:color="auto" w:fill="FFFFFF"/>
        </w:rPr>
        <w:t>(5</w:t>
      </w:r>
      <w:r w:rsidR="00604B03" w:rsidRPr="009A041B">
        <w:rPr>
          <w:sz w:val="28"/>
          <w:szCs w:val="28"/>
          <w:shd w:val="clear" w:color="auto" w:fill="FFFFFF"/>
        </w:rPr>
        <w:t xml:space="preserve">) </w:t>
      </w:r>
      <w:r w:rsidR="00604B03" w:rsidRPr="009A041B">
        <w:rPr>
          <w:sz w:val="28"/>
          <w:szCs w:val="28"/>
        </w:rPr>
        <w:t xml:space="preserve">Если </w:t>
      </w:r>
      <w:r w:rsidR="009512F3" w:rsidRPr="009A041B">
        <w:rPr>
          <w:rStyle w:val="longtext"/>
          <w:sz w:val="28"/>
          <w:szCs w:val="28"/>
          <w:shd w:val="clear" w:color="auto" w:fill="FFFFFF"/>
        </w:rPr>
        <w:t>лицу</w:t>
      </w:r>
      <w:r w:rsidR="00A31F23" w:rsidRPr="009A041B">
        <w:rPr>
          <w:rStyle w:val="longtext"/>
          <w:sz w:val="28"/>
          <w:szCs w:val="28"/>
          <w:shd w:val="clear" w:color="auto" w:fill="FFFFFF"/>
        </w:rPr>
        <w:t>,</w:t>
      </w:r>
      <w:r w:rsidR="009512F3" w:rsidRPr="009A041B">
        <w:rPr>
          <w:rStyle w:val="longtext"/>
          <w:sz w:val="28"/>
          <w:szCs w:val="28"/>
          <w:shd w:val="clear" w:color="auto" w:fill="FFFFFF"/>
        </w:rPr>
        <w:t xml:space="preserve"> указанному в статье 3, </w:t>
      </w:r>
      <w:r w:rsidR="000C1D7E" w:rsidRPr="009A041B">
        <w:rPr>
          <w:sz w:val="28"/>
          <w:szCs w:val="28"/>
        </w:rPr>
        <w:t xml:space="preserve">предлагается </w:t>
      </w:r>
      <w:proofErr w:type="spellStart"/>
      <w:r w:rsidR="000C1D7E" w:rsidRPr="009A041B">
        <w:rPr>
          <w:sz w:val="28"/>
          <w:szCs w:val="28"/>
        </w:rPr>
        <w:t>не</w:t>
      </w:r>
      <w:r w:rsidR="00D5746D">
        <w:rPr>
          <w:sz w:val="28"/>
          <w:szCs w:val="28"/>
        </w:rPr>
        <w:t>причитающи</w:t>
      </w:r>
      <w:r w:rsidR="00714EE5">
        <w:rPr>
          <w:sz w:val="28"/>
          <w:szCs w:val="28"/>
        </w:rPr>
        <w:t>й</w:t>
      </w:r>
      <w:r w:rsidR="00D5746D">
        <w:rPr>
          <w:sz w:val="28"/>
          <w:szCs w:val="28"/>
        </w:rPr>
        <w:t>ся</w:t>
      </w:r>
      <w:proofErr w:type="spellEnd"/>
      <w:r w:rsidR="00604B03" w:rsidRPr="009A041B">
        <w:rPr>
          <w:sz w:val="28"/>
          <w:szCs w:val="28"/>
        </w:rPr>
        <w:t xml:space="preserve"> </w:t>
      </w:r>
      <w:r w:rsidR="000C1D7E" w:rsidRPr="009A041B">
        <w:rPr>
          <w:rStyle w:val="docbody"/>
          <w:sz w:val="28"/>
          <w:szCs w:val="28"/>
        </w:rPr>
        <w:t xml:space="preserve">подарок, услуга, льгота или </w:t>
      </w:r>
      <w:r w:rsidR="001657BE" w:rsidRPr="009A041B">
        <w:rPr>
          <w:rStyle w:val="docbody"/>
          <w:sz w:val="28"/>
          <w:szCs w:val="28"/>
        </w:rPr>
        <w:t>другая</w:t>
      </w:r>
      <w:r w:rsidR="000C1D7E" w:rsidRPr="009A041B">
        <w:rPr>
          <w:rStyle w:val="docbody"/>
          <w:sz w:val="28"/>
          <w:szCs w:val="28"/>
        </w:rPr>
        <w:t xml:space="preserve"> выгод</w:t>
      </w:r>
      <w:r w:rsidR="001657BE" w:rsidRPr="009A041B">
        <w:rPr>
          <w:rStyle w:val="docbody"/>
          <w:sz w:val="28"/>
          <w:szCs w:val="28"/>
        </w:rPr>
        <w:t>а</w:t>
      </w:r>
      <w:r w:rsidR="00604B03" w:rsidRPr="009A041B">
        <w:rPr>
          <w:sz w:val="28"/>
          <w:szCs w:val="28"/>
        </w:rPr>
        <w:t>, то с целью обеспечения своей безопасности он обязан принять</w:t>
      </w:r>
      <w:proofErr w:type="gramEnd"/>
      <w:r w:rsidR="00604B03" w:rsidRPr="009A041B">
        <w:rPr>
          <w:sz w:val="28"/>
          <w:szCs w:val="28"/>
        </w:rPr>
        <w:t xml:space="preserve"> следующие меры:</w:t>
      </w:r>
    </w:p>
    <w:p w:rsidR="00604B03" w:rsidRPr="009A041B" w:rsidRDefault="00604B03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9A041B">
        <w:rPr>
          <w:sz w:val="28"/>
          <w:szCs w:val="28"/>
        </w:rPr>
        <w:t>a</w:t>
      </w:r>
      <w:proofErr w:type="spellEnd"/>
      <w:r w:rsidRPr="009A041B">
        <w:rPr>
          <w:sz w:val="28"/>
          <w:szCs w:val="28"/>
        </w:rPr>
        <w:t xml:space="preserve">) отказаться от </w:t>
      </w:r>
      <w:proofErr w:type="spellStart"/>
      <w:r w:rsidRPr="009A041B">
        <w:rPr>
          <w:sz w:val="28"/>
          <w:szCs w:val="28"/>
        </w:rPr>
        <w:t>не</w:t>
      </w:r>
      <w:r w:rsidR="00583353">
        <w:rPr>
          <w:sz w:val="28"/>
          <w:szCs w:val="28"/>
        </w:rPr>
        <w:t>причитающейся</w:t>
      </w:r>
      <w:proofErr w:type="spellEnd"/>
      <w:r w:rsidRPr="009A041B">
        <w:rPr>
          <w:sz w:val="28"/>
          <w:szCs w:val="28"/>
        </w:rPr>
        <w:t xml:space="preserve"> выгоды; для ее использования в дальнейшем в качестве доказательства принимать ее нет необходимости;</w:t>
      </w:r>
    </w:p>
    <w:p w:rsidR="00604B03" w:rsidRPr="009A041B" w:rsidRDefault="00604B03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041B">
        <w:rPr>
          <w:sz w:val="28"/>
          <w:szCs w:val="28"/>
        </w:rPr>
        <w:t>b) попытаться установить лицо, сделавшее такое предложение;</w:t>
      </w:r>
    </w:p>
    <w:p w:rsidR="00604B03" w:rsidRPr="009A041B" w:rsidRDefault="00604B03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041B">
        <w:rPr>
          <w:sz w:val="28"/>
          <w:szCs w:val="28"/>
        </w:rPr>
        <w:t xml:space="preserve">с) постараться иметь свидетелей, </w:t>
      </w:r>
      <w:r w:rsidR="00B379C2" w:rsidRPr="009A041B">
        <w:rPr>
          <w:sz w:val="28"/>
          <w:szCs w:val="28"/>
        </w:rPr>
        <w:t>в</w:t>
      </w:r>
      <w:r w:rsidR="00B204EC">
        <w:rPr>
          <w:sz w:val="28"/>
          <w:szCs w:val="28"/>
        </w:rPr>
        <w:t xml:space="preserve"> том числе</w:t>
      </w:r>
      <w:r w:rsidRPr="009A041B">
        <w:rPr>
          <w:sz w:val="28"/>
          <w:szCs w:val="28"/>
        </w:rPr>
        <w:t xml:space="preserve"> коллег по службе;</w:t>
      </w:r>
    </w:p>
    <w:p w:rsidR="00604B03" w:rsidRPr="009A041B" w:rsidRDefault="00604B03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9A041B">
        <w:rPr>
          <w:sz w:val="28"/>
          <w:szCs w:val="28"/>
        </w:rPr>
        <w:t>d</w:t>
      </w:r>
      <w:proofErr w:type="spellEnd"/>
      <w:r w:rsidRPr="009A041B">
        <w:rPr>
          <w:sz w:val="28"/>
          <w:szCs w:val="28"/>
        </w:rPr>
        <w:t xml:space="preserve">) описать как можно более подробно эти действия в специальном </w:t>
      </w:r>
      <w:r w:rsidR="00B379C2" w:rsidRPr="009A041B">
        <w:rPr>
          <w:sz w:val="28"/>
          <w:szCs w:val="28"/>
        </w:rPr>
        <w:t>регистре</w:t>
      </w:r>
      <w:r w:rsidRPr="009A041B">
        <w:rPr>
          <w:sz w:val="28"/>
          <w:szCs w:val="28"/>
        </w:rPr>
        <w:t>;</w:t>
      </w:r>
    </w:p>
    <w:p w:rsidR="00604B03" w:rsidRPr="009A041B" w:rsidRDefault="00604B03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041B">
        <w:rPr>
          <w:sz w:val="28"/>
          <w:szCs w:val="28"/>
        </w:rPr>
        <w:t xml:space="preserve">е) немедленно доложить о такой попытке руководителю или </w:t>
      </w:r>
      <w:r w:rsidR="00B204EC">
        <w:rPr>
          <w:sz w:val="28"/>
          <w:szCs w:val="28"/>
        </w:rPr>
        <w:t xml:space="preserve">непосредственно </w:t>
      </w:r>
      <w:r w:rsidRPr="009A041B">
        <w:rPr>
          <w:sz w:val="28"/>
          <w:szCs w:val="28"/>
        </w:rPr>
        <w:t>компетентным органам;</w:t>
      </w:r>
    </w:p>
    <w:p w:rsidR="009F3C8F" w:rsidRPr="009A041B" w:rsidRDefault="00604B03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9A041B">
        <w:rPr>
          <w:sz w:val="28"/>
          <w:szCs w:val="28"/>
        </w:rPr>
        <w:t>f</w:t>
      </w:r>
      <w:proofErr w:type="spellEnd"/>
      <w:r w:rsidRPr="009A041B">
        <w:rPr>
          <w:sz w:val="28"/>
          <w:szCs w:val="28"/>
        </w:rPr>
        <w:t xml:space="preserve">) продолжить работу в обычном порядке, в особенности </w:t>
      </w:r>
      <w:r w:rsidR="009F3C8F" w:rsidRPr="009A041B">
        <w:rPr>
          <w:sz w:val="28"/>
          <w:szCs w:val="28"/>
        </w:rPr>
        <w:t xml:space="preserve">по </w:t>
      </w:r>
      <w:r w:rsidRPr="009A041B">
        <w:rPr>
          <w:sz w:val="28"/>
          <w:szCs w:val="28"/>
        </w:rPr>
        <w:t>дел</w:t>
      </w:r>
      <w:r w:rsidR="009F3C8F" w:rsidRPr="009A041B">
        <w:rPr>
          <w:sz w:val="28"/>
          <w:szCs w:val="28"/>
        </w:rPr>
        <w:t>у</w:t>
      </w:r>
      <w:r w:rsidRPr="009A041B">
        <w:rPr>
          <w:sz w:val="28"/>
          <w:szCs w:val="28"/>
        </w:rPr>
        <w:t xml:space="preserve">, в связи с которым была предложена </w:t>
      </w:r>
      <w:proofErr w:type="spellStart"/>
      <w:r w:rsidRPr="009A041B">
        <w:rPr>
          <w:sz w:val="28"/>
          <w:szCs w:val="28"/>
        </w:rPr>
        <w:t>не</w:t>
      </w:r>
      <w:r w:rsidR="00583353">
        <w:rPr>
          <w:sz w:val="28"/>
          <w:szCs w:val="28"/>
        </w:rPr>
        <w:t>причитающаяся</w:t>
      </w:r>
      <w:proofErr w:type="spellEnd"/>
      <w:r w:rsidRPr="009A041B">
        <w:rPr>
          <w:sz w:val="28"/>
          <w:szCs w:val="28"/>
        </w:rPr>
        <w:t xml:space="preserve"> выгода</w:t>
      </w:r>
      <w:proofErr w:type="gramStart"/>
      <w:r w:rsidRPr="009A041B">
        <w:rPr>
          <w:sz w:val="28"/>
          <w:szCs w:val="28"/>
        </w:rPr>
        <w:t>.</w:t>
      </w:r>
      <w:r w:rsidR="001D3DCA" w:rsidRPr="009A041B">
        <w:rPr>
          <w:rStyle w:val="longtext"/>
          <w:sz w:val="28"/>
          <w:szCs w:val="28"/>
        </w:rPr>
        <w:t>»</w:t>
      </w:r>
      <w:r w:rsidR="00B379C2" w:rsidRPr="009A041B">
        <w:rPr>
          <w:rStyle w:val="longtext"/>
          <w:sz w:val="28"/>
          <w:szCs w:val="28"/>
        </w:rPr>
        <w:t>.</w:t>
      </w:r>
      <w:r w:rsidR="001D3DCA" w:rsidRPr="009A041B">
        <w:rPr>
          <w:rStyle w:val="longtext"/>
          <w:sz w:val="28"/>
          <w:szCs w:val="28"/>
        </w:rPr>
        <w:tab/>
      </w:r>
      <w:r w:rsidR="001C1E00" w:rsidRPr="009A041B">
        <w:rPr>
          <w:sz w:val="28"/>
          <w:szCs w:val="28"/>
        </w:rPr>
        <w:br/>
      </w:r>
      <w:proofErr w:type="gramEnd"/>
    </w:p>
    <w:p w:rsidR="00987156" w:rsidRPr="009A041B" w:rsidRDefault="001C1E00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  <w:r w:rsidRPr="009A041B">
        <w:rPr>
          <w:rStyle w:val="longtext"/>
          <w:sz w:val="28"/>
          <w:szCs w:val="28"/>
        </w:rPr>
        <w:t>2.</w:t>
      </w:r>
      <w:r w:rsidR="001D3DCA" w:rsidRPr="009A041B">
        <w:rPr>
          <w:rStyle w:val="longtext"/>
          <w:sz w:val="28"/>
          <w:szCs w:val="28"/>
        </w:rPr>
        <w:t xml:space="preserve"> Дополнить  </w:t>
      </w:r>
      <w:r w:rsidR="009F3C8F" w:rsidRPr="009A041B">
        <w:rPr>
          <w:rStyle w:val="longtext"/>
          <w:sz w:val="28"/>
          <w:szCs w:val="28"/>
        </w:rPr>
        <w:t xml:space="preserve"> закон г</w:t>
      </w:r>
      <w:r w:rsidR="001D3DCA" w:rsidRPr="009A041B">
        <w:rPr>
          <w:rStyle w:val="longtext"/>
          <w:sz w:val="28"/>
          <w:szCs w:val="28"/>
        </w:rPr>
        <w:t>лавой IV</w:t>
      </w:r>
      <w:r w:rsidR="001D3DCA" w:rsidRPr="009A041B">
        <w:rPr>
          <w:rStyle w:val="longtext"/>
          <w:sz w:val="28"/>
          <w:szCs w:val="28"/>
          <w:vertAlign w:val="superscript"/>
        </w:rPr>
        <w:t>1</w:t>
      </w:r>
      <w:r w:rsidRPr="009A041B">
        <w:rPr>
          <w:rStyle w:val="longtext"/>
          <w:sz w:val="28"/>
          <w:szCs w:val="28"/>
        </w:rPr>
        <w:t xml:space="preserve"> </w:t>
      </w:r>
      <w:r w:rsidR="00E54444" w:rsidRPr="009A041B">
        <w:rPr>
          <w:sz w:val="28"/>
          <w:szCs w:val="28"/>
        </w:rPr>
        <w:t xml:space="preserve">следующего содержания: </w:t>
      </w:r>
      <w:r w:rsidR="00E54444" w:rsidRPr="009A041B">
        <w:rPr>
          <w:sz w:val="28"/>
          <w:szCs w:val="28"/>
        </w:rPr>
        <w:tab/>
      </w:r>
      <w:r w:rsidRPr="009A041B">
        <w:rPr>
          <w:sz w:val="28"/>
          <w:szCs w:val="28"/>
        </w:rPr>
        <w:br/>
      </w:r>
      <w:r w:rsidRPr="009A041B">
        <w:rPr>
          <w:rStyle w:val="longtext"/>
          <w:sz w:val="28"/>
          <w:szCs w:val="28"/>
        </w:rPr>
        <w:t>          </w:t>
      </w:r>
      <w:r w:rsidR="00821BE2" w:rsidRPr="009A041B">
        <w:rPr>
          <w:rStyle w:val="longtext"/>
          <w:sz w:val="28"/>
          <w:szCs w:val="28"/>
        </w:rPr>
        <w:t>«</w:t>
      </w:r>
      <w:r w:rsidR="00821BE2" w:rsidRPr="009A041B">
        <w:rPr>
          <w:rStyle w:val="longtext"/>
          <w:b/>
          <w:sz w:val="28"/>
          <w:szCs w:val="28"/>
        </w:rPr>
        <w:t>Глава IV</w:t>
      </w:r>
      <w:r w:rsidR="00821BE2" w:rsidRPr="009A041B">
        <w:rPr>
          <w:rStyle w:val="longtext"/>
          <w:b/>
          <w:sz w:val="28"/>
          <w:szCs w:val="28"/>
          <w:vertAlign w:val="superscript"/>
        </w:rPr>
        <w:t>1</w:t>
      </w:r>
      <w:r w:rsidRPr="009A041B">
        <w:rPr>
          <w:rStyle w:val="longtext"/>
          <w:b/>
          <w:sz w:val="28"/>
          <w:szCs w:val="28"/>
        </w:rPr>
        <w:t xml:space="preserve"> </w:t>
      </w:r>
      <w:r w:rsidR="00821BE2" w:rsidRPr="009A041B">
        <w:rPr>
          <w:rStyle w:val="longtext"/>
          <w:b/>
          <w:sz w:val="28"/>
          <w:szCs w:val="28"/>
        </w:rPr>
        <w:tab/>
      </w:r>
      <w:r w:rsidRPr="009A041B">
        <w:rPr>
          <w:sz w:val="28"/>
          <w:szCs w:val="28"/>
        </w:rPr>
        <w:br/>
      </w:r>
      <w:r w:rsidRPr="009A041B">
        <w:rPr>
          <w:rStyle w:val="longtext"/>
          <w:sz w:val="28"/>
          <w:szCs w:val="28"/>
        </w:rPr>
        <w:t>          </w:t>
      </w:r>
      <w:r w:rsidRPr="009A041B">
        <w:rPr>
          <w:rStyle w:val="longtext"/>
          <w:b/>
          <w:sz w:val="28"/>
          <w:szCs w:val="28"/>
        </w:rPr>
        <w:t xml:space="preserve">Ответственность за нарушение </w:t>
      </w:r>
      <w:r w:rsidR="00821BE2" w:rsidRPr="009A041B">
        <w:rPr>
          <w:rStyle w:val="longtext"/>
          <w:b/>
          <w:sz w:val="28"/>
          <w:szCs w:val="28"/>
        </w:rPr>
        <w:t xml:space="preserve">положений </w:t>
      </w:r>
      <w:r w:rsidRPr="009A041B">
        <w:rPr>
          <w:rStyle w:val="longtext"/>
          <w:b/>
          <w:sz w:val="28"/>
          <w:szCs w:val="28"/>
        </w:rPr>
        <w:t>закона</w:t>
      </w:r>
      <w:r w:rsidRPr="009A041B">
        <w:rPr>
          <w:rStyle w:val="longtext"/>
          <w:sz w:val="28"/>
          <w:szCs w:val="28"/>
        </w:rPr>
        <w:t xml:space="preserve"> </w:t>
      </w:r>
      <w:r w:rsidR="00821BE2" w:rsidRPr="009A041B">
        <w:rPr>
          <w:sz w:val="28"/>
          <w:szCs w:val="28"/>
        </w:rPr>
        <w:tab/>
      </w:r>
      <w:r w:rsidRPr="009A041B">
        <w:rPr>
          <w:sz w:val="28"/>
          <w:szCs w:val="28"/>
        </w:rPr>
        <w:br/>
      </w:r>
      <w:r w:rsidR="00DC7FA2" w:rsidRPr="009A041B">
        <w:rPr>
          <w:sz w:val="28"/>
          <w:szCs w:val="28"/>
        </w:rPr>
        <w:t xml:space="preserve">          </w:t>
      </w:r>
      <w:r w:rsidR="00DC7FA2" w:rsidRPr="009A041B">
        <w:rPr>
          <w:rStyle w:val="longtext"/>
          <w:b/>
          <w:sz w:val="28"/>
          <w:szCs w:val="28"/>
        </w:rPr>
        <w:t>Статья 25</w:t>
      </w:r>
      <w:r w:rsidR="00DC7FA2" w:rsidRPr="009A041B">
        <w:rPr>
          <w:rStyle w:val="longtext"/>
          <w:b/>
          <w:sz w:val="28"/>
          <w:szCs w:val="28"/>
          <w:vertAlign w:val="superscript"/>
        </w:rPr>
        <w:t>1</w:t>
      </w:r>
      <w:r w:rsidRPr="009A041B">
        <w:rPr>
          <w:rStyle w:val="longtext"/>
          <w:b/>
          <w:sz w:val="28"/>
          <w:szCs w:val="28"/>
        </w:rPr>
        <w:t>.</w:t>
      </w:r>
      <w:r w:rsidRPr="009A041B">
        <w:rPr>
          <w:rStyle w:val="longtext"/>
          <w:sz w:val="28"/>
          <w:szCs w:val="28"/>
        </w:rPr>
        <w:t xml:space="preserve"> Ответственность за нарушение </w:t>
      </w:r>
      <w:r w:rsidR="00514EA8" w:rsidRPr="009A041B">
        <w:rPr>
          <w:rStyle w:val="longtext"/>
          <w:sz w:val="28"/>
          <w:szCs w:val="28"/>
        </w:rPr>
        <w:t>положений</w:t>
      </w:r>
      <w:r w:rsidR="00DC7FA2" w:rsidRPr="009A041B">
        <w:rPr>
          <w:rStyle w:val="longtext"/>
          <w:sz w:val="28"/>
          <w:szCs w:val="28"/>
        </w:rPr>
        <w:t xml:space="preserve"> </w:t>
      </w:r>
      <w:r w:rsidRPr="009A041B">
        <w:rPr>
          <w:rStyle w:val="longtext"/>
          <w:sz w:val="28"/>
          <w:szCs w:val="28"/>
        </w:rPr>
        <w:t xml:space="preserve">настоящего </w:t>
      </w:r>
      <w:r w:rsidR="009F3C8F" w:rsidRPr="009A041B">
        <w:rPr>
          <w:rStyle w:val="longtext"/>
          <w:sz w:val="28"/>
          <w:szCs w:val="28"/>
        </w:rPr>
        <w:t>з</w:t>
      </w:r>
      <w:r w:rsidRPr="009A041B">
        <w:rPr>
          <w:rStyle w:val="longtext"/>
          <w:sz w:val="28"/>
          <w:szCs w:val="28"/>
        </w:rPr>
        <w:t xml:space="preserve">акона </w:t>
      </w:r>
      <w:r w:rsidR="00DC7FA2" w:rsidRPr="009A041B">
        <w:rPr>
          <w:rStyle w:val="longtext"/>
          <w:sz w:val="28"/>
          <w:szCs w:val="28"/>
        </w:rPr>
        <w:tab/>
      </w:r>
      <w:r w:rsidRPr="009A041B">
        <w:rPr>
          <w:sz w:val="28"/>
          <w:szCs w:val="28"/>
        </w:rPr>
        <w:br/>
      </w:r>
      <w:r w:rsidR="00DC7FA2" w:rsidRPr="009A041B">
        <w:rPr>
          <w:sz w:val="28"/>
          <w:szCs w:val="28"/>
        </w:rPr>
        <w:t xml:space="preserve">          </w:t>
      </w:r>
      <w:r w:rsidR="001657BE" w:rsidRPr="009A041B">
        <w:rPr>
          <w:sz w:val="28"/>
          <w:szCs w:val="28"/>
        </w:rPr>
        <w:t xml:space="preserve">(1) </w:t>
      </w:r>
      <w:r w:rsidRPr="009A041B">
        <w:rPr>
          <w:rStyle w:val="longtext"/>
          <w:sz w:val="28"/>
          <w:szCs w:val="28"/>
        </w:rPr>
        <w:t xml:space="preserve">Нарушение </w:t>
      </w:r>
      <w:r w:rsidR="00DC7FA2" w:rsidRPr="009A041B">
        <w:rPr>
          <w:rStyle w:val="longtext"/>
          <w:sz w:val="28"/>
          <w:szCs w:val="28"/>
        </w:rPr>
        <w:t xml:space="preserve">положений </w:t>
      </w:r>
      <w:r w:rsidR="001657BE" w:rsidRPr="009A041B">
        <w:rPr>
          <w:rStyle w:val="longtext"/>
          <w:sz w:val="28"/>
          <w:szCs w:val="28"/>
        </w:rPr>
        <w:t xml:space="preserve">части (1) </w:t>
      </w:r>
      <w:r w:rsidRPr="009A041B">
        <w:rPr>
          <w:rStyle w:val="longtext"/>
          <w:sz w:val="28"/>
          <w:szCs w:val="28"/>
        </w:rPr>
        <w:t>ст</w:t>
      </w:r>
      <w:r w:rsidR="009F3C8F" w:rsidRPr="009A041B">
        <w:rPr>
          <w:rStyle w:val="longtext"/>
          <w:sz w:val="28"/>
          <w:szCs w:val="28"/>
        </w:rPr>
        <w:t>атьи</w:t>
      </w:r>
      <w:r w:rsidRPr="009A041B">
        <w:rPr>
          <w:rStyle w:val="longtext"/>
          <w:sz w:val="28"/>
          <w:szCs w:val="28"/>
        </w:rPr>
        <w:t xml:space="preserve"> 23 </w:t>
      </w:r>
      <w:r w:rsidR="00DC7FA2" w:rsidRPr="009A041B">
        <w:rPr>
          <w:rStyle w:val="longtext"/>
          <w:sz w:val="28"/>
          <w:szCs w:val="28"/>
        </w:rPr>
        <w:t>н</w:t>
      </w:r>
      <w:r w:rsidR="00514EA8" w:rsidRPr="009A041B">
        <w:rPr>
          <w:rStyle w:val="longtext"/>
          <w:sz w:val="28"/>
          <w:szCs w:val="28"/>
        </w:rPr>
        <w:t xml:space="preserve">астоящего </w:t>
      </w:r>
      <w:r w:rsidRPr="009A041B">
        <w:rPr>
          <w:rStyle w:val="longtext"/>
          <w:sz w:val="28"/>
          <w:szCs w:val="28"/>
        </w:rPr>
        <w:t xml:space="preserve">закона </w:t>
      </w:r>
      <w:r w:rsidR="00D461DF" w:rsidRPr="009A041B">
        <w:rPr>
          <w:rStyle w:val="longtext"/>
          <w:sz w:val="28"/>
          <w:szCs w:val="28"/>
        </w:rPr>
        <w:t>наказывается</w:t>
      </w:r>
      <w:r w:rsidR="00C70348" w:rsidRPr="009A041B">
        <w:rPr>
          <w:rStyle w:val="longtext"/>
          <w:sz w:val="28"/>
          <w:szCs w:val="28"/>
        </w:rPr>
        <w:t xml:space="preserve"> в соответствии</w:t>
      </w:r>
      <w:r w:rsidR="00987156" w:rsidRPr="009A041B">
        <w:rPr>
          <w:rStyle w:val="longtext"/>
          <w:sz w:val="28"/>
          <w:szCs w:val="28"/>
        </w:rPr>
        <w:t xml:space="preserve"> с Кодексом о правонарушениях </w:t>
      </w:r>
      <w:r w:rsidR="009F3C8F" w:rsidRPr="009A041B">
        <w:rPr>
          <w:rStyle w:val="longtext"/>
          <w:sz w:val="28"/>
          <w:szCs w:val="28"/>
        </w:rPr>
        <w:t xml:space="preserve">Республики Молдова </w:t>
      </w:r>
      <w:r w:rsidR="00987156" w:rsidRPr="009A041B">
        <w:rPr>
          <w:rStyle w:val="longtext"/>
          <w:sz w:val="28"/>
          <w:szCs w:val="28"/>
        </w:rPr>
        <w:t>или Уголовным кодексом</w:t>
      </w:r>
      <w:r w:rsidR="009F3C8F" w:rsidRPr="009A041B">
        <w:rPr>
          <w:rStyle w:val="longtext"/>
          <w:sz w:val="28"/>
          <w:szCs w:val="28"/>
        </w:rPr>
        <w:t xml:space="preserve"> Республики Молдова</w:t>
      </w:r>
      <w:r w:rsidR="00987156" w:rsidRPr="009A041B">
        <w:rPr>
          <w:rStyle w:val="longtext"/>
          <w:sz w:val="28"/>
          <w:szCs w:val="28"/>
        </w:rPr>
        <w:t>.</w:t>
      </w:r>
    </w:p>
    <w:p w:rsidR="009F3C8F" w:rsidRPr="009A041B" w:rsidRDefault="00987156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  <w:r w:rsidRPr="009A041B">
        <w:rPr>
          <w:rStyle w:val="longtext"/>
          <w:sz w:val="28"/>
          <w:szCs w:val="28"/>
        </w:rPr>
        <w:t xml:space="preserve">(2) </w:t>
      </w:r>
      <w:r w:rsidR="003709DA" w:rsidRPr="009A041B">
        <w:rPr>
          <w:rStyle w:val="longtext"/>
          <w:sz w:val="28"/>
          <w:szCs w:val="28"/>
        </w:rPr>
        <w:t xml:space="preserve">Нарушение порядка </w:t>
      </w:r>
      <w:r w:rsidR="003709DA" w:rsidRPr="009A041B">
        <w:rPr>
          <w:rStyle w:val="longtext"/>
          <w:sz w:val="28"/>
          <w:szCs w:val="28"/>
          <w:shd w:val="clear" w:color="auto" w:fill="FFFFFF"/>
        </w:rPr>
        <w:t>оценки, учета, хранения, использования и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>ли</w:t>
      </w:r>
      <w:r w:rsidR="003709DA" w:rsidRPr="009A041B">
        <w:rPr>
          <w:rStyle w:val="longtext"/>
          <w:sz w:val="28"/>
          <w:szCs w:val="28"/>
          <w:shd w:val="clear" w:color="auto" w:fill="FFFFFF"/>
        </w:rPr>
        <w:t xml:space="preserve"> выкупа подарков влечет за собой 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 xml:space="preserve">наложение </w:t>
      </w:r>
      <w:r w:rsidR="003709DA" w:rsidRPr="009A041B">
        <w:rPr>
          <w:rStyle w:val="longtext"/>
          <w:sz w:val="28"/>
          <w:szCs w:val="28"/>
          <w:shd w:val="clear" w:color="auto" w:fill="FFFFFF"/>
        </w:rPr>
        <w:t>дисциплинарного взыскания</w:t>
      </w:r>
      <w:proofErr w:type="gramStart"/>
      <w:r w:rsidR="00D461DF" w:rsidRPr="009A041B">
        <w:rPr>
          <w:rStyle w:val="longtext"/>
          <w:sz w:val="28"/>
          <w:szCs w:val="28"/>
        </w:rPr>
        <w:t>.».</w:t>
      </w:r>
      <w:proofErr w:type="gramEnd"/>
    </w:p>
    <w:p w:rsidR="009250D2" w:rsidRDefault="001C1E00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9A041B">
        <w:rPr>
          <w:sz w:val="28"/>
          <w:szCs w:val="28"/>
        </w:rPr>
        <w:br/>
      </w:r>
      <w:r w:rsidR="00D461DF" w:rsidRPr="009A041B">
        <w:rPr>
          <w:sz w:val="28"/>
          <w:szCs w:val="28"/>
        </w:rPr>
        <w:t xml:space="preserve">          </w:t>
      </w:r>
      <w:r w:rsidR="00D461DF" w:rsidRPr="009A041B">
        <w:rPr>
          <w:rStyle w:val="longtext"/>
          <w:b/>
          <w:sz w:val="28"/>
          <w:szCs w:val="28"/>
        </w:rPr>
        <w:t>Ст.</w:t>
      </w:r>
      <w:r w:rsidRPr="009A041B">
        <w:rPr>
          <w:rStyle w:val="longtext"/>
          <w:b/>
          <w:sz w:val="28"/>
          <w:szCs w:val="28"/>
        </w:rPr>
        <w:t xml:space="preserve"> II</w:t>
      </w:r>
      <w:r w:rsidR="009F3C8F" w:rsidRPr="009A041B">
        <w:rPr>
          <w:rStyle w:val="longtext"/>
          <w:b/>
          <w:sz w:val="28"/>
          <w:szCs w:val="28"/>
        </w:rPr>
        <w:t>.</w:t>
      </w:r>
      <w:r w:rsidRPr="009A041B">
        <w:rPr>
          <w:rStyle w:val="longtext"/>
          <w:b/>
          <w:sz w:val="28"/>
          <w:szCs w:val="28"/>
        </w:rPr>
        <w:t xml:space="preserve"> </w:t>
      </w:r>
      <w:r w:rsidR="009F3C8F" w:rsidRPr="009A041B">
        <w:rPr>
          <w:rStyle w:val="longtext"/>
          <w:sz w:val="28"/>
          <w:szCs w:val="28"/>
        </w:rPr>
        <w:t>–</w:t>
      </w:r>
      <w:r w:rsidRPr="009A041B">
        <w:rPr>
          <w:rStyle w:val="longtext"/>
          <w:sz w:val="28"/>
          <w:szCs w:val="28"/>
        </w:rPr>
        <w:t xml:space="preserve"> </w:t>
      </w:r>
      <w:r w:rsidR="009F3C8F" w:rsidRPr="009A041B">
        <w:rPr>
          <w:rStyle w:val="longtext"/>
          <w:sz w:val="28"/>
          <w:szCs w:val="28"/>
        </w:rPr>
        <w:t xml:space="preserve">В </w:t>
      </w:r>
      <w:r w:rsidRPr="009A041B">
        <w:rPr>
          <w:rStyle w:val="longtext"/>
          <w:sz w:val="28"/>
          <w:szCs w:val="28"/>
        </w:rPr>
        <w:t xml:space="preserve">Закон 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 xml:space="preserve">о </w:t>
      </w:r>
      <w:r w:rsidRPr="009A041B">
        <w:rPr>
          <w:rStyle w:val="longtext"/>
          <w:sz w:val="28"/>
          <w:szCs w:val="28"/>
          <w:shd w:val="clear" w:color="auto" w:fill="FFFFFF"/>
        </w:rPr>
        <w:t>Кодекс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>е</w:t>
      </w:r>
      <w:r w:rsidRPr="009A041B">
        <w:rPr>
          <w:rStyle w:val="longtext"/>
          <w:sz w:val="28"/>
          <w:szCs w:val="28"/>
          <w:shd w:val="clear" w:color="auto" w:fill="FFFFFF"/>
        </w:rPr>
        <w:t xml:space="preserve"> поведен</w:t>
      </w:r>
      <w:r w:rsidR="00D461DF" w:rsidRPr="009A041B">
        <w:rPr>
          <w:rStyle w:val="longtext"/>
          <w:sz w:val="28"/>
          <w:szCs w:val="28"/>
          <w:shd w:val="clear" w:color="auto" w:fill="FFFFFF"/>
        </w:rPr>
        <w:t>ия государственн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>ого</w:t>
      </w:r>
      <w:r w:rsidR="00D461DF" w:rsidRPr="009A041B">
        <w:rPr>
          <w:rStyle w:val="longtext"/>
          <w:sz w:val="28"/>
          <w:szCs w:val="28"/>
          <w:shd w:val="clear" w:color="auto" w:fill="FFFFFF"/>
        </w:rPr>
        <w:t xml:space="preserve"> служащ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>его</w:t>
      </w:r>
      <w:r w:rsidR="00D461DF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9F3C8F" w:rsidRPr="009A041B">
        <w:rPr>
          <w:rStyle w:val="longtext"/>
          <w:sz w:val="28"/>
          <w:szCs w:val="28"/>
        </w:rPr>
        <w:t xml:space="preserve">№ </w:t>
      </w:r>
      <w:r w:rsidR="009F3C8F" w:rsidRPr="009A041B">
        <w:rPr>
          <w:rStyle w:val="longtext"/>
          <w:sz w:val="28"/>
          <w:szCs w:val="28"/>
          <w:shd w:val="clear" w:color="auto" w:fill="FFFFFF"/>
        </w:rPr>
        <w:t xml:space="preserve">25-XVI от 22 февраля </w:t>
      </w:r>
      <w:smartTag w:uri="urn:schemas-microsoft-com:office:smarttags" w:element="metricconverter">
        <w:smartTagPr>
          <w:attr w:name="ProductID" w:val="2008 г"/>
        </w:smartTagPr>
        <w:r w:rsidR="009F3C8F" w:rsidRPr="009A041B">
          <w:rPr>
            <w:rStyle w:val="longtext"/>
            <w:sz w:val="28"/>
            <w:szCs w:val="28"/>
            <w:shd w:val="clear" w:color="auto" w:fill="FFFFFF"/>
          </w:rPr>
          <w:t>2008 г</w:t>
        </w:r>
      </w:smartTag>
      <w:r w:rsidR="009F3C8F" w:rsidRPr="009A041B">
        <w:rPr>
          <w:rStyle w:val="longtext"/>
          <w:sz w:val="28"/>
          <w:szCs w:val="28"/>
          <w:shd w:val="clear" w:color="auto" w:fill="FFFFFF"/>
        </w:rPr>
        <w:t xml:space="preserve">. </w:t>
      </w:r>
      <w:r w:rsidR="00D461DF" w:rsidRPr="009A041B">
        <w:rPr>
          <w:rStyle w:val="longtext"/>
          <w:sz w:val="28"/>
          <w:szCs w:val="28"/>
          <w:shd w:val="clear" w:color="auto" w:fill="FFFFFF"/>
        </w:rPr>
        <w:t>(</w:t>
      </w:r>
      <w:r w:rsidRPr="009A041B">
        <w:rPr>
          <w:rStyle w:val="longtext"/>
          <w:sz w:val="28"/>
          <w:szCs w:val="28"/>
          <w:shd w:val="clear" w:color="auto" w:fill="FFFFFF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8 г"/>
        </w:smartTagPr>
        <w:r w:rsidRPr="009A041B">
          <w:rPr>
            <w:rStyle w:val="longtext"/>
            <w:sz w:val="28"/>
            <w:szCs w:val="28"/>
            <w:shd w:val="clear" w:color="auto" w:fill="FFFFFF"/>
          </w:rPr>
          <w:t>2008</w:t>
        </w:r>
        <w:r w:rsidR="00C70348" w:rsidRPr="009A041B">
          <w:rPr>
            <w:rStyle w:val="longtext"/>
            <w:sz w:val="28"/>
            <w:szCs w:val="28"/>
            <w:shd w:val="clear" w:color="auto" w:fill="FFFFFF"/>
          </w:rPr>
          <w:t xml:space="preserve"> г</w:t>
        </w:r>
      </w:smartTag>
      <w:r w:rsidR="00C70348" w:rsidRPr="009A041B">
        <w:rPr>
          <w:rStyle w:val="longtext"/>
          <w:sz w:val="28"/>
          <w:szCs w:val="28"/>
          <w:shd w:val="clear" w:color="auto" w:fill="FFFFFF"/>
        </w:rPr>
        <w:t>.</w:t>
      </w:r>
      <w:r w:rsidRPr="009A041B">
        <w:rPr>
          <w:rStyle w:val="longtext"/>
          <w:sz w:val="28"/>
          <w:szCs w:val="28"/>
          <w:shd w:val="clear" w:color="auto" w:fill="FFFFFF"/>
        </w:rPr>
        <w:t xml:space="preserve">, № 74-75, </w:t>
      </w:r>
      <w:r w:rsidR="00C70348" w:rsidRPr="009A041B">
        <w:rPr>
          <w:rStyle w:val="longtext"/>
          <w:sz w:val="28"/>
          <w:szCs w:val="28"/>
          <w:shd w:val="clear" w:color="auto" w:fill="FFFFFF"/>
        </w:rPr>
        <w:t xml:space="preserve">ст. </w:t>
      </w:r>
      <w:r w:rsidRPr="009A041B">
        <w:rPr>
          <w:rStyle w:val="longtext"/>
          <w:sz w:val="28"/>
          <w:szCs w:val="28"/>
          <w:shd w:val="clear" w:color="auto" w:fill="FFFFFF"/>
        </w:rPr>
        <w:t>243) вносятся следующие изменения</w:t>
      </w:r>
      <w:r w:rsidR="00C70348" w:rsidRPr="009A041B">
        <w:rPr>
          <w:rStyle w:val="longtext"/>
          <w:sz w:val="28"/>
          <w:szCs w:val="28"/>
          <w:shd w:val="clear" w:color="auto" w:fill="FFFFFF"/>
        </w:rPr>
        <w:t xml:space="preserve"> и дополнения</w:t>
      </w:r>
      <w:r w:rsidRPr="009A041B">
        <w:rPr>
          <w:rStyle w:val="longtext"/>
          <w:sz w:val="28"/>
          <w:szCs w:val="28"/>
          <w:shd w:val="clear" w:color="auto" w:fill="FFFFFF"/>
        </w:rPr>
        <w:t xml:space="preserve">: </w:t>
      </w:r>
      <w:r w:rsidR="00D461DF" w:rsidRPr="009A041B">
        <w:rPr>
          <w:rStyle w:val="longtext"/>
          <w:sz w:val="28"/>
          <w:szCs w:val="28"/>
          <w:shd w:val="clear" w:color="auto" w:fill="FFFFFF"/>
        </w:rPr>
        <w:tab/>
      </w:r>
      <w:r w:rsidRPr="009A041B">
        <w:rPr>
          <w:sz w:val="28"/>
          <w:szCs w:val="28"/>
          <w:shd w:val="clear" w:color="auto" w:fill="FFFFFF"/>
        </w:rPr>
        <w:br/>
      </w:r>
      <w:r w:rsidR="00D461DF" w:rsidRPr="009A041B">
        <w:rPr>
          <w:sz w:val="28"/>
          <w:szCs w:val="28"/>
          <w:shd w:val="clear" w:color="auto" w:fill="FFFFFF"/>
        </w:rPr>
        <w:t xml:space="preserve">           </w:t>
      </w:r>
      <w:r w:rsidRPr="009A041B">
        <w:rPr>
          <w:rStyle w:val="longtext"/>
          <w:sz w:val="28"/>
          <w:szCs w:val="28"/>
        </w:rPr>
        <w:t xml:space="preserve">1. </w:t>
      </w:r>
      <w:r w:rsidR="0013478E" w:rsidRPr="009A041B">
        <w:rPr>
          <w:rStyle w:val="longtext"/>
          <w:sz w:val="28"/>
          <w:szCs w:val="28"/>
        </w:rPr>
        <w:t xml:space="preserve"> </w:t>
      </w:r>
      <w:r w:rsidR="00E66098" w:rsidRPr="009A041B">
        <w:rPr>
          <w:rStyle w:val="longtext"/>
          <w:sz w:val="28"/>
          <w:szCs w:val="28"/>
        </w:rPr>
        <w:t xml:space="preserve">В </w:t>
      </w:r>
      <w:r w:rsidR="0013478E" w:rsidRPr="009A041B">
        <w:rPr>
          <w:rStyle w:val="longtext"/>
          <w:sz w:val="28"/>
          <w:szCs w:val="28"/>
        </w:rPr>
        <w:t>стать</w:t>
      </w:r>
      <w:r w:rsidR="00E66098" w:rsidRPr="009A041B">
        <w:rPr>
          <w:rStyle w:val="longtext"/>
          <w:sz w:val="28"/>
          <w:szCs w:val="28"/>
        </w:rPr>
        <w:t>е</w:t>
      </w:r>
      <w:r w:rsidR="0013478E" w:rsidRPr="009A041B">
        <w:rPr>
          <w:rStyle w:val="longtext"/>
          <w:sz w:val="28"/>
          <w:szCs w:val="28"/>
        </w:rPr>
        <w:t xml:space="preserve"> </w:t>
      </w:r>
      <w:r w:rsidRPr="009A041B">
        <w:rPr>
          <w:rStyle w:val="longtext"/>
          <w:sz w:val="28"/>
          <w:szCs w:val="28"/>
        </w:rPr>
        <w:t xml:space="preserve">1 </w:t>
      </w:r>
      <w:r w:rsidR="0013478E" w:rsidRPr="009A041B">
        <w:rPr>
          <w:rStyle w:val="longtext"/>
          <w:sz w:val="28"/>
          <w:szCs w:val="28"/>
        </w:rPr>
        <w:t>часть (4) исключить</w:t>
      </w:r>
      <w:r w:rsidRPr="009A041B">
        <w:rPr>
          <w:rStyle w:val="longtext"/>
          <w:sz w:val="28"/>
          <w:szCs w:val="28"/>
        </w:rPr>
        <w:t xml:space="preserve">. </w:t>
      </w:r>
      <w:r w:rsidR="00D461DF" w:rsidRPr="009A041B">
        <w:rPr>
          <w:rStyle w:val="longtext"/>
          <w:sz w:val="28"/>
          <w:szCs w:val="28"/>
        </w:rPr>
        <w:tab/>
      </w:r>
      <w:r w:rsidRPr="009A041B">
        <w:rPr>
          <w:sz w:val="28"/>
          <w:szCs w:val="28"/>
        </w:rPr>
        <w:br/>
      </w:r>
      <w:r w:rsidR="00D461DF" w:rsidRPr="009A041B">
        <w:rPr>
          <w:sz w:val="28"/>
          <w:szCs w:val="28"/>
        </w:rPr>
        <w:t xml:space="preserve">           </w:t>
      </w:r>
      <w:r w:rsidRPr="009A041B">
        <w:rPr>
          <w:rStyle w:val="longtext"/>
          <w:sz w:val="28"/>
          <w:szCs w:val="28"/>
        </w:rPr>
        <w:t xml:space="preserve">2. </w:t>
      </w:r>
      <w:r w:rsidR="00F45D6D" w:rsidRPr="009A041B">
        <w:rPr>
          <w:rStyle w:val="longtext"/>
          <w:sz w:val="28"/>
          <w:szCs w:val="28"/>
          <w:shd w:val="clear" w:color="auto" w:fill="FFFFFF"/>
        </w:rPr>
        <w:t>Статью 11 изложить в</w:t>
      </w:r>
      <w:r w:rsidR="00F45D6D" w:rsidRPr="009A041B">
        <w:rPr>
          <w:color w:val="000000"/>
          <w:sz w:val="28"/>
          <w:szCs w:val="28"/>
        </w:rPr>
        <w:t xml:space="preserve"> следующей редакции</w:t>
      </w:r>
      <w:r w:rsidR="00F45D6D" w:rsidRPr="009A041B">
        <w:rPr>
          <w:rStyle w:val="longtext"/>
          <w:sz w:val="28"/>
          <w:szCs w:val="28"/>
          <w:shd w:val="clear" w:color="auto" w:fill="FFFFFF"/>
        </w:rPr>
        <w:t>:</w:t>
      </w:r>
      <w:r w:rsidR="00D461DF" w:rsidRPr="009A041B">
        <w:rPr>
          <w:rStyle w:val="longtext"/>
          <w:sz w:val="28"/>
          <w:szCs w:val="28"/>
        </w:rPr>
        <w:tab/>
      </w:r>
      <w:r w:rsidRPr="009A041B">
        <w:rPr>
          <w:sz w:val="28"/>
          <w:szCs w:val="28"/>
        </w:rPr>
        <w:br/>
      </w:r>
      <w:r w:rsidR="00D461DF" w:rsidRPr="009A041B">
        <w:rPr>
          <w:sz w:val="28"/>
          <w:szCs w:val="28"/>
        </w:rPr>
        <w:t xml:space="preserve">           </w:t>
      </w:r>
      <w:r w:rsidR="00F45D6D" w:rsidRPr="009A041B">
        <w:rPr>
          <w:rStyle w:val="longtext"/>
          <w:b/>
          <w:sz w:val="28"/>
          <w:szCs w:val="28"/>
        </w:rPr>
        <w:t>«</w:t>
      </w:r>
      <w:r w:rsidRPr="009A041B">
        <w:rPr>
          <w:rStyle w:val="longtext"/>
          <w:b/>
          <w:sz w:val="28"/>
          <w:szCs w:val="28"/>
        </w:rPr>
        <w:t xml:space="preserve">Статья 11. </w:t>
      </w:r>
      <w:proofErr w:type="gramStart"/>
      <w:r w:rsidRPr="009A041B">
        <w:rPr>
          <w:rStyle w:val="longtext"/>
          <w:b/>
          <w:sz w:val="28"/>
          <w:szCs w:val="28"/>
        </w:rPr>
        <w:t>Подарки</w:t>
      </w:r>
      <w:r w:rsidR="00E66098" w:rsidRPr="009A041B">
        <w:rPr>
          <w:rStyle w:val="longtext"/>
          <w:b/>
          <w:sz w:val="28"/>
          <w:szCs w:val="28"/>
        </w:rPr>
        <w:t xml:space="preserve"> и другие выгоды</w:t>
      </w:r>
      <w:r w:rsidR="00D461DF" w:rsidRPr="009A041B">
        <w:rPr>
          <w:rStyle w:val="longtext"/>
          <w:sz w:val="28"/>
          <w:szCs w:val="28"/>
        </w:rPr>
        <w:tab/>
      </w:r>
      <w:r w:rsidRPr="009A041B">
        <w:rPr>
          <w:sz w:val="28"/>
          <w:szCs w:val="28"/>
        </w:rPr>
        <w:br/>
      </w:r>
      <w:r w:rsidR="00D461DF" w:rsidRPr="009A041B">
        <w:rPr>
          <w:sz w:val="28"/>
          <w:szCs w:val="28"/>
        </w:rPr>
        <w:t xml:space="preserve">           </w:t>
      </w:r>
      <w:r w:rsidRPr="009A041B">
        <w:rPr>
          <w:rStyle w:val="longtext"/>
          <w:sz w:val="28"/>
          <w:szCs w:val="28"/>
        </w:rPr>
        <w:t xml:space="preserve">(1) </w:t>
      </w:r>
      <w:r w:rsidR="009250D2" w:rsidRPr="009A041B">
        <w:rPr>
          <w:rStyle w:val="docbody"/>
          <w:sz w:val="28"/>
          <w:szCs w:val="28"/>
        </w:rPr>
        <w:t>Государственному служащему запрещается просить или принимать подарки, услуги, льготы</w:t>
      </w:r>
      <w:r w:rsidR="00E66098" w:rsidRPr="009A041B">
        <w:rPr>
          <w:rStyle w:val="docbody"/>
          <w:sz w:val="28"/>
          <w:szCs w:val="28"/>
        </w:rPr>
        <w:t>, предложени</w:t>
      </w:r>
      <w:r w:rsidR="00B204EC">
        <w:rPr>
          <w:rStyle w:val="docbody"/>
          <w:sz w:val="28"/>
          <w:szCs w:val="28"/>
        </w:rPr>
        <w:t>я</w:t>
      </w:r>
      <w:r w:rsidR="00E66098" w:rsidRPr="009A041B">
        <w:rPr>
          <w:rStyle w:val="docbody"/>
          <w:sz w:val="28"/>
          <w:szCs w:val="28"/>
        </w:rPr>
        <w:t xml:space="preserve"> </w:t>
      </w:r>
      <w:r w:rsidR="009250D2" w:rsidRPr="009A041B">
        <w:rPr>
          <w:rStyle w:val="docbody"/>
          <w:sz w:val="28"/>
          <w:szCs w:val="28"/>
        </w:rPr>
        <w:t xml:space="preserve"> или любые другие выгоды, предназначенные </w:t>
      </w:r>
      <w:r w:rsidR="00E66098" w:rsidRPr="009A041B">
        <w:rPr>
          <w:rStyle w:val="docbody"/>
          <w:sz w:val="28"/>
          <w:szCs w:val="28"/>
        </w:rPr>
        <w:t xml:space="preserve">персонально </w:t>
      </w:r>
      <w:r w:rsidR="009250D2" w:rsidRPr="009A041B">
        <w:rPr>
          <w:rStyle w:val="docbody"/>
          <w:sz w:val="28"/>
          <w:szCs w:val="28"/>
        </w:rPr>
        <w:t>для него</w:t>
      </w:r>
      <w:r w:rsidR="00E66098" w:rsidRPr="009A041B">
        <w:rPr>
          <w:rStyle w:val="docbody"/>
          <w:sz w:val="28"/>
          <w:szCs w:val="28"/>
        </w:rPr>
        <w:t xml:space="preserve"> или</w:t>
      </w:r>
      <w:r w:rsidR="009250D2" w:rsidRPr="009A041B">
        <w:rPr>
          <w:rStyle w:val="docbody"/>
          <w:sz w:val="28"/>
          <w:szCs w:val="28"/>
        </w:rPr>
        <w:t xml:space="preserve"> его семьи, родственников, друзей, физических или юридических лиц, с которыми он имеет или имел деловые или связанные с политикой отношения,</w:t>
      </w:r>
      <w:r w:rsidR="00B204EC">
        <w:rPr>
          <w:rStyle w:val="docbody"/>
          <w:sz w:val="28"/>
          <w:szCs w:val="28"/>
        </w:rPr>
        <w:t xml:space="preserve"> которые </w:t>
      </w:r>
      <w:r w:rsidR="009250D2" w:rsidRPr="009A041B">
        <w:rPr>
          <w:rStyle w:val="docbody"/>
          <w:sz w:val="28"/>
          <w:szCs w:val="28"/>
        </w:rPr>
        <w:t xml:space="preserve"> способны повлиять на его добросовестность и 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>беспристрастность</w:t>
      </w:r>
      <w:r w:rsidR="009250D2" w:rsidRPr="009A041B">
        <w:rPr>
          <w:rStyle w:val="docbody"/>
          <w:sz w:val="28"/>
          <w:szCs w:val="28"/>
        </w:rPr>
        <w:t xml:space="preserve"> в процессе исполнения им государственной службы или 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>мо</w:t>
      </w:r>
      <w:r w:rsidR="00335E00" w:rsidRPr="009A041B">
        <w:rPr>
          <w:rStyle w:val="longtext"/>
          <w:sz w:val="28"/>
          <w:szCs w:val="28"/>
          <w:shd w:val="clear" w:color="auto" w:fill="FFFFFF"/>
        </w:rPr>
        <w:t>гут</w:t>
      </w:r>
      <w:proofErr w:type="gramEnd"/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 считаться вознаграждением </w:t>
      </w:r>
      <w:r w:rsidR="009250D2" w:rsidRPr="009A041B">
        <w:rPr>
          <w:rStyle w:val="docbody"/>
          <w:sz w:val="28"/>
          <w:szCs w:val="28"/>
        </w:rPr>
        <w:t xml:space="preserve">в связи с его должностью. 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C57285" w:rsidRPr="009A041B">
        <w:rPr>
          <w:sz w:val="28"/>
          <w:szCs w:val="28"/>
          <w:shd w:val="clear" w:color="auto" w:fill="FFFFFF"/>
        </w:rPr>
        <w:t xml:space="preserve">    </w:t>
      </w:r>
    </w:p>
    <w:p w:rsidR="009977F0" w:rsidRDefault="009977F0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9977F0" w:rsidRPr="009A041B" w:rsidRDefault="009977F0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FA32F9" w:rsidRPr="009A041B" w:rsidRDefault="001C1E00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9A041B">
        <w:rPr>
          <w:rStyle w:val="longtext"/>
          <w:sz w:val="28"/>
          <w:szCs w:val="28"/>
        </w:rPr>
        <w:lastRenderedPageBreak/>
        <w:t xml:space="preserve">(2) 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Запрет, 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>предусмотре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>нный в части (1)</w:t>
      </w:r>
      <w:r w:rsidR="006A42CC" w:rsidRPr="009A041B">
        <w:rPr>
          <w:rStyle w:val="longtext"/>
          <w:sz w:val="28"/>
          <w:szCs w:val="28"/>
          <w:shd w:val="clear" w:color="auto" w:fill="FFFFFF"/>
        </w:rPr>
        <w:t>,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 не распространяется на символические подарки или 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 xml:space="preserve">подарки, </w:t>
      </w:r>
      <w:r w:rsidR="006A42CC" w:rsidRPr="009A041B">
        <w:rPr>
          <w:rStyle w:val="longtext"/>
          <w:sz w:val="28"/>
          <w:szCs w:val="28"/>
          <w:shd w:val="clear" w:color="auto" w:fill="FFFFFF"/>
        </w:rPr>
        <w:t>полученные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 по случаю некоторых протокольных действий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>,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 стоимо</w:t>
      </w:r>
      <w:r w:rsidR="007B08AC">
        <w:rPr>
          <w:rStyle w:val="longtext"/>
          <w:sz w:val="28"/>
          <w:szCs w:val="28"/>
          <w:shd w:val="clear" w:color="auto" w:fill="FFFFFF"/>
        </w:rPr>
        <w:t>сть которых не превышает пределов, установленных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  Правительств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>ом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. </w:t>
      </w:r>
      <w:r w:rsidR="00335E00" w:rsidRPr="009A041B">
        <w:rPr>
          <w:rStyle w:val="longtext"/>
          <w:sz w:val="28"/>
          <w:szCs w:val="28"/>
          <w:shd w:val="clear" w:color="auto" w:fill="FFFFFF"/>
        </w:rPr>
        <w:tab/>
      </w:r>
      <w:r w:rsidR="009250D2" w:rsidRPr="009A041B">
        <w:rPr>
          <w:sz w:val="28"/>
          <w:szCs w:val="28"/>
          <w:shd w:val="clear" w:color="auto" w:fill="FFFFFF"/>
        </w:rPr>
        <w:br/>
        <w:t xml:space="preserve">          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(3) Подарки, стоимость которых превышает установленные пределы, передаются </w:t>
      </w:r>
      <w:r w:rsidR="009250D2" w:rsidRPr="009A041B">
        <w:rPr>
          <w:rStyle w:val="docbody"/>
          <w:sz w:val="28"/>
          <w:szCs w:val="28"/>
        </w:rPr>
        <w:t>в распоряжение соответствующе</w:t>
      </w:r>
      <w:r w:rsidR="007462C3" w:rsidRPr="009A041B">
        <w:rPr>
          <w:rStyle w:val="docbody"/>
          <w:sz w:val="28"/>
          <w:szCs w:val="28"/>
        </w:rPr>
        <w:t>му</w:t>
      </w:r>
      <w:r w:rsidR="009250D2" w:rsidRPr="009A041B">
        <w:rPr>
          <w:rStyle w:val="docbody"/>
          <w:sz w:val="28"/>
          <w:szCs w:val="28"/>
        </w:rPr>
        <w:t xml:space="preserve"> </w:t>
      </w:r>
      <w:r w:rsidR="007462C3" w:rsidRPr="009A041B">
        <w:rPr>
          <w:rStyle w:val="longtext"/>
          <w:sz w:val="28"/>
          <w:szCs w:val="28"/>
          <w:shd w:val="clear" w:color="auto" w:fill="FFFFFF"/>
        </w:rPr>
        <w:t xml:space="preserve">органу </w:t>
      </w:r>
      <w:r w:rsidR="007462C3" w:rsidRPr="009A041B">
        <w:rPr>
          <w:rStyle w:val="docbody"/>
          <w:sz w:val="28"/>
          <w:szCs w:val="28"/>
        </w:rPr>
        <w:t>публичной власти</w:t>
      </w:r>
      <w:r w:rsidR="00671C02" w:rsidRPr="009A041B">
        <w:rPr>
          <w:rStyle w:val="docbody"/>
          <w:sz w:val="28"/>
          <w:szCs w:val="28"/>
        </w:rPr>
        <w:t xml:space="preserve">, </w:t>
      </w:r>
      <w:r w:rsidR="00E66098" w:rsidRPr="009A041B">
        <w:rPr>
          <w:rStyle w:val="docbody"/>
          <w:sz w:val="28"/>
          <w:szCs w:val="28"/>
        </w:rPr>
        <w:t xml:space="preserve">и записываются  </w:t>
      </w:r>
      <w:r w:rsidR="0021547E" w:rsidRPr="009A041B">
        <w:rPr>
          <w:rStyle w:val="longtext"/>
          <w:sz w:val="28"/>
          <w:szCs w:val="28"/>
          <w:shd w:val="clear" w:color="auto" w:fill="FFFFFF"/>
        </w:rPr>
        <w:t xml:space="preserve">в специальный регистр, который ведется каждым органом </w:t>
      </w:r>
      <w:r w:rsidR="0021547E" w:rsidRPr="009A041B">
        <w:rPr>
          <w:rStyle w:val="docbody"/>
          <w:sz w:val="28"/>
          <w:szCs w:val="28"/>
        </w:rPr>
        <w:t>публичной власти</w:t>
      </w:r>
      <w:r w:rsidR="0021547E" w:rsidRPr="009A041B">
        <w:rPr>
          <w:rStyle w:val="longtext"/>
          <w:sz w:val="28"/>
          <w:szCs w:val="28"/>
          <w:shd w:val="clear" w:color="auto" w:fill="FFFFFF"/>
        </w:rPr>
        <w:t xml:space="preserve">, 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>а</w:t>
      </w:r>
      <w:r w:rsidR="008515F2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21547E" w:rsidRPr="009A041B">
        <w:rPr>
          <w:rStyle w:val="longtext"/>
          <w:sz w:val="28"/>
          <w:szCs w:val="28"/>
          <w:shd w:val="clear" w:color="auto" w:fill="FFFFFF"/>
        </w:rPr>
        <w:t xml:space="preserve">содержащаяся в нем информация является 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>открытой</w:t>
      </w:r>
      <w:r w:rsidR="0021547E" w:rsidRPr="009A041B">
        <w:rPr>
          <w:rStyle w:val="longtext"/>
          <w:sz w:val="28"/>
          <w:szCs w:val="28"/>
          <w:shd w:val="clear" w:color="auto" w:fill="FFFFFF"/>
        </w:rPr>
        <w:t>.</w:t>
      </w:r>
      <w:proofErr w:type="gramEnd"/>
      <w:r w:rsidR="009250D2" w:rsidRPr="009A041B">
        <w:rPr>
          <w:rStyle w:val="docbody"/>
          <w:sz w:val="28"/>
          <w:szCs w:val="28"/>
        </w:rPr>
        <w:t xml:space="preserve"> </w:t>
      </w:r>
      <w:proofErr w:type="gramStart"/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Если </w:t>
      </w:r>
      <w:r w:rsidR="007462C3" w:rsidRPr="009A041B">
        <w:rPr>
          <w:rStyle w:val="longtext"/>
          <w:sz w:val="28"/>
          <w:szCs w:val="28"/>
          <w:shd w:val="clear" w:color="auto" w:fill="FFFFFF"/>
        </w:rPr>
        <w:t>государственный служащий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 оплачивает стоимость полученного подарка, он может сохранить подарок,  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 xml:space="preserve">с указанием этого 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>факт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>а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 в регистре</w:t>
      </w:r>
      <w:r w:rsidR="006A42CC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 xml:space="preserve">под </w:t>
      </w:r>
      <w:r w:rsidR="00B204EC">
        <w:rPr>
          <w:rStyle w:val="longtext"/>
          <w:sz w:val="28"/>
          <w:szCs w:val="28"/>
          <w:shd w:val="clear" w:color="auto" w:fill="FFFFFF"/>
        </w:rPr>
        <w:t>рос</w:t>
      </w:r>
      <w:r w:rsidR="006A42CC" w:rsidRPr="009A041B">
        <w:rPr>
          <w:rStyle w:val="longtext"/>
          <w:sz w:val="28"/>
          <w:szCs w:val="28"/>
          <w:shd w:val="clear" w:color="auto" w:fill="FFFFFF"/>
        </w:rPr>
        <w:t>пись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>.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ab/>
        <w:t xml:space="preserve"> </w:t>
      </w:r>
      <w:r w:rsidR="009250D2" w:rsidRPr="009A041B">
        <w:rPr>
          <w:sz w:val="28"/>
          <w:szCs w:val="28"/>
          <w:shd w:val="clear" w:color="auto" w:fill="FFFFFF"/>
        </w:rPr>
        <w:br/>
        <w:t xml:space="preserve">          </w:t>
      </w:r>
      <w:r w:rsidR="00671C02" w:rsidRPr="009A041B">
        <w:rPr>
          <w:rStyle w:val="longtext"/>
          <w:sz w:val="28"/>
          <w:szCs w:val="28"/>
          <w:shd w:val="clear" w:color="auto" w:fill="FFFFFF"/>
        </w:rPr>
        <w:t>(4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) </w:t>
      </w:r>
      <w:r w:rsidR="008515F2" w:rsidRPr="009A041B">
        <w:rPr>
          <w:rStyle w:val="longtext"/>
          <w:sz w:val="28"/>
          <w:szCs w:val="28"/>
          <w:shd w:val="clear" w:color="auto" w:fill="FFFFFF"/>
        </w:rPr>
        <w:t>П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орядок оценки, учета, хранения, использования и выкупа подарков 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>регламентируется постановлением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6A42CC" w:rsidRPr="009A041B">
        <w:rPr>
          <w:rStyle w:val="longtext"/>
          <w:sz w:val="28"/>
          <w:szCs w:val="28"/>
          <w:shd w:val="clear" w:color="auto" w:fill="FFFFFF"/>
        </w:rPr>
        <w:t xml:space="preserve"> П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>равительств</w:t>
      </w:r>
      <w:r w:rsidR="00E66098" w:rsidRPr="009A041B">
        <w:rPr>
          <w:rStyle w:val="longtext"/>
          <w:sz w:val="28"/>
          <w:szCs w:val="28"/>
          <w:shd w:val="clear" w:color="auto" w:fill="FFFFFF"/>
        </w:rPr>
        <w:t>а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 xml:space="preserve">. </w:t>
      </w:r>
      <w:r w:rsidR="009250D2" w:rsidRPr="009A041B">
        <w:rPr>
          <w:rStyle w:val="longtext"/>
          <w:sz w:val="28"/>
          <w:szCs w:val="28"/>
          <w:shd w:val="clear" w:color="auto" w:fill="FFFFFF"/>
        </w:rPr>
        <w:tab/>
      </w:r>
      <w:r w:rsidR="009250D2" w:rsidRPr="009A041B">
        <w:rPr>
          <w:sz w:val="28"/>
          <w:szCs w:val="28"/>
          <w:shd w:val="clear" w:color="auto" w:fill="FFFFFF"/>
        </w:rPr>
        <w:br/>
      </w:r>
      <w:r w:rsidR="007462C3" w:rsidRPr="009A041B">
        <w:rPr>
          <w:rStyle w:val="longtext"/>
          <w:sz w:val="28"/>
          <w:szCs w:val="28"/>
        </w:rPr>
        <w:t xml:space="preserve">          </w:t>
      </w:r>
      <w:r w:rsidR="007462C3" w:rsidRPr="009A041B">
        <w:rPr>
          <w:sz w:val="28"/>
          <w:szCs w:val="28"/>
        </w:rPr>
        <w:t>(</w:t>
      </w:r>
      <w:r w:rsidR="00671C02" w:rsidRPr="009A041B">
        <w:rPr>
          <w:sz w:val="28"/>
          <w:szCs w:val="28"/>
          <w:shd w:val="clear" w:color="auto" w:fill="FFFFFF"/>
        </w:rPr>
        <w:t>5</w:t>
      </w:r>
      <w:r w:rsidR="00FA32F9" w:rsidRPr="009A041B">
        <w:rPr>
          <w:sz w:val="28"/>
          <w:szCs w:val="28"/>
          <w:shd w:val="clear" w:color="auto" w:fill="FFFFFF"/>
        </w:rPr>
        <w:t xml:space="preserve">) </w:t>
      </w:r>
      <w:r w:rsidR="00FA32F9" w:rsidRPr="009A041B">
        <w:rPr>
          <w:sz w:val="28"/>
          <w:szCs w:val="28"/>
        </w:rPr>
        <w:t xml:space="preserve">Если государственному служащему предлагается </w:t>
      </w:r>
      <w:proofErr w:type="spellStart"/>
      <w:r w:rsidR="001657BE" w:rsidRPr="009A041B">
        <w:rPr>
          <w:sz w:val="28"/>
          <w:szCs w:val="28"/>
        </w:rPr>
        <w:t>не</w:t>
      </w:r>
      <w:r w:rsidR="007B08AC">
        <w:rPr>
          <w:sz w:val="28"/>
          <w:szCs w:val="28"/>
        </w:rPr>
        <w:t>причитающи</w:t>
      </w:r>
      <w:r w:rsidR="00714EE5">
        <w:rPr>
          <w:sz w:val="28"/>
          <w:szCs w:val="28"/>
        </w:rPr>
        <w:t>й</w:t>
      </w:r>
      <w:r w:rsidR="007B08AC">
        <w:rPr>
          <w:sz w:val="28"/>
          <w:szCs w:val="28"/>
        </w:rPr>
        <w:t>ся</w:t>
      </w:r>
      <w:proofErr w:type="spellEnd"/>
      <w:r w:rsidR="007B08AC">
        <w:rPr>
          <w:sz w:val="28"/>
          <w:szCs w:val="28"/>
        </w:rPr>
        <w:t xml:space="preserve"> </w:t>
      </w:r>
      <w:r w:rsidR="001657BE" w:rsidRPr="009A041B">
        <w:rPr>
          <w:rStyle w:val="docbody"/>
          <w:sz w:val="28"/>
          <w:szCs w:val="28"/>
        </w:rPr>
        <w:t xml:space="preserve">подарок, услуга, льгота или </w:t>
      </w:r>
      <w:r w:rsidR="00382D0C" w:rsidRPr="009A041B">
        <w:rPr>
          <w:rStyle w:val="docbody"/>
          <w:sz w:val="28"/>
          <w:szCs w:val="28"/>
        </w:rPr>
        <w:t xml:space="preserve">любая </w:t>
      </w:r>
      <w:r w:rsidR="001657BE" w:rsidRPr="009A041B">
        <w:rPr>
          <w:rStyle w:val="docbody"/>
          <w:sz w:val="28"/>
          <w:szCs w:val="28"/>
        </w:rPr>
        <w:t>другая выгода</w:t>
      </w:r>
      <w:r w:rsidR="00FA32F9" w:rsidRPr="009A041B">
        <w:rPr>
          <w:sz w:val="28"/>
          <w:szCs w:val="28"/>
        </w:rPr>
        <w:t>, то он обязан принять следующие меры</w:t>
      </w:r>
      <w:r w:rsidR="00382D0C" w:rsidRPr="009A041B">
        <w:rPr>
          <w:sz w:val="28"/>
          <w:szCs w:val="28"/>
        </w:rPr>
        <w:t xml:space="preserve"> с целью обеспечения своей безопасности</w:t>
      </w:r>
      <w:r w:rsidR="00FA32F9" w:rsidRPr="009A041B">
        <w:rPr>
          <w:sz w:val="28"/>
          <w:szCs w:val="28"/>
        </w:rPr>
        <w:t>:</w:t>
      </w:r>
      <w:proofErr w:type="gramEnd"/>
    </w:p>
    <w:p w:rsidR="00FA32F9" w:rsidRPr="009A041B" w:rsidRDefault="00FA32F9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9A041B">
        <w:rPr>
          <w:sz w:val="28"/>
          <w:szCs w:val="28"/>
        </w:rPr>
        <w:t>a</w:t>
      </w:r>
      <w:proofErr w:type="spellEnd"/>
      <w:r w:rsidRPr="009A041B">
        <w:rPr>
          <w:sz w:val="28"/>
          <w:szCs w:val="28"/>
        </w:rPr>
        <w:t xml:space="preserve">) отказаться от </w:t>
      </w:r>
      <w:proofErr w:type="spellStart"/>
      <w:r w:rsidRPr="009A041B">
        <w:rPr>
          <w:sz w:val="28"/>
          <w:szCs w:val="28"/>
        </w:rPr>
        <w:t>не</w:t>
      </w:r>
      <w:r w:rsidR="007B08AC">
        <w:rPr>
          <w:sz w:val="28"/>
          <w:szCs w:val="28"/>
        </w:rPr>
        <w:t>причитающейся</w:t>
      </w:r>
      <w:proofErr w:type="spellEnd"/>
      <w:r w:rsidRPr="009A041B">
        <w:rPr>
          <w:sz w:val="28"/>
          <w:szCs w:val="28"/>
        </w:rPr>
        <w:t xml:space="preserve"> выгоды; для ее использования в дальнейшем в качестве доказательства принимать ее нет необходимости;</w:t>
      </w:r>
    </w:p>
    <w:p w:rsidR="00FA32F9" w:rsidRPr="009A041B" w:rsidRDefault="00FA32F9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041B">
        <w:rPr>
          <w:sz w:val="28"/>
          <w:szCs w:val="28"/>
        </w:rPr>
        <w:t>b) попытаться установить лицо, сделавшее такое предложение;</w:t>
      </w:r>
    </w:p>
    <w:p w:rsidR="00FA32F9" w:rsidRPr="009A041B" w:rsidRDefault="00FA32F9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041B">
        <w:rPr>
          <w:sz w:val="28"/>
          <w:szCs w:val="28"/>
        </w:rPr>
        <w:t>с) постараться иметь свидетелей, в</w:t>
      </w:r>
      <w:r w:rsidR="00382D0C" w:rsidRPr="009A041B">
        <w:rPr>
          <w:sz w:val="28"/>
          <w:szCs w:val="28"/>
        </w:rPr>
        <w:t xml:space="preserve"> том числе</w:t>
      </w:r>
      <w:r w:rsidRPr="009A041B">
        <w:rPr>
          <w:sz w:val="28"/>
          <w:szCs w:val="28"/>
        </w:rPr>
        <w:t xml:space="preserve"> коллег по службе;</w:t>
      </w:r>
    </w:p>
    <w:p w:rsidR="00FA32F9" w:rsidRPr="009A041B" w:rsidRDefault="00FA32F9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9A041B">
        <w:rPr>
          <w:sz w:val="28"/>
          <w:szCs w:val="28"/>
        </w:rPr>
        <w:t>d</w:t>
      </w:r>
      <w:proofErr w:type="spellEnd"/>
      <w:r w:rsidRPr="009A041B">
        <w:rPr>
          <w:sz w:val="28"/>
          <w:szCs w:val="28"/>
        </w:rPr>
        <w:t xml:space="preserve">) подробно </w:t>
      </w:r>
      <w:r w:rsidR="00382D0C" w:rsidRPr="009A041B">
        <w:rPr>
          <w:sz w:val="28"/>
          <w:szCs w:val="28"/>
        </w:rPr>
        <w:t xml:space="preserve">описать </w:t>
      </w:r>
      <w:r w:rsidRPr="009A041B">
        <w:rPr>
          <w:sz w:val="28"/>
          <w:szCs w:val="28"/>
        </w:rPr>
        <w:t>эти действия в специальном регистре;</w:t>
      </w:r>
    </w:p>
    <w:p w:rsidR="00FA32F9" w:rsidRPr="009A041B" w:rsidRDefault="00FA32F9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041B">
        <w:rPr>
          <w:sz w:val="28"/>
          <w:szCs w:val="28"/>
        </w:rPr>
        <w:t xml:space="preserve">е) немедленно доложить о такой попытке руководителю или </w:t>
      </w:r>
      <w:r w:rsidR="00382D0C" w:rsidRPr="009A041B">
        <w:rPr>
          <w:sz w:val="28"/>
          <w:szCs w:val="28"/>
        </w:rPr>
        <w:t xml:space="preserve">непосредственно </w:t>
      </w:r>
      <w:r w:rsidRPr="009A041B">
        <w:rPr>
          <w:sz w:val="28"/>
          <w:szCs w:val="28"/>
        </w:rPr>
        <w:t xml:space="preserve"> компетентным органам;</w:t>
      </w:r>
    </w:p>
    <w:p w:rsidR="00FA32F9" w:rsidRPr="009A041B" w:rsidRDefault="00FA32F9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9A041B">
        <w:rPr>
          <w:sz w:val="28"/>
          <w:szCs w:val="28"/>
        </w:rPr>
        <w:t>f</w:t>
      </w:r>
      <w:proofErr w:type="spellEnd"/>
      <w:r w:rsidRPr="009A041B">
        <w:rPr>
          <w:sz w:val="28"/>
          <w:szCs w:val="28"/>
        </w:rPr>
        <w:t xml:space="preserve">) продолжить работу в обычном порядке, в особенности </w:t>
      </w:r>
      <w:r w:rsidR="00B204EC">
        <w:rPr>
          <w:sz w:val="28"/>
          <w:szCs w:val="28"/>
        </w:rPr>
        <w:t>по</w:t>
      </w:r>
      <w:r w:rsidRPr="009A041B">
        <w:rPr>
          <w:sz w:val="28"/>
          <w:szCs w:val="28"/>
        </w:rPr>
        <w:t xml:space="preserve"> дел</w:t>
      </w:r>
      <w:r w:rsidR="00B204EC">
        <w:rPr>
          <w:sz w:val="28"/>
          <w:szCs w:val="28"/>
        </w:rPr>
        <w:t>у</w:t>
      </w:r>
      <w:r w:rsidRPr="009A041B">
        <w:rPr>
          <w:sz w:val="28"/>
          <w:szCs w:val="28"/>
        </w:rPr>
        <w:t xml:space="preserve">, в связи с которым была предложена </w:t>
      </w:r>
      <w:proofErr w:type="spellStart"/>
      <w:r w:rsidRPr="009A041B">
        <w:rPr>
          <w:sz w:val="28"/>
          <w:szCs w:val="28"/>
        </w:rPr>
        <w:t>не</w:t>
      </w:r>
      <w:r w:rsidR="007B08AC">
        <w:rPr>
          <w:sz w:val="28"/>
          <w:szCs w:val="28"/>
        </w:rPr>
        <w:t>причитающаяся</w:t>
      </w:r>
      <w:proofErr w:type="spellEnd"/>
      <w:r w:rsidR="007B08AC">
        <w:rPr>
          <w:sz w:val="28"/>
          <w:szCs w:val="28"/>
        </w:rPr>
        <w:t xml:space="preserve"> </w:t>
      </w:r>
      <w:r w:rsidRPr="009A041B">
        <w:rPr>
          <w:sz w:val="28"/>
          <w:szCs w:val="28"/>
        </w:rPr>
        <w:t xml:space="preserve"> выгода</w:t>
      </w:r>
      <w:proofErr w:type="gramStart"/>
      <w:r w:rsidRPr="009A041B">
        <w:rPr>
          <w:sz w:val="28"/>
          <w:szCs w:val="28"/>
        </w:rPr>
        <w:t>.</w:t>
      </w:r>
      <w:r w:rsidRPr="009A041B">
        <w:rPr>
          <w:rStyle w:val="longtext"/>
          <w:sz w:val="28"/>
          <w:szCs w:val="28"/>
        </w:rPr>
        <w:t>».</w:t>
      </w:r>
      <w:r w:rsidR="00C57285" w:rsidRPr="009A041B">
        <w:rPr>
          <w:sz w:val="28"/>
          <w:szCs w:val="28"/>
        </w:rPr>
        <w:t xml:space="preserve">        </w:t>
      </w:r>
      <w:proofErr w:type="gramEnd"/>
    </w:p>
    <w:p w:rsidR="00FA32F9" w:rsidRPr="009A041B" w:rsidRDefault="00FA32F9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82D0C" w:rsidRPr="009A041B" w:rsidRDefault="00382D0C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041B">
        <w:rPr>
          <w:sz w:val="28"/>
          <w:szCs w:val="28"/>
        </w:rPr>
        <w:t>3. Часть (1) статьи 12 изложить в следующей редакции:</w:t>
      </w:r>
    </w:p>
    <w:p w:rsidR="00382D0C" w:rsidRPr="009A041B" w:rsidRDefault="00382D0C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041B">
        <w:rPr>
          <w:sz w:val="28"/>
          <w:szCs w:val="28"/>
        </w:rPr>
        <w:t>«(1) Государственный служащий обязан соблюдать правовой режим конфликта интересов</w:t>
      </w:r>
      <w:proofErr w:type="gramStart"/>
      <w:r w:rsidRPr="009A041B">
        <w:rPr>
          <w:sz w:val="28"/>
          <w:szCs w:val="28"/>
        </w:rPr>
        <w:t>.»</w:t>
      </w:r>
      <w:proofErr w:type="gramEnd"/>
    </w:p>
    <w:p w:rsidR="0087373E" w:rsidRPr="009A041B" w:rsidRDefault="00382D0C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  <w:r w:rsidRPr="009A041B">
        <w:rPr>
          <w:rStyle w:val="longtext"/>
          <w:sz w:val="28"/>
          <w:szCs w:val="28"/>
        </w:rPr>
        <w:t>4</w:t>
      </w:r>
      <w:r w:rsidR="001C1E00" w:rsidRPr="009A041B">
        <w:rPr>
          <w:rStyle w:val="longtext"/>
          <w:sz w:val="28"/>
          <w:szCs w:val="28"/>
        </w:rPr>
        <w:t xml:space="preserve">. </w:t>
      </w:r>
      <w:r w:rsidR="002F7D49" w:rsidRPr="009A041B">
        <w:rPr>
          <w:rStyle w:val="longtext"/>
          <w:sz w:val="28"/>
          <w:szCs w:val="28"/>
        </w:rPr>
        <w:t>Дополнить</w:t>
      </w:r>
      <w:r w:rsidRPr="009A041B">
        <w:rPr>
          <w:rStyle w:val="longtext"/>
          <w:sz w:val="28"/>
          <w:szCs w:val="28"/>
        </w:rPr>
        <w:t xml:space="preserve"> закон г</w:t>
      </w:r>
      <w:r w:rsidR="00FA32F9" w:rsidRPr="009A041B">
        <w:rPr>
          <w:rStyle w:val="longtext"/>
          <w:sz w:val="28"/>
          <w:szCs w:val="28"/>
        </w:rPr>
        <w:t xml:space="preserve">лавой </w:t>
      </w:r>
      <w:r w:rsidRPr="009A041B">
        <w:rPr>
          <w:rStyle w:val="longtext"/>
          <w:sz w:val="28"/>
          <w:szCs w:val="28"/>
        </w:rPr>
        <w:t>III</w:t>
      </w:r>
      <w:r w:rsidR="00B204EC" w:rsidRPr="00B204EC">
        <w:rPr>
          <w:rStyle w:val="longtext"/>
          <w:sz w:val="28"/>
          <w:szCs w:val="28"/>
          <w:vertAlign w:val="superscript"/>
        </w:rPr>
        <w:t>1</w:t>
      </w:r>
      <w:r w:rsidRPr="009A041B">
        <w:rPr>
          <w:rStyle w:val="longtext"/>
          <w:sz w:val="28"/>
          <w:szCs w:val="28"/>
        </w:rPr>
        <w:t xml:space="preserve"> </w:t>
      </w:r>
      <w:r w:rsidR="002F7D49" w:rsidRPr="009A041B">
        <w:rPr>
          <w:sz w:val="28"/>
          <w:szCs w:val="28"/>
        </w:rPr>
        <w:t>следующего содержания</w:t>
      </w:r>
      <w:r w:rsidR="001C1E00" w:rsidRPr="009A041B">
        <w:rPr>
          <w:rStyle w:val="longtext"/>
          <w:sz w:val="28"/>
          <w:szCs w:val="28"/>
        </w:rPr>
        <w:t xml:space="preserve">: </w:t>
      </w:r>
      <w:r w:rsidR="00FA32F9" w:rsidRPr="009A041B">
        <w:rPr>
          <w:rStyle w:val="longtext"/>
          <w:sz w:val="28"/>
          <w:szCs w:val="28"/>
        </w:rPr>
        <w:tab/>
      </w:r>
      <w:r w:rsidR="001C1E00" w:rsidRPr="009A041B">
        <w:rPr>
          <w:sz w:val="28"/>
          <w:szCs w:val="28"/>
        </w:rPr>
        <w:br/>
      </w:r>
      <w:r w:rsidR="001C1E00" w:rsidRPr="009A041B">
        <w:rPr>
          <w:rStyle w:val="longtext"/>
          <w:sz w:val="28"/>
          <w:szCs w:val="28"/>
        </w:rPr>
        <w:t>       </w:t>
      </w:r>
      <w:r w:rsidRPr="009A041B">
        <w:rPr>
          <w:rStyle w:val="longtext"/>
          <w:sz w:val="28"/>
          <w:szCs w:val="28"/>
        </w:rPr>
        <w:tab/>
      </w:r>
      <w:r w:rsidR="00FA32F9" w:rsidRPr="009A041B">
        <w:rPr>
          <w:rStyle w:val="longtext"/>
          <w:sz w:val="28"/>
          <w:szCs w:val="28"/>
        </w:rPr>
        <w:t>«</w:t>
      </w:r>
      <w:r w:rsidR="00FA32F9" w:rsidRPr="009A041B">
        <w:rPr>
          <w:rStyle w:val="longtext"/>
          <w:b/>
          <w:sz w:val="28"/>
          <w:szCs w:val="28"/>
        </w:rPr>
        <w:t xml:space="preserve">Глава </w:t>
      </w:r>
      <w:r w:rsidRPr="009A041B">
        <w:rPr>
          <w:rStyle w:val="longtext"/>
          <w:b/>
          <w:sz w:val="28"/>
          <w:szCs w:val="28"/>
        </w:rPr>
        <w:t>III</w:t>
      </w:r>
      <w:r w:rsidR="00B204EC" w:rsidRPr="00B204EC">
        <w:rPr>
          <w:rStyle w:val="longtext"/>
          <w:b/>
          <w:sz w:val="28"/>
          <w:szCs w:val="28"/>
          <w:vertAlign w:val="superscript"/>
        </w:rPr>
        <w:t>1</w:t>
      </w:r>
      <w:r w:rsidR="001C1E00" w:rsidRPr="009A041B">
        <w:rPr>
          <w:rStyle w:val="longtext"/>
          <w:b/>
          <w:sz w:val="28"/>
          <w:szCs w:val="28"/>
        </w:rPr>
        <w:t xml:space="preserve"> </w:t>
      </w:r>
      <w:r w:rsidR="00FA32F9" w:rsidRPr="009A041B">
        <w:rPr>
          <w:rStyle w:val="longtext"/>
          <w:b/>
          <w:sz w:val="28"/>
          <w:szCs w:val="28"/>
        </w:rPr>
        <w:tab/>
      </w:r>
      <w:r w:rsidR="001C1E00" w:rsidRPr="009A041B">
        <w:rPr>
          <w:b/>
          <w:sz w:val="28"/>
          <w:szCs w:val="28"/>
        </w:rPr>
        <w:br/>
      </w:r>
      <w:r w:rsidR="001C1E00" w:rsidRPr="009A041B">
        <w:rPr>
          <w:rStyle w:val="longtext"/>
          <w:b/>
          <w:sz w:val="28"/>
          <w:szCs w:val="28"/>
        </w:rPr>
        <w:t>       </w:t>
      </w:r>
      <w:r w:rsidRPr="009A041B">
        <w:rPr>
          <w:rStyle w:val="longtext"/>
          <w:b/>
          <w:sz w:val="28"/>
          <w:szCs w:val="28"/>
        </w:rPr>
        <w:tab/>
      </w:r>
      <w:r w:rsidR="001C1E00" w:rsidRPr="009A041B">
        <w:rPr>
          <w:rStyle w:val="longtext"/>
          <w:b/>
          <w:sz w:val="28"/>
          <w:szCs w:val="28"/>
          <w:shd w:val="clear" w:color="auto" w:fill="FFFFFF"/>
        </w:rPr>
        <w:t>ОТВЕТС</w:t>
      </w:r>
      <w:r w:rsidR="005D0A5B" w:rsidRPr="009A041B">
        <w:rPr>
          <w:rStyle w:val="longtext"/>
          <w:b/>
          <w:sz w:val="28"/>
          <w:szCs w:val="28"/>
          <w:shd w:val="clear" w:color="auto" w:fill="FFFFFF"/>
        </w:rPr>
        <w:t>ТВЕННОСТЬ ЗА НАРУШЕНИЕ ПОЛОЖЕНИЙ</w:t>
      </w:r>
      <w:r w:rsidR="001C1E00" w:rsidRPr="009A041B">
        <w:rPr>
          <w:rStyle w:val="longtext"/>
          <w:b/>
          <w:sz w:val="28"/>
          <w:szCs w:val="28"/>
          <w:shd w:val="clear" w:color="auto" w:fill="FFFFFF"/>
        </w:rPr>
        <w:t xml:space="preserve"> КОДЕКСА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FA32F9" w:rsidRPr="009A041B">
        <w:rPr>
          <w:rStyle w:val="longtext"/>
          <w:sz w:val="28"/>
          <w:szCs w:val="28"/>
          <w:shd w:val="clear" w:color="auto" w:fill="FFFFFF"/>
        </w:rPr>
        <w:tab/>
      </w:r>
      <w:r w:rsidR="001C1E00" w:rsidRPr="009A041B">
        <w:rPr>
          <w:sz w:val="28"/>
          <w:szCs w:val="28"/>
          <w:shd w:val="clear" w:color="auto" w:fill="FFFFFF"/>
        </w:rPr>
        <w:br/>
      </w:r>
      <w:r w:rsidR="001C1E00" w:rsidRPr="009A041B">
        <w:rPr>
          <w:rStyle w:val="longtext"/>
          <w:sz w:val="28"/>
          <w:szCs w:val="28"/>
          <w:shd w:val="clear" w:color="auto" w:fill="FFFFFF"/>
        </w:rPr>
        <w:t>       </w:t>
      </w:r>
      <w:r w:rsidRPr="009A041B">
        <w:rPr>
          <w:rStyle w:val="longtext"/>
          <w:sz w:val="28"/>
          <w:szCs w:val="28"/>
          <w:shd w:val="clear" w:color="auto" w:fill="FFFFFF"/>
        </w:rPr>
        <w:tab/>
      </w:r>
      <w:r w:rsidR="002F7D49" w:rsidRPr="009A041B">
        <w:rPr>
          <w:rStyle w:val="longtext"/>
          <w:b/>
          <w:sz w:val="28"/>
          <w:szCs w:val="28"/>
        </w:rPr>
        <w:t>Статья 13</w:t>
      </w:r>
      <w:r w:rsidR="002F7D49" w:rsidRPr="009A041B">
        <w:rPr>
          <w:rStyle w:val="longtext"/>
          <w:b/>
          <w:sz w:val="28"/>
          <w:szCs w:val="28"/>
          <w:vertAlign w:val="superscript"/>
        </w:rPr>
        <w:t>1</w:t>
      </w:r>
      <w:r w:rsidR="001C1E00" w:rsidRPr="009A041B">
        <w:rPr>
          <w:rStyle w:val="longtext"/>
          <w:b/>
          <w:sz w:val="28"/>
          <w:szCs w:val="28"/>
        </w:rPr>
        <w:t>.</w:t>
      </w:r>
      <w:r w:rsidR="00F45D6D" w:rsidRPr="009A041B">
        <w:rPr>
          <w:rStyle w:val="longtext"/>
          <w:sz w:val="28"/>
          <w:szCs w:val="28"/>
        </w:rPr>
        <w:tab/>
      </w:r>
      <w:r w:rsidR="00671C02" w:rsidRPr="009A041B">
        <w:rPr>
          <w:rStyle w:val="longtext"/>
          <w:b/>
          <w:sz w:val="28"/>
          <w:szCs w:val="28"/>
          <w:shd w:val="clear" w:color="auto" w:fill="FFFFFF"/>
        </w:rPr>
        <w:t xml:space="preserve">Ответственность за нарушение положений </w:t>
      </w:r>
      <w:r w:rsidR="007B08AC" w:rsidRPr="009A041B">
        <w:rPr>
          <w:rStyle w:val="longtext"/>
          <w:b/>
          <w:sz w:val="28"/>
          <w:szCs w:val="28"/>
          <w:shd w:val="clear" w:color="auto" w:fill="FFFFFF"/>
        </w:rPr>
        <w:t>Кодекса</w:t>
      </w:r>
      <w:r w:rsidR="007B08AC" w:rsidRPr="009A041B">
        <w:rPr>
          <w:rStyle w:val="longtext"/>
          <w:sz w:val="28"/>
          <w:szCs w:val="28"/>
          <w:shd w:val="clear" w:color="auto" w:fill="FFFFFF"/>
        </w:rPr>
        <w:t xml:space="preserve"> </w:t>
      </w:r>
      <w:r w:rsidR="00671C02" w:rsidRPr="009A041B">
        <w:rPr>
          <w:rStyle w:val="longtext"/>
          <w:sz w:val="28"/>
          <w:szCs w:val="28"/>
          <w:shd w:val="clear" w:color="auto" w:fill="FFFFFF"/>
        </w:rPr>
        <w:tab/>
      </w:r>
      <w:r w:rsidR="001C1E00" w:rsidRPr="009A041B">
        <w:rPr>
          <w:sz w:val="28"/>
          <w:szCs w:val="28"/>
        </w:rPr>
        <w:br/>
      </w:r>
      <w:r w:rsidR="001C1E00" w:rsidRPr="009A041B">
        <w:rPr>
          <w:rStyle w:val="longtext"/>
          <w:sz w:val="28"/>
          <w:szCs w:val="28"/>
        </w:rPr>
        <w:t>          </w:t>
      </w:r>
      <w:r w:rsidR="001C1E00" w:rsidRPr="009A041B">
        <w:rPr>
          <w:rStyle w:val="longtext"/>
          <w:sz w:val="28"/>
          <w:szCs w:val="28"/>
          <w:shd w:val="clear" w:color="auto" w:fill="FFFFFF"/>
        </w:rPr>
        <w:t xml:space="preserve">(1) </w:t>
      </w:r>
      <w:r w:rsidR="001C1E00" w:rsidRPr="009A041B">
        <w:rPr>
          <w:rStyle w:val="longtext"/>
          <w:sz w:val="28"/>
          <w:szCs w:val="28"/>
        </w:rPr>
        <w:t xml:space="preserve">Нарушение </w:t>
      </w:r>
      <w:r w:rsidR="00122174" w:rsidRPr="009A041B">
        <w:rPr>
          <w:rStyle w:val="longtext"/>
          <w:sz w:val="28"/>
          <w:szCs w:val="28"/>
        </w:rPr>
        <w:t xml:space="preserve">положений </w:t>
      </w:r>
      <w:r w:rsidR="00A464B9" w:rsidRPr="009A041B">
        <w:rPr>
          <w:rStyle w:val="longtext"/>
          <w:sz w:val="28"/>
          <w:szCs w:val="28"/>
        </w:rPr>
        <w:t xml:space="preserve">настоящего </w:t>
      </w:r>
      <w:r w:rsidR="00122174" w:rsidRPr="009A041B">
        <w:rPr>
          <w:rStyle w:val="longtext"/>
          <w:sz w:val="28"/>
          <w:szCs w:val="28"/>
        </w:rPr>
        <w:t>К</w:t>
      </w:r>
      <w:r w:rsidR="001C1E00" w:rsidRPr="009A041B">
        <w:rPr>
          <w:rStyle w:val="longtext"/>
          <w:sz w:val="28"/>
          <w:szCs w:val="28"/>
        </w:rPr>
        <w:t>одекса</w:t>
      </w:r>
      <w:r w:rsidR="0087373E" w:rsidRPr="009A041B">
        <w:rPr>
          <w:rStyle w:val="longtext"/>
          <w:sz w:val="28"/>
          <w:szCs w:val="28"/>
        </w:rPr>
        <w:t>, за исключением части (1) статьи 11 и статьи 12 Кодекса</w:t>
      </w:r>
      <w:r w:rsidR="007B08AC">
        <w:rPr>
          <w:rStyle w:val="longtext"/>
          <w:sz w:val="28"/>
          <w:szCs w:val="28"/>
        </w:rPr>
        <w:t>,</w:t>
      </w:r>
      <w:r w:rsidR="0087373E" w:rsidRPr="009A041B">
        <w:rPr>
          <w:rStyle w:val="longtext"/>
          <w:sz w:val="28"/>
          <w:szCs w:val="28"/>
        </w:rPr>
        <w:t xml:space="preserve"> </w:t>
      </w:r>
      <w:r w:rsidR="008515F2" w:rsidRPr="009A041B">
        <w:rPr>
          <w:rStyle w:val="longtext"/>
          <w:sz w:val="28"/>
          <w:szCs w:val="28"/>
        </w:rPr>
        <w:t xml:space="preserve">является </w:t>
      </w:r>
      <w:r w:rsidR="007B08AC">
        <w:rPr>
          <w:rStyle w:val="docbody"/>
          <w:sz w:val="28"/>
          <w:szCs w:val="28"/>
        </w:rPr>
        <w:t>дисциплинарны</w:t>
      </w:r>
      <w:r w:rsidR="008515F2" w:rsidRPr="009A041B">
        <w:rPr>
          <w:rStyle w:val="docbody"/>
          <w:sz w:val="28"/>
          <w:szCs w:val="28"/>
        </w:rPr>
        <w:t>м проступком, к которо</w:t>
      </w:r>
      <w:r w:rsidR="0087373E" w:rsidRPr="009A041B">
        <w:rPr>
          <w:rStyle w:val="docbody"/>
          <w:sz w:val="28"/>
          <w:szCs w:val="28"/>
        </w:rPr>
        <w:t>м</w:t>
      </w:r>
      <w:r w:rsidR="008515F2" w:rsidRPr="009A041B">
        <w:rPr>
          <w:rStyle w:val="docbody"/>
          <w:sz w:val="28"/>
          <w:szCs w:val="28"/>
        </w:rPr>
        <w:t>у</w:t>
      </w:r>
      <w:r w:rsidR="0087373E" w:rsidRPr="009A041B">
        <w:rPr>
          <w:rStyle w:val="docbody"/>
          <w:sz w:val="28"/>
          <w:szCs w:val="28"/>
        </w:rPr>
        <w:t xml:space="preserve"> применяются положения законодательства о государственной должности и статусе государственного служащего</w:t>
      </w:r>
      <w:r w:rsidR="00122174" w:rsidRPr="009A041B">
        <w:rPr>
          <w:rStyle w:val="longtext"/>
          <w:sz w:val="28"/>
          <w:szCs w:val="28"/>
        </w:rPr>
        <w:t>.</w:t>
      </w:r>
    </w:p>
    <w:p w:rsidR="000405D2" w:rsidRDefault="0087373E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  <w:r w:rsidRPr="009A041B">
        <w:rPr>
          <w:rStyle w:val="longtext"/>
          <w:sz w:val="28"/>
          <w:szCs w:val="28"/>
        </w:rPr>
        <w:t>(</w:t>
      </w:r>
      <w:r w:rsidR="00A464B9" w:rsidRPr="009A041B">
        <w:rPr>
          <w:rStyle w:val="longtext"/>
          <w:sz w:val="28"/>
          <w:szCs w:val="28"/>
        </w:rPr>
        <w:t>2</w:t>
      </w:r>
      <w:r w:rsidRPr="009A041B">
        <w:rPr>
          <w:rStyle w:val="longtext"/>
          <w:sz w:val="28"/>
          <w:szCs w:val="28"/>
        </w:rPr>
        <w:t>)</w:t>
      </w:r>
      <w:r w:rsidR="00A464B9" w:rsidRPr="009A041B">
        <w:rPr>
          <w:rStyle w:val="longtext"/>
          <w:sz w:val="28"/>
          <w:szCs w:val="28"/>
        </w:rPr>
        <w:t xml:space="preserve"> Нарушение положений части (1) статьи 11 настоящего Кодекса  </w:t>
      </w:r>
      <w:r w:rsidR="000405D2" w:rsidRPr="009A041B">
        <w:rPr>
          <w:rStyle w:val="longtext"/>
          <w:sz w:val="28"/>
          <w:szCs w:val="28"/>
        </w:rPr>
        <w:t>наказывается в соответстви</w:t>
      </w:r>
      <w:r w:rsidR="00B204EC">
        <w:rPr>
          <w:rStyle w:val="longtext"/>
          <w:sz w:val="28"/>
          <w:szCs w:val="28"/>
        </w:rPr>
        <w:t>и</w:t>
      </w:r>
      <w:r w:rsidR="000405D2" w:rsidRPr="009A041B">
        <w:rPr>
          <w:rStyle w:val="longtext"/>
          <w:sz w:val="28"/>
          <w:szCs w:val="28"/>
        </w:rPr>
        <w:t xml:space="preserve"> с Кодексом о правонарушениях</w:t>
      </w:r>
      <w:r w:rsidR="00382D0C" w:rsidRPr="009A041B">
        <w:rPr>
          <w:rStyle w:val="longtext"/>
          <w:sz w:val="28"/>
          <w:szCs w:val="28"/>
        </w:rPr>
        <w:t xml:space="preserve"> Республики Молдова </w:t>
      </w:r>
      <w:r w:rsidR="000405D2" w:rsidRPr="009A041B">
        <w:rPr>
          <w:rStyle w:val="longtext"/>
          <w:sz w:val="28"/>
          <w:szCs w:val="28"/>
        </w:rPr>
        <w:t xml:space="preserve"> или Уголовным кодексом</w:t>
      </w:r>
      <w:r w:rsidR="00382D0C" w:rsidRPr="009A041B">
        <w:rPr>
          <w:rStyle w:val="longtext"/>
          <w:sz w:val="28"/>
          <w:szCs w:val="28"/>
        </w:rPr>
        <w:t xml:space="preserve"> Республики Молдова</w:t>
      </w:r>
      <w:r w:rsidR="000405D2" w:rsidRPr="009A041B">
        <w:rPr>
          <w:rStyle w:val="longtext"/>
          <w:sz w:val="28"/>
          <w:szCs w:val="28"/>
        </w:rPr>
        <w:t>.</w:t>
      </w:r>
    </w:p>
    <w:p w:rsidR="009977F0" w:rsidRPr="009A041B" w:rsidRDefault="009977F0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</w:p>
    <w:p w:rsidR="002F7D49" w:rsidRPr="009A041B" w:rsidRDefault="000405D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  <w:r w:rsidRPr="009A041B">
        <w:rPr>
          <w:rStyle w:val="longtext"/>
          <w:sz w:val="28"/>
          <w:szCs w:val="28"/>
        </w:rPr>
        <w:lastRenderedPageBreak/>
        <w:t>(3) Нарушение положений статьи 12 настоящего Кодекса н</w:t>
      </w:r>
      <w:r w:rsidR="007B08AC">
        <w:rPr>
          <w:rStyle w:val="longtext"/>
          <w:sz w:val="28"/>
          <w:szCs w:val="28"/>
        </w:rPr>
        <w:t>аказывается в соответствии</w:t>
      </w:r>
      <w:r w:rsidR="00A464B9" w:rsidRPr="009A041B">
        <w:rPr>
          <w:rStyle w:val="longtext"/>
          <w:sz w:val="28"/>
          <w:szCs w:val="28"/>
        </w:rPr>
        <w:t xml:space="preserve"> </w:t>
      </w:r>
      <w:r w:rsidRPr="009A041B">
        <w:rPr>
          <w:rStyle w:val="longtext"/>
          <w:sz w:val="28"/>
          <w:szCs w:val="28"/>
        </w:rPr>
        <w:t>с</w:t>
      </w:r>
      <w:r w:rsidR="00306BBF" w:rsidRPr="009A041B">
        <w:rPr>
          <w:rStyle w:val="longtext"/>
          <w:sz w:val="28"/>
          <w:szCs w:val="28"/>
        </w:rPr>
        <w:t>о</w:t>
      </w:r>
      <w:r w:rsidRPr="009A041B">
        <w:rPr>
          <w:rStyle w:val="longtext"/>
          <w:sz w:val="28"/>
          <w:szCs w:val="28"/>
        </w:rPr>
        <w:t xml:space="preserve"> статьей </w:t>
      </w:r>
      <w:r w:rsidR="00306BBF" w:rsidRPr="009A041B">
        <w:rPr>
          <w:rStyle w:val="longtext"/>
          <w:sz w:val="28"/>
          <w:szCs w:val="28"/>
        </w:rPr>
        <w:t xml:space="preserve"> 25</w:t>
      </w:r>
      <w:r w:rsidR="00306BBF" w:rsidRPr="009A041B">
        <w:rPr>
          <w:rStyle w:val="longtext"/>
          <w:sz w:val="28"/>
          <w:szCs w:val="28"/>
          <w:vertAlign w:val="superscript"/>
        </w:rPr>
        <w:t>1</w:t>
      </w:r>
      <w:r w:rsidR="00306BBF" w:rsidRPr="009A041B">
        <w:rPr>
          <w:rStyle w:val="longtext"/>
          <w:sz w:val="28"/>
          <w:szCs w:val="28"/>
        </w:rPr>
        <w:t xml:space="preserve"> Закона о </w:t>
      </w:r>
      <w:r w:rsidR="00306BBF" w:rsidRPr="009A041B">
        <w:rPr>
          <w:rStyle w:val="docheader"/>
          <w:bCs/>
          <w:sz w:val="28"/>
          <w:szCs w:val="28"/>
        </w:rPr>
        <w:t>конфликте интересов</w:t>
      </w:r>
      <w:r w:rsidR="00122174" w:rsidRPr="009A041B">
        <w:rPr>
          <w:rStyle w:val="longtext"/>
          <w:sz w:val="28"/>
          <w:szCs w:val="28"/>
        </w:rPr>
        <w:t>».</w:t>
      </w:r>
    </w:p>
    <w:p w:rsidR="002F7D49" w:rsidRPr="009A041B" w:rsidRDefault="002F7D49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</w:p>
    <w:p w:rsidR="002F7D49" w:rsidRPr="009A041B" w:rsidRDefault="00306BBF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  <w:r w:rsidRPr="009A041B">
        <w:rPr>
          <w:rStyle w:val="longtext"/>
          <w:b/>
          <w:sz w:val="28"/>
          <w:szCs w:val="28"/>
        </w:rPr>
        <w:t>Ст. III</w:t>
      </w:r>
      <w:r w:rsidR="00382D0C" w:rsidRPr="009A041B">
        <w:rPr>
          <w:rStyle w:val="longtext"/>
          <w:b/>
          <w:sz w:val="28"/>
          <w:szCs w:val="28"/>
        </w:rPr>
        <w:t>.</w:t>
      </w:r>
      <w:r w:rsidRPr="009A041B">
        <w:rPr>
          <w:rStyle w:val="longtext"/>
          <w:b/>
          <w:sz w:val="28"/>
          <w:szCs w:val="28"/>
        </w:rPr>
        <w:t xml:space="preserve"> </w:t>
      </w:r>
      <w:r w:rsidRPr="009A041B">
        <w:rPr>
          <w:rStyle w:val="longtext"/>
          <w:sz w:val="28"/>
          <w:szCs w:val="28"/>
        </w:rPr>
        <w:t xml:space="preserve">– </w:t>
      </w:r>
      <w:r w:rsidRPr="009A041B">
        <w:rPr>
          <w:rStyle w:val="longtext"/>
          <w:b/>
          <w:sz w:val="28"/>
          <w:szCs w:val="28"/>
        </w:rPr>
        <w:t>Заключительные и переходные положения</w:t>
      </w:r>
      <w:r w:rsidRPr="009A041B">
        <w:rPr>
          <w:rStyle w:val="longtext"/>
          <w:sz w:val="28"/>
          <w:szCs w:val="28"/>
        </w:rPr>
        <w:t xml:space="preserve"> </w:t>
      </w:r>
    </w:p>
    <w:p w:rsidR="0036470C" w:rsidRPr="009A041B" w:rsidRDefault="00306BBF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  <w:r w:rsidRPr="009A041B">
        <w:rPr>
          <w:rStyle w:val="longtext"/>
          <w:sz w:val="28"/>
          <w:szCs w:val="28"/>
        </w:rPr>
        <w:t xml:space="preserve">(1) </w:t>
      </w:r>
      <w:r w:rsidR="00273722" w:rsidRPr="009A041B">
        <w:rPr>
          <w:rStyle w:val="longtext"/>
          <w:sz w:val="28"/>
          <w:szCs w:val="28"/>
        </w:rPr>
        <w:t>Настоящий закон вступает в силу по истечени</w:t>
      </w:r>
      <w:r w:rsidR="00382D0C" w:rsidRPr="009A041B">
        <w:rPr>
          <w:rStyle w:val="longtext"/>
          <w:sz w:val="28"/>
          <w:szCs w:val="28"/>
        </w:rPr>
        <w:t>и</w:t>
      </w:r>
      <w:r w:rsidR="00273722" w:rsidRPr="009A041B">
        <w:rPr>
          <w:rStyle w:val="longtext"/>
          <w:sz w:val="28"/>
          <w:szCs w:val="28"/>
        </w:rPr>
        <w:t xml:space="preserve"> трех месяцев с момента </w:t>
      </w:r>
      <w:r w:rsidR="00382D0C" w:rsidRPr="009A041B">
        <w:rPr>
          <w:rStyle w:val="longtext"/>
          <w:sz w:val="28"/>
          <w:szCs w:val="28"/>
        </w:rPr>
        <w:t xml:space="preserve"> его </w:t>
      </w:r>
      <w:r w:rsidR="00F5061A" w:rsidRPr="009A041B">
        <w:rPr>
          <w:rStyle w:val="longtext"/>
          <w:sz w:val="28"/>
          <w:szCs w:val="28"/>
        </w:rPr>
        <w:t>опубликования</w:t>
      </w:r>
      <w:r w:rsidR="00273722" w:rsidRPr="009A041B">
        <w:rPr>
          <w:rStyle w:val="longtext"/>
          <w:sz w:val="28"/>
          <w:szCs w:val="28"/>
        </w:rPr>
        <w:t>.</w:t>
      </w:r>
    </w:p>
    <w:p w:rsidR="0036470C" w:rsidRPr="009A041B" w:rsidRDefault="00273722" w:rsidP="00E66098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041B">
        <w:rPr>
          <w:rStyle w:val="longtext"/>
          <w:sz w:val="28"/>
          <w:szCs w:val="28"/>
        </w:rPr>
        <w:t xml:space="preserve">(2) </w:t>
      </w:r>
      <w:r w:rsidR="00D87998" w:rsidRPr="009A041B">
        <w:rPr>
          <w:rStyle w:val="longtext"/>
          <w:sz w:val="28"/>
          <w:szCs w:val="28"/>
        </w:rPr>
        <w:t>Правительств</w:t>
      </w:r>
      <w:r w:rsidR="00382D0C" w:rsidRPr="009A041B">
        <w:rPr>
          <w:rStyle w:val="longtext"/>
          <w:sz w:val="28"/>
          <w:szCs w:val="28"/>
        </w:rPr>
        <w:t>у</w:t>
      </w:r>
      <w:r w:rsidRPr="009A041B">
        <w:rPr>
          <w:rStyle w:val="longtext"/>
          <w:sz w:val="28"/>
          <w:szCs w:val="28"/>
        </w:rPr>
        <w:t xml:space="preserve"> </w:t>
      </w:r>
      <w:r w:rsidR="0036470C" w:rsidRPr="009A041B">
        <w:rPr>
          <w:sz w:val="28"/>
          <w:szCs w:val="28"/>
        </w:rPr>
        <w:t xml:space="preserve">в </w:t>
      </w:r>
      <w:r w:rsidR="00D87998" w:rsidRPr="009A041B">
        <w:rPr>
          <w:sz w:val="28"/>
          <w:szCs w:val="28"/>
        </w:rPr>
        <w:t>трехмесячный</w:t>
      </w:r>
      <w:r w:rsidR="0036470C" w:rsidRPr="009A041B">
        <w:rPr>
          <w:sz w:val="28"/>
          <w:szCs w:val="28"/>
        </w:rPr>
        <w:t xml:space="preserve"> срок со дня опубликования настоящего закона</w:t>
      </w:r>
      <w:r w:rsidR="00D87998" w:rsidRPr="009A041B">
        <w:rPr>
          <w:sz w:val="28"/>
          <w:szCs w:val="28"/>
        </w:rPr>
        <w:t xml:space="preserve"> разработат</w:t>
      </w:r>
      <w:r w:rsidR="00382D0C" w:rsidRPr="009A041B">
        <w:rPr>
          <w:sz w:val="28"/>
          <w:szCs w:val="28"/>
        </w:rPr>
        <w:t>ь</w:t>
      </w:r>
      <w:r w:rsidR="00D87998" w:rsidRPr="009A041B">
        <w:rPr>
          <w:sz w:val="28"/>
          <w:szCs w:val="28"/>
        </w:rPr>
        <w:t xml:space="preserve"> и утвердит</w:t>
      </w:r>
      <w:r w:rsidR="00382D0C" w:rsidRPr="009A041B">
        <w:rPr>
          <w:sz w:val="28"/>
          <w:szCs w:val="28"/>
        </w:rPr>
        <w:t>ь</w:t>
      </w:r>
      <w:r w:rsidR="009329F7" w:rsidRPr="009A041B">
        <w:rPr>
          <w:sz w:val="28"/>
          <w:szCs w:val="28"/>
        </w:rPr>
        <w:t xml:space="preserve"> </w:t>
      </w:r>
      <w:r w:rsidR="00003115" w:rsidRPr="009A041B">
        <w:rPr>
          <w:sz w:val="28"/>
          <w:szCs w:val="28"/>
        </w:rPr>
        <w:t xml:space="preserve">необходимые акты для </w:t>
      </w:r>
      <w:r w:rsidR="00382D0C" w:rsidRPr="009A041B">
        <w:rPr>
          <w:sz w:val="28"/>
          <w:szCs w:val="28"/>
        </w:rPr>
        <w:t xml:space="preserve">реализации </w:t>
      </w:r>
      <w:r w:rsidR="00003115" w:rsidRPr="009A041B">
        <w:rPr>
          <w:sz w:val="28"/>
          <w:szCs w:val="28"/>
        </w:rPr>
        <w:t xml:space="preserve"> настоящего закона</w:t>
      </w:r>
      <w:r w:rsidR="00B857FB" w:rsidRPr="009A041B">
        <w:rPr>
          <w:rStyle w:val="longtext"/>
          <w:sz w:val="28"/>
          <w:szCs w:val="28"/>
          <w:shd w:val="clear" w:color="auto" w:fill="FFFFFF"/>
        </w:rPr>
        <w:t>.</w:t>
      </w:r>
    </w:p>
    <w:p w:rsidR="00273722" w:rsidRPr="009A041B" w:rsidRDefault="009329F7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  <w:r w:rsidRPr="009A041B">
        <w:rPr>
          <w:rStyle w:val="longtext"/>
          <w:sz w:val="28"/>
          <w:szCs w:val="28"/>
        </w:rPr>
        <w:t xml:space="preserve">(3) </w:t>
      </w:r>
      <w:r w:rsidR="00382D0C" w:rsidRPr="009A041B">
        <w:rPr>
          <w:rStyle w:val="longtext"/>
          <w:sz w:val="28"/>
          <w:szCs w:val="28"/>
        </w:rPr>
        <w:t>П</w:t>
      </w:r>
      <w:r w:rsidRPr="009A041B">
        <w:rPr>
          <w:rStyle w:val="longtext"/>
          <w:sz w:val="28"/>
          <w:szCs w:val="28"/>
        </w:rPr>
        <w:t>убличны</w:t>
      </w:r>
      <w:r w:rsidR="00382D0C" w:rsidRPr="009A041B">
        <w:rPr>
          <w:rStyle w:val="longtext"/>
          <w:sz w:val="28"/>
          <w:szCs w:val="28"/>
        </w:rPr>
        <w:t>м орган</w:t>
      </w:r>
      <w:r w:rsidR="00B204EC">
        <w:rPr>
          <w:rStyle w:val="longtext"/>
          <w:sz w:val="28"/>
          <w:szCs w:val="28"/>
        </w:rPr>
        <w:t>а</w:t>
      </w:r>
      <w:r w:rsidR="00382D0C" w:rsidRPr="009A041B">
        <w:rPr>
          <w:rStyle w:val="longtext"/>
          <w:sz w:val="28"/>
          <w:szCs w:val="28"/>
        </w:rPr>
        <w:t xml:space="preserve">м власти </w:t>
      </w:r>
      <w:r w:rsidRPr="009A041B">
        <w:rPr>
          <w:rStyle w:val="longtext"/>
          <w:sz w:val="28"/>
          <w:szCs w:val="28"/>
        </w:rPr>
        <w:t xml:space="preserve">или </w:t>
      </w:r>
      <w:r w:rsidR="00382D0C" w:rsidRPr="009A041B">
        <w:rPr>
          <w:rStyle w:val="longtext"/>
          <w:sz w:val="28"/>
          <w:szCs w:val="28"/>
        </w:rPr>
        <w:t xml:space="preserve">публичным </w:t>
      </w:r>
      <w:r w:rsidR="00F5061A" w:rsidRPr="009A041B">
        <w:rPr>
          <w:rStyle w:val="longtext"/>
          <w:sz w:val="28"/>
          <w:szCs w:val="28"/>
        </w:rPr>
        <w:t>организаци</w:t>
      </w:r>
      <w:r w:rsidR="00382D0C" w:rsidRPr="009A041B">
        <w:rPr>
          <w:rStyle w:val="longtext"/>
          <w:sz w:val="28"/>
          <w:szCs w:val="28"/>
        </w:rPr>
        <w:t>ям</w:t>
      </w:r>
      <w:r w:rsidRPr="009A041B">
        <w:rPr>
          <w:rStyle w:val="longtext"/>
          <w:sz w:val="28"/>
          <w:szCs w:val="28"/>
        </w:rPr>
        <w:t xml:space="preserve"> предпри</w:t>
      </w:r>
      <w:r w:rsidR="00382D0C" w:rsidRPr="009A041B">
        <w:rPr>
          <w:rStyle w:val="longtext"/>
          <w:sz w:val="28"/>
          <w:szCs w:val="28"/>
        </w:rPr>
        <w:t xml:space="preserve">нять </w:t>
      </w:r>
      <w:r w:rsidRPr="009A041B">
        <w:rPr>
          <w:rStyle w:val="longtext"/>
          <w:sz w:val="28"/>
          <w:szCs w:val="28"/>
        </w:rPr>
        <w:t xml:space="preserve">необходимые меры для </w:t>
      </w:r>
      <w:r w:rsidR="00382D0C" w:rsidRPr="009A041B">
        <w:rPr>
          <w:rStyle w:val="longtext"/>
          <w:sz w:val="28"/>
          <w:szCs w:val="28"/>
        </w:rPr>
        <w:t xml:space="preserve"> реализации </w:t>
      </w:r>
      <w:r w:rsidR="00B857FB" w:rsidRPr="009A041B">
        <w:rPr>
          <w:rStyle w:val="longtext"/>
          <w:sz w:val="28"/>
          <w:szCs w:val="28"/>
        </w:rPr>
        <w:t xml:space="preserve"> настоящего закона.</w:t>
      </w:r>
    </w:p>
    <w:p w:rsidR="00306BBF" w:rsidRPr="009A041B" w:rsidRDefault="00306BBF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</w:p>
    <w:p w:rsidR="002F7D49" w:rsidRPr="009A041B" w:rsidRDefault="002F7D49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sz w:val="28"/>
          <w:szCs w:val="28"/>
        </w:rPr>
      </w:pPr>
    </w:p>
    <w:p w:rsidR="0083379F" w:rsidRPr="009A041B" w:rsidRDefault="0083379F" w:rsidP="00E66098">
      <w:pPr>
        <w:ind w:firstLine="709"/>
        <w:jc w:val="both"/>
        <w:rPr>
          <w:b/>
          <w:sz w:val="28"/>
          <w:szCs w:val="28"/>
          <w:lang w:val="ru-RU"/>
        </w:rPr>
      </w:pPr>
      <w:r w:rsidRPr="009A041B">
        <w:rPr>
          <w:b/>
          <w:sz w:val="28"/>
          <w:szCs w:val="28"/>
          <w:lang w:val="ru-RU"/>
        </w:rPr>
        <w:t xml:space="preserve">Председатель Парламента </w:t>
      </w:r>
    </w:p>
    <w:p w:rsidR="002F7D49" w:rsidRDefault="0083379F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  <w:r w:rsidRPr="009A041B">
        <w:rPr>
          <w:rStyle w:val="longtext"/>
          <w:b/>
          <w:sz w:val="28"/>
          <w:szCs w:val="28"/>
        </w:rPr>
        <w:t xml:space="preserve"> </w:t>
      </w: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Pr="00145E88" w:rsidRDefault="00A03A52" w:rsidP="00A03A52">
      <w:pPr>
        <w:jc w:val="center"/>
        <w:rPr>
          <w:b/>
          <w:lang w:val="ru-RU"/>
        </w:rPr>
      </w:pPr>
      <w:r w:rsidRPr="00145E88">
        <w:rPr>
          <w:rStyle w:val="longtext"/>
          <w:b/>
          <w:lang w:val="ru-RU"/>
        </w:rPr>
        <w:lastRenderedPageBreak/>
        <w:t xml:space="preserve">Информационная </w:t>
      </w:r>
      <w:r>
        <w:rPr>
          <w:rStyle w:val="longtext"/>
          <w:b/>
          <w:lang w:val="ru-RU"/>
        </w:rPr>
        <w:t>нота</w:t>
      </w:r>
      <w:r w:rsidRPr="00145E88">
        <w:rPr>
          <w:b/>
          <w:lang w:val="ru-RU"/>
        </w:rPr>
        <w:br/>
      </w:r>
      <w:r>
        <w:rPr>
          <w:b/>
          <w:lang w:val="ru-RU"/>
        </w:rPr>
        <w:t xml:space="preserve">по </w:t>
      </w:r>
      <w:r>
        <w:rPr>
          <w:rStyle w:val="longtext"/>
          <w:b/>
          <w:lang w:val="ru-RU"/>
        </w:rPr>
        <w:t>п</w:t>
      </w:r>
      <w:r w:rsidRPr="00145E88">
        <w:rPr>
          <w:rStyle w:val="longtext"/>
          <w:b/>
          <w:lang w:val="ru-RU"/>
        </w:rPr>
        <w:t>роект</w:t>
      </w:r>
      <w:r>
        <w:rPr>
          <w:rStyle w:val="longtext"/>
          <w:b/>
          <w:lang w:val="ru-RU"/>
        </w:rPr>
        <w:t>у З</w:t>
      </w:r>
      <w:r w:rsidRPr="00145E88">
        <w:rPr>
          <w:rStyle w:val="longtext"/>
          <w:b/>
          <w:lang w:val="ru-RU"/>
        </w:rPr>
        <w:t>акона о внесении изменений в некоторые закон</w:t>
      </w:r>
      <w:r>
        <w:rPr>
          <w:rStyle w:val="longtext"/>
          <w:b/>
          <w:lang w:val="ru-RU"/>
        </w:rPr>
        <w:t>одательные акты</w:t>
      </w:r>
      <w:r w:rsidRPr="00145E88">
        <w:rPr>
          <w:b/>
          <w:lang w:val="ru-RU"/>
        </w:rPr>
        <w:br/>
      </w:r>
    </w:p>
    <w:p w:rsidR="00A03A52" w:rsidRPr="00145E88" w:rsidRDefault="00A03A52" w:rsidP="00A03A52">
      <w:pPr>
        <w:jc w:val="center"/>
        <w:rPr>
          <w:b/>
          <w:lang w:val="ru-RU"/>
        </w:rPr>
      </w:pPr>
    </w:p>
    <w:p w:rsidR="00A03A52" w:rsidRPr="00145E88" w:rsidRDefault="00A03A52" w:rsidP="00A03A52">
      <w:pPr>
        <w:ind w:firstLine="708"/>
        <w:jc w:val="both"/>
        <w:rPr>
          <w:rStyle w:val="docbody"/>
          <w:lang w:val="ru-RU"/>
        </w:rPr>
      </w:pPr>
      <w:r w:rsidRPr="00145E88">
        <w:rPr>
          <w:rStyle w:val="longtext"/>
          <w:lang w:val="ru-RU"/>
        </w:rPr>
        <w:t xml:space="preserve">Феномен коррупции является серьезной угрозой для верховенства права, принося за собой отрицание прав человека и нарушение демократических принципов, подрывая принцип эффективного управления, стабильность и доверие государственным институтам и их представителям, а также является серьезной угрозой для экономического и социального развития. </w:t>
      </w:r>
      <w:proofErr w:type="gramStart"/>
      <w:r w:rsidRPr="00145E88">
        <w:rPr>
          <w:rStyle w:val="longtext"/>
          <w:lang w:val="ru-RU"/>
        </w:rPr>
        <w:t>Принимая во внимание сложность и последствия коррупции, ясно, что борьба с этим явлением может быть эффективн</w:t>
      </w:r>
      <w:r>
        <w:rPr>
          <w:rStyle w:val="longtext"/>
          <w:lang w:val="ru-RU"/>
        </w:rPr>
        <w:t xml:space="preserve">ом </w:t>
      </w:r>
      <w:r w:rsidRPr="00145E88">
        <w:rPr>
          <w:rStyle w:val="longtext"/>
          <w:lang w:val="ru-RU"/>
        </w:rPr>
        <w:t>только</w:t>
      </w:r>
      <w:r>
        <w:rPr>
          <w:rStyle w:val="longtext"/>
          <w:lang w:val="ru-RU"/>
        </w:rPr>
        <w:t>,</w:t>
      </w:r>
      <w:r w:rsidRPr="00145E88">
        <w:rPr>
          <w:rStyle w:val="longtext"/>
          <w:lang w:val="ru-RU"/>
        </w:rPr>
        <w:t xml:space="preserve"> если применяются одновременно меры  предупреждающего и  характера  и  по борьбе с коррупцией во всех сферах общественной жизни, включая экономи</w:t>
      </w:r>
      <w:r>
        <w:rPr>
          <w:rStyle w:val="longtext"/>
          <w:lang w:val="ru-RU"/>
        </w:rPr>
        <w:t>ческие, политические, социальные</w:t>
      </w:r>
      <w:r w:rsidRPr="00145E88">
        <w:rPr>
          <w:rStyle w:val="longtext"/>
          <w:lang w:val="ru-RU"/>
        </w:rPr>
        <w:t xml:space="preserve"> и т.д..</w:t>
      </w:r>
      <w:r w:rsidRPr="00145E88">
        <w:rPr>
          <w:rStyle w:val="longtext"/>
          <w:lang w:val="ru-RU"/>
        </w:rPr>
        <w:tab/>
      </w:r>
      <w:r w:rsidRPr="00145E88">
        <w:rPr>
          <w:lang w:val="ru-RU"/>
        </w:rPr>
        <w:br/>
        <w:t xml:space="preserve">            </w:t>
      </w:r>
      <w:r w:rsidRPr="00145E88">
        <w:rPr>
          <w:rStyle w:val="longtext"/>
          <w:lang w:val="ru-RU"/>
        </w:rPr>
        <w:t xml:space="preserve">Понимая сложность проблемы коррупции, власти Республики Молдова приняли за последние годы ряд </w:t>
      </w:r>
      <w:r>
        <w:rPr>
          <w:rStyle w:val="longtext"/>
          <w:lang w:val="ru-RU"/>
        </w:rPr>
        <w:t xml:space="preserve">мер </w:t>
      </w:r>
      <w:r w:rsidRPr="00145E88">
        <w:rPr>
          <w:rStyle w:val="longtext"/>
          <w:lang w:val="ru-RU"/>
        </w:rPr>
        <w:t>по предотвращению и борьбе с коррупцией</w:t>
      </w:r>
      <w:proofErr w:type="gramEnd"/>
      <w:r w:rsidRPr="00145E88">
        <w:rPr>
          <w:rStyle w:val="longtext"/>
          <w:lang w:val="ru-RU"/>
        </w:rPr>
        <w:t xml:space="preserve">. </w:t>
      </w:r>
      <w:proofErr w:type="gramStart"/>
      <w:r w:rsidRPr="00145E88">
        <w:rPr>
          <w:rStyle w:val="longtext"/>
          <w:lang w:val="ru-RU"/>
        </w:rPr>
        <w:t>С одной стороны, идет речь о ратификации ряда международн</w:t>
      </w:r>
      <w:r>
        <w:rPr>
          <w:rStyle w:val="longtext"/>
          <w:lang w:val="ru-RU"/>
        </w:rPr>
        <w:t>ых документов, регулирующих</w:t>
      </w:r>
      <w:r w:rsidRPr="00145E88">
        <w:rPr>
          <w:rStyle w:val="longtext"/>
          <w:lang w:val="ru-RU"/>
        </w:rPr>
        <w:t xml:space="preserve"> эту область</w:t>
      </w:r>
      <w:r w:rsidRPr="00145E88">
        <w:rPr>
          <w:rStyle w:val="a9"/>
          <w:lang w:val="ru-RU"/>
        </w:rPr>
        <w:footnoteReference w:id="1"/>
      </w:r>
      <w:r w:rsidRPr="00145E88">
        <w:rPr>
          <w:rStyle w:val="longtext"/>
          <w:lang w:val="ru-RU"/>
        </w:rPr>
        <w:t xml:space="preserve">, с другой стороны, о </w:t>
      </w:r>
      <w:r>
        <w:rPr>
          <w:rStyle w:val="longtext"/>
          <w:lang w:val="ru-RU"/>
        </w:rPr>
        <w:t>принятии</w:t>
      </w:r>
      <w:r w:rsidRPr="00145E88">
        <w:rPr>
          <w:rStyle w:val="longtext"/>
          <w:lang w:val="ru-RU"/>
        </w:rPr>
        <w:t xml:space="preserve"> ряда законов, направленных на создание новых механизмов для борьбы с коррупцией и укрепление существующих механизмов</w:t>
      </w:r>
      <w:r w:rsidRPr="00145E88">
        <w:rPr>
          <w:rStyle w:val="a9"/>
          <w:lang w:val="ru-RU"/>
        </w:rPr>
        <w:footnoteReference w:id="2"/>
      </w:r>
      <w:r w:rsidRPr="00145E88">
        <w:rPr>
          <w:rStyle w:val="longtext"/>
          <w:lang w:val="ru-RU"/>
        </w:rPr>
        <w:t>.</w:t>
      </w:r>
      <w:r w:rsidRPr="00145E88">
        <w:rPr>
          <w:rStyle w:val="longtext"/>
          <w:lang w:val="ru-RU"/>
        </w:rPr>
        <w:tab/>
      </w:r>
      <w:r w:rsidRPr="00145E88">
        <w:rPr>
          <w:lang w:val="ru-RU"/>
        </w:rPr>
        <w:br/>
        <w:t xml:space="preserve">            </w:t>
      </w:r>
      <w:r>
        <w:rPr>
          <w:rStyle w:val="longtext"/>
          <w:lang w:val="ru-RU"/>
        </w:rPr>
        <w:t>Тем не менее, принятая национальная</w:t>
      </w:r>
      <w:r w:rsidRPr="00145E88">
        <w:rPr>
          <w:rStyle w:val="longtext"/>
          <w:lang w:val="ru-RU"/>
        </w:rPr>
        <w:t xml:space="preserve"> нормативн</w:t>
      </w:r>
      <w:r>
        <w:rPr>
          <w:rStyle w:val="longtext"/>
          <w:lang w:val="ru-RU"/>
        </w:rPr>
        <w:t>ая база</w:t>
      </w:r>
      <w:r w:rsidRPr="00145E88">
        <w:rPr>
          <w:rStyle w:val="longtext"/>
          <w:lang w:val="ru-RU"/>
        </w:rPr>
        <w:t xml:space="preserve"> оказалась неэффективной, а ее имплементация скомпрометированной в результате отсутствия единообразной практики по ее применению, а  также </w:t>
      </w:r>
      <w:r>
        <w:rPr>
          <w:rStyle w:val="longtext"/>
          <w:lang w:val="ru-RU"/>
        </w:rPr>
        <w:t xml:space="preserve">наличия </w:t>
      </w:r>
      <w:r w:rsidRPr="00145E88">
        <w:rPr>
          <w:rStyle w:val="longtext"/>
          <w:lang w:val="ru-RU"/>
        </w:rPr>
        <w:t>существенных пробелов</w:t>
      </w:r>
      <w:r>
        <w:rPr>
          <w:rStyle w:val="longtext"/>
          <w:lang w:val="ru-RU"/>
        </w:rPr>
        <w:t>, допущенных</w:t>
      </w:r>
      <w:proofErr w:type="gramEnd"/>
      <w:r>
        <w:rPr>
          <w:rStyle w:val="longtext"/>
          <w:lang w:val="ru-RU"/>
        </w:rPr>
        <w:t xml:space="preserve"> при ее принятии</w:t>
      </w:r>
      <w:r w:rsidRPr="00145E88">
        <w:rPr>
          <w:rStyle w:val="longtext"/>
          <w:lang w:val="ru-RU"/>
        </w:rPr>
        <w:t xml:space="preserve">. Примером может служить включение противоречивых положений </w:t>
      </w:r>
      <w:r>
        <w:rPr>
          <w:rStyle w:val="longtext"/>
          <w:lang w:val="ru-RU"/>
        </w:rPr>
        <w:t>в Закон</w:t>
      </w:r>
      <w:r w:rsidRPr="00145E88">
        <w:rPr>
          <w:rStyle w:val="longtext"/>
          <w:lang w:val="ru-RU"/>
        </w:rPr>
        <w:t xml:space="preserve"> о Кодексе </w:t>
      </w:r>
      <w:r w:rsidRPr="00145E88">
        <w:rPr>
          <w:rStyle w:val="docheader"/>
          <w:bCs/>
          <w:lang w:val="ru-RU"/>
        </w:rPr>
        <w:t>поведения государственного служащего</w:t>
      </w:r>
      <w:r w:rsidRPr="00145E88">
        <w:rPr>
          <w:rStyle w:val="longtext"/>
          <w:lang w:val="ru-RU"/>
        </w:rPr>
        <w:t xml:space="preserve"> и в Закон о конфликте интересов в части</w:t>
      </w:r>
      <w:r>
        <w:rPr>
          <w:rStyle w:val="longtext"/>
          <w:lang w:val="ru-RU"/>
        </w:rPr>
        <w:t>,</w:t>
      </w:r>
      <w:r w:rsidRPr="00145E88">
        <w:rPr>
          <w:rStyle w:val="longtext"/>
          <w:lang w:val="ru-RU"/>
        </w:rPr>
        <w:t xml:space="preserve"> касающ</w:t>
      </w:r>
      <w:r>
        <w:rPr>
          <w:rStyle w:val="longtext"/>
          <w:lang w:val="ru-RU"/>
        </w:rPr>
        <w:t>ей</w:t>
      </w:r>
      <w:r w:rsidRPr="00145E88">
        <w:rPr>
          <w:rStyle w:val="longtext"/>
          <w:lang w:val="ru-RU"/>
        </w:rPr>
        <w:t xml:space="preserve">ся  размеров и видов подарков, которые государственный служащий может получать и отсутствие положений </w:t>
      </w:r>
      <w:r>
        <w:rPr>
          <w:rStyle w:val="longtext"/>
          <w:lang w:val="ru-RU"/>
        </w:rPr>
        <w:t>относительно</w:t>
      </w:r>
      <w:r w:rsidRPr="00145E88">
        <w:rPr>
          <w:rStyle w:val="longtext"/>
          <w:lang w:val="ru-RU"/>
        </w:rPr>
        <w:t xml:space="preserve"> </w:t>
      </w:r>
      <w:r w:rsidRPr="00145E88">
        <w:rPr>
          <w:rStyle w:val="docheader"/>
          <w:bCs/>
          <w:lang w:val="ru-RU"/>
        </w:rPr>
        <w:t xml:space="preserve">поведения государственного </w:t>
      </w:r>
      <w:proofErr w:type="gramStart"/>
      <w:r w:rsidRPr="00145E88">
        <w:rPr>
          <w:rStyle w:val="docheader"/>
          <w:bCs/>
          <w:lang w:val="ru-RU"/>
        </w:rPr>
        <w:t>служащего</w:t>
      </w:r>
      <w:proofErr w:type="gramEnd"/>
      <w:r w:rsidRPr="00145E88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что касается</w:t>
      </w:r>
      <w:r w:rsidRPr="00145E88">
        <w:rPr>
          <w:rStyle w:val="longtext"/>
          <w:lang w:val="ru-RU"/>
        </w:rPr>
        <w:t xml:space="preserve"> обязанности доложить о нарушениях  и ответственности.</w:t>
      </w:r>
      <w:r w:rsidRPr="00145E88">
        <w:rPr>
          <w:rStyle w:val="longtext"/>
          <w:lang w:val="ru-RU"/>
        </w:rPr>
        <w:tab/>
      </w:r>
      <w:r w:rsidRPr="00145E88">
        <w:rPr>
          <w:lang w:val="ru-RU"/>
        </w:rPr>
        <w:br/>
        <w:t xml:space="preserve">           </w:t>
      </w:r>
      <w:r w:rsidRPr="00145E88">
        <w:rPr>
          <w:rStyle w:val="longtext"/>
          <w:lang w:val="ru-RU"/>
        </w:rPr>
        <w:t>Таким образом, для устранения существующих пробелов в нормативн</w:t>
      </w:r>
      <w:r>
        <w:rPr>
          <w:rStyle w:val="longtext"/>
          <w:lang w:val="ru-RU"/>
        </w:rPr>
        <w:t>ой базе,</w:t>
      </w:r>
      <w:r w:rsidRPr="00145E88">
        <w:rPr>
          <w:rStyle w:val="longtext"/>
          <w:lang w:val="ru-RU"/>
        </w:rPr>
        <w:t xml:space="preserve">  относящейся к укреплению целостности государственной службы путем создания профессионального корпуса государственных служащих</w:t>
      </w:r>
      <w:r>
        <w:rPr>
          <w:rStyle w:val="longtext"/>
          <w:lang w:val="ru-RU"/>
        </w:rPr>
        <w:t>, которые в состоянии предоставлять</w:t>
      </w:r>
      <w:r w:rsidRPr="00145E88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качественные услуги бенефициарам,</w:t>
      </w:r>
      <w:r w:rsidRPr="00145E88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был разработан</w:t>
      </w:r>
      <w:r w:rsidRPr="00145E88">
        <w:rPr>
          <w:rStyle w:val="longtext"/>
          <w:lang w:val="ru-RU"/>
        </w:rPr>
        <w:t xml:space="preserve"> проект Закона о внесении изменений  и дополнений в некоторые законодательные акты. Проект предлагает внести поправки в Закон о </w:t>
      </w:r>
      <w:proofErr w:type="spellStart"/>
      <w:proofErr w:type="gramStart"/>
      <w:r>
        <w:rPr>
          <w:rStyle w:val="longtext"/>
          <w:lang w:val="ru-RU"/>
        </w:rPr>
        <w:t>о</w:t>
      </w:r>
      <w:proofErr w:type="spellEnd"/>
      <w:proofErr w:type="gramEnd"/>
      <w:r>
        <w:rPr>
          <w:rStyle w:val="longtext"/>
          <w:lang w:val="ru-RU"/>
        </w:rPr>
        <w:t xml:space="preserve"> </w:t>
      </w:r>
      <w:r w:rsidRPr="00145E88">
        <w:rPr>
          <w:rStyle w:val="longtext"/>
          <w:lang w:val="ru-RU"/>
        </w:rPr>
        <w:t>Кодексе поведения государственного служащего и в Закон о конфликте интересов.</w:t>
      </w:r>
      <w:r w:rsidRPr="00145E88">
        <w:rPr>
          <w:rStyle w:val="longtext"/>
          <w:lang w:val="ru-RU"/>
        </w:rPr>
        <w:tab/>
      </w:r>
      <w:r w:rsidRPr="00145E88">
        <w:rPr>
          <w:lang w:val="ru-RU"/>
        </w:rPr>
        <w:br/>
        <w:t xml:space="preserve">           Первоначально  </w:t>
      </w:r>
      <w:r>
        <w:rPr>
          <w:rStyle w:val="longtext"/>
          <w:lang w:val="ru-RU"/>
        </w:rPr>
        <w:t>необходимо отметить, что</w:t>
      </w:r>
      <w:r w:rsidRPr="00145E88">
        <w:rPr>
          <w:rStyle w:val="longtext"/>
          <w:lang w:val="ru-RU"/>
        </w:rPr>
        <w:t xml:space="preserve"> хотя законы, в которые вносятся изменения, имеют разную юридическую силу (Закон о Кодексе поведения государственного служащего </w:t>
      </w:r>
      <w:r>
        <w:rPr>
          <w:rStyle w:val="longtext"/>
          <w:lang w:val="ru-RU"/>
        </w:rPr>
        <w:t>-</w:t>
      </w:r>
      <w:r w:rsidRPr="00145E88">
        <w:rPr>
          <w:rStyle w:val="longtext"/>
          <w:lang w:val="ru-RU"/>
        </w:rPr>
        <w:t xml:space="preserve"> ординарный закон, а Закон о конфликте интересов - органический закон), был выбран вариант  не </w:t>
      </w:r>
      <w:proofErr w:type="gramStart"/>
      <w:r w:rsidRPr="00145E88">
        <w:rPr>
          <w:rStyle w:val="longtext"/>
          <w:lang w:val="ru-RU"/>
        </w:rPr>
        <w:t>разрабатывать</w:t>
      </w:r>
      <w:proofErr w:type="gramEnd"/>
      <w:r w:rsidRPr="00145E88">
        <w:rPr>
          <w:rStyle w:val="longtext"/>
          <w:lang w:val="ru-RU"/>
        </w:rPr>
        <w:t xml:space="preserve"> два отдельных проекта с одинаковой юридической силой, а разработать один  проект органического закона. Причиной для этого решения является то, что изменения в Закон о конфликте интересов и Закон о Кодексе поведения государственного служащего имеют те же цели, полагают достижение одинакового результата</w:t>
      </w:r>
      <w:r>
        <w:rPr>
          <w:rStyle w:val="longtext"/>
          <w:lang w:val="ru-RU"/>
        </w:rPr>
        <w:t xml:space="preserve"> и</w:t>
      </w:r>
      <w:r w:rsidRPr="00145E88">
        <w:rPr>
          <w:rStyle w:val="longtext"/>
          <w:lang w:val="ru-RU"/>
        </w:rPr>
        <w:t xml:space="preserve"> должны быть рассмотрены, приняты и </w:t>
      </w:r>
      <w:r w:rsidRPr="00145E88">
        <w:rPr>
          <w:rStyle w:val="longtext"/>
          <w:lang w:val="ru-RU"/>
        </w:rPr>
        <w:lastRenderedPageBreak/>
        <w:t>применяться одновременно. Кроме того, это решение допускается частью (2) статьи 35 Закона №. 780-XVI от 27 декабря 2001 года о законодательных актах</w:t>
      </w:r>
      <w:r>
        <w:rPr>
          <w:rStyle w:val="longtext"/>
          <w:lang w:val="ru-RU"/>
        </w:rPr>
        <w:t xml:space="preserve">, </w:t>
      </w:r>
      <w:proofErr w:type="gramStart"/>
      <w:r>
        <w:rPr>
          <w:rStyle w:val="longtext"/>
          <w:lang w:val="ru-RU"/>
        </w:rPr>
        <w:t>которая</w:t>
      </w:r>
      <w:proofErr w:type="gramEnd"/>
      <w:r w:rsidRPr="00145E88">
        <w:rPr>
          <w:rStyle w:val="longtext"/>
          <w:lang w:val="ru-RU"/>
        </w:rPr>
        <w:t xml:space="preserve"> предусматривает, что </w:t>
      </w:r>
      <w:r w:rsidRPr="00145E88">
        <w:rPr>
          <w:rStyle w:val="docbody"/>
          <w:color w:val="000000"/>
          <w:lang w:val="ru-RU"/>
        </w:rPr>
        <w:t>в некоторых случаях акт о внесении изменений или дополнений может иметь большую юридическую силу, чем правовой акт, в который вносятся изменения или дополнения.</w:t>
      </w:r>
      <w:r w:rsidRPr="00145E88">
        <w:rPr>
          <w:rStyle w:val="docbody"/>
          <w:lang w:val="ru-RU"/>
        </w:rPr>
        <w:t xml:space="preserve"> </w:t>
      </w:r>
    </w:p>
    <w:p w:rsidR="00A03A52" w:rsidRDefault="00A03A52" w:rsidP="00A03A52">
      <w:pPr>
        <w:ind w:firstLine="708"/>
        <w:jc w:val="both"/>
        <w:rPr>
          <w:rStyle w:val="longtext"/>
          <w:lang w:val="en-US"/>
        </w:rPr>
      </w:pPr>
      <w:r w:rsidRPr="00145E88">
        <w:rPr>
          <w:rStyle w:val="longtext"/>
          <w:lang w:val="ru-RU"/>
        </w:rPr>
        <w:t>Как было отмечено выше, как и Закон о Кодексе поведения государственного служащего, так и Закон о конфликте интересов устанавливают правовой режим в отношении подарков и льгот для государственных служащих. Но они имеют разны</w:t>
      </w:r>
      <w:r>
        <w:rPr>
          <w:rStyle w:val="longtext"/>
          <w:lang w:val="ru-RU"/>
        </w:rPr>
        <w:t>е</w:t>
      </w:r>
      <w:r w:rsidRPr="00145E88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положения</w:t>
      </w:r>
      <w:r w:rsidRPr="00145E88">
        <w:rPr>
          <w:rStyle w:val="longtext"/>
          <w:lang w:val="ru-RU"/>
        </w:rPr>
        <w:t xml:space="preserve"> и дают возможность разнообразному применению этих положений</w:t>
      </w:r>
      <w:r w:rsidRPr="00A03A52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по отношению</w:t>
      </w:r>
      <w:r w:rsidRPr="00145E88">
        <w:rPr>
          <w:rStyle w:val="longtext"/>
          <w:lang w:val="ru-RU"/>
        </w:rPr>
        <w:t xml:space="preserve"> к государственным служащим.</w:t>
      </w:r>
    </w:p>
    <w:p w:rsidR="00A03A52" w:rsidRDefault="00A03A52" w:rsidP="00A03A52">
      <w:pPr>
        <w:ind w:firstLine="708"/>
        <w:jc w:val="both"/>
        <w:rPr>
          <w:rStyle w:val="longtext"/>
        </w:rPr>
      </w:pPr>
      <w:proofErr w:type="gramStart"/>
      <w:r w:rsidRPr="00145E88">
        <w:rPr>
          <w:rStyle w:val="longtext"/>
          <w:lang w:val="ru-RU"/>
        </w:rPr>
        <w:t>Таким образом, в случае Закона о Кодексе поведения государственного служащего</w:t>
      </w:r>
      <w:r w:rsidRPr="00A03A52">
        <w:rPr>
          <w:rStyle w:val="longtext"/>
          <w:lang w:val="ru-RU"/>
        </w:rPr>
        <w:t>,</w:t>
      </w:r>
      <w:r w:rsidRPr="00145E88">
        <w:rPr>
          <w:rStyle w:val="longtext"/>
          <w:lang w:val="ru-RU"/>
        </w:rPr>
        <w:t xml:space="preserve"> предусмотрен запрет для требования и  </w:t>
      </w:r>
      <w:r>
        <w:rPr>
          <w:rStyle w:val="longtext"/>
          <w:lang w:val="ru-RU"/>
        </w:rPr>
        <w:t>принятия</w:t>
      </w:r>
      <w:r w:rsidRPr="00145E88">
        <w:rPr>
          <w:rStyle w:val="longtext"/>
          <w:lang w:val="ru-RU"/>
        </w:rPr>
        <w:t xml:space="preserve"> государственным служащим  «</w:t>
      </w:r>
      <w:r w:rsidRPr="00145E88">
        <w:rPr>
          <w:rStyle w:val="docbody"/>
          <w:lang w:val="ru-RU"/>
        </w:rPr>
        <w:t>подарков, услуг, льгот или любых других выгод, предназначенных для него, его семьи, родственников, друзей, физических или юридических лиц, с которыми он имеет или имел деловые или связанные с политикой отношения, способные повлиять на добросовестность исполнения им государственной службы или посчитаться вознаграждением, имеющим</w:t>
      </w:r>
      <w:proofErr w:type="gramEnd"/>
      <w:r w:rsidRPr="00145E88">
        <w:rPr>
          <w:rStyle w:val="docbody"/>
          <w:lang w:val="ru-RU"/>
        </w:rPr>
        <w:t xml:space="preserve"> отношение к выполняемым служебным обязанностям», в то время как </w:t>
      </w:r>
      <w:r>
        <w:rPr>
          <w:rStyle w:val="longtext"/>
          <w:lang w:val="ru-RU"/>
        </w:rPr>
        <w:t>Закон о к</w:t>
      </w:r>
      <w:r w:rsidRPr="00145E88">
        <w:rPr>
          <w:rStyle w:val="longtext"/>
          <w:lang w:val="ru-RU"/>
        </w:rPr>
        <w:t>онфликт</w:t>
      </w:r>
      <w:r>
        <w:rPr>
          <w:rStyle w:val="longtext"/>
          <w:lang w:val="ru-RU"/>
        </w:rPr>
        <w:t>е</w:t>
      </w:r>
      <w:r w:rsidRPr="00145E88">
        <w:rPr>
          <w:rStyle w:val="longtext"/>
          <w:lang w:val="ru-RU"/>
        </w:rPr>
        <w:t xml:space="preserve"> интересов только запрещает «</w:t>
      </w:r>
      <w:r w:rsidRPr="00145E88">
        <w:rPr>
          <w:lang w:val="ru-RU"/>
        </w:rPr>
        <w:t>принимать подарки или услуги, если их предложение или оказание прямо или косвенно связано с выполнением служебных обязанностей</w:t>
      </w:r>
      <w:r>
        <w:rPr>
          <w:rStyle w:val="longtext"/>
          <w:lang w:val="ru-RU"/>
        </w:rPr>
        <w:t>». В обоих случаях</w:t>
      </w:r>
      <w:r w:rsidRPr="00145E88">
        <w:rPr>
          <w:rStyle w:val="longtext"/>
          <w:lang w:val="ru-RU"/>
        </w:rPr>
        <w:t xml:space="preserve"> с</w:t>
      </w:r>
      <w:r>
        <w:rPr>
          <w:rStyle w:val="longtext"/>
          <w:lang w:val="ru-RU"/>
        </w:rPr>
        <w:t>убъектами</w:t>
      </w:r>
      <w:r w:rsidRPr="00145E88">
        <w:rPr>
          <w:rStyle w:val="longtext"/>
          <w:lang w:val="ru-RU"/>
        </w:rPr>
        <w:t xml:space="preserve"> эти</w:t>
      </w:r>
      <w:r>
        <w:rPr>
          <w:rStyle w:val="longtext"/>
          <w:lang w:val="ru-RU"/>
        </w:rPr>
        <w:t>х положений</w:t>
      </w:r>
      <w:r w:rsidRPr="00145E88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являются государственные</w:t>
      </w:r>
      <w:r w:rsidRPr="00145E88">
        <w:rPr>
          <w:rStyle w:val="longtext"/>
          <w:lang w:val="ru-RU"/>
        </w:rPr>
        <w:t xml:space="preserve"> с</w:t>
      </w:r>
      <w:r>
        <w:rPr>
          <w:rStyle w:val="longtext"/>
          <w:lang w:val="ru-RU"/>
        </w:rPr>
        <w:t>лужащие</w:t>
      </w:r>
      <w:r w:rsidRPr="00145E88">
        <w:rPr>
          <w:rStyle w:val="longtext"/>
          <w:lang w:val="ru-RU"/>
        </w:rPr>
        <w:t>.</w:t>
      </w:r>
      <w:r>
        <w:rPr>
          <w:rStyle w:val="longtext"/>
          <w:lang w:val="ru-RU"/>
        </w:rPr>
        <w:tab/>
      </w:r>
      <w:r w:rsidRPr="00145E88">
        <w:rPr>
          <w:lang w:val="ru-RU"/>
        </w:rPr>
        <w:br/>
        <w:t xml:space="preserve">               </w:t>
      </w:r>
      <w:r>
        <w:rPr>
          <w:rStyle w:val="longtext"/>
          <w:lang w:val="ru-RU"/>
        </w:rPr>
        <w:t>Анализ положений</w:t>
      </w:r>
      <w:r w:rsidRPr="00145E88">
        <w:rPr>
          <w:rStyle w:val="longtext"/>
          <w:lang w:val="ru-RU"/>
        </w:rPr>
        <w:t xml:space="preserve"> Закон</w:t>
      </w:r>
      <w:r>
        <w:rPr>
          <w:rStyle w:val="longtext"/>
          <w:lang w:val="ru-RU"/>
        </w:rPr>
        <w:t>а</w:t>
      </w:r>
      <w:r w:rsidRPr="00145E88">
        <w:rPr>
          <w:rStyle w:val="longtext"/>
          <w:lang w:val="ru-RU"/>
        </w:rPr>
        <w:t xml:space="preserve"> о конфликте интересов </w:t>
      </w:r>
      <w:r>
        <w:rPr>
          <w:rStyle w:val="longtext"/>
          <w:lang w:val="ru-RU"/>
        </w:rPr>
        <w:t>позволяет установить, что они  относится только к действиям по принятию подарков или услуг, не указывая какие-либо требования для подарков и льгот</w:t>
      </w:r>
      <w:r w:rsidRPr="00145E88">
        <w:rPr>
          <w:rStyle w:val="longtext"/>
          <w:lang w:val="ru-RU"/>
        </w:rPr>
        <w:t xml:space="preserve">. Также </w:t>
      </w:r>
      <w:r>
        <w:rPr>
          <w:rStyle w:val="longtext"/>
          <w:lang w:val="ru-RU"/>
        </w:rPr>
        <w:t xml:space="preserve"> часть (1) статьи </w:t>
      </w:r>
      <w:r w:rsidRPr="00145E88">
        <w:rPr>
          <w:rStyle w:val="longtext"/>
          <w:lang w:val="ru-RU"/>
        </w:rPr>
        <w:t xml:space="preserve">23 не включает в себя ряд других </w:t>
      </w:r>
      <w:r>
        <w:rPr>
          <w:rStyle w:val="longtext"/>
          <w:lang w:val="ru-RU"/>
        </w:rPr>
        <w:t>выгод</w:t>
      </w:r>
      <w:r w:rsidRPr="00145E88">
        <w:rPr>
          <w:rStyle w:val="longtext"/>
          <w:lang w:val="ru-RU"/>
        </w:rPr>
        <w:t xml:space="preserve">, </w:t>
      </w:r>
      <w:r>
        <w:rPr>
          <w:rStyle w:val="longtext"/>
          <w:lang w:val="ru-RU"/>
        </w:rPr>
        <w:t>которые субъекты</w:t>
      </w:r>
      <w:r w:rsidRPr="00145E88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закона (в том числе государственные служащие</w:t>
      </w:r>
      <w:r w:rsidRPr="00145E88">
        <w:rPr>
          <w:rStyle w:val="longtext"/>
          <w:lang w:val="ru-RU"/>
        </w:rPr>
        <w:t>) мог</w:t>
      </w:r>
      <w:r>
        <w:rPr>
          <w:rStyle w:val="longtext"/>
          <w:lang w:val="ru-RU"/>
        </w:rPr>
        <w:t>ут</w:t>
      </w:r>
      <w:r w:rsidRPr="00145E88">
        <w:rPr>
          <w:rStyle w:val="longtext"/>
          <w:lang w:val="ru-RU"/>
        </w:rPr>
        <w:t xml:space="preserve"> принять. Слишком общий характер</w:t>
      </w:r>
      <w:r w:rsidRPr="00380886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 xml:space="preserve">части (1) статьи </w:t>
      </w:r>
      <w:r w:rsidRPr="00145E88">
        <w:rPr>
          <w:rStyle w:val="longtext"/>
          <w:lang w:val="ru-RU"/>
        </w:rPr>
        <w:t xml:space="preserve">23  Закона о конфликте интересов </w:t>
      </w:r>
      <w:r>
        <w:rPr>
          <w:rStyle w:val="longtext"/>
          <w:lang w:val="ru-RU"/>
        </w:rPr>
        <w:t xml:space="preserve">находится </w:t>
      </w:r>
      <w:r w:rsidRPr="00145E88">
        <w:rPr>
          <w:rStyle w:val="longtext"/>
          <w:lang w:val="ru-RU"/>
        </w:rPr>
        <w:t>не в полном соот</w:t>
      </w:r>
      <w:r>
        <w:rPr>
          <w:rStyle w:val="longtext"/>
          <w:lang w:val="ru-RU"/>
        </w:rPr>
        <w:t>ветствии со ст. 18 Рекомендации</w:t>
      </w:r>
      <w:r w:rsidRPr="00145E88">
        <w:rPr>
          <w:rStyle w:val="longtext"/>
          <w:lang w:val="ru-RU"/>
        </w:rPr>
        <w:t xml:space="preserve"> R (2000) 10 Совета </w:t>
      </w:r>
      <w:r>
        <w:rPr>
          <w:rStyle w:val="longtext"/>
          <w:lang w:val="ru-RU"/>
        </w:rPr>
        <w:t>министров государств-членов Совета Европы</w:t>
      </w:r>
      <w:r w:rsidRPr="00145E88">
        <w:rPr>
          <w:rStyle w:val="longtext"/>
          <w:lang w:val="ru-RU"/>
        </w:rPr>
        <w:t xml:space="preserve"> о кодексах поведения для государственных служащих, который устанавливает правовой режим подарков для государственных служащих. Хотя </w:t>
      </w:r>
      <w:r>
        <w:rPr>
          <w:rStyle w:val="longtext"/>
          <w:lang w:val="ru-RU"/>
        </w:rPr>
        <w:t xml:space="preserve">речь идет о </w:t>
      </w:r>
      <w:proofErr w:type="gramStart"/>
      <w:r>
        <w:rPr>
          <w:rStyle w:val="longtext"/>
          <w:lang w:val="ru-RU"/>
        </w:rPr>
        <w:t>З</w:t>
      </w:r>
      <w:r w:rsidRPr="00145E88">
        <w:rPr>
          <w:rStyle w:val="longtext"/>
          <w:lang w:val="ru-RU"/>
        </w:rPr>
        <w:t>акон</w:t>
      </w:r>
      <w:r>
        <w:rPr>
          <w:rStyle w:val="longtext"/>
          <w:lang w:val="ru-RU"/>
        </w:rPr>
        <w:t>е</w:t>
      </w:r>
      <w:proofErr w:type="gramEnd"/>
      <w:r w:rsidRPr="00145E88">
        <w:rPr>
          <w:rStyle w:val="longtext"/>
          <w:lang w:val="ru-RU"/>
        </w:rPr>
        <w:t xml:space="preserve"> о конфликте интересов, а не </w:t>
      </w:r>
      <w:r>
        <w:rPr>
          <w:rStyle w:val="longtext"/>
          <w:lang w:val="ru-RU"/>
        </w:rPr>
        <w:t xml:space="preserve">о </w:t>
      </w:r>
      <w:r w:rsidRPr="00145E88">
        <w:rPr>
          <w:rStyle w:val="longtext"/>
          <w:lang w:val="ru-RU"/>
        </w:rPr>
        <w:t>кодекс</w:t>
      </w:r>
      <w:r>
        <w:rPr>
          <w:rStyle w:val="longtext"/>
          <w:lang w:val="ru-RU"/>
        </w:rPr>
        <w:t>е</w:t>
      </w:r>
      <w:r w:rsidRPr="00145E88">
        <w:rPr>
          <w:rStyle w:val="longtext"/>
          <w:lang w:val="ru-RU"/>
        </w:rPr>
        <w:t xml:space="preserve"> поведения для государственных служащих, некоторые положения</w:t>
      </w:r>
      <w:r>
        <w:rPr>
          <w:rStyle w:val="longtext"/>
          <w:lang w:val="ru-RU"/>
        </w:rPr>
        <w:t xml:space="preserve"> включенные в Закон о конфликте интересов</w:t>
      </w:r>
      <w:r w:rsidRPr="00145E88">
        <w:rPr>
          <w:rStyle w:val="longtext"/>
          <w:lang w:val="ru-RU"/>
        </w:rPr>
        <w:t xml:space="preserve">, </w:t>
      </w:r>
      <w:r>
        <w:rPr>
          <w:rStyle w:val="longtext"/>
          <w:lang w:val="ru-RU"/>
        </w:rPr>
        <w:t>относятся к поведению, которое</w:t>
      </w:r>
      <w:r w:rsidRPr="00145E88">
        <w:rPr>
          <w:rStyle w:val="longtext"/>
          <w:lang w:val="ru-RU"/>
        </w:rPr>
        <w:t xml:space="preserve">, </w:t>
      </w:r>
      <w:r>
        <w:rPr>
          <w:rStyle w:val="longtext"/>
          <w:lang w:val="ru-RU"/>
        </w:rPr>
        <w:t>ожидается от</w:t>
      </w:r>
      <w:r w:rsidRPr="00145E88">
        <w:rPr>
          <w:rStyle w:val="longtext"/>
          <w:lang w:val="ru-RU"/>
        </w:rPr>
        <w:t xml:space="preserve"> государственных служащих в связи с </w:t>
      </w:r>
      <w:r>
        <w:rPr>
          <w:rStyle w:val="longtext"/>
          <w:lang w:val="ru-RU"/>
        </w:rPr>
        <w:t>принятыми</w:t>
      </w:r>
      <w:r w:rsidRPr="00145E88">
        <w:rPr>
          <w:rStyle w:val="longtext"/>
          <w:lang w:val="ru-RU"/>
        </w:rPr>
        <w:t xml:space="preserve"> подарками</w:t>
      </w:r>
      <w:r>
        <w:rPr>
          <w:rStyle w:val="longtext"/>
          <w:lang w:val="ru-RU"/>
        </w:rPr>
        <w:t>,</w:t>
      </w:r>
      <w:r w:rsidRPr="00145E88">
        <w:rPr>
          <w:rStyle w:val="longtext"/>
          <w:lang w:val="ru-RU"/>
        </w:rPr>
        <w:t xml:space="preserve"> должны </w:t>
      </w:r>
      <w:r>
        <w:rPr>
          <w:rStyle w:val="longtext"/>
          <w:lang w:val="ru-RU"/>
        </w:rPr>
        <w:t xml:space="preserve">соответствовать </w:t>
      </w:r>
      <w:r w:rsidRPr="00145E88">
        <w:rPr>
          <w:rStyle w:val="longtext"/>
          <w:lang w:val="ru-RU"/>
        </w:rPr>
        <w:t xml:space="preserve">вышеупомянутой рекомендации. Более того, они должны </w:t>
      </w:r>
      <w:r w:rsidRPr="001D6158">
        <w:rPr>
          <w:rStyle w:val="longtext"/>
          <w:lang w:val="ru-RU"/>
        </w:rPr>
        <w:t xml:space="preserve">быть </w:t>
      </w:r>
      <w:r w:rsidRPr="001D6158">
        <w:rPr>
          <w:lang w:val="ru-RU"/>
        </w:rPr>
        <w:t>единообразны</w:t>
      </w:r>
      <w:r>
        <w:rPr>
          <w:lang w:val="ru-RU"/>
        </w:rPr>
        <w:t>ми</w:t>
      </w:r>
      <w:r w:rsidRPr="001D6158">
        <w:rPr>
          <w:rStyle w:val="longtext"/>
          <w:lang w:val="ru-RU"/>
        </w:rPr>
        <w:t xml:space="preserve"> с теми, которые предусмотрены в Законе  о  Кодексе поведения государственного служащего.</w:t>
      </w:r>
      <w:r w:rsidRPr="001D6158">
        <w:rPr>
          <w:rStyle w:val="longtext"/>
          <w:lang w:val="ru-RU"/>
        </w:rPr>
        <w:tab/>
      </w:r>
      <w:r w:rsidRPr="00145E88">
        <w:rPr>
          <w:lang w:val="ru-RU"/>
        </w:rPr>
        <w:br/>
      </w:r>
      <w:r>
        <w:rPr>
          <w:lang w:val="ru-RU"/>
        </w:rPr>
        <w:t xml:space="preserve">               </w:t>
      </w:r>
      <w:r>
        <w:rPr>
          <w:rStyle w:val="longtext"/>
          <w:lang w:val="ru-RU"/>
        </w:rPr>
        <w:t>Имея различные положения</w:t>
      </w:r>
      <w:r w:rsidRPr="00145E88">
        <w:rPr>
          <w:rStyle w:val="longtext"/>
          <w:lang w:val="ru-RU"/>
        </w:rPr>
        <w:t>, касаю</w:t>
      </w:r>
      <w:r>
        <w:rPr>
          <w:rStyle w:val="longtext"/>
          <w:lang w:val="ru-RU"/>
        </w:rPr>
        <w:t>щиеся правового статуса подарков в выше</w:t>
      </w:r>
      <w:r w:rsidRPr="00145E88">
        <w:rPr>
          <w:rStyle w:val="longtext"/>
          <w:lang w:val="ru-RU"/>
        </w:rPr>
        <w:t xml:space="preserve">упомянутых законов, </w:t>
      </w:r>
      <w:r>
        <w:rPr>
          <w:rStyle w:val="longtext"/>
          <w:lang w:val="ru-RU"/>
        </w:rPr>
        <w:t>создаются дискриминационные</w:t>
      </w:r>
      <w:r w:rsidRPr="00145E88">
        <w:rPr>
          <w:rStyle w:val="longtext"/>
          <w:lang w:val="ru-RU"/>
        </w:rPr>
        <w:t xml:space="preserve"> положения </w:t>
      </w:r>
      <w:r>
        <w:rPr>
          <w:rStyle w:val="longtext"/>
          <w:lang w:val="ru-RU"/>
        </w:rPr>
        <w:t xml:space="preserve">по отношению к </w:t>
      </w:r>
      <w:r w:rsidRPr="00145E88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государственным</w:t>
      </w:r>
      <w:r w:rsidRPr="001D6158">
        <w:rPr>
          <w:rStyle w:val="longtext"/>
          <w:lang w:val="ru-RU"/>
        </w:rPr>
        <w:t xml:space="preserve"> </w:t>
      </w:r>
      <w:r w:rsidRPr="00145E88">
        <w:rPr>
          <w:rStyle w:val="longtext"/>
          <w:lang w:val="ru-RU"/>
        </w:rPr>
        <w:t>служащи</w:t>
      </w:r>
      <w:r>
        <w:rPr>
          <w:rStyle w:val="longtext"/>
          <w:lang w:val="ru-RU"/>
        </w:rPr>
        <w:t>м</w:t>
      </w:r>
      <w:r w:rsidRPr="00145E88">
        <w:rPr>
          <w:rStyle w:val="longtext"/>
          <w:lang w:val="ru-RU"/>
        </w:rPr>
        <w:t xml:space="preserve"> (т.е. </w:t>
      </w:r>
      <w:r>
        <w:rPr>
          <w:rStyle w:val="longtext"/>
          <w:lang w:val="ru-RU"/>
        </w:rPr>
        <w:t>лицами, которые занимают</w:t>
      </w:r>
      <w:r w:rsidRPr="00145E88">
        <w:rPr>
          <w:rStyle w:val="longtext"/>
          <w:lang w:val="ru-RU"/>
        </w:rPr>
        <w:t xml:space="preserve"> государственную </w:t>
      </w:r>
      <w:r>
        <w:rPr>
          <w:rStyle w:val="longtext"/>
          <w:lang w:val="ru-RU"/>
        </w:rPr>
        <w:t xml:space="preserve">должность) в отличие от  других субъектов </w:t>
      </w:r>
      <w:r w:rsidRPr="00145E88">
        <w:rPr>
          <w:rStyle w:val="longtext"/>
          <w:lang w:val="ru-RU"/>
        </w:rPr>
        <w:t xml:space="preserve">Закона о конфликте интересов, </w:t>
      </w:r>
      <w:r>
        <w:rPr>
          <w:rStyle w:val="longtext"/>
          <w:lang w:val="ru-RU"/>
        </w:rPr>
        <w:t>т.е.</w:t>
      </w:r>
      <w:r w:rsidRPr="00145E88">
        <w:rPr>
          <w:rStyle w:val="longtext"/>
          <w:lang w:val="ru-RU"/>
        </w:rPr>
        <w:t xml:space="preserve"> </w:t>
      </w:r>
      <w:r w:rsidRPr="005E513F">
        <w:rPr>
          <w:rStyle w:val="docheader"/>
          <w:bCs/>
          <w:lang w:val="ru-RU"/>
        </w:rPr>
        <w:t>лиц, исполняющих ответственные</w:t>
      </w:r>
      <w:r w:rsidRPr="005E513F">
        <w:rPr>
          <w:bCs/>
          <w:lang w:val="ru-RU"/>
        </w:rPr>
        <w:t xml:space="preserve"> </w:t>
      </w:r>
      <w:r w:rsidRPr="005E513F">
        <w:rPr>
          <w:rStyle w:val="docheader"/>
          <w:bCs/>
          <w:lang w:val="ru-RU"/>
        </w:rPr>
        <w:t>государственные должности</w:t>
      </w:r>
      <w:r>
        <w:rPr>
          <w:rStyle w:val="docheader"/>
          <w:bCs/>
          <w:lang w:val="ru-RU"/>
        </w:rPr>
        <w:t xml:space="preserve"> так как первым </w:t>
      </w:r>
      <w:r>
        <w:rPr>
          <w:rStyle w:val="longtext"/>
          <w:lang w:val="ru-RU"/>
        </w:rPr>
        <w:t>будет применяться З</w:t>
      </w:r>
      <w:r w:rsidRPr="00145E88">
        <w:rPr>
          <w:rStyle w:val="longtext"/>
          <w:lang w:val="ru-RU"/>
        </w:rPr>
        <w:t xml:space="preserve">акон </w:t>
      </w:r>
      <w:r w:rsidRPr="001D6158">
        <w:rPr>
          <w:rStyle w:val="longtext"/>
          <w:lang w:val="ru-RU"/>
        </w:rPr>
        <w:t>о  Кодексе поведения государственного служащего</w:t>
      </w:r>
      <w:r>
        <w:rPr>
          <w:rStyle w:val="longtext"/>
          <w:lang w:val="ru-RU"/>
        </w:rPr>
        <w:t xml:space="preserve"> и </w:t>
      </w:r>
      <w:r w:rsidRPr="00145E88">
        <w:rPr>
          <w:rStyle w:val="longtext"/>
          <w:lang w:val="ru-RU"/>
        </w:rPr>
        <w:t xml:space="preserve"> Закон о конфликте интересов</w:t>
      </w:r>
      <w:r w:rsidRPr="00A7674E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ко вторым</w:t>
      </w:r>
      <w:proofErr w:type="gramStart"/>
      <w:r>
        <w:rPr>
          <w:rStyle w:val="longtext"/>
          <w:lang w:val="ru-RU"/>
        </w:rPr>
        <w:t xml:space="preserve"> </w:t>
      </w:r>
      <w:r w:rsidRPr="00145E88">
        <w:rPr>
          <w:rStyle w:val="longtext"/>
          <w:lang w:val="ru-RU"/>
        </w:rPr>
        <w:t>.</w:t>
      </w:r>
      <w:proofErr w:type="gramEnd"/>
      <w:r>
        <w:rPr>
          <w:rStyle w:val="longtext"/>
          <w:lang w:val="ru-RU"/>
        </w:rPr>
        <w:tab/>
      </w:r>
      <w:r w:rsidRPr="00145E88">
        <w:rPr>
          <w:lang w:val="ru-RU"/>
        </w:rPr>
        <w:br/>
      </w:r>
      <w:r w:rsidRPr="00BE1685">
        <w:rPr>
          <w:lang w:val="ru-RU"/>
        </w:rPr>
        <w:t xml:space="preserve">                </w:t>
      </w:r>
      <w:r w:rsidRPr="00BE1685">
        <w:rPr>
          <w:rStyle w:val="longtext"/>
          <w:lang w:val="ru-RU"/>
        </w:rPr>
        <w:t xml:space="preserve">Другим противоречивым аспектом между двумя </w:t>
      </w:r>
      <w:r>
        <w:rPr>
          <w:rStyle w:val="longtext"/>
          <w:lang w:val="ru-RU"/>
        </w:rPr>
        <w:t>вышеупомянутыми</w:t>
      </w:r>
      <w:r w:rsidRPr="00BE1685">
        <w:rPr>
          <w:rStyle w:val="longtext"/>
          <w:lang w:val="ru-RU"/>
        </w:rPr>
        <w:t xml:space="preserve"> законам</w:t>
      </w:r>
      <w:r>
        <w:rPr>
          <w:rStyle w:val="longtext"/>
          <w:lang w:val="ru-RU"/>
        </w:rPr>
        <w:t>и</w:t>
      </w:r>
      <w:r w:rsidRPr="00BE1685">
        <w:rPr>
          <w:rStyle w:val="longtext"/>
          <w:lang w:val="ru-RU"/>
        </w:rPr>
        <w:t xml:space="preserve"> является установление разного количества подарков, которые могут быть приняты. </w:t>
      </w:r>
      <w:proofErr w:type="gramStart"/>
      <w:r w:rsidRPr="00BE1685">
        <w:rPr>
          <w:rStyle w:val="longtext"/>
          <w:lang w:val="ru-RU"/>
        </w:rPr>
        <w:t>В случае Закона о конфликте интересов идет речь о  получение «подарков …</w:t>
      </w:r>
      <w:r>
        <w:rPr>
          <w:rStyle w:val="longtext"/>
          <w:lang w:val="ru-RU"/>
        </w:rPr>
        <w:t>,</w:t>
      </w:r>
      <w:r w:rsidRPr="00BE1685">
        <w:rPr>
          <w:rStyle w:val="longtext"/>
          <w:lang w:val="ru-RU"/>
        </w:rPr>
        <w:t xml:space="preserve"> </w:t>
      </w:r>
      <w:r w:rsidRPr="00BE1685">
        <w:rPr>
          <w:lang w:val="ru-RU"/>
        </w:rPr>
        <w:t xml:space="preserve">если их единовременная стоимость превышает размер средней заработной платы по стране», а в случае </w:t>
      </w:r>
      <w:r w:rsidRPr="00BE1685">
        <w:rPr>
          <w:rStyle w:val="longtext"/>
          <w:lang w:val="ru-RU"/>
        </w:rPr>
        <w:t>Закона о Кодексе поведения государственного служащего о</w:t>
      </w:r>
      <w:r>
        <w:rPr>
          <w:rStyle w:val="longtext"/>
          <w:lang w:val="ru-RU"/>
        </w:rPr>
        <w:t xml:space="preserve"> получении</w:t>
      </w:r>
      <w:r w:rsidRPr="00BE1685">
        <w:rPr>
          <w:rStyle w:val="longtext"/>
          <w:lang w:val="ru-RU"/>
        </w:rPr>
        <w:t xml:space="preserve"> или запрос</w:t>
      </w:r>
      <w:r>
        <w:rPr>
          <w:rStyle w:val="longtext"/>
          <w:lang w:val="ru-RU"/>
        </w:rPr>
        <w:t>е</w:t>
      </w:r>
      <w:r w:rsidRPr="00BE1685">
        <w:rPr>
          <w:rStyle w:val="longtext"/>
          <w:lang w:val="ru-RU"/>
        </w:rPr>
        <w:t xml:space="preserve"> «подарков, </w:t>
      </w:r>
      <w:r w:rsidRPr="00BE1685">
        <w:rPr>
          <w:rStyle w:val="docbody"/>
          <w:lang w:val="ru-RU"/>
        </w:rPr>
        <w:t>стоимость которых не превышает размера минимальной заработной платы по стране, установ</w:t>
      </w:r>
      <w:r w:rsidRPr="00BE1685">
        <w:rPr>
          <w:rStyle w:val="docbody"/>
          <w:lang w:val="ru-RU"/>
        </w:rPr>
        <w:softHyphen/>
        <w:t>ленного постановлением Правительства.</w:t>
      </w:r>
      <w:r w:rsidRPr="00BE1685">
        <w:rPr>
          <w:rStyle w:val="longtext"/>
          <w:lang w:val="ru-RU"/>
        </w:rPr>
        <w:t xml:space="preserve">». Также значительно </w:t>
      </w:r>
      <w:r w:rsidRPr="00BE1685">
        <w:rPr>
          <w:rStyle w:val="longtext"/>
          <w:lang w:val="ru-RU"/>
        </w:rPr>
        <w:lastRenderedPageBreak/>
        <w:t xml:space="preserve">отличается </w:t>
      </w:r>
      <w:r>
        <w:rPr>
          <w:rStyle w:val="longtext"/>
          <w:lang w:val="ru-RU"/>
        </w:rPr>
        <w:t>понятие</w:t>
      </w:r>
      <w:r w:rsidRPr="00BE1685">
        <w:rPr>
          <w:rStyle w:val="longtext"/>
          <w:lang w:val="ru-RU"/>
        </w:rPr>
        <w:t xml:space="preserve"> «подарка»</w:t>
      </w:r>
      <w:r>
        <w:rPr>
          <w:rStyle w:val="longtext"/>
          <w:lang w:val="ru-RU"/>
        </w:rPr>
        <w:t>,</w:t>
      </w:r>
      <w:r w:rsidRPr="00BE1685">
        <w:rPr>
          <w:rStyle w:val="longtext"/>
          <w:lang w:val="ru-RU"/>
        </w:rPr>
        <w:t xml:space="preserve"> используемые этими законами.</w:t>
      </w:r>
      <w:proofErr w:type="gramEnd"/>
      <w:r w:rsidRPr="00BE1685">
        <w:rPr>
          <w:rStyle w:val="longtext"/>
          <w:lang w:val="ru-RU"/>
        </w:rPr>
        <w:t xml:space="preserve"> Закон о конфликте интересов оперирует понятием «</w:t>
      </w:r>
      <w:r w:rsidRPr="00BE1685">
        <w:rPr>
          <w:lang w:val="ru-RU"/>
        </w:rPr>
        <w:t xml:space="preserve">подарков в соответствии с протоколом в рамках официального представительства или официальных встреч», а в </w:t>
      </w:r>
      <w:r w:rsidRPr="00BE1685">
        <w:rPr>
          <w:rStyle w:val="longtext"/>
          <w:lang w:val="ru-RU"/>
        </w:rPr>
        <w:t>Закон о Кодексе поведения государ</w:t>
      </w:r>
      <w:r>
        <w:rPr>
          <w:rStyle w:val="longtext"/>
          <w:lang w:val="ru-RU"/>
        </w:rPr>
        <w:t>ственного служащего использует</w:t>
      </w:r>
      <w:r w:rsidRPr="00BE1685">
        <w:rPr>
          <w:rStyle w:val="longtext"/>
          <w:lang w:val="ru-RU"/>
        </w:rPr>
        <w:t xml:space="preserve"> термин «</w:t>
      </w:r>
      <w:r w:rsidRPr="00BE1685">
        <w:rPr>
          <w:rStyle w:val="docbody"/>
          <w:lang w:val="ru-RU"/>
        </w:rPr>
        <w:t xml:space="preserve">символические знаки внимания и сувениры, </w:t>
      </w:r>
      <w:r>
        <w:rPr>
          <w:rStyle w:val="docbody"/>
          <w:lang w:val="ru-RU"/>
        </w:rPr>
        <w:t xml:space="preserve">принятые в соответствие с </w:t>
      </w:r>
      <w:r w:rsidRPr="00BE1685">
        <w:rPr>
          <w:rStyle w:val="docbody"/>
          <w:lang w:val="ru-RU"/>
        </w:rPr>
        <w:t>общепринятыми нормами вежливости и гостеприимства</w:t>
      </w:r>
      <w:r w:rsidRPr="00BE1685">
        <w:rPr>
          <w:rStyle w:val="longtext"/>
          <w:lang w:val="ru-RU"/>
        </w:rPr>
        <w:t>».</w:t>
      </w:r>
      <w:r w:rsidRPr="00BE1685">
        <w:rPr>
          <w:rStyle w:val="longtext"/>
          <w:lang w:val="ru-RU"/>
        </w:rPr>
        <w:tab/>
      </w:r>
      <w:r w:rsidRPr="00BE1685">
        <w:rPr>
          <w:lang w:val="ru-RU"/>
        </w:rPr>
        <w:br/>
      </w:r>
      <w:r>
        <w:rPr>
          <w:lang w:val="ru-RU"/>
        </w:rPr>
        <w:t xml:space="preserve">               </w:t>
      </w:r>
      <w:r w:rsidRPr="00145E88">
        <w:rPr>
          <w:rStyle w:val="longtext"/>
          <w:lang w:val="ru-RU"/>
        </w:rPr>
        <w:t xml:space="preserve">Таким образом, в целях </w:t>
      </w:r>
      <w:r>
        <w:rPr>
          <w:rStyle w:val="longtext"/>
          <w:lang w:val="ru-RU"/>
        </w:rPr>
        <w:t>униформизации положений</w:t>
      </w:r>
      <w:r w:rsidRPr="00145E88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вышеупомянутых законов</w:t>
      </w:r>
      <w:r w:rsidRPr="00145E88">
        <w:rPr>
          <w:rStyle w:val="longtext"/>
          <w:lang w:val="ru-RU"/>
        </w:rPr>
        <w:t xml:space="preserve">, предлагается </w:t>
      </w:r>
      <w:r>
        <w:rPr>
          <w:rStyle w:val="longtext"/>
          <w:lang w:val="ru-RU"/>
        </w:rPr>
        <w:t>изложить статью</w:t>
      </w:r>
      <w:r w:rsidRPr="00145E88">
        <w:rPr>
          <w:rStyle w:val="longtext"/>
          <w:lang w:val="ru-RU"/>
        </w:rPr>
        <w:t xml:space="preserve"> 23 Закона о конфликте интересов и </w:t>
      </w:r>
      <w:r>
        <w:rPr>
          <w:rStyle w:val="longtext"/>
          <w:lang w:val="ru-RU"/>
        </w:rPr>
        <w:t>статью</w:t>
      </w:r>
      <w:r w:rsidRPr="00145E88">
        <w:rPr>
          <w:rStyle w:val="longtext"/>
          <w:lang w:val="ru-RU"/>
        </w:rPr>
        <w:t xml:space="preserve"> 11 Закона </w:t>
      </w:r>
      <w:r w:rsidRPr="00BE1685">
        <w:rPr>
          <w:rStyle w:val="longtext"/>
          <w:lang w:val="ru-RU"/>
        </w:rPr>
        <w:t>о Кодексе поведения государственного служащего</w:t>
      </w:r>
      <w:r w:rsidRPr="00145E88">
        <w:rPr>
          <w:rStyle w:val="longtext"/>
          <w:lang w:val="ru-RU"/>
        </w:rPr>
        <w:t xml:space="preserve"> в новой </w:t>
      </w:r>
      <w:r>
        <w:rPr>
          <w:rStyle w:val="longtext"/>
          <w:lang w:val="ru-RU"/>
        </w:rPr>
        <w:t>редакции</w:t>
      </w:r>
      <w:r w:rsidRPr="00145E88">
        <w:rPr>
          <w:rStyle w:val="longtext"/>
          <w:lang w:val="ru-RU"/>
        </w:rPr>
        <w:t>.</w:t>
      </w:r>
      <w:r>
        <w:rPr>
          <w:rStyle w:val="longtext"/>
          <w:lang w:val="ru-RU"/>
        </w:rPr>
        <w:tab/>
      </w:r>
      <w:r w:rsidRPr="00145E88">
        <w:rPr>
          <w:lang w:val="ru-RU"/>
        </w:rPr>
        <w:br/>
      </w:r>
      <w:r>
        <w:rPr>
          <w:lang w:val="ru-RU"/>
        </w:rPr>
        <w:t xml:space="preserve">               </w:t>
      </w:r>
      <w:r>
        <w:rPr>
          <w:rStyle w:val="longtext"/>
          <w:lang w:val="ru-RU"/>
        </w:rPr>
        <w:t>Кроме того</w:t>
      </w:r>
      <w:r w:rsidRPr="00145E88">
        <w:rPr>
          <w:rStyle w:val="longtext"/>
          <w:lang w:val="ru-RU"/>
        </w:rPr>
        <w:t xml:space="preserve">, законопроект предлагает </w:t>
      </w:r>
      <w:r>
        <w:rPr>
          <w:rStyle w:val="longtext"/>
          <w:lang w:val="ru-RU"/>
        </w:rPr>
        <w:t xml:space="preserve">внести </w:t>
      </w:r>
      <w:r w:rsidRPr="00145E88">
        <w:rPr>
          <w:rStyle w:val="longtext"/>
          <w:lang w:val="ru-RU"/>
        </w:rPr>
        <w:t xml:space="preserve">поправки </w:t>
      </w:r>
      <w:r>
        <w:rPr>
          <w:rStyle w:val="longtext"/>
          <w:lang w:val="ru-RU"/>
        </w:rPr>
        <w:t>в Закон</w:t>
      </w:r>
      <w:r w:rsidRPr="00145E88">
        <w:rPr>
          <w:rStyle w:val="longtext"/>
          <w:lang w:val="ru-RU"/>
        </w:rPr>
        <w:t xml:space="preserve"> </w:t>
      </w:r>
      <w:r w:rsidRPr="00BE1685">
        <w:rPr>
          <w:rStyle w:val="longtext"/>
          <w:lang w:val="ru-RU"/>
        </w:rPr>
        <w:t>о Кодексе поведения государственного служащего</w:t>
      </w:r>
      <w:r w:rsidRPr="00145E88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в целях включения обязательства</w:t>
      </w:r>
      <w:r w:rsidRPr="00145E88">
        <w:rPr>
          <w:rStyle w:val="longtext"/>
          <w:lang w:val="ru-RU"/>
        </w:rPr>
        <w:t xml:space="preserve"> государственных служащих с</w:t>
      </w:r>
      <w:r>
        <w:rPr>
          <w:rStyle w:val="longtext"/>
          <w:lang w:val="ru-RU"/>
        </w:rPr>
        <w:t xml:space="preserve">ообщать о нарушениях Кодекса и уточнения положений, относящихся к </w:t>
      </w:r>
      <w:r w:rsidRPr="00145E88">
        <w:rPr>
          <w:rStyle w:val="longtext"/>
          <w:lang w:val="ru-RU"/>
        </w:rPr>
        <w:t xml:space="preserve">ответственности, </w:t>
      </w:r>
      <w:r>
        <w:rPr>
          <w:rStyle w:val="longtext"/>
          <w:lang w:val="ru-RU"/>
        </w:rPr>
        <w:t>которая возникает в результате нарушения Кодекса. В этом контексте Закон</w:t>
      </w:r>
      <w:r w:rsidRPr="00145E88">
        <w:rPr>
          <w:rStyle w:val="longtext"/>
          <w:lang w:val="ru-RU"/>
        </w:rPr>
        <w:t xml:space="preserve"> </w:t>
      </w:r>
      <w:r w:rsidRPr="00BE1685">
        <w:rPr>
          <w:rStyle w:val="longtext"/>
          <w:lang w:val="ru-RU"/>
        </w:rPr>
        <w:t>о Кодексе поведения государственного служащего</w:t>
      </w:r>
      <w:r w:rsidRPr="00145E88">
        <w:rPr>
          <w:rStyle w:val="longtext"/>
          <w:lang w:val="ru-RU"/>
        </w:rPr>
        <w:t xml:space="preserve"> был </w:t>
      </w:r>
      <w:r>
        <w:rPr>
          <w:rStyle w:val="longtext"/>
          <w:lang w:val="ru-RU"/>
        </w:rPr>
        <w:t xml:space="preserve">дополнен </w:t>
      </w:r>
      <w:r w:rsidRPr="00145E88">
        <w:rPr>
          <w:rStyle w:val="longtext"/>
          <w:lang w:val="ru-RU"/>
        </w:rPr>
        <w:t xml:space="preserve"> </w:t>
      </w:r>
      <w:r>
        <w:rPr>
          <w:rStyle w:val="longtext"/>
          <w:lang w:val="ru-RU"/>
        </w:rPr>
        <w:t>Главой IV</w:t>
      </w:r>
      <w:r>
        <w:rPr>
          <w:rStyle w:val="longtext"/>
          <w:vertAlign w:val="superscript"/>
          <w:lang w:val="ru-RU"/>
        </w:rPr>
        <w:t>1</w:t>
      </w:r>
      <w:r>
        <w:rPr>
          <w:rStyle w:val="longtext"/>
          <w:lang w:val="ru-RU"/>
        </w:rPr>
        <w:t xml:space="preserve"> «Ответственность за нарушение положений Кодекса»</w:t>
      </w:r>
      <w:r w:rsidRPr="00145E88">
        <w:rPr>
          <w:rStyle w:val="longtext"/>
          <w:lang w:val="ru-RU"/>
        </w:rPr>
        <w:t>.</w:t>
      </w:r>
    </w:p>
    <w:p w:rsidR="00A03A52" w:rsidRPr="00822DD1" w:rsidRDefault="00A03A52" w:rsidP="00A03A52">
      <w:pPr>
        <w:jc w:val="both"/>
        <w:rPr>
          <w:rStyle w:val="longtext"/>
        </w:rPr>
      </w:pPr>
      <w:r w:rsidRPr="00761E5E">
        <w:rPr>
          <w:rStyle w:val="longtext"/>
          <w:lang w:val="ru-RU"/>
        </w:rPr>
        <w:t xml:space="preserve">         Проект был согласован с соответствующими органами. В частности было запрошено мнение всех министерств и центральных административных органов, </w:t>
      </w:r>
      <w:r>
        <w:rPr>
          <w:rStyle w:val="longtext"/>
          <w:lang w:val="ru-RU"/>
        </w:rPr>
        <w:t>неправительственной</w:t>
      </w:r>
      <w:r w:rsidRPr="00761E5E">
        <w:rPr>
          <w:rStyle w:val="longtext"/>
          <w:lang w:val="ru-RU"/>
        </w:rPr>
        <w:t xml:space="preserve"> организаций «</w:t>
      </w:r>
      <w:proofErr w:type="spellStart"/>
      <w:r w:rsidRPr="00761E5E">
        <w:rPr>
          <w:rStyle w:val="longtext"/>
          <w:lang w:val="ru-RU"/>
        </w:rPr>
        <w:t>Transparency</w:t>
      </w:r>
      <w:proofErr w:type="spellEnd"/>
      <w:r w:rsidRPr="00761E5E">
        <w:rPr>
          <w:rStyle w:val="longtext"/>
          <w:lang w:val="ru-RU"/>
        </w:rPr>
        <w:t xml:space="preserve"> </w:t>
      </w:r>
      <w:proofErr w:type="spellStart"/>
      <w:r w:rsidRPr="00761E5E">
        <w:rPr>
          <w:rStyle w:val="longtext"/>
          <w:lang w:val="ru-RU"/>
        </w:rPr>
        <w:t>International</w:t>
      </w:r>
      <w:proofErr w:type="spellEnd"/>
      <w:r w:rsidRPr="00761E5E">
        <w:rPr>
          <w:rStyle w:val="longtext"/>
          <w:lang w:val="ru-RU"/>
        </w:rPr>
        <w:t xml:space="preserve"> – </w:t>
      </w:r>
      <w:proofErr w:type="spellStart"/>
      <w:r w:rsidRPr="00761E5E">
        <w:rPr>
          <w:rStyle w:val="longtext"/>
          <w:lang w:val="ru-RU"/>
        </w:rPr>
        <w:t>M</w:t>
      </w:r>
      <w:r>
        <w:rPr>
          <w:rStyle w:val="longtext"/>
          <w:lang w:val="ru-RU"/>
        </w:rPr>
        <w:t>oldova</w:t>
      </w:r>
      <w:proofErr w:type="spellEnd"/>
      <w:r>
        <w:rPr>
          <w:rStyle w:val="longtext"/>
          <w:lang w:val="ru-RU"/>
        </w:rPr>
        <w:t>»</w:t>
      </w:r>
      <w:r>
        <w:rPr>
          <w:rStyle w:val="longtext"/>
          <w:shd w:val="clear" w:color="auto" w:fill="FFFFFF"/>
          <w:lang w:val="ru-RU"/>
        </w:rPr>
        <w:t xml:space="preserve"> и Управлению</w:t>
      </w:r>
      <w:r w:rsidRPr="00761E5E">
        <w:rPr>
          <w:rStyle w:val="longtext"/>
          <w:shd w:val="clear" w:color="auto" w:fill="FFFFFF"/>
          <w:lang w:val="ru-RU"/>
        </w:rPr>
        <w:t xml:space="preserve"> по политике кадров Государственной канцелярии.</w:t>
      </w:r>
      <w:r>
        <w:rPr>
          <w:rStyle w:val="longtext"/>
          <w:shd w:val="clear" w:color="auto" w:fill="FFFFFF"/>
          <w:lang w:val="ru-RU"/>
        </w:rPr>
        <w:t xml:space="preserve"> </w:t>
      </w:r>
      <w:r w:rsidRPr="00761E5E">
        <w:rPr>
          <w:rStyle w:val="longtext"/>
          <w:shd w:val="clear" w:color="auto" w:fill="FFFFFF"/>
          <w:lang w:val="ru-RU"/>
        </w:rPr>
        <w:t xml:space="preserve">Все замечания и предложения, поступившие </w:t>
      </w:r>
      <w:r>
        <w:rPr>
          <w:rStyle w:val="longtext"/>
          <w:shd w:val="clear" w:color="auto" w:fill="FFFFFF"/>
          <w:lang w:val="ru-RU"/>
        </w:rPr>
        <w:t xml:space="preserve">от упомянутых выше учреждений, </w:t>
      </w:r>
      <w:r w:rsidRPr="00761E5E">
        <w:rPr>
          <w:rStyle w:val="longtext"/>
          <w:shd w:val="clear" w:color="auto" w:fill="FFFFFF"/>
          <w:lang w:val="ru-RU"/>
        </w:rPr>
        <w:t>были учтены при доработке проекта и были включены в таблице разногласий.</w:t>
      </w:r>
      <w:r w:rsidRPr="00761E5E">
        <w:rPr>
          <w:rStyle w:val="longtext"/>
          <w:shd w:val="clear" w:color="auto" w:fill="FFFFFF"/>
          <w:lang w:val="ru-RU"/>
        </w:rPr>
        <w:tab/>
      </w:r>
    </w:p>
    <w:p w:rsidR="00A03A52" w:rsidRPr="00B80DB8" w:rsidRDefault="00A03A52" w:rsidP="00A03A52">
      <w:pPr>
        <w:jc w:val="both"/>
      </w:pPr>
      <w:r w:rsidRPr="00B80DB8">
        <w:t xml:space="preserve">        </w:t>
      </w:r>
      <w:proofErr w:type="spellStart"/>
      <w:r w:rsidRPr="00B80DB8">
        <w:t>Проект</w:t>
      </w:r>
      <w:proofErr w:type="spellEnd"/>
      <w:r w:rsidRPr="00B80DB8">
        <w:t xml:space="preserve"> </w:t>
      </w:r>
      <w:proofErr w:type="spellStart"/>
      <w:r w:rsidRPr="00B80DB8">
        <w:t>прошел</w:t>
      </w:r>
      <w:proofErr w:type="spellEnd"/>
      <w:r w:rsidRPr="00B80DB8">
        <w:t xml:space="preserve"> </w:t>
      </w:r>
      <w:proofErr w:type="spellStart"/>
      <w:r w:rsidRPr="00B80DB8">
        <w:t>антикорупционую</w:t>
      </w:r>
      <w:proofErr w:type="spellEnd"/>
      <w:r w:rsidRPr="00B80DB8">
        <w:t xml:space="preserve"> </w:t>
      </w:r>
      <w:proofErr w:type="spellStart"/>
      <w:r w:rsidRPr="00B80DB8">
        <w:t>экспертизу</w:t>
      </w:r>
      <w:proofErr w:type="spellEnd"/>
      <w:r w:rsidRPr="00B80DB8">
        <w:t xml:space="preserve">, а </w:t>
      </w:r>
      <w:proofErr w:type="spellStart"/>
      <w:r w:rsidRPr="00B80DB8">
        <w:t>замечания</w:t>
      </w:r>
      <w:proofErr w:type="spellEnd"/>
      <w:r w:rsidRPr="00B80DB8">
        <w:t xml:space="preserve">, </w:t>
      </w:r>
      <w:proofErr w:type="spellStart"/>
      <w:r w:rsidRPr="00B80DB8">
        <w:t>изложенные</w:t>
      </w:r>
      <w:proofErr w:type="spellEnd"/>
      <w:r w:rsidRPr="00B80DB8">
        <w:t xml:space="preserve"> в </w:t>
      </w:r>
      <w:proofErr w:type="spellStart"/>
      <w:r w:rsidRPr="00B80DB8">
        <w:t>рапорте</w:t>
      </w:r>
      <w:proofErr w:type="spellEnd"/>
      <w:r w:rsidRPr="00B80DB8">
        <w:t xml:space="preserve"> </w:t>
      </w:r>
      <w:proofErr w:type="spellStart"/>
      <w:r w:rsidRPr="00B80DB8">
        <w:t>экспертизы</w:t>
      </w:r>
      <w:proofErr w:type="spellEnd"/>
      <w:r w:rsidRPr="00B80DB8">
        <w:t xml:space="preserve">, </w:t>
      </w:r>
      <w:proofErr w:type="spellStart"/>
      <w:r w:rsidRPr="00B80DB8">
        <w:t>были</w:t>
      </w:r>
      <w:proofErr w:type="spellEnd"/>
      <w:r w:rsidRPr="00B80DB8">
        <w:t xml:space="preserve"> </w:t>
      </w:r>
      <w:proofErr w:type="spellStart"/>
      <w:r w:rsidRPr="00B80DB8">
        <w:t>взяты</w:t>
      </w:r>
      <w:proofErr w:type="spellEnd"/>
      <w:r w:rsidRPr="00B80DB8">
        <w:t xml:space="preserve"> </w:t>
      </w:r>
      <w:proofErr w:type="spellStart"/>
      <w:r w:rsidRPr="00B80DB8">
        <w:t>во</w:t>
      </w:r>
      <w:proofErr w:type="spellEnd"/>
      <w:r w:rsidRPr="00B80DB8">
        <w:t xml:space="preserve"> </w:t>
      </w:r>
      <w:proofErr w:type="spellStart"/>
      <w:r w:rsidRPr="00B80DB8">
        <w:t>внимание</w:t>
      </w:r>
      <w:proofErr w:type="spellEnd"/>
      <w:r w:rsidRPr="00B80DB8">
        <w:t xml:space="preserve"> </w:t>
      </w:r>
      <w:proofErr w:type="spellStart"/>
      <w:r w:rsidRPr="00B80DB8">
        <w:t>при</w:t>
      </w:r>
      <w:proofErr w:type="spellEnd"/>
      <w:r w:rsidRPr="00B80DB8">
        <w:t xml:space="preserve">  </w:t>
      </w:r>
      <w:proofErr w:type="spellStart"/>
      <w:r w:rsidRPr="00B80DB8">
        <w:t>подготовке</w:t>
      </w:r>
      <w:proofErr w:type="spellEnd"/>
      <w:r w:rsidRPr="00B80DB8">
        <w:t xml:space="preserve"> </w:t>
      </w:r>
      <w:proofErr w:type="spellStart"/>
      <w:r w:rsidRPr="00B80DB8">
        <w:t>окончательного</w:t>
      </w:r>
      <w:proofErr w:type="spellEnd"/>
      <w:r w:rsidRPr="00B80DB8">
        <w:t xml:space="preserve"> </w:t>
      </w:r>
      <w:proofErr w:type="spellStart"/>
      <w:r w:rsidRPr="00B80DB8">
        <w:t>варианта</w:t>
      </w:r>
      <w:proofErr w:type="spellEnd"/>
      <w:r w:rsidRPr="00B80DB8">
        <w:t xml:space="preserve">  </w:t>
      </w:r>
      <w:proofErr w:type="spellStart"/>
      <w:r w:rsidRPr="00B80DB8">
        <w:t>проекта</w:t>
      </w:r>
      <w:proofErr w:type="spellEnd"/>
      <w:r w:rsidRPr="00B80DB8">
        <w:t xml:space="preserve"> </w:t>
      </w:r>
      <w:proofErr w:type="spellStart"/>
      <w:r w:rsidRPr="00B80DB8">
        <w:t>закона</w:t>
      </w:r>
      <w:proofErr w:type="spellEnd"/>
      <w:r w:rsidRPr="00B80DB8">
        <w:t xml:space="preserve"> (</w:t>
      </w:r>
      <w:proofErr w:type="spellStart"/>
      <w:r w:rsidRPr="00B80DB8">
        <w:t>см</w:t>
      </w:r>
      <w:proofErr w:type="spellEnd"/>
      <w:r w:rsidRPr="00B80DB8">
        <w:t xml:space="preserve">. </w:t>
      </w:r>
      <w:proofErr w:type="spellStart"/>
      <w:r w:rsidRPr="00B80DB8">
        <w:t>таблицу</w:t>
      </w:r>
      <w:proofErr w:type="spellEnd"/>
      <w:r w:rsidRPr="00B80DB8">
        <w:t xml:space="preserve"> </w:t>
      </w:r>
      <w:proofErr w:type="spellStart"/>
      <w:r w:rsidRPr="00B80DB8">
        <w:t>замечании</w:t>
      </w:r>
      <w:proofErr w:type="spellEnd"/>
      <w:r w:rsidRPr="00B80DB8">
        <w:t xml:space="preserve"> и </w:t>
      </w:r>
      <w:proofErr w:type="spellStart"/>
      <w:r w:rsidRPr="00B80DB8">
        <w:t>предложений</w:t>
      </w:r>
      <w:proofErr w:type="spellEnd"/>
      <w:r w:rsidRPr="00B80DB8">
        <w:t xml:space="preserve">, </w:t>
      </w:r>
      <w:proofErr w:type="spellStart"/>
      <w:r w:rsidRPr="00B80DB8">
        <w:t>изложенных</w:t>
      </w:r>
      <w:proofErr w:type="spellEnd"/>
      <w:r w:rsidRPr="00B80DB8">
        <w:t xml:space="preserve"> в </w:t>
      </w:r>
      <w:proofErr w:type="spellStart"/>
      <w:r w:rsidRPr="00B80DB8">
        <w:t>рапорте</w:t>
      </w:r>
      <w:proofErr w:type="spellEnd"/>
      <w:r w:rsidRPr="00B80DB8">
        <w:t xml:space="preserve"> </w:t>
      </w:r>
      <w:proofErr w:type="spellStart"/>
      <w:r w:rsidRPr="00B80DB8">
        <w:t>экспертизы</w:t>
      </w:r>
      <w:proofErr w:type="spellEnd"/>
      <w:r w:rsidRPr="00B80DB8">
        <w:t>).</w:t>
      </w:r>
    </w:p>
    <w:p w:rsidR="00A03A52" w:rsidRPr="00B80DB8" w:rsidRDefault="00A03A52" w:rsidP="00A03A52">
      <w:pPr>
        <w:ind w:firstLine="708"/>
        <w:jc w:val="both"/>
        <w:rPr>
          <w:rStyle w:val="longtext"/>
        </w:rPr>
      </w:pPr>
    </w:p>
    <w:p w:rsidR="00A03A52" w:rsidRDefault="00A03A52" w:rsidP="00A03A52">
      <w:pPr>
        <w:ind w:firstLine="708"/>
        <w:jc w:val="both"/>
        <w:rPr>
          <w:lang w:val="ru-RU"/>
        </w:rPr>
      </w:pPr>
    </w:p>
    <w:p w:rsidR="00A03A52" w:rsidRDefault="00A03A52" w:rsidP="00A03A52">
      <w:pPr>
        <w:ind w:firstLine="708"/>
        <w:jc w:val="both"/>
        <w:rPr>
          <w:lang w:val="ru-RU"/>
        </w:rPr>
      </w:pPr>
    </w:p>
    <w:p w:rsidR="00A03A52" w:rsidRDefault="00A03A52" w:rsidP="00A03A52">
      <w:pPr>
        <w:ind w:firstLine="708"/>
        <w:jc w:val="both"/>
        <w:rPr>
          <w:lang w:val="ru-RU"/>
        </w:rPr>
      </w:pPr>
    </w:p>
    <w:p w:rsidR="00A03A52" w:rsidRDefault="00A03A52" w:rsidP="00A03A52">
      <w:pPr>
        <w:ind w:firstLine="708"/>
        <w:jc w:val="both"/>
        <w:rPr>
          <w:lang w:val="ru-RU"/>
        </w:rPr>
      </w:pPr>
    </w:p>
    <w:p w:rsidR="00A03A52" w:rsidRPr="00B80DB8" w:rsidRDefault="00A03A52" w:rsidP="00A03A52">
      <w:pPr>
        <w:ind w:firstLine="708"/>
        <w:jc w:val="both"/>
        <w:rPr>
          <w:lang w:val="ru-RU"/>
        </w:rPr>
      </w:pPr>
    </w:p>
    <w:p w:rsidR="00A03A52" w:rsidRDefault="00A03A52" w:rsidP="00A03A52">
      <w:pPr>
        <w:ind w:firstLine="708"/>
        <w:jc w:val="both"/>
      </w:pPr>
    </w:p>
    <w:p w:rsidR="00A03A52" w:rsidRPr="00B80DB8" w:rsidRDefault="00A03A52" w:rsidP="00A03A52">
      <w:pPr>
        <w:ind w:firstLine="708"/>
        <w:jc w:val="center"/>
        <w:rPr>
          <w:b/>
          <w:shd w:val="clear" w:color="auto" w:fill="FFFFFF"/>
          <w:lang w:val="ru-RU"/>
        </w:rPr>
      </w:pPr>
      <w:r w:rsidRPr="00113B1E">
        <w:rPr>
          <w:rStyle w:val="longtext"/>
          <w:b/>
          <w:shd w:val="clear" w:color="auto" w:fill="FFFFFF"/>
          <w:lang w:val="ru-RU"/>
        </w:rPr>
        <w:t>Заместитель министра</w:t>
      </w:r>
      <w:r w:rsidRPr="00113B1E">
        <w:rPr>
          <w:rStyle w:val="longtext"/>
          <w:b/>
          <w:shd w:val="clear" w:color="auto" w:fill="FFFFFF"/>
          <w:lang w:val="ru-RU"/>
        </w:rPr>
        <w:tab/>
      </w:r>
      <w:r>
        <w:rPr>
          <w:rStyle w:val="longtext"/>
          <w:b/>
          <w:shd w:val="clear" w:color="auto" w:fill="FFFFFF"/>
          <w:lang w:val="ru-RU"/>
        </w:rPr>
        <w:tab/>
      </w:r>
      <w:r>
        <w:rPr>
          <w:rStyle w:val="longtext"/>
          <w:b/>
          <w:shd w:val="clear" w:color="auto" w:fill="FFFFFF"/>
          <w:lang w:val="ru-RU"/>
        </w:rPr>
        <w:tab/>
      </w:r>
      <w:r>
        <w:rPr>
          <w:rStyle w:val="longtext"/>
          <w:b/>
          <w:shd w:val="clear" w:color="auto" w:fill="FFFFFF"/>
          <w:lang w:val="ru-RU"/>
        </w:rPr>
        <w:tab/>
        <w:t>Владимир ГРОСУ</w:t>
      </w: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rStyle w:val="longtext"/>
          <w:b/>
          <w:sz w:val="28"/>
          <w:szCs w:val="28"/>
          <w:lang w:val="en-US"/>
        </w:rPr>
      </w:pPr>
    </w:p>
    <w:p w:rsidR="00A03A52" w:rsidRPr="00A03A52" w:rsidRDefault="00A03A52" w:rsidP="00E66098">
      <w:pPr>
        <w:pStyle w:val="bodytextd"/>
        <w:spacing w:before="0" w:beforeAutospacing="0" w:after="0" w:afterAutospacing="0"/>
        <w:ind w:firstLine="709"/>
        <w:jc w:val="both"/>
        <w:rPr>
          <w:b/>
          <w:sz w:val="28"/>
          <w:szCs w:val="28"/>
          <w:lang w:val="en-US"/>
        </w:rPr>
      </w:pPr>
    </w:p>
    <w:sectPr w:rsidR="00A03A52" w:rsidRPr="00A03A52" w:rsidSect="00E66098">
      <w:headerReference w:type="even" r:id="rId6"/>
      <w:headerReference w:type="default" r:id="rId7"/>
      <w:footerReference w:type="even" r:id="rId8"/>
      <w:footerReference w:type="default" r:id="rId9"/>
      <w:pgSz w:w="11907" w:h="16840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85D" w:rsidRDefault="00EB085D">
      <w:r>
        <w:separator/>
      </w:r>
    </w:p>
  </w:endnote>
  <w:endnote w:type="continuationSeparator" w:id="0">
    <w:p w:rsidR="00EB085D" w:rsidRDefault="00EB0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473" w:rsidRDefault="00EA7473" w:rsidP="00DE0276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A7473" w:rsidRDefault="00EA7473" w:rsidP="007462C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473" w:rsidRPr="009A041B" w:rsidRDefault="00EA7473" w:rsidP="007462C3">
    <w:pPr>
      <w:pStyle w:val="a3"/>
      <w:ind w:right="360"/>
      <w:rPr>
        <w:sz w:val="16"/>
        <w:szCs w:val="16"/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85D" w:rsidRDefault="00EB085D">
      <w:r>
        <w:separator/>
      </w:r>
    </w:p>
  </w:footnote>
  <w:footnote w:type="continuationSeparator" w:id="0">
    <w:p w:rsidR="00EB085D" w:rsidRDefault="00EB085D">
      <w:r>
        <w:continuationSeparator/>
      </w:r>
    </w:p>
  </w:footnote>
  <w:footnote w:id="1">
    <w:p w:rsidR="00A03A52" w:rsidRPr="00C01E8D" w:rsidRDefault="00A03A52" w:rsidP="00A03A52">
      <w:pPr>
        <w:pStyle w:val="a7"/>
        <w:jc w:val="both"/>
        <w:rPr>
          <w:lang w:val="ru-RU"/>
        </w:rPr>
      </w:pPr>
      <w:r w:rsidRPr="00C01E8D">
        <w:rPr>
          <w:rStyle w:val="a9"/>
          <w:lang w:val="ru-RU"/>
        </w:rPr>
        <w:footnoteRef/>
      </w:r>
      <w:r w:rsidRPr="00C01E8D">
        <w:rPr>
          <w:lang w:val="ru-RU"/>
        </w:rPr>
        <w:t xml:space="preserve"> </w:t>
      </w:r>
      <w:proofErr w:type="gramStart"/>
      <w:r w:rsidRPr="00C01E8D">
        <w:rPr>
          <w:lang w:val="ru-RU"/>
        </w:rPr>
        <w:t xml:space="preserve">Конвенция ООН </w:t>
      </w:r>
      <w:r w:rsidRPr="00C01E8D">
        <w:rPr>
          <w:rStyle w:val="docheader"/>
          <w:bCs/>
          <w:lang w:val="ru-RU"/>
        </w:rPr>
        <w:t>против коррупции, ратифицирована Республикой Молдовой посредством Закона № 158-XVI от 6 июля 2007 г., Уголовная конвенции о коррупции, ратифицирована Республикой Молдовой посредством Закона № 428-XV от 30 октября 2003 г., Дополнительный протокол</w:t>
      </w:r>
      <w:r w:rsidRPr="00C01E8D">
        <w:rPr>
          <w:bCs/>
          <w:lang w:val="ru-RU"/>
        </w:rPr>
        <w:t xml:space="preserve"> </w:t>
      </w:r>
      <w:r w:rsidRPr="00C01E8D">
        <w:rPr>
          <w:rStyle w:val="docheader"/>
          <w:bCs/>
          <w:lang w:val="ru-RU"/>
        </w:rPr>
        <w:t>к Уголовной конвенции о коррупции, ратифицированный Республикой Молдовой посредством Закона № 157- XVI от 6 июля 2007 г., Гражданская конвенция о коррупции ратифицирована Республикой Молдовой посредством Закона № 542-XV от</w:t>
      </w:r>
      <w:proofErr w:type="gramEnd"/>
      <w:r w:rsidRPr="00C01E8D">
        <w:rPr>
          <w:rStyle w:val="docheader"/>
          <w:bCs/>
          <w:lang w:val="ru-RU"/>
        </w:rPr>
        <w:t xml:space="preserve"> 19 декабря 2003 г.</w:t>
      </w:r>
    </w:p>
  </w:footnote>
  <w:footnote w:id="2">
    <w:p w:rsidR="00A03A52" w:rsidRPr="00286912" w:rsidRDefault="00A03A52" w:rsidP="00A03A52">
      <w:pPr>
        <w:pStyle w:val="a7"/>
        <w:jc w:val="both"/>
        <w:rPr>
          <w:lang w:val="ru-RU"/>
        </w:rPr>
      </w:pPr>
      <w:r>
        <w:rPr>
          <w:rStyle w:val="a9"/>
        </w:rPr>
        <w:footnoteRef/>
      </w:r>
      <w:r>
        <w:t xml:space="preserve"> </w:t>
      </w:r>
      <w:r>
        <w:rPr>
          <w:lang w:val="ru-RU"/>
        </w:rPr>
        <w:t>Закон № 90-XVI от 25 апреля 2008 г</w:t>
      </w:r>
      <w:r w:rsidRPr="0055681D">
        <w:rPr>
          <w:lang w:val="ru-RU"/>
        </w:rPr>
        <w:t xml:space="preserve">. </w:t>
      </w:r>
      <w:r w:rsidRPr="0055681D">
        <w:rPr>
          <w:rStyle w:val="docheader"/>
          <w:bCs/>
          <w:lang w:val="ru-RU"/>
        </w:rPr>
        <w:t>о предупреждении коррупции и борьбе с ней</w:t>
      </w:r>
      <w:r>
        <w:rPr>
          <w:rStyle w:val="docheader"/>
          <w:bCs/>
          <w:lang w:val="ru-RU"/>
        </w:rPr>
        <w:t xml:space="preserve">,  </w:t>
      </w:r>
      <w:r>
        <w:rPr>
          <w:lang w:val="ru-RU"/>
        </w:rPr>
        <w:t>Закон № 16-XVI от 6 февраля 2008 г</w:t>
      </w:r>
      <w:r w:rsidRPr="0055681D">
        <w:rPr>
          <w:lang w:val="ru-RU"/>
        </w:rPr>
        <w:t>.</w:t>
      </w:r>
      <w:r>
        <w:rPr>
          <w:lang w:val="ru-RU"/>
        </w:rPr>
        <w:t xml:space="preserve"> </w:t>
      </w:r>
      <w:r w:rsidRPr="000335D4">
        <w:rPr>
          <w:rStyle w:val="docheader"/>
          <w:bCs/>
        </w:rPr>
        <w:t xml:space="preserve">о </w:t>
      </w:r>
      <w:proofErr w:type="spellStart"/>
      <w:r w:rsidRPr="000335D4">
        <w:rPr>
          <w:rStyle w:val="docheader"/>
          <w:bCs/>
        </w:rPr>
        <w:t>конфликте</w:t>
      </w:r>
      <w:proofErr w:type="spellEnd"/>
      <w:r w:rsidRPr="000335D4">
        <w:rPr>
          <w:rStyle w:val="docheader"/>
          <w:bCs/>
        </w:rPr>
        <w:t xml:space="preserve"> </w:t>
      </w:r>
      <w:proofErr w:type="spellStart"/>
      <w:r w:rsidRPr="000335D4">
        <w:rPr>
          <w:rStyle w:val="docheader"/>
          <w:bCs/>
        </w:rPr>
        <w:t>интересов</w:t>
      </w:r>
      <w:proofErr w:type="spellEnd"/>
      <w:r>
        <w:rPr>
          <w:rStyle w:val="docheader"/>
          <w:bCs/>
          <w:lang w:val="ru-RU"/>
        </w:rPr>
        <w:t xml:space="preserve">, </w:t>
      </w:r>
      <w:r>
        <w:rPr>
          <w:lang w:val="ru-RU"/>
        </w:rPr>
        <w:t>Закон № 25-XVI от 22 февраля 2008 г.</w:t>
      </w:r>
      <w:r w:rsidRPr="00286912">
        <w:rPr>
          <w:rStyle w:val="longtext"/>
          <w:b/>
          <w:bCs/>
        </w:rPr>
        <w:t xml:space="preserve"> </w:t>
      </w:r>
      <w:r w:rsidRPr="00286912">
        <w:rPr>
          <w:rStyle w:val="docheader"/>
          <w:bCs/>
        </w:rPr>
        <w:t xml:space="preserve">о </w:t>
      </w:r>
      <w:proofErr w:type="spellStart"/>
      <w:r w:rsidRPr="00286912">
        <w:rPr>
          <w:rStyle w:val="docheader"/>
          <w:bCs/>
        </w:rPr>
        <w:t>Кодексе</w:t>
      </w:r>
      <w:proofErr w:type="spellEnd"/>
      <w:r w:rsidRPr="00286912">
        <w:rPr>
          <w:rStyle w:val="docheader"/>
          <w:bCs/>
        </w:rPr>
        <w:t xml:space="preserve"> </w:t>
      </w:r>
      <w:proofErr w:type="spellStart"/>
      <w:r w:rsidRPr="00286912">
        <w:rPr>
          <w:rStyle w:val="docheader"/>
          <w:bCs/>
        </w:rPr>
        <w:t>поведения</w:t>
      </w:r>
      <w:proofErr w:type="spellEnd"/>
      <w:r w:rsidRPr="00286912">
        <w:rPr>
          <w:rStyle w:val="docheader"/>
          <w:bCs/>
        </w:rPr>
        <w:t xml:space="preserve"> </w:t>
      </w:r>
      <w:proofErr w:type="spellStart"/>
      <w:r w:rsidRPr="00286912">
        <w:rPr>
          <w:rStyle w:val="docheader"/>
          <w:bCs/>
        </w:rPr>
        <w:t>государственного</w:t>
      </w:r>
      <w:proofErr w:type="spellEnd"/>
      <w:r w:rsidRPr="00286912">
        <w:rPr>
          <w:rStyle w:val="docheader"/>
          <w:bCs/>
        </w:rPr>
        <w:t xml:space="preserve"> </w:t>
      </w:r>
      <w:proofErr w:type="spellStart"/>
      <w:r w:rsidRPr="00286912">
        <w:rPr>
          <w:rStyle w:val="docheader"/>
          <w:bCs/>
        </w:rPr>
        <w:t>служащего</w:t>
      </w:r>
      <w:proofErr w:type="spellEnd"/>
      <w:r w:rsidRPr="00286912">
        <w:rPr>
          <w:lang w:val="ru-RU"/>
        </w:rPr>
        <w:t>,</w:t>
      </w:r>
      <w:r>
        <w:rPr>
          <w:lang w:val="ru-RU"/>
        </w:rPr>
        <w:t xml:space="preserve"> Закон № 96-XVI от  13 апреля  2007 г.</w:t>
      </w:r>
      <w:r w:rsidRPr="00286912">
        <w:rPr>
          <w:rStyle w:val="longtext"/>
          <w:b/>
          <w:bCs/>
        </w:rPr>
        <w:t xml:space="preserve"> </w:t>
      </w:r>
      <w:r w:rsidRPr="00286912">
        <w:rPr>
          <w:rStyle w:val="docheader"/>
          <w:bCs/>
        </w:rPr>
        <w:t>о</w:t>
      </w:r>
      <w:r>
        <w:rPr>
          <w:rStyle w:val="docheader"/>
          <w:bCs/>
          <w:lang w:val="ru-RU"/>
        </w:rPr>
        <w:t xml:space="preserve"> </w:t>
      </w:r>
      <w:proofErr w:type="spellStart"/>
      <w:r w:rsidRPr="00286912">
        <w:rPr>
          <w:rStyle w:val="docheader"/>
          <w:bCs/>
        </w:rPr>
        <w:t>политических</w:t>
      </w:r>
      <w:proofErr w:type="spellEnd"/>
      <w:r w:rsidRPr="00286912">
        <w:rPr>
          <w:rStyle w:val="docheader"/>
          <w:bCs/>
        </w:rPr>
        <w:t xml:space="preserve"> </w:t>
      </w:r>
      <w:proofErr w:type="spellStart"/>
      <w:r w:rsidRPr="00286912">
        <w:rPr>
          <w:rStyle w:val="docheader"/>
          <w:bCs/>
        </w:rPr>
        <w:t>партиях</w:t>
      </w:r>
      <w:proofErr w:type="spellEnd"/>
      <w:r>
        <w:rPr>
          <w:rStyle w:val="docheader"/>
          <w:bCs/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473" w:rsidRDefault="00EA7473" w:rsidP="00E73AD9">
    <w:pPr>
      <w:pStyle w:val="a6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A7473" w:rsidRDefault="00EA747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473" w:rsidRDefault="00EA7473" w:rsidP="00E73AD9">
    <w:pPr>
      <w:pStyle w:val="a6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03A52">
      <w:rPr>
        <w:rStyle w:val="a4"/>
        <w:noProof/>
      </w:rPr>
      <w:t>9</w:t>
    </w:r>
    <w:r>
      <w:rPr>
        <w:rStyle w:val="a4"/>
      </w:rPr>
      <w:fldChar w:fldCharType="end"/>
    </w:r>
  </w:p>
  <w:p w:rsidR="00EA7473" w:rsidRDefault="00EA7473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1A81"/>
    <w:rsid w:val="00003115"/>
    <w:rsid w:val="00004C5F"/>
    <w:rsid w:val="00017FD2"/>
    <w:rsid w:val="00024A63"/>
    <w:rsid w:val="00030029"/>
    <w:rsid w:val="00032471"/>
    <w:rsid w:val="00035C30"/>
    <w:rsid w:val="000405D2"/>
    <w:rsid w:val="00041CB9"/>
    <w:rsid w:val="00042108"/>
    <w:rsid w:val="00046859"/>
    <w:rsid w:val="000469F8"/>
    <w:rsid w:val="00047FD6"/>
    <w:rsid w:val="00051A4D"/>
    <w:rsid w:val="0005552E"/>
    <w:rsid w:val="00061DD2"/>
    <w:rsid w:val="00063077"/>
    <w:rsid w:val="000638F2"/>
    <w:rsid w:val="0006508D"/>
    <w:rsid w:val="00072B69"/>
    <w:rsid w:val="00073BC4"/>
    <w:rsid w:val="00074721"/>
    <w:rsid w:val="0008158A"/>
    <w:rsid w:val="00082780"/>
    <w:rsid w:val="00086694"/>
    <w:rsid w:val="000901FB"/>
    <w:rsid w:val="00091A58"/>
    <w:rsid w:val="00097042"/>
    <w:rsid w:val="000A0D0B"/>
    <w:rsid w:val="000A39C5"/>
    <w:rsid w:val="000A6EF7"/>
    <w:rsid w:val="000B0D72"/>
    <w:rsid w:val="000C058E"/>
    <w:rsid w:val="000C1D7E"/>
    <w:rsid w:val="000C2007"/>
    <w:rsid w:val="000C2862"/>
    <w:rsid w:val="000C4715"/>
    <w:rsid w:val="000D09FE"/>
    <w:rsid w:val="000D20E3"/>
    <w:rsid w:val="000D5539"/>
    <w:rsid w:val="000D55F9"/>
    <w:rsid w:val="000D588F"/>
    <w:rsid w:val="000E0F0F"/>
    <w:rsid w:val="000E11F2"/>
    <w:rsid w:val="000E1F18"/>
    <w:rsid w:val="000E3363"/>
    <w:rsid w:val="000E3D38"/>
    <w:rsid w:val="000E51F2"/>
    <w:rsid w:val="000E6C47"/>
    <w:rsid w:val="000E6F42"/>
    <w:rsid w:val="000F0BAF"/>
    <w:rsid w:val="000F0E7C"/>
    <w:rsid w:val="000F2755"/>
    <w:rsid w:val="000F32AE"/>
    <w:rsid w:val="000F342B"/>
    <w:rsid w:val="0010273B"/>
    <w:rsid w:val="00102E8E"/>
    <w:rsid w:val="00111CD2"/>
    <w:rsid w:val="00112C37"/>
    <w:rsid w:val="00121998"/>
    <w:rsid w:val="00122174"/>
    <w:rsid w:val="00124913"/>
    <w:rsid w:val="0013021A"/>
    <w:rsid w:val="00130778"/>
    <w:rsid w:val="00133E1B"/>
    <w:rsid w:val="0013478E"/>
    <w:rsid w:val="00137284"/>
    <w:rsid w:val="001372F2"/>
    <w:rsid w:val="00145BC2"/>
    <w:rsid w:val="001501F0"/>
    <w:rsid w:val="00150F90"/>
    <w:rsid w:val="00152FF3"/>
    <w:rsid w:val="00153E7A"/>
    <w:rsid w:val="00156A7D"/>
    <w:rsid w:val="001577EB"/>
    <w:rsid w:val="001657BE"/>
    <w:rsid w:val="00167530"/>
    <w:rsid w:val="00167FC8"/>
    <w:rsid w:val="00172681"/>
    <w:rsid w:val="001749C9"/>
    <w:rsid w:val="001750A0"/>
    <w:rsid w:val="001757B5"/>
    <w:rsid w:val="0017596A"/>
    <w:rsid w:val="0018195A"/>
    <w:rsid w:val="0018484B"/>
    <w:rsid w:val="00185246"/>
    <w:rsid w:val="0019027F"/>
    <w:rsid w:val="0019046C"/>
    <w:rsid w:val="0019184B"/>
    <w:rsid w:val="00196C7D"/>
    <w:rsid w:val="001A353C"/>
    <w:rsid w:val="001A3640"/>
    <w:rsid w:val="001A49CF"/>
    <w:rsid w:val="001A5030"/>
    <w:rsid w:val="001A5EFC"/>
    <w:rsid w:val="001B201C"/>
    <w:rsid w:val="001B2193"/>
    <w:rsid w:val="001B401F"/>
    <w:rsid w:val="001B4874"/>
    <w:rsid w:val="001B73F5"/>
    <w:rsid w:val="001C1AC6"/>
    <w:rsid w:val="001C1E00"/>
    <w:rsid w:val="001C53C9"/>
    <w:rsid w:val="001C55F9"/>
    <w:rsid w:val="001D3D55"/>
    <w:rsid w:val="001D3DCA"/>
    <w:rsid w:val="001D6B4C"/>
    <w:rsid w:val="001D72CD"/>
    <w:rsid w:val="001E03E3"/>
    <w:rsid w:val="001E12CB"/>
    <w:rsid w:val="001E2AB6"/>
    <w:rsid w:val="001E565B"/>
    <w:rsid w:val="001E7F32"/>
    <w:rsid w:val="001F24A9"/>
    <w:rsid w:val="001F361E"/>
    <w:rsid w:val="001F546E"/>
    <w:rsid w:val="001F61F6"/>
    <w:rsid w:val="001F7406"/>
    <w:rsid w:val="001F7BC2"/>
    <w:rsid w:val="002025E0"/>
    <w:rsid w:val="00203CC7"/>
    <w:rsid w:val="00203EB7"/>
    <w:rsid w:val="0021070C"/>
    <w:rsid w:val="00213161"/>
    <w:rsid w:val="002146F6"/>
    <w:rsid w:val="0021547E"/>
    <w:rsid w:val="0022290D"/>
    <w:rsid w:val="00225C01"/>
    <w:rsid w:val="00227088"/>
    <w:rsid w:val="00234C96"/>
    <w:rsid w:val="00235CEE"/>
    <w:rsid w:val="00237470"/>
    <w:rsid w:val="00237B2D"/>
    <w:rsid w:val="00241C11"/>
    <w:rsid w:val="00242E7F"/>
    <w:rsid w:val="00245475"/>
    <w:rsid w:val="0024575F"/>
    <w:rsid w:val="00255B01"/>
    <w:rsid w:val="00256F92"/>
    <w:rsid w:val="0025763A"/>
    <w:rsid w:val="002626D8"/>
    <w:rsid w:val="00262CCB"/>
    <w:rsid w:val="00264396"/>
    <w:rsid w:val="00265CAC"/>
    <w:rsid w:val="00265EDA"/>
    <w:rsid w:val="00272DC4"/>
    <w:rsid w:val="00273722"/>
    <w:rsid w:val="0027733B"/>
    <w:rsid w:val="002779E7"/>
    <w:rsid w:val="00280A37"/>
    <w:rsid w:val="00280B48"/>
    <w:rsid w:val="00280F56"/>
    <w:rsid w:val="00283C16"/>
    <w:rsid w:val="00284DD3"/>
    <w:rsid w:val="00286F57"/>
    <w:rsid w:val="00290268"/>
    <w:rsid w:val="00295831"/>
    <w:rsid w:val="002958B6"/>
    <w:rsid w:val="002A6B37"/>
    <w:rsid w:val="002B042F"/>
    <w:rsid w:val="002B268D"/>
    <w:rsid w:val="002B3537"/>
    <w:rsid w:val="002B6F72"/>
    <w:rsid w:val="002C1F6D"/>
    <w:rsid w:val="002C245A"/>
    <w:rsid w:val="002C38D3"/>
    <w:rsid w:val="002C486D"/>
    <w:rsid w:val="002C6E7B"/>
    <w:rsid w:val="002D0FC2"/>
    <w:rsid w:val="002D102A"/>
    <w:rsid w:val="002D3B8C"/>
    <w:rsid w:val="002D446B"/>
    <w:rsid w:val="002D6D70"/>
    <w:rsid w:val="002D7F6D"/>
    <w:rsid w:val="002E1D07"/>
    <w:rsid w:val="002E30EC"/>
    <w:rsid w:val="002E5797"/>
    <w:rsid w:val="002E70FB"/>
    <w:rsid w:val="002F09F4"/>
    <w:rsid w:val="002F0B79"/>
    <w:rsid w:val="002F1E69"/>
    <w:rsid w:val="002F58AE"/>
    <w:rsid w:val="002F7D49"/>
    <w:rsid w:val="003007F7"/>
    <w:rsid w:val="003066E4"/>
    <w:rsid w:val="00306BBF"/>
    <w:rsid w:val="00310879"/>
    <w:rsid w:val="00311FC4"/>
    <w:rsid w:val="00312823"/>
    <w:rsid w:val="00313253"/>
    <w:rsid w:val="00317625"/>
    <w:rsid w:val="00323237"/>
    <w:rsid w:val="00323EAD"/>
    <w:rsid w:val="003275EA"/>
    <w:rsid w:val="003305AA"/>
    <w:rsid w:val="003332F0"/>
    <w:rsid w:val="00334EDD"/>
    <w:rsid w:val="00335E00"/>
    <w:rsid w:val="00336279"/>
    <w:rsid w:val="003470DE"/>
    <w:rsid w:val="00353773"/>
    <w:rsid w:val="00353824"/>
    <w:rsid w:val="003541CE"/>
    <w:rsid w:val="00354F56"/>
    <w:rsid w:val="00355471"/>
    <w:rsid w:val="0035595E"/>
    <w:rsid w:val="00357486"/>
    <w:rsid w:val="00363D85"/>
    <w:rsid w:val="0036470C"/>
    <w:rsid w:val="003709DA"/>
    <w:rsid w:val="00372421"/>
    <w:rsid w:val="003730CA"/>
    <w:rsid w:val="00374BF1"/>
    <w:rsid w:val="00377A23"/>
    <w:rsid w:val="00382AF8"/>
    <w:rsid w:val="00382D0C"/>
    <w:rsid w:val="00385970"/>
    <w:rsid w:val="00392041"/>
    <w:rsid w:val="003A2816"/>
    <w:rsid w:val="003A390B"/>
    <w:rsid w:val="003A4C98"/>
    <w:rsid w:val="003B269E"/>
    <w:rsid w:val="003B707B"/>
    <w:rsid w:val="003C45BC"/>
    <w:rsid w:val="003C4C30"/>
    <w:rsid w:val="003C79F4"/>
    <w:rsid w:val="003D2D33"/>
    <w:rsid w:val="003D31F7"/>
    <w:rsid w:val="003D3732"/>
    <w:rsid w:val="003D6F61"/>
    <w:rsid w:val="003D7078"/>
    <w:rsid w:val="003E050D"/>
    <w:rsid w:val="003E142C"/>
    <w:rsid w:val="003E1536"/>
    <w:rsid w:val="003E1C0B"/>
    <w:rsid w:val="003F1C27"/>
    <w:rsid w:val="003F4857"/>
    <w:rsid w:val="003F4C47"/>
    <w:rsid w:val="00410C4E"/>
    <w:rsid w:val="00414CB3"/>
    <w:rsid w:val="00415645"/>
    <w:rsid w:val="00416BCC"/>
    <w:rsid w:val="0042045A"/>
    <w:rsid w:val="004217FA"/>
    <w:rsid w:val="00422D65"/>
    <w:rsid w:val="004258E8"/>
    <w:rsid w:val="00427E7D"/>
    <w:rsid w:val="00430665"/>
    <w:rsid w:val="00430D50"/>
    <w:rsid w:val="004327BE"/>
    <w:rsid w:val="0043457B"/>
    <w:rsid w:val="00437121"/>
    <w:rsid w:val="004379BA"/>
    <w:rsid w:val="00440740"/>
    <w:rsid w:val="004420DE"/>
    <w:rsid w:val="00444220"/>
    <w:rsid w:val="004459CA"/>
    <w:rsid w:val="00446581"/>
    <w:rsid w:val="00447C86"/>
    <w:rsid w:val="00455986"/>
    <w:rsid w:val="00457A58"/>
    <w:rsid w:val="00460D04"/>
    <w:rsid w:val="00461240"/>
    <w:rsid w:val="004626EF"/>
    <w:rsid w:val="0046277D"/>
    <w:rsid w:val="00464083"/>
    <w:rsid w:val="00464E0A"/>
    <w:rsid w:val="004657FC"/>
    <w:rsid w:val="004712D1"/>
    <w:rsid w:val="00475BD5"/>
    <w:rsid w:val="004762FE"/>
    <w:rsid w:val="00476F4E"/>
    <w:rsid w:val="004817FF"/>
    <w:rsid w:val="0048321E"/>
    <w:rsid w:val="00483739"/>
    <w:rsid w:val="00485E46"/>
    <w:rsid w:val="00487D40"/>
    <w:rsid w:val="00490122"/>
    <w:rsid w:val="0049016B"/>
    <w:rsid w:val="00492BB7"/>
    <w:rsid w:val="00495C10"/>
    <w:rsid w:val="00496E0B"/>
    <w:rsid w:val="0049770A"/>
    <w:rsid w:val="00497984"/>
    <w:rsid w:val="004A38EE"/>
    <w:rsid w:val="004A520C"/>
    <w:rsid w:val="004A7476"/>
    <w:rsid w:val="004B030E"/>
    <w:rsid w:val="004B3C75"/>
    <w:rsid w:val="004B498E"/>
    <w:rsid w:val="004C33E2"/>
    <w:rsid w:val="004C4043"/>
    <w:rsid w:val="004C7EAB"/>
    <w:rsid w:val="004D4D64"/>
    <w:rsid w:val="004E0853"/>
    <w:rsid w:val="004E196B"/>
    <w:rsid w:val="004E1EEF"/>
    <w:rsid w:val="004E37F7"/>
    <w:rsid w:val="004E420F"/>
    <w:rsid w:val="004E73A3"/>
    <w:rsid w:val="004F0A4E"/>
    <w:rsid w:val="004F739C"/>
    <w:rsid w:val="00501246"/>
    <w:rsid w:val="00502D97"/>
    <w:rsid w:val="0050334A"/>
    <w:rsid w:val="00504137"/>
    <w:rsid w:val="00504CBA"/>
    <w:rsid w:val="00505F8B"/>
    <w:rsid w:val="0051369D"/>
    <w:rsid w:val="00514EA8"/>
    <w:rsid w:val="00514FE1"/>
    <w:rsid w:val="00515584"/>
    <w:rsid w:val="00515BDB"/>
    <w:rsid w:val="0051737A"/>
    <w:rsid w:val="00517FD7"/>
    <w:rsid w:val="005204D7"/>
    <w:rsid w:val="0052631E"/>
    <w:rsid w:val="0053425D"/>
    <w:rsid w:val="00540506"/>
    <w:rsid w:val="00541D4E"/>
    <w:rsid w:val="005428C5"/>
    <w:rsid w:val="00550DC2"/>
    <w:rsid w:val="005518BE"/>
    <w:rsid w:val="00551EA5"/>
    <w:rsid w:val="00553046"/>
    <w:rsid w:val="00556269"/>
    <w:rsid w:val="00564A0C"/>
    <w:rsid w:val="00574C43"/>
    <w:rsid w:val="00575618"/>
    <w:rsid w:val="005772EF"/>
    <w:rsid w:val="00582F04"/>
    <w:rsid w:val="00583353"/>
    <w:rsid w:val="005845BA"/>
    <w:rsid w:val="00586633"/>
    <w:rsid w:val="00590463"/>
    <w:rsid w:val="0059264E"/>
    <w:rsid w:val="00592A42"/>
    <w:rsid w:val="005B53CC"/>
    <w:rsid w:val="005C1701"/>
    <w:rsid w:val="005C4B7E"/>
    <w:rsid w:val="005D0A5B"/>
    <w:rsid w:val="005D15D2"/>
    <w:rsid w:val="005D2E2E"/>
    <w:rsid w:val="005D2F16"/>
    <w:rsid w:val="005D458B"/>
    <w:rsid w:val="005D4B5E"/>
    <w:rsid w:val="005D758A"/>
    <w:rsid w:val="005E7137"/>
    <w:rsid w:val="005F6364"/>
    <w:rsid w:val="00604252"/>
    <w:rsid w:val="00604879"/>
    <w:rsid w:val="00604B03"/>
    <w:rsid w:val="00605763"/>
    <w:rsid w:val="00607205"/>
    <w:rsid w:val="00611080"/>
    <w:rsid w:val="00611CCF"/>
    <w:rsid w:val="006169D7"/>
    <w:rsid w:val="00616FB8"/>
    <w:rsid w:val="006178D4"/>
    <w:rsid w:val="00622F76"/>
    <w:rsid w:val="00623D88"/>
    <w:rsid w:val="006265B3"/>
    <w:rsid w:val="0062677D"/>
    <w:rsid w:val="00631ACE"/>
    <w:rsid w:val="0063267E"/>
    <w:rsid w:val="00636416"/>
    <w:rsid w:val="006409A9"/>
    <w:rsid w:val="0064654B"/>
    <w:rsid w:val="00646CA1"/>
    <w:rsid w:val="00650370"/>
    <w:rsid w:val="0065093D"/>
    <w:rsid w:val="00653A8A"/>
    <w:rsid w:val="00655897"/>
    <w:rsid w:val="0066040F"/>
    <w:rsid w:val="00665367"/>
    <w:rsid w:val="00665415"/>
    <w:rsid w:val="00665903"/>
    <w:rsid w:val="00666AC8"/>
    <w:rsid w:val="00670277"/>
    <w:rsid w:val="00670B1C"/>
    <w:rsid w:val="00670D60"/>
    <w:rsid w:val="00671C02"/>
    <w:rsid w:val="0067316E"/>
    <w:rsid w:val="00674EA1"/>
    <w:rsid w:val="00676AD7"/>
    <w:rsid w:val="00681C65"/>
    <w:rsid w:val="00682A58"/>
    <w:rsid w:val="00684CB5"/>
    <w:rsid w:val="00694AF2"/>
    <w:rsid w:val="00694E4E"/>
    <w:rsid w:val="0069785A"/>
    <w:rsid w:val="006A42CC"/>
    <w:rsid w:val="006A435F"/>
    <w:rsid w:val="006A5B93"/>
    <w:rsid w:val="006B2C63"/>
    <w:rsid w:val="006B4F50"/>
    <w:rsid w:val="006C317D"/>
    <w:rsid w:val="006C5287"/>
    <w:rsid w:val="006C6982"/>
    <w:rsid w:val="006D14F3"/>
    <w:rsid w:val="006D4D89"/>
    <w:rsid w:val="006E2E24"/>
    <w:rsid w:val="006E3324"/>
    <w:rsid w:val="006F2FE7"/>
    <w:rsid w:val="006F5D9E"/>
    <w:rsid w:val="00704D80"/>
    <w:rsid w:val="00713ABA"/>
    <w:rsid w:val="00714EE5"/>
    <w:rsid w:val="00715E76"/>
    <w:rsid w:val="00716143"/>
    <w:rsid w:val="00731DCE"/>
    <w:rsid w:val="007331F3"/>
    <w:rsid w:val="00733A10"/>
    <w:rsid w:val="00734A73"/>
    <w:rsid w:val="0073574D"/>
    <w:rsid w:val="0073621B"/>
    <w:rsid w:val="0073645D"/>
    <w:rsid w:val="00742127"/>
    <w:rsid w:val="00743013"/>
    <w:rsid w:val="00743EEF"/>
    <w:rsid w:val="007462C3"/>
    <w:rsid w:val="00750B63"/>
    <w:rsid w:val="00755F88"/>
    <w:rsid w:val="00757A12"/>
    <w:rsid w:val="00762CA7"/>
    <w:rsid w:val="00766874"/>
    <w:rsid w:val="0077025F"/>
    <w:rsid w:val="00770745"/>
    <w:rsid w:val="00771D0C"/>
    <w:rsid w:val="0078241A"/>
    <w:rsid w:val="0078251A"/>
    <w:rsid w:val="007831D7"/>
    <w:rsid w:val="00786B40"/>
    <w:rsid w:val="00794104"/>
    <w:rsid w:val="00795AB7"/>
    <w:rsid w:val="00797C98"/>
    <w:rsid w:val="007A5BB1"/>
    <w:rsid w:val="007A7749"/>
    <w:rsid w:val="007B08AC"/>
    <w:rsid w:val="007B20F3"/>
    <w:rsid w:val="007B479C"/>
    <w:rsid w:val="007B4ADE"/>
    <w:rsid w:val="007B7933"/>
    <w:rsid w:val="007C15F4"/>
    <w:rsid w:val="007C3287"/>
    <w:rsid w:val="007D1C1A"/>
    <w:rsid w:val="007D7274"/>
    <w:rsid w:val="007E01D7"/>
    <w:rsid w:val="007E0CE5"/>
    <w:rsid w:val="007E3A33"/>
    <w:rsid w:val="007E5DEE"/>
    <w:rsid w:val="007F0451"/>
    <w:rsid w:val="007F5C07"/>
    <w:rsid w:val="007F6106"/>
    <w:rsid w:val="007F7124"/>
    <w:rsid w:val="007F7192"/>
    <w:rsid w:val="0080002C"/>
    <w:rsid w:val="0080376A"/>
    <w:rsid w:val="00807788"/>
    <w:rsid w:val="008173B5"/>
    <w:rsid w:val="0082068C"/>
    <w:rsid w:val="00820769"/>
    <w:rsid w:val="00821BE2"/>
    <w:rsid w:val="00821DF3"/>
    <w:rsid w:val="0082457C"/>
    <w:rsid w:val="00825C11"/>
    <w:rsid w:val="0083088E"/>
    <w:rsid w:val="00830E66"/>
    <w:rsid w:val="0083379F"/>
    <w:rsid w:val="00843E8F"/>
    <w:rsid w:val="00844B3A"/>
    <w:rsid w:val="008515F2"/>
    <w:rsid w:val="008537C1"/>
    <w:rsid w:val="008538AC"/>
    <w:rsid w:val="00854AE4"/>
    <w:rsid w:val="008570D7"/>
    <w:rsid w:val="00857832"/>
    <w:rsid w:val="00866BD0"/>
    <w:rsid w:val="00870B48"/>
    <w:rsid w:val="0087272C"/>
    <w:rsid w:val="0087373E"/>
    <w:rsid w:val="00874E4C"/>
    <w:rsid w:val="0087522F"/>
    <w:rsid w:val="00875656"/>
    <w:rsid w:val="008822A5"/>
    <w:rsid w:val="0088774E"/>
    <w:rsid w:val="00891786"/>
    <w:rsid w:val="008A2AFF"/>
    <w:rsid w:val="008A4FD3"/>
    <w:rsid w:val="008A57FF"/>
    <w:rsid w:val="008A71AD"/>
    <w:rsid w:val="008A7331"/>
    <w:rsid w:val="008B19C8"/>
    <w:rsid w:val="008B5737"/>
    <w:rsid w:val="008C0572"/>
    <w:rsid w:val="008C10F3"/>
    <w:rsid w:val="008C1601"/>
    <w:rsid w:val="008C2237"/>
    <w:rsid w:val="008C2634"/>
    <w:rsid w:val="008C3AB2"/>
    <w:rsid w:val="008C4027"/>
    <w:rsid w:val="008C631C"/>
    <w:rsid w:val="008C6852"/>
    <w:rsid w:val="008D06A1"/>
    <w:rsid w:val="008D136B"/>
    <w:rsid w:val="008D1DAD"/>
    <w:rsid w:val="008D4254"/>
    <w:rsid w:val="008D4CDF"/>
    <w:rsid w:val="008D6AE6"/>
    <w:rsid w:val="008D7145"/>
    <w:rsid w:val="008E0F2C"/>
    <w:rsid w:val="008E180B"/>
    <w:rsid w:val="008E5C40"/>
    <w:rsid w:val="008E781D"/>
    <w:rsid w:val="008E7E65"/>
    <w:rsid w:val="008E7E6C"/>
    <w:rsid w:val="008F0DF9"/>
    <w:rsid w:val="008F35D2"/>
    <w:rsid w:val="008F6F44"/>
    <w:rsid w:val="00900D9B"/>
    <w:rsid w:val="00902749"/>
    <w:rsid w:val="00902E62"/>
    <w:rsid w:val="009061EE"/>
    <w:rsid w:val="009079E0"/>
    <w:rsid w:val="00910F4E"/>
    <w:rsid w:val="00911513"/>
    <w:rsid w:val="00913217"/>
    <w:rsid w:val="00916AB5"/>
    <w:rsid w:val="0091716A"/>
    <w:rsid w:val="0092145A"/>
    <w:rsid w:val="00923B6C"/>
    <w:rsid w:val="00923C53"/>
    <w:rsid w:val="00923ED0"/>
    <w:rsid w:val="009242B7"/>
    <w:rsid w:val="00924DB4"/>
    <w:rsid w:val="009250D2"/>
    <w:rsid w:val="00925758"/>
    <w:rsid w:val="00931891"/>
    <w:rsid w:val="009329F7"/>
    <w:rsid w:val="00942BFE"/>
    <w:rsid w:val="00943808"/>
    <w:rsid w:val="009444D0"/>
    <w:rsid w:val="00944C7C"/>
    <w:rsid w:val="009467ED"/>
    <w:rsid w:val="009512F3"/>
    <w:rsid w:val="009539ED"/>
    <w:rsid w:val="009608E7"/>
    <w:rsid w:val="00963271"/>
    <w:rsid w:val="00967F66"/>
    <w:rsid w:val="00970977"/>
    <w:rsid w:val="00970D30"/>
    <w:rsid w:val="00973CA5"/>
    <w:rsid w:val="0097470A"/>
    <w:rsid w:val="009772CA"/>
    <w:rsid w:val="00977FB7"/>
    <w:rsid w:val="00981693"/>
    <w:rsid w:val="009819D4"/>
    <w:rsid w:val="00983AEB"/>
    <w:rsid w:val="009852DB"/>
    <w:rsid w:val="00987156"/>
    <w:rsid w:val="00987D6D"/>
    <w:rsid w:val="0099323F"/>
    <w:rsid w:val="00994874"/>
    <w:rsid w:val="00994A61"/>
    <w:rsid w:val="009977F0"/>
    <w:rsid w:val="009A041B"/>
    <w:rsid w:val="009A4C8C"/>
    <w:rsid w:val="009A4D42"/>
    <w:rsid w:val="009A65AD"/>
    <w:rsid w:val="009B0725"/>
    <w:rsid w:val="009B102A"/>
    <w:rsid w:val="009B32F9"/>
    <w:rsid w:val="009B4E35"/>
    <w:rsid w:val="009C21BD"/>
    <w:rsid w:val="009C2BB7"/>
    <w:rsid w:val="009C6BA2"/>
    <w:rsid w:val="009C7E4D"/>
    <w:rsid w:val="009D3414"/>
    <w:rsid w:val="009D59AC"/>
    <w:rsid w:val="009E2261"/>
    <w:rsid w:val="009E4A6F"/>
    <w:rsid w:val="009E5B30"/>
    <w:rsid w:val="009E6E6C"/>
    <w:rsid w:val="009E783F"/>
    <w:rsid w:val="009F3C8F"/>
    <w:rsid w:val="009F69A5"/>
    <w:rsid w:val="009F7AD6"/>
    <w:rsid w:val="009F7D2A"/>
    <w:rsid w:val="00A00973"/>
    <w:rsid w:val="00A013B6"/>
    <w:rsid w:val="00A03974"/>
    <w:rsid w:val="00A03A52"/>
    <w:rsid w:val="00A04D53"/>
    <w:rsid w:val="00A0621F"/>
    <w:rsid w:val="00A06EEA"/>
    <w:rsid w:val="00A076B3"/>
    <w:rsid w:val="00A2080B"/>
    <w:rsid w:val="00A2235A"/>
    <w:rsid w:val="00A2773A"/>
    <w:rsid w:val="00A31F23"/>
    <w:rsid w:val="00A46418"/>
    <w:rsid w:val="00A464B9"/>
    <w:rsid w:val="00A46A16"/>
    <w:rsid w:val="00A46C64"/>
    <w:rsid w:val="00A47C98"/>
    <w:rsid w:val="00A5224E"/>
    <w:rsid w:val="00A65B80"/>
    <w:rsid w:val="00A66E11"/>
    <w:rsid w:val="00A7034A"/>
    <w:rsid w:val="00A71641"/>
    <w:rsid w:val="00A72C64"/>
    <w:rsid w:val="00A745FF"/>
    <w:rsid w:val="00A7604D"/>
    <w:rsid w:val="00A76484"/>
    <w:rsid w:val="00A76D1B"/>
    <w:rsid w:val="00A8041E"/>
    <w:rsid w:val="00A81C6D"/>
    <w:rsid w:val="00A84A62"/>
    <w:rsid w:val="00A84E09"/>
    <w:rsid w:val="00A86780"/>
    <w:rsid w:val="00A86B81"/>
    <w:rsid w:val="00A92CD1"/>
    <w:rsid w:val="00A9402F"/>
    <w:rsid w:val="00A94E3F"/>
    <w:rsid w:val="00A970B7"/>
    <w:rsid w:val="00A97BB5"/>
    <w:rsid w:val="00AA5C4A"/>
    <w:rsid w:val="00AA601C"/>
    <w:rsid w:val="00AB21CD"/>
    <w:rsid w:val="00AB25EA"/>
    <w:rsid w:val="00AB6F48"/>
    <w:rsid w:val="00AC0E2E"/>
    <w:rsid w:val="00AC4443"/>
    <w:rsid w:val="00AC5E4E"/>
    <w:rsid w:val="00AD0243"/>
    <w:rsid w:val="00AD3A32"/>
    <w:rsid w:val="00AD44F1"/>
    <w:rsid w:val="00AE183B"/>
    <w:rsid w:val="00AE2195"/>
    <w:rsid w:val="00AE2B13"/>
    <w:rsid w:val="00AE305E"/>
    <w:rsid w:val="00AE5409"/>
    <w:rsid w:val="00AF21BD"/>
    <w:rsid w:val="00AF4C97"/>
    <w:rsid w:val="00B00244"/>
    <w:rsid w:val="00B003CC"/>
    <w:rsid w:val="00B00AC9"/>
    <w:rsid w:val="00B020A0"/>
    <w:rsid w:val="00B1004C"/>
    <w:rsid w:val="00B107D7"/>
    <w:rsid w:val="00B11B3A"/>
    <w:rsid w:val="00B176A2"/>
    <w:rsid w:val="00B204EC"/>
    <w:rsid w:val="00B21247"/>
    <w:rsid w:val="00B223C3"/>
    <w:rsid w:val="00B23722"/>
    <w:rsid w:val="00B23B91"/>
    <w:rsid w:val="00B248C3"/>
    <w:rsid w:val="00B24B8E"/>
    <w:rsid w:val="00B26F00"/>
    <w:rsid w:val="00B270E7"/>
    <w:rsid w:val="00B27E9E"/>
    <w:rsid w:val="00B3167B"/>
    <w:rsid w:val="00B325B4"/>
    <w:rsid w:val="00B32ADC"/>
    <w:rsid w:val="00B35F7A"/>
    <w:rsid w:val="00B361D2"/>
    <w:rsid w:val="00B379C2"/>
    <w:rsid w:val="00B42D20"/>
    <w:rsid w:val="00B43777"/>
    <w:rsid w:val="00B440E7"/>
    <w:rsid w:val="00B44DAA"/>
    <w:rsid w:val="00B471EC"/>
    <w:rsid w:val="00B47B9A"/>
    <w:rsid w:val="00B506EB"/>
    <w:rsid w:val="00B5127C"/>
    <w:rsid w:val="00B54D23"/>
    <w:rsid w:val="00B55593"/>
    <w:rsid w:val="00B57803"/>
    <w:rsid w:val="00B602DC"/>
    <w:rsid w:val="00B60B78"/>
    <w:rsid w:val="00B64635"/>
    <w:rsid w:val="00B7092F"/>
    <w:rsid w:val="00B71518"/>
    <w:rsid w:val="00B72567"/>
    <w:rsid w:val="00B74B1B"/>
    <w:rsid w:val="00B76848"/>
    <w:rsid w:val="00B7782E"/>
    <w:rsid w:val="00B80692"/>
    <w:rsid w:val="00B80C5F"/>
    <w:rsid w:val="00B81825"/>
    <w:rsid w:val="00B8262E"/>
    <w:rsid w:val="00B837E6"/>
    <w:rsid w:val="00B857FB"/>
    <w:rsid w:val="00B87A94"/>
    <w:rsid w:val="00B92028"/>
    <w:rsid w:val="00B955E3"/>
    <w:rsid w:val="00BA0EB3"/>
    <w:rsid w:val="00BA19AE"/>
    <w:rsid w:val="00BA2CB2"/>
    <w:rsid w:val="00BA450D"/>
    <w:rsid w:val="00BA6CA0"/>
    <w:rsid w:val="00BB26B7"/>
    <w:rsid w:val="00BC16DA"/>
    <w:rsid w:val="00BC313D"/>
    <w:rsid w:val="00BC495D"/>
    <w:rsid w:val="00BC57B0"/>
    <w:rsid w:val="00BC5D79"/>
    <w:rsid w:val="00BC60E2"/>
    <w:rsid w:val="00BC702B"/>
    <w:rsid w:val="00BD0CB5"/>
    <w:rsid w:val="00BD5F77"/>
    <w:rsid w:val="00BE205B"/>
    <w:rsid w:val="00BE27EB"/>
    <w:rsid w:val="00BE4DCF"/>
    <w:rsid w:val="00BE7A48"/>
    <w:rsid w:val="00BF0E2B"/>
    <w:rsid w:val="00BF1936"/>
    <w:rsid w:val="00BF4BC7"/>
    <w:rsid w:val="00BF5623"/>
    <w:rsid w:val="00BF577E"/>
    <w:rsid w:val="00BF64FD"/>
    <w:rsid w:val="00C0164C"/>
    <w:rsid w:val="00C01DA1"/>
    <w:rsid w:val="00C02F04"/>
    <w:rsid w:val="00C03613"/>
    <w:rsid w:val="00C05B4E"/>
    <w:rsid w:val="00C06AF0"/>
    <w:rsid w:val="00C1143A"/>
    <w:rsid w:val="00C145D5"/>
    <w:rsid w:val="00C17DDC"/>
    <w:rsid w:val="00C20E12"/>
    <w:rsid w:val="00C22DBD"/>
    <w:rsid w:val="00C23C10"/>
    <w:rsid w:val="00C34832"/>
    <w:rsid w:val="00C35CFA"/>
    <w:rsid w:val="00C41761"/>
    <w:rsid w:val="00C42410"/>
    <w:rsid w:val="00C51ABE"/>
    <w:rsid w:val="00C57285"/>
    <w:rsid w:val="00C60AD0"/>
    <w:rsid w:val="00C61D1B"/>
    <w:rsid w:val="00C66EB1"/>
    <w:rsid w:val="00C70348"/>
    <w:rsid w:val="00C72A44"/>
    <w:rsid w:val="00C76A7B"/>
    <w:rsid w:val="00C77215"/>
    <w:rsid w:val="00C77427"/>
    <w:rsid w:val="00C80A1E"/>
    <w:rsid w:val="00C821A4"/>
    <w:rsid w:val="00C8254C"/>
    <w:rsid w:val="00C90765"/>
    <w:rsid w:val="00C917D7"/>
    <w:rsid w:val="00C94352"/>
    <w:rsid w:val="00C9735F"/>
    <w:rsid w:val="00CA2D76"/>
    <w:rsid w:val="00CA5C85"/>
    <w:rsid w:val="00CA6ABA"/>
    <w:rsid w:val="00CA6C2A"/>
    <w:rsid w:val="00CB267F"/>
    <w:rsid w:val="00CC0598"/>
    <w:rsid w:val="00CC0896"/>
    <w:rsid w:val="00CC11E8"/>
    <w:rsid w:val="00CC1D2C"/>
    <w:rsid w:val="00CC6631"/>
    <w:rsid w:val="00CC7A72"/>
    <w:rsid w:val="00CD0923"/>
    <w:rsid w:val="00CD1836"/>
    <w:rsid w:val="00CD27E2"/>
    <w:rsid w:val="00CD3403"/>
    <w:rsid w:val="00CE2CA9"/>
    <w:rsid w:val="00CE43D6"/>
    <w:rsid w:val="00CE495F"/>
    <w:rsid w:val="00CE66D5"/>
    <w:rsid w:val="00CF3218"/>
    <w:rsid w:val="00CF6A5B"/>
    <w:rsid w:val="00D01A81"/>
    <w:rsid w:val="00D0288A"/>
    <w:rsid w:val="00D13CCB"/>
    <w:rsid w:val="00D1688D"/>
    <w:rsid w:val="00D16E6E"/>
    <w:rsid w:val="00D17F3A"/>
    <w:rsid w:val="00D214AB"/>
    <w:rsid w:val="00D21BA1"/>
    <w:rsid w:val="00D25945"/>
    <w:rsid w:val="00D26102"/>
    <w:rsid w:val="00D27325"/>
    <w:rsid w:val="00D30004"/>
    <w:rsid w:val="00D339A7"/>
    <w:rsid w:val="00D33C52"/>
    <w:rsid w:val="00D36D2A"/>
    <w:rsid w:val="00D402AF"/>
    <w:rsid w:val="00D461DF"/>
    <w:rsid w:val="00D47306"/>
    <w:rsid w:val="00D51CAC"/>
    <w:rsid w:val="00D53FB5"/>
    <w:rsid w:val="00D54452"/>
    <w:rsid w:val="00D5746D"/>
    <w:rsid w:val="00D57F8A"/>
    <w:rsid w:val="00D60FA7"/>
    <w:rsid w:val="00D62A84"/>
    <w:rsid w:val="00D63D0D"/>
    <w:rsid w:val="00D6422E"/>
    <w:rsid w:val="00D748D7"/>
    <w:rsid w:val="00D7531A"/>
    <w:rsid w:val="00D82611"/>
    <w:rsid w:val="00D83EC1"/>
    <w:rsid w:val="00D84235"/>
    <w:rsid w:val="00D84F43"/>
    <w:rsid w:val="00D8663E"/>
    <w:rsid w:val="00D87998"/>
    <w:rsid w:val="00D920FF"/>
    <w:rsid w:val="00D96ED1"/>
    <w:rsid w:val="00DA018B"/>
    <w:rsid w:val="00DA01DE"/>
    <w:rsid w:val="00DA13B9"/>
    <w:rsid w:val="00DA2584"/>
    <w:rsid w:val="00DA28FA"/>
    <w:rsid w:val="00DA2FB3"/>
    <w:rsid w:val="00DA3738"/>
    <w:rsid w:val="00DA593C"/>
    <w:rsid w:val="00DA5A54"/>
    <w:rsid w:val="00DA7A25"/>
    <w:rsid w:val="00DB3435"/>
    <w:rsid w:val="00DC15C8"/>
    <w:rsid w:val="00DC26F8"/>
    <w:rsid w:val="00DC3090"/>
    <w:rsid w:val="00DC480D"/>
    <w:rsid w:val="00DC5A67"/>
    <w:rsid w:val="00DC7FA2"/>
    <w:rsid w:val="00DD0C58"/>
    <w:rsid w:val="00DD226E"/>
    <w:rsid w:val="00DE0276"/>
    <w:rsid w:val="00DE2F08"/>
    <w:rsid w:val="00DF07D8"/>
    <w:rsid w:val="00DF0882"/>
    <w:rsid w:val="00DF2001"/>
    <w:rsid w:val="00DF583F"/>
    <w:rsid w:val="00DF6C6C"/>
    <w:rsid w:val="00DF703C"/>
    <w:rsid w:val="00DF7369"/>
    <w:rsid w:val="00E06291"/>
    <w:rsid w:val="00E07433"/>
    <w:rsid w:val="00E07E89"/>
    <w:rsid w:val="00E10B40"/>
    <w:rsid w:val="00E11C47"/>
    <w:rsid w:val="00E12BF3"/>
    <w:rsid w:val="00E157CC"/>
    <w:rsid w:val="00E211D0"/>
    <w:rsid w:val="00E2146C"/>
    <w:rsid w:val="00E26049"/>
    <w:rsid w:val="00E27B0B"/>
    <w:rsid w:val="00E3070D"/>
    <w:rsid w:val="00E364B6"/>
    <w:rsid w:val="00E423B3"/>
    <w:rsid w:val="00E46C3B"/>
    <w:rsid w:val="00E515E2"/>
    <w:rsid w:val="00E5222C"/>
    <w:rsid w:val="00E53B5A"/>
    <w:rsid w:val="00E54165"/>
    <w:rsid w:val="00E54444"/>
    <w:rsid w:val="00E54E59"/>
    <w:rsid w:val="00E5708F"/>
    <w:rsid w:val="00E6051C"/>
    <w:rsid w:val="00E610DF"/>
    <w:rsid w:val="00E645D1"/>
    <w:rsid w:val="00E64CBB"/>
    <w:rsid w:val="00E65B62"/>
    <w:rsid w:val="00E66098"/>
    <w:rsid w:val="00E7399A"/>
    <w:rsid w:val="00E73AD9"/>
    <w:rsid w:val="00E74F5A"/>
    <w:rsid w:val="00E778AE"/>
    <w:rsid w:val="00E77A46"/>
    <w:rsid w:val="00E867DA"/>
    <w:rsid w:val="00EA0059"/>
    <w:rsid w:val="00EA3DA9"/>
    <w:rsid w:val="00EA5F0B"/>
    <w:rsid w:val="00EA6A9C"/>
    <w:rsid w:val="00EA7473"/>
    <w:rsid w:val="00EB085D"/>
    <w:rsid w:val="00EB51B7"/>
    <w:rsid w:val="00EC0EC5"/>
    <w:rsid w:val="00EC15A8"/>
    <w:rsid w:val="00EC2612"/>
    <w:rsid w:val="00EC6BB2"/>
    <w:rsid w:val="00EC7637"/>
    <w:rsid w:val="00ED3AAD"/>
    <w:rsid w:val="00ED7A64"/>
    <w:rsid w:val="00EE322A"/>
    <w:rsid w:val="00EF1190"/>
    <w:rsid w:val="00EF2FA9"/>
    <w:rsid w:val="00EF4ED6"/>
    <w:rsid w:val="00F03EC1"/>
    <w:rsid w:val="00F12D87"/>
    <w:rsid w:val="00F14C4D"/>
    <w:rsid w:val="00F16727"/>
    <w:rsid w:val="00F16867"/>
    <w:rsid w:val="00F24D27"/>
    <w:rsid w:val="00F254EF"/>
    <w:rsid w:val="00F264BB"/>
    <w:rsid w:val="00F313A1"/>
    <w:rsid w:val="00F31707"/>
    <w:rsid w:val="00F35B95"/>
    <w:rsid w:val="00F40F22"/>
    <w:rsid w:val="00F42135"/>
    <w:rsid w:val="00F42FB4"/>
    <w:rsid w:val="00F43CC3"/>
    <w:rsid w:val="00F45D6D"/>
    <w:rsid w:val="00F45D85"/>
    <w:rsid w:val="00F461EE"/>
    <w:rsid w:val="00F477E4"/>
    <w:rsid w:val="00F47C06"/>
    <w:rsid w:val="00F50313"/>
    <w:rsid w:val="00F5061A"/>
    <w:rsid w:val="00F509AA"/>
    <w:rsid w:val="00F513A0"/>
    <w:rsid w:val="00F53690"/>
    <w:rsid w:val="00F55C4C"/>
    <w:rsid w:val="00F55FE4"/>
    <w:rsid w:val="00F60333"/>
    <w:rsid w:val="00F6064A"/>
    <w:rsid w:val="00F616AE"/>
    <w:rsid w:val="00F64883"/>
    <w:rsid w:val="00F72AC0"/>
    <w:rsid w:val="00F776E0"/>
    <w:rsid w:val="00F822EB"/>
    <w:rsid w:val="00F822F1"/>
    <w:rsid w:val="00F868B5"/>
    <w:rsid w:val="00F86924"/>
    <w:rsid w:val="00F91D38"/>
    <w:rsid w:val="00F94735"/>
    <w:rsid w:val="00FA32F9"/>
    <w:rsid w:val="00FB33E7"/>
    <w:rsid w:val="00FB3FDD"/>
    <w:rsid w:val="00FB410F"/>
    <w:rsid w:val="00FC42B2"/>
    <w:rsid w:val="00FC4E7B"/>
    <w:rsid w:val="00FD2A7E"/>
    <w:rsid w:val="00FD5A65"/>
    <w:rsid w:val="00FD6AB1"/>
    <w:rsid w:val="00FE2D27"/>
    <w:rsid w:val="00FE38F0"/>
    <w:rsid w:val="00FE6A43"/>
    <w:rsid w:val="00FF02A5"/>
    <w:rsid w:val="00FF2B3A"/>
    <w:rsid w:val="00FF3EB7"/>
    <w:rsid w:val="00FF4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o-RO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longtext">
    <w:name w:val="long_text"/>
    <w:basedOn w:val="a0"/>
    <w:rsid w:val="001C1E00"/>
  </w:style>
  <w:style w:type="character" w:customStyle="1" w:styleId="docheader">
    <w:name w:val="doc_header"/>
    <w:basedOn w:val="a0"/>
    <w:rsid w:val="00684CB5"/>
  </w:style>
  <w:style w:type="character" w:customStyle="1" w:styleId="docbody">
    <w:name w:val="doc_body"/>
    <w:basedOn w:val="a0"/>
    <w:rsid w:val="00B54D23"/>
  </w:style>
  <w:style w:type="paragraph" w:customStyle="1" w:styleId="bodytextd">
    <w:name w:val="bodytextd"/>
    <w:basedOn w:val="a"/>
    <w:rsid w:val="00604B03"/>
    <w:pPr>
      <w:spacing w:before="100" w:beforeAutospacing="1" w:after="100" w:afterAutospacing="1"/>
    </w:pPr>
    <w:rPr>
      <w:lang w:val="ru-RU"/>
    </w:rPr>
  </w:style>
  <w:style w:type="paragraph" w:styleId="a3">
    <w:name w:val="footer"/>
    <w:basedOn w:val="a"/>
    <w:rsid w:val="007462C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7462C3"/>
  </w:style>
  <w:style w:type="paragraph" w:styleId="a5">
    <w:name w:val="Balloon Text"/>
    <w:basedOn w:val="a"/>
    <w:semiHidden/>
    <w:rsid w:val="00241C11"/>
    <w:rPr>
      <w:rFonts w:ascii="Tahoma" w:hAnsi="Tahoma" w:cs="Tahoma"/>
      <w:sz w:val="16"/>
      <w:szCs w:val="16"/>
    </w:rPr>
  </w:style>
  <w:style w:type="paragraph" w:customStyle="1" w:styleId="CharChar">
    <w:name w:val=" Знак Знак Char Char Знак"/>
    <w:basedOn w:val="a"/>
    <w:rsid w:val="0083379F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styleId="a6">
    <w:name w:val="header"/>
    <w:basedOn w:val="a"/>
    <w:rsid w:val="0083379F"/>
    <w:pPr>
      <w:tabs>
        <w:tab w:val="center" w:pos="4677"/>
        <w:tab w:val="right" w:pos="9355"/>
      </w:tabs>
    </w:pPr>
  </w:style>
  <w:style w:type="paragraph" w:styleId="a7">
    <w:name w:val="footnote text"/>
    <w:basedOn w:val="a"/>
    <w:link w:val="a8"/>
    <w:rsid w:val="00A03A52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A03A52"/>
    <w:rPr>
      <w:lang w:val="ro-RO"/>
    </w:rPr>
  </w:style>
  <w:style w:type="character" w:styleId="a9">
    <w:name w:val="footnote reference"/>
    <w:basedOn w:val="a0"/>
    <w:rsid w:val="00A03A5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3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A4F860-5E85-4C0C-A0E8-29FA3D5CB4BF}"/>
</file>

<file path=customXml/itemProps2.xml><?xml version="1.0" encoding="utf-8"?>
<ds:datastoreItem xmlns:ds="http://schemas.openxmlformats.org/officeDocument/2006/customXml" ds:itemID="{629C486E-3C5B-4A26-B0D7-FF34BAC9D8FE}"/>
</file>

<file path=customXml/itemProps3.xml><?xml version="1.0" encoding="utf-8"?>
<ds:datastoreItem xmlns:ds="http://schemas.openxmlformats.org/officeDocument/2006/customXml" ds:itemID="{813547D1-192C-43FB-9DE4-0B507B62FD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2366</Words>
  <Characters>13489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Co</Company>
  <LinksUpToDate>false</LinksUpToDate>
  <CharactersWithSpaces>15824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1866.2011.ru</dc:title>
  <dc:subject/>
  <dc:creator>user</dc:creator>
  <cp:keywords/>
  <dc:description/>
  <cp:lastModifiedBy>user</cp:lastModifiedBy>
  <cp:revision>2</cp:revision>
  <cp:lastPrinted>2011-08-08T13:43:00Z</cp:lastPrinted>
  <dcterms:created xsi:type="dcterms:W3CDTF">2011-09-28T06:57:00Z</dcterms:created>
  <dcterms:modified xsi:type="dcterms:W3CDTF">2011-09-28T06:57:00Z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