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05BD" w:rsidRPr="00555739" w:rsidRDefault="00BA05BD" w:rsidP="00555739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BB7A88" w:rsidRPr="00555739" w:rsidRDefault="00BA05BD" w:rsidP="00555739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555739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BB7A88" w:rsidRPr="00555739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Постоянному Бюро </w:t>
      </w:r>
    </w:p>
    <w:p w:rsidR="00BB7A88" w:rsidRPr="00555739" w:rsidRDefault="00BB7A88" w:rsidP="00555739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555739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Парламента Республики Молдова   </w:t>
      </w:r>
    </w:p>
    <w:p w:rsidR="00BB7A88" w:rsidRPr="00555739" w:rsidRDefault="00BB7A88" w:rsidP="00555739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B7A88" w:rsidRPr="00555739" w:rsidRDefault="00BB7A88" w:rsidP="00555739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B7A88" w:rsidRPr="00555739" w:rsidRDefault="00BB7A88" w:rsidP="00555739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B7A88" w:rsidRPr="00555739" w:rsidRDefault="00BB7A88" w:rsidP="00555739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5573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 соответствии с положениями статьи 73 Конституции Республики Молдова и статьи 47 Регламента Парламента, представляется в порядке законодательной инициативы проект постановления об образовании Следственной комиссии по расследованию всех условий закупки природного газа для потребителей в Республике Молдова.</w:t>
      </w:r>
    </w:p>
    <w:p w:rsidR="00BB7A88" w:rsidRPr="00555739" w:rsidRDefault="00BB7A88" w:rsidP="00555739">
      <w:pPr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B7A88" w:rsidRPr="00555739" w:rsidRDefault="00BB7A88" w:rsidP="00555739">
      <w:pPr>
        <w:tabs>
          <w:tab w:val="left" w:pos="0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5573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Прилагаются:</w:t>
      </w:r>
    </w:p>
    <w:p w:rsidR="00BB7A88" w:rsidRPr="00555739" w:rsidRDefault="00BB7A88" w:rsidP="00555739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5573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1)</w:t>
      </w:r>
      <w:r w:rsidRPr="0055573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проект постановления;</w:t>
      </w:r>
    </w:p>
    <w:p w:rsidR="00BB7A88" w:rsidRPr="00555739" w:rsidRDefault="00BB7A88" w:rsidP="00555739">
      <w:pPr>
        <w:tabs>
          <w:tab w:val="left" w:pos="993"/>
        </w:tabs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5573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2)</w:t>
      </w:r>
      <w:r w:rsidRPr="0055573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пояснительная записка</w:t>
      </w:r>
      <w:r w:rsidRPr="0055573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B7A88" w:rsidRPr="00555739" w:rsidRDefault="00BB7A88" w:rsidP="00555739">
      <w:pPr>
        <w:pStyle w:val="NoSpacing"/>
        <w:tabs>
          <w:tab w:val="left" w:pos="993"/>
        </w:tabs>
        <w:spacing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B7A88" w:rsidRPr="00555739" w:rsidRDefault="00BB7A88" w:rsidP="00555739">
      <w:pPr>
        <w:pStyle w:val="NoSpacing"/>
        <w:spacing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BB7A88" w:rsidRPr="00555739" w:rsidRDefault="00BB7A88" w:rsidP="00555739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B7A88" w:rsidRPr="007B7D28" w:rsidRDefault="00BB7A88" w:rsidP="007B7D28">
      <w:pPr>
        <w:spacing w:after="0" w:line="259" w:lineRule="auto"/>
        <w:ind w:left="0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7B7D28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Депутаты Парламента:</w:t>
      </w:r>
    </w:p>
    <w:p w:rsidR="00BB7A88" w:rsidRPr="00555739" w:rsidRDefault="00BB7A88" w:rsidP="00555739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:rsidR="00BB7A88" w:rsidRPr="00555739" w:rsidRDefault="00BB7A88" w:rsidP="00555739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5573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</w:t>
      </w:r>
      <w:r w:rsidR="008F5DC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асиле </w:t>
      </w:r>
      <w:r w:rsidR="00D25F13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Боля</w:t>
      </w:r>
      <w:r w:rsidRPr="0055573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</w:p>
    <w:p w:rsidR="00BB7A88" w:rsidRPr="00555739" w:rsidRDefault="00BB7A88" w:rsidP="00555739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5573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Т.Кунецки </w:t>
      </w:r>
    </w:p>
    <w:p w:rsidR="00BB7A88" w:rsidRPr="00555739" w:rsidRDefault="00BB7A88" w:rsidP="00555739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5573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А.Пилипецкая </w:t>
      </w:r>
    </w:p>
    <w:p w:rsidR="00BB7A88" w:rsidRPr="00555739" w:rsidRDefault="00BB7A88" w:rsidP="00555739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5573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Е.Белякова </w:t>
      </w:r>
    </w:p>
    <w:p w:rsidR="00BB7A88" w:rsidRDefault="00BB7A88" w:rsidP="00555739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5573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С.Кэпэцинэ</w:t>
      </w:r>
    </w:p>
    <w:p w:rsidR="00D25F13" w:rsidRDefault="00D25F13" w:rsidP="00D25F13">
      <w:pPr>
        <w:spacing w:after="0" w:line="259" w:lineRule="auto"/>
        <w:ind w:left="0" w:firstLine="567"/>
        <w:jc w:val="right"/>
        <w:rPr>
          <w:rFonts w:ascii="Calibri" w:hAnsi="Calibri"/>
          <w:sz w:val="22"/>
          <w:szCs w:val="22"/>
          <w:lang w:val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И. Сибова</w:t>
      </w:r>
    </w:p>
    <w:p w:rsidR="00BA05BD" w:rsidRPr="00D25F13" w:rsidRDefault="00BA05BD" w:rsidP="00555739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o-MD"/>
        </w:rPr>
      </w:pPr>
    </w:p>
    <w:p w:rsidR="00BA05BD" w:rsidRPr="00555739" w:rsidRDefault="00BA05BD" w:rsidP="00555739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55739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BA05BD" w:rsidRPr="00555739" w:rsidRDefault="00BA05BD" w:rsidP="00555739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55739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BA05BD" w:rsidRPr="00555739" w:rsidRDefault="00BA05BD" w:rsidP="00555739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55739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BA05BD" w:rsidRPr="00555739" w:rsidRDefault="00BA05BD" w:rsidP="00555739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55739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BA05BD" w:rsidRPr="00555739" w:rsidRDefault="00BA05BD" w:rsidP="00555739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55739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BA05BD" w:rsidRPr="00555739" w:rsidRDefault="00BA05BD" w:rsidP="00555739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55739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BA05BD" w:rsidRPr="00555739" w:rsidRDefault="00BA05BD" w:rsidP="00555739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55739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BA05BD" w:rsidRPr="00555739" w:rsidRDefault="00BA05BD" w:rsidP="00555739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55739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BA05BD" w:rsidRDefault="00BA05BD" w:rsidP="00555739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55739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555739" w:rsidRDefault="00555739" w:rsidP="00555739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555739" w:rsidRDefault="00555739" w:rsidP="00555739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555739" w:rsidRDefault="00555739" w:rsidP="00555739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555739" w:rsidRPr="00555739" w:rsidRDefault="00555739" w:rsidP="00555739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BA05BD" w:rsidRPr="00555739" w:rsidRDefault="00BA05BD" w:rsidP="00555739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55739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FF4ED6" w:rsidRDefault="00BA05BD" w:rsidP="00555739">
      <w:pPr>
        <w:spacing w:after="0" w:line="259" w:lineRule="auto"/>
        <w:ind w:left="0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555739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BA05BD" w:rsidRPr="00555739" w:rsidRDefault="00BA05BD" w:rsidP="00555739">
      <w:pPr>
        <w:spacing w:after="0" w:line="259" w:lineRule="auto"/>
        <w:ind w:left="0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555739">
        <w:rPr>
          <w:rFonts w:ascii="Times New Roman" w:hAnsi="Times New Roman" w:cs="Times New Roman"/>
          <w:sz w:val="28"/>
          <w:szCs w:val="28"/>
          <w:lang w:val="ru-RU"/>
        </w:rPr>
        <w:lastRenderedPageBreak/>
        <w:t> </w:t>
      </w:r>
      <w:r w:rsidR="00BB7A88" w:rsidRPr="00555739">
        <w:rPr>
          <w:rFonts w:ascii="Times New Roman" w:hAnsi="Times New Roman" w:cs="Times New Roman"/>
          <w:i/>
          <w:sz w:val="28"/>
          <w:szCs w:val="28"/>
          <w:lang w:val="ru-RU"/>
        </w:rPr>
        <w:t>Проект (№329/2021)</w:t>
      </w:r>
    </w:p>
    <w:p w:rsidR="00BB7A88" w:rsidRPr="00555739" w:rsidRDefault="00FF4ED6" w:rsidP="00555739">
      <w:pPr>
        <w:spacing w:after="0" w:line="259" w:lineRule="auto"/>
        <w:ind w:left="0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bookmarkStart w:id="0" w:name="_GoBack"/>
      <w:bookmarkEnd w:id="0"/>
      <w:r w:rsidR="00BB7A88" w:rsidRPr="00555739">
        <w:rPr>
          <w:rFonts w:ascii="Times New Roman" w:hAnsi="Times New Roman" w:cs="Times New Roman"/>
          <w:i/>
          <w:sz w:val="28"/>
          <w:szCs w:val="28"/>
          <w:lang w:val="ru-RU"/>
        </w:rPr>
        <w:t>еревод</w:t>
      </w:r>
    </w:p>
    <w:p w:rsidR="00BA05BD" w:rsidRPr="00555739" w:rsidRDefault="00BA05BD" w:rsidP="00555739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55739">
        <w:rPr>
          <w:rFonts w:ascii="Times New Roman" w:hAnsi="Times New Roman" w:cs="Times New Roman"/>
          <w:sz w:val="28"/>
          <w:szCs w:val="28"/>
          <w:lang w:val="ru-RU"/>
        </w:rPr>
        <w:t>   </w:t>
      </w:r>
    </w:p>
    <w:p w:rsidR="00BA05BD" w:rsidRPr="00555739" w:rsidRDefault="00BB7A88" w:rsidP="00555739">
      <w:pPr>
        <w:spacing w:after="0" w:line="259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55739">
        <w:rPr>
          <w:rStyle w:val="Strong"/>
          <w:rFonts w:ascii="Times New Roman" w:hAnsi="Times New Roman" w:cs="Times New Roman"/>
          <w:sz w:val="28"/>
          <w:szCs w:val="28"/>
          <w:lang w:val="ru-RU"/>
        </w:rPr>
        <w:t>ПОСТАНОВЛЕНИЕ</w:t>
      </w:r>
    </w:p>
    <w:p w:rsidR="00555739" w:rsidRPr="00F21DF1" w:rsidRDefault="00BB7A88" w:rsidP="00555739">
      <w:pPr>
        <w:spacing w:after="0" w:line="259" w:lineRule="auto"/>
        <w:ind w:left="0" w:firstLine="567"/>
        <w:jc w:val="center"/>
        <w:rPr>
          <w:rStyle w:val="Strong"/>
          <w:rFonts w:ascii="Times New Roman" w:hAnsi="Times New Roman" w:cs="Times New Roman"/>
          <w:bCs w:val="0"/>
          <w:sz w:val="28"/>
          <w:szCs w:val="28"/>
          <w:lang w:val="ru-RU"/>
        </w:rPr>
      </w:pPr>
      <w:r w:rsidRPr="00F21DF1">
        <w:rPr>
          <w:rStyle w:val="Strong"/>
          <w:rFonts w:ascii="Times New Roman" w:hAnsi="Times New Roman" w:cs="Times New Roman"/>
          <w:bCs w:val="0"/>
          <w:sz w:val="28"/>
          <w:szCs w:val="28"/>
          <w:lang w:val="ru-RU"/>
        </w:rPr>
        <w:t xml:space="preserve">об образовании Следственной комиссии по расследованию всех условий закупки природного газа для потребителей </w:t>
      </w:r>
    </w:p>
    <w:p w:rsidR="00BA05BD" w:rsidRPr="00F21DF1" w:rsidRDefault="00BB7A88" w:rsidP="00555739">
      <w:pPr>
        <w:spacing w:after="0" w:line="259" w:lineRule="auto"/>
        <w:ind w:left="0" w:firstLine="567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F21DF1">
        <w:rPr>
          <w:rStyle w:val="Strong"/>
          <w:rFonts w:ascii="Times New Roman" w:hAnsi="Times New Roman" w:cs="Times New Roman"/>
          <w:bCs w:val="0"/>
          <w:sz w:val="28"/>
          <w:szCs w:val="28"/>
          <w:lang w:val="ru-RU"/>
        </w:rPr>
        <w:t>в Республике Молдова</w:t>
      </w:r>
      <w:r w:rsidR="00BA05BD" w:rsidRPr="00F21DF1">
        <w:rPr>
          <w:rFonts w:ascii="Times New Roman" w:hAnsi="Times New Roman" w:cs="Times New Roman"/>
          <w:bCs/>
          <w:sz w:val="28"/>
          <w:szCs w:val="28"/>
          <w:lang w:val="ru-RU"/>
        </w:rPr>
        <w:t> </w:t>
      </w:r>
    </w:p>
    <w:p w:rsidR="00BA05BD" w:rsidRPr="00555739" w:rsidRDefault="00BA05BD" w:rsidP="00555739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BB7A88" w:rsidRPr="00555739" w:rsidRDefault="00BB7A88" w:rsidP="00555739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555739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На основании статьи </w:t>
      </w:r>
      <w:r w:rsidR="00BA05BD" w:rsidRPr="00555739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34 </w:t>
      </w:r>
      <w:r w:rsidRPr="00555739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Регламента Парламента</w:t>
      </w:r>
    </w:p>
    <w:p w:rsidR="00555739" w:rsidRDefault="00555739" w:rsidP="00555739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:rsidR="00BA05BD" w:rsidRPr="00555739" w:rsidRDefault="00BB7A88" w:rsidP="00555739">
      <w:pPr>
        <w:spacing w:after="0" w:line="259" w:lineRule="auto"/>
        <w:ind w:left="0" w:firstLine="567"/>
        <w:jc w:val="both"/>
        <w:rPr>
          <w:rStyle w:val="Strong"/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55739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Парламент принимает настоящее постановление</w:t>
      </w:r>
      <w:r w:rsidR="00BA05BD" w:rsidRPr="00555739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.</w:t>
      </w:r>
    </w:p>
    <w:p w:rsidR="00555739" w:rsidRDefault="00555739" w:rsidP="00555739">
      <w:pPr>
        <w:spacing w:after="0" w:line="259" w:lineRule="auto"/>
        <w:ind w:left="0" w:firstLine="567"/>
        <w:jc w:val="both"/>
        <w:rPr>
          <w:rStyle w:val="Strong"/>
          <w:rFonts w:ascii="Times New Roman" w:hAnsi="Times New Roman" w:cs="Times New Roman"/>
          <w:sz w:val="28"/>
          <w:szCs w:val="28"/>
          <w:lang w:val="ru-RU"/>
        </w:rPr>
      </w:pPr>
    </w:p>
    <w:p w:rsidR="00BA05BD" w:rsidRPr="00555739" w:rsidRDefault="00BB7A88" w:rsidP="00555739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5739">
        <w:rPr>
          <w:rStyle w:val="Strong"/>
          <w:rFonts w:ascii="Times New Roman" w:hAnsi="Times New Roman" w:cs="Times New Roman"/>
          <w:sz w:val="28"/>
          <w:szCs w:val="28"/>
          <w:lang w:val="ru-RU"/>
        </w:rPr>
        <w:t>Ст</w:t>
      </w:r>
      <w:r w:rsidR="00BA05BD" w:rsidRPr="00555739">
        <w:rPr>
          <w:rStyle w:val="Strong"/>
          <w:rFonts w:ascii="Times New Roman" w:hAnsi="Times New Roman" w:cs="Times New Roman"/>
          <w:sz w:val="28"/>
          <w:szCs w:val="28"/>
          <w:lang w:val="ru-RU"/>
        </w:rPr>
        <w:t>.1.</w:t>
      </w:r>
      <w:r w:rsidR="00BA05BD" w:rsidRPr="00555739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555739">
        <w:rPr>
          <w:rFonts w:ascii="Times New Roman" w:hAnsi="Times New Roman" w:cs="Times New Roman"/>
          <w:sz w:val="28"/>
          <w:szCs w:val="28"/>
          <w:lang w:val="ru-RU"/>
        </w:rPr>
        <w:t>Образовать Следственную комиссию по расследованию</w:t>
      </w:r>
      <w:r w:rsidR="00555739" w:rsidRPr="00555739">
        <w:rPr>
          <w:rFonts w:ascii="Times New Roman" w:hAnsi="Times New Roman" w:cs="Times New Roman"/>
          <w:sz w:val="28"/>
          <w:szCs w:val="28"/>
          <w:lang w:val="ru-RU"/>
        </w:rPr>
        <w:t xml:space="preserve"> всех условий закупки природного газа для потребителей в Республике Молдова в следующем составе</w:t>
      </w:r>
      <w:r w:rsidR="00BA05BD" w:rsidRPr="0055573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BA05BD" w:rsidRPr="00555739" w:rsidRDefault="00BA05BD" w:rsidP="00555739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55739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BA05BD" w:rsidRPr="00555739" w:rsidRDefault="00555739" w:rsidP="00555739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55739">
        <w:rPr>
          <w:rFonts w:ascii="Times New Roman" w:hAnsi="Times New Roman" w:cs="Times New Roman"/>
          <w:sz w:val="28"/>
          <w:szCs w:val="28"/>
          <w:lang w:val="ru-RU"/>
        </w:rPr>
        <w:t xml:space="preserve">Председатель </w:t>
      </w:r>
      <w:r w:rsidR="00BA05BD" w:rsidRPr="00555739">
        <w:rPr>
          <w:rFonts w:ascii="Times New Roman" w:hAnsi="Times New Roman" w:cs="Times New Roman"/>
          <w:sz w:val="28"/>
          <w:szCs w:val="28"/>
          <w:lang w:val="ru-RU"/>
        </w:rPr>
        <w:t>-</w:t>
      </w:r>
    </w:p>
    <w:p w:rsidR="00BA05BD" w:rsidRPr="00555739" w:rsidRDefault="00BA05BD" w:rsidP="00555739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55739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BA05BD" w:rsidRPr="00555739" w:rsidRDefault="00555739" w:rsidP="00555739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55739">
        <w:rPr>
          <w:rFonts w:ascii="Times New Roman" w:hAnsi="Times New Roman" w:cs="Times New Roman"/>
          <w:sz w:val="28"/>
          <w:szCs w:val="28"/>
          <w:lang w:val="ru-RU"/>
        </w:rPr>
        <w:t xml:space="preserve">Заместитель председателя </w:t>
      </w:r>
      <w:r w:rsidR="00BA05BD" w:rsidRPr="00555739">
        <w:rPr>
          <w:rFonts w:ascii="Times New Roman" w:hAnsi="Times New Roman" w:cs="Times New Roman"/>
          <w:sz w:val="28"/>
          <w:szCs w:val="28"/>
          <w:lang w:val="ru-RU"/>
        </w:rPr>
        <w:t>-</w:t>
      </w:r>
    </w:p>
    <w:p w:rsidR="00BA05BD" w:rsidRPr="00555739" w:rsidRDefault="00BA05BD" w:rsidP="00555739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55739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BA05BD" w:rsidRPr="00555739" w:rsidRDefault="00555739" w:rsidP="00555739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55739">
        <w:rPr>
          <w:rFonts w:ascii="Times New Roman" w:hAnsi="Times New Roman" w:cs="Times New Roman"/>
          <w:sz w:val="28"/>
          <w:szCs w:val="28"/>
          <w:lang w:val="ru-RU"/>
        </w:rPr>
        <w:t xml:space="preserve">Секретарь </w:t>
      </w:r>
      <w:r w:rsidR="00BA05BD" w:rsidRPr="00555739">
        <w:rPr>
          <w:rFonts w:ascii="Times New Roman" w:hAnsi="Times New Roman" w:cs="Times New Roman"/>
          <w:sz w:val="28"/>
          <w:szCs w:val="28"/>
          <w:lang w:val="ru-RU"/>
        </w:rPr>
        <w:t>-</w:t>
      </w:r>
    </w:p>
    <w:p w:rsidR="00BA05BD" w:rsidRPr="00555739" w:rsidRDefault="00BA05BD" w:rsidP="00555739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55739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BA05BD" w:rsidRPr="00555739" w:rsidRDefault="00555739" w:rsidP="00555739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55739">
        <w:rPr>
          <w:rFonts w:ascii="Times New Roman" w:hAnsi="Times New Roman" w:cs="Times New Roman"/>
          <w:sz w:val="28"/>
          <w:szCs w:val="28"/>
          <w:lang w:val="ru-RU"/>
        </w:rPr>
        <w:t>Члены</w:t>
      </w:r>
      <w:r w:rsidR="00BA05BD" w:rsidRPr="0055573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BA05BD" w:rsidRPr="00555739" w:rsidRDefault="00BA05BD" w:rsidP="00555739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55739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555739" w:rsidRPr="00555739" w:rsidRDefault="00555739" w:rsidP="00555739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5739">
        <w:rPr>
          <w:rStyle w:val="Strong"/>
          <w:rFonts w:ascii="Times New Roman" w:hAnsi="Times New Roman" w:cs="Times New Roman"/>
          <w:sz w:val="28"/>
          <w:szCs w:val="28"/>
          <w:lang w:val="ru-RU"/>
        </w:rPr>
        <w:t>Ст</w:t>
      </w:r>
      <w:r w:rsidR="00BA05BD" w:rsidRPr="00555739">
        <w:rPr>
          <w:rStyle w:val="Strong"/>
          <w:rFonts w:ascii="Times New Roman" w:hAnsi="Times New Roman" w:cs="Times New Roman"/>
          <w:sz w:val="28"/>
          <w:szCs w:val="28"/>
          <w:lang w:val="ru-RU"/>
        </w:rPr>
        <w:t>.2.</w:t>
      </w:r>
      <w:r w:rsidR="00BA05BD" w:rsidRPr="00555739">
        <w:rPr>
          <w:rFonts w:ascii="Times New Roman" w:hAnsi="Times New Roman" w:cs="Times New Roman"/>
          <w:sz w:val="28"/>
          <w:szCs w:val="28"/>
          <w:lang w:val="ru-RU"/>
        </w:rPr>
        <w:t xml:space="preserve">  </w:t>
      </w:r>
      <w:r w:rsidR="00BA05BD" w:rsidRPr="00555739">
        <w:rPr>
          <w:rStyle w:val="Strong"/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Pr="00555739">
        <w:rPr>
          <w:rFonts w:ascii="Times New Roman" w:hAnsi="Times New Roman" w:cs="Times New Roman"/>
          <w:sz w:val="28"/>
          <w:szCs w:val="28"/>
          <w:lang w:val="ru-RU"/>
        </w:rPr>
        <w:t>Для выполнения поставленных задач Специальная парламентская комиссия привлекает к своей деятельности все ответственные в данной области органы государственной власти и в шестимесячный срок представит Парламенту отчет о проведенной работе</w:t>
      </w:r>
    </w:p>
    <w:p w:rsidR="00BA05BD" w:rsidRPr="00555739" w:rsidRDefault="00555739" w:rsidP="00555739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573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A05BD" w:rsidRPr="00555739" w:rsidRDefault="00555739" w:rsidP="00555739">
      <w:pPr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5739">
        <w:rPr>
          <w:rStyle w:val="Strong"/>
          <w:rFonts w:ascii="Times New Roman" w:hAnsi="Times New Roman" w:cs="Times New Roman"/>
          <w:sz w:val="28"/>
          <w:szCs w:val="28"/>
          <w:lang w:val="ru-RU"/>
        </w:rPr>
        <w:t>Ст</w:t>
      </w:r>
      <w:r w:rsidR="00BA05BD" w:rsidRPr="00555739">
        <w:rPr>
          <w:rStyle w:val="Strong"/>
          <w:rFonts w:ascii="Times New Roman" w:hAnsi="Times New Roman" w:cs="Times New Roman"/>
          <w:sz w:val="28"/>
          <w:szCs w:val="28"/>
          <w:lang w:val="ru-RU"/>
        </w:rPr>
        <w:t>.3.</w:t>
      </w:r>
      <w:r w:rsidR="00BA05BD" w:rsidRPr="00555739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555739">
        <w:rPr>
          <w:rFonts w:ascii="Times New Roman" w:hAnsi="Times New Roman" w:cs="Times New Roman"/>
          <w:sz w:val="28"/>
          <w:szCs w:val="28"/>
          <w:lang w:val="ru-RU"/>
        </w:rPr>
        <w:t>Настоящее постановление вступает в силу со дня принятия</w:t>
      </w:r>
      <w:r w:rsidR="00BA05BD" w:rsidRPr="0055573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A05BD" w:rsidRPr="00555739" w:rsidRDefault="00BA05BD" w:rsidP="00555739">
      <w:pPr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55739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BA05BD" w:rsidRPr="00555739" w:rsidRDefault="00BA05BD" w:rsidP="00555739">
      <w:pPr>
        <w:spacing w:after="0" w:line="259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BA05BD" w:rsidRPr="00555739" w:rsidRDefault="00555739" w:rsidP="00555739">
      <w:pPr>
        <w:spacing w:after="0" w:line="259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55739">
        <w:rPr>
          <w:rStyle w:val="Strong"/>
          <w:rFonts w:ascii="Times New Roman" w:hAnsi="Times New Roman" w:cs="Times New Roman"/>
          <w:sz w:val="28"/>
          <w:szCs w:val="28"/>
          <w:lang w:val="ru-RU"/>
        </w:rPr>
        <w:t>ПРЕДСЕДАТЕЛЬ ПАРЛАМЕНТА</w:t>
      </w:r>
    </w:p>
    <w:p w:rsidR="005F3682" w:rsidRDefault="005F3682" w:rsidP="00555739">
      <w:pPr>
        <w:spacing w:after="0" w:line="259" w:lineRule="auto"/>
      </w:pPr>
    </w:p>
    <w:sectPr w:rsidR="005F3682" w:rsidSect="006C5A79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45FE" w:rsidRDefault="001C45FE" w:rsidP="006C5A79">
      <w:pPr>
        <w:spacing w:after="0" w:line="240" w:lineRule="auto"/>
      </w:pPr>
      <w:r>
        <w:separator/>
      </w:r>
    </w:p>
  </w:endnote>
  <w:endnote w:type="continuationSeparator" w:id="0">
    <w:p w:rsidR="001C45FE" w:rsidRDefault="001C45FE" w:rsidP="006C5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45FE" w:rsidRDefault="001C45FE" w:rsidP="006C5A79">
      <w:pPr>
        <w:spacing w:after="0" w:line="240" w:lineRule="auto"/>
      </w:pPr>
      <w:r>
        <w:separator/>
      </w:r>
    </w:p>
  </w:footnote>
  <w:footnote w:type="continuationSeparator" w:id="0">
    <w:p w:rsidR="001C45FE" w:rsidRDefault="001C45FE" w:rsidP="006C5A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947181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6C5A79" w:rsidRPr="00F21DF1" w:rsidRDefault="006C5A79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21DF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21DF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21DF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25F13" w:rsidRPr="00F21DF1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21DF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6C5A79" w:rsidRDefault="006C5A7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5BD"/>
    <w:rsid w:val="00172E39"/>
    <w:rsid w:val="001C45FE"/>
    <w:rsid w:val="00555739"/>
    <w:rsid w:val="005F3682"/>
    <w:rsid w:val="006C5A79"/>
    <w:rsid w:val="007B7D28"/>
    <w:rsid w:val="008F5DCD"/>
    <w:rsid w:val="00BA05BD"/>
    <w:rsid w:val="00BB7A88"/>
    <w:rsid w:val="00D25F13"/>
    <w:rsid w:val="00F21DF1"/>
    <w:rsid w:val="00F77E1E"/>
    <w:rsid w:val="00FF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3111C"/>
  <w15:chartTrackingRefBased/>
  <w15:docId w15:val="{396CEBDE-90D7-4873-ACB1-B90DE8B27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05BD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A05BD"/>
    <w:rPr>
      <w:b/>
      <w:bCs/>
    </w:rPr>
  </w:style>
  <w:style w:type="paragraph" w:styleId="NoSpacing">
    <w:name w:val="No Spacing"/>
    <w:uiPriority w:val="1"/>
    <w:qFormat/>
    <w:rsid w:val="00BB7A88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6C5A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5A79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6C5A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5A79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06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BA31A78-642A-40EC-8D6B-0D16C6000D8C}"/>
</file>

<file path=customXml/itemProps2.xml><?xml version="1.0" encoding="utf-8"?>
<ds:datastoreItem xmlns:ds="http://schemas.openxmlformats.org/officeDocument/2006/customXml" ds:itemID="{A84783B5-A629-4D46-A3E9-44B41EDD1141}"/>
</file>

<file path=customXml/itemProps3.xml><?xml version="1.0" encoding="utf-8"?>
<ds:datastoreItem xmlns:ds="http://schemas.openxmlformats.org/officeDocument/2006/customXml" ds:itemID="{1B89FDD3-5288-468A-A3C2-DAD6884B60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204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329.2021.ru</dc:title>
  <dc:subject/>
  <dc:creator>Nicoleta Chira</dc:creator>
  <cp:keywords/>
  <dc:description/>
  <cp:lastModifiedBy>Aliona Galaico</cp:lastModifiedBy>
  <cp:revision>4</cp:revision>
  <dcterms:created xsi:type="dcterms:W3CDTF">2021-11-05T13:59:00Z</dcterms:created>
  <dcterms:modified xsi:type="dcterms:W3CDTF">2021-11-05T14:00:00Z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