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AE258" w14:textId="77777777" w:rsidR="00284C14" w:rsidRDefault="00284C14" w:rsidP="00284C14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170C8" wp14:editId="25F079A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825AB5" w14:textId="731743F7" w:rsidR="00284C14" w:rsidRDefault="00DC4515" w:rsidP="00284C14">
                            <w:pPr>
                              <w:pStyle w:val="nr"/>
                              <w:spacing w:after="160"/>
                            </w:pPr>
                            <w:r>
                              <w:t>LC</w:t>
                            </w:r>
                            <w:r w:rsidR="00284C14">
                              <w:t xml:space="preserve"> nr</w:t>
                            </w:r>
                            <w:r w:rsidR="006D0A18">
                              <w:t>.</w:t>
                            </w:r>
                            <w:r>
                              <w:t>15/02-158</w:t>
                            </w:r>
                            <w:r w:rsidR="00284C14">
                              <w:t xml:space="preserve"> </w:t>
                            </w:r>
                          </w:p>
                          <w:p w14:paraId="5BDE8288" w14:textId="72F7C789" w:rsidR="00284C14" w:rsidRDefault="00284C14" w:rsidP="00284C1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95751402" w:edGrp="everyone"/>
                            <w:r w:rsidR="00DC4515">
                              <w:t>29.11</w:t>
                            </w:r>
                            <w:r>
                              <w:t xml:space="preserve"> 20</w:t>
                            </w:r>
                            <w:r w:rsidR="00DC4515">
                              <w:t>22</w:t>
                            </w:r>
                            <w:permEnd w:id="1695751402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170C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8825AB5" w14:textId="731743F7" w:rsidR="00284C14" w:rsidRDefault="00DC4515" w:rsidP="00284C14">
                      <w:pPr>
                        <w:pStyle w:val="nr"/>
                        <w:spacing w:after="160"/>
                      </w:pPr>
                      <w:r>
                        <w:t>LC</w:t>
                      </w:r>
                      <w:r w:rsidR="00284C14">
                        <w:t xml:space="preserve"> nr</w:t>
                      </w:r>
                      <w:r w:rsidR="006D0A18">
                        <w:t>.</w:t>
                      </w:r>
                      <w:r>
                        <w:t>15/02-158</w:t>
                      </w:r>
                      <w:r w:rsidR="00284C14">
                        <w:t xml:space="preserve"> </w:t>
                      </w:r>
                    </w:p>
                    <w:p w14:paraId="5BDE8288" w14:textId="72F7C789" w:rsidR="00284C14" w:rsidRDefault="00284C14" w:rsidP="00284C14">
                      <w:pPr>
                        <w:pStyle w:val="nr"/>
                      </w:pPr>
                      <w:r>
                        <w:t xml:space="preserve"> </w:t>
                      </w:r>
                      <w:permStart w:id="1695751402" w:edGrp="everyone"/>
                      <w:r w:rsidR="00DC4515">
                        <w:t>29.11</w:t>
                      </w:r>
                      <w:r>
                        <w:t xml:space="preserve"> 20</w:t>
                      </w:r>
                      <w:r w:rsidR="00DC4515">
                        <w:t>22</w:t>
                      </w:r>
                      <w:permEnd w:id="1695751402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333A0397" w14:textId="77777777" w:rsidR="00284C14" w:rsidRDefault="00284C14" w:rsidP="00DC4515">
      <w:pPr>
        <w:pStyle w:val="Titlustinga"/>
        <w:jc w:val="center"/>
        <w:rPr>
          <w:noProof/>
          <w:lang w:val="en-US"/>
        </w:rPr>
        <w:sectPr w:rsidR="00284C14" w:rsidSect="00F92FAF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6DE6DACE" w14:textId="77777777" w:rsidR="00284C14" w:rsidRDefault="00284C14" w:rsidP="00DC4515">
      <w:pPr>
        <w:ind w:left="0"/>
      </w:pPr>
    </w:p>
    <w:p w14:paraId="4C650ABE" w14:textId="77777777" w:rsidR="00284C14" w:rsidRDefault="00284C14" w:rsidP="00284C14"/>
    <w:p w14:paraId="3D64B807" w14:textId="77777777" w:rsidR="00DC4515" w:rsidRPr="00540D2F" w:rsidRDefault="00DC4515" w:rsidP="00DC4515">
      <w:pPr>
        <w:jc w:val="right"/>
        <w:rPr>
          <w:rFonts w:ascii="Times New Roman" w:hAnsi="Times New Roman" w:cs="Times New Roman"/>
          <w:b/>
          <w:sz w:val="28"/>
          <w:lang w:val="fr-FR"/>
        </w:rPr>
      </w:pPr>
      <w:proofErr w:type="spellStart"/>
      <w:r w:rsidRPr="00540D2F">
        <w:rPr>
          <w:rFonts w:ascii="Times New Roman" w:hAnsi="Times New Roman" w:cs="Times New Roman"/>
          <w:b/>
          <w:sz w:val="28"/>
          <w:lang w:val="fr-FR"/>
        </w:rPr>
        <w:t>Biroul</w:t>
      </w:r>
      <w:proofErr w:type="spellEnd"/>
      <w:r w:rsidRPr="00540D2F">
        <w:rPr>
          <w:rFonts w:ascii="Times New Roman" w:hAnsi="Times New Roman" w:cs="Times New Roman"/>
          <w:b/>
          <w:sz w:val="28"/>
          <w:lang w:val="fr-FR"/>
        </w:rPr>
        <w:t xml:space="preserve"> Permanent </w:t>
      </w:r>
    </w:p>
    <w:p w14:paraId="5BF4A7E7" w14:textId="77777777" w:rsidR="00DC4515" w:rsidRPr="00340A92" w:rsidRDefault="00DC4515" w:rsidP="00DC4515">
      <w:pPr>
        <w:jc w:val="right"/>
        <w:rPr>
          <w:b/>
          <w:sz w:val="28"/>
          <w:lang w:val="fr-FR"/>
        </w:rPr>
      </w:pPr>
      <w:proofErr w:type="gramStart"/>
      <w:r>
        <w:rPr>
          <w:rFonts w:ascii="Times New Roman" w:hAnsi="Times New Roman" w:cs="Times New Roman"/>
          <w:b/>
          <w:sz w:val="28"/>
          <w:lang w:val="fr-FR"/>
        </w:rPr>
        <w:t>al</w:t>
      </w:r>
      <w:proofErr w:type="gramEnd"/>
      <w:r>
        <w:rPr>
          <w:rFonts w:ascii="Times New Roman" w:hAnsi="Times New Roman" w:cs="Times New Roman"/>
          <w:b/>
          <w:sz w:val="28"/>
          <w:lang w:val="fr-FR"/>
        </w:rPr>
        <w:t xml:space="preserve"> </w:t>
      </w:r>
      <w:proofErr w:type="spellStart"/>
      <w:r w:rsidRPr="00540D2F">
        <w:rPr>
          <w:rFonts w:ascii="Times New Roman" w:hAnsi="Times New Roman" w:cs="Times New Roman"/>
          <w:b/>
          <w:sz w:val="28"/>
          <w:lang w:val="fr-FR"/>
        </w:rPr>
        <w:t>Parlamentului</w:t>
      </w:r>
      <w:proofErr w:type="spellEnd"/>
      <w:r w:rsidRPr="00540D2F">
        <w:rPr>
          <w:rFonts w:ascii="Times New Roman" w:hAnsi="Times New Roman" w:cs="Times New Roman"/>
          <w:b/>
          <w:sz w:val="28"/>
          <w:lang w:val="fr-FR"/>
        </w:rPr>
        <w:t xml:space="preserve"> </w:t>
      </w:r>
      <w:proofErr w:type="spellStart"/>
      <w:r w:rsidRPr="00540D2F">
        <w:rPr>
          <w:rFonts w:ascii="Times New Roman" w:hAnsi="Times New Roman" w:cs="Times New Roman"/>
          <w:b/>
          <w:sz w:val="28"/>
          <w:lang w:val="fr-FR"/>
        </w:rPr>
        <w:t>Republicii</w:t>
      </w:r>
      <w:proofErr w:type="spellEnd"/>
      <w:r w:rsidRPr="00540D2F">
        <w:rPr>
          <w:rFonts w:ascii="Times New Roman" w:hAnsi="Times New Roman" w:cs="Times New Roman"/>
          <w:b/>
          <w:sz w:val="28"/>
          <w:lang w:val="fr-FR"/>
        </w:rPr>
        <w:t xml:space="preserve"> Moldova</w:t>
      </w:r>
    </w:p>
    <w:p w14:paraId="53DA2E12" w14:textId="77777777" w:rsidR="00DC4515" w:rsidRPr="00340A92" w:rsidRDefault="00DC4515" w:rsidP="00DC4515">
      <w:pPr>
        <w:jc w:val="right"/>
        <w:rPr>
          <w:sz w:val="28"/>
          <w:lang w:val="fr-FR"/>
        </w:rPr>
      </w:pPr>
    </w:p>
    <w:p w14:paraId="74264A9E" w14:textId="77777777" w:rsidR="00DC4515" w:rsidRDefault="00DC4515" w:rsidP="00DC4515">
      <w:pPr>
        <w:pStyle w:val="NoSpacing"/>
        <w:ind w:left="0"/>
        <w:rPr>
          <w:rFonts w:ascii="Georgia" w:hAnsi="Georgia" w:cs="Times New Roman"/>
          <w:i/>
          <w:sz w:val="28"/>
          <w:szCs w:val="28"/>
          <w:lang w:val="ro-MD"/>
        </w:rPr>
      </w:pPr>
    </w:p>
    <w:p w14:paraId="7C0986AE" w14:textId="77777777" w:rsidR="00DC4515" w:rsidRDefault="00DC4515" w:rsidP="00DC4515">
      <w:pPr>
        <w:jc w:val="both"/>
      </w:pPr>
    </w:p>
    <w:p w14:paraId="1480C803" w14:textId="77777777" w:rsidR="00DC4515" w:rsidRDefault="00DC4515" w:rsidP="00DC4515">
      <w:p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540D2F">
        <w:rPr>
          <w:rFonts w:ascii="Times New Roman" w:hAnsi="Times New Roman" w:cs="Times New Roman"/>
          <w:sz w:val="28"/>
          <w:szCs w:val="28"/>
        </w:rPr>
        <w:t>În conformitate c</w:t>
      </w:r>
      <w:r>
        <w:rPr>
          <w:rFonts w:ascii="Times New Roman" w:hAnsi="Times New Roman" w:cs="Times New Roman"/>
          <w:sz w:val="28"/>
          <w:szCs w:val="28"/>
        </w:rPr>
        <w:t>u articolul 73 din Constituția Republicii Moldova și articolul 47 din Regulamentul Parlamentului se înaintează cu titlu de inițiativă legislativă proiectul de lege pentru modificarea Legii nr. 273/1994 privind actele de identitate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din sistemul național de pașapoarte. </w:t>
      </w:r>
    </w:p>
    <w:p w14:paraId="2B85C5E0" w14:textId="77777777" w:rsidR="00DC4515" w:rsidRDefault="00DC4515" w:rsidP="00DC4515">
      <w:p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604F159" w14:textId="77777777" w:rsidR="00DC4515" w:rsidRDefault="00DC4515" w:rsidP="00DC4515">
      <w:pPr>
        <w:spacing w:after="0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1AD4">
        <w:rPr>
          <w:rFonts w:ascii="Times New Roman" w:hAnsi="Times New Roman" w:cs="Times New Roman"/>
          <w:b/>
          <w:bCs/>
          <w:sz w:val="28"/>
          <w:szCs w:val="28"/>
        </w:rPr>
        <w:t>Anexă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6ABCE68" w14:textId="77777777" w:rsidR="00DC4515" w:rsidRPr="00803C89" w:rsidRDefault="00DC4515" w:rsidP="00DC4515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spellStart"/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>Proiectul</w:t>
      </w:r>
      <w:proofErr w:type="spellEnd"/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de </w:t>
      </w:r>
      <w:proofErr w:type="spellStart"/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>lege</w:t>
      </w:r>
      <w:proofErr w:type="spellEnd"/>
    </w:p>
    <w:p w14:paraId="481A34E9" w14:textId="77777777" w:rsidR="00DC4515" w:rsidRPr="00803C89" w:rsidRDefault="00DC4515" w:rsidP="00DC4515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Nota </w:t>
      </w:r>
      <w:proofErr w:type="spellStart"/>
      <w:r w:rsidRPr="00803C89">
        <w:rPr>
          <w:rFonts w:ascii="Times New Roman" w:hAnsi="Times New Roman" w:cs="Times New Roman"/>
          <w:i/>
          <w:iCs/>
          <w:sz w:val="28"/>
          <w:szCs w:val="28"/>
          <w:lang w:val="en-US"/>
        </w:rPr>
        <w:t>Informativă</w:t>
      </w:r>
      <w:proofErr w:type="spellEnd"/>
    </w:p>
    <w:p w14:paraId="306CB346" w14:textId="77777777" w:rsidR="00DC4515" w:rsidRDefault="00DC4515" w:rsidP="00DC4515">
      <w:pPr>
        <w:spacing w:after="0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5265C18" w14:textId="77777777" w:rsidR="00DC4515" w:rsidRDefault="00DC4515" w:rsidP="00DC4515">
      <w:pPr>
        <w:spacing w:after="0"/>
        <w:ind w:left="0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BA7F27D" w14:textId="77777777" w:rsidR="00DC4515" w:rsidRDefault="00DC4515" w:rsidP="00DC4515">
      <w:pPr>
        <w:spacing w:after="0"/>
        <w:ind w:left="0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Deputați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Parlament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5B5A093E" w14:textId="254F3A4A" w:rsidR="001F4CBF" w:rsidRDefault="001F4CBF" w:rsidP="00284C14"/>
    <w:p w14:paraId="6B7BE785" w14:textId="0B6DD3D4" w:rsidR="00BA493E" w:rsidRDefault="00BA493E" w:rsidP="00284C14"/>
    <w:p w14:paraId="0F641EE5" w14:textId="0F01F77C" w:rsidR="00BA493E" w:rsidRDefault="00BA493E" w:rsidP="00284C14"/>
    <w:p w14:paraId="597FFDAD" w14:textId="1E33C771" w:rsidR="00BA493E" w:rsidRDefault="00BA493E" w:rsidP="00284C14"/>
    <w:p w14:paraId="4376FB9D" w14:textId="469F8D67" w:rsidR="00BA493E" w:rsidRDefault="00BA493E" w:rsidP="00284C14"/>
    <w:p w14:paraId="72007A50" w14:textId="17613D5C" w:rsidR="00BA493E" w:rsidRDefault="00BA493E" w:rsidP="00284C14"/>
    <w:p w14:paraId="7A4F0036" w14:textId="77777777" w:rsidR="00BA493E" w:rsidRPr="00795607" w:rsidRDefault="00BA493E" w:rsidP="00BA493E">
      <w:pPr>
        <w:spacing w:after="0" w:line="240" w:lineRule="auto"/>
        <w:ind w:left="142" w:firstLine="283"/>
        <w:jc w:val="right"/>
        <w:rPr>
          <w:rFonts w:ascii="Times New Roman" w:hAnsi="Times New Roman"/>
          <w:i/>
          <w:sz w:val="28"/>
          <w:szCs w:val="28"/>
        </w:rPr>
      </w:pPr>
      <w:r w:rsidRPr="00795607">
        <w:rPr>
          <w:rFonts w:ascii="Times New Roman" w:hAnsi="Times New Roman"/>
          <w:i/>
          <w:sz w:val="28"/>
          <w:szCs w:val="28"/>
        </w:rPr>
        <w:lastRenderedPageBreak/>
        <w:t xml:space="preserve">Proiect </w:t>
      </w:r>
    </w:p>
    <w:p w14:paraId="43C80ED4" w14:textId="77777777" w:rsidR="00BA493E" w:rsidRPr="00795607" w:rsidRDefault="00BA493E" w:rsidP="00BA493E">
      <w:pPr>
        <w:spacing w:after="0" w:line="240" w:lineRule="auto"/>
        <w:ind w:left="142" w:firstLine="283"/>
        <w:rPr>
          <w:rFonts w:ascii="Times New Roman" w:hAnsi="Times New Roman"/>
          <w:b/>
          <w:sz w:val="28"/>
          <w:szCs w:val="28"/>
        </w:rPr>
      </w:pPr>
    </w:p>
    <w:p w14:paraId="6CEDB48D" w14:textId="77777777" w:rsidR="00BA493E" w:rsidRPr="00795607" w:rsidRDefault="00BA493E" w:rsidP="00BA493E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PARLAMENTUL REPUBLICII MOLDOVA</w:t>
      </w:r>
    </w:p>
    <w:p w14:paraId="763487BF" w14:textId="77777777" w:rsidR="00BA493E" w:rsidRPr="00795607" w:rsidRDefault="00BA493E" w:rsidP="00BA493E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</w:p>
    <w:p w14:paraId="58489469" w14:textId="77777777" w:rsidR="00BA493E" w:rsidRPr="00795607" w:rsidRDefault="00BA493E" w:rsidP="00BA493E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 xml:space="preserve">LEGE </w:t>
      </w:r>
    </w:p>
    <w:p w14:paraId="73725AE1" w14:textId="77777777" w:rsidR="00BA493E" w:rsidRPr="00795607" w:rsidRDefault="00BA493E" w:rsidP="00BA493E">
      <w:pPr>
        <w:spacing w:after="0" w:line="240" w:lineRule="auto"/>
        <w:ind w:left="142" w:firstLine="283"/>
        <w:jc w:val="center"/>
        <w:rPr>
          <w:rFonts w:ascii="Times New Roman" w:hAnsi="Times New Roman"/>
          <w:b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pentru modificarea</w:t>
      </w:r>
      <w:r>
        <w:rPr>
          <w:rFonts w:ascii="Times New Roman" w:hAnsi="Times New Roman"/>
          <w:b/>
          <w:sz w:val="28"/>
          <w:szCs w:val="28"/>
        </w:rPr>
        <w:t xml:space="preserve"> Legii 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>nr. 27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>/1994 privind actele de identitate</w:t>
      </w:r>
      <w:r w:rsidRPr="00803C89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din sistemul național de pașapoarte</w:t>
      </w:r>
    </w:p>
    <w:p w14:paraId="051568AC" w14:textId="77777777" w:rsidR="00BA493E" w:rsidRDefault="00BA493E" w:rsidP="00BA493E"/>
    <w:p w14:paraId="215D3693" w14:textId="77777777" w:rsidR="00BA493E" w:rsidRPr="00795607" w:rsidRDefault="00BA493E" w:rsidP="00BA493E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795607">
        <w:rPr>
          <w:rFonts w:ascii="Times New Roman" w:hAnsi="Times New Roman"/>
          <w:sz w:val="28"/>
          <w:szCs w:val="28"/>
        </w:rPr>
        <w:t>Parlamentul adoptă prezenta lege organică.</w:t>
      </w:r>
    </w:p>
    <w:p w14:paraId="10035FB3" w14:textId="77777777" w:rsidR="00BA493E" w:rsidRDefault="00BA493E" w:rsidP="00BA493E"/>
    <w:p w14:paraId="6C7B15A4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0" w:name="_Hlk120180679"/>
      <w:r w:rsidRPr="00795607">
        <w:rPr>
          <w:rFonts w:ascii="Times New Roman" w:hAnsi="Times New Roman"/>
          <w:b/>
          <w:sz w:val="28"/>
          <w:szCs w:val="28"/>
        </w:rPr>
        <w:t>Art. I.</w:t>
      </w:r>
      <w:r w:rsidRPr="0079560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/>
          <w:sz w:val="28"/>
          <w:szCs w:val="28"/>
        </w:rPr>
        <w:t xml:space="preserve">Legea </w:t>
      </w:r>
      <w:r>
        <w:rPr>
          <w:rFonts w:ascii="Times New Roman" w:hAnsi="Times New Roman" w:cs="Times New Roman"/>
          <w:sz w:val="28"/>
          <w:szCs w:val="28"/>
        </w:rPr>
        <w:t>nr. 273/1994 privind actele de identitate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din sistemul național de pașapoarte (Monitorul Oficial al Republicii Moldova, nr. 9 art. 89 din 09.02.1995), cu modificările ulterioare, se modifică după cum urmează :</w:t>
      </w:r>
    </w:p>
    <w:p w14:paraId="48FA1696" w14:textId="77777777" w:rsidR="00BA493E" w:rsidRDefault="00BA493E" w:rsidP="00BA493E">
      <w:pPr>
        <w:ind w:left="0" w:firstLine="426"/>
        <w:jc w:val="both"/>
        <w:rPr>
          <w:sz w:val="28"/>
          <w:szCs w:val="28"/>
        </w:rPr>
      </w:pPr>
      <w:r w:rsidRPr="009E507B">
        <w:rPr>
          <w:rFonts w:ascii="Times New Roman" w:hAnsi="Times New Roman" w:cs="Times New Roman"/>
          <w:sz w:val="28"/>
          <w:szCs w:val="28"/>
        </w:rPr>
        <w:t xml:space="preserve">La articolul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E507B">
        <w:rPr>
          <w:rFonts w:ascii="Times New Roman" w:hAnsi="Times New Roman" w:cs="Times New Roman"/>
          <w:sz w:val="28"/>
          <w:szCs w:val="28"/>
        </w:rPr>
        <w:t>, alineatul (2),</w:t>
      </w:r>
      <w:r>
        <w:rPr>
          <w:rFonts w:ascii="Times New Roman" w:hAnsi="Times New Roman" w:cs="Times New Roman"/>
          <w:sz w:val="28"/>
          <w:szCs w:val="28"/>
        </w:rPr>
        <w:t xml:space="preserve"> litera z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9E507B">
        <w:rPr>
          <w:rFonts w:ascii="Times New Roman" w:hAnsi="Times New Roman" w:cs="Times New Roman"/>
          <w:sz w:val="28"/>
          <w:szCs w:val="28"/>
        </w:rPr>
        <w:t xml:space="preserve"> după cuvintele ”</w:t>
      </w:r>
      <w:r>
        <w:rPr>
          <w:rFonts w:ascii="Times New Roman" w:hAnsi="Times New Roman" w:cs="Times New Roman"/>
          <w:sz w:val="28"/>
          <w:szCs w:val="28"/>
        </w:rPr>
        <w:t>Mitropolitului Chișinăului și al întregii Moldove</w:t>
      </w:r>
      <w:r w:rsidRPr="00795607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8D00BC">
        <w:rPr>
          <w:rFonts w:ascii="Times New Roman" w:hAnsi="Times New Roman" w:cs="Times New Roman"/>
          <w:sz w:val="28"/>
          <w:szCs w:val="28"/>
        </w:rPr>
        <w:t>se completează cu cuvintele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5607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precum și Arhiepiscopului Chișinăului, Mitropolit al Basarabiei și Exarh al Plaiurilor </w:t>
      </w:r>
      <w:r w:rsidRPr="00795607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14:paraId="3D414272" w14:textId="77777777" w:rsidR="00BA493E" w:rsidRDefault="00BA493E" w:rsidP="00BA493E">
      <w:pPr>
        <w:ind w:left="0" w:firstLine="426"/>
        <w:jc w:val="both"/>
        <w:rPr>
          <w:sz w:val="28"/>
          <w:szCs w:val="28"/>
        </w:rPr>
      </w:pPr>
    </w:p>
    <w:p w14:paraId="0B9EF3F9" w14:textId="77777777" w:rsidR="00BA493E" w:rsidRDefault="00BA493E" w:rsidP="00BA493E">
      <w:p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Art. I</w:t>
      </w:r>
      <w:r>
        <w:rPr>
          <w:rFonts w:ascii="Times New Roman" w:hAnsi="Times New Roman"/>
          <w:b/>
          <w:sz w:val="28"/>
          <w:szCs w:val="28"/>
        </w:rPr>
        <w:t>I</w:t>
      </w:r>
      <w:r w:rsidRPr="00795607">
        <w:rPr>
          <w:rFonts w:ascii="Times New Roman" w:hAnsi="Times New Roman"/>
          <w:b/>
          <w:sz w:val="28"/>
          <w:szCs w:val="28"/>
        </w:rPr>
        <w:t>.</w:t>
      </w:r>
      <w:r w:rsidRPr="0079560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Guvernul, în termen de o lună de la intrarea în vigoare a prezentei legi, va aduce actele sale în concordanță cu aceasta.</w:t>
      </w:r>
    </w:p>
    <w:p w14:paraId="6C0241CA" w14:textId="77777777" w:rsidR="00BA493E" w:rsidRDefault="00BA493E" w:rsidP="00BA493E">
      <w:pPr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14:paraId="2DA2D446" w14:textId="77777777" w:rsidR="00BA493E" w:rsidRDefault="00BA493E" w:rsidP="00BA493E">
      <w:p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95607">
        <w:rPr>
          <w:rFonts w:ascii="Times New Roman" w:hAnsi="Times New Roman"/>
          <w:b/>
          <w:sz w:val="28"/>
          <w:szCs w:val="28"/>
        </w:rPr>
        <w:t>Art. I</w:t>
      </w:r>
      <w:r>
        <w:rPr>
          <w:rFonts w:ascii="Times New Roman" w:hAnsi="Times New Roman"/>
          <w:b/>
          <w:sz w:val="28"/>
          <w:szCs w:val="28"/>
        </w:rPr>
        <w:t>II</w:t>
      </w:r>
      <w:r w:rsidRPr="00795607">
        <w:rPr>
          <w:rFonts w:ascii="Times New Roman" w:hAnsi="Times New Roman"/>
          <w:b/>
          <w:sz w:val="28"/>
          <w:szCs w:val="28"/>
        </w:rPr>
        <w:t>.</w:t>
      </w:r>
      <w:r w:rsidRPr="0079560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Prezenta Lege intră în vigoare la data publicării în Monitorul Oficial al Republicii Moldova.</w:t>
      </w:r>
    </w:p>
    <w:p w14:paraId="5AB65EDD" w14:textId="77777777" w:rsidR="00BA493E" w:rsidRDefault="00BA493E" w:rsidP="00BA493E">
      <w:pPr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14:paraId="21623188" w14:textId="77777777" w:rsidR="00BA493E" w:rsidRDefault="00BA493E" w:rsidP="00BA493E">
      <w:pPr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14:paraId="4F1301CD" w14:textId="77777777" w:rsidR="00BA493E" w:rsidRPr="00266E08" w:rsidRDefault="00BA493E" w:rsidP="00BA493E">
      <w:pPr>
        <w:ind w:left="0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PREȘEDINTELE PARLAMENTULUI</w:t>
      </w:r>
    </w:p>
    <w:p w14:paraId="2738F5AF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</w:rPr>
      </w:pPr>
    </w:p>
    <w:p w14:paraId="4F35F6BE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</w:rPr>
      </w:pPr>
    </w:p>
    <w:p w14:paraId="6447AB64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</w:rPr>
      </w:pPr>
    </w:p>
    <w:p w14:paraId="2C870966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</w:rPr>
      </w:pPr>
    </w:p>
    <w:p w14:paraId="53806160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</w:rPr>
      </w:pPr>
    </w:p>
    <w:p w14:paraId="6FC1E08D" w14:textId="77777777" w:rsidR="00BA493E" w:rsidRDefault="00BA493E" w:rsidP="00BA493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</w:pPr>
    </w:p>
    <w:p w14:paraId="7F24791C" w14:textId="47DC76AF" w:rsidR="00BA493E" w:rsidRPr="00E3348A" w:rsidRDefault="00BA493E" w:rsidP="00BA493E">
      <w:pPr>
        <w:widowControl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  <w:r w:rsidRPr="00E3348A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lastRenderedPageBreak/>
        <w:t xml:space="preserve">Notă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I</w:t>
      </w:r>
      <w:r w:rsidRPr="00E3348A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nformativă</w:t>
      </w:r>
    </w:p>
    <w:p w14:paraId="35473430" w14:textId="77777777" w:rsidR="00BA493E" w:rsidRDefault="00BA493E" w:rsidP="00BA493E">
      <w:pPr>
        <w:ind w:left="0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E3348A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la proiectul de Lege pentru modificarea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Legii 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>nr. 27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03C89">
        <w:rPr>
          <w:rFonts w:ascii="Times New Roman" w:hAnsi="Times New Roman" w:cs="Times New Roman"/>
          <w:b/>
          <w:bCs/>
          <w:sz w:val="28"/>
          <w:szCs w:val="28"/>
        </w:rPr>
        <w:t>/1994 privind actele de identitate</w:t>
      </w:r>
      <w:r w:rsidRPr="00803C89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din sistemul național de pașapoarte</w:t>
      </w:r>
    </w:p>
    <w:p w14:paraId="07A9E996" w14:textId="77777777" w:rsidR="00BA493E" w:rsidRDefault="00BA493E" w:rsidP="00BA493E">
      <w:pPr>
        <w:ind w:left="0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1C72D24C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FE0C2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Proiectul de Lege pentru modificarea și completarea </w:t>
      </w:r>
      <w:r w:rsidRPr="00FE0C21">
        <w:rPr>
          <w:rFonts w:ascii="Times New Roman" w:hAnsi="Times New Roman" w:cs="Times New Roman"/>
          <w:i/>
          <w:iCs/>
          <w:sz w:val="28"/>
          <w:szCs w:val="28"/>
          <w:lang w:eastAsia="zh-CN"/>
        </w:rPr>
        <w:t>Legii nr. 273 – XIII din 9 noiembrie 1994 privind actele de identitate din sistemul național de pașapoarte</w:t>
      </w:r>
      <w:r w:rsidRPr="00FE0C21">
        <w:rPr>
          <w:rFonts w:ascii="Times New Roman" w:hAnsi="Times New Roman" w:cs="Times New Roman"/>
          <w:sz w:val="28"/>
          <w:szCs w:val="28"/>
          <w:lang w:eastAsia="zh-CN"/>
        </w:rPr>
        <w:t xml:space="preserve"> a fost elaborat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E0C21">
        <w:rPr>
          <w:rFonts w:ascii="Times New Roman" w:hAnsi="Times New Roman" w:cs="Times New Roman"/>
          <w:sz w:val="28"/>
          <w:szCs w:val="28"/>
          <w:lang w:eastAsia="zh-CN"/>
        </w:rPr>
        <w:t>în vederea adaptării legislației din acest domeniu la noile realități social-obiective, precum și</w:t>
      </w:r>
      <w:r w:rsidRPr="00FE0C21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actualizării listei persoanelor care, în virtutea funcției deținute sau specificului atribuțiilor exercitate, întreprind multiple deplasări în interes de serviciu peste hotarele RM.</w:t>
      </w:r>
      <w:r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7BFA66ED" w14:textId="77777777" w:rsidR="00BA493E" w:rsidRDefault="00BA493E" w:rsidP="00BA493E">
      <w:pPr>
        <w:ind w:left="0" w:firstLine="426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</w:pPr>
      <w:r w:rsidRPr="00FE0C21">
        <w:rPr>
          <w:rFonts w:ascii="Times New Roman" w:hAnsi="Times New Roman" w:cs="Times New Roman"/>
          <w:bCs/>
          <w:sz w:val="28"/>
          <w:szCs w:val="28"/>
        </w:rPr>
        <w:t xml:space="preserve">La elaborarea proiectului respectiv, </w:t>
      </w:r>
      <w:r>
        <w:rPr>
          <w:rFonts w:ascii="Times New Roman" w:hAnsi="Times New Roman" w:cs="Times New Roman"/>
          <w:bCs/>
          <w:sz w:val="28"/>
          <w:szCs w:val="28"/>
        </w:rPr>
        <w:t>m</w:t>
      </w:r>
      <w:r w:rsidRPr="00FE0C21">
        <w:rPr>
          <w:rFonts w:ascii="Times New Roman" w:hAnsi="Times New Roman" w:cs="Times New Roman"/>
          <w:bCs/>
          <w:sz w:val="28"/>
          <w:szCs w:val="28"/>
        </w:rPr>
        <w:t>-a</w:t>
      </w:r>
      <w:r>
        <w:rPr>
          <w:rFonts w:ascii="Times New Roman" w:hAnsi="Times New Roman" w:cs="Times New Roman"/>
          <w:bCs/>
          <w:sz w:val="28"/>
          <w:szCs w:val="28"/>
        </w:rPr>
        <w:t>m</w:t>
      </w:r>
      <w:r w:rsidRPr="00FE0C21">
        <w:rPr>
          <w:rFonts w:ascii="Times New Roman" w:hAnsi="Times New Roman" w:cs="Times New Roman"/>
          <w:bCs/>
          <w:sz w:val="28"/>
          <w:szCs w:val="28"/>
        </w:rPr>
        <w:t xml:space="preserve"> condus de principiul eliberării actelor de identitate speciale în strictă conformitate cu interesele statului și necesitățile de serviciu ale</w:t>
      </w:r>
      <w:r>
        <w:rPr>
          <w:rFonts w:ascii="Times New Roman" w:hAnsi="Times New Roman" w:cs="Times New Roman"/>
          <w:bCs/>
          <w:sz w:val="28"/>
          <w:szCs w:val="28"/>
        </w:rPr>
        <w:t xml:space="preserve"> subiecților ce beneficiază de dreptul a dispune de pașapoarte diplomatice și </w:t>
      </w:r>
      <w:r w:rsidRPr="00FE0C21">
        <w:rPr>
          <w:rFonts w:ascii="Times New Roman" w:hAnsi="Times New Roman" w:cs="Times New Roman"/>
          <w:bCs/>
          <w:sz w:val="28"/>
          <w:szCs w:val="28"/>
        </w:rPr>
        <w:t>urmărindu-se scopul</w:t>
      </w:r>
      <w:r>
        <w:rPr>
          <w:rFonts w:ascii="Times New Roman" w:hAnsi="Times New Roman" w:cs="Times New Roman"/>
          <w:bCs/>
          <w:sz w:val="28"/>
          <w:szCs w:val="28"/>
        </w:rPr>
        <w:t xml:space="preserve"> de a completa subiecții deținerii pașapoartelor diplomatice din cadrul conducătorilor cultelor religioase. În Republica Moldova religia are un rol foarte important, iar majoritatea populației se declară creștin-ortodoxă (96,8%), aparținând fie de Mitropolia Chișinăului și a întregii Moldove sau Mitropolia autonomă a Basarabiei din cadrul Bisericii ortodoxe Române și având în vedere că, Mitropolia Basarabiei a împlinit 20 de ani de recunoaștere oficială de către autoritățile Republicii Moldova, a apărut necesitatea de completare și acordare în categoria beneficiarilor de pașapoarte diplomatice pe lângă </w:t>
      </w:r>
      <w:r>
        <w:rPr>
          <w:rFonts w:ascii="Times New Roman" w:hAnsi="Times New Roman" w:cs="Times New Roman"/>
          <w:sz w:val="28"/>
          <w:szCs w:val="28"/>
        </w:rPr>
        <w:t xml:space="preserve">Mitropolitul Chișinăului și al întregii Moldove și a Arhiepiscopului Chișinăului, Mitropolit al Basarabiei și Exarh al Plaiurilor. </w:t>
      </w:r>
      <w:r w:rsidRPr="0012117B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Mitropolia Basarabiei este o biserică ortodoxă autonomă, de stil vechi, în cadrul Patriarhiei Române, reactivată pe 14 septembrie 1992. Mitropolia Basarabiei este recunoscută oficial drept succesoare spirituală, canonică, istorică a Mitropoliei Basarabiei care a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funcționat</w:t>
      </w:r>
      <w:r w:rsidRPr="0012117B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până în anul 1944 inclusiv. Prin statut, teritoriul Mitropoliei Basarabiei este cel al Republicii Moldova. În plus, în calitate de Exarh al Plaiurilor, Mitropolitul Basarabiei are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jurisdicție</w:t>
      </w:r>
      <w:r w:rsidRPr="0012117B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canonică asupra diasporei ortodoxe române din răsărit.</w:t>
      </w:r>
    </w:p>
    <w:p w14:paraId="504B9093" w14:textId="77777777" w:rsidR="00BA493E" w:rsidRDefault="00BA493E" w:rsidP="00BA493E">
      <w:p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117B">
        <w:rPr>
          <w:rFonts w:ascii="Times New Roman" w:hAnsi="Times New Roman" w:cs="Times New Roman"/>
          <w:sz w:val="28"/>
          <w:szCs w:val="28"/>
        </w:rPr>
        <w:lastRenderedPageBreak/>
        <w:t xml:space="preserve">În acest sens, proiectul </w:t>
      </w:r>
      <w:r>
        <w:rPr>
          <w:rFonts w:ascii="Times New Roman" w:hAnsi="Times New Roman" w:cs="Times New Roman"/>
          <w:sz w:val="28"/>
          <w:szCs w:val="28"/>
        </w:rPr>
        <w:t xml:space="preserve">de lege </w:t>
      </w:r>
      <w:r w:rsidRPr="0012117B">
        <w:rPr>
          <w:rFonts w:ascii="Times New Roman" w:hAnsi="Times New Roman" w:cs="Times New Roman"/>
          <w:sz w:val="28"/>
          <w:szCs w:val="28"/>
        </w:rPr>
        <w:t>conține o prevedere</w:t>
      </w:r>
      <w:r>
        <w:rPr>
          <w:rFonts w:ascii="Times New Roman" w:hAnsi="Times New Roman" w:cs="Times New Roman"/>
          <w:sz w:val="28"/>
          <w:szCs w:val="28"/>
        </w:rPr>
        <w:t xml:space="preserve"> prin</w:t>
      </w:r>
      <w:r w:rsidRPr="0012117B">
        <w:rPr>
          <w:rFonts w:ascii="Times New Roman" w:hAnsi="Times New Roman" w:cs="Times New Roman"/>
          <w:sz w:val="28"/>
          <w:szCs w:val="28"/>
        </w:rPr>
        <w:t xml:space="preserve"> acordarea acestui privilegiu conducătorului unui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117B">
        <w:rPr>
          <w:rFonts w:ascii="Times New Roman" w:hAnsi="Times New Roman" w:cs="Times New Roman"/>
          <w:sz w:val="28"/>
          <w:szCs w:val="28"/>
        </w:rPr>
        <w:t>cult religios</w:t>
      </w:r>
      <w:r>
        <w:rPr>
          <w:rFonts w:ascii="Times New Roman" w:hAnsi="Times New Roman" w:cs="Times New Roman"/>
          <w:sz w:val="28"/>
          <w:szCs w:val="28"/>
        </w:rPr>
        <w:t xml:space="preserve">, ce ar elimina </w:t>
      </w:r>
      <w:r w:rsidRPr="0012117B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rice</w:t>
      </w:r>
      <w:r w:rsidRPr="0012117B">
        <w:rPr>
          <w:rFonts w:ascii="Times New Roman" w:hAnsi="Times New Roman" w:cs="Times New Roman"/>
          <w:sz w:val="28"/>
          <w:szCs w:val="28"/>
        </w:rPr>
        <w:t xml:space="preserve"> discriminare </w:t>
      </w:r>
      <w:proofErr w:type="spellStart"/>
      <w:r w:rsidRPr="0012117B">
        <w:rPr>
          <w:rFonts w:ascii="Times New Roman" w:hAnsi="Times New Roman" w:cs="Times New Roman"/>
          <w:sz w:val="28"/>
          <w:szCs w:val="28"/>
        </w:rPr>
        <w:t>faţă</w:t>
      </w:r>
      <w:proofErr w:type="spellEnd"/>
      <w:r w:rsidRPr="0012117B">
        <w:rPr>
          <w:rFonts w:ascii="Times New Roman" w:hAnsi="Times New Roman" w:cs="Times New Roman"/>
          <w:sz w:val="28"/>
          <w:szCs w:val="28"/>
        </w:rPr>
        <w:t xml:space="preserve"> de conducător</w:t>
      </w:r>
      <w:r>
        <w:rPr>
          <w:rFonts w:ascii="Times New Roman" w:hAnsi="Times New Roman" w:cs="Times New Roman"/>
          <w:sz w:val="28"/>
          <w:szCs w:val="28"/>
        </w:rPr>
        <w:t>ul</w:t>
      </w:r>
      <w:r w:rsidRPr="001211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Mitropoliei Basarabiei </w:t>
      </w:r>
      <w:r w:rsidRPr="0012117B">
        <w:rPr>
          <w:rFonts w:ascii="Times New Roman" w:hAnsi="Times New Roman" w:cs="Times New Roman"/>
          <w:sz w:val="28"/>
          <w:szCs w:val="28"/>
        </w:rPr>
        <w:t>care ar dori să-</w:t>
      </w:r>
      <w:proofErr w:type="spellStart"/>
      <w:r w:rsidRPr="0012117B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12117B">
        <w:rPr>
          <w:rFonts w:ascii="Times New Roman" w:hAnsi="Times New Roman" w:cs="Times New Roman"/>
          <w:sz w:val="28"/>
          <w:szCs w:val="28"/>
        </w:rPr>
        <w:t xml:space="preserve"> revendice </w:t>
      </w:r>
      <w:proofErr w:type="spellStart"/>
      <w:r w:rsidRPr="0012117B">
        <w:rPr>
          <w:rFonts w:ascii="Times New Roman" w:hAnsi="Times New Roman" w:cs="Times New Roman"/>
          <w:sz w:val="28"/>
          <w:szCs w:val="28"/>
        </w:rPr>
        <w:t>acelaşi</w:t>
      </w:r>
      <w:proofErr w:type="spellEnd"/>
      <w:r w:rsidRPr="0012117B">
        <w:rPr>
          <w:rFonts w:ascii="Times New Roman" w:hAnsi="Times New Roman" w:cs="Times New Roman"/>
          <w:sz w:val="28"/>
          <w:szCs w:val="28"/>
        </w:rPr>
        <w:t xml:space="preserve"> drept la </w:t>
      </w:r>
      <w:r>
        <w:rPr>
          <w:rFonts w:ascii="Times New Roman" w:hAnsi="Times New Roman" w:cs="Times New Roman"/>
          <w:sz w:val="28"/>
          <w:szCs w:val="28"/>
        </w:rPr>
        <w:t>pașaport</w:t>
      </w:r>
      <w:r w:rsidRPr="0012117B">
        <w:rPr>
          <w:rFonts w:ascii="Times New Roman" w:hAnsi="Times New Roman" w:cs="Times New Roman"/>
          <w:sz w:val="28"/>
          <w:szCs w:val="28"/>
        </w:rPr>
        <w:t xml:space="preserve"> diplomatic.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F6489E" w14:textId="77777777" w:rsidR="00BA493E" w:rsidRPr="00C84E34" w:rsidRDefault="00BA493E" w:rsidP="00BA493E">
      <w:p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4E34">
        <w:rPr>
          <w:rFonts w:ascii="Times New Roman" w:hAnsi="Times New Roman" w:cs="Times New Roman"/>
          <w:iCs/>
          <w:sz w:val="28"/>
          <w:szCs w:val="28"/>
        </w:rPr>
        <w:t>Punerea în aplicare a prevederilor legii menționate nu va necesita cheltuieli financiare suplimentare din bugetul de stat, decât sursele financiare alocate Ministerului Afacerilor Externe și Integrării Europene în scopul editării blanchetelor de pașapoarte diplomatice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14:paraId="6C4CC0D8" w14:textId="77777777" w:rsidR="00BA493E" w:rsidRDefault="00BA493E" w:rsidP="00BA493E">
      <w:pPr>
        <w:ind w:left="0"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78F0A97" w14:textId="77777777" w:rsidR="00BA493E" w:rsidRDefault="00BA493E" w:rsidP="00BA493E">
      <w:pPr>
        <w:ind w:left="0"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59620E4" w14:textId="77777777" w:rsidR="00BA493E" w:rsidRDefault="00BA493E" w:rsidP="00BA493E">
      <w:pPr>
        <w:ind w:left="0"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B78A319" w14:textId="77777777" w:rsidR="00BA493E" w:rsidRPr="00877546" w:rsidRDefault="00BA493E" w:rsidP="00BA493E">
      <w:pPr>
        <w:ind w:left="0" w:firstLine="708"/>
        <w:jc w:val="right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Deputat în Parlament</w:t>
      </w:r>
    </w:p>
    <w:p w14:paraId="087BB44A" w14:textId="77777777" w:rsidR="00BA493E" w:rsidRPr="00284C14" w:rsidRDefault="00BA493E" w:rsidP="00284C14"/>
    <w:sectPr w:rsidR="00BA493E" w:rsidRPr="00284C14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89CF6F" w14:textId="77777777" w:rsidR="00F06AAB" w:rsidRDefault="00F06AAB">
      <w:pPr>
        <w:spacing w:after="0" w:line="240" w:lineRule="auto"/>
      </w:pPr>
      <w:r>
        <w:separator/>
      </w:r>
    </w:p>
  </w:endnote>
  <w:endnote w:type="continuationSeparator" w:id="0">
    <w:p w14:paraId="5338B4FD" w14:textId="77777777" w:rsidR="00F06AAB" w:rsidRDefault="00F06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52EAD" w14:textId="77777777" w:rsidR="00B07676" w:rsidRDefault="00E812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9CA227" w14:textId="77777777" w:rsidR="00B07676" w:rsidRDefault="00F06A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658EE2" w14:textId="77777777" w:rsidR="00B07676" w:rsidRPr="00416C17" w:rsidRDefault="00E8121E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B47B2A" wp14:editId="71E5D0A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81C64B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4227512A" w14:textId="77777777" w:rsidR="00B07676" w:rsidRPr="00416C17" w:rsidRDefault="00E8121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96182A9" w14:textId="77777777" w:rsidR="00B07676" w:rsidRPr="00416C17" w:rsidRDefault="00E8121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8CFAD" w14:textId="77777777" w:rsidR="00F06AAB" w:rsidRDefault="00F06AAB">
      <w:pPr>
        <w:spacing w:after="0" w:line="240" w:lineRule="auto"/>
      </w:pPr>
      <w:r>
        <w:separator/>
      </w:r>
    </w:p>
  </w:footnote>
  <w:footnote w:type="continuationSeparator" w:id="0">
    <w:p w14:paraId="322BDB8C" w14:textId="77777777" w:rsidR="00F06AAB" w:rsidRDefault="00F06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73464" w14:textId="77777777" w:rsidR="00B07676" w:rsidRPr="00764062" w:rsidRDefault="00E8121E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5E6B1451" wp14:editId="4CF7563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4E6C8F"/>
    <w:multiLevelType w:val="hybridMultilevel"/>
    <w:tmpl w:val="64C8DF0C"/>
    <w:lvl w:ilvl="0" w:tplc="3C6417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0665A59"/>
    <w:multiLevelType w:val="hybridMultilevel"/>
    <w:tmpl w:val="8DBA8CC2"/>
    <w:lvl w:ilvl="0" w:tplc="B016B732">
      <w:numFmt w:val="bullet"/>
      <w:lvlText w:val="-"/>
      <w:lvlJc w:val="left"/>
      <w:pPr>
        <w:ind w:left="180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C14"/>
    <w:rsid w:val="000D612B"/>
    <w:rsid w:val="001F4CBF"/>
    <w:rsid w:val="00284C14"/>
    <w:rsid w:val="00645C4B"/>
    <w:rsid w:val="006D0A18"/>
    <w:rsid w:val="007721ED"/>
    <w:rsid w:val="00812CA3"/>
    <w:rsid w:val="009166E0"/>
    <w:rsid w:val="009F675C"/>
    <w:rsid w:val="00BA493E"/>
    <w:rsid w:val="00CF37E3"/>
    <w:rsid w:val="00DC4515"/>
    <w:rsid w:val="00E8121E"/>
    <w:rsid w:val="00F0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9E97"/>
  <w15:chartTrackingRefBased/>
  <w15:docId w15:val="{33239B8C-2174-47DC-8263-D6E73090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4C1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284C1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4C1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84C1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84C1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284C1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84C14"/>
    <w:rPr>
      <w:lang w:val="en-US"/>
    </w:rPr>
  </w:style>
  <w:style w:type="paragraph" w:styleId="NoSpacing">
    <w:name w:val="No Spacing"/>
    <w:uiPriority w:val="1"/>
    <w:qFormat/>
    <w:rsid w:val="00284C14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812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7E962-9D2A-4E87-A815-118631723849}"/>
</file>

<file path=customXml/itemProps2.xml><?xml version="1.0" encoding="utf-8"?>
<ds:datastoreItem xmlns:ds="http://schemas.openxmlformats.org/officeDocument/2006/customXml" ds:itemID="{5EF788E0-2EA0-4FC0-9B0F-30C799B270B1}"/>
</file>

<file path=customXml/itemProps3.xml><?xml version="1.0" encoding="utf-8"?>
<ds:datastoreItem xmlns:ds="http://schemas.openxmlformats.org/officeDocument/2006/customXml" ds:itemID="{7C4E27FE-71FC-47A5-80A0-A0F309B796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602</Words>
  <Characters>3493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433.2022.ro</dc:title>
  <dc:subject/>
  <dc:creator>Admin</dc:creator>
  <cp:keywords/>
  <dc:description/>
  <cp:lastModifiedBy>Alexandru Fleaș</cp:lastModifiedBy>
  <cp:revision>7</cp:revision>
  <cp:lastPrinted>2022-11-29T10:33:00Z</cp:lastPrinted>
  <dcterms:created xsi:type="dcterms:W3CDTF">2019-12-10T12:47:00Z</dcterms:created>
  <dcterms:modified xsi:type="dcterms:W3CDTF">2022-11-29T10:58:00Z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