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C7196" w14:textId="594040AC" w:rsidR="00DF3DDC" w:rsidRDefault="00DF3DDC" w:rsidP="00F9479A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FDEF89" w14:textId="78DB2791" w:rsidR="00F9479A" w:rsidRDefault="00F9479A" w:rsidP="00F9479A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89ECDA" w14:textId="68500E61" w:rsidR="00F9479A" w:rsidRDefault="00F9479A" w:rsidP="00F9479A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449F5D" w14:textId="0888B8F7" w:rsidR="00F9479A" w:rsidRDefault="00F9479A" w:rsidP="00F9479A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2C95CE" w14:textId="497BAA8B" w:rsidR="000C1F1D" w:rsidRDefault="000C1F1D" w:rsidP="00F9479A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4A84DE" w14:textId="4DD80FDD" w:rsidR="000C1F1D" w:rsidRDefault="000C1F1D" w:rsidP="00F9479A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E57B9B" w14:textId="77777777" w:rsidR="000C1F1D" w:rsidRPr="00FA5C13" w:rsidRDefault="000C1F1D" w:rsidP="00F9479A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A2BFAF" w14:textId="6A3EE61B" w:rsidR="0004410B" w:rsidRDefault="0004410B" w:rsidP="00F9479A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5C13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0A0E9572" w14:textId="77777777" w:rsidR="00F9479A" w:rsidRPr="00FA5C13" w:rsidRDefault="00F9479A" w:rsidP="00F9479A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A03F7E" w14:textId="27458B38" w:rsidR="0004410B" w:rsidRPr="00FA5C13" w:rsidRDefault="0004410B" w:rsidP="00F9479A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5C13">
        <w:rPr>
          <w:rFonts w:ascii="Times New Roman" w:hAnsi="Times New Roman" w:cs="Times New Roman"/>
          <w:b/>
          <w:bCs/>
          <w:sz w:val="28"/>
          <w:szCs w:val="28"/>
        </w:rPr>
        <w:t xml:space="preserve">privind desemnarea unui membru și </w:t>
      </w:r>
      <w:r w:rsidRPr="0017397E">
        <w:rPr>
          <w:rFonts w:ascii="Times New Roman" w:hAnsi="Times New Roman" w:cs="Times New Roman"/>
          <w:b/>
          <w:bCs/>
          <w:sz w:val="28"/>
          <w:szCs w:val="28"/>
        </w:rPr>
        <w:t>președinte</w:t>
      </w:r>
      <w:r w:rsidRPr="00FA5C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5B090F9" w14:textId="7F4AAA17" w:rsidR="0004410B" w:rsidRPr="00FA5C13" w:rsidRDefault="0004410B" w:rsidP="00F9479A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5C13">
        <w:rPr>
          <w:rFonts w:ascii="Times New Roman" w:hAnsi="Times New Roman" w:cs="Times New Roman"/>
          <w:b/>
          <w:bCs/>
          <w:sz w:val="28"/>
          <w:szCs w:val="28"/>
        </w:rPr>
        <w:t xml:space="preserve">al Consiliului de </w:t>
      </w:r>
      <w:r w:rsidR="00974441" w:rsidRPr="00FA5C13">
        <w:rPr>
          <w:rFonts w:ascii="Times New Roman" w:hAnsi="Times New Roman" w:cs="Times New Roman"/>
          <w:b/>
          <w:bCs/>
          <w:sz w:val="28"/>
          <w:szCs w:val="28"/>
        </w:rPr>
        <w:t>administrație</w:t>
      </w:r>
      <w:r w:rsidRPr="00FA5C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1B6963F" w14:textId="73C3E2C6" w:rsidR="0004410B" w:rsidRPr="00FA5C13" w:rsidRDefault="0004410B" w:rsidP="00F9479A">
      <w:pPr>
        <w:spacing w:after="0" w:line="240" w:lineRule="auto"/>
        <w:ind w:left="-1418"/>
        <w:jc w:val="center"/>
        <w:rPr>
          <w:rFonts w:ascii="Times New Roman" w:hAnsi="Times New Roman" w:cs="Times New Roman"/>
          <w:sz w:val="28"/>
          <w:szCs w:val="28"/>
        </w:rPr>
      </w:pPr>
      <w:r w:rsidRPr="00FA5C13">
        <w:rPr>
          <w:rFonts w:ascii="Times New Roman" w:hAnsi="Times New Roman" w:cs="Times New Roman"/>
          <w:b/>
          <w:bCs/>
          <w:sz w:val="28"/>
          <w:szCs w:val="28"/>
        </w:rPr>
        <w:t xml:space="preserve">al Comisiei </w:t>
      </w:r>
      <w:r w:rsidR="00974441" w:rsidRPr="00FA5C13">
        <w:rPr>
          <w:rFonts w:ascii="Times New Roman" w:hAnsi="Times New Roman" w:cs="Times New Roman"/>
          <w:b/>
          <w:bCs/>
          <w:sz w:val="28"/>
          <w:szCs w:val="28"/>
        </w:rPr>
        <w:t>Naționale</w:t>
      </w:r>
      <w:r w:rsidRPr="00FA5C13"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r w:rsidR="00974441" w:rsidRPr="00FA5C13">
        <w:rPr>
          <w:rFonts w:ascii="Times New Roman" w:hAnsi="Times New Roman" w:cs="Times New Roman"/>
          <w:b/>
          <w:bCs/>
          <w:sz w:val="28"/>
          <w:szCs w:val="28"/>
        </w:rPr>
        <w:t>Pieței</w:t>
      </w:r>
      <w:r w:rsidRPr="00FA5C13">
        <w:rPr>
          <w:rFonts w:ascii="Times New Roman" w:hAnsi="Times New Roman" w:cs="Times New Roman"/>
          <w:b/>
          <w:bCs/>
          <w:sz w:val="28"/>
          <w:szCs w:val="28"/>
        </w:rPr>
        <w:t xml:space="preserve"> Financiare</w:t>
      </w:r>
    </w:p>
    <w:p w14:paraId="24AEB70B" w14:textId="4223C918" w:rsidR="0004410B" w:rsidRPr="00FA5C13" w:rsidRDefault="00FA5C13" w:rsidP="00F9479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C1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53E715" wp14:editId="3249EE1B">
                <wp:simplePos x="0" y="0"/>
                <wp:positionH relativeFrom="column">
                  <wp:posOffset>615950</wp:posOffset>
                </wp:positionH>
                <wp:positionV relativeFrom="paragraph">
                  <wp:posOffset>50165</wp:posOffset>
                </wp:positionV>
                <wp:extent cx="38195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9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C43D5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pt,3.95pt" to="349.2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FA5C13">
        <w:rPr>
          <w:rFonts w:ascii="Times New Roman" w:hAnsi="Times New Roman" w:cs="Times New Roman"/>
          <w:noProof/>
          <w:sz w:val="28"/>
          <w:szCs w:val="28"/>
        </w:rPr>
        <w:t xml:space="preserve">    </w:t>
      </w:r>
    </w:p>
    <w:p w14:paraId="337574E6" w14:textId="77777777" w:rsidR="00F9479A" w:rsidRDefault="00F9479A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DB0F7C3" w14:textId="062040E8" w:rsidR="0004410B" w:rsidRPr="00FA5C13" w:rsidRDefault="0004410B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5C13">
        <w:rPr>
          <w:rFonts w:ascii="Times New Roman" w:hAnsi="Times New Roman" w:cs="Times New Roman"/>
          <w:sz w:val="28"/>
          <w:szCs w:val="28"/>
        </w:rPr>
        <w:t>În temeiul art.</w:t>
      </w:r>
      <w:r w:rsidR="00FA5C13" w:rsidRPr="00FA5C13">
        <w:rPr>
          <w:rFonts w:ascii="Times New Roman" w:hAnsi="Times New Roman" w:cs="Times New Roman"/>
          <w:sz w:val="28"/>
          <w:szCs w:val="28"/>
        </w:rPr>
        <w:t xml:space="preserve"> </w:t>
      </w:r>
      <w:r w:rsidRPr="00FA5C13">
        <w:rPr>
          <w:rFonts w:ascii="Times New Roman" w:hAnsi="Times New Roman" w:cs="Times New Roman"/>
          <w:sz w:val="28"/>
          <w:szCs w:val="28"/>
        </w:rPr>
        <w:t>11 din Legea nr.</w:t>
      </w:r>
      <w:r w:rsidR="001E0C85">
        <w:rPr>
          <w:rFonts w:ascii="Times New Roman" w:hAnsi="Times New Roman" w:cs="Times New Roman"/>
          <w:sz w:val="28"/>
          <w:szCs w:val="28"/>
        </w:rPr>
        <w:t xml:space="preserve"> </w:t>
      </w:r>
      <w:r w:rsidRPr="00FA5C13">
        <w:rPr>
          <w:rFonts w:ascii="Times New Roman" w:hAnsi="Times New Roman" w:cs="Times New Roman"/>
          <w:sz w:val="28"/>
          <w:szCs w:val="28"/>
        </w:rPr>
        <w:t>192/1998 privind Comisia Națională a Pieței Financiare,</w:t>
      </w:r>
    </w:p>
    <w:p w14:paraId="268716CD" w14:textId="77777777" w:rsidR="00A837EB" w:rsidRDefault="00A837EB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91DDAB7" w14:textId="0E5679B0" w:rsidR="0004410B" w:rsidRPr="00FA5C13" w:rsidRDefault="0004410B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5C13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95C8761" w14:textId="77777777" w:rsidR="0004410B" w:rsidRPr="00FA5C13" w:rsidRDefault="0004410B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DC27978" w14:textId="4DFD9A6B" w:rsidR="0004410B" w:rsidRPr="00FA5C13" w:rsidRDefault="0004410B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5C13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FA5C13" w:rsidRPr="00FA5C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5C13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A5C13">
        <w:rPr>
          <w:rFonts w:ascii="Times New Roman" w:hAnsi="Times New Roman" w:cs="Times New Roman"/>
          <w:sz w:val="28"/>
          <w:szCs w:val="28"/>
        </w:rPr>
        <w:t xml:space="preserve"> –  Doamna </w:t>
      </w:r>
      <w:r w:rsidR="00C965A8" w:rsidRPr="00FA5C13">
        <w:rPr>
          <w:rFonts w:ascii="Times New Roman" w:hAnsi="Times New Roman" w:cs="Times New Roman"/>
          <w:sz w:val="28"/>
          <w:szCs w:val="28"/>
        </w:rPr>
        <w:t xml:space="preserve">Cornelia </w:t>
      </w:r>
      <w:r w:rsidR="00103A97" w:rsidRPr="00FA5C1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COZLOVSCHI </w:t>
      </w:r>
      <w:r w:rsidRPr="00FA5C13">
        <w:rPr>
          <w:rFonts w:ascii="Times New Roman" w:hAnsi="Times New Roman" w:cs="Times New Roman"/>
          <w:sz w:val="28"/>
          <w:szCs w:val="28"/>
        </w:rPr>
        <w:t xml:space="preserve">se desemnează în calitate de membru și </w:t>
      </w:r>
      <w:r w:rsidR="00FA5C13" w:rsidRPr="00FA5C13">
        <w:rPr>
          <w:rFonts w:ascii="Times New Roman" w:hAnsi="Times New Roman" w:cs="Times New Roman"/>
          <w:sz w:val="28"/>
          <w:szCs w:val="28"/>
        </w:rPr>
        <w:t xml:space="preserve">de </w:t>
      </w:r>
      <w:r w:rsidRPr="008C50DE">
        <w:rPr>
          <w:rFonts w:ascii="Times New Roman" w:hAnsi="Times New Roman" w:cs="Times New Roman"/>
          <w:sz w:val="28"/>
          <w:szCs w:val="28"/>
        </w:rPr>
        <w:t>președinte al Consiliului</w:t>
      </w:r>
      <w:r w:rsidRPr="00FA5C13">
        <w:rPr>
          <w:rFonts w:ascii="Times New Roman" w:hAnsi="Times New Roman" w:cs="Times New Roman"/>
          <w:sz w:val="28"/>
          <w:szCs w:val="28"/>
        </w:rPr>
        <w:t xml:space="preserve"> de administrație al Comisiei Naționale a Pieței Financiare pentru un mandat de 5 ani.</w:t>
      </w:r>
    </w:p>
    <w:p w14:paraId="18BAB348" w14:textId="77777777" w:rsidR="0004410B" w:rsidRPr="00FA5C13" w:rsidRDefault="0004410B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D7C9DF5" w14:textId="36C270AC" w:rsidR="0004410B" w:rsidRPr="0054673F" w:rsidRDefault="0004410B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5C13"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Pr="0054673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D47737" w:rsidRPr="005467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673F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54673F">
        <w:rPr>
          <w:rFonts w:ascii="Times New Roman" w:hAnsi="Times New Roman" w:cs="Times New Roman"/>
          <w:sz w:val="28"/>
          <w:szCs w:val="28"/>
        </w:rPr>
        <w:t xml:space="preserve"> –  Prezenta hotărâre intră în vigoare la data adoptării.</w:t>
      </w:r>
    </w:p>
    <w:p w14:paraId="40C4A0D0" w14:textId="77777777" w:rsidR="0004410B" w:rsidRPr="0054673F" w:rsidRDefault="0004410B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5A191D" w14:textId="105ADBBB" w:rsidR="0004410B" w:rsidRPr="00FA5C13" w:rsidRDefault="0004410B" w:rsidP="00F9479A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4673F">
        <w:rPr>
          <w:rFonts w:ascii="Times New Roman" w:hAnsi="Times New Roman" w:cs="Times New Roman"/>
          <w:b/>
          <w:sz w:val="28"/>
          <w:szCs w:val="28"/>
          <w:lang w:val="ro-MD"/>
        </w:rPr>
        <w:t>Art.</w:t>
      </w:r>
      <w:r w:rsidR="00D47737" w:rsidRPr="0054673F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54673F">
        <w:rPr>
          <w:rFonts w:ascii="Times New Roman" w:hAnsi="Times New Roman" w:cs="Times New Roman"/>
          <w:b/>
          <w:sz w:val="28"/>
          <w:szCs w:val="28"/>
          <w:lang w:val="ro-MD"/>
        </w:rPr>
        <w:t xml:space="preserve">3. </w:t>
      </w:r>
      <w:r w:rsidRPr="0054673F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54673F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54673F">
        <w:rPr>
          <w:rFonts w:ascii="Times New Roman" w:hAnsi="Times New Roman" w:cs="Times New Roman"/>
          <w:sz w:val="28"/>
          <w:szCs w:val="28"/>
          <w:lang w:val="ro-MD"/>
        </w:rPr>
        <w:t xml:space="preserve">Prezenta hotărâre poate fi contestată în instanța de judecată în termenul prevăzut </w:t>
      </w:r>
      <w:r w:rsidRPr="00FA5C13">
        <w:rPr>
          <w:rFonts w:ascii="Times New Roman" w:hAnsi="Times New Roman" w:cs="Times New Roman"/>
          <w:sz w:val="28"/>
          <w:szCs w:val="28"/>
          <w:lang w:val="ro-MD"/>
        </w:rPr>
        <w:t>la art. 209 din Codul administrativ</w:t>
      </w:r>
      <w:r w:rsidR="00B02F06">
        <w:rPr>
          <w:rFonts w:ascii="Times New Roman" w:hAnsi="Times New Roman" w:cs="Times New Roman"/>
          <w:sz w:val="28"/>
          <w:szCs w:val="28"/>
          <w:lang w:val="ro-MD"/>
        </w:rPr>
        <w:t xml:space="preserve"> nr. 116/2018</w:t>
      </w:r>
      <w:r w:rsidRPr="00FA5C13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6582474C" w14:textId="77777777" w:rsidR="0004410B" w:rsidRPr="00FA5C13" w:rsidRDefault="0004410B" w:rsidP="00F9479A">
      <w:pPr>
        <w:spacing w:after="0" w:line="24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51F61FAD" w14:textId="77777777" w:rsidR="0004410B" w:rsidRPr="00FA5C13" w:rsidRDefault="0004410B" w:rsidP="00F9479A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A2A0D5B" w14:textId="1519EA24" w:rsidR="0004410B" w:rsidRDefault="0004410B" w:rsidP="00F9479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5C13">
        <w:rPr>
          <w:rFonts w:ascii="Times New Roman" w:hAnsi="Times New Roman" w:cs="Times New Roman"/>
          <w:b/>
          <w:bCs/>
          <w:sz w:val="28"/>
          <w:szCs w:val="28"/>
        </w:rPr>
        <w:t xml:space="preserve">PREŞEDINTELE </w:t>
      </w:r>
      <w:r w:rsidR="00FA5C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5C13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1E3836CE" w14:textId="7B53FF92" w:rsidR="00327608" w:rsidRDefault="00327608" w:rsidP="00F9479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808CC8" w14:textId="3EA5C187" w:rsidR="000C1F1D" w:rsidRDefault="000C1F1D" w:rsidP="00F9479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FE2EF5" w14:textId="6D5C61D1" w:rsidR="000C1F1D" w:rsidRDefault="000C1F1D" w:rsidP="00F9479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216FA9" w14:textId="77777777" w:rsidR="000C1F1D" w:rsidRDefault="000C1F1D" w:rsidP="00F9479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202D25" w14:textId="2B541C01" w:rsidR="00327608" w:rsidRDefault="00327608" w:rsidP="00F9479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7539E1AE" w14:textId="4893D090" w:rsidR="00327608" w:rsidRDefault="00327608" w:rsidP="00F9479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B503FE" w14:textId="606725C0" w:rsidR="00327608" w:rsidRDefault="00327608" w:rsidP="00F9479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2027F7" w14:textId="79C56D0C" w:rsidR="00327608" w:rsidRDefault="00327608" w:rsidP="00F9479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F57094" w14:textId="77777777" w:rsidR="000C1F1D" w:rsidRPr="008C50DE" w:rsidRDefault="000C1F1D" w:rsidP="000C1F1D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581F68" w14:textId="7B47D8D6" w:rsidR="00327608" w:rsidRPr="008C50DE" w:rsidRDefault="00327608" w:rsidP="008C50DE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8C50DE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21 ianuarie 2022</w:t>
      </w:r>
      <w:r w:rsidR="00A837EB" w:rsidRPr="008C50DE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0A74088F" w14:textId="47A2E0A0" w:rsidR="00327608" w:rsidRPr="008C50DE" w:rsidRDefault="00327608" w:rsidP="008C50DE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C50DE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2</w:t>
      </w:r>
      <w:r w:rsidR="00A837EB" w:rsidRPr="008C50DE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327608" w:rsidRPr="008C50DE" w:rsidSect="00F9479A">
      <w:footerReference w:type="default" r:id="rId7"/>
      <w:footerReference w:type="first" r:id="rId8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8F1BE" w14:textId="77777777" w:rsidR="00153ECD" w:rsidRDefault="00153ECD">
      <w:pPr>
        <w:spacing w:after="0" w:line="240" w:lineRule="auto"/>
      </w:pPr>
      <w:r>
        <w:separator/>
      </w:r>
    </w:p>
  </w:endnote>
  <w:endnote w:type="continuationSeparator" w:id="0">
    <w:p w14:paraId="36ED9487" w14:textId="77777777" w:rsidR="00153ECD" w:rsidRDefault="00153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99DB3B" w14:textId="17AEBF0D" w:rsidR="000E7772" w:rsidRDefault="0004410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3D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7C2BE4" w14:textId="77777777" w:rsidR="000E7772" w:rsidRDefault="00153ECD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BD122" w14:textId="442880A8" w:rsidR="007C7A42" w:rsidRPr="00416C17" w:rsidRDefault="00153ECD" w:rsidP="007C7A42">
    <w:pPr>
      <w:pStyle w:val="Subsol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DA91B" w14:textId="77777777" w:rsidR="00153ECD" w:rsidRDefault="00153ECD">
      <w:pPr>
        <w:spacing w:after="0" w:line="240" w:lineRule="auto"/>
      </w:pPr>
      <w:r>
        <w:separator/>
      </w:r>
    </w:p>
  </w:footnote>
  <w:footnote w:type="continuationSeparator" w:id="0">
    <w:p w14:paraId="47B9D25B" w14:textId="77777777" w:rsidR="00153ECD" w:rsidRDefault="00153E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C59"/>
    <w:rsid w:val="0004410B"/>
    <w:rsid w:val="000C1F1D"/>
    <w:rsid w:val="00103A97"/>
    <w:rsid w:val="00153ECD"/>
    <w:rsid w:val="0017397E"/>
    <w:rsid w:val="001E0C85"/>
    <w:rsid w:val="0025061F"/>
    <w:rsid w:val="00297073"/>
    <w:rsid w:val="00327608"/>
    <w:rsid w:val="00344E74"/>
    <w:rsid w:val="003606E7"/>
    <w:rsid w:val="0054673F"/>
    <w:rsid w:val="005F24CC"/>
    <w:rsid w:val="0062760E"/>
    <w:rsid w:val="00822090"/>
    <w:rsid w:val="00824F0D"/>
    <w:rsid w:val="00830412"/>
    <w:rsid w:val="008C50DE"/>
    <w:rsid w:val="009170E0"/>
    <w:rsid w:val="00934ADA"/>
    <w:rsid w:val="009447E0"/>
    <w:rsid w:val="00974441"/>
    <w:rsid w:val="009D100A"/>
    <w:rsid w:val="00A5298D"/>
    <w:rsid w:val="00A72A03"/>
    <w:rsid w:val="00A837EB"/>
    <w:rsid w:val="00AD0A43"/>
    <w:rsid w:val="00B02F06"/>
    <w:rsid w:val="00B05842"/>
    <w:rsid w:val="00B82119"/>
    <w:rsid w:val="00BB437D"/>
    <w:rsid w:val="00C965A8"/>
    <w:rsid w:val="00C96B27"/>
    <w:rsid w:val="00D26D52"/>
    <w:rsid w:val="00D47737"/>
    <w:rsid w:val="00DF3DDC"/>
    <w:rsid w:val="00EF7C59"/>
    <w:rsid w:val="00F904D5"/>
    <w:rsid w:val="00F9479A"/>
    <w:rsid w:val="00FA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2F6066"/>
  <w15:chartTrackingRefBased/>
  <w15:docId w15:val="{DAA157F1-45AF-414B-A13D-47740862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441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0441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0441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0441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0441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0441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04410B"/>
    <w:rPr>
      <w:lang w:val="en-US"/>
    </w:rPr>
  </w:style>
  <w:style w:type="paragraph" w:styleId="Frspaiere">
    <w:name w:val="No Spacing"/>
    <w:uiPriority w:val="1"/>
    <w:qFormat/>
    <w:rsid w:val="0004410B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F3D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F3DDC"/>
    <w:rPr>
      <w:rFonts w:ascii="Segoe UI" w:hAnsi="Segoe UI" w:cs="Segoe UI"/>
      <w:sz w:val="18"/>
      <w:szCs w:val="18"/>
      <w:lang w:val="ro-RO"/>
    </w:rPr>
  </w:style>
  <w:style w:type="paragraph" w:styleId="Revizuire">
    <w:name w:val="Revision"/>
    <w:hidden/>
    <w:uiPriority w:val="99"/>
    <w:semiHidden/>
    <w:rsid w:val="00C96B27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C442F7D-70C3-49E0-B6BF-24BBC9EDCEA5}"/>
</file>

<file path=customXml/itemProps2.xml><?xml version="1.0" encoding="utf-8"?>
<ds:datastoreItem xmlns:ds="http://schemas.openxmlformats.org/officeDocument/2006/customXml" ds:itemID="{BA12B9DB-3300-4A5B-AB25-75E795268874}"/>
</file>

<file path=customXml/itemProps3.xml><?xml version="1.0" encoding="utf-8"?>
<ds:datastoreItem xmlns:ds="http://schemas.openxmlformats.org/officeDocument/2006/customXml" ds:itemID="{3EC3E879-C60B-453D-8009-55F5E4A891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H_2.2022.ro</dc:title>
  <dc:subject/>
  <dc:creator>Nina Chercheja</dc:creator>
  <cp:keywords/>
  <dc:description/>
  <cp:lastModifiedBy>Ludmila Dabija</cp:lastModifiedBy>
  <cp:revision>2</cp:revision>
  <cp:lastPrinted>2021-12-23T08:09:00Z</cp:lastPrinted>
  <dcterms:created xsi:type="dcterms:W3CDTF">2022-01-21T11:18:00Z</dcterms:created>
  <dcterms:modified xsi:type="dcterms:W3CDTF">2022-01-21T11:18:00Z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