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Document.xml" ContentType="application/vnd.openxmlformats-officedocument.wordprocessingml.people+xml"/>
  <Override PartName="/word/commentsExtendedDocument.xml" ContentType="application/vnd.openxmlformats-officedocument.wordprocessingml.commentsExtended+xml"/>
  <Override PartName="/word/commentsIdsDocument.xml" ContentType="application/vnd.openxmlformats-officedocument.wordprocessingml.commentsIds+xml"/>
  <Override PartName="/word/commentsDocument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E0572" w14:textId="4DF2CE84" w:rsidR="00184694" w:rsidRPr="0005540B" w:rsidRDefault="00AD03A3" w:rsidP="00BF0790">
      <w:pPr>
        <w:tabs>
          <w:tab w:val="left" w:pos="6386"/>
        </w:tabs>
        <w:jc w:val="right"/>
        <w:rPr>
          <w:i/>
          <w:iCs/>
          <w:sz w:val="28"/>
          <w:szCs w:val="28"/>
          <w:lang w:val="ro-RO" w:eastAsia="ru-RU"/>
        </w:rPr>
      </w:pPr>
      <w:r w:rsidRPr="0005540B">
        <w:rPr>
          <w:sz w:val="28"/>
          <w:szCs w:val="28"/>
          <w:lang w:val="ro-RO" w:eastAsia="ru-RU"/>
        </w:rPr>
        <w:tab/>
      </w:r>
    </w:p>
    <w:p w14:paraId="2893BC6F" w14:textId="77777777" w:rsidR="005203F9" w:rsidRPr="0005540B" w:rsidRDefault="005203F9" w:rsidP="0005540B">
      <w:pPr>
        <w:tabs>
          <w:tab w:val="left" w:pos="6386"/>
        </w:tabs>
        <w:rPr>
          <w:i/>
          <w:sz w:val="28"/>
          <w:szCs w:val="28"/>
          <w:lang w:val="ro-RO" w:eastAsia="ru-RU"/>
        </w:rPr>
      </w:pPr>
    </w:p>
    <w:p w14:paraId="46B0B5E1" w14:textId="77777777" w:rsidR="005203F9" w:rsidRPr="0005540B" w:rsidRDefault="005203F9" w:rsidP="0005540B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043E647D" w14:textId="77777777" w:rsidR="00F34C08" w:rsidRPr="0005540B" w:rsidRDefault="00F34C08" w:rsidP="0005540B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68A1CA87" w14:textId="77777777" w:rsidR="00F34C08" w:rsidRPr="0005540B" w:rsidRDefault="00F34C08" w:rsidP="0005540B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302358F4" w14:textId="77777777" w:rsidR="00F34C08" w:rsidRPr="0005540B" w:rsidRDefault="00F34C08" w:rsidP="00363CAF">
      <w:pPr>
        <w:tabs>
          <w:tab w:val="left" w:pos="6386"/>
        </w:tabs>
        <w:ind w:firstLine="0"/>
        <w:rPr>
          <w:b/>
          <w:sz w:val="28"/>
          <w:szCs w:val="28"/>
          <w:lang w:val="ro-RO" w:eastAsia="ru-RU"/>
        </w:rPr>
      </w:pPr>
    </w:p>
    <w:p w14:paraId="571856B7" w14:textId="77E8ADFE" w:rsidR="005203F9" w:rsidRPr="0005540B" w:rsidRDefault="003F6AD0" w:rsidP="0005540B">
      <w:pPr>
        <w:tabs>
          <w:tab w:val="left" w:pos="3969"/>
          <w:tab w:val="left" w:pos="6386"/>
        </w:tabs>
        <w:ind w:firstLine="0"/>
        <w:rPr>
          <w:b/>
          <w:sz w:val="28"/>
          <w:szCs w:val="28"/>
          <w:lang w:val="ro-RO" w:eastAsia="ru-RU"/>
        </w:rPr>
      </w:pPr>
      <w:r w:rsidRPr="0005540B">
        <w:rPr>
          <w:b/>
          <w:sz w:val="28"/>
          <w:szCs w:val="28"/>
          <w:lang w:val="ro-RO" w:eastAsia="ru-RU"/>
        </w:rPr>
        <w:t xml:space="preserve">                                                </w:t>
      </w:r>
      <w:r w:rsidR="0005540B">
        <w:rPr>
          <w:b/>
          <w:sz w:val="28"/>
          <w:szCs w:val="28"/>
          <w:lang w:val="ro-RO" w:eastAsia="ru-RU"/>
        </w:rPr>
        <w:t xml:space="preserve"> </w:t>
      </w:r>
      <w:r w:rsidR="00AD03A3" w:rsidRPr="0005540B">
        <w:rPr>
          <w:b/>
          <w:sz w:val="28"/>
          <w:szCs w:val="28"/>
          <w:lang w:val="ro-RO" w:eastAsia="ru-RU"/>
        </w:rPr>
        <w:t>L</w:t>
      </w:r>
      <w:r w:rsidR="00184694" w:rsidRPr="0005540B">
        <w:rPr>
          <w:b/>
          <w:sz w:val="28"/>
          <w:szCs w:val="28"/>
          <w:lang w:val="ro-RO" w:eastAsia="ru-RU"/>
        </w:rPr>
        <w:t xml:space="preserve"> </w:t>
      </w:r>
      <w:r w:rsidR="00AD03A3" w:rsidRPr="0005540B">
        <w:rPr>
          <w:b/>
          <w:sz w:val="28"/>
          <w:szCs w:val="28"/>
          <w:lang w:val="ro-RO" w:eastAsia="ru-RU"/>
        </w:rPr>
        <w:t>E</w:t>
      </w:r>
      <w:r w:rsidR="00184694" w:rsidRPr="0005540B">
        <w:rPr>
          <w:b/>
          <w:sz w:val="28"/>
          <w:szCs w:val="28"/>
          <w:lang w:val="ro-RO" w:eastAsia="ru-RU"/>
        </w:rPr>
        <w:t xml:space="preserve"> </w:t>
      </w:r>
      <w:r w:rsidR="00AD03A3" w:rsidRPr="0005540B">
        <w:rPr>
          <w:b/>
          <w:sz w:val="28"/>
          <w:szCs w:val="28"/>
          <w:lang w:val="ro-RO" w:eastAsia="ru-RU"/>
        </w:rPr>
        <w:t>G</w:t>
      </w:r>
      <w:r w:rsidR="00184694" w:rsidRPr="0005540B">
        <w:rPr>
          <w:b/>
          <w:sz w:val="28"/>
          <w:szCs w:val="28"/>
          <w:lang w:val="ro-RO" w:eastAsia="ru-RU"/>
        </w:rPr>
        <w:t xml:space="preserve"> </w:t>
      </w:r>
      <w:r w:rsidR="00AD03A3" w:rsidRPr="0005540B">
        <w:rPr>
          <w:b/>
          <w:sz w:val="28"/>
          <w:szCs w:val="28"/>
          <w:lang w:val="ro-RO" w:eastAsia="ru-RU"/>
        </w:rPr>
        <w:t>E</w:t>
      </w:r>
    </w:p>
    <w:p w14:paraId="5BC38EA9" w14:textId="77777777" w:rsidR="00F34C08" w:rsidRPr="0005540B" w:rsidRDefault="00F34C08" w:rsidP="0005540B">
      <w:pPr>
        <w:tabs>
          <w:tab w:val="left" w:pos="6386"/>
        </w:tabs>
        <w:ind w:firstLine="0"/>
        <w:rPr>
          <w:b/>
          <w:sz w:val="28"/>
          <w:szCs w:val="28"/>
          <w:lang w:val="ro-RO" w:eastAsia="ru-RU"/>
        </w:rPr>
      </w:pPr>
    </w:p>
    <w:p w14:paraId="7844BD9C" w14:textId="0F5B372E" w:rsidR="005203F9" w:rsidRPr="0005540B" w:rsidRDefault="003F6AD0" w:rsidP="0005540B">
      <w:pPr>
        <w:ind w:firstLine="0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 xml:space="preserve"> </w:t>
      </w:r>
      <w:r w:rsidR="0005540B">
        <w:rPr>
          <w:b/>
          <w:sz w:val="28"/>
          <w:szCs w:val="28"/>
          <w:lang w:val="ro-RO"/>
        </w:rPr>
        <w:t xml:space="preserve">  </w:t>
      </w:r>
      <w:r w:rsidR="00AD03A3" w:rsidRPr="0005540B">
        <w:rPr>
          <w:b/>
          <w:sz w:val="28"/>
          <w:szCs w:val="28"/>
          <w:lang w:val="ro-RO"/>
        </w:rPr>
        <w:t>cu privire la investigarea accidentelor și incidentelor în transporturi</w:t>
      </w:r>
    </w:p>
    <w:p w14:paraId="002B102C" w14:textId="5E44D726" w:rsidR="003F6AD0" w:rsidRPr="0005540B" w:rsidRDefault="00A2672B" w:rsidP="0005540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E1943F" wp14:editId="4FD5F5D5">
                <wp:simplePos x="0" y="0"/>
                <wp:positionH relativeFrom="column">
                  <wp:posOffset>101600</wp:posOffset>
                </wp:positionH>
                <wp:positionV relativeFrom="paragraph">
                  <wp:posOffset>34925</wp:posOffset>
                </wp:positionV>
                <wp:extent cx="5200650" cy="0"/>
                <wp:effectExtent l="9525" t="8255" r="952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7904F9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8pt;margin-top:2.75pt;width:40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"/>
            </w:pict>
          </mc:Fallback>
        </mc:AlternateContent>
      </w:r>
    </w:p>
    <w:p w14:paraId="0F181D43" w14:textId="77777777" w:rsidR="003F6AD0" w:rsidRPr="0005540B" w:rsidRDefault="003F6AD0" w:rsidP="0005540B">
      <w:pPr>
        <w:ind w:firstLine="0"/>
        <w:jc w:val="center"/>
        <w:rPr>
          <w:b/>
          <w:sz w:val="28"/>
          <w:szCs w:val="28"/>
          <w:lang w:val="ro-RO"/>
        </w:rPr>
      </w:pPr>
    </w:p>
    <w:p w14:paraId="2B274C70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Parlamentul adoptă prezenta lege organică.</w:t>
      </w:r>
    </w:p>
    <w:p w14:paraId="1DAC3645" w14:textId="77777777" w:rsidR="003F6AD0" w:rsidRPr="0005540B" w:rsidRDefault="003F6AD0" w:rsidP="0005540B">
      <w:pPr>
        <w:tabs>
          <w:tab w:val="left" w:pos="3969"/>
        </w:tabs>
        <w:ind w:firstLine="720"/>
        <w:rPr>
          <w:sz w:val="28"/>
          <w:szCs w:val="28"/>
          <w:lang w:val="ro-RO"/>
        </w:rPr>
      </w:pPr>
    </w:p>
    <w:p w14:paraId="72AAA8FD" w14:textId="17B1DE01" w:rsidR="00184694" w:rsidRDefault="00AD03A3" w:rsidP="00363CAF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Prezenta lege</w:t>
      </w:r>
      <w:r w:rsidR="00184694" w:rsidRPr="0005540B">
        <w:rPr>
          <w:sz w:val="28"/>
          <w:szCs w:val="28"/>
          <w:lang w:val="ro-RO"/>
        </w:rPr>
        <w:t>:</w:t>
      </w:r>
      <w:r w:rsidRPr="0005540B">
        <w:rPr>
          <w:sz w:val="28"/>
          <w:szCs w:val="28"/>
          <w:lang w:val="ro-RO"/>
        </w:rPr>
        <w:t xml:space="preserve"> </w:t>
      </w:r>
    </w:p>
    <w:p w14:paraId="1821ED65" w14:textId="73EB3360" w:rsidR="00184694" w:rsidRPr="0005540B" w:rsidRDefault="00E10C9C" w:rsidP="0005540B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spacing w:after="240"/>
        <w:ind w:left="0" w:firstLine="733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transpune parțial </w:t>
      </w:r>
      <w:r w:rsidR="00AD03A3" w:rsidRPr="0005540B">
        <w:rPr>
          <w:sz w:val="28"/>
          <w:szCs w:val="28"/>
          <w:lang w:val="ro-RO"/>
        </w:rPr>
        <w:t>Directiva 2009/18/CE a Parlamentului European și a Consiliului din 23 aprilie 2009 de instituire a principiilor fundamentale care reglementează investigarea accidentelor din sectorul de transport maritim și de modificare a Directivei 1999/35/CE a Consiliului și a Directivei 2002/59/CE a Parlamentului European și a Consiliului (</w:t>
      </w:r>
      <w:r w:rsidR="004756B3" w:rsidRPr="0005540B">
        <w:rPr>
          <w:sz w:val="28"/>
          <w:szCs w:val="28"/>
          <w:lang w:val="ro-RO"/>
        </w:rPr>
        <w:t>t</w:t>
      </w:r>
      <w:r w:rsidR="00AD03A3" w:rsidRPr="0005540B">
        <w:rPr>
          <w:sz w:val="28"/>
          <w:szCs w:val="28"/>
          <w:lang w:val="ro-RO"/>
        </w:rPr>
        <w:t xml:space="preserve">ext cu relevanță pentru SEE), publicată în Jurnalul Oficial al Comunităților Europene L 131 din 28 mai 2009; </w:t>
      </w:r>
    </w:p>
    <w:p w14:paraId="689CFC5A" w14:textId="75A3C726" w:rsidR="00184694" w:rsidRPr="0005540B" w:rsidRDefault="001E57C8" w:rsidP="0005540B">
      <w:pPr>
        <w:pStyle w:val="ListParagraph"/>
        <w:numPr>
          <w:ilvl w:val="0"/>
          <w:numId w:val="43"/>
        </w:numPr>
        <w:tabs>
          <w:tab w:val="left" w:pos="733"/>
          <w:tab w:val="left" w:pos="993"/>
        </w:tabs>
        <w:spacing w:after="240"/>
        <w:ind w:left="0" w:firstLine="733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transpune parțial</w:t>
      </w:r>
      <w:r w:rsidRPr="0005540B" w:rsidDel="00184694">
        <w:rPr>
          <w:sz w:val="28"/>
          <w:szCs w:val="28"/>
          <w:lang w:val="ro-RO"/>
        </w:rPr>
        <w:t xml:space="preserve"> </w:t>
      </w:r>
      <w:r w:rsidR="00AD03A3" w:rsidRPr="0005540B">
        <w:rPr>
          <w:sz w:val="28"/>
          <w:szCs w:val="28"/>
          <w:lang w:val="ro-RO"/>
        </w:rPr>
        <w:t>Regulamentul (UE) nr. 996/2010 al Parlamentului European și al Consiliului din 20 octombrie 2010 privind investigarea și prevenirea accidentelor și incidentelor survenite în aviația civilă și de abrogare a Directivei 94/56/CE (</w:t>
      </w:r>
      <w:r w:rsidR="004756B3" w:rsidRPr="0005540B">
        <w:rPr>
          <w:sz w:val="28"/>
          <w:szCs w:val="28"/>
          <w:lang w:val="ro-RO"/>
        </w:rPr>
        <w:t>t</w:t>
      </w:r>
      <w:r w:rsidR="00AD03A3" w:rsidRPr="0005540B">
        <w:rPr>
          <w:sz w:val="28"/>
          <w:szCs w:val="28"/>
          <w:lang w:val="ro-RO"/>
        </w:rPr>
        <w:t xml:space="preserve">ext cu relevanță </w:t>
      </w:r>
      <w:r w:rsidR="004756B3" w:rsidRPr="0005540B">
        <w:rPr>
          <w:sz w:val="28"/>
          <w:szCs w:val="28"/>
          <w:lang w:val="ro-RO"/>
        </w:rPr>
        <w:t xml:space="preserve">pentru </w:t>
      </w:r>
      <w:r w:rsidR="00AD03A3" w:rsidRPr="0005540B">
        <w:rPr>
          <w:sz w:val="28"/>
          <w:szCs w:val="28"/>
          <w:lang w:val="ro-RO"/>
        </w:rPr>
        <w:t xml:space="preserve">SEE), publicat în Jurnalul Oficial al Uniunii Europene L 295 din 12 noiembrie 2010, astfel cum a fost modificat ultima oară prin Regulamentul (UE) nr. 2018/1139 al Parlamentului European și al Consiliului din 4 iulie 2018; </w:t>
      </w:r>
    </w:p>
    <w:p w14:paraId="6989FF88" w14:textId="71D1707A" w:rsidR="005203F9" w:rsidRDefault="001E57C8" w:rsidP="00363CAF">
      <w:pPr>
        <w:pStyle w:val="ListParagraph"/>
        <w:numPr>
          <w:ilvl w:val="0"/>
          <w:numId w:val="43"/>
        </w:numPr>
        <w:tabs>
          <w:tab w:val="left" w:pos="733"/>
          <w:tab w:val="left" w:pos="993"/>
        </w:tabs>
        <w:ind w:left="0" w:firstLine="733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transpune</w:t>
      </w:r>
      <w:r w:rsidRPr="0005540B" w:rsidDel="00184694">
        <w:rPr>
          <w:sz w:val="28"/>
          <w:szCs w:val="28"/>
          <w:lang w:val="ro-RO"/>
        </w:rPr>
        <w:t xml:space="preserve"> </w:t>
      </w:r>
      <w:r w:rsidR="00AD03A3" w:rsidRPr="0005540B">
        <w:rPr>
          <w:sz w:val="28"/>
          <w:szCs w:val="28"/>
          <w:lang w:val="ro-RO"/>
        </w:rPr>
        <w:t>art. 1 lit. (e), art. 2 alin. (1), art. 3 pct. 2, 3, 7, 10</w:t>
      </w:r>
      <w:r w:rsidR="009108F7" w:rsidRPr="0005540B">
        <w:rPr>
          <w:sz w:val="28"/>
          <w:szCs w:val="28"/>
          <w:lang w:val="ro-RO"/>
        </w:rPr>
        <w:t>–</w:t>
      </w:r>
      <w:r w:rsidR="00AD03A3" w:rsidRPr="0005540B">
        <w:rPr>
          <w:sz w:val="28"/>
          <w:szCs w:val="28"/>
          <w:lang w:val="ro-RO"/>
        </w:rPr>
        <w:t>15</w:t>
      </w:r>
      <w:r w:rsidRPr="0005540B">
        <w:rPr>
          <w:sz w:val="28"/>
          <w:szCs w:val="28"/>
          <w:lang w:val="ro-RO"/>
        </w:rPr>
        <w:t xml:space="preserve"> și</w:t>
      </w:r>
      <w:r w:rsidR="00AD03A3" w:rsidRPr="0005540B">
        <w:rPr>
          <w:sz w:val="28"/>
          <w:szCs w:val="28"/>
          <w:lang w:val="ro-RO"/>
        </w:rPr>
        <w:t xml:space="preserve"> 21, </w:t>
      </w:r>
      <w:r w:rsidR="0033654F" w:rsidRPr="0005540B">
        <w:rPr>
          <w:sz w:val="28"/>
          <w:szCs w:val="28"/>
          <w:lang w:val="ro-RO"/>
        </w:rPr>
        <w:t xml:space="preserve">     </w:t>
      </w:r>
      <w:r w:rsidR="00AD03A3" w:rsidRPr="0005540B">
        <w:rPr>
          <w:sz w:val="28"/>
          <w:szCs w:val="28"/>
          <w:lang w:val="ro-RO"/>
        </w:rPr>
        <w:t>art. 20</w:t>
      </w:r>
      <w:r w:rsidR="009108F7" w:rsidRPr="0005540B">
        <w:rPr>
          <w:sz w:val="28"/>
          <w:szCs w:val="28"/>
          <w:lang w:val="ro-RO"/>
        </w:rPr>
        <w:t>–</w:t>
      </w:r>
      <w:r w:rsidR="00AD03A3" w:rsidRPr="0005540B">
        <w:rPr>
          <w:sz w:val="28"/>
          <w:szCs w:val="28"/>
          <w:lang w:val="ro-RO"/>
        </w:rPr>
        <w:t>23, art. 24 alin. (1)</w:t>
      </w:r>
      <w:r w:rsidR="00E10C9C" w:rsidRPr="0005540B">
        <w:rPr>
          <w:sz w:val="28"/>
          <w:szCs w:val="28"/>
          <w:lang w:val="ro-RO"/>
        </w:rPr>
        <w:t>–</w:t>
      </w:r>
      <w:r w:rsidR="00AD03A3" w:rsidRPr="0005540B">
        <w:rPr>
          <w:sz w:val="28"/>
          <w:szCs w:val="28"/>
          <w:lang w:val="ro-RO"/>
        </w:rPr>
        <w:t xml:space="preserve">(3), art. 25 și </w:t>
      </w:r>
      <w:r w:rsidRPr="0005540B">
        <w:rPr>
          <w:sz w:val="28"/>
          <w:szCs w:val="28"/>
          <w:lang w:val="ro-RO"/>
        </w:rPr>
        <w:t xml:space="preserve">art. </w:t>
      </w:r>
      <w:r w:rsidR="00AD03A3" w:rsidRPr="0005540B">
        <w:rPr>
          <w:sz w:val="28"/>
          <w:szCs w:val="28"/>
          <w:lang w:val="ro-RO"/>
        </w:rPr>
        <w:t>26 din Directiva 2016/798/UE a Parlamentului European și a Consiliului din 11 mai 2016 privind siguranța feroviară (</w:t>
      </w:r>
      <w:r w:rsidRPr="0005540B">
        <w:rPr>
          <w:sz w:val="28"/>
          <w:szCs w:val="28"/>
          <w:lang w:val="ro-RO"/>
        </w:rPr>
        <w:t>revizuire</w:t>
      </w:r>
      <w:r w:rsidR="00AD03A3" w:rsidRPr="0005540B">
        <w:rPr>
          <w:sz w:val="28"/>
          <w:szCs w:val="28"/>
          <w:lang w:val="ro-RO"/>
        </w:rPr>
        <w:t>) (</w:t>
      </w:r>
      <w:r w:rsidR="0033654F" w:rsidRPr="0005540B">
        <w:rPr>
          <w:sz w:val="28"/>
          <w:szCs w:val="28"/>
          <w:lang w:val="ro-RO"/>
        </w:rPr>
        <w:t>t</w:t>
      </w:r>
      <w:r w:rsidR="00AD03A3" w:rsidRPr="0005540B">
        <w:rPr>
          <w:sz w:val="28"/>
          <w:szCs w:val="28"/>
          <w:lang w:val="ro-RO"/>
        </w:rPr>
        <w:t>ext cu relevanță pentru SEE), publicată în Jurnalul Oficial al Uniunii Europene L 138 din 26 mai 2016.</w:t>
      </w:r>
    </w:p>
    <w:p w14:paraId="0AD4E5B8" w14:textId="77777777" w:rsidR="00363CAF" w:rsidRPr="0005540B" w:rsidRDefault="00363CAF" w:rsidP="00363CAF">
      <w:pPr>
        <w:pStyle w:val="ListParagraph"/>
        <w:tabs>
          <w:tab w:val="left" w:pos="733"/>
          <w:tab w:val="left" w:pos="993"/>
        </w:tabs>
        <w:ind w:left="733" w:firstLine="0"/>
        <w:rPr>
          <w:sz w:val="28"/>
          <w:szCs w:val="28"/>
          <w:lang w:val="ro-RO"/>
        </w:rPr>
      </w:pPr>
    </w:p>
    <w:p w14:paraId="6E1CE164" w14:textId="7B5397E3" w:rsidR="005203F9" w:rsidRPr="0005540B" w:rsidRDefault="00F34C08" w:rsidP="006E51C5">
      <w:pPr>
        <w:tabs>
          <w:tab w:val="left" w:pos="3969"/>
        </w:tabs>
        <w:spacing w:before="160"/>
        <w:ind w:firstLine="0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 xml:space="preserve">                                           </w:t>
      </w:r>
      <w:r w:rsidR="006E51C5">
        <w:rPr>
          <w:b/>
          <w:sz w:val="28"/>
          <w:szCs w:val="28"/>
          <w:lang w:val="ro-RO"/>
        </w:rPr>
        <w:t xml:space="preserve">   </w:t>
      </w:r>
      <w:r w:rsidRPr="0005540B">
        <w:rPr>
          <w:b/>
          <w:sz w:val="28"/>
          <w:szCs w:val="28"/>
          <w:lang w:val="ro-RO"/>
        </w:rPr>
        <w:t xml:space="preserve"> </w:t>
      </w:r>
      <w:r w:rsidR="00AD03A3" w:rsidRPr="0005540B">
        <w:rPr>
          <w:b/>
          <w:sz w:val="28"/>
          <w:szCs w:val="28"/>
          <w:lang w:val="ro-RO"/>
        </w:rPr>
        <w:t>Capitolul I</w:t>
      </w:r>
    </w:p>
    <w:p w14:paraId="64FFA320" w14:textId="29401CD5" w:rsidR="005203F9" w:rsidRPr="0005540B" w:rsidRDefault="00AD03A3" w:rsidP="00363CAF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05540B">
        <w:rPr>
          <w:sz w:val="28"/>
          <w:szCs w:val="28"/>
        </w:rPr>
        <w:t xml:space="preserve"> </w:t>
      </w:r>
      <w:r w:rsidR="00F34C08" w:rsidRPr="0005540B">
        <w:rPr>
          <w:sz w:val="28"/>
          <w:szCs w:val="28"/>
        </w:rPr>
        <w:t xml:space="preserve">                              </w:t>
      </w:r>
      <w:r w:rsidR="006E51C5">
        <w:rPr>
          <w:sz w:val="28"/>
          <w:szCs w:val="28"/>
        </w:rPr>
        <w:t xml:space="preserve">  </w:t>
      </w:r>
      <w:r w:rsidRPr="0005540B">
        <w:rPr>
          <w:b/>
          <w:sz w:val="28"/>
          <w:szCs w:val="28"/>
          <w:lang w:val="ro-RO"/>
        </w:rPr>
        <w:t>DISPOZIŢII GENERALE</w:t>
      </w:r>
    </w:p>
    <w:p w14:paraId="3E21EEBF" w14:textId="77777777" w:rsidR="00ED7F87" w:rsidRPr="0005540B" w:rsidRDefault="00ED7F87" w:rsidP="0005540B">
      <w:pPr>
        <w:ind w:firstLine="720"/>
        <w:rPr>
          <w:b/>
          <w:sz w:val="28"/>
          <w:szCs w:val="28"/>
          <w:lang w:val="ro-RO"/>
        </w:rPr>
      </w:pPr>
    </w:p>
    <w:p w14:paraId="36D0F359" w14:textId="77777777" w:rsidR="005203F9" w:rsidRPr="0005540B" w:rsidRDefault="00AD03A3" w:rsidP="0005540B">
      <w:pPr>
        <w:ind w:firstLine="720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 xml:space="preserve">Articolul 1. </w:t>
      </w:r>
      <w:r w:rsidRPr="0005540B">
        <w:rPr>
          <w:sz w:val="28"/>
          <w:szCs w:val="28"/>
          <w:lang w:val="ro-RO"/>
        </w:rPr>
        <w:t>Scopul, obiectul și domeniul de aplicare</w:t>
      </w:r>
    </w:p>
    <w:p w14:paraId="09146EA2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FE4F366" w14:textId="72E73EE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(1) Prezenta lege are ca scop prevenirea producerii evenimentelor în transport,  îmbunătățirea siguranței în domeni</w:t>
      </w:r>
      <w:r w:rsidR="00A81093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>l</w:t>
      </w:r>
      <w:r w:rsidR="00A81093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transportului aerian, feroviar și naval, garantând un nivel înalt de eficiență, promptitudine și calitate a investigațiilor</w:t>
      </w:r>
      <w:r w:rsidR="00A81093" w:rsidRPr="0005540B">
        <w:rPr>
          <w:sz w:val="28"/>
          <w:szCs w:val="28"/>
          <w:lang w:val="ro-RO"/>
        </w:rPr>
        <w:t>,</w:t>
      </w:r>
      <w:r w:rsidR="006F7E1B" w:rsidRPr="0005540B">
        <w:rPr>
          <w:sz w:val="28"/>
          <w:szCs w:val="28"/>
          <w:lang w:val="ro-MD"/>
        </w:rPr>
        <w:t xml:space="preserve"> de asemenea </w:t>
      </w:r>
      <w:r w:rsidR="00184694" w:rsidRPr="0005540B">
        <w:rPr>
          <w:sz w:val="28"/>
          <w:szCs w:val="28"/>
          <w:lang w:val="ro-RO"/>
        </w:rPr>
        <w:t>stabil</w:t>
      </w:r>
      <w:r w:rsidR="006F7E1B" w:rsidRPr="0005540B">
        <w:rPr>
          <w:sz w:val="28"/>
          <w:szCs w:val="28"/>
          <w:lang w:val="ro-RO"/>
        </w:rPr>
        <w:t>ește</w:t>
      </w:r>
      <w:r w:rsidR="00184694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norme privind disponibilitatea în timp util a informațiilor </w:t>
      </w:r>
      <w:r w:rsidRPr="0005540B">
        <w:rPr>
          <w:sz w:val="28"/>
          <w:szCs w:val="28"/>
          <w:lang w:val="ro-RO"/>
        </w:rPr>
        <w:lastRenderedPageBreak/>
        <w:t xml:space="preserve">referitoare la toate persoanele și mărfurile periculoase aflate la bordul unei aeronave, </w:t>
      </w:r>
      <w:r w:rsidR="000C26DA" w:rsidRPr="0005540B">
        <w:rPr>
          <w:sz w:val="28"/>
          <w:szCs w:val="28"/>
          <w:lang w:val="ro-RO"/>
        </w:rPr>
        <w:t xml:space="preserve">unei </w:t>
      </w:r>
      <w:r w:rsidRPr="0005540B">
        <w:rPr>
          <w:sz w:val="28"/>
          <w:szCs w:val="28"/>
          <w:lang w:val="ro-RO"/>
        </w:rPr>
        <w:t xml:space="preserve">nave sau </w:t>
      </w:r>
      <w:r w:rsidR="00184694" w:rsidRPr="0005540B">
        <w:rPr>
          <w:sz w:val="28"/>
          <w:szCs w:val="28"/>
          <w:lang w:val="ro-RO"/>
        </w:rPr>
        <w:t>a</w:t>
      </w:r>
      <w:r w:rsidR="0033654F" w:rsidRPr="0005540B">
        <w:rPr>
          <w:sz w:val="28"/>
          <w:szCs w:val="28"/>
          <w:lang w:val="ro-RO"/>
        </w:rPr>
        <w:t>l</w:t>
      </w:r>
      <w:r w:rsidR="00184694" w:rsidRPr="0005540B">
        <w:rPr>
          <w:sz w:val="28"/>
          <w:szCs w:val="28"/>
          <w:lang w:val="ro-RO"/>
        </w:rPr>
        <w:t xml:space="preserve"> unui </w:t>
      </w:r>
      <w:r w:rsidRPr="0005540B">
        <w:rPr>
          <w:sz w:val="28"/>
          <w:szCs w:val="28"/>
          <w:lang w:val="ro-RO"/>
        </w:rPr>
        <w:t>material rulant implicat într-un eveniment de transport.</w:t>
      </w:r>
    </w:p>
    <w:p w14:paraId="3D5A72E3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51F6386B" w14:textId="6C30D659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Obiectul </w:t>
      </w:r>
      <w:r w:rsidR="00184694" w:rsidRPr="0005540B">
        <w:rPr>
          <w:sz w:val="28"/>
          <w:szCs w:val="28"/>
          <w:lang w:val="ro-RO"/>
        </w:rPr>
        <w:t xml:space="preserve">prezentei </w:t>
      </w:r>
      <w:r w:rsidRPr="0005540B">
        <w:rPr>
          <w:sz w:val="28"/>
          <w:szCs w:val="28"/>
          <w:lang w:val="ro-RO"/>
        </w:rPr>
        <w:t xml:space="preserve">legi </w:t>
      </w:r>
      <w:r w:rsidR="00184694" w:rsidRPr="0005540B">
        <w:rPr>
          <w:sz w:val="28"/>
          <w:szCs w:val="28"/>
          <w:lang w:val="ro-RO"/>
        </w:rPr>
        <w:t>este</w:t>
      </w:r>
      <w:r w:rsidRPr="0005540B">
        <w:rPr>
          <w:sz w:val="28"/>
          <w:szCs w:val="28"/>
          <w:lang w:val="ro-RO"/>
        </w:rPr>
        <w:t xml:space="preserve"> investigația evenimentelor din transportul aerian, feroviar și naval, </w:t>
      </w:r>
      <w:r w:rsidR="006F7E1B" w:rsidRPr="0005540B">
        <w:rPr>
          <w:sz w:val="28"/>
          <w:szCs w:val="28"/>
          <w:lang w:val="ro-RO"/>
        </w:rPr>
        <w:t xml:space="preserve">fără a </w:t>
      </w:r>
      <w:r w:rsidR="00435E92" w:rsidRPr="0005540B">
        <w:rPr>
          <w:sz w:val="28"/>
          <w:szCs w:val="28"/>
          <w:lang w:val="ro-RO"/>
        </w:rPr>
        <w:t>stabil</w:t>
      </w:r>
      <w:r w:rsidR="006F7E1B" w:rsidRPr="0005540B">
        <w:rPr>
          <w:sz w:val="28"/>
          <w:szCs w:val="28"/>
          <w:lang w:val="ro-RO"/>
        </w:rPr>
        <w:t xml:space="preserve">i vinovăția sau răspunderea civilă, administrativă, contravențională </w:t>
      </w:r>
      <w:r w:rsidR="00AE27E7" w:rsidRPr="0005540B">
        <w:rPr>
          <w:sz w:val="28"/>
          <w:szCs w:val="28"/>
          <w:lang w:val="ro-RO"/>
        </w:rPr>
        <w:t>ori</w:t>
      </w:r>
      <w:r w:rsidR="006F7E1B" w:rsidRPr="0005540B">
        <w:rPr>
          <w:sz w:val="28"/>
          <w:szCs w:val="28"/>
          <w:lang w:val="ro-RO"/>
        </w:rPr>
        <w:t xml:space="preserve"> penală a făptuitorului</w:t>
      </w:r>
      <w:r w:rsidRPr="0005540B">
        <w:rPr>
          <w:sz w:val="28"/>
          <w:szCs w:val="28"/>
          <w:lang w:val="ro-RO"/>
        </w:rPr>
        <w:t>.</w:t>
      </w:r>
    </w:p>
    <w:p w14:paraId="6DDF456C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977374C" w14:textId="7D1BD69C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(3) Prevederile prezentei legi se aplică:</w:t>
      </w:r>
    </w:p>
    <w:p w14:paraId="5343A54F" w14:textId="7B7D2134" w:rsidR="009B3657" w:rsidRPr="0005540B" w:rsidRDefault="009B3657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1) în domeniul aviației civile: </w:t>
      </w:r>
    </w:p>
    <w:p w14:paraId="6529B76A" w14:textId="77777777" w:rsidR="009B3657" w:rsidRPr="0005540B" w:rsidRDefault="009B3657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accidentelor aeronautice, incidentelor aeronautice și incidentelor aeronautice grave produse pe teritoriul Republicii Moldova;  </w:t>
      </w:r>
    </w:p>
    <w:p w14:paraId="0C6E570C" w14:textId="6AB85363" w:rsidR="009B3657" w:rsidRPr="0005540B" w:rsidRDefault="009B3657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accidentelor</w:t>
      </w:r>
      <w:r w:rsidR="00BB7D1A" w:rsidRPr="00BB7D1A">
        <w:rPr>
          <w:sz w:val="28"/>
          <w:szCs w:val="28"/>
          <w:lang w:val="ro-RO"/>
        </w:rPr>
        <w:t xml:space="preserve"> </w:t>
      </w:r>
      <w:r w:rsidR="00BB7D1A" w:rsidRPr="0005540B">
        <w:rPr>
          <w:sz w:val="28"/>
          <w:szCs w:val="28"/>
          <w:lang w:val="ro-RO"/>
        </w:rPr>
        <w:t>aeronautice</w:t>
      </w:r>
      <w:r w:rsidRPr="0005540B">
        <w:rPr>
          <w:sz w:val="28"/>
          <w:szCs w:val="28"/>
          <w:lang w:val="ro-RO"/>
        </w:rPr>
        <w:t xml:space="preserve">, incidentelor </w:t>
      </w:r>
      <w:r w:rsidR="00456CA7" w:rsidRPr="0005540B">
        <w:rPr>
          <w:sz w:val="28"/>
          <w:szCs w:val="28"/>
          <w:lang w:val="ro-RO"/>
        </w:rPr>
        <w:t xml:space="preserve">aeronautice </w:t>
      </w:r>
      <w:r w:rsidRPr="0005540B">
        <w:rPr>
          <w:sz w:val="28"/>
          <w:szCs w:val="28"/>
          <w:lang w:val="ro-RO"/>
        </w:rPr>
        <w:t xml:space="preserve">și incidentelor aeronautice grave cu implicarea unor aeronave înmatriculate în Republica Moldova; </w:t>
      </w:r>
    </w:p>
    <w:p w14:paraId="000E0C4E" w14:textId="77777777" w:rsidR="009B3657" w:rsidRPr="0005540B" w:rsidRDefault="009B3657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c) în alte cazuri stabilite de lege; </w:t>
      </w:r>
    </w:p>
    <w:p w14:paraId="5D912A36" w14:textId="54F4D7BE" w:rsidR="005203F9" w:rsidRPr="0005540B" w:rsidRDefault="009B3657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2</w:t>
      </w:r>
      <w:r w:rsidR="00AD03A3" w:rsidRPr="0005540B">
        <w:rPr>
          <w:sz w:val="28"/>
          <w:szCs w:val="28"/>
          <w:lang w:val="ro-RO"/>
        </w:rPr>
        <w:t>) în domeniul transportului feroviar:</w:t>
      </w:r>
    </w:p>
    <w:p w14:paraId="250D3E06" w14:textId="4E904339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sistemului feroviar </w:t>
      </w:r>
      <w:r w:rsidR="006F7E1B" w:rsidRPr="0005540B">
        <w:rPr>
          <w:sz w:val="28"/>
          <w:szCs w:val="28"/>
          <w:lang w:val="ro-RO"/>
        </w:rPr>
        <w:t xml:space="preserve">al </w:t>
      </w:r>
      <w:r w:rsidRPr="0005540B">
        <w:rPr>
          <w:sz w:val="28"/>
          <w:szCs w:val="28"/>
          <w:lang w:val="ro-RO"/>
        </w:rPr>
        <w:t>Republic</w:t>
      </w:r>
      <w:r w:rsidR="006F7E1B" w:rsidRPr="0005540B">
        <w:rPr>
          <w:sz w:val="28"/>
          <w:szCs w:val="28"/>
          <w:lang w:val="ro-RO"/>
        </w:rPr>
        <w:t>ii</w:t>
      </w:r>
      <w:r w:rsidRPr="0005540B">
        <w:rPr>
          <w:sz w:val="28"/>
          <w:szCs w:val="28"/>
          <w:lang w:val="ro-RO"/>
        </w:rPr>
        <w:t xml:space="preserve"> Moldova, care poate fi subdivizat în subsisteme pe domenii de natură structurală și </w:t>
      </w:r>
      <w:r w:rsidR="00C06ECD" w:rsidRPr="0005540B">
        <w:rPr>
          <w:sz w:val="28"/>
          <w:szCs w:val="28"/>
          <w:lang w:val="ro-RO"/>
        </w:rPr>
        <w:t>funcțională</w:t>
      </w:r>
      <w:r w:rsidRPr="0005540B">
        <w:rPr>
          <w:sz w:val="28"/>
          <w:szCs w:val="28"/>
          <w:lang w:val="ro-RO"/>
        </w:rPr>
        <w:t>;</w:t>
      </w:r>
    </w:p>
    <w:p w14:paraId="1DB8A701" w14:textId="4EAE222F" w:rsidR="00793B91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b) incidentelor</w:t>
      </w:r>
      <w:r w:rsidR="009675E2" w:rsidRPr="0005540B">
        <w:rPr>
          <w:sz w:val="28"/>
          <w:szCs w:val="28"/>
          <w:lang w:val="ro-RO"/>
        </w:rPr>
        <w:t xml:space="preserve"> feroviare</w:t>
      </w:r>
      <w:r w:rsidRPr="0005540B">
        <w:rPr>
          <w:sz w:val="28"/>
          <w:szCs w:val="28"/>
          <w:lang w:val="ro-RO"/>
        </w:rPr>
        <w:t>, accidentelor feroviare și accidentelor feroviare grave produse pe teritoriul Republicii Moldova</w:t>
      </w:r>
      <w:r w:rsidR="00F510C0" w:rsidRPr="0005540B">
        <w:rPr>
          <w:sz w:val="28"/>
          <w:szCs w:val="28"/>
          <w:lang w:val="ro-RO"/>
        </w:rPr>
        <w:t>;</w:t>
      </w:r>
      <w:r w:rsidR="00184694" w:rsidRPr="0005540B">
        <w:rPr>
          <w:sz w:val="28"/>
          <w:szCs w:val="28"/>
          <w:lang w:val="ro-RO"/>
        </w:rPr>
        <w:t xml:space="preserve"> </w:t>
      </w:r>
    </w:p>
    <w:p w14:paraId="08112EF2" w14:textId="09623C5F" w:rsidR="005203F9" w:rsidRPr="0005540B" w:rsidRDefault="00793B91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с) </w:t>
      </w:r>
      <w:r w:rsidR="00AD03A3" w:rsidRPr="0005540B">
        <w:rPr>
          <w:sz w:val="28"/>
          <w:szCs w:val="28"/>
          <w:lang w:val="ro-RO"/>
        </w:rPr>
        <w:t>accidentelor feroviare grave cu implicarea materialului rulant înregistrat sau întreținut de o întreprindere feroviară autorizată în Republica Moldova;</w:t>
      </w:r>
    </w:p>
    <w:p w14:paraId="7786033E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3) în domeniul transportului naval: </w:t>
      </w:r>
    </w:p>
    <w:p w14:paraId="6B375E20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accidentelor</w:t>
      </w:r>
      <w:r w:rsidR="007F1D61" w:rsidRPr="0005540B">
        <w:rPr>
          <w:sz w:val="28"/>
          <w:szCs w:val="28"/>
          <w:lang w:val="ro-RO"/>
        </w:rPr>
        <w:t xml:space="preserve"> navale</w:t>
      </w:r>
      <w:r w:rsidRPr="0005540B">
        <w:rPr>
          <w:sz w:val="28"/>
          <w:szCs w:val="28"/>
          <w:lang w:val="ro-RO"/>
        </w:rPr>
        <w:t xml:space="preserve">, accidentelor </w:t>
      </w:r>
      <w:r w:rsidR="007F1D61" w:rsidRPr="0005540B">
        <w:rPr>
          <w:sz w:val="28"/>
          <w:szCs w:val="28"/>
          <w:lang w:val="ro-RO"/>
        </w:rPr>
        <w:t xml:space="preserve">navale </w:t>
      </w:r>
      <w:r w:rsidRPr="0005540B">
        <w:rPr>
          <w:sz w:val="28"/>
          <w:szCs w:val="28"/>
          <w:lang w:val="ro-RO"/>
        </w:rPr>
        <w:t xml:space="preserve">grave și accidentelor </w:t>
      </w:r>
      <w:r w:rsidR="007F1D61" w:rsidRPr="0005540B">
        <w:rPr>
          <w:sz w:val="28"/>
          <w:szCs w:val="28"/>
          <w:lang w:val="ro-RO"/>
        </w:rPr>
        <w:t xml:space="preserve">navale </w:t>
      </w:r>
      <w:r w:rsidRPr="0005540B">
        <w:rPr>
          <w:sz w:val="28"/>
          <w:szCs w:val="28"/>
          <w:lang w:val="ro-RO"/>
        </w:rPr>
        <w:t>foarte grave produse în apele teritoriale și pe căile navigabile interne ale Republicii Moldova;</w:t>
      </w:r>
    </w:p>
    <w:p w14:paraId="4622F486" w14:textId="26B15C63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b) </w:t>
      </w:r>
      <w:r w:rsidR="00184694" w:rsidRPr="0005540B">
        <w:rPr>
          <w:sz w:val="28"/>
          <w:szCs w:val="28"/>
          <w:lang w:val="ro-RO"/>
        </w:rPr>
        <w:t xml:space="preserve">accidentelor </w:t>
      </w:r>
      <w:r w:rsidR="00793B91" w:rsidRPr="0005540B">
        <w:rPr>
          <w:sz w:val="28"/>
          <w:szCs w:val="28"/>
          <w:lang w:val="ro-RO"/>
        </w:rPr>
        <w:t xml:space="preserve">navale </w:t>
      </w:r>
      <w:r w:rsidR="00184694" w:rsidRPr="0005540B">
        <w:rPr>
          <w:sz w:val="28"/>
          <w:szCs w:val="28"/>
          <w:lang w:val="ro-RO"/>
        </w:rPr>
        <w:t xml:space="preserve">care </w:t>
      </w:r>
      <w:r w:rsidRPr="0005540B">
        <w:rPr>
          <w:sz w:val="28"/>
          <w:szCs w:val="28"/>
          <w:lang w:val="ro-RO"/>
        </w:rPr>
        <w:t>implică nav</w:t>
      </w:r>
      <w:r w:rsidR="00620EBB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aflat</w:t>
      </w:r>
      <w:r w:rsidR="00620EBB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sub pavilionul Republicii Moldova;</w:t>
      </w:r>
    </w:p>
    <w:p w14:paraId="460B9F1B" w14:textId="7D31FFC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c) </w:t>
      </w:r>
      <w:r w:rsidR="00184694" w:rsidRPr="0005540B">
        <w:rPr>
          <w:sz w:val="28"/>
          <w:szCs w:val="28"/>
          <w:lang w:val="ro-RO"/>
        </w:rPr>
        <w:t xml:space="preserve">accidentelor </w:t>
      </w:r>
      <w:r w:rsidR="00793B91" w:rsidRPr="0005540B">
        <w:rPr>
          <w:sz w:val="28"/>
          <w:szCs w:val="28"/>
          <w:lang w:val="ro-RO"/>
        </w:rPr>
        <w:t xml:space="preserve">navale </w:t>
      </w:r>
      <w:r w:rsidR="00184694" w:rsidRPr="0005540B">
        <w:rPr>
          <w:sz w:val="28"/>
          <w:szCs w:val="28"/>
          <w:lang w:val="ro-RO"/>
        </w:rPr>
        <w:t xml:space="preserve">care </w:t>
      </w:r>
      <w:r w:rsidRPr="0005540B">
        <w:rPr>
          <w:sz w:val="28"/>
          <w:szCs w:val="28"/>
          <w:lang w:val="ro-RO"/>
        </w:rPr>
        <w:t>implică interese majore ale Republicii Moldova.</w:t>
      </w:r>
    </w:p>
    <w:p w14:paraId="46E3B443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288745EF" w14:textId="2F2D8ACB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(4) Prezenta lege nu se aplică evenimentelor în transport produse ca urmare </w:t>
      </w:r>
      <w:r w:rsidR="00184694" w:rsidRPr="0005540B">
        <w:rPr>
          <w:sz w:val="28"/>
          <w:szCs w:val="28"/>
          <w:lang w:val="ro-RO"/>
        </w:rPr>
        <w:t xml:space="preserve">a unor </w:t>
      </w:r>
      <w:r w:rsidRPr="0005540B">
        <w:rPr>
          <w:sz w:val="28"/>
          <w:szCs w:val="28"/>
          <w:lang w:val="ro-RO"/>
        </w:rPr>
        <w:t xml:space="preserve">acțiuni militare, de război, acte de terorism sau care implică: </w:t>
      </w:r>
    </w:p>
    <w:p w14:paraId="6892A243" w14:textId="463E9FD0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aeronave utilizate de autoritățile vamale, </w:t>
      </w:r>
      <w:r w:rsidR="00184694" w:rsidRPr="0005540B">
        <w:rPr>
          <w:sz w:val="28"/>
          <w:szCs w:val="28"/>
          <w:lang w:val="ro-RO"/>
        </w:rPr>
        <w:t xml:space="preserve">de </w:t>
      </w:r>
      <w:r w:rsidR="007F1D61" w:rsidRPr="0005540B">
        <w:rPr>
          <w:sz w:val="28"/>
          <w:szCs w:val="28"/>
          <w:lang w:val="ro-RO"/>
        </w:rPr>
        <w:t>organele</w:t>
      </w:r>
      <w:r w:rsidR="00184694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afacerilor interne sau </w:t>
      </w:r>
      <w:r w:rsidR="007F1D61" w:rsidRPr="0005540B">
        <w:rPr>
          <w:sz w:val="28"/>
          <w:szCs w:val="28"/>
          <w:lang w:val="ro-RO"/>
        </w:rPr>
        <w:t xml:space="preserve">de </w:t>
      </w:r>
      <w:r w:rsidR="00CC0709" w:rsidRPr="0005540B">
        <w:rPr>
          <w:sz w:val="28"/>
          <w:szCs w:val="28"/>
          <w:lang w:val="ro-RO"/>
        </w:rPr>
        <w:t>autorități</w:t>
      </w:r>
      <w:r w:rsidRPr="0005540B">
        <w:rPr>
          <w:sz w:val="28"/>
          <w:szCs w:val="28"/>
          <w:lang w:val="ro-RO"/>
        </w:rPr>
        <w:t xml:space="preserve"> similar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;</w:t>
      </w:r>
    </w:p>
    <w:p w14:paraId="5C67C645" w14:textId="6CCE75A1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fr-FR"/>
        </w:rPr>
        <w:tab/>
      </w:r>
      <w:r w:rsidRPr="0005540B">
        <w:rPr>
          <w:sz w:val="28"/>
          <w:szCs w:val="28"/>
          <w:lang w:val="ro-RO"/>
        </w:rPr>
        <w:t>b) nav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care nu </w:t>
      </w:r>
      <w:r w:rsidR="00CC0709" w:rsidRPr="0005540B">
        <w:rPr>
          <w:sz w:val="28"/>
          <w:szCs w:val="28"/>
          <w:lang w:val="ro-RO"/>
        </w:rPr>
        <w:t xml:space="preserve">sunt </w:t>
      </w:r>
      <w:r w:rsidRPr="0005540B">
        <w:rPr>
          <w:sz w:val="28"/>
          <w:szCs w:val="28"/>
          <w:lang w:val="ro-RO"/>
        </w:rPr>
        <w:t>propulsat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prin mijloace mecanice, nav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din lemn </w:t>
      </w:r>
      <w:r w:rsidR="00CC0709" w:rsidRPr="0005540B">
        <w:rPr>
          <w:sz w:val="28"/>
          <w:szCs w:val="28"/>
          <w:lang w:val="ro-RO"/>
        </w:rPr>
        <w:t xml:space="preserve">construite </w:t>
      </w:r>
      <w:r w:rsidRPr="0005540B">
        <w:rPr>
          <w:sz w:val="28"/>
          <w:szCs w:val="28"/>
          <w:lang w:val="ro-RO"/>
        </w:rPr>
        <w:t>cu metode rudimentare, iaht</w:t>
      </w:r>
      <w:r w:rsidR="00CC0709" w:rsidRPr="0005540B">
        <w:rPr>
          <w:sz w:val="28"/>
          <w:szCs w:val="28"/>
          <w:lang w:val="ro-RO"/>
        </w:rPr>
        <w:t>uri</w:t>
      </w:r>
      <w:r w:rsidRPr="0005540B">
        <w:rPr>
          <w:sz w:val="28"/>
          <w:szCs w:val="28"/>
          <w:lang w:val="ro-RO"/>
        </w:rPr>
        <w:t xml:space="preserve"> sau ambarcațiun</w:t>
      </w:r>
      <w:r w:rsidR="00CC0709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de agrement neimplicat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în </w:t>
      </w:r>
      <w:r w:rsidR="00CC0709" w:rsidRPr="0005540B">
        <w:rPr>
          <w:sz w:val="28"/>
          <w:szCs w:val="28"/>
          <w:lang w:val="ro-RO"/>
        </w:rPr>
        <w:t xml:space="preserve">activități </w:t>
      </w:r>
      <w:r w:rsidRPr="0005540B">
        <w:rPr>
          <w:sz w:val="28"/>
          <w:szCs w:val="28"/>
          <w:lang w:val="ro-RO"/>
        </w:rPr>
        <w:t>comercial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, cu excepția cazurilor în care acestea au un echipaj și transportă mai mult de 12 pasageri în scopuri comerciale, nav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de pescuit cu o lungime </w:t>
      </w:r>
      <w:r w:rsidR="00CC0709" w:rsidRPr="0005540B">
        <w:rPr>
          <w:sz w:val="28"/>
          <w:szCs w:val="28"/>
          <w:lang w:val="ro-RO"/>
        </w:rPr>
        <w:t>sub</w:t>
      </w:r>
      <w:r w:rsidRPr="0005540B">
        <w:rPr>
          <w:sz w:val="28"/>
          <w:szCs w:val="28"/>
          <w:lang w:val="ro-RO"/>
        </w:rPr>
        <w:t xml:space="preserve"> 15 metri, platform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fix</w:t>
      </w:r>
      <w:r w:rsidR="00CC070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de foraj marin.</w:t>
      </w:r>
    </w:p>
    <w:p w14:paraId="142E2E6B" w14:textId="5F4645CF" w:rsidR="005203F9" w:rsidRDefault="005203F9" w:rsidP="0005540B">
      <w:pPr>
        <w:rPr>
          <w:sz w:val="28"/>
          <w:szCs w:val="28"/>
          <w:lang w:val="ro-RO"/>
        </w:rPr>
      </w:pPr>
    </w:p>
    <w:p w14:paraId="4AB7812F" w14:textId="4783A12A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fr-FR"/>
        </w:rPr>
        <w:tab/>
      </w:r>
      <w:r w:rsidRPr="0005540B">
        <w:rPr>
          <w:b/>
          <w:sz w:val="28"/>
          <w:szCs w:val="28"/>
          <w:lang w:val="ro-RO"/>
        </w:rPr>
        <w:t>Articolul 2.</w:t>
      </w:r>
      <w:r w:rsidRPr="0005540B">
        <w:rPr>
          <w:sz w:val="28"/>
          <w:szCs w:val="28"/>
          <w:lang w:val="ro-RO"/>
        </w:rPr>
        <w:t xml:space="preserve"> </w:t>
      </w:r>
      <w:r w:rsidR="00D8636A" w:rsidRPr="0005540B">
        <w:rPr>
          <w:sz w:val="28"/>
          <w:szCs w:val="28"/>
          <w:lang w:val="ro-RO"/>
        </w:rPr>
        <w:t>Noțiuni</w:t>
      </w:r>
    </w:p>
    <w:p w14:paraId="7CE3B865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725F01B" w14:textId="1FCAB5E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În sensul prezentei legi, următoarele noțiuni </w:t>
      </w:r>
      <w:r w:rsidR="00620EBB" w:rsidRPr="0005540B">
        <w:rPr>
          <w:sz w:val="28"/>
          <w:szCs w:val="28"/>
          <w:lang w:val="ro-RO"/>
        </w:rPr>
        <w:t>se definesc astfel</w:t>
      </w:r>
      <w:r w:rsidRPr="0005540B">
        <w:rPr>
          <w:sz w:val="28"/>
          <w:szCs w:val="28"/>
          <w:lang w:val="ro-RO"/>
        </w:rPr>
        <w:t>:</w:t>
      </w:r>
    </w:p>
    <w:p w14:paraId="15790790" w14:textId="55FC44F6" w:rsidR="00ED7F87" w:rsidRPr="0005540B" w:rsidRDefault="00ED7F87" w:rsidP="0005540B">
      <w:pPr>
        <w:ind w:firstLine="720"/>
        <w:rPr>
          <w:i/>
          <w:sz w:val="28"/>
          <w:szCs w:val="28"/>
          <w:lang w:val="ro-RO"/>
        </w:rPr>
      </w:pPr>
    </w:p>
    <w:p w14:paraId="49EE7000" w14:textId="3F757347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bookmarkStart w:id="0" w:name="_Hlk88577258"/>
      <w:r w:rsidRPr="0005540B">
        <w:rPr>
          <w:i/>
          <w:sz w:val="28"/>
          <w:szCs w:val="28"/>
          <w:lang w:val="ro-RO"/>
        </w:rPr>
        <w:lastRenderedPageBreak/>
        <w:t>eveniment în transport</w:t>
      </w:r>
      <w:r w:rsidRPr="0005540B">
        <w:rPr>
          <w:sz w:val="28"/>
          <w:szCs w:val="28"/>
          <w:lang w:val="ro-RO"/>
        </w:rPr>
        <w:t xml:space="preserve"> – incident sau accident ce cade sub incidența art. 1 alin. (3), inclusiv: </w:t>
      </w:r>
      <w:bookmarkStart w:id="1" w:name="_Hlk88031363"/>
      <w:r w:rsidR="00417265" w:rsidRPr="0005540B">
        <w:rPr>
          <w:sz w:val="28"/>
          <w:szCs w:val="28"/>
          <w:lang w:val="ro-RO"/>
        </w:rPr>
        <w:t xml:space="preserve">incidentul aeronautic, incidentul aeronautic grav, accidentul aeronautic, </w:t>
      </w:r>
      <w:r w:rsidRPr="0005540B">
        <w:rPr>
          <w:sz w:val="28"/>
          <w:szCs w:val="28"/>
          <w:lang w:val="ro-RO"/>
        </w:rPr>
        <w:t>inciden</w:t>
      </w:r>
      <w:r w:rsidR="001B55D9" w:rsidRPr="0005540B">
        <w:rPr>
          <w:sz w:val="28"/>
          <w:szCs w:val="28"/>
          <w:lang w:val="ro-RO"/>
        </w:rPr>
        <w:t>t</w:t>
      </w:r>
      <w:r w:rsidRPr="0005540B">
        <w:rPr>
          <w:sz w:val="28"/>
          <w:szCs w:val="28"/>
          <w:lang w:val="ro-RO"/>
        </w:rPr>
        <w:t>ul feroviar,</w:t>
      </w:r>
      <w:bookmarkEnd w:id="1"/>
      <w:r w:rsidRPr="0005540B">
        <w:rPr>
          <w:sz w:val="28"/>
          <w:szCs w:val="28"/>
          <w:lang w:val="ro-RO"/>
        </w:rPr>
        <w:t xml:space="preserve"> accidentul feroviar, accidentul feroviar grav, accidentul naval, accidentul naval grav</w:t>
      </w:r>
      <w:r w:rsidR="00417265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accidentul naval foarte grav;</w:t>
      </w:r>
    </w:p>
    <w:bookmarkEnd w:id="0"/>
    <w:p w14:paraId="1D002DFF" w14:textId="62A542AE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78FBEC71" w14:textId="19AAB408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incident aeronautic</w:t>
      </w:r>
      <w:r w:rsidRPr="0005540B">
        <w:rPr>
          <w:sz w:val="28"/>
          <w:szCs w:val="28"/>
          <w:lang w:val="ro-RO"/>
        </w:rPr>
        <w:t xml:space="preserve"> – eveniment asociat cu operarea unei aeronave, altul decât accidentul aeronautic, care afectează sau care ar putea afecta siguranța operării aeronavei;</w:t>
      </w:r>
    </w:p>
    <w:p w14:paraId="2DCFB7A9" w14:textId="77777777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78FD290B" w14:textId="19EEDA9E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incident aeronautic grav</w:t>
      </w:r>
      <w:r w:rsidRPr="0005540B">
        <w:rPr>
          <w:sz w:val="28"/>
          <w:szCs w:val="28"/>
          <w:lang w:val="ro-RO"/>
        </w:rPr>
        <w:t xml:space="preserve"> – incident asociat cu operarea unei aeronave, produs în circumstanțe ce indică că a existat o probabilitate mare de producere a unui accident aeronautic, care, în cazul unei aeronave cu pilot uman, are loc între momentul în care o persoană se îmbarcă la bordul aeronavei cu intenția de a efectua un zbor și momentul în care toate persoanele au fost debarcate sau, în cazul unei aeronave fără pilot, are loc între momentul în care aeronava este gata de a se pune în mișcare în scopul efectuării unui zbor și momentul în care aceasta intră în repaus la finalul zborului, sistemul principal de propulsie fiind oprit;</w:t>
      </w:r>
    </w:p>
    <w:p w14:paraId="263EED93" w14:textId="77777777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5F23EB4A" w14:textId="6B56A9D9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accident aeronautic</w:t>
      </w:r>
      <w:r w:rsidRPr="0005540B">
        <w:rPr>
          <w:sz w:val="28"/>
          <w:szCs w:val="28"/>
          <w:lang w:val="ro-RO"/>
        </w:rPr>
        <w:t xml:space="preserve"> </w:t>
      </w:r>
      <w:r w:rsidR="009D3192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eveniment asociat cu operarea unei aeronave</w:t>
      </w:r>
      <w:r w:rsidR="009D3192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care, în cazul unei aeronave cu pilot uman, are loc între momentul în care o persoană se îmbarcă la bordul aeronavei cu intenția de a efectua un zbor și momentul în care toate persoanele au fost debarcate sau </w:t>
      </w:r>
      <w:r w:rsidR="00B30A5B" w:rsidRPr="0005540B">
        <w:rPr>
          <w:sz w:val="28"/>
          <w:szCs w:val="28"/>
          <w:lang w:val="ro-RO"/>
        </w:rPr>
        <w:t xml:space="preserve">care, </w:t>
      </w:r>
      <w:r w:rsidRPr="0005540B">
        <w:rPr>
          <w:sz w:val="28"/>
          <w:szCs w:val="28"/>
          <w:lang w:val="ro-RO"/>
        </w:rPr>
        <w:t>în cazul unei aeronave fără pilot, are loc între momentul în care aeronava este gata de a se pune în mișcare în scopul efectuării unui zbor și momentul în care aceasta intră în repaus la finalul zborului</w:t>
      </w:r>
      <w:r w:rsidR="000C26DA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sistemul principal de propulsie </w:t>
      </w:r>
      <w:r w:rsidR="000C26DA" w:rsidRPr="0005540B">
        <w:rPr>
          <w:sz w:val="28"/>
          <w:szCs w:val="28"/>
          <w:lang w:val="ro-RO"/>
        </w:rPr>
        <w:t>fiind</w:t>
      </w:r>
      <w:r w:rsidRPr="0005540B">
        <w:rPr>
          <w:sz w:val="28"/>
          <w:szCs w:val="28"/>
          <w:lang w:val="ro-RO"/>
        </w:rPr>
        <w:t xml:space="preserve"> oprit, </w:t>
      </w:r>
      <w:r w:rsidR="00B30A5B" w:rsidRPr="0005540B">
        <w:rPr>
          <w:sz w:val="28"/>
          <w:szCs w:val="28"/>
          <w:lang w:val="ro-RO"/>
        </w:rPr>
        <w:t>în cursul cărui</w:t>
      </w:r>
      <w:r w:rsidR="00491228" w:rsidRPr="0005540B">
        <w:rPr>
          <w:sz w:val="28"/>
          <w:szCs w:val="28"/>
          <w:lang w:val="ro-RO"/>
        </w:rPr>
        <w:t>a</w:t>
      </w:r>
      <w:r w:rsidR="00B30A5B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se </w:t>
      </w:r>
      <w:r w:rsidR="00B30A5B" w:rsidRPr="0005540B">
        <w:rPr>
          <w:sz w:val="28"/>
          <w:szCs w:val="28"/>
          <w:lang w:val="ro-RO"/>
        </w:rPr>
        <w:t xml:space="preserve">produc </w:t>
      </w:r>
      <w:r w:rsidRPr="0005540B">
        <w:rPr>
          <w:sz w:val="28"/>
          <w:szCs w:val="28"/>
          <w:lang w:val="ro-RO"/>
        </w:rPr>
        <w:t xml:space="preserve">următoarele consecințe negative: </w:t>
      </w:r>
    </w:p>
    <w:p w14:paraId="000656C5" w14:textId="4E28D9B1" w:rsidR="005203F9" w:rsidRPr="0005540B" w:rsidRDefault="0033654F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</w:t>
      </w:r>
      <w:r w:rsidR="00AD03A3" w:rsidRPr="0005540B">
        <w:rPr>
          <w:sz w:val="28"/>
          <w:szCs w:val="28"/>
          <w:lang w:val="ro-RO"/>
        </w:rPr>
        <w:t xml:space="preserve">) rănirea gravă sau decesul unei persoane ca urmare a faptului: </w:t>
      </w:r>
    </w:p>
    <w:p w14:paraId="0E3B71BA" w14:textId="139E380E" w:rsidR="005203F9" w:rsidRPr="0005540B" w:rsidRDefault="0033654F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–</w:t>
      </w:r>
      <w:r w:rsidR="00AD03A3" w:rsidRPr="0005540B">
        <w:rPr>
          <w:sz w:val="28"/>
          <w:szCs w:val="28"/>
          <w:lang w:val="ro-RO"/>
        </w:rPr>
        <w:t xml:space="preserve"> aflării la bordul aeronavei; </w:t>
      </w:r>
    </w:p>
    <w:p w14:paraId="19869BDB" w14:textId="09559F35" w:rsidR="005203F9" w:rsidRPr="0005540B" w:rsidRDefault="0033654F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–</w:t>
      </w:r>
      <w:r w:rsidR="00AD03A3" w:rsidRPr="0005540B">
        <w:rPr>
          <w:sz w:val="28"/>
          <w:szCs w:val="28"/>
          <w:lang w:val="ro-RO"/>
        </w:rPr>
        <w:t xml:space="preserve"> contactului nemijlocit cu </w:t>
      </w:r>
      <w:r w:rsidR="00B30A5B" w:rsidRPr="0005540B">
        <w:rPr>
          <w:sz w:val="28"/>
          <w:szCs w:val="28"/>
          <w:lang w:val="ro-RO"/>
        </w:rPr>
        <w:t>o</w:t>
      </w:r>
      <w:r w:rsidR="00AD03A3" w:rsidRPr="0005540B">
        <w:rPr>
          <w:sz w:val="28"/>
          <w:szCs w:val="28"/>
          <w:lang w:val="ro-RO"/>
        </w:rPr>
        <w:t xml:space="preserve"> p</w:t>
      </w:r>
      <w:r w:rsidR="00B30A5B" w:rsidRPr="0005540B">
        <w:rPr>
          <w:sz w:val="28"/>
          <w:szCs w:val="28"/>
          <w:lang w:val="ro-RO"/>
        </w:rPr>
        <w:t>arte a</w:t>
      </w:r>
      <w:r w:rsidR="00AD03A3" w:rsidRPr="0005540B">
        <w:rPr>
          <w:sz w:val="28"/>
          <w:szCs w:val="28"/>
          <w:lang w:val="ro-RO"/>
        </w:rPr>
        <w:t xml:space="preserve"> aeronavei, inclusiv </w:t>
      </w:r>
      <w:r w:rsidR="00B30A5B" w:rsidRPr="0005540B">
        <w:rPr>
          <w:sz w:val="28"/>
          <w:szCs w:val="28"/>
          <w:lang w:val="ro-RO"/>
        </w:rPr>
        <w:t>cu</w:t>
      </w:r>
      <w:r w:rsidR="009D3192" w:rsidRPr="0005540B">
        <w:rPr>
          <w:sz w:val="28"/>
          <w:szCs w:val="28"/>
          <w:lang w:val="ro-RO"/>
        </w:rPr>
        <w:t xml:space="preserve"> părți </w:t>
      </w:r>
      <w:r w:rsidR="00AD03A3" w:rsidRPr="0005540B">
        <w:rPr>
          <w:sz w:val="28"/>
          <w:szCs w:val="28"/>
          <w:lang w:val="ro-RO"/>
        </w:rPr>
        <w:t>care s-a</w:t>
      </w:r>
      <w:r w:rsidR="009D3192" w:rsidRPr="0005540B">
        <w:rPr>
          <w:sz w:val="28"/>
          <w:szCs w:val="28"/>
          <w:lang w:val="ro-RO"/>
        </w:rPr>
        <w:t>u</w:t>
      </w:r>
      <w:r w:rsidR="00AD03A3" w:rsidRPr="0005540B">
        <w:rPr>
          <w:sz w:val="28"/>
          <w:szCs w:val="28"/>
          <w:lang w:val="ro-RO"/>
        </w:rPr>
        <w:t xml:space="preserve"> desprins </w:t>
      </w:r>
      <w:r w:rsidR="00B30A5B" w:rsidRPr="0005540B">
        <w:rPr>
          <w:sz w:val="28"/>
          <w:szCs w:val="28"/>
          <w:lang w:val="ro-RO"/>
        </w:rPr>
        <w:t xml:space="preserve">din </w:t>
      </w:r>
      <w:r w:rsidR="00AD03A3" w:rsidRPr="0005540B">
        <w:rPr>
          <w:sz w:val="28"/>
          <w:szCs w:val="28"/>
          <w:lang w:val="ro-RO"/>
        </w:rPr>
        <w:t>aceasta;</w:t>
      </w:r>
    </w:p>
    <w:p w14:paraId="5C15D2EE" w14:textId="75D97C8D" w:rsidR="009D3192" w:rsidRPr="0005540B" w:rsidRDefault="0033654F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–</w:t>
      </w:r>
      <w:r w:rsidR="00AD03A3" w:rsidRPr="0005540B">
        <w:rPr>
          <w:sz w:val="28"/>
          <w:szCs w:val="28"/>
          <w:lang w:val="ro-RO"/>
        </w:rPr>
        <w:t xml:space="preserve"> expunerii directe </w:t>
      </w:r>
      <w:r w:rsidR="009D3192" w:rsidRPr="0005540B">
        <w:rPr>
          <w:sz w:val="28"/>
          <w:szCs w:val="28"/>
          <w:lang w:val="ro-RO"/>
        </w:rPr>
        <w:t xml:space="preserve">la </w:t>
      </w:r>
      <w:r w:rsidR="00AD03A3" w:rsidRPr="0005540B">
        <w:rPr>
          <w:sz w:val="28"/>
          <w:szCs w:val="28"/>
          <w:lang w:val="ro-RO"/>
        </w:rPr>
        <w:t>fluxul de gaze a</w:t>
      </w:r>
      <w:r w:rsidR="009D3192" w:rsidRPr="0005540B">
        <w:rPr>
          <w:sz w:val="28"/>
          <w:szCs w:val="28"/>
          <w:lang w:val="ro-RO"/>
        </w:rPr>
        <w:t>l</w:t>
      </w:r>
      <w:r w:rsidR="00AD03A3" w:rsidRPr="0005540B">
        <w:rPr>
          <w:sz w:val="28"/>
          <w:szCs w:val="28"/>
          <w:lang w:val="ro-RO"/>
        </w:rPr>
        <w:t xml:space="preserve"> motorului cu reacție, </w:t>
      </w:r>
    </w:p>
    <w:p w14:paraId="4C49C8D9" w14:textId="562ABE1D" w:rsidR="005203F9" w:rsidRPr="0005540B" w:rsidRDefault="00AD03A3" w:rsidP="0005540B">
      <w:pPr>
        <w:ind w:firstLine="720"/>
        <w:rPr>
          <w:i/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cu excepția cazurilor în care leziunile corporale </w:t>
      </w:r>
      <w:r w:rsidR="00B30A5B" w:rsidRPr="0005540B">
        <w:rPr>
          <w:sz w:val="28"/>
          <w:szCs w:val="28"/>
          <w:lang w:val="ro-RO"/>
        </w:rPr>
        <w:t>se datorează unor</w:t>
      </w:r>
      <w:r w:rsidRPr="0005540B">
        <w:rPr>
          <w:sz w:val="28"/>
          <w:szCs w:val="28"/>
          <w:lang w:val="ro-RO"/>
        </w:rPr>
        <w:t xml:space="preserve"> cauze naturale, </w:t>
      </w:r>
      <w:r w:rsidR="00B30A5B" w:rsidRPr="0005540B">
        <w:rPr>
          <w:sz w:val="28"/>
          <w:szCs w:val="28"/>
          <w:lang w:val="ro-RO"/>
        </w:rPr>
        <w:t xml:space="preserve">sunt provocate </w:t>
      </w:r>
      <w:r w:rsidRPr="0005540B">
        <w:rPr>
          <w:sz w:val="28"/>
          <w:szCs w:val="28"/>
          <w:lang w:val="ro-RO"/>
        </w:rPr>
        <w:t xml:space="preserve">de </w:t>
      </w:r>
      <w:r w:rsidR="009D3192" w:rsidRPr="0005540B">
        <w:rPr>
          <w:sz w:val="28"/>
          <w:szCs w:val="28"/>
          <w:lang w:val="ro-RO"/>
        </w:rPr>
        <w:t xml:space="preserve">persoana însăși ori </w:t>
      </w:r>
      <w:r w:rsidRPr="0005540B">
        <w:rPr>
          <w:sz w:val="28"/>
          <w:szCs w:val="28"/>
          <w:lang w:val="ro-RO"/>
        </w:rPr>
        <w:t xml:space="preserve">de alte persoane </w:t>
      </w:r>
      <w:r w:rsidR="009D3192" w:rsidRPr="0005540B">
        <w:rPr>
          <w:sz w:val="28"/>
          <w:szCs w:val="28"/>
          <w:lang w:val="ro-RO"/>
        </w:rPr>
        <w:t xml:space="preserve">sau a </w:t>
      </w:r>
      <w:r w:rsidRPr="0005540B">
        <w:rPr>
          <w:sz w:val="28"/>
          <w:szCs w:val="28"/>
          <w:lang w:val="ro-RO"/>
        </w:rPr>
        <w:t>cazul</w:t>
      </w:r>
      <w:r w:rsidR="009D3192" w:rsidRPr="0005540B">
        <w:rPr>
          <w:sz w:val="28"/>
          <w:szCs w:val="28"/>
          <w:lang w:val="ro-RO"/>
        </w:rPr>
        <w:t>ui</w:t>
      </w:r>
      <w:r w:rsidRPr="0005540B">
        <w:rPr>
          <w:sz w:val="28"/>
          <w:szCs w:val="28"/>
          <w:lang w:val="ro-RO"/>
        </w:rPr>
        <w:t xml:space="preserve"> în care </w:t>
      </w:r>
      <w:r w:rsidR="00FC2978" w:rsidRPr="0005540B">
        <w:rPr>
          <w:sz w:val="28"/>
          <w:szCs w:val="28"/>
          <w:lang w:val="ro-RO"/>
        </w:rPr>
        <w:t>persoanele rănite sunt</w:t>
      </w:r>
      <w:r w:rsidR="00AE691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călător</w:t>
      </w:r>
      <w:r w:rsidR="00FC2978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fără bilet</w:t>
      </w:r>
      <w:r w:rsidR="009D3192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ascunși în zonele inaccesibile pasagerilor și membrilor echipajului</w:t>
      </w:r>
      <w:r w:rsidRPr="0005540B">
        <w:rPr>
          <w:i/>
          <w:sz w:val="28"/>
          <w:szCs w:val="28"/>
          <w:lang w:val="ro-RO"/>
        </w:rPr>
        <w:t>;</w:t>
      </w:r>
    </w:p>
    <w:p w14:paraId="45AB1309" w14:textId="2F653011" w:rsidR="005203F9" w:rsidRPr="0005540B" w:rsidRDefault="00E329D1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</w:t>
      </w:r>
      <w:r w:rsidR="00AD03A3" w:rsidRPr="0005540B">
        <w:rPr>
          <w:sz w:val="28"/>
          <w:szCs w:val="28"/>
          <w:lang w:val="ro-RO"/>
        </w:rPr>
        <w:t xml:space="preserve">) aeronava suferă o avarie sau o defecțiune structurală care afectează caracteristicile de rezistență structurală, de performanță sau de zbor ale </w:t>
      </w:r>
      <w:r w:rsidR="00AE6918" w:rsidRPr="0005540B">
        <w:rPr>
          <w:sz w:val="28"/>
          <w:szCs w:val="28"/>
          <w:lang w:val="ro-RO"/>
        </w:rPr>
        <w:t xml:space="preserve">acesteia </w:t>
      </w:r>
      <w:r w:rsidR="00AD03A3" w:rsidRPr="0005540B">
        <w:rPr>
          <w:sz w:val="28"/>
          <w:szCs w:val="28"/>
          <w:lang w:val="ro-RO"/>
        </w:rPr>
        <w:t xml:space="preserve">și care, în mod normal, ar necesita reparații majore sau înlocuirea componentei afectate, cu excepția unei defecțiuni sau avarii a motorului, atunci când avaria se limitează la un singur motor (inclusiv capota metalică sau accesoriile sale), la elice, extremitățile aripii, antene, sonde, senzori, pneuri, frâne, roți, carenaje, panouri, </w:t>
      </w:r>
      <w:r w:rsidR="00FD740C" w:rsidRPr="0005540B">
        <w:rPr>
          <w:sz w:val="28"/>
          <w:szCs w:val="28"/>
          <w:lang w:val="ro-RO"/>
        </w:rPr>
        <w:t xml:space="preserve">la </w:t>
      </w:r>
      <w:r w:rsidR="00AD03A3" w:rsidRPr="0005540B">
        <w:rPr>
          <w:sz w:val="28"/>
          <w:szCs w:val="28"/>
          <w:lang w:val="ro-RO"/>
        </w:rPr>
        <w:t xml:space="preserve">trapele trenului de aterizare, </w:t>
      </w:r>
      <w:r w:rsidR="00FD740C" w:rsidRPr="0005540B">
        <w:rPr>
          <w:sz w:val="28"/>
          <w:szCs w:val="28"/>
          <w:lang w:val="ro-RO"/>
        </w:rPr>
        <w:t xml:space="preserve">la </w:t>
      </w:r>
      <w:r w:rsidR="00AD03A3" w:rsidRPr="0005540B">
        <w:rPr>
          <w:sz w:val="28"/>
          <w:szCs w:val="28"/>
          <w:lang w:val="ro-RO"/>
        </w:rPr>
        <w:t xml:space="preserve">parbrize, </w:t>
      </w:r>
      <w:r w:rsidR="00FD740C" w:rsidRPr="0005540B">
        <w:rPr>
          <w:sz w:val="28"/>
          <w:szCs w:val="28"/>
          <w:lang w:val="ro-RO"/>
        </w:rPr>
        <w:t xml:space="preserve">la </w:t>
      </w:r>
      <w:r w:rsidR="00AD03A3" w:rsidRPr="0005540B">
        <w:rPr>
          <w:sz w:val="28"/>
          <w:szCs w:val="28"/>
          <w:lang w:val="ro-RO"/>
        </w:rPr>
        <w:t xml:space="preserve">învelișul aeronavei (precum urme mici de lovituri sau perforații) sau </w:t>
      </w:r>
      <w:r w:rsidR="00FC2978" w:rsidRPr="0005540B">
        <w:rPr>
          <w:sz w:val="28"/>
          <w:szCs w:val="28"/>
          <w:lang w:val="ro-RO"/>
        </w:rPr>
        <w:t xml:space="preserve">la </w:t>
      </w:r>
      <w:r w:rsidR="00AD03A3" w:rsidRPr="0005540B">
        <w:rPr>
          <w:sz w:val="28"/>
          <w:szCs w:val="28"/>
          <w:lang w:val="ro-RO"/>
        </w:rPr>
        <w:t xml:space="preserve">avarii minore la palele rotorului principal, </w:t>
      </w:r>
      <w:r w:rsidR="00FC2978" w:rsidRPr="0005540B">
        <w:rPr>
          <w:sz w:val="28"/>
          <w:szCs w:val="28"/>
          <w:lang w:val="ro-RO"/>
        </w:rPr>
        <w:t xml:space="preserve">la palele  </w:t>
      </w:r>
      <w:r w:rsidR="00AD03A3" w:rsidRPr="0005540B">
        <w:rPr>
          <w:sz w:val="28"/>
          <w:szCs w:val="28"/>
          <w:lang w:val="ro-RO"/>
        </w:rPr>
        <w:lastRenderedPageBreak/>
        <w:t>rotor</w:t>
      </w:r>
      <w:r w:rsidR="00FD740C" w:rsidRPr="0005540B">
        <w:rPr>
          <w:sz w:val="28"/>
          <w:szCs w:val="28"/>
          <w:lang w:val="ro-RO"/>
        </w:rPr>
        <w:t>ului</w:t>
      </w:r>
      <w:r w:rsidR="00AD03A3" w:rsidRPr="0005540B">
        <w:rPr>
          <w:sz w:val="28"/>
          <w:szCs w:val="28"/>
          <w:lang w:val="ro-RO"/>
        </w:rPr>
        <w:t xml:space="preserve"> de coadă, </w:t>
      </w:r>
      <w:r w:rsidR="00CE1A58" w:rsidRPr="0005540B">
        <w:rPr>
          <w:sz w:val="28"/>
          <w:szCs w:val="28"/>
          <w:lang w:val="ro-RO"/>
        </w:rPr>
        <w:t xml:space="preserve">la </w:t>
      </w:r>
      <w:r w:rsidR="00AD03A3" w:rsidRPr="0005540B">
        <w:rPr>
          <w:sz w:val="28"/>
          <w:szCs w:val="28"/>
          <w:lang w:val="ro-RO"/>
        </w:rPr>
        <w:t xml:space="preserve">trenul de aterizare și </w:t>
      </w:r>
      <w:r w:rsidR="00FD740C" w:rsidRPr="0005540B">
        <w:rPr>
          <w:sz w:val="28"/>
          <w:szCs w:val="28"/>
          <w:lang w:val="ro-RO"/>
        </w:rPr>
        <w:t xml:space="preserve">la </w:t>
      </w:r>
      <w:r w:rsidR="00AD03A3" w:rsidRPr="0005540B">
        <w:rPr>
          <w:sz w:val="28"/>
          <w:szCs w:val="28"/>
          <w:lang w:val="ro-RO"/>
        </w:rPr>
        <w:t>cele cauzate de grindină sau de impactul cu păsări/animale (inclusiv a</w:t>
      </w:r>
      <w:r w:rsidR="00FD740C" w:rsidRPr="0005540B">
        <w:rPr>
          <w:sz w:val="28"/>
          <w:szCs w:val="28"/>
          <w:lang w:val="ro-RO"/>
        </w:rPr>
        <w:t>le</w:t>
      </w:r>
      <w:r w:rsidR="00AD03A3" w:rsidRPr="0005540B">
        <w:rPr>
          <w:sz w:val="28"/>
          <w:szCs w:val="28"/>
          <w:lang w:val="ro-RO"/>
        </w:rPr>
        <w:t xml:space="preserve"> perforațiilor radomului);</w:t>
      </w:r>
    </w:p>
    <w:p w14:paraId="4F0610D1" w14:textId="3ABC8999" w:rsidR="005203F9" w:rsidRPr="0005540B" w:rsidRDefault="00E329D1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</w:t>
      </w:r>
      <w:r w:rsidR="00AD03A3" w:rsidRPr="0005540B">
        <w:rPr>
          <w:sz w:val="28"/>
          <w:szCs w:val="28"/>
          <w:lang w:val="ro-RO"/>
        </w:rPr>
        <w:t>) aeronava a dispărut sau este inaccesibilă;</w:t>
      </w:r>
    </w:p>
    <w:p w14:paraId="36C005E2" w14:textId="77777777" w:rsidR="00ED7F87" w:rsidRPr="0005540B" w:rsidRDefault="00ED7F87" w:rsidP="0005540B">
      <w:pPr>
        <w:ind w:firstLine="720"/>
        <w:rPr>
          <w:i/>
          <w:sz w:val="28"/>
          <w:szCs w:val="28"/>
          <w:lang w:val="ro-RO"/>
        </w:rPr>
      </w:pPr>
    </w:p>
    <w:p w14:paraId="6118B593" w14:textId="54137C0E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incident feroviar</w:t>
      </w:r>
      <w:r w:rsidRPr="0005540B">
        <w:rPr>
          <w:sz w:val="28"/>
          <w:szCs w:val="28"/>
          <w:lang w:val="ro-RO"/>
        </w:rPr>
        <w:t xml:space="preserve"> – eveniment, altul decât accidentul feroviar sau accidentul feroviar grav, asociat cu exploatarea trenurilor și care afectează sau ar putea afecta siguranța operațiunilor feroviare;</w:t>
      </w:r>
    </w:p>
    <w:p w14:paraId="711519F1" w14:textId="77777777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7FAE6E6A" w14:textId="14D27742" w:rsidR="005203F9" w:rsidRPr="0005540B" w:rsidRDefault="00AD03A3" w:rsidP="0005540B">
      <w:pPr>
        <w:ind w:firstLine="720"/>
        <w:rPr>
          <w:sz w:val="28"/>
          <w:szCs w:val="28"/>
          <w:lang w:val="ro-MD"/>
        </w:rPr>
      </w:pPr>
      <w:r w:rsidRPr="0005540B">
        <w:rPr>
          <w:i/>
          <w:sz w:val="28"/>
          <w:szCs w:val="28"/>
          <w:lang w:val="ro-RO"/>
        </w:rPr>
        <w:t>accident feroviar</w:t>
      </w:r>
      <w:r w:rsidRPr="0005540B">
        <w:rPr>
          <w:sz w:val="28"/>
          <w:szCs w:val="28"/>
          <w:lang w:val="ro-RO"/>
        </w:rPr>
        <w:t xml:space="preserve"> </w:t>
      </w:r>
      <w:r w:rsidR="00AE691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eveniment neprevăzut</w:t>
      </w:r>
      <w:r w:rsidR="00491228" w:rsidRPr="0005540B">
        <w:rPr>
          <w:sz w:val="28"/>
          <w:szCs w:val="28"/>
          <w:lang w:val="ro-RO"/>
        </w:rPr>
        <w:t xml:space="preserve"> sau</w:t>
      </w:r>
      <w:r w:rsidRPr="0005540B">
        <w:rPr>
          <w:sz w:val="28"/>
          <w:szCs w:val="28"/>
          <w:lang w:val="ro-RO"/>
        </w:rPr>
        <w:t xml:space="preserve"> neintenționat </w:t>
      </w:r>
      <w:r w:rsidR="00491228" w:rsidRPr="0005540B">
        <w:rPr>
          <w:sz w:val="28"/>
          <w:szCs w:val="28"/>
          <w:lang w:val="ro-RO"/>
        </w:rPr>
        <w:t>ori</w:t>
      </w:r>
      <w:r w:rsidRPr="0005540B">
        <w:rPr>
          <w:sz w:val="28"/>
          <w:szCs w:val="28"/>
          <w:lang w:val="ro-RO"/>
        </w:rPr>
        <w:t xml:space="preserve"> </w:t>
      </w:r>
      <w:r w:rsidR="00491228" w:rsidRPr="0005540B">
        <w:rPr>
          <w:sz w:val="28"/>
          <w:szCs w:val="28"/>
          <w:lang w:val="ro-RO"/>
        </w:rPr>
        <w:t>un lanț</w:t>
      </w:r>
      <w:r w:rsidRPr="0005540B">
        <w:rPr>
          <w:sz w:val="28"/>
          <w:szCs w:val="28"/>
          <w:lang w:val="ro-RO"/>
        </w:rPr>
        <w:t xml:space="preserve"> </w:t>
      </w:r>
      <w:r w:rsidR="00491228" w:rsidRPr="0005540B">
        <w:rPr>
          <w:sz w:val="28"/>
          <w:szCs w:val="28"/>
          <w:lang w:val="ro-RO"/>
        </w:rPr>
        <w:t>de</w:t>
      </w:r>
      <w:r w:rsidRPr="0005540B">
        <w:rPr>
          <w:sz w:val="28"/>
          <w:szCs w:val="28"/>
          <w:lang w:val="ro-RO"/>
        </w:rPr>
        <w:t xml:space="preserve"> astfel de evenimente care au consecințe dăunătoare</w:t>
      </w:r>
      <w:r w:rsidR="00491228" w:rsidRPr="0005540B">
        <w:rPr>
          <w:sz w:val="28"/>
          <w:szCs w:val="28"/>
          <w:lang w:val="ro-RO"/>
        </w:rPr>
        <w:t>;</w:t>
      </w:r>
      <w:r w:rsidRPr="0005540B">
        <w:rPr>
          <w:sz w:val="28"/>
          <w:szCs w:val="28"/>
          <w:lang w:val="ro-RO"/>
        </w:rPr>
        <w:t xml:space="preserve"> </w:t>
      </w:r>
      <w:r w:rsidR="00491228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ccidentele </w:t>
      </w:r>
      <w:r w:rsidR="00AE6918" w:rsidRPr="0005540B">
        <w:rPr>
          <w:sz w:val="28"/>
          <w:szCs w:val="28"/>
          <w:lang w:val="ro-RO"/>
        </w:rPr>
        <w:t xml:space="preserve">feroviare </w:t>
      </w:r>
      <w:r w:rsidR="00491228" w:rsidRPr="0005540B">
        <w:rPr>
          <w:sz w:val="28"/>
          <w:szCs w:val="28"/>
          <w:lang w:val="ro-RO"/>
        </w:rPr>
        <w:t xml:space="preserve">se împart </w:t>
      </w:r>
      <w:r w:rsidRPr="0005540B">
        <w:rPr>
          <w:sz w:val="28"/>
          <w:szCs w:val="28"/>
          <w:lang w:val="ro-RO"/>
        </w:rPr>
        <w:t>în următoarele categorii: coliziuni, deraier</w:t>
      </w:r>
      <w:r w:rsidR="00491228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, accidente </w:t>
      </w:r>
      <w:r w:rsidR="00491228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>trecer</w:t>
      </w:r>
      <w:r w:rsidR="00491228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</w:t>
      </w:r>
      <w:r w:rsidR="00491228" w:rsidRPr="0005540B">
        <w:rPr>
          <w:sz w:val="28"/>
          <w:szCs w:val="28"/>
          <w:lang w:val="ro-RO"/>
        </w:rPr>
        <w:t>de</w:t>
      </w:r>
      <w:r w:rsidRPr="0005540B">
        <w:rPr>
          <w:sz w:val="28"/>
          <w:szCs w:val="28"/>
          <w:lang w:val="ro-RO"/>
        </w:rPr>
        <w:t xml:space="preserve"> nivel</w:t>
      </w:r>
      <w:r w:rsidR="00AE6918" w:rsidRPr="0005540B">
        <w:rPr>
          <w:sz w:val="28"/>
          <w:szCs w:val="28"/>
          <w:lang w:val="ro-RO"/>
        </w:rPr>
        <w:t xml:space="preserve"> cu calea ferată</w:t>
      </w:r>
      <w:r w:rsidRPr="0005540B">
        <w:rPr>
          <w:sz w:val="28"/>
          <w:szCs w:val="28"/>
          <w:lang w:val="ro-RO"/>
        </w:rPr>
        <w:t xml:space="preserve">, accidentări ale persoanelor </w:t>
      </w:r>
      <w:r w:rsidR="00491228" w:rsidRPr="0005540B">
        <w:rPr>
          <w:sz w:val="28"/>
          <w:szCs w:val="28"/>
          <w:lang w:val="ro-RO"/>
        </w:rPr>
        <w:t xml:space="preserve">provocate </w:t>
      </w:r>
      <w:r w:rsidRPr="0005540B">
        <w:rPr>
          <w:sz w:val="28"/>
          <w:szCs w:val="28"/>
          <w:lang w:val="ro-RO"/>
        </w:rPr>
        <w:t>de material</w:t>
      </w:r>
      <w:r w:rsidR="00FD740C" w:rsidRPr="0005540B">
        <w:rPr>
          <w:sz w:val="28"/>
          <w:szCs w:val="28"/>
          <w:lang w:val="ro-RO"/>
        </w:rPr>
        <w:t>ul</w:t>
      </w:r>
      <w:r w:rsidRPr="0005540B">
        <w:rPr>
          <w:sz w:val="28"/>
          <w:szCs w:val="28"/>
          <w:lang w:val="ro-RO"/>
        </w:rPr>
        <w:t xml:space="preserve"> rulant în mișcare, incendii și altele;</w:t>
      </w:r>
    </w:p>
    <w:p w14:paraId="61CEC501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546891CD" w14:textId="4E833F64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accident feroviar grav</w:t>
      </w:r>
      <w:r w:rsidRPr="0005540B">
        <w:rPr>
          <w:sz w:val="28"/>
          <w:szCs w:val="28"/>
          <w:lang w:val="ro-RO"/>
        </w:rPr>
        <w:t xml:space="preserve"> </w:t>
      </w:r>
      <w:r w:rsidR="00AE691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orice coliziune sau deraiere </w:t>
      </w:r>
      <w:r w:rsidR="00491228" w:rsidRPr="0005540B">
        <w:rPr>
          <w:sz w:val="28"/>
          <w:szCs w:val="28"/>
          <w:lang w:val="ro-RO"/>
        </w:rPr>
        <w:t>de</w:t>
      </w:r>
      <w:r w:rsidRPr="0005540B">
        <w:rPr>
          <w:sz w:val="28"/>
          <w:szCs w:val="28"/>
          <w:lang w:val="ro-RO"/>
        </w:rPr>
        <w:t xml:space="preserve"> trenuri ce are ca rezultat decesul </w:t>
      </w:r>
      <w:r w:rsidR="00491228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cel puțin unei persoane sau </w:t>
      </w:r>
      <w:r w:rsidR="00AA7F88" w:rsidRPr="0005540B">
        <w:rPr>
          <w:sz w:val="28"/>
          <w:szCs w:val="28"/>
          <w:lang w:val="ro-RO"/>
        </w:rPr>
        <w:t xml:space="preserve">vătămarea </w:t>
      </w:r>
      <w:r w:rsidRPr="0005540B">
        <w:rPr>
          <w:sz w:val="28"/>
          <w:szCs w:val="28"/>
          <w:lang w:val="ro-RO"/>
        </w:rPr>
        <w:t>grav</w:t>
      </w:r>
      <w:r w:rsidR="00AA7F88" w:rsidRPr="0005540B">
        <w:rPr>
          <w:sz w:val="28"/>
          <w:szCs w:val="28"/>
          <w:lang w:val="ro-RO"/>
        </w:rPr>
        <w:t>ă</w:t>
      </w:r>
      <w:r w:rsidRPr="0005540B">
        <w:rPr>
          <w:sz w:val="28"/>
          <w:szCs w:val="28"/>
          <w:lang w:val="ro-RO"/>
        </w:rPr>
        <w:t xml:space="preserve"> a cinci </w:t>
      </w:r>
      <w:r w:rsidR="00FD740C" w:rsidRPr="0005540B">
        <w:rPr>
          <w:sz w:val="28"/>
          <w:szCs w:val="28"/>
          <w:lang w:val="ro-RO"/>
        </w:rPr>
        <w:t>ori</w:t>
      </w:r>
      <w:r w:rsidRPr="0005540B">
        <w:rPr>
          <w:sz w:val="28"/>
          <w:szCs w:val="28"/>
          <w:lang w:val="ro-RO"/>
        </w:rPr>
        <w:t xml:space="preserve"> mai multe persoane</w:t>
      </w:r>
      <w:r w:rsidR="00AA7F88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sau pagube importante a</w:t>
      </w:r>
      <w:r w:rsidR="00AA7F88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materialului rulant </w:t>
      </w:r>
      <w:r w:rsidR="00491228" w:rsidRPr="0005540B">
        <w:rPr>
          <w:sz w:val="28"/>
          <w:szCs w:val="28"/>
          <w:lang w:val="ro-RO"/>
        </w:rPr>
        <w:t>(</w:t>
      </w:r>
      <w:r w:rsidRPr="0005540B">
        <w:rPr>
          <w:sz w:val="28"/>
          <w:szCs w:val="28"/>
          <w:lang w:val="ro-RO"/>
        </w:rPr>
        <w:t>până la excluderea din inventar</w:t>
      </w:r>
      <w:r w:rsidR="00491228" w:rsidRPr="0005540B">
        <w:rPr>
          <w:sz w:val="28"/>
          <w:szCs w:val="28"/>
          <w:lang w:val="ro-RO"/>
        </w:rPr>
        <w:t>)</w:t>
      </w:r>
      <w:r w:rsidRPr="0005540B">
        <w:rPr>
          <w:sz w:val="28"/>
          <w:szCs w:val="28"/>
          <w:lang w:val="ro-RO"/>
        </w:rPr>
        <w:t>, a</w:t>
      </w:r>
      <w:r w:rsidR="00FD740C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infrastructurii </w:t>
      </w:r>
      <w:r w:rsidR="00AA7F88" w:rsidRPr="0005540B">
        <w:rPr>
          <w:sz w:val="28"/>
          <w:szCs w:val="28"/>
          <w:lang w:val="ro-RO"/>
        </w:rPr>
        <w:t xml:space="preserve">feroviare </w:t>
      </w:r>
      <w:r w:rsidRPr="0005540B">
        <w:rPr>
          <w:sz w:val="28"/>
          <w:szCs w:val="28"/>
          <w:lang w:val="ro-RO"/>
        </w:rPr>
        <w:t xml:space="preserve">sau </w:t>
      </w:r>
      <w:r w:rsidR="00AA7F88" w:rsidRPr="0005540B">
        <w:rPr>
          <w:sz w:val="28"/>
          <w:szCs w:val="28"/>
          <w:lang w:val="ro-RO"/>
        </w:rPr>
        <w:t>a</w:t>
      </w:r>
      <w:r w:rsidR="00FD740C" w:rsidRPr="0005540B">
        <w:rPr>
          <w:sz w:val="28"/>
          <w:szCs w:val="28"/>
          <w:lang w:val="ro-RO"/>
        </w:rPr>
        <w:t>le</w:t>
      </w:r>
      <w:r w:rsidR="00AA7F8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mediului</w:t>
      </w:r>
      <w:r w:rsidR="00AA7F88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AA7F88" w:rsidRPr="0005540B">
        <w:rPr>
          <w:sz w:val="28"/>
          <w:szCs w:val="28"/>
          <w:lang w:val="ro-RO"/>
        </w:rPr>
        <w:t xml:space="preserve">precum </w:t>
      </w:r>
      <w:r w:rsidRPr="0005540B">
        <w:rPr>
          <w:sz w:val="28"/>
          <w:szCs w:val="28"/>
          <w:lang w:val="ro-RO"/>
        </w:rPr>
        <w:t xml:space="preserve">și orice alt accident similar </w:t>
      </w:r>
      <w:r w:rsidR="00491228" w:rsidRPr="0005540B">
        <w:rPr>
          <w:sz w:val="28"/>
          <w:szCs w:val="28"/>
          <w:lang w:val="ro-RO"/>
        </w:rPr>
        <w:t>ce are</w:t>
      </w:r>
      <w:r w:rsidRPr="0005540B">
        <w:rPr>
          <w:sz w:val="28"/>
          <w:szCs w:val="28"/>
          <w:lang w:val="ro-RO"/>
        </w:rPr>
        <w:t xml:space="preserve"> un impact evident asupra reglementării siguranței feroviare sau </w:t>
      </w:r>
      <w:r w:rsidR="00AA7F88" w:rsidRPr="0005540B">
        <w:rPr>
          <w:sz w:val="28"/>
          <w:szCs w:val="28"/>
          <w:lang w:val="ro-RO"/>
        </w:rPr>
        <w:t xml:space="preserve">asupra </w:t>
      </w:r>
      <w:r w:rsidRPr="0005540B">
        <w:rPr>
          <w:sz w:val="28"/>
          <w:szCs w:val="28"/>
          <w:lang w:val="ro-RO"/>
        </w:rPr>
        <w:t>gestionării siguranței</w:t>
      </w:r>
      <w:r w:rsidR="00AA7F88" w:rsidRPr="0005540B">
        <w:rPr>
          <w:sz w:val="28"/>
          <w:szCs w:val="28"/>
          <w:lang w:val="ro-RO"/>
        </w:rPr>
        <w:t xml:space="preserve"> feroviare</w:t>
      </w:r>
      <w:r w:rsidRPr="0005540B">
        <w:rPr>
          <w:sz w:val="28"/>
          <w:szCs w:val="28"/>
          <w:lang w:val="ro-RO"/>
        </w:rPr>
        <w:t>;</w:t>
      </w:r>
    </w:p>
    <w:p w14:paraId="4AAE4887" w14:textId="77777777" w:rsidR="00ED7F87" w:rsidRPr="0005540B" w:rsidRDefault="00ED7F87" w:rsidP="0005540B">
      <w:pPr>
        <w:ind w:firstLine="720"/>
        <w:rPr>
          <w:i/>
          <w:sz w:val="28"/>
          <w:szCs w:val="28"/>
          <w:lang w:val="ro-RO"/>
        </w:rPr>
      </w:pPr>
    </w:p>
    <w:p w14:paraId="1B2141D4" w14:textId="418CA8C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accident naval</w:t>
      </w:r>
      <w:r w:rsidRPr="0005540B">
        <w:rPr>
          <w:sz w:val="28"/>
          <w:szCs w:val="28"/>
          <w:lang w:val="ro-RO"/>
        </w:rPr>
        <w:t xml:space="preserve"> </w:t>
      </w:r>
      <w:r w:rsidR="00AE691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eveniment sau succesiune de evenimente care</w:t>
      </w:r>
      <w:r w:rsidR="00FD740C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au avut loc în legătură directă cu operarea unei nave și </w:t>
      </w:r>
      <w:r w:rsidR="00AC564A" w:rsidRPr="0005540B">
        <w:rPr>
          <w:sz w:val="28"/>
          <w:szCs w:val="28"/>
          <w:lang w:val="ro-RO"/>
        </w:rPr>
        <w:t xml:space="preserve">care </w:t>
      </w:r>
      <w:r w:rsidRPr="0005540B">
        <w:rPr>
          <w:sz w:val="28"/>
          <w:szCs w:val="28"/>
          <w:lang w:val="ro-RO"/>
        </w:rPr>
        <w:t>au produs următoarele consecințe negative:</w:t>
      </w:r>
    </w:p>
    <w:p w14:paraId="65E7333C" w14:textId="446DDC4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vătămare</w:t>
      </w:r>
      <w:r w:rsidR="00AC564A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gravă sau medie a integrității corporale </w:t>
      </w:r>
      <w:r w:rsidR="00AC564A" w:rsidRPr="0005540B">
        <w:rPr>
          <w:sz w:val="28"/>
          <w:szCs w:val="28"/>
          <w:lang w:val="ro-RO"/>
        </w:rPr>
        <w:t xml:space="preserve">ori </w:t>
      </w:r>
      <w:r w:rsidRPr="0005540B">
        <w:rPr>
          <w:sz w:val="28"/>
          <w:szCs w:val="28"/>
          <w:lang w:val="ro-RO"/>
        </w:rPr>
        <w:t>a sănătății unei persoane;</w:t>
      </w:r>
    </w:p>
    <w:p w14:paraId="71A5811A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dispariția unei persoane de pe o navă;</w:t>
      </w:r>
    </w:p>
    <w:p w14:paraId="7556A965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pierderea sau abandonul unei nave;</w:t>
      </w:r>
    </w:p>
    <w:p w14:paraId="18AD77B6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d) eșuarea, scoaterea din funcțiune sau implicarea într-o coliziune a unei nave;</w:t>
      </w:r>
    </w:p>
    <w:p w14:paraId="51D649DF" w14:textId="45F4F01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e) pagube materiale la infrastructura maritimă</w:t>
      </w:r>
      <w:r w:rsidR="00AC564A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care ar pune în pericol siguranța unei persoane sau </w:t>
      </w:r>
      <w:r w:rsidR="00AC564A" w:rsidRPr="0005540B">
        <w:rPr>
          <w:sz w:val="28"/>
          <w:szCs w:val="28"/>
          <w:lang w:val="ro-RO"/>
        </w:rPr>
        <w:t xml:space="preserve">a unei </w:t>
      </w:r>
      <w:r w:rsidRPr="0005540B">
        <w:rPr>
          <w:sz w:val="28"/>
          <w:szCs w:val="28"/>
          <w:lang w:val="ro-RO"/>
        </w:rPr>
        <w:t xml:space="preserve">nave; </w:t>
      </w:r>
    </w:p>
    <w:p w14:paraId="24DCD82A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f) pagube materiale la o navă;</w:t>
      </w:r>
    </w:p>
    <w:p w14:paraId="475D892A" w14:textId="5288948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g) poluarea mediului</w:t>
      </w:r>
      <w:r w:rsidR="00AC564A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rezultat</w:t>
      </w:r>
      <w:r w:rsidR="00AC564A" w:rsidRPr="0005540B">
        <w:rPr>
          <w:sz w:val="28"/>
          <w:szCs w:val="28"/>
          <w:lang w:val="ro-RO"/>
        </w:rPr>
        <w:t>ă</w:t>
      </w:r>
      <w:r w:rsidRPr="0005540B">
        <w:rPr>
          <w:sz w:val="28"/>
          <w:szCs w:val="28"/>
          <w:lang w:val="ro-RO"/>
        </w:rPr>
        <w:t xml:space="preserve"> din avarierea uneia sau mai multor nave;</w:t>
      </w:r>
    </w:p>
    <w:p w14:paraId="6A63FC27" w14:textId="77777777" w:rsidR="00ED7F87" w:rsidRPr="0005540B" w:rsidRDefault="00ED7F87" w:rsidP="0005540B">
      <w:pPr>
        <w:ind w:firstLine="720"/>
        <w:rPr>
          <w:i/>
          <w:sz w:val="28"/>
          <w:szCs w:val="28"/>
          <w:lang w:val="ro-RO"/>
        </w:rPr>
      </w:pPr>
    </w:p>
    <w:p w14:paraId="3276D6F5" w14:textId="6E8FDB3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accident naval grav</w:t>
      </w:r>
      <w:r w:rsidRPr="0005540B">
        <w:rPr>
          <w:sz w:val="28"/>
          <w:szCs w:val="28"/>
          <w:lang w:val="ro-RO"/>
        </w:rPr>
        <w:t xml:space="preserve"> </w:t>
      </w:r>
      <w:r w:rsidR="00AE691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accident </w:t>
      </w:r>
      <w:r w:rsidR="00222343" w:rsidRPr="0005540B">
        <w:rPr>
          <w:sz w:val="28"/>
          <w:szCs w:val="28"/>
          <w:lang w:val="ro-RO"/>
        </w:rPr>
        <w:t xml:space="preserve">ce a avut loc în legătură </w:t>
      </w:r>
      <w:r w:rsidR="002756D4" w:rsidRPr="0005540B">
        <w:rPr>
          <w:sz w:val="28"/>
          <w:szCs w:val="28"/>
          <w:lang w:val="ro-RO"/>
        </w:rPr>
        <w:t xml:space="preserve">directă </w:t>
      </w:r>
      <w:r w:rsidR="00222343" w:rsidRPr="0005540B">
        <w:rPr>
          <w:sz w:val="28"/>
          <w:szCs w:val="28"/>
          <w:lang w:val="ro-RO"/>
        </w:rPr>
        <w:t>cu operarea</w:t>
      </w:r>
      <w:r w:rsidR="00E01D63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unei nave</w:t>
      </w:r>
      <w:r w:rsidR="001C39E5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care implică foc, explozie, coliziune, eșuare, </w:t>
      </w:r>
      <w:r w:rsidR="00E01D63" w:rsidRPr="0005540B">
        <w:rPr>
          <w:sz w:val="28"/>
          <w:szCs w:val="28"/>
          <w:lang w:val="ro-RO"/>
        </w:rPr>
        <w:t>pro</w:t>
      </w:r>
      <w:r w:rsidR="001C39E5" w:rsidRPr="0005540B">
        <w:rPr>
          <w:sz w:val="28"/>
          <w:szCs w:val="28"/>
          <w:lang w:val="ro-RO"/>
        </w:rPr>
        <w:t>du</w:t>
      </w:r>
      <w:r w:rsidR="00E01D63" w:rsidRPr="0005540B">
        <w:rPr>
          <w:sz w:val="28"/>
          <w:szCs w:val="28"/>
          <w:lang w:val="ro-RO"/>
        </w:rPr>
        <w:t>când</w:t>
      </w:r>
      <w:r w:rsidRPr="0005540B">
        <w:rPr>
          <w:sz w:val="28"/>
          <w:szCs w:val="28"/>
          <w:lang w:val="ro-RO"/>
        </w:rPr>
        <w:t xml:space="preserve"> una din următoarele consecințe grave:</w:t>
      </w:r>
    </w:p>
    <w:p w14:paraId="14213C0A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fisuri sau defecțiuni ale corpului navei</w:t>
      </w:r>
      <w:r w:rsidR="00AC564A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care au cauzat oprirea motorului principal;</w:t>
      </w:r>
    </w:p>
    <w:p w14:paraId="5A09069A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avarii extinse ale suprastructurii navei, avarii grave ale structurii navei, cum ar fi penetrarea corpului navei sub linia de plutire, care au condus la imposibilitatea de a continua voiajul;</w:t>
      </w:r>
    </w:p>
    <w:p w14:paraId="274F19EA" w14:textId="0B3BDF8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avari</w:t>
      </w:r>
      <w:r w:rsidR="00E01D63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care necesită remorcarea navei sau </w:t>
      </w:r>
      <w:r w:rsidR="00C02332" w:rsidRPr="0005540B">
        <w:rPr>
          <w:sz w:val="28"/>
          <w:szCs w:val="28"/>
          <w:lang w:val="ro-RO"/>
        </w:rPr>
        <w:t xml:space="preserve">o </w:t>
      </w:r>
      <w:r w:rsidRPr="0005540B">
        <w:rPr>
          <w:sz w:val="28"/>
          <w:szCs w:val="28"/>
          <w:lang w:val="ro-RO"/>
        </w:rPr>
        <w:t>intervenți</w:t>
      </w:r>
      <w:r w:rsidR="00C02332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de pe uscat;</w:t>
      </w:r>
    </w:p>
    <w:p w14:paraId="12FA1502" w14:textId="0BEFD50D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0ACD0A59" w14:textId="1498F2EB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accident naval foarte grav</w:t>
      </w:r>
      <w:r w:rsidRPr="0005540B">
        <w:rPr>
          <w:sz w:val="28"/>
          <w:szCs w:val="28"/>
          <w:lang w:val="ro-RO"/>
        </w:rPr>
        <w:t xml:space="preserve"> – accident naval care implică distrugerea totală a unei nave sau decesul cel puțin al unei persoane;</w:t>
      </w:r>
    </w:p>
    <w:p w14:paraId="3BF364AA" w14:textId="58F20FA2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594E97BC" w14:textId="463C80D8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investigator</w:t>
      </w:r>
      <w:r w:rsidRPr="0005540B">
        <w:rPr>
          <w:sz w:val="28"/>
          <w:szCs w:val="28"/>
          <w:lang w:val="ro-RO"/>
        </w:rPr>
        <w:t xml:space="preserve"> – persoană care participă la efectuarea investigațiilor tehnice privind siguranța evenimentelor în transportul aerian, feroviar și naval;</w:t>
      </w:r>
    </w:p>
    <w:p w14:paraId="36775BB1" w14:textId="1A9C01F9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6E045AA3" w14:textId="127663D5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investigator-șef</w:t>
      </w:r>
      <w:r w:rsidRPr="0005540B">
        <w:rPr>
          <w:sz w:val="28"/>
          <w:szCs w:val="28"/>
          <w:lang w:val="ro-RO"/>
        </w:rPr>
        <w:t xml:space="preserve"> – persoană căreia i se atribuie, </w:t>
      </w:r>
      <w:r w:rsidR="00E329D1" w:rsidRPr="0005540B">
        <w:rPr>
          <w:sz w:val="28"/>
          <w:szCs w:val="28"/>
          <w:lang w:val="ro-RO"/>
        </w:rPr>
        <w:t>în</w:t>
      </w:r>
      <w:r w:rsidRPr="0005540B">
        <w:rPr>
          <w:sz w:val="28"/>
          <w:szCs w:val="28"/>
          <w:lang w:val="ro-RO"/>
        </w:rPr>
        <w:t xml:space="preserve"> baza calificărilor sale, responsabilitatea de a organiza, efectua și controla o investigație tehnică privind siguranța evenimentelor în transportul aerian, feroviar și naval;</w:t>
      </w:r>
    </w:p>
    <w:p w14:paraId="39FF52A4" w14:textId="7CA81299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56DE68A6" w14:textId="2A587DB0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consultant</w:t>
      </w:r>
      <w:r w:rsidRPr="0005540B">
        <w:rPr>
          <w:sz w:val="28"/>
          <w:szCs w:val="28"/>
          <w:lang w:val="ro-RO"/>
        </w:rPr>
        <w:t xml:space="preserve"> – persoană numită de un stat</w:t>
      </w:r>
      <w:r w:rsidR="00E329D1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baza calificărilor </w:t>
      </w:r>
      <w:r w:rsidR="00E329D1" w:rsidRPr="0005540B">
        <w:rPr>
          <w:sz w:val="28"/>
          <w:szCs w:val="28"/>
          <w:lang w:val="ro-RO"/>
        </w:rPr>
        <w:t>sale</w:t>
      </w:r>
      <w:r w:rsidRPr="0005540B">
        <w:rPr>
          <w:sz w:val="28"/>
          <w:szCs w:val="28"/>
          <w:lang w:val="ro-RO"/>
        </w:rPr>
        <w:t xml:space="preserve">, cu scopul de a oferi asistență reprezentantului său acreditat în cadrul unei investigații </w:t>
      </w:r>
      <w:r w:rsidR="00F4304F" w:rsidRPr="00D16A5B">
        <w:rPr>
          <w:sz w:val="28"/>
          <w:szCs w:val="28"/>
          <w:lang w:val="ro-RO"/>
        </w:rPr>
        <w:t xml:space="preserve">tehnice </w:t>
      </w:r>
      <w:r w:rsidRPr="0005540B">
        <w:rPr>
          <w:sz w:val="28"/>
          <w:szCs w:val="28"/>
          <w:lang w:val="ro-RO"/>
        </w:rPr>
        <w:t>privind siguranța evenimentelor în transportul aerian, feroviar și naval;</w:t>
      </w:r>
    </w:p>
    <w:p w14:paraId="484A167C" w14:textId="48A28F7C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1F676F60" w14:textId="793990AB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reprezentant acreditat</w:t>
      </w:r>
      <w:r w:rsidRPr="0005540B">
        <w:rPr>
          <w:sz w:val="28"/>
          <w:szCs w:val="28"/>
          <w:lang w:val="ro-RO"/>
        </w:rPr>
        <w:t xml:space="preserve"> – persoană desemnată de un stat, </w:t>
      </w:r>
      <w:proofErr w:type="spellStart"/>
      <w:r w:rsidR="00E329D1" w:rsidRPr="0005540B">
        <w:rPr>
          <w:sz w:val="28"/>
          <w:szCs w:val="28"/>
        </w:rPr>
        <w:t>în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baza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calificărilor</w:t>
      </w:r>
      <w:proofErr w:type="spellEnd"/>
      <w:r w:rsidRPr="0005540B">
        <w:rPr>
          <w:sz w:val="28"/>
          <w:szCs w:val="28"/>
        </w:rPr>
        <w:t xml:space="preserve"> sale</w:t>
      </w:r>
      <w:r w:rsidRPr="0005540B">
        <w:rPr>
          <w:sz w:val="28"/>
          <w:szCs w:val="28"/>
          <w:lang w:val="ro-RO"/>
        </w:rPr>
        <w:t>, să participe la o investigație tehnică privind siguranța</w:t>
      </w:r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realizată</w:t>
      </w:r>
      <w:proofErr w:type="spellEnd"/>
      <w:r w:rsidRPr="0005540B">
        <w:rPr>
          <w:sz w:val="28"/>
          <w:szCs w:val="28"/>
        </w:rPr>
        <w:t xml:space="preserve"> de un alt stat</w:t>
      </w:r>
      <w:r w:rsidRPr="0005540B">
        <w:rPr>
          <w:sz w:val="28"/>
          <w:szCs w:val="28"/>
          <w:lang w:val="ro-RO"/>
        </w:rPr>
        <w:t>;</w:t>
      </w:r>
    </w:p>
    <w:p w14:paraId="735AF0CF" w14:textId="13DFE94A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10057881" w14:textId="365634CD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investigație tehnică privind siguranța</w:t>
      </w:r>
      <w:r w:rsidRPr="0005540B">
        <w:rPr>
          <w:sz w:val="28"/>
          <w:szCs w:val="28"/>
          <w:lang w:val="ro-RO"/>
        </w:rPr>
        <w:t xml:space="preserve"> – procedură efectuată în scopul prevenirii unor evenimente în transport, care include colectarea și analiza informațiilor, elaborarea unor concluzii, inclusiv determinarea cauzelor și, dacă este cazul, formularea unor recomandări privind siguranța;</w:t>
      </w:r>
    </w:p>
    <w:p w14:paraId="5651CD6C" w14:textId="2E67A812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59A779DA" w14:textId="0D666377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cauze</w:t>
      </w:r>
      <w:r w:rsidRPr="0005540B">
        <w:rPr>
          <w:sz w:val="28"/>
          <w:szCs w:val="28"/>
          <w:lang w:val="ro-RO"/>
        </w:rPr>
        <w:t xml:space="preserve"> – acțiuni, omisiuni, evenimente, condiții sau o combinație a acestora, care au condus la producerea unui accident sau incident; identificarea cauzelor nu presupune </w:t>
      </w:r>
      <w:r w:rsidR="001E5A9E" w:rsidRPr="0005540B">
        <w:rPr>
          <w:sz w:val="28"/>
          <w:szCs w:val="28"/>
          <w:lang w:val="ro-RO"/>
        </w:rPr>
        <w:t xml:space="preserve">stabilirea </w:t>
      </w:r>
      <w:r w:rsidRPr="0005540B">
        <w:rPr>
          <w:sz w:val="28"/>
          <w:szCs w:val="28"/>
          <w:lang w:val="ro-RO"/>
        </w:rPr>
        <w:t xml:space="preserve">vinovăției </w:t>
      </w:r>
      <w:r w:rsidR="001E5A9E" w:rsidRPr="0005540B">
        <w:rPr>
          <w:sz w:val="28"/>
          <w:szCs w:val="28"/>
          <w:lang w:val="ro-RO"/>
        </w:rPr>
        <w:t>sau</w:t>
      </w:r>
      <w:r w:rsidRPr="0005540B">
        <w:rPr>
          <w:sz w:val="28"/>
          <w:szCs w:val="28"/>
          <w:lang w:val="ro-RO"/>
        </w:rPr>
        <w:t xml:space="preserve"> </w:t>
      </w:r>
      <w:r w:rsidR="001E5A9E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răspunderii civile, administrative, contravenționale </w:t>
      </w:r>
      <w:r w:rsidR="001E5A9E" w:rsidRPr="0005540B">
        <w:rPr>
          <w:sz w:val="28"/>
          <w:szCs w:val="28"/>
          <w:lang w:val="ro-RO"/>
        </w:rPr>
        <w:t>ori</w:t>
      </w:r>
      <w:r w:rsidRPr="0005540B">
        <w:rPr>
          <w:sz w:val="28"/>
          <w:szCs w:val="28"/>
          <w:lang w:val="ro-RO"/>
        </w:rPr>
        <w:t xml:space="preserve"> penale;</w:t>
      </w:r>
    </w:p>
    <w:p w14:paraId="63B799D0" w14:textId="71181654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441D8DD3" w14:textId="00DB4EDC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recomandare privind siguranța</w:t>
      </w:r>
      <w:r w:rsidRPr="0005540B">
        <w:rPr>
          <w:sz w:val="28"/>
          <w:szCs w:val="28"/>
          <w:lang w:val="ro-RO"/>
        </w:rPr>
        <w:t xml:space="preserve"> – propunerea unei autorități naționale sau internaționale responsabile de investigațiile tehnice privind siguranța, formulată pe baza informațiilor rezultate dintr-o investigație tehnică privind siguranța sau din alte surse, precum studii în materie de siguranță, cu intenția de a preveni accidentele și incidentele în transporturi;</w:t>
      </w:r>
    </w:p>
    <w:p w14:paraId="1F83A40B" w14:textId="36B210F7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68419B23" w14:textId="4AF39DC0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raport preliminar</w:t>
      </w:r>
      <w:r w:rsidRPr="0005540B">
        <w:rPr>
          <w:sz w:val="28"/>
          <w:szCs w:val="28"/>
          <w:lang w:val="ro-RO"/>
        </w:rPr>
        <w:t xml:space="preserve"> – mijloc de comunicare folosit pentru distribuirea promptă a datelor obținute în decursul primelor etape ale investigației tehnice privind siguranța. Raportul preliminar nu conține concluzii, dar listează versiunile și cauzele evenimentului în transport;</w:t>
      </w:r>
    </w:p>
    <w:p w14:paraId="4ACAD8CF" w14:textId="77777777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</w:p>
    <w:p w14:paraId="20A1E2ED" w14:textId="42ED963D" w:rsidR="00ED7F87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reglementare aeronautică civilă</w:t>
      </w:r>
      <w:r w:rsidRPr="0005540B">
        <w:rPr>
          <w:sz w:val="28"/>
          <w:szCs w:val="28"/>
          <w:lang w:val="ro-RO"/>
        </w:rPr>
        <w:t xml:space="preserve"> – act normativ aprobat în conformitate cu prevederile legislației Republicii Moldova, care conține norme, standarde, cerințe și proceduri specifice activităților aeronautice civile, emise în scopul aplicării și </w:t>
      </w:r>
      <w:r w:rsidRPr="0005540B">
        <w:rPr>
          <w:sz w:val="28"/>
          <w:szCs w:val="28"/>
          <w:lang w:val="ro-RO"/>
        </w:rPr>
        <w:lastRenderedPageBreak/>
        <w:t>implementării legislației și a reglementărilor naționale și internaționale în domeniul aviației civile;</w:t>
      </w:r>
    </w:p>
    <w:p w14:paraId="3B195B11" w14:textId="114E6D5F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08C682C6" w14:textId="7C196437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autoritate de siguranță</w:t>
      </w:r>
      <w:r w:rsidRPr="0005540B">
        <w:rPr>
          <w:sz w:val="28"/>
          <w:szCs w:val="28"/>
          <w:lang w:val="ro-RO"/>
        </w:rPr>
        <w:t xml:space="preserve"> – persoană juridică de drept public, abilitată cu funcții de control, de supraveghere și de certificare în domeniul aviației civile, în domeniul transportului feroviar sau în domeniul transportului naval;</w:t>
      </w:r>
    </w:p>
    <w:p w14:paraId="7D419E52" w14:textId="65CDB315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1F5C26D7" w14:textId="6EBF1242" w:rsidR="00CC70E1" w:rsidRPr="0005540B" w:rsidRDefault="00CC70E1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operator de transport aerian</w:t>
      </w:r>
      <w:r w:rsidRPr="0005540B">
        <w:rPr>
          <w:sz w:val="28"/>
          <w:szCs w:val="28"/>
          <w:lang w:val="ro-RO"/>
        </w:rPr>
        <w:t xml:space="preserve"> – companie aeriană sau operator </w:t>
      </w:r>
      <w:bookmarkStart w:id="2" w:name="_Hlk85617230"/>
      <w:r w:rsidRPr="0005540B">
        <w:rPr>
          <w:sz w:val="28"/>
          <w:szCs w:val="28"/>
          <w:lang w:val="ro-RO"/>
        </w:rPr>
        <w:t>de aeronave</w:t>
      </w:r>
      <w:bookmarkEnd w:id="2"/>
      <w:r w:rsidRPr="0005540B">
        <w:rPr>
          <w:sz w:val="28"/>
          <w:szCs w:val="28"/>
          <w:lang w:val="ro-RO"/>
        </w:rPr>
        <w:t xml:space="preserve"> ori asociație de companii aeriene și operatori de aeronave, sau operator de aerodromuri ori asociație de operatori de aerodromuri;</w:t>
      </w:r>
    </w:p>
    <w:p w14:paraId="02F9A770" w14:textId="4483301F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77D9E069" w14:textId="2702E1E5" w:rsidR="00CC70E1" w:rsidRPr="0005540B" w:rsidRDefault="00CC70E1" w:rsidP="00E02268">
      <w:pPr>
        <w:tabs>
          <w:tab w:val="left" w:pos="3969"/>
        </w:tabs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operator de transport feroviar</w:t>
      </w:r>
      <w:r w:rsidRPr="0005540B">
        <w:rPr>
          <w:sz w:val="28"/>
          <w:szCs w:val="28"/>
          <w:lang w:val="ro-RO"/>
        </w:rPr>
        <w:t xml:space="preserve"> – orice întreprindere publică sau privată, autorizată în conformitate cu Codul transportului feroviar, a cărei activitate de bază constă în furnizarea serviciilor de transport feroviar de mărfuri și/sau de călători, cu obligativitatea ca întreprinderea să asigure tracțiunea, inclusiv întreprinderile care asigură doar tracțiunea;</w:t>
      </w:r>
    </w:p>
    <w:p w14:paraId="3C163D99" w14:textId="77777777" w:rsidR="00CC70E1" w:rsidRPr="0005540B" w:rsidRDefault="00CC70E1" w:rsidP="0005540B">
      <w:pPr>
        <w:ind w:firstLine="720"/>
        <w:rPr>
          <w:i/>
          <w:sz w:val="28"/>
          <w:szCs w:val="28"/>
          <w:lang w:val="ro-RO"/>
        </w:rPr>
      </w:pPr>
    </w:p>
    <w:p w14:paraId="7D8B6B6C" w14:textId="6314EFF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administrator</w:t>
      </w:r>
      <w:r w:rsidR="00FE05D7" w:rsidRPr="0005540B">
        <w:rPr>
          <w:i/>
          <w:sz w:val="28"/>
          <w:szCs w:val="28"/>
          <w:lang w:val="ro-RO"/>
        </w:rPr>
        <w:t>ul</w:t>
      </w:r>
      <w:r w:rsidRPr="0005540B">
        <w:rPr>
          <w:i/>
          <w:sz w:val="28"/>
          <w:szCs w:val="28"/>
          <w:lang w:val="ro-RO"/>
        </w:rPr>
        <w:t xml:space="preserve"> infrastructur</w:t>
      </w:r>
      <w:r w:rsidR="00FE05D7" w:rsidRPr="0005540B">
        <w:rPr>
          <w:i/>
          <w:sz w:val="28"/>
          <w:szCs w:val="28"/>
          <w:lang w:val="ro-RO"/>
        </w:rPr>
        <w:t>ii</w:t>
      </w:r>
      <w:r w:rsidRPr="0005540B">
        <w:rPr>
          <w:i/>
          <w:sz w:val="28"/>
          <w:szCs w:val="28"/>
          <w:lang w:val="ro-RO"/>
        </w:rPr>
        <w:t xml:space="preserve"> feroviar</w:t>
      </w:r>
      <w:r w:rsidR="00FE05D7" w:rsidRPr="0005540B">
        <w:rPr>
          <w:i/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</w:t>
      </w:r>
      <w:r w:rsidR="00AE691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orice întreprindere responsabilă</w:t>
      </w:r>
      <w:r w:rsidR="002A7D6F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special</w:t>
      </w:r>
      <w:r w:rsidR="002A7D6F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de operarea, întreținerea și reînnoirea infrastructurii feroviare pe o rețea, precum și </w:t>
      </w:r>
      <w:r w:rsidR="00723061" w:rsidRPr="0005540B">
        <w:rPr>
          <w:sz w:val="28"/>
          <w:szCs w:val="28"/>
          <w:lang w:val="ro-RO"/>
        </w:rPr>
        <w:t>de</w:t>
      </w:r>
      <w:r w:rsidRPr="0005540B">
        <w:rPr>
          <w:sz w:val="28"/>
          <w:szCs w:val="28"/>
          <w:lang w:val="ro-RO"/>
        </w:rPr>
        <w:t xml:space="preserve"> dezvoltarea acesteia în conformitate cu politicile de dezvoltare și finanțare a infrastructurii</w:t>
      </w:r>
      <w:r w:rsidR="00A92098" w:rsidRPr="0005540B">
        <w:rPr>
          <w:sz w:val="28"/>
          <w:szCs w:val="28"/>
          <w:lang w:val="ro-RO"/>
        </w:rPr>
        <w:t xml:space="preserve"> feroviare</w:t>
      </w:r>
      <w:r w:rsidR="002A7D6F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stabilite de Guvern;</w:t>
      </w:r>
    </w:p>
    <w:p w14:paraId="6EC190C7" w14:textId="77777777" w:rsidR="002C6FD0" w:rsidRPr="0005540B" w:rsidRDefault="002C6FD0" w:rsidP="0005540B">
      <w:pPr>
        <w:ind w:firstLine="720"/>
        <w:rPr>
          <w:i/>
          <w:sz w:val="28"/>
          <w:szCs w:val="28"/>
          <w:lang w:val="ro-RO"/>
        </w:rPr>
      </w:pPr>
    </w:p>
    <w:p w14:paraId="12DC099F" w14:textId="70A464D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i/>
          <w:sz w:val="28"/>
          <w:szCs w:val="28"/>
          <w:lang w:val="ro-RO"/>
        </w:rPr>
        <w:t>operator de transport naval</w:t>
      </w:r>
      <w:r w:rsidRPr="0005540B">
        <w:rPr>
          <w:sz w:val="28"/>
          <w:szCs w:val="28"/>
          <w:lang w:val="ro-RO"/>
        </w:rPr>
        <w:t xml:space="preserve"> </w:t>
      </w:r>
      <w:r w:rsidR="00AA7F8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operatorul serviciului de trafic naval, operatorul portului maritim și/sau fluvial, operatorul portuar</w:t>
      </w:r>
      <w:r w:rsidR="00C55865" w:rsidRPr="0005540B">
        <w:rPr>
          <w:sz w:val="28"/>
          <w:szCs w:val="28"/>
          <w:lang w:val="ro-RO"/>
        </w:rPr>
        <w:t>.</w:t>
      </w:r>
    </w:p>
    <w:p w14:paraId="54679CDA" w14:textId="7D097D41" w:rsidR="00ED7F87" w:rsidRPr="0005540B" w:rsidRDefault="00ED7F87" w:rsidP="00363CAF">
      <w:pPr>
        <w:ind w:firstLine="0"/>
        <w:rPr>
          <w:b/>
          <w:sz w:val="28"/>
          <w:szCs w:val="28"/>
          <w:lang w:val="ro-RO"/>
        </w:rPr>
      </w:pPr>
    </w:p>
    <w:p w14:paraId="25F933BC" w14:textId="77777777" w:rsidR="00ED7F87" w:rsidRPr="0005540B" w:rsidRDefault="00AD03A3" w:rsidP="00363CAF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Capitolul II</w:t>
      </w:r>
    </w:p>
    <w:p w14:paraId="64427349" w14:textId="77777777" w:rsidR="005203F9" w:rsidRPr="0005540B" w:rsidRDefault="00AD03A3" w:rsidP="0005540B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AUTORITATEA DE STAT ÎN DOMENIUL INVESTIGĂRII ACCIDENTELOR ȘI INCIDENTELOR ÎN TRANSPORTURI</w:t>
      </w:r>
    </w:p>
    <w:p w14:paraId="644D9601" w14:textId="77777777" w:rsidR="005203F9" w:rsidRPr="0005540B" w:rsidRDefault="005203F9" w:rsidP="0005540B">
      <w:pPr>
        <w:rPr>
          <w:b/>
          <w:sz w:val="28"/>
          <w:szCs w:val="28"/>
          <w:lang w:val="ro-RO"/>
        </w:rPr>
      </w:pPr>
    </w:p>
    <w:p w14:paraId="03D74CF5" w14:textId="3655A484" w:rsidR="00363CAF" w:rsidRDefault="00AD03A3" w:rsidP="00363CAF">
      <w:pPr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3.</w:t>
      </w:r>
      <w:r w:rsidRPr="0005540B">
        <w:rPr>
          <w:sz w:val="28"/>
          <w:szCs w:val="28"/>
          <w:lang w:val="ro-RO"/>
        </w:rPr>
        <w:t xml:space="preserve"> Biroul de Investigare a Accidentelor și Incidentelor</w:t>
      </w:r>
      <w:r w:rsidR="0017189D">
        <w:rPr>
          <w:sz w:val="28"/>
          <w:szCs w:val="28"/>
          <w:lang w:val="ro-RO"/>
        </w:rPr>
        <w:t xml:space="preserve"> </w:t>
      </w:r>
      <w:r w:rsidR="0017189D" w:rsidRPr="005264D1">
        <w:rPr>
          <w:sz w:val="28"/>
          <w:szCs w:val="28"/>
          <w:lang w:val="ro-MD"/>
        </w:rPr>
        <w:t>î</w:t>
      </w:r>
      <w:r w:rsidR="0017189D" w:rsidRPr="005264D1">
        <w:rPr>
          <w:sz w:val="28"/>
          <w:szCs w:val="28"/>
          <w:lang w:val="ro-RO"/>
        </w:rPr>
        <w:t>n</w:t>
      </w:r>
    </w:p>
    <w:p w14:paraId="0F808014" w14:textId="61569194" w:rsidR="005203F9" w:rsidRPr="0005540B" w:rsidRDefault="00363CAF" w:rsidP="00363CA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</w:t>
      </w:r>
      <w:r w:rsidR="00AD03A3" w:rsidRPr="0005540B">
        <w:rPr>
          <w:sz w:val="28"/>
          <w:szCs w:val="28"/>
          <w:lang w:val="ro-RO"/>
        </w:rPr>
        <w:t>Transporturi</w:t>
      </w:r>
    </w:p>
    <w:p w14:paraId="4FBE3F54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50905EF8" w14:textId="3A3D527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Biroul de Investigare a Accidentelor și Incidentelor în Transporturi (în continuare – </w:t>
      </w:r>
      <w:r w:rsidRPr="0005540B">
        <w:rPr>
          <w:i/>
          <w:sz w:val="28"/>
          <w:szCs w:val="28"/>
          <w:lang w:val="ro-RO"/>
        </w:rPr>
        <w:t>Birou</w:t>
      </w:r>
      <w:r w:rsidRPr="0005540B">
        <w:rPr>
          <w:sz w:val="28"/>
          <w:szCs w:val="28"/>
          <w:lang w:val="ro-RO"/>
        </w:rPr>
        <w:t>) este o autoritate administrativă centrală, aflată în subordinea Guvernului, desemnată să organizeze investigați</w:t>
      </w:r>
      <w:r w:rsidR="006C0036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tehnic</w:t>
      </w:r>
      <w:r w:rsidR="006C0036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privind siguranța </w:t>
      </w:r>
      <w:r w:rsidR="006C0036" w:rsidRPr="0005540B">
        <w:rPr>
          <w:sz w:val="28"/>
          <w:szCs w:val="28"/>
          <w:lang w:val="ro-RO"/>
        </w:rPr>
        <w:t>cu</w:t>
      </w:r>
      <w:r w:rsidRPr="0005540B">
        <w:rPr>
          <w:sz w:val="28"/>
          <w:szCs w:val="28"/>
          <w:lang w:val="ro-RO"/>
        </w:rPr>
        <w:t xml:space="preserve"> scopul </w:t>
      </w:r>
      <w:r w:rsidR="006C0036" w:rsidRPr="0005540B">
        <w:rPr>
          <w:sz w:val="28"/>
          <w:szCs w:val="28"/>
          <w:lang w:val="ro-RO"/>
        </w:rPr>
        <w:t xml:space="preserve">de a </w:t>
      </w:r>
      <w:r w:rsidRPr="0005540B">
        <w:rPr>
          <w:sz w:val="28"/>
          <w:szCs w:val="28"/>
          <w:lang w:val="ro-RO"/>
        </w:rPr>
        <w:t>determin</w:t>
      </w:r>
      <w:r w:rsidR="006C0036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cauzel</w:t>
      </w:r>
      <w:r w:rsidR="006C0036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și circumstanțel</w:t>
      </w:r>
      <w:r w:rsidR="006C0036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în care s-au produs </w:t>
      </w:r>
      <w:r w:rsidR="006C0036" w:rsidRPr="0005540B">
        <w:rPr>
          <w:sz w:val="28"/>
          <w:szCs w:val="28"/>
          <w:lang w:val="ro-RO"/>
        </w:rPr>
        <w:t>evenimentele în transport</w:t>
      </w:r>
      <w:r w:rsidRPr="0005540B">
        <w:rPr>
          <w:sz w:val="28"/>
          <w:szCs w:val="28"/>
          <w:lang w:val="ro-RO"/>
        </w:rPr>
        <w:t xml:space="preserve"> și de a emite recomandări </w:t>
      </w:r>
      <w:r w:rsidR="006C0036" w:rsidRPr="0005540B">
        <w:rPr>
          <w:sz w:val="28"/>
          <w:szCs w:val="28"/>
          <w:lang w:val="ro-RO"/>
        </w:rPr>
        <w:t xml:space="preserve">privind </w:t>
      </w:r>
      <w:r w:rsidRPr="0005540B">
        <w:rPr>
          <w:sz w:val="28"/>
          <w:szCs w:val="28"/>
          <w:lang w:val="ro-RO"/>
        </w:rPr>
        <w:t>siguranț</w:t>
      </w:r>
      <w:r w:rsidR="006C0036" w:rsidRPr="0005540B">
        <w:rPr>
          <w:sz w:val="28"/>
          <w:szCs w:val="28"/>
          <w:lang w:val="ro-RO"/>
        </w:rPr>
        <w:t>a</w:t>
      </w:r>
      <w:r w:rsidRPr="0005540B">
        <w:rPr>
          <w:i/>
          <w:sz w:val="28"/>
          <w:szCs w:val="28"/>
          <w:lang w:val="ro-RO"/>
        </w:rPr>
        <w:t>.</w:t>
      </w:r>
    </w:p>
    <w:p w14:paraId="4D9827AF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1374B60" w14:textId="2C7AFAE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Biroul este independent în luarea deciziilor </w:t>
      </w:r>
      <w:r w:rsidR="006C0036" w:rsidRPr="0005540B">
        <w:rPr>
          <w:sz w:val="28"/>
          <w:szCs w:val="28"/>
          <w:lang w:val="ro-RO"/>
        </w:rPr>
        <w:t xml:space="preserve">față </w:t>
      </w:r>
      <w:r w:rsidRPr="0005540B">
        <w:rPr>
          <w:sz w:val="28"/>
          <w:szCs w:val="28"/>
          <w:lang w:val="ro-RO"/>
        </w:rPr>
        <w:t xml:space="preserve">de orice operator de transport, administrator de infrastructură, autoritate de siguranță, autoritate de reglementare, organism de tarifare, organism de evaluare a conformității, precum și </w:t>
      </w:r>
      <w:r w:rsidR="006C0036" w:rsidRPr="0005540B">
        <w:rPr>
          <w:sz w:val="28"/>
          <w:szCs w:val="28"/>
          <w:lang w:val="ro-RO"/>
        </w:rPr>
        <w:t xml:space="preserve">față </w:t>
      </w:r>
      <w:r w:rsidRPr="0005540B">
        <w:rPr>
          <w:sz w:val="28"/>
          <w:szCs w:val="28"/>
          <w:lang w:val="ro-RO"/>
        </w:rPr>
        <w:t>de orice parte ale cărei interese ar putea intra în conflict cu atribuțiile Biroului.</w:t>
      </w:r>
    </w:p>
    <w:p w14:paraId="215383CF" w14:textId="77777777" w:rsidR="006C0036" w:rsidRPr="0005540B" w:rsidRDefault="006C0036" w:rsidP="0005540B">
      <w:pPr>
        <w:ind w:firstLine="720"/>
        <w:rPr>
          <w:sz w:val="28"/>
          <w:szCs w:val="28"/>
          <w:lang w:val="ro-RO"/>
        </w:rPr>
      </w:pPr>
    </w:p>
    <w:p w14:paraId="1BF45F30" w14:textId="0526F10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 xml:space="preserve">(3) În realizarea investigațiilor </w:t>
      </w:r>
      <w:r w:rsidR="006C0036" w:rsidRPr="0005540B">
        <w:rPr>
          <w:sz w:val="28"/>
          <w:szCs w:val="28"/>
          <w:lang w:val="ro-RO"/>
        </w:rPr>
        <w:t xml:space="preserve">tehnice </w:t>
      </w:r>
      <w:r w:rsidRPr="0005540B">
        <w:rPr>
          <w:sz w:val="28"/>
          <w:szCs w:val="28"/>
          <w:lang w:val="ro-RO"/>
        </w:rPr>
        <w:t>privind siguranța, Biroul nu solicită</w:t>
      </w:r>
      <w:r w:rsidR="006C003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nici nu acceptă instrucțiuni de la nicio parte externă și are </w:t>
      </w:r>
      <w:r w:rsidR="006C0036" w:rsidRPr="0005540B">
        <w:rPr>
          <w:sz w:val="28"/>
          <w:szCs w:val="28"/>
          <w:lang w:val="ro-RO"/>
        </w:rPr>
        <w:t xml:space="preserve">o </w:t>
      </w:r>
      <w:r w:rsidRPr="0005540B">
        <w:rPr>
          <w:sz w:val="28"/>
          <w:szCs w:val="28"/>
          <w:lang w:val="ro-RO"/>
        </w:rPr>
        <w:t xml:space="preserve">autoritate absolută în ceea ce privește realizarea investigațiilor </w:t>
      </w:r>
      <w:r w:rsidR="006C0036" w:rsidRPr="0005540B">
        <w:rPr>
          <w:sz w:val="28"/>
          <w:szCs w:val="28"/>
          <w:lang w:val="ro-RO"/>
        </w:rPr>
        <w:t xml:space="preserve">tehnice </w:t>
      </w:r>
      <w:r w:rsidRPr="0005540B">
        <w:rPr>
          <w:sz w:val="28"/>
          <w:szCs w:val="28"/>
          <w:lang w:val="ro-RO"/>
        </w:rPr>
        <w:t>privind siguranța.</w:t>
      </w:r>
    </w:p>
    <w:p w14:paraId="08F476C1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57C7413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(4) Biroul este persoană juridică de drept public</w:t>
      </w:r>
      <w:r w:rsidR="006C003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cu sediul în municipiul Chișinău, dispune de conturi </w:t>
      </w:r>
      <w:proofErr w:type="spellStart"/>
      <w:r w:rsidRPr="0005540B">
        <w:rPr>
          <w:sz w:val="28"/>
          <w:szCs w:val="28"/>
          <w:lang w:val="ro-RO"/>
        </w:rPr>
        <w:t>trezoreriale</w:t>
      </w:r>
      <w:proofErr w:type="spellEnd"/>
      <w:r w:rsidRPr="0005540B">
        <w:rPr>
          <w:sz w:val="28"/>
          <w:szCs w:val="28"/>
          <w:lang w:val="ro-RO"/>
        </w:rPr>
        <w:t>, de ștampilă cu imaginea Stemei de Stat a Republicii Moldova și de alte atribute necesare.</w:t>
      </w:r>
    </w:p>
    <w:p w14:paraId="327DCBF4" w14:textId="77777777" w:rsidR="005203F9" w:rsidRPr="0005540B" w:rsidRDefault="005203F9" w:rsidP="0005540B">
      <w:pPr>
        <w:ind w:firstLine="720"/>
        <w:rPr>
          <w:sz w:val="28"/>
          <w:szCs w:val="28"/>
          <w:lang w:val="fr-FR"/>
        </w:rPr>
      </w:pPr>
    </w:p>
    <w:p w14:paraId="1F061B52" w14:textId="35EB1EB0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 xml:space="preserve">Articolul 4. </w:t>
      </w:r>
      <w:r w:rsidRPr="0005540B">
        <w:rPr>
          <w:sz w:val="28"/>
          <w:szCs w:val="28"/>
          <w:lang w:val="ro-RO"/>
        </w:rPr>
        <w:t xml:space="preserve">Organizarea și structura Biroului </w:t>
      </w:r>
    </w:p>
    <w:p w14:paraId="4852DDCC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E13C01D" w14:textId="568AD73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(1) Biroul își exercită funcțiile și atribuțiile în baza regulamentului</w:t>
      </w:r>
      <w:r w:rsidR="002A7D6F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structurii și efectivului-limită aprobate de Guvern.</w:t>
      </w:r>
    </w:p>
    <w:p w14:paraId="46BDECAE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7F2DA85F" w14:textId="152B634A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(2) Directorul general și directorii adjuncți ai Biroului sunt numiți și eliberați din funcți</w:t>
      </w:r>
      <w:r w:rsidR="006C0036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de către Guvern</w:t>
      </w:r>
      <w:r w:rsidR="006C003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conform art. 17 alin. (2) din Legea nr. 98/2012 privind administrația publică centrală de sp</w:t>
      </w:r>
      <w:r w:rsidR="006D5B88" w:rsidRPr="0005540B">
        <w:rPr>
          <w:sz w:val="28"/>
          <w:szCs w:val="28"/>
          <w:lang w:val="ro-RO"/>
        </w:rPr>
        <w:t xml:space="preserve">ecialitate și </w:t>
      </w:r>
      <w:r w:rsidR="00D1554E" w:rsidRPr="0005540B">
        <w:rPr>
          <w:sz w:val="28"/>
          <w:szCs w:val="28"/>
          <w:lang w:val="ro-RO"/>
        </w:rPr>
        <w:t xml:space="preserve">conform </w:t>
      </w:r>
      <w:r w:rsidR="006D5B88" w:rsidRPr="0005540B">
        <w:rPr>
          <w:sz w:val="28"/>
          <w:szCs w:val="28"/>
          <w:lang w:val="ro-RO"/>
        </w:rPr>
        <w:t xml:space="preserve">art. 6 alin. (4) </w:t>
      </w:r>
      <w:r w:rsidRPr="0005540B">
        <w:rPr>
          <w:sz w:val="28"/>
          <w:szCs w:val="28"/>
          <w:lang w:val="ro-RO"/>
        </w:rPr>
        <w:t>din Legea</w:t>
      </w:r>
      <w:r w:rsidRPr="0005540B">
        <w:rPr>
          <w:strike/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nr. 199/2010 cu privire la statutul persoanelor cu funcții de demnitate publică.</w:t>
      </w:r>
    </w:p>
    <w:p w14:paraId="15A14A90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7B62823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(3) Candidatul la funcția de director general </w:t>
      </w:r>
      <w:r w:rsidR="006C0036" w:rsidRPr="0005540B">
        <w:rPr>
          <w:sz w:val="28"/>
          <w:szCs w:val="28"/>
          <w:lang w:val="ro-RO"/>
        </w:rPr>
        <w:t xml:space="preserve">al Biroului </w:t>
      </w:r>
      <w:r w:rsidRPr="0005540B">
        <w:rPr>
          <w:sz w:val="28"/>
          <w:szCs w:val="28"/>
          <w:lang w:val="ro-RO"/>
        </w:rPr>
        <w:t>trebuie să întrunească următoarele cerințe:</w:t>
      </w:r>
    </w:p>
    <w:p w14:paraId="665E64E1" w14:textId="76B3BBDD" w:rsidR="005203F9" w:rsidRPr="0005540B" w:rsidRDefault="008234ED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</w:t>
      </w:r>
      <w:r w:rsidR="00AD03A3" w:rsidRPr="0005540B">
        <w:rPr>
          <w:sz w:val="28"/>
          <w:szCs w:val="28"/>
          <w:lang w:val="ro-RO"/>
        </w:rPr>
        <w:t>) are studii superioare în domeni</w:t>
      </w:r>
      <w:r w:rsidR="00633368" w:rsidRPr="0005540B">
        <w:rPr>
          <w:sz w:val="28"/>
          <w:szCs w:val="28"/>
          <w:lang w:val="ro-RO"/>
        </w:rPr>
        <w:t>i</w:t>
      </w:r>
      <w:r w:rsidR="00AD03A3" w:rsidRPr="0005540B">
        <w:rPr>
          <w:sz w:val="28"/>
          <w:szCs w:val="28"/>
          <w:lang w:val="ro-RO"/>
        </w:rPr>
        <w:t>l</w:t>
      </w:r>
      <w:r w:rsidR="00633368" w:rsidRPr="0005540B">
        <w:rPr>
          <w:sz w:val="28"/>
          <w:szCs w:val="28"/>
          <w:lang w:val="ro-RO"/>
        </w:rPr>
        <w:t>e</w:t>
      </w:r>
      <w:r w:rsidR="00AD03A3" w:rsidRPr="0005540B">
        <w:rPr>
          <w:sz w:val="28"/>
          <w:szCs w:val="28"/>
          <w:lang w:val="ro-RO"/>
        </w:rPr>
        <w:t xml:space="preserve"> transportului aerian</w:t>
      </w:r>
      <w:r w:rsidR="00633368" w:rsidRPr="0005540B">
        <w:rPr>
          <w:sz w:val="28"/>
          <w:szCs w:val="28"/>
          <w:lang w:val="ro-RO"/>
        </w:rPr>
        <w:t>,</w:t>
      </w:r>
      <w:r w:rsidR="00AD03A3" w:rsidRPr="0005540B">
        <w:rPr>
          <w:sz w:val="28"/>
          <w:szCs w:val="28"/>
          <w:lang w:val="ro-RO"/>
        </w:rPr>
        <w:t xml:space="preserve"> feroviar sau naval;</w:t>
      </w:r>
    </w:p>
    <w:p w14:paraId="4E50F816" w14:textId="3302CFC0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  <w:r w:rsidR="008234ED" w:rsidRPr="0005540B">
        <w:rPr>
          <w:sz w:val="28"/>
          <w:szCs w:val="28"/>
          <w:lang w:val="ro-RO"/>
        </w:rPr>
        <w:t>b</w:t>
      </w:r>
      <w:r w:rsidRPr="0005540B">
        <w:rPr>
          <w:sz w:val="28"/>
          <w:szCs w:val="28"/>
          <w:lang w:val="ro-RO"/>
        </w:rPr>
        <w:t xml:space="preserve">) are o vechime în muncă de cel puțin 5 ani în unul din domeniile prevăzute la lit. </w:t>
      </w:r>
      <w:r w:rsidR="002A7D6F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);</w:t>
      </w:r>
    </w:p>
    <w:p w14:paraId="134A307F" w14:textId="3CC6430E" w:rsidR="005203F9" w:rsidRPr="0005540B" w:rsidRDefault="008234ED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</w:t>
      </w:r>
      <w:r w:rsidR="00AD03A3" w:rsidRPr="0005540B">
        <w:rPr>
          <w:sz w:val="28"/>
          <w:szCs w:val="28"/>
          <w:lang w:val="ro-RO"/>
        </w:rPr>
        <w:t>) nu are antecedente penale;</w:t>
      </w:r>
    </w:p>
    <w:p w14:paraId="05A096FA" w14:textId="67D46B49" w:rsidR="008234ED" w:rsidRPr="0005540B" w:rsidRDefault="008234ED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d) în privința acestuia nu este</w:t>
      </w:r>
      <w:r w:rsidR="00AD1380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instituită o măsură de ocrotire judiciară;</w:t>
      </w:r>
    </w:p>
    <w:p w14:paraId="20333D13" w14:textId="1D073A44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e) cunoaște limba română și </w:t>
      </w:r>
      <w:r w:rsidR="00633368" w:rsidRPr="0005540B">
        <w:rPr>
          <w:sz w:val="28"/>
          <w:szCs w:val="28"/>
          <w:lang w:val="ro-RO"/>
        </w:rPr>
        <w:t xml:space="preserve">o limbă </w:t>
      </w:r>
      <w:r w:rsidRPr="0005540B">
        <w:rPr>
          <w:sz w:val="28"/>
          <w:szCs w:val="28"/>
          <w:lang w:val="ro-RO"/>
        </w:rPr>
        <w:t>de circulație internațională (nivel B2);</w:t>
      </w:r>
    </w:p>
    <w:p w14:paraId="68BAB992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f) este apt din punct de vedere medical pentru exercitarea atribuțiilor.</w:t>
      </w:r>
    </w:p>
    <w:p w14:paraId="5E6E14AB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01BBCE9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(4) Directorul general al Biroului</w:t>
      </w:r>
      <w:r w:rsidR="00633368" w:rsidRPr="0005540B">
        <w:rPr>
          <w:sz w:val="28"/>
          <w:szCs w:val="28"/>
          <w:lang w:val="ro-RO"/>
        </w:rPr>
        <w:t xml:space="preserve"> are următoarele atribuții</w:t>
      </w:r>
      <w:r w:rsidRPr="0005540B">
        <w:rPr>
          <w:sz w:val="28"/>
          <w:szCs w:val="28"/>
          <w:lang w:val="ro-RO"/>
        </w:rPr>
        <w:t>:</w:t>
      </w:r>
    </w:p>
    <w:p w14:paraId="032B19DB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exercită conducerea Biroului;</w:t>
      </w:r>
    </w:p>
    <w:p w14:paraId="278B868E" w14:textId="43781DC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poartă răspundere personală în fața Guvernului pentru realizarea misiunii și îndeplinirea funcțiilor Biroului;</w:t>
      </w:r>
    </w:p>
    <w:p w14:paraId="2EB5BE92" w14:textId="0801CB6C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c) organizează sistemul de management financiar și </w:t>
      </w:r>
      <w:r w:rsidR="00D1554E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control;</w:t>
      </w:r>
    </w:p>
    <w:p w14:paraId="0D5CAE60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d) stabilește atribuțiile directorilor adjuncți ai Biroului;</w:t>
      </w:r>
    </w:p>
    <w:p w14:paraId="379A495B" w14:textId="3004B233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e) numește în funcții publice, modifică, suspendă și </w:t>
      </w:r>
      <w:r w:rsidR="00633368" w:rsidRPr="0005540B">
        <w:rPr>
          <w:sz w:val="28"/>
          <w:szCs w:val="28"/>
          <w:lang w:val="ro-RO"/>
        </w:rPr>
        <w:t>dispun</w:t>
      </w:r>
      <w:r w:rsidR="004F240F" w:rsidRPr="0005540B">
        <w:rPr>
          <w:sz w:val="28"/>
          <w:szCs w:val="28"/>
          <w:lang w:val="ro-RO"/>
        </w:rPr>
        <w:t>e</w:t>
      </w:r>
      <w:r w:rsidR="0063336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încet</w:t>
      </w:r>
      <w:r w:rsidR="00633368" w:rsidRPr="0005540B">
        <w:rPr>
          <w:sz w:val="28"/>
          <w:szCs w:val="28"/>
          <w:lang w:val="ro-RO"/>
        </w:rPr>
        <w:t>area</w:t>
      </w:r>
      <w:r w:rsidRPr="0005540B">
        <w:rPr>
          <w:sz w:val="28"/>
          <w:szCs w:val="28"/>
          <w:lang w:val="ro-RO"/>
        </w:rPr>
        <w:t xml:space="preserve"> raporturil</w:t>
      </w:r>
      <w:r w:rsidR="00633368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de </w:t>
      </w:r>
      <w:r w:rsidR="00FD561E" w:rsidRPr="0005540B">
        <w:rPr>
          <w:sz w:val="28"/>
          <w:szCs w:val="28"/>
          <w:lang w:val="ro-RO"/>
        </w:rPr>
        <w:t xml:space="preserve">serviciu </w:t>
      </w:r>
      <w:r w:rsidRPr="0005540B">
        <w:rPr>
          <w:sz w:val="28"/>
          <w:szCs w:val="28"/>
          <w:lang w:val="ro-RO"/>
        </w:rPr>
        <w:t>ale funcționarilor publici în condițiile Legii nr.</w:t>
      </w:r>
      <w:r w:rsidR="0063336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158/2008 cu privire la funcția publică și statutul funcționarului public;</w:t>
      </w:r>
    </w:p>
    <w:p w14:paraId="34FCEF8B" w14:textId="7B9A07B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f) semnează acte </w:t>
      </w:r>
      <w:r w:rsidR="00633368" w:rsidRPr="0005540B">
        <w:rPr>
          <w:sz w:val="28"/>
          <w:szCs w:val="28"/>
          <w:lang w:val="ro-RO"/>
        </w:rPr>
        <w:t>în</w:t>
      </w:r>
      <w:r w:rsidRPr="0005540B">
        <w:rPr>
          <w:sz w:val="28"/>
          <w:szCs w:val="28"/>
          <w:lang w:val="ro-RO"/>
        </w:rPr>
        <w:t xml:space="preserve"> chestiunile ce țin de competența Biroului;</w:t>
      </w:r>
    </w:p>
    <w:p w14:paraId="667E65E9" w14:textId="5F263F2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g) conferă grade de calificare, acordă stimulări și aplică sancțiuni disciplinare angajaților Biroului în condițiile Legii nr.</w:t>
      </w:r>
      <w:r w:rsidR="0063336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158/2008 cu privire la funcția publică și statutul funcționarului public;</w:t>
      </w:r>
    </w:p>
    <w:p w14:paraId="1A188140" w14:textId="4176269B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>h) exercită alte atribuții corespunzăto</w:t>
      </w:r>
      <w:r w:rsidR="00633368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r</w:t>
      </w:r>
      <w:r w:rsidR="00633368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funcțiil</w:t>
      </w:r>
      <w:r w:rsidR="00D1554E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atribuite Biroului, în conformitate cu prevederile actelor </w:t>
      </w:r>
      <w:r w:rsidR="00633368" w:rsidRPr="0005540B">
        <w:rPr>
          <w:sz w:val="28"/>
          <w:szCs w:val="28"/>
          <w:lang w:val="ro-RO"/>
        </w:rPr>
        <w:t xml:space="preserve">normative </w:t>
      </w:r>
      <w:r w:rsidRPr="0005540B">
        <w:rPr>
          <w:sz w:val="28"/>
          <w:szCs w:val="28"/>
          <w:lang w:val="ro-RO"/>
        </w:rPr>
        <w:t>speciale ce reglementează relațiile în subdomeniile sau în sferele de activitate încredințate acestuia.</w:t>
      </w:r>
    </w:p>
    <w:p w14:paraId="3923336A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16784812" w14:textId="7223903C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(5) Investigatorii din cadrul Biroului primesc legitimați</w:t>
      </w:r>
      <w:r w:rsidR="00633368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de investigator</w:t>
      </w:r>
      <w:r w:rsidR="00D1554E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D1554E" w:rsidRPr="0005540B">
        <w:rPr>
          <w:sz w:val="28"/>
          <w:szCs w:val="28"/>
          <w:lang w:val="ro-RO"/>
        </w:rPr>
        <w:t xml:space="preserve">cu o </w:t>
      </w:r>
      <w:r w:rsidRPr="0005540B">
        <w:rPr>
          <w:sz w:val="28"/>
          <w:szCs w:val="28"/>
          <w:lang w:val="ro-RO"/>
        </w:rPr>
        <w:t xml:space="preserve">valabilitate de 3 ani. Persoanele </w:t>
      </w:r>
      <w:r w:rsidR="00633368" w:rsidRPr="0005540B">
        <w:rPr>
          <w:sz w:val="28"/>
          <w:szCs w:val="28"/>
          <w:lang w:val="ro-RO"/>
        </w:rPr>
        <w:t xml:space="preserve">implicate </w:t>
      </w:r>
      <w:r w:rsidRPr="0005540B">
        <w:rPr>
          <w:sz w:val="28"/>
          <w:szCs w:val="28"/>
          <w:lang w:val="ro-RO"/>
        </w:rPr>
        <w:t>în</w:t>
      </w:r>
      <w:r w:rsidR="00F112AA" w:rsidRPr="0005540B">
        <w:rPr>
          <w:sz w:val="28"/>
          <w:szCs w:val="28"/>
          <w:lang w:val="ro-RO"/>
        </w:rPr>
        <w:t>tr-o</w:t>
      </w:r>
      <w:r w:rsidRPr="0005540B">
        <w:rPr>
          <w:sz w:val="28"/>
          <w:szCs w:val="28"/>
          <w:lang w:val="ro-RO"/>
        </w:rPr>
        <w:t xml:space="preserve"> investigați</w:t>
      </w:r>
      <w:r w:rsidR="00F112AA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tehnic</w:t>
      </w:r>
      <w:r w:rsidR="00F112AA" w:rsidRPr="0005540B">
        <w:rPr>
          <w:sz w:val="28"/>
          <w:szCs w:val="28"/>
          <w:lang w:val="ro-RO"/>
        </w:rPr>
        <w:t>ă</w:t>
      </w:r>
      <w:r w:rsidRPr="0005540B">
        <w:rPr>
          <w:sz w:val="28"/>
          <w:szCs w:val="28"/>
          <w:lang w:val="ro-RO"/>
        </w:rPr>
        <w:t xml:space="preserve"> privind siguranța</w:t>
      </w:r>
      <w:r w:rsidR="00774DCE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membrii comisiei de investigație tehnic</w:t>
      </w:r>
      <w:r w:rsidR="00774DCE" w:rsidRPr="0005540B">
        <w:rPr>
          <w:sz w:val="28"/>
          <w:szCs w:val="28"/>
          <w:lang w:val="ro-RO"/>
        </w:rPr>
        <w:t>ă</w:t>
      </w:r>
      <w:r w:rsidRPr="0005540B">
        <w:rPr>
          <w:sz w:val="28"/>
          <w:szCs w:val="28"/>
          <w:lang w:val="ro-RO"/>
        </w:rPr>
        <w:t xml:space="preserve"> privind siguranța primesc legitimați</w:t>
      </w:r>
      <w:r w:rsidR="00774DCE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provizori</w:t>
      </w:r>
      <w:r w:rsidR="00774DCE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de investigator.</w:t>
      </w:r>
    </w:p>
    <w:p w14:paraId="1F7196DC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63B531DD" w14:textId="5961441C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(6) Forma, modelul și conținutul insignei, </w:t>
      </w:r>
      <w:r w:rsidR="00774DCE" w:rsidRPr="0005540B">
        <w:rPr>
          <w:sz w:val="28"/>
          <w:szCs w:val="28"/>
          <w:lang w:val="ro-RO"/>
        </w:rPr>
        <w:t xml:space="preserve">ale </w:t>
      </w:r>
      <w:r w:rsidRPr="0005540B">
        <w:rPr>
          <w:sz w:val="28"/>
          <w:szCs w:val="28"/>
          <w:lang w:val="ro-RO"/>
        </w:rPr>
        <w:t xml:space="preserve">legitimației </w:t>
      </w:r>
      <w:r w:rsidR="00774DCE" w:rsidRPr="0005540B">
        <w:rPr>
          <w:sz w:val="28"/>
          <w:szCs w:val="28"/>
          <w:lang w:val="ro-RO"/>
        </w:rPr>
        <w:t>de investigator și</w:t>
      </w:r>
      <w:r w:rsidRPr="0005540B">
        <w:rPr>
          <w:sz w:val="28"/>
          <w:szCs w:val="28"/>
          <w:lang w:val="ro-RO"/>
        </w:rPr>
        <w:t xml:space="preserve"> </w:t>
      </w:r>
      <w:r w:rsidR="0005447C" w:rsidRPr="0005540B">
        <w:rPr>
          <w:sz w:val="28"/>
          <w:szCs w:val="28"/>
          <w:lang w:val="ro-RO"/>
        </w:rPr>
        <w:t xml:space="preserve">ale </w:t>
      </w:r>
      <w:r w:rsidRPr="0005540B">
        <w:rPr>
          <w:sz w:val="28"/>
          <w:szCs w:val="28"/>
          <w:lang w:val="ro-RO"/>
        </w:rPr>
        <w:t>legitimației provizorii de investigator se stabilesc de Guvern.</w:t>
      </w:r>
    </w:p>
    <w:p w14:paraId="3946D11D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CD1199A" w14:textId="037EB8D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(7) Legitimația provizorie de investigator prevăzută la alin. (5) se eliberează prin ordin</w:t>
      </w:r>
      <w:r w:rsidR="00F112AA" w:rsidRPr="0005540B">
        <w:rPr>
          <w:sz w:val="28"/>
          <w:szCs w:val="28"/>
          <w:lang w:val="ro-RO"/>
        </w:rPr>
        <w:t xml:space="preserve"> a</w:t>
      </w:r>
      <w:r w:rsidRPr="0005540B">
        <w:rPr>
          <w:sz w:val="28"/>
          <w:szCs w:val="28"/>
          <w:lang w:val="ro-RO"/>
        </w:rPr>
        <w:t xml:space="preserve">l directorului general al Biroului și este valabilă pe perioada investigației </w:t>
      </w:r>
      <w:r w:rsidR="006D7358" w:rsidRPr="0005540B">
        <w:rPr>
          <w:sz w:val="28"/>
          <w:szCs w:val="28"/>
          <w:lang w:val="ro-RO"/>
        </w:rPr>
        <w:t xml:space="preserve">tehnice privind siguranța </w:t>
      </w:r>
      <w:r w:rsidRPr="0005540B">
        <w:rPr>
          <w:sz w:val="28"/>
          <w:szCs w:val="28"/>
          <w:lang w:val="ro-RO"/>
        </w:rPr>
        <w:t>respective.</w:t>
      </w:r>
    </w:p>
    <w:p w14:paraId="2CD02182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47A235BE" w14:textId="1EF0D0BA" w:rsidR="005203F9" w:rsidRPr="0005540B" w:rsidRDefault="00AD03A3" w:rsidP="0005540B">
      <w:pPr>
        <w:rPr>
          <w:i/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(8) Investigatorii își exercită atribuțiile în baza prevederilor prezentei legi, </w:t>
      </w:r>
      <w:r w:rsidR="00774DCE" w:rsidRPr="0005540B">
        <w:rPr>
          <w:sz w:val="28"/>
          <w:szCs w:val="28"/>
          <w:lang w:val="ro-RO"/>
        </w:rPr>
        <w:t xml:space="preserve">ale actelor normative emise în vederea aplicării acesteia și ale </w:t>
      </w:r>
      <w:r w:rsidRPr="0005540B">
        <w:rPr>
          <w:sz w:val="28"/>
          <w:szCs w:val="28"/>
          <w:lang w:val="ro-RO"/>
        </w:rPr>
        <w:t>tratatelor internaționale la care Republica Moldova este parte.</w:t>
      </w:r>
      <w:r w:rsidR="00774DCE" w:rsidRPr="0005540B">
        <w:rPr>
          <w:sz w:val="28"/>
          <w:szCs w:val="28"/>
          <w:lang w:val="ro-RO"/>
        </w:rPr>
        <w:t xml:space="preserve"> </w:t>
      </w:r>
    </w:p>
    <w:p w14:paraId="34F498BC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26942E8D" w14:textId="1E28C31A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(9) Candidații la funcți</w:t>
      </w:r>
      <w:r w:rsidR="00774DCE" w:rsidRPr="0005540B">
        <w:rPr>
          <w:sz w:val="28"/>
          <w:szCs w:val="28"/>
          <w:lang w:val="ro-RO"/>
        </w:rPr>
        <w:t>ile</w:t>
      </w:r>
      <w:r w:rsidRPr="0005540B">
        <w:rPr>
          <w:sz w:val="28"/>
          <w:szCs w:val="28"/>
          <w:lang w:val="ro-RO"/>
        </w:rPr>
        <w:t xml:space="preserve"> de investigator și investigator-șef trebuie să aibă studii superioare și experiență de lucru în domeniul care </w:t>
      </w:r>
      <w:r w:rsidR="00774DCE" w:rsidRPr="0005540B">
        <w:rPr>
          <w:sz w:val="28"/>
          <w:szCs w:val="28"/>
          <w:lang w:val="ro-RO"/>
        </w:rPr>
        <w:t>face</w:t>
      </w:r>
      <w:r w:rsidRPr="0005540B">
        <w:rPr>
          <w:sz w:val="28"/>
          <w:szCs w:val="28"/>
          <w:lang w:val="ro-RO"/>
        </w:rPr>
        <w:t xml:space="preserve"> </w:t>
      </w:r>
      <w:r w:rsidR="00774DCE" w:rsidRPr="0005540B">
        <w:rPr>
          <w:sz w:val="28"/>
          <w:szCs w:val="28"/>
          <w:lang w:val="ro-RO"/>
        </w:rPr>
        <w:t>obiectu</w:t>
      </w:r>
      <w:r w:rsidRPr="0005540B">
        <w:rPr>
          <w:sz w:val="28"/>
          <w:szCs w:val="28"/>
          <w:lang w:val="ro-RO"/>
        </w:rPr>
        <w:t>l investigației</w:t>
      </w:r>
      <w:r w:rsidR="006D7358" w:rsidRPr="0005540B">
        <w:rPr>
          <w:sz w:val="28"/>
          <w:szCs w:val="28"/>
          <w:lang w:val="ro-RO"/>
        </w:rPr>
        <w:t xml:space="preserve"> tehnice privind siguranța</w:t>
      </w:r>
      <w:r w:rsidRPr="0005540B">
        <w:rPr>
          <w:sz w:val="28"/>
          <w:szCs w:val="28"/>
          <w:lang w:val="ro-RO"/>
        </w:rPr>
        <w:t xml:space="preserve">. Condițiile specifice </w:t>
      </w:r>
      <w:r w:rsidR="00774DCE" w:rsidRPr="0005540B">
        <w:rPr>
          <w:sz w:val="28"/>
          <w:szCs w:val="28"/>
          <w:lang w:val="ro-RO"/>
        </w:rPr>
        <w:t>pentru</w:t>
      </w:r>
      <w:r w:rsidRPr="0005540B">
        <w:rPr>
          <w:sz w:val="28"/>
          <w:szCs w:val="28"/>
          <w:lang w:val="ro-RO"/>
        </w:rPr>
        <w:t xml:space="preserve"> ocuparea </w:t>
      </w:r>
      <w:r w:rsidR="00774DCE" w:rsidRPr="0005540B">
        <w:rPr>
          <w:sz w:val="28"/>
          <w:szCs w:val="28"/>
          <w:lang w:val="ro-RO"/>
        </w:rPr>
        <w:t>funcți</w:t>
      </w:r>
      <w:r w:rsidRPr="0005540B">
        <w:rPr>
          <w:sz w:val="28"/>
          <w:szCs w:val="28"/>
          <w:lang w:val="ro-RO"/>
        </w:rPr>
        <w:t xml:space="preserve">ilor de investigator și investigator-șef sunt stabilite în </w:t>
      </w:r>
      <w:r w:rsidR="00CD2AE4" w:rsidRPr="0005540B">
        <w:rPr>
          <w:sz w:val="28"/>
          <w:szCs w:val="28"/>
          <w:lang w:val="ro-RO"/>
        </w:rPr>
        <w:t>r</w:t>
      </w:r>
      <w:r w:rsidRPr="0005540B">
        <w:rPr>
          <w:sz w:val="28"/>
          <w:szCs w:val="28"/>
          <w:lang w:val="ro-RO"/>
        </w:rPr>
        <w:t>egulamentul de organizare și funcționare a</w:t>
      </w:r>
      <w:r w:rsidR="001715C1" w:rsidRPr="0005540B">
        <w:rPr>
          <w:sz w:val="28"/>
          <w:szCs w:val="28"/>
          <w:lang w:val="ro-RO"/>
        </w:rPr>
        <w:t>l</w:t>
      </w:r>
      <w:r w:rsidRPr="0005540B">
        <w:rPr>
          <w:sz w:val="28"/>
          <w:szCs w:val="28"/>
          <w:lang w:val="ro-RO"/>
        </w:rPr>
        <w:t xml:space="preserve"> Biroului.</w:t>
      </w:r>
    </w:p>
    <w:p w14:paraId="1DCAB14A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1475A01C" w14:textId="5E0C1E5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(10) Investigatorii-șefi exercită conducerea direcțiilor de profil din cadrul Biroului. Pentru ocuparea funcției de investigator-șef, </w:t>
      </w:r>
      <w:r w:rsidR="00774DCE" w:rsidRPr="0005540B">
        <w:rPr>
          <w:sz w:val="28"/>
          <w:szCs w:val="28"/>
          <w:lang w:val="ro-RO"/>
        </w:rPr>
        <w:t xml:space="preserve">persoana </w:t>
      </w:r>
      <w:r w:rsidRPr="0005540B">
        <w:rPr>
          <w:sz w:val="28"/>
          <w:szCs w:val="28"/>
          <w:lang w:val="ro-RO"/>
        </w:rPr>
        <w:t>trebuie să întrunească următoarele cerințe suplimentare:</w:t>
      </w:r>
    </w:p>
    <w:p w14:paraId="7F8C2184" w14:textId="3F468E8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</w:t>
      </w:r>
      <w:r w:rsidR="00883F0A" w:rsidRPr="0005540B">
        <w:rPr>
          <w:sz w:val="28"/>
          <w:szCs w:val="28"/>
          <w:lang w:val="ro-RO"/>
        </w:rPr>
        <w:t>pe domeniul</w:t>
      </w:r>
      <w:r w:rsidR="00283B7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aerian </w:t>
      </w:r>
      <w:r w:rsidR="00AA7F8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</w:t>
      </w:r>
      <w:r w:rsidR="00283B78" w:rsidRPr="0005540B">
        <w:rPr>
          <w:sz w:val="28"/>
          <w:szCs w:val="28"/>
          <w:lang w:val="ro-RO"/>
        </w:rPr>
        <w:t>să dețină o</w:t>
      </w:r>
      <w:r w:rsidRPr="0005540B">
        <w:rPr>
          <w:sz w:val="28"/>
          <w:szCs w:val="28"/>
          <w:lang w:val="ro-RO"/>
        </w:rPr>
        <w:t xml:space="preserve"> experiență de cel puțin 3 ani de pilot sau </w:t>
      </w:r>
      <w:r w:rsidR="00283B78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inginer aeronautic;</w:t>
      </w:r>
    </w:p>
    <w:p w14:paraId="3DEED2DE" w14:textId="230FD48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</w:t>
      </w:r>
      <w:r w:rsidR="00283B78" w:rsidRPr="0005540B">
        <w:rPr>
          <w:sz w:val="28"/>
          <w:szCs w:val="28"/>
          <w:lang w:val="ro-RO"/>
        </w:rPr>
        <w:t xml:space="preserve">pe </w:t>
      </w:r>
      <w:r w:rsidR="00EF41FC" w:rsidRPr="0005540B">
        <w:rPr>
          <w:sz w:val="28"/>
          <w:szCs w:val="28"/>
          <w:lang w:val="ro-RO"/>
        </w:rPr>
        <w:t>domeniul</w:t>
      </w:r>
      <w:r w:rsidR="00283B7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naval </w:t>
      </w:r>
      <w:r w:rsidR="00AA7F8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</w:t>
      </w:r>
      <w:r w:rsidR="00283B78" w:rsidRPr="0005540B">
        <w:rPr>
          <w:sz w:val="28"/>
          <w:szCs w:val="28"/>
          <w:lang w:val="ro-RO"/>
        </w:rPr>
        <w:t>să dețină o</w:t>
      </w:r>
      <w:r w:rsidRPr="0005540B">
        <w:rPr>
          <w:sz w:val="28"/>
          <w:szCs w:val="28"/>
          <w:lang w:val="ro-RO"/>
        </w:rPr>
        <w:t xml:space="preserve"> experiență de cel puțin 3 ani </w:t>
      </w:r>
      <w:r w:rsidR="00283B78" w:rsidRPr="0005540B">
        <w:rPr>
          <w:sz w:val="28"/>
          <w:szCs w:val="28"/>
          <w:lang w:val="ro-RO"/>
        </w:rPr>
        <w:t>de</w:t>
      </w:r>
      <w:r w:rsidRPr="0005540B">
        <w:rPr>
          <w:sz w:val="28"/>
          <w:szCs w:val="28"/>
          <w:lang w:val="ro-RO"/>
        </w:rPr>
        <w:t xml:space="preserve"> conducere și exploatare</w:t>
      </w:r>
      <w:r w:rsidR="00283B7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a nave</w:t>
      </w:r>
      <w:r w:rsidR="00F112AA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maritime comerciale, </w:t>
      </w:r>
      <w:r w:rsidR="00283B78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inginer sau </w:t>
      </w:r>
      <w:r w:rsidR="00283B78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mecanic naval; </w:t>
      </w:r>
    </w:p>
    <w:p w14:paraId="0E1C69B1" w14:textId="6DAEF2E0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c) </w:t>
      </w:r>
      <w:r w:rsidR="00283B78" w:rsidRPr="0005540B">
        <w:rPr>
          <w:sz w:val="28"/>
          <w:szCs w:val="28"/>
          <w:lang w:val="ro-RO"/>
        </w:rPr>
        <w:t xml:space="preserve">pe </w:t>
      </w:r>
      <w:r w:rsidR="00EF41FC" w:rsidRPr="0005540B">
        <w:rPr>
          <w:sz w:val="28"/>
          <w:szCs w:val="28"/>
          <w:lang w:val="ro-RO"/>
        </w:rPr>
        <w:t>domeniul</w:t>
      </w:r>
      <w:r w:rsidR="00283B7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feroviar </w:t>
      </w:r>
      <w:r w:rsidR="00AA7F8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 xml:space="preserve"> </w:t>
      </w:r>
      <w:r w:rsidR="00283B78" w:rsidRPr="0005540B">
        <w:rPr>
          <w:sz w:val="28"/>
          <w:szCs w:val="28"/>
          <w:lang w:val="ro-RO"/>
        </w:rPr>
        <w:t xml:space="preserve">să dețină o </w:t>
      </w:r>
      <w:r w:rsidRPr="0005540B">
        <w:rPr>
          <w:sz w:val="28"/>
          <w:szCs w:val="28"/>
          <w:lang w:val="ro-RO"/>
        </w:rPr>
        <w:t>experiență de cel puțin 3 ani de inginer mecanic în domeniul feroviar.</w:t>
      </w:r>
    </w:p>
    <w:p w14:paraId="730F5303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2DF07E45" w14:textId="36AB7058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(11) În îndeplinirea atribuțiilor sale, Biroul poate contracta specialiști </w:t>
      </w:r>
      <w:r w:rsidR="0073464E" w:rsidRPr="0005540B">
        <w:rPr>
          <w:sz w:val="28"/>
          <w:szCs w:val="28"/>
          <w:lang w:val="ro-RO"/>
        </w:rPr>
        <w:t>di</w:t>
      </w:r>
      <w:r w:rsidRPr="0005540B">
        <w:rPr>
          <w:sz w:val="28"/>
          <w:szCs w:val="28"/>
          <w:lang w:val="ro-RO"/>
        </w:rPr>
        <w:t>n domeni</w:t>
      </w:r>
      <w:r w:rsidR="0073464E" w:rsidRPr="0005540B">
        <w:rPr>
          <w:sz w:val="28"/>
          <w:szCs w:val="28"/>
          <w:lang w:val="ro-RO"/>
        </w:rPr>
        <w:t>i conexe</w:t>
      </w:r>
      <w:r w:rsidRPr="0005540B">
        <w:rPr>
          <w:sz w:val="28"/>
          <w:szCs w:val="28"/>
          <w:lang w:val="ro-RO"/>
        </w:rPr>
        <w:t>, remunerați în condițiile legislației muncii.</w:t>
      </w:r>
    </w:p>
    <w:p w14:paraId="7E28F15B" w14:textId="77777777" w:rsidR="005203F9" w:rsidRPr="0005540B" w:rsidRDefault="005203F9" w:rsidP="0005540B">
      <w:pPr>
        <w:rPr>
          <w:sz w:val="28"/>
          <w:szCs w:val="28"/>
          <w:lang w:val="ro-RO"/>
        </w:rPr>
      </w:pPr>
    </w:p>
    <w:p w14:paraId="03C03D87" w14:textId="6A01A26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5.</w:t>
      </w:r>
      <w:r w:rsidRPr="0005540B">
        <w:rPr>
          <w:sz w:val="28"/>
          <w:szCs w:val="28"/>
          <w:lang w:val="ro-RO"/>
        </w:rPr>
        <w:t xml:space="preserve"> Finanțarea Biroului </w:t>
      </w:r>
    </w:p>
    <w:p w14:paraId="01051520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3B081F21" w14:textId="1DFD3584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Activitatea Biroului </w:t>
      </w:r>
      <w:r w:rsidR="000676E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s</w:t>
      </w:r>
      <w:r w:rsidR="000676E9" w:rsidRPr="0005540B">
        <w:rPr>
          <w:sz w:val="28"/>
          <w:szCs w:val="28"/>
          <w:lang w:val="ro-RO"/>
        </w:rPr>
        <w:t>t</w:t>
      </w:r>
      <w:r w:rsidRPr="0005540B">
        <w:rPr>
          <w:sz w:val="28"/>
          <w:szCs w:val="28"/>
          <w:lang w:val="ro-RO"/>
        </w:rPr>
        <w:t>e finanț</w:t>
      </w:r>
      <w:r w:rsidR="000676E9" w:rsidRPr="0005540B">
        <w:rPr>
          <w:sz w:val="28"/>
          <w:szCs w:val="28"/>
          <w:lang w:val="ro-RO"/>
        </w:rPr>
        <w:t>at</w:t>
      </w:r>
      <w:r w:rsidRPr="0005540B">
        <w:rPr>
          <w:sz w:val="28"/>
          <w:szCs w:val="28"/>
          <w:lang w:val="ro-RO"/>
        </w:rPr>
        <w:t>ă de la bugetul de stat în limit</w:t>
      </w:r>
      <w:r w:rsidR="00F112AA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alocațiilor bugetare aprobate prin legea bugetară anuală.</w:t>
      </w:r>
    </w:p>
    <w:p w14:paraId="419EF8CD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ab/>
      </w:r>
    </w:p>
    <w:p w14:paraId="0ABB9E2D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(2) Bugetul Biroului se elaborează, se aprobă și se administrează în conformitate cu principiile, regulile și procedurile prevăzute de Legea finanțelor publice și responsabilității bugetar-fiscale nr.</w:t>
      </w:r>
      <w:r w:rsidR="000676E9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181/2014.</w:t>
      </w:r>
    </w:p>
    <w:p w14:paraId="5AAFE5AF" w14:textId="77777777" w:rsidR="005203F9" w:rsidRPr="0005540B" w:rsidRDefault="005203F9" w:rsidP="0005540B">
      <w:pPr>
        <w:rPr>
          <w:sz w:val="28"/>
          <w:szCs w:val="28"/>
          <w:lang w:val="ro-RO"/>
        </w:rPr>
      </w:pPr>
    </w:p>
    <w:p w14:paraId="290B5367" w14:textId="52D8CE91" w:rsidR="005203F9" w:rsidRPr="0005540B" w:rsidRDefault="00AD03A3" w:rsidP="0005540B">
      <w:pPr>
        <w:ind w:firstLine="720"/>
        <w:rPr>
          <w:strike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6.</w:t>
      </w:r>
      <w:r w:rsidRPr="0005540B">
        <w:rPr>
          <w:sz w:val="28"/>
          <w:szCs w:val="28"/>
          <w:lang w:val="ro-RO"/>
        </w:rPr>
        <w:t xml:space="preserve"> Atribuțiile Biroului </w:t>
      </w:r>
    </w:p>
    <w:p w14:paraId="328B4E51" w14:textId="77777777" w:rsidR="00ED7F87" w:rsidRPr="0005540B" w:rsidRDefault="00ED7F87" w:rsidP="0005540B">
      <w:pPr>
        <w:ind w:firstLine="720"/>
        <w:rPr>
          <w:strike/>
          <w:sz w:val="28"/>
          <w:szCs w:val="28"/>
          <w:lang w:val="ro-RO"/>
        </w:rPr>
      </w:pPr>
    </w:p>
    <w:p w14:paraId="2548403C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(1) Biroul are următoarele atribuții generale:</w:t>
      </w:r>
    </w:p>
    <w:p w14:paraId="5FD50A39" w14:textId="68372D45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organizează, conduce și coordonează activitatea de investigație tehnică privind siguranța în transportul aerian, feroviar și naval;</w:t>
      </w:r>
    </w:p>
    <w:p w14:paraId="0AF6110A" w14:textId="27D08C61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b) numește membrii comisiei de investigație tehnică privind siguranța, investigatorul-șef și/sau reprezentantul </w:t>
      </w:r>
      <w:r w:rsidR="001C6518" w:rsidRPr="0005540B">
        <w:rPr>
          <w:sz w:val="28"/>
          <w:szCs w:val="28"/>
          <w:lang w:val="ro-RO"/>
        </w:rPr>
        <w:t>acreditat</w:t>
      </w:r>
      <w:r w:rsidRPr="0005540B">
        <w:rPr>
          <w:sz w:val="28"/>
          <w:szCs w:val="28"/>
          <w:lang w:val="ro-RO"/>
        </w:rPr>
        <w:t>;</w:t>
      </w:r>
    </w:p>
    <w:p w14:paraId="1CF8686E" w14:textId="000B83D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c) elaborează programul de perfecționare a </w:t>
      </w:r>
      <w:r w:rsidR="00EE40D2" w:rsidRPr="0005540B">
        <w:rPr>
          <w:sz w:val="28"/>
          <w:szCs w:val="28"/>
          <w:lang w:val="ro-RO"/>
        </w:rPr>
        <w:t>calificării profesional</w:t>
      </w:r>
      <w:r w:rsidRPr="0005540B">
        <w:rPr>
          <w:sz w:val="28"/>
          <w:szCs w:val="28"/>
          <w:lang w:val="ro-RO"/>
        </w:rPr>
        <w:t>e a personalului propriu;</w:t>
      </w:r>
    </w:p>
    <w:p w14:paraId="00CAF57E" w14:textId="5DF08B3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d) elaborează </w:t>
      </w:r>
      <w:proofErr w:type="spellStart"/>
      <w:r w:rsidR="009B3657" w:rsidRPr="0005540B">
        <w:rPr>
          <w:sz w:val="28"/>
          <w:szCs w:val="28"/>
        </w:rPr>
        <w:t>și</w:t>
      </w:r>
      <w:proofErr w:type="spellEnd"/>
      <w:r w:rsidR="009B3657" w:rsidRPr="0005540B">
        <w:rPr>
          <w:sz w:val="28"/>
          <w:szCs w:val="28"/>
        </w:rPr>
        <w:t xml:space="preserve"> </w:t>
      </w:r>
      <w:proofErr w:type="spellStart"/>
      <w:r w:rsidR="009B3657" w:rsidRPr="0005540B">
        <w:rPr>
          <w:sz w:val="28"/>
          <w:szCs w:val="28"/>
        </w:rPr>
        <w:t>prezintă</w:t>
      </w:r>
      <w:proofErr w:type="spellEnd"/>
      <w:r w:rsidR="009B3657" w:rsidRPr="0005540B">
        <w:rPr>
          <w:sz w:val="28"/>
          <w:szCs w:val="28"/>
        </w:rPr>
        <w:t xml:space="preserve"> </w:t>
      </w:r>
      <w:proofErr w:type="spellStart"/>
      <w:r w:rsidR="009B3657" w:rsidRPr="0005540B">
        <w:rPr>
          <w:sz w:val="28"/>
          <w:szCs w:val="28"/>
        </w:rPr>
        <w:t>spre</w:t>
      </w:r>
      <w:proofErr w:type="spellEnd"/>
      <w:r w:rsidR="009B3657" w:rsidRPr="0005540B">
        <w:rPr>
          <w:sz w:val="28"/>
          <w:szCs w:val="28"/>
        </w:rPr>
        <w:t xml:space="preserve"> </w:t>
      </w:r>
      <w:proofErr w:type="spellStart"/>
      <w:r w:rsidR="009B3657" w:rsidRPr="0005540B">
        <w:rPr>
          <w:sz w:val="28"/>
          <w:szCs w:val="28"/>
        </w:rPr>
        <w:t>promovare</w:t>
      </w:r>
      <w:proofErr w:type="spellEnd"/>
      <w:r w:rsidR="009B3657" w:rsidRPr="0005540B">
        <w:rPr>
          <w:sz w:val="28"/>
          <w:szCs w:val="28"/>
        </w:rPr>
        <w:t xml:space="preserve"> </w:t>
      </w:r>
      <w:r w:rsidR="009B3657" w:rsidRPr="004A0C28">
        <w:rPr>
          <w:bCs/>
          <w:sz w:val="28"/>
          <w:szCs w:val="28"/>
          <w:lang w:val="ro-RO"/>
        </w:rPr>
        <w:t>organului central de specialitate</w:t>
      </w:r>
      <w:r w:rsidR="009B3657" w:rsidRPr="0005540B">
        <w:rPr>
          <w:bCs/>
          <w:sz w:val="28"/>
          <w:szCs w:val="28"/>
          <w:lang w:val="ro-RO"/>
        </w:rPr>
        <w:t xml:space="preserve"> în domeniul transportului (în continuare – </w:t>
      </w:r>
      <w:r w:rsidR="009B3657" w:rsidRPr="0005540B">
        <w:rPr>
          <w:bCs/>
          <w:i/>
          <w:sz w:val="28"/>
          <w:szCs w:val="28"/>
          <w:lang w:val="ro-RO"/>
        </w:rPr>
        <w:t>Minister</w:t>
      </w:r>
      <w:r w:rsidR="009B3657" w:rsidRPr="0005540B">
        <w:rPr>
          <w:bCs/>
          <w:sz w:val="28"/>
          <w:szCs w:val="28"/>
          <w:lang w:val="ro-RO"/>
        </w:rPr>
        <w:t xml:space="preserve">) </w:t>
      </w:r>
      <w:r w:rsidRPr="0005540B">
        <w:rPr>
          <w:sz w:val="28"/>
          <w:szCs w:val="28"/>
          <w:lang w:val="ro-RO"/>
        </w:rPr>
        <w:t xml:space="preserve">proiecte de reglementări </w:t>
      </w:r>
      <w:r w:rsidR="00C17EF7" w:rsidRPr="0005540B">
        <w:rPr>
          <w:sz w:val="28"/>
          <w:szCs w:val="28"/>
          <w:lang w:val="ro-RO"/>
        </w:rPr>
        <w:t>legate de</w:t>
      </w:r>
      <w:r w:rsidRPr="0005540B">
        <w:rPr>
          <w:sz w:val="28"/>
          <w:szCs w:val="28"/>
          <w:lang w:val="ro-RO"/>
        </w:rPr>
        <w:t xml:space="preserve"> investigația tehnică privind siguranța;</w:t>
      </w:r>
    </w:p>
    <w:p w14:paraId="053898BA" w14:textId="36539FCF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fr-FR"/>
        </w:rPr>
        <w:tab/>
      </w:r>
      <w:r w:rsidRPr="0005540B">
        <w:rPr>
          <w:sz w:val="28"/>
          <w:szCs w:val="28"/>
          <w:lang w:val="ro-RO"/>
        </w:rPr>
        <w:t>e) comunică organizațiilor internaționale de profil date și informații cu privire la investigaț</w:t>
      </w:r>
      <w:r w:rsidR="00C17EF7" w:rsidRPr="0005540B">
        <w:rPr>
          <w:sz w:val="28"/>
          <w:szCs w:val="28"/>
          <w:lang w:val="ro-RO"/>
        </w:rPr>
        <w:t>iile</w:t>
      </w:r>
      <w:r w:rsidRPr="0005540B">
        <w:rPr>
          <w:sz w:val="28"/>
          <w:szCs w:val="28"/>
          <w:lang w:val="ro-RO"/>
        </w:rPr>
        <w:t xml:space="preserve"> tehnic</w:t>
      </w:r>
      <w:r w:rsidR="00C17EF7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privind siguranța, conform cerințelor internaționale recunoscute și asumate de Republica Moldova;</w:t>
      </w:r>
    </w:p>
    <w:p w14:paraId="6747C2A7" w14:textId="484137E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f) întocmește rapoarte preliminare și finale asupra rezultatelor investigați</w:t>
      </w:r>
      <w:r w:rsidR="00B07DC9" w:rsidRPr="0005540B">
        <w:rPr>
          <w:sz w:val="28"/>
          <w:szCs w:val="28"/>
          <w:lang w:val="ro-RO"/>
        </w:rPr>
        <w:t>i</w:t>
      </w:r>
      <w:r w:rsidR="00C17EF7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tehnice privind siguranța și le transmite părților implicate, celor cu responsabilități în materie de siguranță și celor interesa</w:t>
      </w:r>
      <w:r w:rsidR="00C17EF7" w:rsidRPr="0005540B">
        <w:rPr>
          <w:sz w:val="28"/>
          <w:szCs w:val="28"/>
          <w:lang w:val="ro-RO"/>
        </w:rPr>
        <w:t>te</w:t>
      </w:r>
      <w:r w:rsidRPr="0005540B">
        <w:rPr>
          <w:sz w:val="28"/>
          <w:szCs w:val="28"/>
          <w:lang w:val="ro-RO"/>
        </w:rPr>
        <w:t>;</w:t>
      </w:r>
    </w:p>
    <w:p w14:paraId="47037703" w14:textId="21200CF9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g) face public</w:t>
      </w:r>
      <w:r w:rsidR="00922C4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rapo</w:t>
      </w:r>
      <w:r w:rsidR="00922C49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rt</w:t>
      </w:r>
      <w:r w:rsidR="00922C4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l</w:t>
      </w:r>
      <w:r w:rsidR="00922C4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final</w:t>
      </w:r>
      <w:r w:rsidR="00922C49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în conformitate cu art. 17;</w:t>
      </w:r>
    </w:p>
    <w:p w14:paraId="6AF98FB8" w14:textId="130452D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h) emite recomandări </w:t>
      </w:r>
      <w:r w:rsidR="00B07DC9" w:rsidRPr="0005540B">
        <w:rPr>
          <w:sz w:val="28"/>
          <w:szCs w:val="28"/>
          <w:lang w:val="ro-RO"/>
        </w:rPr>
        <w:t>privind siguranța</w:t>
      </w:r>
      <w:r w:rsidRPr="0005540B">
        <w:rPr>
          <w:sz w:val="28"/>
          <w:szCs w:val="28"/>
          <w:lang w:val="ro-RO"/>
        </w:rPr>
        <w:t xml:space="preserve"> în </w:t>
      </w:r>
      <w:r w:rsidR="00C17EF7" w:rsidRPr="0005540B">
        <w:rPr>
          <w:sz w:val="28"/>
          <w:szCs w:val="28"/>
          <w:lang w:val="ro-RO"/>
        </w:rPr>
        <w:t xml:space="preserve">vederea </w:t>
      </w:r>
      <w:r w:rsidRPr="0005540B">
        <w:rPr>
          <w:sz w:val="28"/>
          <w:szCs w:val="28"/>
          <w:lang w:val="ro-RO"/>
        </w:rPr>
        <w:t xml:space="preserve">prevenirii </w:t>
      </w:r>
      <w:r w:rsidR="00C17EF7" w:rsidRPr="0005540B">
        <w:rPr>
          <w:sz w:val="28"/>
          <w:szCs w:val="28"/>
          <w:lang w:val="ro-RO"/>
        </w:rPr>
        <w:t xml:space="preserve">unor </w:t>
      </w:r>
      <w:r w:rsidRPr="0005540B">
        <w:rPr>
          <w:sz w:val="28"/>
          <w:szCs w:val="28"/>
          <w:lang w:val="ro-RO"/>
        </w:rPr>
        <w:t>evenimente similare în transport și urmărește modul de implementare a acestora;</w:t>
      </w:r>
    </w:p>
    <w:p w14:paraId="030B79B0" w14:textId="12B3180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i) colaborează cu alte organisme și instituții </w:t>
      </w:r>
      <w:r w:rsidR="00C17EF7" w:rsidRPr="0005540B">
        <w:rPr>
          <w:sz w:val="28"/>
          <w:szCs w:val="28"/>
          <w:lang w:val="ro-RO"/>
        </w:rPr>
        <w:t xml:space="preserve">pentru </w:t>
      </w:r>
      <w:r w:rsidRPr="0005540B">
        <w:rPr>
          <w:sz w:val="28"/>
          <w:szCs w:val="28"/>
          <w:lang w:val="ro-RO"/>
        </w:rPr>
        <w:t>efectu</w:t>
      </w:r>
      <w:r w:rsidR="00C17EF7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r</w:t>
      </w:r>
      <w:r w:rsidR="00C17EF7" w:rsidRPr="0005540B">
        <w:rPr>
          <w:sz w:val="28"/>
          <w:szCs w:val="28"/>
          <w:lang w:val="ro-RO"/>
        </w:rPr>
        <w:t>ea</w:t>
      </w:r>
      <w:r w:rsidRPr="0005540B">
        <w:rPr>
          <w:sz w:val="28"/>
          <w:szCs w:val="28"/>
          <w:lang w:val="ro-RO"/>
        </w:rPr>
        <w:t xml:space="preserve"> unor analize, expertize tehnice, teste și </w:t>
      </w:r>
      <w:r w:rsidR="00C17EF7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alt</w:t>
      </w:r>
      <w:r w:rsidR="00C17EF7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operațiuni </w:t>
      </w:r>
      <w:r w:rsidR="00C17EF7" w:rsidRPr="0005540B">
        <w:rPr>
          <w:sz w:val="28"/>
          <w:szCs w:val="28"/>
          <w:lang w:val="ro-RO"/>
        </w:rPr>
        <w:t xml:space="preserve">cu </w:t>
      </w:r>
      <w:r w:rsidRPr="0005540B">
        <w:rPr>
          <w:sz w:val="28"/>
          <w:szCs w:val="28"/>
          <w:lang w:val="ro-RO"/>
        </w:rPr>
        <w:t xml:space="preserve">scopul </w:t>
      </w:r>
      <w:r w:rsidR="00C17EF7" w:rsidRPr="0005540B">
        <w:rPr>
          <w:sz w:val="28"/>
          <w:szCs w:val="28"/>
          <w:lang w:val="ro-RO"/>
        </w:rPr>
        <w:t xml:space="preserve">de a </w:t>
      </w:r>
      <w:r w:rsidRPr="0005540B">
        <w:rPr>
          <w:sz w:val="28"/>
          <w:szCs w:val="28"/>
          <w:lang w:val="ro-RO"/>
        </w:rPr>
        <w:t>determin</w:t>
      </w:r>
      <w:r w:rsidR="00C17EF7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cauzel</w:t>
      </w:r>
      <w:r w:rsidR="00C17EF7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producerii evenimentului în transport.</w:t>
      </w:r>
    </w:p>
    <w:p w14:paraId="6A480185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676F2814" w14:textId="5DBF0B9E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(2) </w:t>
      </w:r>
      <w:r w:rsidR="00862F0D" w:rsidRPr="0005540B">
        <w:rPr>
          <w:sz w:val="28"/>
          <w:szCs w:val="28"/>
          <w:lang w:val="ro-RO"/>
        </w:rPr>
        <w:t xml:space="preserve">În vederea </w:t>
      </w:r>
      <w:r w:rsidRPr="0005540B">
        <w:rPr>
          <w:sz w:val="28"/>
          <w:szCs w:val="28"/>
          <w:lang w:val="ro-RO"/>
        </w:rPr>
        <w:t>îndeplinir</w:t>
      </w:r>
      <w:r w:rsidR="00862F0D" w:rsidRPr="0005540B">
        <w:rPr>
          <w:sz w:val="28"/>
          <w:szCs w:val="28"/>
          <w:lang w:val="ro-RO"/>
        </w:rPr>
        <w:t>ii</w:t>
      </w:r>
      <w:r w:rsidRPr="0005540B">
        <w:rPr>
          <w:sz w:val="28"/>
          <w:szCs w:val="28"/>
          <w:lang w:val="ro-RO"/>
        </w:rPr>
        <w:t xml:space="preserve"> obiectivelor</w:t>
      </w:r>
      <w:r w:rsidR="00862F0D" w:rsidRPr="0005540B">
        <w:rPr>
          <w:sz w:val="28"/>
          <w:szCs w:val="28"/>
          <w:lang w:val="ro-RO"/>
        </w:rPr>
        <w:t xml:space="preserve"> sale</w:t>
      </w:r>
      <w:r w:rsidRPr="0005540B">
        <w:rPr>
          <w:sz w:val="28"/>
          <w:szCs w:val="28"/>
          <w:lang w:val="ro-RO"/>
        </w:rPr>
        <w:t>, Biroul cooperează și încheie acorduri tehnice cu autorități</w:t>
      </w:r>
      <w:r w:rsidR="00862F0D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de profil ale altor state cu scopul </w:t>
      </w:r>
      <w:r w:rsidR="00862F0D" w:rsidRPr="0005540B">
        <w:rPr>
          <w:sz w:val="28"/>
          <w:szCs w:val="28"/>
          <w:lang w:val="ro-RO"/>
        </w:rPr>
        <w:t xml:space="preserve">de a </w:t>
      </w:r>
      <w:r w:rsidRPr="0005540B">
        <w:rPr>
          <w:sz w:val="28"/>
          <w:szCs w:val="28"/>
          <w:lang w:val="ro-RO"/>
        </w:rPr>
        <w:t>îmbunătăți siguranț</w:t>
      </w:r>
      <w:r w:rsidR="00862F0D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în transporturi și </w:t>
      </w:r>
      <w:r w:rsidR="00862F0D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promov</w:t>
      </w:r>
      <w:r w:rsidR="00862F0D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activ colabor</w:t>
      </w:r>
      <w:r w:rsidR="00862F0D" w:rsidRPr="0005540B">
        <w:rPr>
          <w:sz w:val="28"/>
          <w:szCs w:val="28"/>
          <w:lang w:val="ro-RO"/>
        </w:rPr>
        <w:t>area</w:t>
      </w:r>
      <w:r w:rsidRPr="0005540B">
        <w:rPr>
          <w:sz w:val="28"/>
          <w:szCs w:val="28"/>
          <w:lang w:val="ro-RO"/>
        </w:rPr>
        <w:t xml:space="preserve"> între autoritățile responsabile de investigațiile </w:t>
      </w:r>
      <w:r w:rsidR="00862F0D" w:rsidRPr="0005540B">
        <w:rPr>
          <w:sz w:val="28"/>
          <w:szCs w:val="28"/>
          <w:lang w:val="ro-RO"/>
        </w:rPr>
        <w:t>tehnice</w:t>
      </w:r>
      <w:r w:rsidR="004A365A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privind siguranța și autoritățile naționale și/sau supranaționale civile responsabile de supravegherea transporturilor. Biroul prevede cele mai bune modalități de cooperare</w:t>
      </w:r>
      <w:r w:rsidR="008E72E1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care să permită:</w:t>
      </w:r>
    </w:p>
    <w:p w14:paraId="2E61732A" w14:textId="644BA87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asigurarea asistenței tehnice </w:t>
      </w:r>
      <w:r w:rsidR="008F25DA" w:rsidRPr="0005540B">
        <w:rPr>
          <w:sz w:val="28"/>
          <w:szCs w:val="28"/>
          <w:lang w:val="ro-RO"/>
        </w:rPr>
        <w:t>reciproce</w:t>
      </w:r>
      <w:r w:rsidR="008F25DA" w:rsidRPr="0005540B" w:rsidDel="00862F0D">
        <w:rPr>
          <w:sz w:val="28"/>
          <w:szCs w:val="28"/>
          <w:lang w:val="ro-RO"/>
        </w:rPr>
        <w:t xml:space="preserve"> </w:t>
      </w:r>
      <w:r w:rsidR="00EE40D2" w:rsidRPr="0005540B">
        <w:rPr>
          <w:sz w:val="28"/>
          <w:szCs w:val="28"/>
          <w:lang w:val="ro-RO"/>
        </w:rPr>
        <w:t>și</w:t>
      </w:r>
      <w:r w:rsidRPr="0005540B">
        <w:rPr>
          <w:sz w:val="28"/>
          <w:szCs w:val="28"/>
          <w:lang w:val="ro-RO"/>
        </w:rPr>
        <w:t xml:space="preserve"> </w:t>
      </w:r>
      <w:r w:rsidR="00862F0D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expertizei necesare îndeplinirii unor sarcini comune;</w:t>
      </w:r>
    </w:p>
    <w:p w14:paraId="6B8BDB50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b) coordonarea măsurilor de urgență;</w:t>
      </w:r>
    </w:p>
    <w:p w14:paraId="6F6969B8" w14:textId="29801985" w:rsidR="005203F9" w:rsidRPr="0005540B" w:rsidRDefault="00AD03A3" w:rsidP="0005540B">
      <w:pPr>
        <w:ind w:firstLine="720"/>
        <w:rPr>
          <w:i/>
          <w:iCs/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folosirea în comun a spațiilor și a echipamente</w:t>
      </w:r>
      <w:r w:rsidR="004A365A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tehnic</w:t>
      </w:r>
      <w:r w:rsidR="004A365A" w:rsidRPr="0005540B">
        <w:rPr>
          <w:sz w:val="28"/>
          <w:szCs w:val="28"/>
          <w:lang w:val="ro-RO"/>
        </w:rPr>
        <w:t>e,</w:t>
      </w:r>
      <w:r w:rsidRPr="0005540B">
        <w:rPr>
          <w:sz w:val="28"/>
          <w:szCs w:val="28"/>
          <w:lang w:val="ro-RO"/>
        </w:rPr>
        <w:t xml:space="preserve"> </w:t>
      </w:r>
      <w:r w:rsidR="00862F0D" w:rsidRPr="0005540B">
        <w:rPr>
          <w:sz w:val="28"/>
          <w:szCs w:val="28"/>
          <w:lang w:val="ro-RO"/>
        </w:rPr>
        <w:t xml:space="preserve"> a</w:t>
      </w:r>
      <w:r w:rsidRPr="0005540B">
        <w:rPr>
          <w:sz w:val="28"/>
          <w:szCs w:val="28"/>
          <w:lang w:val="ro-RO"/>
        </w:rPr>
        <w:t xml:space="preserve"> mijloacelor de transport, </w:t>
      </w:r>
      <w:r w:rsidR="004A365A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componentelor sau părților acestora și </w:t>
      </w:r>
      <w:r w:rsidR="00862F0D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altor obiecte utile investigației tehnice privind siguranța, inclusiv a </w:t>
      </w:r>
      <w:r w:rsidR="008834FC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paratelor de înregistrare </w:t>
      </w:r>
      <w:r w:rsidR="000064D0" w:rsidRPr="0005540B">
        <w:rPr>
          <w:sz w:val="28"/>
          <w:szCs w:val="28"/>
          <w:lang w:val="ro-RO"/>
        </w:rPr>
        <w:t>de</w:t>
      </w:r>
      <w:r w:rsidRPr="0005540B">
        <w:rPr>
          <w:sz w:val="28"/>
          <w:szCs w:val="28"/>
          <w:lang w:val="ro-RO"/>
        </w:rPr>
        <w:t xml:space="preserve"> bord, a </w:t>
      </w:r>
      <w:r w:rsidRPr="0005540B">
        <w:rPr>
          <w:sz w:val="28"/>
          <w:szCs w:val="28"/>
          <w:lang w:val="ro-RO"/>
        </w:rPr>
        <w:lastRenderedPageBreak/>
        <w:t>echipamentelor de înregistrare a mesajelor verbale</w:t>
      </w:r>
      <w:r w:rsidR="008834FC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</w:t>
      </w:r>
      <w:r w:rsidR="00A27B48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înregistrare a funcționării sistemului de semnalizare și control al traficului (în continuare – </w:t>
      </w:r>
      <w:r w:rsidRPr="0005540B">
        <w:rPr>
          <w:i/>
          <w:sz w:val="28"/>
          <w:szCs w:val="28"/>
          <w:lang w:val="ro-RO"/>
        </w:rPr>
        <w:t>înregistratoare</w:t>
      </w:r>
      <w:r w:rsidRPr="0005540B">
        <w:rPr>
          <w:iCs/>
          <w:sz w:val="28"/>
          <w:szCs w:val="28"/>
          <w:lang w:val="ro-RO"/>
        </w:rPr>
        <w:t>);</w:t>
      </w:r>
    </w:p>
    <w:p w14:paraId="3A09BA25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d) obținerea și utilizarea în comun a informațiilor relevante pentru analiza datelor și elaborarea recomandărilor privind siguranța;</w:t>
      </w:r>
    </w:p>
    <w:p w14:paraId="2236F27D" w14:textId="325FBDC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e) elaborarea unor metode comune de investigație tehnic</w:t>
      </w:r>
      <w:r w:rsidR="00A27B48" w:rsidRPr="0005540B">
        <w:rPr>
          <w:sz w:val="28"/>
          <w:szCs w:val="28"/>
          <w:lang w:val="ro-RO"/>
        </w:rPr>
        <w:t>ă</w:t>
      </w:r>
      <w:r w:rsidRPr="0005540B">
        <w:rPr>
          <w:sz w:val="28"/>
          <w:szCs w:val="28"/>
          <w:lang w:val="ro-RO"/>
        </w:rPr>
        <w:t xml:space="preserve"> privind siguranța;</w:t>
      </w:r>
    </w:p>
    <w:p w14:paraId="31015F1B" w14:textId="74F8691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f) stabilirea unor principii comune </w:t>
      </w:r>
      <w:r w:rsidR="00A27B48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monitorizare</w:t>
      </w:r>
      <w:r w:rsidR="00A27B4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a respectării recomandărilor privind siguranța și </w:t>
      </w:r>
      <w:r w:rsidR="00A27B48" w:rsidRPr="0005540B">
        <w:rPr>
          <w:sz w:val="28"/>
          <w:szCs w:val="28"/>
          <w:lang w:val="ro-RO"/>
        </w:rPr>
        <w:t>de</w:t>
      </w:r>
      <w:r w:rsidRPr="0005540B">
        <w:rPr>
          <w:sz w:val="28"/>
          <w:szCs w:val="28"/>
          <w:lang w:val="ro-RO"/>
        </w:rPr>
        <w:t xml:space="preserve"> adaptare</w:t>
      </w:r>
      <w:r w:rsidR="00A27B4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a metodelor de investigație tehnică privind siguranța la progresul tehnic și științific;</w:t>
      </w:r>
    </w:p>
    <w:p w14:paraId="1CAA6368" w14:textId="19C8F31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g) stabilirea </w:t>
      </w:r>
      <w:r w:rsidR="00A27B48" w:rsidRPr="0005540B">
        <w:rPr>
          <w:sz w:val="28"/>
          <w:szCs w:val="28"/>
          <w:lang w:val="ro-RO"/>
        </w:rPr>
        <w:t xml:space="preserve">unor </w:t>
      </w:r>
      <w:r w:rsidRPr="0005540B">
        <w:rPr>
          <w:sz w:val="28"/>
          <w:szCs w:val="28"/>
          <w:lang w:val="ro-RO"/>
        </w:rPr>
        <w:t>norme de confidențialitate cu respectarea reglementărilor naționale privind declarațiile martorilor, prelucrarea datelor și informații</w:t>
      </w:r>
      <w:r w:rsidR="00DC08C7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prevăzute la art. </w:t>
      </w:r>
      <w:r w:rsidR="00A27B48" w:rsidRPr="0005540B">
        <w:rPr>
          <w:sz w:val="28"/>
          <w:szCs w:val="28"/>
          <w:lang w:val="ro-RO"/>
        </w:rPr>
        <w:t>16</w:t>
      </w:r>
      <w:r w:rsidRPr="0005540B">
        <w:rPr>
          <w:sz w:val="28"/>
          <w:szCs w:val="28"/>
          <w:lang w:val="ro-RO"/>
        </w:rPr>
        <w:t>;</w:t>
      </w:r>
    </w:p>
    <w:p w14:paraId="4FB44307" w14:textId="23FA3CD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h) organizarea </w:t>
      </w:r>
      <w:r w:rsidR="00A27B48" w:rsidRPr="0005540B">
        <w:rPr>
          <w:sz w:val="28"/>
          <w:szCs w:val="28"/>
          <w:lang w:val="ro-RO"/>
        </w:rPr>
        <w:t xml:space="preserve">unor </w:t>
      </w:r>
      <w:r w:rsidRPr="0005540B">
        <w:rPr>
          <w:sz w:val="28"/>
          <w:szCs w:val="28"/>
          <w:lang w:val="ro-RO"/>
        </w:rPr>
        <w:t xml:space="preserve">activități </w:t>
      </w:r>
      <w:r w:rsidR="00330AEB" w:rsidRPr="0005540B">
        <w:rPr>
          <w:sz w:val="28"/>
          <w:szCs w:val="28"/>
          <w:lang w:val="ro-RO"/>
        </w:rPr>
        <w:t>specifice</w:t>
      </w:r>
      <w:r w:rsidRPr="0005540B">
        <w:rPr>
          <w:sz w:val="28"/>
          <w:szCs w:val="28"/>
          <w:lang w:val="ro-RO"/>
        </w:rPr>
        <w:t xml:space="preserve"> de formare </w:t>
      </w:r>
      <w:r w:rsidR="00E57373" w:rsidRPr="0005540B">
        <w:rPr>
          <w:sz w:val="28"/>
          <w:szCs w:val="28"/>
          <w:lang w:val="ro-RO"/>
        </w:rPr>
        <w:t xml:space="preserve">profesională </w:t>
      </w:r>
      <w:r w:rsidRPr="0005540B">
        <w:rPr>
          <w:sz w:val="28"/>
          <w:szCs w:val="28"/>
          <w:lang w:val="ro-RO"/>
        </w:rPr>
        <w:t>a investigatorilor.</w:t>
      </w:r>
    </w:p>
    <w:p w14:paraId="517C50DD" w14:textId="77777777" w:rsidR="005203F9" w:rsidRPr="0005540B" w:rsidRDefault="005203F9" w:rsidP="0005540B">
      <w:pPr>
        <w:ind w:firstLine="720"/>
        <w:rPr>
          <w:sz w:val="28"/>
          <w:szCs w:val="28"/>
        </w:rPr>
      </w:pPr>
    </w:p>
    <w:p w14:paraId="293708A7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7.</w:t>
      </w:r>
      <w:r w:rsidRPr="0005540B">
        <w:rPr>
          <w:sz w:val="28"/>
          <w:szCs w:val="28"/>
          <w:lang w:val="ro-RO"/>
        </w:rPr>
        <w:t xml:space="preserve"> Raportarea activităților</w:t>
      </w:r>
    </w:p>
    <w:p w14:paraId="3F53A464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06D6733D" w14:textId="51FE0EC1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Biroul publică anual, până </w:t>
      </w:r>
      <w:r w:rsidR="00EF6524" w:rsidRPr="0005540B">
        <w:rPr>
          <w:sz w:val="28"/>
          <w:szCs w:val="28"/>
          <w:lang w:val="ro-RO"/>
        </w:rPr>
        <w:t xml:space="preserve">în data de </w:t>
      </w:r>
      <w:r w:rsidRPr="0005540B">
        <w:rPr>
          <w:sz w:val="28"/>
          <w:szCs w:val="28"/>
          <w:lang w:val="ro-RO"/>
        </w:rPr>
        <w:t>1 iulie, pe pagina sa web oficială</w:t>
      </w:r>
      <w:r w:rsidR="00157498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un raport referitor la investigațiile tehnice privind siguranța desfășurate și </w:t>
      </w:r>
      <w:r w:rsidR="00157498" w:rsidRPr="0005540B">
        <w:rPr>
          <w:sz w:val="28"/>
          <w:szCs w:val="28"/>
          <w:lang w:val="ro-RO"/>
        </w:rPr>
        <w:t xml:space="preserve">cele </w:t>
      </w:r>
      <w:r w:rsidRPr="0005540B">
        <w:rPr>
          <w:sz w:val="28"/>
          <w:szCs w:val="28"/>
          <w:lang w:val="ro-RO"/>
        </w:rPr>
        <w:t>în curs de desfășurare, inclusiv recomandările de siguranță emise și acțiunile întreprinse în vederea implementării recomandărilor.</w:t>
      </w:r>
    </w:p>
    <w:p w14:paraId="6C0F95A4" w14:textId="77777777" w:rsidR="00ED7F87" w:rsidRPr="0005540B" w:rsidRDefault="00ED7F87" w:rsidP="00B63B3F">
      <w:pPr>
        <w:jc w:val="center"/>
        <w:rPr>
          <w:b/>
          <w:sz w:val="28"/>
          <w:szCs w:val="28"/>
          <w:lang w:val="ro-RO"/>
        </w:rPr>
      </w:pPr>
    </w:p>
    <w:p w14:paraId="2CECB468" w14:textId="77777777" w:rsidR="005203F9" w:rsidRPr="0005540B" w:rsidRDefault="00AD03A3" w:rsidP="00B63B3F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Capitolul III</w:t>
      </w:r>
    </w:p>
    <w:p w14:paraId="575A5CA8" w14:textId="77777777" w:rsidR="00B63B3F" w:rsidRDefault="00AD03A3" w:rsidP="00B63B3F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 xml:space="preserve">INVESTIGATORII, RAPORTAREA EVENIMENTELOR </w:t>
      </w:r>
      <w:r w:rsidR="00610E4D" w:rsidRPr="0005540B">
        <w:rPr>
          <w:b/>
          <w:sz w:val="28"/>
          <w:szCs w:val="28"/>
          <w:lang w:val="ro-RO"/>
        </w:rPr>
        <w:t xml:space="preserve">ÎN TRANSPORT </w:t>
      </w:r>
      <w:r w:rsidRPr="0005540B">
        <w:rPr>
          <w:b/>
          <w:sz w:val="28"/>
          <w:szCs w:val="28"/>
          <w:lang w:val="ro-RO"/>
        </w:rPr>
        <w:t>ȘI ACȚIUNILE OPERATOR</w:t>
      </w:r>
      <w:r w:rsidR="004E275F" w:rsidRPr="0005540B">
        <w:rPr>
          <w:b/>
          <w:sz w:val="28"/>
          <w:szCs w:val="28"/>
          <w:lang w:val="ro-RO"/>
        </w:rPr>
        <w:t>U</w:t>
      </w:r>
      <w:r w:rsidRPr="0005540B">
        <w:rPr>
          <w:b/>
          <w:sz w:val="28"/>
          <w:szCs w:val="28"/>
          <w:lang w:val="ro-RO"/>
        </w:rPr>
        <w:t>L</w:t>
      </w:r>
      <w:r w:rsidR="004E275F" w:rsidRPr="0005540B">
        <w:rPr>
          <w:b/>
          <w:sz w:val="28"/>
          <w:szCs w:val="28"/>
          <w:lang w:val="ro-RO"/>
        </w:rPr>
        <w:t>UI</w:t>
      </w:r>
      <w:r w:rsidRPr="0005540B">
        <w:rPr>
          <w:b/>
          <w:sz w:val="28"/>
          <w:szCs w:val="28"/>
          <w:lang w:val="ro-RO"/>
        </w:rPr>
        <w:t xml:space="preserve"> </w:t>
      </w:r>
      <w:r w:rsidR="002E254B" w:rsidRPr="0005540B">
        <w:rPr>
          <w:b/>
          <w:sz w:val="28"/>
          <w:szCs w:val="28"/>
          <w:lang w:val="ro-RO"/>
        </w:rPr>
        <w:t xml:space="preserve">DE TRANSPORT </w:t>
      </w:r>
      <w:r w:rsidRPr="0005540B">
        <w:rPr>
          <w:b/>
          <w:sz w:val="28"/>
          <w:szCs w:val="28"/>
          <w:lang w:val="ro-RO"/>
        </w:rPr>
        <w:t xml:space="preserve">FEROVIAR, </w:t>
      </w:r>
    </w:p>
    <w:p w14:paraId="0FD1CF21" w14:textId="5C7032D1" w:rsidR="005203F9" w:rsidRPr="0005540B" w:rsidRDefault="00AD03A3" w:rsidP="00B63B3F">
      <w:pPr>
        <w:ind w:firstLine="0"/>
        <w:jc w:val="center"/>
        <w:rPr>
          <w:i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AERIAN</w:t>
      </w:r>
      <w:r w:rsidR="00157498" w:rsidRPr="0005540B">
        <w:rPr>
          <w:b/>
          <w:sz w:val="28"/>
          <w:szCs w:val="28"/>
          <w:lang w:val="ro-RO"/>
        </w:rPr>
        <w:t xml:space="preserve"> </w:t>
      </w:r>
      <w:r w:rsidR="001E47D6" w:rsidRPr="0005540B">
        <w:rPr>
          <w:b/>
          <w:sz w:val="28"/>
          <w:szCs w:val="28"/>
          <w:lang w:val="ro-RO"/>
        </w:rPr>
        <w:t>SAU</w:t>
      </w:r>
      <w:r w:rsidRPr="0005540B">
        <w:rPr>
          <w:b/>
          <w:sz w:val="28"/>
          <w:szCs w:val="28"/>
          <w:lang w:val="ro-RO"/>
        </w:rPr>
        <w:t xml:space="preserve"> NAVAL</w:t>
      </w:r>
      <w:r w:rsidR="00610E4D" w:rsidRPr="0005540B">
        <w:rPr>
          <w:b/>
          <w:sz w:val="28"/>
          <w:szCs w:val="28"/>
          <w:lang w:val="ro-RO"/>
        </w:rPr>
        <w:t xml:space="preserve"> </w:t>
      </w:r>
    </w:p>
    <w:p w14:paraId="7F03D431" w14:textId="77777777" w:rsidR="005203F9" w:rsidRPr="0005540B" w:rsidRDefault="005203F9" w:rsidP="0005540B">
      <w:pPr>
        <w:ind w:firstLine="720"/>
        <w:rPr>
          <w:b/>
          <w:sz w:val="28"/>
          <w:szCs w:val="28"/>
          <w:lang w:val="ro-RO"/>
        </w:rPr>
      </w:pPr>
    </w:p>
    <w:p w14:paraId="50F04646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8.</w:t>
      </w:r>
      <w:r w:rsidRPr="0005540B">
        <w:rPr>
          <w:sz w:val="28"/>
          <w:szCs w:val="28"/>
          <w:lang w:val="ro-RO"/>
        </w:rPr>
        <w:t xml:space="preserve"> Drepturile investigatorilor </w:t>
      </w:r>
    </w:p>
    <w:p w14:paraId="2CC4C99E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1477723E" w14:textId="6DBC993D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(1) În conformitate cu prezenta lege</w:t>
      </w:r>
      <w:r w:rsidR="00D02D87" w:rsidRPr="0005540B">
        <w:rPr>
          <w:sz w:val="28"/>
          <w:szCs w:val="28"/>
          <w:lang w:val="ro-RO"/>
        </w:rPr>
        <w:t xml:space="preserve"> și</w:t>
      </w:r>
      <w:r w:rsidR="00E81A63" w:rsidRPr="0005540B">
        <w:rPr>
          <w:sz w:val="28"/>
          <w:szCs w:val="28"/>
          <w:lang w:val="ro-RO"/>
        </w:rPr>
        <w:t>,</w:t>
      </w:r>
      <w:r w:rsidR="00157498" w:rsidRPr="0005540B">
        <w:rPr>
          <w:sz w:val="28"/>
          <w:szCs w:val="28"/>
          <w:lang w:val="ro-RO"/>
        </w:rPr>
        <w:t xml:space="preserve"> </w:t>
      </w:r>
      <w:r w:rsidR="00E81A63" w:rsidRPr="0005540B">
        <w:rPr>
          <w:sz w:val="28"/>
          <w:szCs w:val="28"/>
          <w:lang w:val="ro-RO"/>
        </w:rPr>
        <w:t>î</w:t>
      </w:r>
      <w:r w:rsidR="001E47D6" w:rsidRPr="0005540B">
        <w:rPr>
          <w:sz w:val="28"/>
          <w:szCs w:val="28"/>
          <w:lang w:val="ro-RO"/>
        </w:rPr>
        <w:t xml:space="preserve">n situațiile în care se efectuează </w:t>
      </w:r>
      <w:r w:rsidR="00991FA8">
        <w:rPr>
          <w:sz w:val="28"/>
          <w:szCs w:val="28"/>
          <w:lang w:val="ro-RO"/>
        </w:rPr>
        <w:t xml:space="preserve">și </w:t>
      </w:r>
      <w:r w:rsidR="001E47D6" w:rsidRPr="0005540B">
        <w:rPr>
          <w:sz w:val="28"/>
          <w:szCs w:val="28"/>
          <w:lang w:val="ro-RO"/>
        </w:rPr>
        <w:t>o urmărire penală</w:t>
      </w:r>
      <w:r w:rsidR="00CA10A6" w:rsidRPr="0005540B">
        <w:rPr>
          <w:sz w:val="28"/>
          <w:szCs w:val="28"/>
          <w:lang w:val="ro-RO"/>
        </w:rPr>
        <w:t xml:space="preserve"> în paralel cu investigația tehnică privind siguranța</w:t>
      </w:r>
      <w:r w:rsidR="001E47D6" w:rsidRPr="0005540B">
        <w:rPr>
          <w:sz w:val="28"/>
          <w:szCs w:val="28"/>
          <w:lang w:val="ro-RO"/>
        </w:rPr>
        <w:t xml:space="preserve">, </w:t>
      </w:r>
      <w:r w:rsidR="00E81A63" w:rsidRPr="0005540B">
        <w:rPr>
          <w:sz w:val="28"/>
          <w:szCs w:val="28"/>
          <w:lang w:val="ro-RO"/>
        </w:rPr>
        <w:t>cu</w:t>
      </w:r>
      <w:r w:rsidR="00157498" w:rsidRPr="0005540B">
        <w:rPr>
          <w:sz w:val="28"/>
          <w:szCs w:val="28"/>
          <w:lang w:val="ro-RO"/>
        </w:rPr>
        <w:t xml:space="preserve"> acordul organului de urmărire penală</w:t>
      </w:r>
      <w:r w:rsidRPr="0005540B">
        <w:rPr>
          <w:sz w:val="28"/>
          <w:szCs w:val="28"/>
          <w:lang w:val="ro-RO"/>
        </w:rPr>
        <w:t xml:space="preserve">, investigatorilor și membrilor comisiei de investigație li se acordă </w:t>
      </w:r>
      <w:r w:rsidR="00157498" w:rsidRPr="0005540B">
        <w:rPr>
          <w:sz w:val="28"/>
          <w:szCs w:val="28"/>
          <w:lang w:val="ro-RO"/>
        </w:rPr>
        <w:t xml:space="preserve">următoarele </w:t>
      </w:r>
      <w:r w:rsidRPr="0005540B">
        <w:rPr>
          <w:sz w:val="28"/>
          <w:szCs w:val="28"/>
          <w:lang w:val="ro-RO"/>
        </w:rPr>
        <w:t>dreptu</w:t>
      </w:r>
      <w:r w:rsidR="00157498" w:rsidRPr="0005540B">
        <w:rPr>
          <w:sz w:val="28"/>
          <w:szCs w:val="28"/>
          <w:lang w:val="ro-RO"/>
        </w:rPr>
        <w:t>ri</w:t>
      </w:r>
      <w:r w:rsidRPr="0005540B">
        <w:rPr>
          <w:sz w:val="28"/>
          <w:szCs w:val="28"/>
          <w:lang w:val="ro-RO"/>
        </w:rPr>
        <w:t xml:space="preserve">, </w:t>
      </w:r>
      <w:r w:rsidR="00157498" w:rsidRPr="0005540B">
        <w:rPr>
          <w:sz w:val="28"/>
          <w:szCs w:val="28"/>
          <w:lang w:val="ro-RO"/>
        </w:rPr>
        <w:t>imediat</w:t>
      </w:r>
      <w:r w:rsidRPr="0005540B">
        <w:rPr>
          <w:sz w:val="28"/>
          <w:szCs w:val="28"/>
          <w:lang w:val="ro-RO"/>
        </w:rPr>
        <w:t xml:space="preserve"> ce este posibil:</w:t>
      </w:r>
    </w:p>
    <w:p w14:paraId="45665EB5" w14:textId="7C1B02B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de a avea acces</w:t>
      </w:r>
      <w:r w:rsidR="001E47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ori de câte ori va fi necesar</w:t>
      </w:r>
      <w:r w:rsidR="001E47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la locul producerii evenimentului în transport, </w:t>
      </w:r>
      <w:r w:rsidR="00157498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 xml:space="preserve">mijlocul de transport, </w:t>
      </w:r>
      <w:r w:rsidR="00157498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 xml:space="preserve">conținutul, resturile acestuia sau la orice </w:t>
      </w:r>
      <w:r w:rsidR="00157498" w:rsidRPr="0005540B">
        <w:rPr>
          <w:sz w:val="28"/>
          <w:szCs w:val="28"/>
          <w:lang w:val="ro-RO"/>
        </w:rPr>
        <w:t>documen</w:t>
      </w:r>
      <w:r w:rsidRPr="0005540B">
        <w:rPr>
          <w:sz w:val="28"/>
          <w:szCs w:val="28"/>
          <w:lang w:val="ro-RO"/>
        </w:rPr>
        <w:t xml:space="preserve">te </w:t>
      </w:r>
      <w:r w:rsidR="001715C1" w:rsidRPr="0005540B">
        <w:rPr>
          <w:sz w:val="28"/>
          <w:szCs w:val="28"/>
          <w:lang w:val="ro-RO"/>
        </w:rPr>
        <w:t>ori</w:t>
      </w:r>
      <w:r w:rsidRPr="0005540B">
        <w:rPr>
          <w:sz w:val="28"/>
          <w:szCs w:val="28"/>
          <w:lang w:val="ro-RO"/>
        </w:rPr>
        <w:t xml:space="preserve"> obiecte conexe;</w:t>
      </w:r>
    </w:p>
    <w:p w14:paraId="034C29B6" w14:textId="3A0D0B1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de a lista probele și </w:t>
      </w:r>
      <w:r w:rsidR="009B487F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a îndepărta controlat rămășițele </w:t>
      </w:r>
      <w:r w:rsidR="00157498" w:rsidRPr="0005540B">
        <w:rPr>
          <w:sz w:val="28"/>
          <w:szCs w:val="28"/>
          <w:lang w:val="ro-RO"/>
        </w:rPr>
        <w:t xml:space="preserve">ori </w:t>
      </w:r>
      <w:r w:rsidRPr="0005540B">
        <w:rPr>
          <w:sz w:val="28"/>
          <w:szCs w:val="28"/>
          <w:lang w:val="ro-RO"/>
        </w:rPr>
        <w:t>componentele acestora pentru a fi examinate sau analizate;</w:t>
      </w:r>
    </w:p>
    <w:p w14:paraId="1BE8EA6F" w14:textId="10E84E1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de a avea acces la înregistratoare și a prelua controlul asupra acestora,</w:t>
      </w:r>
      <w:r w:rsidR="000348ED" w:rsidRPr="0005540B">
        <w:rPr>
          <w:sz w:val="28"/>
          <w:szCs w:val="28"/>
          <w:lang w:val="ro-RO"/>
        </w:rPr>
        <w:t xml:space="preserve"> inclusiv de a avea acces</w:t>
      </w:r>
      <w:r w:rsidRPr="0005540B">
        <w:rPr>
          <w:sz w:val="28"/>
          <w:szCs w:val="28"/>
          <w:lang w:val="ro-RO"/>
        </w:rPr>
        <w:t xml:space="preserve"> </w:t>
      </w:r>
      <w:r w:rsidR="000348ED" w:rsidRPr="0005540B">
        <w:rPr>
          <w:sz w:val="28"/>
          <w:szCs w:val="28"/>
          <w:lang w:val="ro-RO"/>
        </w:rPr>
        <w:t xml:space="preserve">la toate </w:t>
      </w:r>
      <w:r w:rsidR="00B4709D" w:rsidRPr="0005540B">
        <w:rPr>
          <w:sz w:val="28"/>
          <w:szCs w:val="28"/>
          <w:lang w:val="ro-RO"/>
        </w:rPr>
        <w:t>date</w:t>
      </w:r>
      <w:r w:rsidR="000348ED" w:rsidRPr="0005540B">
        <w:rPr>
          <w:sz w:val="28"/>
          <w:szCs w:val="28"/>
          <w:lang w:val="ro-RO"/>
        </w:rPr>
        <w:t xml:space="preserve">le </w:t>
      </w:r>
      <w:r w:rsidR="00B4709D" w:rsidRPr="0005540B">
        <w:rPr>
          <w:sz w:val="28"/>
          <w:szCs w:val="28"/>
          <w:lang w:val="ro-RO"/>
        </w:rPr>
        <w:t xml:space="preserve">înregistrate </w:t>
      </w:r>
      <w:r w:rsidR="000348ED" w:rsidRPr="0005540B">
        <w:rPr>
          <w:sz w:val="28"/>
          <w:szCs w:val="28"/>
          <w:lang w:val="ro-RO"/>
        </w:rPr>
        <w:t>legate de</w:t>
      </w:r>
      <w:r w:rsidR="0015749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încărcături, obiecte, </w:t>
      </w:r>
      <w:r w:rsidR="000348ED" w:rsidRPr="0005540B">
        <w:rPr>
          <w:sz w:val="28"/>
          <w:szCs w:val="28"/>
          <w:lang w:val="ro-RO"/>
        </w:rPr>
        <w:t xml:space="preserve">sau </w:t>
      </w:r>
      <w:r w:rsidR="001715C1" w:rsidRPr="0005540B">
        <w:rPr>
          <w:sz w:val="28"/>
          <w:szCs w:val="28"/>
          <w:lang w:val="ro-RO"/>
        </w:rPr>
        <w:t xml:space="preserve">de </w:t>
      </w:r>
      <w:r w:rsidR="000348ED" w:rsidRPr="0005540B">
        <w:rPr>
          <w:sz w:val="28"/>
          <w:szCs w:val="28"/>
          <w:lang w:val="ro-RO"/>
        </w:rPr>
        <w:t xml:space="preserve">orice </w:t>
      </w:r>
      <w:r w:rsidR="00DC08C7" w:rsidRPr="0005540B">
        <w:rPr>
          <w:sz w:val="28"/>
          <w:szCs w:val="28"/>
          <w:lang w:val="ro-RO"/>
        </w:rPr>
        <w:t xml:space="preserve">persoană, </w:t>
      </w:r>
      <w:r w:rsidRPr="0005540B">
        <w:rPr>
          <w:sz w:val="28"/>
          <w:szCs w:val="28"/>
          <w:lang w:val="ro-RO"/>
        </w:rPr>
        <w:t>condiție ori circumstanță, precum și de a copia și a utiliza informațiile și datele respective;</w:t>
      </w:r>
    </w:p>
    <w:p w14:paraId="51766A75" w14:textId="1DC4E945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 xml:space="preserve">d) de a solicita și a avea acces imediat la rezultatele complete ale autopsiei asupra corpurilor persoanelor rănite mortal sau </w:t>
      </w:r>
      <w:r w:rsidR="001E47D6" w:rsidRPr="0005540B">
        <w:rPr>
          <w:sz w:val="28"/>
          <w:szCs w:val="28"/>
          <w:lang w:val="ro-RO"/>
        </w:rPr>
        <w:t xml:space="preserve">ale </w:t>
      </w:r>
      <w:r w:rsidRPr="0005540B">
        <w:rPr>
          <w:sz w:val="28"/>
          <w:szCs w:val="28"/>
          <w:lang w:val="ro-RO"/>
        </w:rPr>
        <w:t>testelor efectuate pe probe prelevate;</w:t>
      </w:r>
    </w:p>
    <w:p w14:paraId="46DEFBF2" w14:textId="1783E93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e) de a solicita examinarea medicală a persoanelor implicate </w:t>
      </w:r>
      <w:r w:rsidR="00EC1C79" w:rsidRPr="0005540B">
        <w:rPr>
          <w:sz w:val="28"/>
          <w:szCs w:val="28"/>
          <w:lang w:val="ro-RO"/>
        </w:rPr>
        <w:t xml:space="preserve">în </w:t>
      </w:r>
      <w:r w:rsidRPr="0005540B">
        <w:rPr>
          <w:sz w:val="28"/>
          <w:szCs w:val="28"/>
          <w:lang w:val="ro-RO"/>
        </w:rPr>
        <w:t>eveniment</w:t>
      </w:r>
      <w:r w:rsidR="00610E4D" w:rsidRPr="0005540B">
        <w:rPr>
          <w:sz w:val="28"/>
          <w:szCs w:val="28"/>
          <w:lang w:val="ro-RO"/>
        </w:rPr>
        <w:t xml:space="preserve">ul </w:t>
      </w:r>
      <w:r w:rsidR="00D7166F" w:rsidRPr="0005540B">
        <w:rPr>
          <w:sz w:val="28"/>
          <w:szCs w:val="28"/>
          <w:lang w:val="ro-RO"/>
        </w:rPr>
        <w:t>în</w:t>
      </w:r>
      <w:r w:rsidR="00610E4D" w:rsidRPr="0005540B">
        <w:rPr>
          <w:sz w:val="28"/>
          <w:szCs w:val="28"/>
          <w:lang w:val="ro-RO"/>
        </w:rPr>
        <w:t xml:space="preserve"> transport</w:t>
      </w:r>
      <w:r w:rsidRPr="0005540B">
        <w:rPr>
          <w:sz w:val="28"/>
          <w:szCs w:val="28"/>
          <w:lang w:val="ro-RO"/>
        </w:rPr>
        <w:t xml:space="preserve">, efectuarea de teste asupra probelor prelevate de la aceste persoane și de a avea acces imediat la rezultatele </w:t>
      </w:r>
      <w:r w:rsidR="00EC1C79" w:rsidRPr="0005540B">
        <w:rPr>
          <w:sz w:val="28"/>
          <w:szCs w:val="28"/>
          <w:lang w:val="ro-RO"/>
        </w:rPr>
        <w:t>acestora</w:t>
      </w:r>
      <w:r w:rsidRPr="0005540B">
        <w:rPr>
          <w:sz w:val="28"/>
          <w:szCs w:val="28"/>
          <w:lang w:val="ro-RO"/>
        </w:rPr>
        <w:t>;</w:t>
      </w:r>
    </w:p>
    <w:p w14:paraId="73744CE6" w14:textId="74F673B6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f) de a avea acces la alte rezultate decât cele prevăzute la lit. d) și e); </w:t>
      </w:r>
    </w:p>
    <w:p w14:paraId="4FB71987" w14:textId="326D2E5F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fr-FR"/>
        </w:rPr>
        <w:tab/>
      </w:r>
      <w:r w:rsidRPr="0005540B">
        <w:rPr>
          <w:sz w:val="28"/>
          <w:szCs w:val="28"/>
          <w:lang w:val="ro-RO"/>
        </w:rPr>
        <w:t xml:space="preserve">g) de a chestiona personalul aerian, </w:t>
      </w:r>
      <w:r w:rsidR="00EC1C79" w:rsidRPr="0005540B">
        <w:rPr>
          <w:sz w:val="28"/>
          <w:szCs w:val="28"/>
          <w:lang w:val="ro-RO"/>
        </w:rPr>
        <w:t xml:space="preserve">cel </w:t>
      </w:r>
      <w:r w:rsidRPr="0005540B">
        <w:rPr>
          <w:sz w:val="28"/>
          <w:szCs w:val="28"/>
          <w:lang w:val="ro-RO"/>
        </w:rPr>
        <w:t xml:space="preserve">feroviar sau </w:t>
      </w:r>
      <w:r w:rsidR="00EC1C79" w:rsidRPr="0005540B">
        <w:rPr>
          <w:sz w:val="28"/>
          <w:szCs w:val="28"/>
          <w:lang w:val="ro-RO"/>
        </w:rPr>
        <w:t xml:space="preserve">cel </w:t>
      </w:r>
      <w:r w:rsidRPr="0005540B">
        <w:rPr>
          <w:sz w:val="28"/>
          <w:szCs w:val="28"/>
          <w:lang w:val="ro-RO"/>
        </w:rPr>
        <w:t xml:space="preserve">naval implicat în evenimentul </w:t>
      </w:r>
      <w:r w:rsidR="00D7166F" w:rsidRPr="0005540B">
        <w:rPr>
          <w:sz w:val="28"/>
          <w:szCs w:val="28"/>
          <w:lang w:val="ro-RO"/>
        </w:rPr>
        <w:t>în</w:t>
      </w:r>
      <w:r w:rsidRPr="0005540B">
        <w:rPr>
          <w:sz w:val="28"/>
          <w:szCs w:val="28"/>
          <w:lang w:val="ro-RO"/>
        </w:rPr>
        <w:t xml:space="preserve"> transport</w:t>
      </w:r>
      <w:r w:rsidR="00EC1C79" w:rsidRPr="0005540B">
        <w:rPr>
          <w:sz w:val="28"/>
          <w:szCs w:val="28"/>
          <w:lang w:val="ro-RO"/>
        </w:rPr>
        <w:t>, precum</w:t>
      </w:r>
      <w:r w:rsidRPr="0005540B">
        <w:rPr>
          <w:sz w:val="28"/>
          <w:szCs w:val="28"/>
          <w:lang w:val="ro-RO"/>
        </w:rPr>
        <w:t xml:space="preserve"> și al</w:t>
      </w:r>
      <w:r w:rsidR="00EC1C79" w:rsidRPr="0005540B">
        <w:rPr>
          <w:sz w:val="28"/>
          <w:szCs w:val="28"/>
          <w:lang w:val="ro-RO"/>
        </w:rPr>
        <w:t>ți</w:t>
      </w:r>
      <w:r w:rsidRPr="0005540B">
        <w:rPr>
          <w:sz w:val="28"/>
          <w:szCs w:val="28"/>
          <w:lang w:val="ro-RO"/>
        </w:rPr>
        <w:t xml:space="preserve"> martori;</w:t>
      </w:r>
    </w:p>
    <w:p w14:paraId="3E5B2131" w14:textId="2C2B50FB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fr-FR"/>
        </w:rPr>
        <w:tab/>
      </w:r>
      <w:r w:rsidRPr="0005540B">
        <w:rPr>
          <w:sz w:val="28"/>
          <w:szCs w:val="28"/>
          <w:lang w:val="ro-RO"/>
        </w:rPr>
        <w:t xml:space="preserve">h) de a convoca și a chestiona martorii, de a le solicita acestora să furnizeze informații sau dovezi relevante </w:t>
      </w:r>
      <w:r w:rsidR="00EC1C79" w:rsidRPr="0005540B">
        <w:rPr>
          <w:sz w:val="28"/>
          <w:szCs w:val="28"/>
          <w:lang w:val="ro-RO"/>
        </w:rPr>
        <w:t xml:space="preserve">pentru </w:t>
      </w:r>
      <w:r w:rsidRPr="0005540B">
        <w:rPr>
          <w:sz w:val="28"/>
          <w:szCs w:val="28"/>
          <w:lang w:val="ro-RO"/>
        </w:rPr>
        <w:t>activit</w:t>
      </w:r>
      <w:r w:rsidR="00EC1C79" w:rsidRPr="0005540B">
        <w:rPr>
          <w:sz w:val="28"/>
          <w:szCs w:val="28"/>
          <w:lang w:val="ro-RO"/>
        </w:rPr>
        <w:t>atea</w:t>
      </w:r>
      <w:r w:rsidRPr="0005540B">
        <w:rPr>
          <w:sz w:val="28"/>
          <w:szCs w:val="28"/>
          <w:lang w:val="ro-RO"/>
        </w:rPr>
        <w:t xml:space="preserve"> de investigație, inclusiv în absența oricărei persoane ale cărei interese</w:t>
      </w:r>
      <w:r w:rsidR="00EC1C79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s-ar putea considera că împiedică investigația tehnică privind siguranța;</w:t>
      </w:r>
    </w:p>
    <w:p w14:paraId="491523C6" w14:textId="26118A8C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i) de a avea acces liber la orice informație sau înregistrare relevantă deținută de administratorul infrastructur</w:t>
      </w:r>
      <w:r w:rsidR="00FE05D7" w:rsidRPr="0005540B">
        <w:rPr>
          <w:sz w:val="28"/>
          <w:szCs w:val="28"/>
          <w:lang w:val="ro-RO"/>
        </w:rPr>
        <w:t>ii</w:t>
      </w:r>
      <w:r w:rsidRPr="0005540B">
        <w:rPr>
          <w:sz w:val="28"/>
          <w:szCs w:val="28"/>
          <w:lang w:val="ro-RO"/>
        </w:rPr>
        <w:t xml:space="preserve"> feroviar</w:t>
      </w:r>
      <w:r w:rsidR="00FE05D7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, </w:t>
      </w:r>
      <w:r w:rsidR="004240D9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operatorul </w:t>
      </w:r>
      <w:r w:rsidR="002E254B" w:rsidRPr="0005540B">
        <w:rPr>
          <w:sz w:val="28"/>
          <w:szCs w:val="28"/>
          <w:lang w:val="ro-RO"/>
        </w:rPr>
        <w:t xml:space="preserve">de transport </w:t>
      </w:r>
      <w:r w:rsidRPr="0005540B">
        <w:rPr>
          <w:sz w:val="28"/>
          <w:szCs w:val="28"/>
          <w:lang w:val="ro-RO"/>
        </w:rPr>
        <w:t>feroviar, aerian sau naval</w:t>
      </w:r>
      <w:r w:rsidR="004E5CDB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4240D9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autoritatea de siguranță, </w:t>
      </w:r>
      <w:r w:rsidR="004E5CDB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alte autorități ale statului </w:t>
      </w:r>
      <w:r w:rsidR="004E5CDB" w:rsidRPr="0005540B">
        <w:rPr>
          <w:sz w:val="28"/>
          <w:szCs w:val="28"/>
          <w:lang w:val="ro-RO"/>
        </w:rPr>
        <w:t xml:space="preserve">cu competențe relevante </w:t>
      </w:r>
      <w:r w:rsidRPr="0005540B">
        <w:rPr>
          <w:sz w:val="28"/>
          <w:szCs w:val="28"/>
          <w:lang w:val="ro-RO"/>
        </w:rPr>
        <w:t xml:space="preserve">de înregistrare, </w:t>
      </w:r>
      <w:r w:rsidR="004E5CDB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organizația de întreținere, </w:t>
      </w:r>
      <w:r w:rsidR="004E5CDB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organizația</w:t>
      </w:r>
      <w:r w:rsidRPr="0005540B">
        <w:rPr>
          <w:sz w:val="28"/>
          <w:szCs w:val="28"/>
          <w:u w:val="single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de instruire,</w:t>
      </w:r>
      <w:r w:rsidR="004E5CDB" w:rsidRPr="0005540B">
        <w:rPr>
          <w:sz w:val="28"/>
          <w:szCs w:val="28"/>
          <w:lang w:val="ro-RO"/>
        </w:rPr>
        <w:t xml:space="preserve"> de</w:t>
      </w:r>
      <w:r w:rsidRPr="0005540B">
        <w:rPr>
          <w:sz w:val="28"/>
          <w:szCs w:val="28"/>
          <w:lang w:val="ro-RO"/>
        </w:rPr>
        <w:t xml:space="preserve"> producătorul aeronavei, </w:t>
      </w:r>
      <w:r w:rsidR="004E5CDB" w:rsidRPr="0005540B">
        <w:rPr>
          <w:sz w:val="28"/>
          <w:szCs w:val="28"/>
          <w:lang w:val="ro-RO"/>
        </w:rPr>
        <w:t xml:space="preserve">al </w:t>
      </w:r>
      <w:r w:rsidRPr="0005540B">
        <w:rPr>
          <w:sz w:val="28"/>
          <w:szCs w:val="28"/>
          <w:lang w:val="ro-RO"/>
        </w:rPr>
        <w:t xml:space="preserve">navei, </w:t>
      </w:r>
      <w:r w:rsidR="004E5CDB" w:rsidRPr="0005540B">
        <w:rPr>
          <w:sz w:val="28"/>
          <w:szCs w:val="28"/>
          <w:lang w:val="ro-RO"/>
        </w:rPr>
        <w:t xml:space="preserve">al </w:t>
      </w:r>
      <w:r w:rsidRPr="0005540B">
        <w:rPr>
          <w:sz w:val="28"/>
          <w:szCs w:val="28"/>
          <w:lang w:val="ro-RO"/>
        </w:rPr>
        <w:t xml:space="preserve">locomotivei, </w:t>
      </w:r>
      <w:r w:rsidR="004E5CDB" w:rsidRPr="0005540B">
        <w:rPr>
          <w:sz w:val="28"/>
          <w:szCs w:val="28"/>
          <w:lang w:val="ro-RO"/>
        </w:rPr>
        <w:t xml:space="preserve">al </w:t>
      </w:r>
      <w:r w:rsidRPr="0005540B">
        <w:rPr>
          <w:sz w:val="28"/>
          <w:szCs w:val="28"/>
          <w:lang w:val="ro-RO"/>
        </w:rPr>
        <w:t xml:space="preserve">vagoanelor, </w:t>
      </w:r>
      <w:r w:rsidR="004E5CDB" w:rsidRPr="0005540B">
        <w:rPr>
          <w:sz w:val="28"/>
          <w:szCs w:val="28"/>
          <w:lang w:val="ro-RO"/>
        </w:rPr>
        <w:t xml:space="preserve">al </w:t>
      </w:r>
      <w:r w:rsidRPr="0005540B">
        <w:rPr>
          <w:sz w:val="28"/>
          <w:szCs w:val="28"/>
          <w:lang w:val="ro-RO"/>
        </w:rPr>
        <w:t>obiect</w:t>
      </w:r>
      <w:r w:rsidR="004E5CDB" w:rsidRPr="0005540B">
        <w:rPr>
          <w:sz w:val="28"/>
          <w:szCs w:val="28"/>
          <w:lang w:val="ro-RO"/>
        </w:rPr>
        <w:t>iv</w:t>
      </w:r>
      <w:r w:rsidRPr="0005540B">
        <w:rPr>
          <w:sz w:val="28"/>
          <w:szCs w:val="28"/>
          <w:lang w:val="ro-RO"/>
        </w:rPr>
        <w:t xml:space="preserve">elor de infrastructură, </w:t>
      </w:r>
      <w:r w:rsidR="004E5CDB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furnizorul serviciilor de navigație aeriană, </w:t>
      </w:r>
      <w:r w:rsidR="004E5CDB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administratorul aerodromului, inclusiv </w:t>
      </w:r>
      <w:r w:rsidR="004240D9" w:rsidRPr="0005540B">
        <w:rPr>
          <w:sz w:val="28"/>
          <w:szCs w:val="28"/>
          <w:lang w:val="ro-RO"/>
        </w:rPr>
        <w:t xml:space="preserve">de a avea </w:t>
      </w:r>
      <w:r w:rsidRPr="0005540B">
        <w:rPr>
          <w:sz w:val="28"/>
          <w:szCs w:val="28"/>
          <w:lang w:val="ro-RO"/>
        </w:rPr>
        <w:t xml:space="preserve">acces la panglici, </w:t>
      </w:r>
      <w:r w:rsidR="004E5CDB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 xml:space="preserve">vitezometru, </w:t>
      </w:r>
      <w:r w:rsidR="004E5CDB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 xml:space="preserve">conținutul instalațiilor de înregistrare, precum și la declarații referitoare la frâne (sistemul de frânare), </w:t>
      </w:r>
      <w:r w:rsidR="004E5CDB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>forme</w:t>
      </w:r>
      <w:r w:rsidR="004E5CDB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de avertizare, </w:t>
      </w:r>
      <w:r w:rsidR="004E5CDB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>rapoarte</w:t>
      </w:r>
      <w:r w:rsidR="004E5CDB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</w:t>
      </w:r>
      <w:r w:rsidR="004E5CDB" w:rsidRPr="0005540B">
        <w:rPr>
          <w:sz w:val="28"/>
          <w:szCs w:val="28"/>
          <w:lang w:val="ro-RO"/>
        </w:rPr>
        <w:t>privind</w:t>
      </w:r>
      <w:r w:rsidRPr="0005540B">
        <w:rPr>
          <w:sz w:val="28"/>
          <w:szCs w:val="28"/>
          <w:lang w:val="ro-RO"/>
        </w:rPr>
        <w:t xml:space="preserve"> părțile componente ale unității de transport și </w:t>
      </w:r>
      <w:r w:rsidR="004E5CDB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>documentele ce atestă starea tehnică a acestora;</w:t>
      </w:r>
    </w:p>
    <w:p w14:paraId="631BC45D" w14:textId="77777777" w:rsidR="00E81A63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j) </w:t>
      </w:r>
      <w:r w:rsidR="00E81A63" w:rsidRPr="0005540B">
        <w:rPr>
          <w:sz w:val="28"/>
          <w:szCs w:val="28"/>
          <w:lang w:val="ro-RO"/>
        </w:rPr>
        <w:t>de a întocmi diagrame la locul evenimentului în transport, în care va fi descris punctul de plecare, va fi marcată locația aeronavei, a trenului sau a navei, la fel, vor fi indicate kilometrul și marcate punctele în care a avut loc accidentul sau incidentul;</w:t>
      </w:r>
    </w:p>
    <w:p w14:paraId="655F457E" w14:textId="19EBAEC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k) de a </w:t>
      </w:r>
      <w:r w:rsidR="00DF275A" w:rsidRPr="0005540B">
        <w:rPr>
          <w:sz w:val="28"/>
          <w:szCs w:val="28"/>
          <w:lang w:val="ro-RO"/>
        </w:rPr>
        <w:t xml:space="preserve">face </w:t>
      </w:r>
      <w:r w:rsidRPr="0005540B">
        <w:rPr>
          <w:sz w:val="28"/>
          <w:szCs w:val="28"/>
          <w:lang w:val="ro-RO"/>
        </w:rPr>
        <w:t>sau a ridica fotografii pentru a vedea în general consecințele</w:t>
      </w:r>
      <w:r w:rsidR="00DF275A" w:rsidRPr="0005540B">
        <w:rPr>
          <w:sz w:val="28"/>
          <w:szCs w:val="28"/>
          <w:lang w:val="ro-RO"/>
        </w:rPr>
        <w:t xml:space="preserve"> evenimentului în transport</w:t>
      </w:r>
      <w:r w:rsidRPr="0005540B">
        <w:rPr>
          <w:sz w:val="28"/>
          <w:szCs w:val="28"/>
          <w:lang w:val="ro-RO"/>
        </w:rPr>
        <w:t xml:space="preserve">, starea pistei, </w:t>
      </w:r>
      <w:r w:rsidR="00DF275A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navei sau </w:t>
      </w:r>
      <w:r w:rsidR="00DF275A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materialului rulant deteriorat, </w:t>
      </w:r>
      <w:r w:rsidR="00DF275A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aparatelor de control, precum și </w:t>
      </w:r>
      <w:r w:rsidR="00DF275A" w:rsidRPr="0005540B">
        <w:rPr>
          <w:sz w:val="28"/>
          <w:szCs w:val="28"/>
          <w:lang w:val="ro-RO"/>
        </w:rPr>
        <w:t xml:space="preserve">a oricărui </w:t>
      </w:r>
      <w:r w:rsidRPr="0005540B">
        <w:rPr>
          <w:sz w:val="28"/>
          <w:szCs w:val="28"/>
          <w:lang w:val="ro-RO"/>
        </w:rPr>
        <w:t xml:space="preserve">obiect pe care </w:t>
      </w:r>
      <w:r w:rsidR="00DF275A" w:rsidRPr="0005540B">
        <w:rPr>
          <w:sz w:val="28"/>
          <w:szCs w:val="28"/>
          <w:lang w:val="ro-RO"/>
        </w:rPr>
        <w:t>îl</w:t>
      </w:r>
      <w:r w:rsidRPr="0005540B">
        <w:rPr>
          <w:sz w:val="28"/>
          <w:szCs w:val="28"/>
          <w:lang w:val="ro-RO"/>
        </w:rPr>
        <w:t xml:space="preserve"> consideră util activității de investigație tehnică privind siguranța;</w:t>
      </w:r>
    </w:p>
    <w:p w14:paraId="12F9D768" w14:textId="35442DA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l) de a întocmi rapo</w:t>
      </w:r>
      <w:r w:rsidR="00B615BE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rt</w:t>
      </w:r>
      <w:r w:rsidR="00B615BE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</w:t>
      </w:r>
      <w:r w:rsidR="002F1271" w:rsidRPr="0005540B">
        <w:rPr>
          <w:sz w:val="28"/>
          <w:szCs w:val="28"/>
          <w:lang w:val="ro-RO"/>
        </w:rPr>
        <w:t>d</w:t>
      </w:r>
      <w:r w:rsidR="00B615BE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amplasare, </w:t>
      </w:r>
      <w:r w:rsidR="00B615BE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inspecți</w:t>
      </w:r>
      <w:r w:rsidR="00B615BE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, </w:t>
      </w:r>
      <w:r w:rsidR="00461DDB" w:rsidRPr="0005540B">
        <w:rPr>
          <w:sz w:val="28"/>
          <w:szCs w:val="28"/>
          <w:lang w:val="ro-RO"/>
        </w:rPr>
        <w:t xml:space="preserve">cu </w:t>
      </w:r>
      <w:r w:rsidRPr="0005540B">
        <w:rPr>
          <w:sz w:val="28"/>
          <w:szCs w:val="28"/>
          <w:lang w:val="ro-RO"/>
        </w:rPr>
        <w:t>privi</w:t>
      </w:r>
      <w:r w:rsidR="00461DDB" w:rsidRPr="0005540B">
        <w:rPr>
          <w:sz w:val="28"/>
          <w:szCs w:val="28"/>
          <w:lang w:val="ro-RO"/>
        </w:rPr>
        <w:t>re la</w:t>
      </w:r>
      <w:r w:rsidRPr="0005540B">
        <w:rPr>
          <w:sz w:val="28"/>
          <w:szCs w:val="28"/>
          <w:lang w:val="ro-RO"/>
        </w:rPr>
        <w:t xml:space="preserve"> starea tehnică a liniilor de cale ferată, </w:t>
      </w:r>
      <w:r w:rsidR="00C632BF" w:rsidRPr="0005540B">
        <w:rPr>
          <w:sz w:val="28"/>
          <w:szCs w:val="28"/>
          <w:lang w:val="ro-RO"/>
        </w:rPr>
        <w:t>a sistem</w:t>
      </w:r>
      <w:r w:rsidR="002F1271" w:rsidRPr="0005540B">
        <w:rPr>
          <w:sz w:val="28"/>
          <w:szCs w:val="28"/>
          <w:lang w:val="ro-RO"/>
        </w:rPr>
        <w:t>e</w:t>
      </w:r>
      <w:r w:rsidR="00C632BF" w:rsidRPr="0005540B">
        <w:rPr>
          <w:sz w:val="28"/>
          <w:szCs w:val="28"/>
          <w:lang w:val="ro-RO"/>
        </w:rPr>
        <w:t>l</w:t>
      </w:r>
      <w:r w:rsidR="002F1271" w:rsidRPr="0005540B">
        <w:rPr>
          <w:sz w:val="28"/>
          <w:szCs w:val="28"/>
          <w:lang w:val="ro-RO"/>
        </w:rPr>
        <w:t>or</w:t>
      </w:r>
      <w:r w:rsidR="00C632BF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de semnalizare, de control central și </w:t>
      </w:r>
      <w:r w:rsidR="002F1271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echipamente</w:t>
      </w:r>
      <w:r w:rsidR="002F1271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de centralizare,</w:t>
      </w:r>
      <w:r w:rsidR="00CA10A6" w:rsidRPr="0005540B">
        <w:rPr>
          <w:sz w:val="28"/>
          <w:szCs w:val="28"/>
          <w:lang w:val="ro-RO"/>
        </w:rPr>
        <w:t xml:space="preserve"> </w:t>
      </w:r>
      <w:r w:rsidR="00C632BF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comunicare și </w:t>
      </w:r>
      <w:r w:rsidR="002F1271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alt</w:t>
      </w:r>
      <w:r w:rsidR="002F1271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echipamente, </w:t>
      </w:r>
      <w:r w:rsidR="00461DDB" w:rsidRPr="0005540B">
        <w:rPr>
          <w:sz w:val="28"/>
          <w:szCs w:val="28"/>
          <w:lang w:val="ro-RO"/>
        </w:rPr>
        <w:t xml:space="preserve">cu </w:t>
      </w:r>
      <w:r w:rsidR="002F1271" w:rsidRPr="0005540B">
        <w:rPr>
          <w:sz w:val="28"/>
          <w:szCs w:val="28"/>
          <w:lang w:val="ro-RO"/>
        </w:rPr>
        <w:t>privi</w:t>
      </w:r>
      <w:r w:rsidR="00461DDB" w:rsidRPr="0005540B">
        <w:rPr>
          <w:sz w:val="28"/>
          <w:szCs w:val="28"/>
          <w:lang w:val="ro-RO"/>
        </w:rPr>
        <w:t>re la</w:t>
      </w:r>
      <w:r w:rsidR="002F1271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starea pistei sau a infrastructurii navale;</w:t>
      </w:r>
    </w:p>
    <w:p w14:paraId="15C96216" w14:textId="045C8CA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m) de a solicita prezentarea, inspectarea și efectuarea de copii </w:t>
      </w:r>
      <w:r w:rsidR="00D50C8E" w:rsidRPr="0005540B">
        <w:rPr>
          <w:sz w:val="28"/>
          <w:szCs w:val="28"/>
          <w:lang w:val="ro-RO"/>
        </w:rPr>
        <w:t xml:space="preserve">de pe </w:t>
      </w:r>
      <w:r w:rsidRPr="0005540B">
        <w:rPr>
          <w:sz w:val="28"/>
          <w:szCs w:val="28"/>
          <w:lang w:val="ro-RO"/>
        </w:rPr>
        <w:t>oric</w:t>
      </w:r>
      <w:r w:rsidR="00D50C8E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probe materiale sau documentare</w:t>
      </w:r>
      <w:r w:rsidR="00D50C8E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D50C8E" w:rsidRPr="0005540B">
        <w:rPr>
          <w:sz w:val="28"/>
          <w:szCs w:val="28"/>
          <w:lang w:val="ro-RO"/>
        </w:rPr>
        <w:t xml:space="preserve">cu respectarea măsurilor prevăzute la </w:t>
      </w:r>
      <w:r w:rsidRPr="0005540B">
        <w:rPr>
          <w:sz w:val="28"/>
          <w:szCs w:val="28"/>
          <w:lang w:val="ro-RO"/>
        </w:rPr>
        <w:t>art. 14 alin. (</w:t>
      </w:r>
      <w:r w:rsidR="00EC7FBE" w:rsidRPr="0005540B">
        <w:rPr>
          <w:sz w:val="28"/>
          <w:szCs w:val="28"/>
          <w:lang w:val="ro-RO"/>
        </w:rPr>
        <w:t>6</w:t>
      </w:r>
      <w:r w:rsidRPr="0005540B">
        <w:rPr>
          <w:sz w:val="28"/>
          <w:szCs w:val="28"/>
          <w:lang w:val="ro-RO"/>
        </w:rPr>
        <w:t>);</w:t>
      </w:r>
    </w:p>
    <w:p w14:paraId="69C4AD66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n) de a solicita persoanelor competente autentificarea copiei conform cu originalul ori autenticitatea probei prelevate;</w:t>
      </w:r>
    </w:p>
    <w:p w14:paraId="393CFFDE" w14:textId="0194339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o)</w:t>
      </w:r>
      <w:r w:rsidR="002B127C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de a solicita și de a li se acorda asistență în cadrul investigației tehnice privind siguranța d</w:t>
      </w:r>
      <w:r w:rsidR="002B127C" w:rsidRPr="0005540B">
        <w:rPr>
          <w:sz w:val="28"/>
          <w:szCs w:val="28"/>
          <w:lang w:val="ro-RO"/>
        </w:rPr>
        <w:t>in partea</w:t>
      </w:r>
      <w:r w:rsidRPr="0005540B">
        <w:rPr>
          <w:sz w:val="28"/>
          <w:szCs w:val="28"/>
          <w:lang w:val="ro-RO"/>
        </w:rPr>
        <w:t xml:space="preserve"> autoritățil</w:t>
      </w:r>
      <w:r w:rsidR="002B127C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și instituțiil</w:t>
      </w:r>
      <w:r w:rsidR="002B127C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publice</w:t>
      </w:r>
      <w:r w:rsidR="0025057C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2B127C" w:rsidRPr="0005540B">
        <w:rPr>
          <w:sz w:val="28"/>
          <w:szCs w:val="28"/>
          <w:lang w:val="ro-RO"/>
        </w:rPr>
        <w:t xml:space="preserve">din partea </w:t>
      </w:r>
      <w:r w:rsidRPr="0005540B">
        <w:rPr>
          <w:sz w:val="28"/>
          <w:szCs w:val="28"/>
          <w:lang w:val="ro-RO"/>
        </w:rPr>
        <w:lastRenderedPageBreak/>
        <w:t>operatori</w:t>
      </w:r>
      <w:r w:rsidR="002B127C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de transport</w:t>
      </w:r>
      <w:r w:rsidR="0025057C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2B127C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autoritățil</w:t>
      </w:r>
      <w:r w:rsidR="002B127C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de supraveghere și pază a frontierei de stat, </w:t>
      </w:r>
      <w:r w:rsidR="002B127C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autoritățil</w:t>
      </w:r>
      <w:r w:rsidR="002B127C" w:rsidRPr="0005540B">
        <w:rPr>
          <w:sz w:val="28"/>
          <w:szCs w:val="28"/>
          <w:lang w:val="ro-RO"/>
        </w:rPr>
        <w:t>or</w:t>
      </w:r>
      <w:r w:rsidRPr="0005540B">
        <w:rPr>
          <w:sz w:val="28"/>
          <w:szCs w:val="28"/>
          <w:lang w:val="ro-RO"/>
        </w:rPr>
        <w:t xml:space="preserve"> responsabile cu operațiunile de căutare și salvare, </w:t>
      </w:r>
      <w:r w:rsidR="002B127C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piloți</w:t>
      </w:r>
      <w:r w:rsidR="002B127C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și</w:t>
      </w:r>
      <w:r w:rsidR="002B127C" w:rsidRPr="0005540B">
        <w:rPr>
          <w:sz w:val="28"/>
          <w:szCs w:val="28"/>
          <w:lang w:val="ro-RO"/>
        </w:rPr>
        <w:t xml:space="preserve"> a</w:t>
      </w:r>
      <w:r w:rsidRPr="0005540B">
        <w:rPr>
          <w:sz w:val="28"/>
          <w:szCs w:val="28"/>
          <w:lang w:val="ro-RO"/>
        </w:rPr>
        <w:t xml:space="preserve"> personalul</w:t>
      </w:r>
      <w:r w:rsidR="002B127C" w:rsidRPr="0005540B">
        <w:rPr>
          <w:sz w:val="28"/>
          <w:szCs w:val="28"/>
          <w:lang w:val="ro-RO"/>
        </w:rPr>
        <w:t>ui</w:t>
      </w:r>
      <w:r w:rsidRPr="0005540B">
        <w:rPr>
          <w:sz w:val="28"/>
          <w:szCs w:val="28"/>
          <w:lang w:val="ro-RO"/>
        </w:rPr>
        <w:t xml:space="preserve"> servicii</w:t>
      </w:r>
      <w:r w:rsidR="0025057C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portuare</w:t>
      </w:r>
      <w:r w:rsidR="007D33EC" w:rsidRPr="0005540B">
        <w:rPr>
          <w:sz w:val="28"/>
          <w:szCs w:val="28"/>
          <w:lang w:val="ro-RO"/>
        </w:rPr>
        <w:t xml:space="preserve"> </w:t>
      </w:r>
      <w:r w:rsidR="00D50C8E" w:rsidRPr="0005540B">
        <w:rPr>
          <w:sz w:val="28"/>
          <w:szCs w:val="28"/>
          <w:lang w:val="ro-RO"/>
        </w:rPr>
        <w:t>și</w:t>
      </w:r>
      <w:r w:rsidRPr="0005540B">
        <w:rPr>
          <w:sz w:val="28"/>
          <w:szCs w:val="28"/>
          <w:lang w:val="ro-RO"/>
        </w:rPr>
        <w:t xml:space="preserve"> </w:t>
      </w:r>
      <w:r w:rsidR="00D50C8E" w:rsidRPr="0005540B">
        <w:rPr>
          <w:sz w:val="28"/>
          <w:szCs w:val="28"/>
          <w:lang w:val="ro-RO"/>
        </w:rPr>
        <w:t xml:space="preserve">de transport </w:t>
      </w:r>
      <w:r w:rsidRPr="0005540B">
        <w:rPr>
          <w:sz w:val="28"/>
          <w:szCs w:val="28"/>
          <w:lang w:val="ro-RO"/>
        </w:rPr>
        <w:t>naval.</w:t>
      </w:r>
    </w:p>
    <w:p w14:paraId="7430AB02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0A1D50E2" w14:textId="6A0B98D9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(2) Investigatorul-șef are autoritatea de a lua toate măsurile prevăzute la </w:t>
      </w:r>
      <w:r w:rsidR="006D5B8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alin. (1) în </w:t>
      </w:r>
      <w:r w:rsidR="00D50C8E" w:rsidRPr="0005540B">
        <w:rPr>
          <w:sz w:val="28"/>
          <w:szCs w:val="28"/>
          <w:lang w:val="ro-RO"/>
        </w:rPr>
        <w:t>condițiile</w:t>
      </w:r>
      <w:r w:rsidRPr="0005540B">
        <w:rPr>
          <w:sz w:val="28"/>
          <w:szCs w:val="28"/>
          <w:lang w:val="ro-RO"/>
        </w:rPr>
        <w:t xml:space="preserve"> prev</w:t>
      </w:r>
      <w:r w:rsidR="00D50C8E" w:rsidRPr="0005540B">
        <w:rPr>
          <w:sz w:val="28"/>
          <w:szCs w:val="28"/>
          <w:lang w:val="ro-RO"/>
        </w:rPr>
        <w:t>ăzute de</w:t>
      </w:r>
      <w:r w:rsidRPr="0005540B">
        <w:rPr>
          <w:sz w:val="28"/>
          <w:szCs w:val="28"/>
          <w:lang w:val="ro-RO"/>
        </w:rPr>
        <w:t xml:space="preserve"> art. 12 și 14.</w:t>
      </w:r>
    </w:p>
    <w:p w14:paraId="21B4A9F9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AE96DF4" w14:textId="7371B8E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(3) Investigatorul care participă la </w:t>
      </w:r>
      <w:r w:rsidR="005900CD" w:rsidRPr="0005540B">
        <w:rPr>
          <w:sz w:val="28"/>
          <w:szCs w:val="28"/>
          <w:lang w:val="ro-RO"/>
        </w:rPr>
        <w:t xml:space="preserve">o </w:t>
      </w:r>
      <w:r w:rsidRPr="0005540B">
        <w:rPr>
          <w:sz w:val="28"/>
          <w:szCs w:val="28"/>
          <w:lang w:val="ro-RO"/>
        </w:rPr>
        <w:t>investigați</w:t>
      </w:r>
      <w:r w:rsidR="005900CD" w:rsidRPr="0005540B">
        <w:rPr>
          <w:sz w:val="28"/>
          <w:szCs w:val="28"/>
          <w:lang w:val="ro-RO"/>
        </w:rPr>
        <w:t>e tehnică</w:t>
      </w:r>
      <w:r w:rsidRPr="0005540B">
        <w:rPr>
          <w:sz w:val="28"/>
          <w:szCs w:val="28"/>
          <w:lang w:val="ro-RO"/>
        </w:rPr>
        <w:t xml:space="preserve"> privind siguranța își îndeplinește sarcinile și instrucțiunile în mod independent</w:t>
      </w:r>
      <w:r w:rsidR="005900CD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conform sarcinii formulate de investigatorul-șef sau </w:t>
      </w:r>
      <w:r w:rsidR="005900CD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reprezentantul acreditat.</w:t>
      </w:r>
    </w:p>
    <w:p w14:paraId="582C01D4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B4F1A34" w14:textId="73FD1CD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(4) Investigatorul este obligat să nu divulge informați</w:t>
      </w:r>
      <w:r w:rsidR="005900CD" w:rsidRPr="0005540B">
        <w:rPr>
          <w:sz w:val="28"/>
          <w:szCs w:val="28"/>
          <w:lang w:val="ro-RO"/>
        </w:rPr>
        <w:t>ile</w:t>
      </w:r>
      <w:r w:rsidRPr="0005540B">
        <w:rPr>
          <w:sz w:val="28"/>
          <w:szCs w:val="28"/>
          <w:lang w:val="ro-RO"/>
        </w:rPr>
        <w:t xml:space="preserve"> ce i-a</w:t>
      </w:r>
      <w:r w:rsidR="005900CD" w:rsidRPr="0005540B">
        <w:rPr>
          <w:sz w:val="28"/>
          <w:szCs w:val="28"/>
          <w:lang w:val="ro-RO"/>
        </w:rPr>
        <w:t>u</w:t>
      </w:r>
      <w:r w:rsidRPr="0005540B">
        <w:rPr>
          <w:sz w:val="28"/>
          <w:szCs w:val="28"/>
          <w:lang w:val="ro-RO"/>
        </w:rPr>
        <w:t xml:space="preserve"> devenit cunoscut</w:t>
      </w:r>
      <w:r w:rsidR="005900CD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în cadrul investigării cazului. Investigatorul poartă răspundere pentru confidențialitatea și păstrarea informațiilor </w:t>
      </w:r>
      <w:r w:rsidR="005900CD" w:rsidRPr="0005540B">
        <w:rPr>
          <w:sz w:val="28"/>
          <w:szCs w:val="28"/>
          <w:lang w:val="ro-RO"/>
        </w:rPr>
        <w:t>cu privire la</w:t>
      </w:r>
      <w:r w:rsidRPr="0005540B">
        <w:rPr>
          <w:sz w:val="28"/>
          <w:szCs w:val="28"/>
          <w:lang w:val="ro-RO"/>
        </w:rPr>
        <w:t xml:space="preserve"> evenimentul </w:t>
      </w:r>
      <w:r w:rsidR="00610E4D" w:rsidRPr="0005540B">
        <w:rPr>
          <w:sz w:val="28"/>
          <w:szCs w:val="28"/>
          <w:lang w:val="ro-RO"/>
        </w:rPr>
        <w:t xml:space="preserve">de transport </w:t>
      </w:r>
      <w:r w:rsidRPr="0005540B">
        <w:rPr>
          <w:sz w:val="28"/>
          <w:szCs w:val="28"/>
          <w:lang w:val="ro-RO"/>
        </w:rPr>
        <w:t>produs, în conformitate cu legislația.</w:t>
      </w:r>
    </w:p>
    <w:p w14:paraId="14ACFDDB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4B93808B" w14:textId="2277F89B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(5) Investigatorul-șef poate extinde drepturile și obligațiile enumerate în prezentul articol </w:t>
      </w:r>
      <w:r w:rsidR="00306093" w:rsidRPr="0005540B">
        <w:rPr>
          <w:sz w:val="28"/>
          <w:szCs w:val="28"/>
          <w:lang w:val="ro-RO"/>
        </w:rPr>
        <w:t>asupra</w:t>
      </w:r>
      <w:r w:rsidR="00F27C72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experți</w:t>
      </w:r>
      <w:r w:rsidR="00306093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și consultanți</w:t>
      </w:r>
      <w:r w:rsidR="00306093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săi, precum și </w:t>
      </w:r>
      <w:r w:rsidR="00306093" w:rsidRPr="0005540B">
        <w:rPr>
          <w:sz w:val="28"/>
          <w:szCs w:val="28"/>
          <w:lang w:val="ro-RO"/>
        </w:rPr>
        <w:t>asupra</w:t>
      </w:r>
      <w:r w:rsidR="00F27C72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reprezentanți</w:t>
      </w:r>
      <w:r w:rsidR="00306093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acreditați și</w:t>
      </w:r>
      <w:r w:rsidR="002F7208" w:rsidRPr="0005540B">
        <w:rPr>
          <w:sz w:val="28"/>
          <w:szCs w:val="28"/>
          <w:lang w:val="ro-RO"/>
        </w:rPr>
        <w:t>, respectiv,</w:t>
      </w:r>
      <w:r w:rsidRPr="0005540B">
        <w:rPr>
          <w:sz w:val="28"/>
          <w:szCs w:val="28"/>
          <w:lang w:val="ro-RO"/>
        </w:rPr>
        <w:t xml:space="preserve"> </w:t>
      </w:r>
      <w:r w:rsidR="00306093" w:rsidRPr="0005540B">
        <w:rPr>
          <w:sz w:val="28"/>
          <w:szCs w:val="28"/>
          <w:lang w:val="ro-RO"/>
        </w:rPr>
        <w:t>asupra</w:t>
      </w:r>
      <w:r w:rsidR="002F720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experți</w:t>
      </w:r>
      <w:r w:rsidR="00306093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și consultanți</w:t>
      </w:r>
      <w:r w:rsidR="00306093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acestora, în măsura </w:t>
      </w:r>
      <w:r w:rsidR="002F7208" w:rsidRPr="0005540B">
        <w:rPr>
          <w:sz w:val="28"/>
          <w:szCs w:val="28"/>
          <w:lang w:val="ro-RO"/>
        </w:rPr>
        <w:t>în care</w:t>
      </w:r>
      <w:r w:rsidRPr="0005540B">
        <w:rPr>
          <w:sz w:val="28"/>
          <w:szCs w:val="28"/>
          <w:lang w:val="ro-RO"/>
        </w:rPr>
        <w:t xml:space="preserve"> aceștia să poată participa efectiv la investigația </w:t>
      </w:r>
      <w:r w:rsidR="002F7208" w:rsidRPr="0005540B">
        <w:rPr>
          <w:sz w:val="28"/>
          <w:szCs w:val="28"/>
          <w:lang w:val="ro-RO"/>
        </w:rPr>
        <w:t xml:space="preserve">tehnică </w:t>
      </w:r>
      <w:r w:rsidRPr="0005540B">
        <w:rPr>
          <w:sz w:val="28"/>
          <w:szCs w:val="28"/>
          <w:lang w:val="ro-RO"/>
        </w:rPr>
        <w:t>privind siguranța.</w:t>
      </w:r>
    </w:p>
    <w:p w14:paraId="74B720FF" w14:textId="77777777" w:rsidR="005203F9" w:rsidRPr="0005540B" w:rsidRDefault="005203F9" w:rsidP="0005540B">
      <w:pPr>
        <w:rPr>
          <w:sz w:val="28"/>
          <w:szCs w:val="28"/>
          <w:lang w:val="ro-RO"/>
        </w:rPr>
      </w:pPr>
    </w:p>
    <w:p w14:paraId="3079C1EF" w14:textId="06FC56E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9.</w:t>
      </w:r>
      <w:r w:rsidRPr="0005540B">
        <w:rPr>
          <w:sz w:val="28"/>
          <w:szCs w:val="28"/>
          <w:lang w:val="ro-RO"/>
        </w:rPr>
        <w:t xml:space="preserve"> Notificarea și raportarea evenimentelor</w:t>
      </w:r>
      <w:r w:rsidR="00610E4D" w:rsidRPr="0005540B">
        <w:rPr>
          <w:sz w:val="28"/>
          <w:szCs w:val="28"/>
          <w:lang w:val="ro-RO"/>
        </w:rPr>
        <w:t xml:space="preserve"> în transport</w:t>
      </w:r>
    </w:p>
    <w:p w14:paraId="4A11CBDC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7C68F30" w14:textId="5DCC6BD0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Orice persoană care a constatat sau care deține informații </w:t>
      </w:r>
      <w:r w:rsidR="00140B0F" w:rsidRPr="0005540B">
        <w:rPr>
          <w:sz w:val="28"/>
          <w:szCs w:val="28"/>
          <w:lang w:val="ro-RO"/>
        </w:rPr>
        <w:t xml:space="preserve">care indică asupra </w:t>
      </w:r>
      <w:r w:rsidRPr="0005540B">
        <w:rPr>
          <w:sz w:val="28"/>
          <w:szCs w:val="28"/>
          <w:lang w:val="ro-RO"/>
        </w:rPr>
        <w:t>un</w:t>
      </w:r>
      <w:r w:rsidR="00140B0F" w:rsidRPr="0005540B">
        <w:rPr>
          <w:sz w:val="28"/>
          <w:szCs w:val="28"/>
          <w:lang w:val="ro-RO"/>
        </w:rPr>
        <w:t>ui</w:t>
      </w:r>
      <w:r w:rsidRPr="0005540B">
        <w:rPr>
          <w:sz w:val="28"/>
          <w:szCs w:val="28"/>
          <w:lang w:val="ro-RO"/>
        </w:rPr>
        <w:t xml:space="preserve"> pericol real sau potențial pentru siguranța în transporturi </w:t>
      </w:r>
      <w:r w:rsidR="002F7208" w:rsidRPr="0005540B">
        <w:rPr>
          <w:sz w:val="28"/>
          <w:szCs w:val="28"/>
          <w:lang w:val="ro-RO"/>
        </w:rPr>
        <w:t>are</w:t>
      </w:r>
      <w:r w:rsidRPr="0005540B">
        <w:rPr>
          <w:sz w:val="28"/>
          <w:szCs w:val="28"/>
          <w:lang w:val="ro-RO"/>
        </w:rPr>
        <w:t xml:space="preserve"> drept</w:t>
      </w:r>
      <w:r w:rsidR="002F7208" w:rsidRPr="0005540B">
        <w:rPr>
          <w:sz w:val="28"/>
          <w:szCs w:val="28"/>
          <w:lang w:val="ro-RO"/>
        </w:rPr>
        <w:t>ul</w:t>
      </w:r>
      <w:r w:rsidRPr="0005540B">
        <w:rPr>
          <w:sz w:val="28"/>
          <w:szCs w:val="28"/>
          <w:lang w:val="ro-RO"/>
        </w:rPr>
        <w:t xml:space="preserve"> să notifice imediat Serviciul </w:t>
      </w:r>
      <w:r w:rsidR="003765CF" w:rsidRPr="0005540B">
        <w:rPr>
          <w:sz w:val="28"/>
          <w:szCs w:val="28"/>
          <w:lang w:val="ro-RO"/>
        </w:rPr>
        <w:t xml:space="preserve">național unic pentru apelurile de urgență </w:t>
      </w:r>
      <w:r w:rsidRPr="0005540B">
        <w:rPr>
          <w:sz w:val="28"/>
          <w:szCs w:val="28"/>
          <w:lang w:val="ro-RO"/>
        </w:rPr>
        <w:t xml:space="preserve">112. Persoana care notifică </w:t>
      </w:r>
      <w:r w:rsidR="002F7208" w:rsidRPr="0005540B">
        <w:rPr>
          <w:sz w:val="28"/>
          <w:szCs w:val="28"/>
          <w:lang w:val="ro-RO"/>
        </w:rPr>
        <w:t xml:space="preserve">informația </w:t>
      </w:r>
      <w:r w:rsidRPr="0005540B">
        <w:rPr>
          <w:sz w:val="28"/>
          <w:szCs w:val="28"/>
          <w:lang w:val="ro-RO"/>
        </w:rPr>
        <w:t>voluntar poate alege să rămână:</w:t>
      </w:r>
    </w:p>
    <w:p w14:paraId="076FFD3B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anonimă (fără date de identificare);</w:t>
      </w:r>
    </w:p>
    <w:p w14:paraId="6E527D46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deschisă (cu date de identificare); </w:t>
      </w:r>
    </w:p>
    <w:p w14:paraId="6D9CD326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confidențială, în cazul în care solicită aceasta în mod expres.</w:t>
      </w:r>
    </w:p>
    <w:p w14:paraId="345D4839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79A89070" w14:textId="3E651C30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În cazul în care deține informații privind </w:t>
      </w:r>
      <w:r w:rsidR="002F7208" w:rsidRPr="0005540B">
        <w:rPr>
          <w:sz w:val="28"/>
          <w:szCs w:val="28"/>
          <w:lang w:val="ro-RO"/>
        </w:rPr>
        <w:t>producerea</w:t>
      </w:r>
      <w:r w:rsidRPr="0005540B">
        <w:rPr>
          <w:sz w:val="28"/>
          <w:szCs w:val="28"/>
          <w:lang w:val="ro-RO"/>
        </w:rPr>
        <w:t xml:space="preserve"> unui eveniment în transport, personalul aerian, </w:t>
      </w:r>
      <w:r w:rsidR="002F7208" w:rsidRPr="0005540B">
        <w:rPr>
          <w:sz w:val="28"/>
          <w:szCs w:val="28"/>
          <w:lang w:val="ro-RO"/>
        </w:rPr>
        <w:t xml:space="preserve">cel </w:t>
      </w:r>
      <w:r w:rsidRPr="0005540B">
        <w:rPr>
          <w:sz w:val="28"/>
          <w:szCs w:val="28"/>
          <w:lang w:val="ro-RO"/>
        </w:rPr>
        <w:t xml:space="preserve">feroviar sau </w:t>
      </w:r>
      <w:r w:rsidR="002F7208" w:rsidRPr="0005540B">
        <w:rPr>
          <w:sz w:val="28"/>
          <w:szCs w:val="28"/>
          <w:lang w:val="ro-RO"/>
        </w:rPr>
        <w:t xml:space="preserve">cel </w:t>
      </w:r>
      <w:r w:rsidRPr="0005540B">
        <w:rPr>
          <w:sz w:val="28"/>
          <w:szCs w:val="28"/>
          <w:lang w:val="ro-RO"/>
        </w:rPr>
        <w:t xml:space="preserve">naval trebuie să notifice </w:t>
      </w:r>
      <w:r w:rsidR="002F7208" w:rsidRPr="0005540B">
        <w:rPr>
          <w:sz w:val="28"/>
          <w:szCs w:val="28"/>
          <w:lang w:val="ro-RO"/>
        </w:rPr>
        <w:t xml:space="preserve">în acest sens, </w:t>
      </w:r>
      <w:r w:rsidRPr="0005540B">
        <w:rPr>
          <w:sz w:val="28"/>
          <w:szCs w:val="28"/>
          <w:lang w:val="ro-RO"/>
        </w:rPr>
        <w:t>fără întârziere</w:t>
      </w:r>
      <w:r w:rsidR="002F7208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Biroul.</w:t>
      </w:r>
    </w:p>
    <w:p w14:paraId="52BA21CE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9AFC543" w14:textId="4498BF73" w:rsidR="005203F9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(3) Biroul, autoritatea de siguranță, administratorul infrastructur</w:t>
      </w:r>
      <w:r w:rsidR="002F7208" w:rsidRPr="0005540B">
        <w:rPr>
          <w:sz w:val="28"/>
          <w:szCs w:val="28"/>
          <w:lang w:val="ro-RO"/>
        </w:rPr>
        <w:t>ii</w:t>
      </w:r>
      <w:r w:rsidRPr="0005540B">
        <w:rPr>
          <w:sz w:val="28"/>
          <w:szCs w:val="28"/>
          <w:lang w:val="ro-RO"/>
        </w:rPr>
        <w:t xml:space="preserve"> feroviar</w:t>
      </w:r>
      <w:r w:rsidR="002F7208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, operatorul de transport aerian, feroviar sau naval stabilesc proceduri de raportare și înregistrare a evenimentelor în transport.</w:t>
      </w:r>
    </w:p>
    <w:p w14:paraId="32F577CB" w14:textId="77777777" w:rsidR="00B63B3F" w:rsidRPr="0005540B" w:rsidRDefault="00B63B3F" w:rsidP="0005540B">
      <w:pPr>
        <w:ind w:firstLine="720"/>
        <w:rPr>
          <w:sz w:val="28"/>
          <w:szCs w:val="28"/>
          <w:lang w:val="ro-RO"/>
        </w:rPr>
      </w:pPr>
    </w:p>
    <w:p w14:paraId="458012A6" w14:textId="77777777" w:rsidR="00BF0790" w:rsidRDefault="00BF0790" w:rsidP="0005540B">
      <w:pPr>
        <w:ind w:firstLine="720"/>
        <w:jc w:val="left"/>
        <w:rPr>
          <w:b/>
          <w:sz w:val="28"/>
          <w:szCs w:val="28"/>
          <w:lang w:val="ro-RO"/>
        </w:rPr>
      </w:pPr>
    </w:p>
    <w:p w14:paraId="1B94AFA3" w14:textId="77777777" w:rsidR="00BF0790" w:rsidRDefault="00BF0790" w:rsidP="0005540B">
      <w:pPr>
        <w:ind w:firstLine="720"/>
        <w:jc w:val="left"/>
        <w:rPr>
          <w:b/>
          <w:sz w:val="28"/>
          <w:szCs w:val="28"/>
          <w:lang w:val="ro-RO"/>
        </w:rPr>
      </w:pPr>
    </w:p>
    <w:p w14:paraId="7A488877" w14:textId="77777777" w:rsidR="00BF0790" w:rsidRDefault="00BF0790" w:rsidP="0005540B">
      <w:pPr>
        <w:ind w:firstLine="720"/>
        <w:jc w:val="left"/>
        <w:rPr>
          <w:b/>
          <w:sz w:val="28"/>
          <w:szCs w:val="28"/>
          <w:lang w:val="ro-RO"/>
        </w:rPr>
      </w:pPr>
    </w:p>
    <w:p w14:paraId="496FAC89" w14:textId="77777777" w:rsidR="009F301E" w:rsidRDefault="00AD03A3" w:rsidP="0005540B">
      <w:pPr>
        <w:ind w:firstLine="720"/>
        <w:jc w:val="left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lastRenderedPageBreak/>
        <w:t>Articolul 10.</w:t>
      </w:r>
      <w:r w:rsidRPr="0005540B">
        <w:rPr>
          <w:sz w:val="28"/>
          <w:szCs w:val="28"/>
          <w:lang w:val="ro-RO"/>
        </w:rPr>
        <w:t xml:space="preserve"> Acțiunile operatorului </w:t>
      </w:r>
      <w:r w:rsidR="00654360" w:rsidRPr="0005540B">
        <w:rPr>
          <w:sz w:val="28"/>
          <w:szCs w:val="28"/>
          <w:lang w:val="ro-RO"/>
        </w:rPr>
        <w:t xml:space="preserve">de transport </w:t>
      </w:r>
      <w:r w:rsidRPr="0005540B">
        <w:rPr>
          <w:sz w:val="28"/>
          <w:szCs w:val="28"/>
          <w:lang w:val="ro-RO"/>
        </w:rPr>
        <w:t>feroviar, aerian</w:t>
      </w:r>
      <w:r w:rsidR="002E254B" w:rsidRPr="0005540B">
        <w:rPr>
          <w:sz w:val="28"/>
          <w:szCs w:val="28"/>
          <w:lang w:val="ro-RO"/>
        </w:rPr>
        <w:t xml:space="preserve"> </w:t>
      </w:r>
    </w:p>
    <w:p w14:paraId="7033F3F6" w14:textId="4F31EA22" w:rsidR="005203F9" w:rsidRPr="00CD5D9C" w:rsidRDefault="009F301E" w:rsidP="009F301E">
      <w:pPr>
        <w:ind w:firstLine="72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</w:t>
      </w:r>
      <w:r w:rsidR="002E254B" w:rsidRPr="0005540B">
        <w:rPr>
          <w:sz w:val="28"/>
          <w:szCs w:val="28"/>
          <w:lang w:val="ro-RO"/>
        </w:rPr>
        <w:t>sau</w:t>
      </w:r>
      <w:r w:rsidR="00AD03A3" w:rsidRPr="0005540B">
        <w:rPr>
          <w:sz w:val="28"/>
          <w:szCs w:val="28"/>
          <w:lang w:val="ro-RO"/>
        </w:rPr>
        <w:t xml:space="preserve"> naval și</w:t>
      </w:r>
      <w:r>
        <w:rPr>
          <w:sz w:val="28"/>
          <w:szCs w:val="28"/>
          <w:lang w:val="ro-RO"/>
        </w:rPr>
        <w:t xml:space="preserve"> </w:t>
      </w:r>
      <w:r w:rsidR="00654360" w:rsidRPr="0005540B">
        <w:rPr>
          <w:sz w:val="28"/>
          <w:szCs w:val="28"/>
          <w:lang w:val="ro-RO"/>
        </w:rPr>
        <w:t xml:space="preserve">ale </w:t>
      </w:r>
      <w:r w:rsidR="00AD03A3" w:rsidRPr="0005540B">
        <w:rPr>
          <w:sz w:val="28"/>
          <w:szCs w:val="28"/>
          <w:lang w:val="ro-RO"/>
        </w:rPr>
        <w:t>angajaților</w:t>
      </w:r>
      <w:r w:rsidR="00CD5D9C">
        <w:rPr>
          <w:sz w:val="28"/>
          <w:szCs w:val="28"/>
          <w:lang w:val="ro-RO"/>
        </w:rPr>
        <w:t xml:space="preserve"> acestuia</w:t>
      </w:r>
    </w:p>
    <w:p w14:paraId="14231A3B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21B218A3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(1) În cadrul investigației tehnice privind siguranța, operatorul de transport supus investigației tehnice privind siguranța este obligat să asigure:</w:t>
      </w:r>
    </w:p>
    <w:p w14:paraId="4867D877" w14:textId="5852B1A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pregătirea rapoartelor de la locul evenimentului în transport, </w:t>
      </w:r>
      <w:r w:rsidR="00654360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rapoarte</w:t>
      </w:r>
      <w:r w:rsidR="00654360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din teritoriu </w:t>
      </w:r>
      <w:r w:rsidR="00654360" w:rsidRPr="0005540B">
        <w:rPr>
          <w:sz w:val="28"/>
          <w:szCs w:val="28"/>
          <w:lang w:val="ro-RO"/>
        </w:rPr>
        <w:t>cu privire la</w:t>
      </w:r>
      <w:r w:rsidRPr="0005540B">
        <w:rPr>
          <w:sz w:val="28"/>
          <w:szCs w:val="28"/>
          <w:lang w:val="ro-RO"/>
        </w:rPr>
        <w:t xml:space="preserve"> elementele sau obiectele investigație</w:t>
      </w:r>
      <w:r w:rsidR="00654360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tehnice privind siguranța;</w:t>
      </w:r>
    </w:p>
    <w:p w14:paraId="52E8305C" w14:textId="358F495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diagramele </w:t>
      </w:r>
      <w:r w:rsidR="00654360" w:rsidRPr="0005540B">
        <w:rPr>
          <w:sz w:val="28"/>
          <w:szCs w:val="28"/>
          <w:lang w:val="ro-RO"/>
        </w:rPr>
        <w:t xml:space="preserve">privind </w:t>
      </w:r>
      <w:r w:rsidRPr="0005540B">
        <w:rPr>
          <w:sz w:val="28"/>
          <w:szCs w:val="28"/>
          <w:lang w:val="ro-RO"/>
        </w:rPr>
        <w:t xml:space="preserve">daunele de infrastructură și ale mijlocului de transport, precum și schemele </w:t>
      </w:r>
      <w:r w:rsidR="00654360" w:rsidRPr="0005540B">
        <w:rPr>
          <w:sz w:val="28"/>
          <w:szCs w:val="28"/>
          <w:lang w:val="ro-RO"/>
        </w:rPr>
        <w:t xml:space="preserve">privind </w:t>
      </w:r>
      <w:r w:rsidRPr="0005540B">
        <w:rPr>
          <w:sz w:val="28"/>
          <w:szCs w:val="28"/>
          <w:lang w:val="ro-RO"/>
        </w:rPr>
        <w:t>locul evenimentului în transport;</w:t>
      </w:r>
    </w:p>
    <w:p w14:paraId="30941F2D" w14:textId="54FDBF96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documente</w:t>
      </w:r>
      <w:r w:rsidR="0063472D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ce conțin informații cu privire la fapte (în scris sau în altă formă);</w:t>
      </w:r>
    </w:p>
    <w:p w14:paraId="3D7CCE73" w14:textId="0C2EDBE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d) s</w:t>
      </w:r>
      <w:r w:rsidR="00654360" w:rsidRPr="0005540B">
        <w:rPr>
          <w:sz w:val="28"/>
          <w:szCs w:val="28"/>
          <w:lang w:val="ro-RO"/>
        </w:rPr>
        <w:t>prijin</w:t>
      </w:r>
      <w:r w:rsidRPr="0005540B">
        <w:rPr>
          <w:sz w:val="28"/>
          <w:szCs w:val="28"/>
          <w:lang w:val="ro-RO"/>
        </w:rPr>
        <w:t xml:space="preserve">ul deplin și asistența ori de câte ori </w:t>
      </w:r>
      <w:r w:rsidR="00654360" w:rsidRPr="0005540B">
        <w:rPr>
          <w:sz w:val="28"/>
          <w:szCs w:val="28"/>
          <w:lang w:val="ro-RO"/>
        </w:rPr>
        <w:t xml:space="preserve">acestea sunt </w:t>
      </w:r>
      <w:r w:rsidRPr="0005540B">
        <w:rPr>
          <w:sz w:val="28"/>
          <w:szCs w:val="28"/>
          <w:lang w:val="ro-RO"/>
        </w:rPr>
        <w:t>necesar</w:t>
      </w:r>
      <w:r w:rsidR="00654360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pentru atingerea scopului prevăzut la art. 1.</w:t>
      </w:r>
    </w:p>
    <w:p w14:paraId="7808E817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08BCC427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(2) Angajații operatorului de transport aerian, feroviar sau naval sunt obligați:</w:t>
      </w:r>
    </w:p>
    <w:p w14:paraId="4CBDC124" w14:textId="7CB752BB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să ofere primul ajutor medical persoane</w:t>
      </w:r>
      <w:r w:rsidR="0085140A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vătămate ca urmare </w:t>
      </w:r>
      <w:r w:rsidR="0063472D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producerii evenimentului în transport; și</w:t>
      </w:r>
    </w:p>
    <w:p w14:paraId="26A76C07" w14:textId="7F321CB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să raporteze cu privire la locul și circumstanțele evenimentului în transport conform art. 9 alin. (2).</w:t>
      </w:r>
    </w:p>
    <w:p w14:paraId="7FE81C3C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069025E2" w14:textId="5AACBD5A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(3) Operatorul </w:t>
      </w:r>
      <w:r w:rsidR="0085140A" w:rsidRPr="0005540B">
        <w:rPr>
          <w:sz w:val="28"/>
          <w:szCs w:val="28"/>
          <w:lang w:val="ro-RO"/>
        </w:rPr>
        <w:t xml:space="preserve">de transport </w:t>
      </w:r>
      <w:r w:rsidRPr="0005540B">
        <w:rPr>
          <w:sz w:val="28"/>
          <w:szCs w:val="28"/>
          <w:lang w:val="ro-RO"/>
        </w:rPr>
        <w:t>aerian, feroviar sau naval implicat într-un eveniment</w:t>
      </w:r>
      <w:r w:rsidR="0085140A" w:rsidRPr="0005540B">
        <w:rPr>
          <w:sz w:val="28"/>
          <w:szCs w:val="28"/>
          <w:lang w:val="ro-RO"/>
        </w:rPr>
        <w:t xml:space="preserve"> de transport și</w:t>
      </w:r>
      <w:r w:rsidRPr="0005540B">
        <w:rPr>
          <w:sz w:val="28"/>
          <w:szCs w:val="28"/>
          <w:lang w:val="ro-RO"/>
        </w:rPr>
        <w:t xml:space="preserve"> proprietarul</w:t>
      </w:r>
      <w:r w:rsidR="0085140A" w:rsidRPr="0005540B">
        <w:rPr>
          <w:sz w:val="28"/>
          <w:szCs w:val="28"/>
          <w:lang w:val="ro-RO"/>
        </w:rPr>
        <w:t xml:space="preserve"> </w:t>
      </w:r>
      <w:r w:rsidR="002954A0" w:rsidRPr="0005540B">
        <w:rPr>
          <w:sz w:val="28"/>
          <w:szCs w:val="28"/>
          <w:lang w:val="ro-RO"/>
        </w:rPr>
        <w:t>sau</w:t>
      </w:r>
      <w:r w:rsidRPr="0005540B">
        <w:rPr>
          <w:sz w:val="28"/>
          <w:szCs w:val="28"/>
          <w:lang w:val="ro-RO"/>
        </w:rPr>
        <w:t xml:space="preserve"> gestionarul terenului pe care s-a produs evenimentul în transport sunt obligați să asigure conservarea locului evenimentului conform art. 14 alin. (5).</w:t>
      </w:r>
    </w:p>
    <w:p w14:paraId="6309FAC8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0068D274" w14:textId="1FA643B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(4) În cazul în care starea infrastructurii feroviare, aeroportuare</w:t>
      </w:r>
      <w:r w:rsidR="0085140A" w:rsidRPr="0005540B">
        <w:rPr>
          <w:sz w:val="28"/>
          <w:szCs w:val="28"/>
          <w:lang w:val="ro-RO"/>
        </w:rPr>
        <w:t xml:space="preserve"> sau</w:t>
      </w:r>
      <w:r w:rsidRPr="0005540B">
        <w:rPr>
          <w:sz w:val="28"/>
          <w:szCs w:val="28"/>
          <w:lang w:val="ro-RO"/>
        </w:rPr>
        <w:t xml:space="preserve"> portuare permite, administratorul infrastructur</w:t>
      </w:r>
      <w:r w:rsidR="0085140A" w:rsidRPr="0005540B">
        <w:rPr>
          <w:sz w:val="28"/>
          <w:szCs w:val="28"/>
          <w:lang w:val="ro-RO"/>
        </w:rPr>
        <w:t>ii</w:t>
      </w:r>
      <w:r w:rsidRPr="0005540B">
        <w:rPr>
          <w:sz w:val="28"/>
          <w:szCs w:val="28"/>
          <w:lang w:val="ro-RO"/>
        </w:rPr>
        <w:t xml:space="preserve"> feroviar</w:t>
      </w:r>
      <w:r w:rsidR="0085140A" w:rsidRPr="0005540B">
        <w:rPr>
          <w:sz w:val="28"/>
          <w:szCs w:val="28"/>
          <w:lang w:val="ro-RO"/>
        </w:rPr>
        <w:t>e sau</w:t>
      </w:r>
      <w:r w:rsidRPr="0005540B">
        <w:rPr>
          <w:sz w:val="28"/>
          <w:szCs w:val="28"/>
          <w:lang w:val="ro-RO"/>
        </w:rPr>
        <w:t xml:space="preserve"> operatorul de infrastructură aeroportuară </w:t>
      </w:r>
      <w:r w:rsidR="0085140A" w:rsidRPr="0005540B">
        <w:rPr>
          <w:sz w:val="28"/>
          <w:szCs w:val="28"/>
          <w:lang w:val="ro-RO"/>
        </w:rPr>
        <w:t>ori</w:t>
      </w:r>
      <w:r w:rsidRPr="0005540B">
        <w:rPr>
          <w:sz w:val="28"/>
          <w:szCs w:val="28"/>
          <w:lang w:val="ro-RO"/>
        </w:rPr>
        <w:t xml:space="preserve"> portuară trebuie să ia o decizie privi</w:t>
      </w:r>
      <w:r w:rsidR="0085140A" w:rsidRPr="0005540B">
        <w:rPr>
          <w:sz w:val="28"/>
          <w:szCs w:val="28"/>
          <w:lang w:val="ro-RO"/>
        </w:rPr>
        <w:t>nd</w:t>
      </w:r>
      <w:r w:rsidRPr="0005540B">
        <w:rPr>
          <w:sz w:val="28"/>
          <w:szCs w:val="28"/>
          <w:lang w:val="ro-RO"/>
        </w:rPr>
        <w:t xml:space="preserve"> restabilirea traficului feroviar, </w:t>
      </w:r>
      <w:r w:rsidR="0085140A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operațiunilor de zbor</w:t>
      </w:r>
      <w:r w:rsidR="0085140A" w:rsidRPr="0005540B">
        <w:rPr>
          <w:sz w:val="28"/>
          <w:szCs w:val="28"/>
          <w:lang w:val="ro-RO"/>
        </w:rPr>
        <w:t xml:space="preserve"> sau a</w:t>
      </w:r>
      <w:r w:rsidRPr="0005540B">
        <w:rPr>
          <w:sz w:val="28"/>
          <w:szCs w:val="28"/>
          <w:lang w:val="ro-RO"/>
        </w:rPr>
        <w:t xml:space="preserve"> circulației navelor.</w:t>
      </w:r>
      <w:r w:rsidR="00734C48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O astfel de decizie trebuie să fie coordonată </w:t>
      </w:r>
      <w:r w:rsidR="0085140A" w:rsidRPr="0005540B">
        <w:rPr>
          <w:sz w:val="28"/>
          <w:szCs w:val="28"/>
          <w:lang w:val="ro-RO"/>
        </w:rPr>
        <w:t xml:space="preserve">cu </w:t>
      </w:r>
      <w:r w:rsidRPr="0005540B">
        <w:rPr>
          <w:sz w:val="28"/>
          <w:szCs w:val="28"/>
          <w:lang w:val="ro-RO"/>
        </w:rPr>
        <w:t>Birou</w:t>
      </w:r>
      <w:r w:rsidR="0085140A" w:rsidRPr="0005540B">
        <w:rPr>
          <w:sz w:val="28"/>
          <w:szCs w:val="28"/>
          <w:lang w:val="ro-RO"/>
        </w:rPr>
        <w:t>l</w:t>
      </w:r>
      <w:r w:rsidRPr="0005540B">
        <w:rPr>
          <w:sz w:val="28"/>
          <w:szCs w:val="28"/>
          <w:lang w:val="ro-RO"/>
        </w:rPr>
        <w:t xml:space="preserve">, iar </w:t>
      </w:r>
      <w:r w:rsidR="0085140A" w:rsidRPr="0005540B">
        <w:rPr>
          <w:sz w:val="28"/>
          <w:szCs w:val="28"/>
          <w:lang w:val="ro-RO"/>
        </w:rPr>
        <w:t xml:space="preserve">în cazul în care </w:t>
      </w:r>
      <w:r w:rsidRPr="0005540B">
        <w:rPr>
          <w:sz w:val="28"/>
          <w:szCs w:val="28"/>
          <w:lang w:val="ro-RO"/>
        </w:rPr>
        <w:t xml:space="preserve">se efectuează și o urmărire penală, </w:t>
      </w:r>
      <w:r w:rsidR="0085140A" w:rsidRPr="0005540B">
        <w:rPr>
          <w:sz w:val="28"/>
          <w:szCs w:val="28"/>
          <w:lang w:val="ro-RO"/>
        </w:rPr>
        <w:t xml:space="preserve">și cu </w:t>
      </w:r>
      <w:r w:rsidR="002954A0" w:rsidRPr="0005540B">
        <w:rPr>
          <w:sz w:val="28"/>
          <w:szCs w:val="28"/>
          <w:lang w:val="ro-RO"/>
        </w:rPr>
        <w:t xml:space="preserve">permisiunea </w:t>
      </w:r>
      <w:r w:rsidRPr="0005540B">
        <w:rPr>
          <w:sz w:val="28"/>
          <w:szCs w:val="28"/>
          <w:lang w:val="ro-RO"/>
        </w:rPr>
        <w:t>organul</w:t>
      </w:r>
      <w:r w:rsidR="002954A0" w:rsidRPr="0005540B">
        <w:rPr>
          <w:sz w:val="28"/>
          <w:szCs w:val="28"/>
          <w:lang w:val="ro-RO"/>
        </w:rPr>
        <w:t>ui</w:t>
      </w:r>
      <w:r w:rsidRPr="0005540B">
        <w:rPr>
          <w:sz w:val="28"/>
          <w:szCs w:val="28"/>
          <w:lang w:val="ro-RO"/>
        </w:rPr>
        <w:t xml:space="preserve"> de urmărire penală.</w:t>
      </w:r>
    </w:p>
    <w:p w14:paraId="505E5367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4DB27727" w14:textId="0E01787F" w:rsidR="005203F9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(5) Operatorul </w:t>
      </w:r>
      <w:r w:rsidR="0085140A" w:rsidRPr="0005540B">
        <w:rPr>
          <w:sz w:val="28"/>
          <w:szCs w:val="28"/>
          <w:lang w:val="ro-RO"/>
        </w:rPr>
        <w:t xml:space="preserve">de transport </w:t>
      </w:r>
      <w:r w:rsidRPr="0005540B">
        <w:rPr>
          <w:sz w:val="28"/>
          <w:szCs w:val="28"/>
          <w:lang w:val="ro-RO"/>
        </w:rPr>
        <w:t xml:space="preserve">aerian, feroviar sau naval, în calitate de angajator, asigură în mod obligatoriu efectuarea </w:t>
      </w:r>
      <w:r w:rsidR="0085140A" w:rsidRPr="0005540B">
        <w:rPr>
          <w:sz w:val="28"/>
          <w:szCs w:val="28"/>
          <w:lang w:val="ro-RO"/>
        </w:rPr>
        <w:t>examenului medical</w:t>
      </w:r>
      <w:r w:rsidR="000E4635" w:rsidRPr="0005540B">
        <w:rPr>
          <w:sz w:val="28"/>
          <w:szCs w:val="28"/>
          <w:lang w:val="ro-RO"/>
        </w:rPr>
        <w:t xml:space="preserve"> al</w:t>
      </w:r>
      <w:r w:rsidRPr="0005540B">
        <w:rPr>
          <w:sz w:val="28"/>
          <w:szCs w:val="28"/>
          <w:lang w:val="ro-RO"/>
        </w:rPr>
        <w:t xml:space="preserve"> angaja</w:t>
      </w:r>
      <w:r w:rsidR="000E4635" w:rsidRPr="0005540B">
        <w:rPr>
          <w:sz w:val="28"/>
          <w:szCs w:val="28"/>
          <w:lang w:val="ro-RO"/>
        </w:rPr>
        <w:t xml:space="preserve">ților </w:t>
      </w:r>
      <w:r w:rsidR="00C672C2" w:rsidRPr="0005540B">
        <w:rPr>
          <w:sz w:val="28"/>
          <w:szCs w:val="28"/>
          <w:lang w:val="ro-RO"/>
        </w:rPr>
        <w:t xml:space="preserve">implicați </w:t>
      </w:r>
      <w:r w:rsidRPr="0005540B">
        <w:rPr>
          <w:sz w:val="28"/>
          <w:szCs w:val="28"/>
          <w:lang w:val="ro-RO"/>
        </w:rPr>
        <w:t xml:space="preserve">într-un eveniment </w:t>
      </w:r>
      <w:r w:rsidR="000E4635" w:rsidRPr="0005540B">
        <w:rPr>
          <w:sz w:val="28"/>
          <w:szCs w:val="28"/>
          <w:lang w:val="ro-RO"/>
        </w:rPr>
        <w:t xml:space="preserve">în transport </w:t>
      </w:r>
      <w:r w:rsidRPr="0005540B">
        <w:rPr>
          <w:sz w:val="28"/>
          <w:szCs w:val="28"/>
          <w:lang w:val="ro-RO"/>
        </w:rPr>
        <w:t xml:space="preserve">pentru a determina </w:t>
      </w:r>
      <w:r w:rsidR="00B22B66" w:rsidRPr="0005540B">
        <w:rPr>
          <w:sz w:val="28"/>
          <w:szCs w:val="28"/>
          <w:lang w:val="ro-RO"/>
        </w:rPr>
        <w:t>dacă ace</w:t>
      </w:r>
      <w:r w:rsidR="00C672C2" w:rsidRPr="0005540B">
        <w:rPr>
          <w:sz w:val="28"/>
          <w:szCs w:val="28"/>
          <w:lang w:val="ro-RO"/>
        </w:rPr>
        <w:t>ști</w:t>
      </w:r>
      <w:r w:rsidR="00B22B66" w:rsidRPr="0005540B">
        <w:rPr>
          <w:sz w:val="28"/>
          <w:szCs w:val="28"/>
          <w:lang w:val="ro-RO"/>
        </w:rPr>
        <w:t>a s-a</w:t>
      </w:r>
      <w:r w:rsidR="00C672C2" w:rsidRPr="0005540B">
        <w:rPr>
          <w:sz w:val="28"/>
          <w:szCs w:val="28"/>
          <w:lang w:val="ro-RO"/>
        </w:rPr>
        <w:t>u</w:t>
      </w:r>
      <w:r w:rsidR="00B22B66" w:rsidRPr="0005540B">
        <w:rPr>
          <w:sz w:val="28"/>
          <w:szCs w:val="28"/>
          <w:lang w:val="ro-RO"/>
        </w:rPr>
        <w:t xml:space="preserve"> aflat sub </w:t>
      </w:r>
      <w:r w:rsidRPr="0005540B">
        <w:rPr>
          <w:sz w:val="28"/>
          <w:szCs w:val="28"/>
          <w:lang w:val="ro-RO"/>
        </w:rPr>
        <w:t xml:space="preserve">influența alcoolului, </w:t>
      </w:r>
      <w:r w:rsidR="000E4635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drogurilor, a substanțelor toxice sau psihotrope</w:t>
      </w:r>
      <w:r w:rsidR="001715C1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conformitate cu actele normative ce reglementează procedurile de testare p</w:t>
      </w:r>
      <w:r w:rsidR="00CD7CB8" w:rsidRPr="0005540B">
        <w:rPr>
          <w:sz w:val="28"/>
          <w:szCs w:val="28"/>
          <w:lang w:val="ro-RO"/>
        </w:rPr>
        <w:t>entru determinarea</w:t>
      </w:r>
      <w:r w:rsidRPr="0005540B">
        <w:rPr>
          <w:sz w:val="28"/>
          <w:szCs w:val="28"/>
          <w:lang w:val="ro-RO"/>
        </w:rPr>
        <w:t xml:space="preserve"> alcool</w:t>
      </w:r>
      <w:r w:rsidR="00CD7CB8" w:rsidRPr="0005540B">
        <w:rPr>
          <w:sz w:val="28"/>
          <w:szCs w:val="28"/>
          <w:lang w:val="ro-RO"/>
        </w:rPr>
        <w:t>emie</w:t>
      </w:r>
      <w:r w:rsidRPr="0005540B">
        <w:rPr>
          <w:sz w:val="28"/>
          <w:szCs w:val="28"/>
          <w:lang w:val="ro-RO"/>
        </w:rPr>
        <w:t xml:space="preserve">i, </w:t>
      </w:r>
      <w:r w:rsidR="004A295A" w:rsidRPr="0005540B">
        <w:rPr>
          <w:sz w:val="28"/>
          <w:szCs w:val="28"/>
          <w:lang w:val="ro-RO"/>
        </w:rPr>
        <w:t xml:space="preserve">a </w:t>
      </w:r>
      <w:r w:rsidR="00CD7CB8" w:rsidRPr="0005540B">
        <w:rPr>
          <w:sz w:val="28"/>
          <w:szCs w:val="28"/>
          <w:lang w:val="ro-RO"/>
        </w:rPr>
        <w:t xml:space="preserve">consumului de </w:t>
      </w:r>
      <w:r w:rsidRPr="0005540B">
        <w:rPr>
          <w:sz w:val="28"/>
          <w:szCs w:val="28"/>
          <w:lang w:val="ro-RO"/>
        </w:rPr>
        <w:t>substanțe psihotrope, stupefiante sau toxice.</w:t>
      </w:r>
    </w:p>
    <w:p w14:paraId="69785A21" w14:textId="4BA848D2" w:rsidR="00B63B3F" w:rsidRDefault="00B63B3F" w:rsidP="0005540B">
      <w:pPr>
        <w:rPr>
          <w:sz w:val="28"/>
          <w:szCs w:val="28"/>
          <w:lang w:val="ro-RO"/>
        </w:rPr>
      </w:pPr>
    </w:p>
    <w:p w14:paraId="11FE896B" w14:textId="6CEA7B46" w:rsidR="00BF0790" w:rsidRDefault="00BF0790" w:rsidP="0005540B">
      <w:pPr>
        <w:rPr>
          <w:sz w:val="28"/>
          <w:szCs w:val="28"/>
          <w:lang w:val="ro-RO"/>
        </w:rPr>
      </w:pPr>
    </w:p>
    <w:p w14:paraId="7A882F7A" w14:textId="77777777" w:rsidR="00BF0790" w:rsidRPr="0005540B" w:rsidRDefault="00BF0790" w:rsidP="0005540B">
      <w:pPr>
        <w:rPr>
          <w:sz w:val="28"/>
          <w:szCs w:val="28"/>
          <w:lang w:val="ro-RO"/>
        </w:rPr>
      </w:pPr>
    </w:p>
    <w:p w14:paraId="5291E823" w14:textId="77777777" w:rsidR="005203F9" w:rsidRPr="0005540B" w:rsidRDefault="00AD03A3" w:rsidP="00B63B3F">
      <w:pPr>
        <w:spacing w:before="160"/>
        <w:ind w:firstLine="0"/>
        <w:jc w:val="center"/>
        <w:rPr>
          <w:b/>
          <w:sz w:val="28"/>
          <w:szCs w:val="28"/>
          <w:lang w:val="ro-RO"/>
        </w:rPr>
      </w:pPr>
      <w:bookmarkStart w:id="3" w:name="_Hlk88123638"/>
      <w:r w:rsidRPr="0005540B">
        <w:rPr>
          <w:b/>
          <w:sz w:val="28"/>
          <w:szCs w:val="28"/>
          <w:lang w:val="ro-RO"/>
        </w:rPr>
        <w:lastRenderedPageBreak/>
        <w:t>Capitolul IV</w:t>
      </w:r>
    </w:p>
    <w:p w14:paraId="084DECCF" w14:textId="77777777" w:rsidR="00B63B3F" w:rsidRDefault="009B2FBD" w:rsidP="00B63B3F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 xml:space="preserve">COORDONAREA </w:t>
      </w:r>
      <w:r w:rsidR="000A4404" w:rsidRPr="0005540B">
        <w:rPr>
          <w:b/>
          <w:sz w:val="28"/>
          <w:szCs w:val="28"/>
          <w:lang w:val="ro-RO"/>
        </w:rPr>
        <w:t xml:space="preserve">ȘI PROCEDURA </w:t>
      </w:r>
      <w:r w:rsidRPr="0005540B">
        <w:rPr>
          <w:b/>
          <w:sz w:val="28"/>
          <w:szCs w:val="28"/>
          <w:lang w:val="ro-RO"/>
        </w:rPr>
        <w:t xml:space="preserve">INVESTIGAȚIEI TEHNICE </w:t>
      </w:r>
    </w:p>
    <w:p w14:paraId="44FF3A8D" w14:textId="675022A4" w:rsidR="00ED7F87" w:rsidRPr="0005540B" w:rsidRDefault="009B2FBD" w:rsidP="00B63B3F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PRIVIND SIGURANȚA</w:t>
      </w:r>
    </w:p>
    <w:bookmarkEnd w:id="3"/>
    <w:p w14:paraId="3323D400" w14:textId="77777777" w:rsidR="000A4404" w:rsidRPr="0005540B" w:rsidRDefault="000A4404" w:rsidP="0005540B">
      <w:pPr>
        <w:ind w:firstLine="720"/>
        <w:jc w:val="center"/>
        <w:rPr>
          <w:b/>
          <w:sz w:val="28"/>
          <w:szCs w:val="28"/>
          <w:lang w:val="ro-RO"/>
        </w:rPr>
      </w:pPr>
    </w:p>
    <w:p w14:paraId="1A358654" w14:textId="77777777" w:rsidR="00B63B3F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11.</w:t>
      </w:r>
      <w:r w:rsidRPr="0005540B">
        <w:rPr>
          <w:sz w:val="28"/>
          <w:szCs w:val="28"/>
          <w:lang w:val="ro-RO"/>
        </w:rPr>
        <w:t xml:space="preserve"> Procedura, modul și termenele investiga</w:t>
      </w:r>
      <w:r w:rsidR="00EF5639" w:rsidRPr="0005540B">
        <w:rPr>
          <w:sz w:val="28"/>
          <w:szCs w:val="28"/>
          <w:lang w:val="ro-RO"/>
        </w:rPr>
        <w:t>ți</w:t>
      </w:r>
      <w:r w:rsidRPr="0005540B">
        <w:rPr>
          <w:sz w:val="28"/>
          <w:szCs w:val="28"/>
          <w:lang w:val="ro-RO"/>
        </w:rPr>
        <w:t>e</w:t>
      </w:r>
      <w:r w:rsidR="00EF5639" w:rsidRPr="0005540B">
        <w:rPr>
          <w:sz w:val="28"/>
          <w:szCs w:val="28"/>
          <w:lang w:val="ro-RO"/>
        </w:rPr>
        <w:t>i</w:t>
      </w:r>
      <w:r w:rsidR="009B3FCE" w:rsidRPr="0005540B">
        <w:rPr>
          <w:sz w:val="28"/>
          <w:szCs w:val="28"/>
          <w:lang w:val="ro-RO"/>
        </w:rPr>
        <w:t xml:space="preserve"> tehnice </w:t>
      </w:r>
    </w:p>
    <w:p w14:paraId="0E760F76" w14:textId="3E5F53D3" w:rsidR="005203F9" w:rsidRPr="0005540B" w:rsidRDefault="00B63B3F" w:rsidP="0005540B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</w:t>
      </w:r>
      <w:r w:rsidR="009B3FCE" w:rsidRPr="0005540B">
        <w:rPr>
          <w:sz w:val="28"/>
          <w:szCs w:val="28"/>
          <w:lang w:val="ro-RO"/>
        </w:rPr>
        <w:t>privind siguranța</w:t>
      </w:r>
    </w:p>
    <w:p w14:paraId="623BEC58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FE6DAF0" w14:textId="6AB07286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Toate evenimentele </w:t>
      </w:r>
      <w:r w:rsidR="00610E4D" w:rsidRPr="0005540B">
        <w:rPr>
          <w:sz w:val="28"/>
          <w:szCs w:val="28"/>
          <w:lang w:val="ro-RO"/>
        </w:rPr>
        <w:t xml:space="preserve">în transport </w:t>
      </w:r>
      <w:r w:rsidRPr="0005540B">
        <w:rPr>
          <w:sz w:val="28"/>
          <w:szCs w:val="28"/>
          <w:lang w:val="ro-RO"/>
        </w:rPr>
        <w:t>descrise la art. 1 alin. (3) urmează a fi investigate de către Birou, în conformitate cu prevederile prezentei legi.</w:t>
      </w:r>
    </w:p>
    <w:p w14:paraId="466A0367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6C115491" w14:textId="0625EC6A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(2) Investigația tehnică privind siguranța se efectuează independent de urmărirea penală sau </w:t>
      </w:r>
      <w:r w:rsidR="009432FA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procedura disciplinară. Identificarea persoanei vinovate, stabilirea vinovăției, precum și aplicarea sancțiunilor țin de competența organelor judiciare.</w:t>
      </w:r>
    </w:p>
    <w:p w14:paraId="6FE629D2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6BDF53E6" w14:textId="01C7B741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(3) Biroul decide</w:t>
      </w:r>
      <w:r w:rsidR="001715C1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fără întârziere și, în orice caz, în termen de două luni de la primirea notificării cu privire la evenimentul în transport, dacă să lanseze sau nu o investigație</w:t>
      </w:r>
      <w:r w:rsidR="003E202D" w:rsidRPr="0005540B">
        <w:rPr>
          <w:sz w:val="28"/>
          <w:szCs w:val="28"/>
          <w:lang w:val="ro-RO"/>
        </w:rPr>
        <w:t xml:space="preserve"> tehnică privind siguranța</w:t>
      </w:r>
      <w:r w:rsidRPr="0005540B">
        <w:rPr>
          <w:sz w:val="28"/>
          <w:szCs w:val="28"/>
          <w:lang w:val="ro-RO"/>
        </w:rPr>
        <w:t>.</w:t>
      </w:r>
    </w:p>
    <w:p w14:paraId="71A28D12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040AE8C0" w14:textId="3628F50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(4) La luarea deciziei privind lansarea unei investigații </w:t>
      </w:r>
      <w:r w:rsidR="003E202D" w:rsidRPr="0005540B">
        <w:rPr>
          <w:sz w:val="28"/>
          <w:szCs w:val="28"/>
          <w:lang w:val="ro-RO"/>
        </w:rPr>
        <w:t xml:space="preserve">tehnice </w:t>
      </w:r>
      <w:r w:rsidRPr="0005540B">
        <w:rPr>
          <w:sz w:val="28"/>
          <w:szCs w:val="28"/>
          <w:lang w:val="ro-RO"/>
        </w:rPr>
        <w:t>privind siguranța, Biroul va ține cont de următoarele</w:t>
      </w:r>
      <w:r w:rsidR="004A295A" w:rsidRPr="0005540B">
        <w:rPr>
          <w:sz w:val="28"/>
          <w:szCs w:val="28"/>
          <w:lang w:val="ro-RO"/>
        </w:rPr>
        <w:t xml:space="preserve"> aspecte</w:t>
      </w:r>
      <w:r w:rsidRPr="0005540B">
        <w:rPr>
          <w:sz w:val="28"/>
          <w:szCs w:val="28"/>
          <w:lang w:val="ro-RO"/>
        </w:rPr>
        <w:t>:</w:t>
      </w:r>
    </w:p>
    <w:p w14:paraId="318FAEF2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gravitatea evenimentului în transport;</w:t>
      </w:r>
    </w:p>
    <w:p w14:paraId="70373F4C" w14:textId="0F755AA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</w:t>
      </w:r>
      <w:r w:rsidR="00CD5D9C">
        <w:rPr>
          <w:sz w:val="28"/>
          <w:szCs w:val="28"/>
          <w:lang w:val="ro-RO"/>
        </w:rPr>
        <w:t xml:space="preserve">dacă </w:t>
      </w:r>
      <w:r w:rsidR="003E202D" w:rsidRPr="0005540B">
        <w:rPr>
          <w:sz w:val="28"/>
          <w:szCs w:val="28"/>
          <w:lang w:val="ro-RO"/>
        </w:rPr>
        <w:t xml:space="preserve">evenimentul în transport </w:t>
      </w:r>
      <w:r w:rsidRPr="0005540B">
        <w:rPr>
          <w:sz w:val="28"/>
          <w:szCs w:val="28"/>
          <w:lang w:val="ro-RO"/>
        </w:rPr>
        <w:t xml:space="preserve">face </w:t>
      </w:r>
      <w:r w:rsidR="009432FA" w:rsidRPr="0005540B">
        <w:rPr>
          <w:sz w:val="28"/>
          <w:szCs w:val="28"/>
          <w:lang w:val="ro-RO"/>
        </w:rPr>
        <w:t xml:space="preserve">sau nu parte </w:t>
      </w:r>
      <w:r w:rsidRPr="0005540B">
        <w:rPr>
          <w:sz w:val="28"/>
          <w:szCs w:val="28"/>
          <w:lang w:val="ro-RO"/>
        </w:rPr>
        <w:t xml:space="preserve">dintr-o serie de </w:t>
      </w:r>
      <w:r w:rsidR="003E202D" w:rsidRPr="0005540B">
        <w:rPr>
          <w:sz w:val="28"/>
          <w:szCs w:val="28"/>
          <w:lang w:val="ro-RO"/>
        </w:rPr>
        <w:t xml:space="preserve">astfel de </w:t>
      </w:r>
      <w:r w:rsidRPr="0005540B">
        <w:rPr>
          <w:sz w:val="28"/>
          <w:szCs w:val="28"/>
          <w:lang w:val="ro-RO"/>
        </w:rPr>
        <w:t>evenimente, relevante pentru întregul sistem de transport;</w:t>
      </w:r>
    </w:p>
    <w:p w14:paraId="12842818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impactul evenimentului în transport asupra siguranței;</w:t>
      </w:r>
    </w:p>
    <w:p w14:paraId="7302E055" w14:textId="494C636F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d) cererile operatorilor de transport, </w:t>
      </w:r>
      <w:r w:rsidR="00C672C2" w:rsidRPr="0005540B">
        <w:rPr>
          <w:sz w:val="28"/>
          <w:szCs w:val="28"/>
          <w:lang w:val="ro-RO"/>
        </w:rPr>
        <w:t xml:space="preserve">ale </w:t>
      </w:r>
      <w:r w:rsidRPr="0005540B">
        <w:rPr>
          <w:sz w:val="28"/>
          <w:szCs w:val="28"/>
          <w:lang w:val="ro-RO"/>
        </w:rPr>
        <w:t xml:space="preserve">administratorilor de infrastructură, ale autorității de siguranță </w:t>
      </w:r>
      <w:r w:rsidR="00C672C2" w:rsidRPr="0005540B">
        <w:rPr>
          <w:sz w:val="28"/>
          <w:szCs w:val="28"/>
          <w:lang w:val="ro-RO"/>
        </w:rPr>
        <w:t xml:space="preserve">naționale </w:t>
      </w:r>
      <w:r w:rsidRPr="0005540B">
        <w:rPr>
          <w:sz w:val="28"/>
          <w:szCs w:val="28"/>
          <w:lang w:val="ro-RO"/>
        </w:rPr>
        <w:t>sau ale altor state.</w:t>
      </w:r>
    </w:p>
    <w:p w14:paraId="5064FEE2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D93146B" w14:textId="265F5A4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(5) Investigația tehnică privind siguranța se efectuează de </w:t>
      </w:r>
      <w:r w:rsidR="003E202D" w:rsidRPr="0005540B">
        <w:rPr>
          <w:sz w:val="28"/>
          <w:szCs w:val="28"/>
          <w:lang w:val="ro-RO"/>
        </w:rPr>
        <w:t xml:space="preserve">către </w:t>
      </w:r>
      <w:r w:rsidRPr="0005540B">
        <w:rPr>
          <w:sz w:val="28"/>
          <w:szCs w:val="28"/>
          <w:lang w:val="ro-RO"/>
        </w:rPr>
        <w:t xml:space="preserve">o comisie condusă de </w:t>
      </w:r>
      <w:r w:rsidR="00EC160D" w:rsidRPr="0005540B">
        <w:rPr>
          <w:sz w:val="28"/>
          <w:szCs w:val="28"/>
          <w:lang w:val="ro-RO"/>
        </w:rPr>
        <w:t xml:space="preserve">un </w:t>
      </w:r>
      <w:r w:rsidRPr="0005540B">
        <w:rPr>
          <w:sz w:val="28"/>
          <w:szCs w:val="28"/>
          <w:lang w:val="ro-RO"/>
        </w:rPr>
        <w:t>investigator-șef</w:t>
      </w:r>
      <w:r w:rsidR="003E202D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desemnat de directorul general al Biroului. Investigatorul-șef este responsabil </w:t>
      </w:r>
      <w:r w:rsidR="003E202D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organizarea, performanța și controlul acțiunilor de investigație.</w:t>
      </w:r>
    </w:p>
    <w:p w14:paraId="741C8856" w14:textId="77777777" w:rsidR="003E202D" w:rsidRPr="0005540B" w:rsidRDefault="003E202D" w:rsidP="0005540B">
      <w:pPr>
        <w:ind w:firstLine="720"/>
        <w:rPr>
          <w:sz w:val="28"/>
          <w:szCs w:val="28"/>
          <w:lang w:val="ro-RO"/>
        </w:rPr>
      </w:pPr>
    </w:p>
    <w:p w14:paraId="1E83316D" w14:textId="5296225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(6) Comisia de investigație tehnică privind siguranța se desemnează prin  ordin al directorului general al Biroului</w:t>
      </w:r>
      <w:r w:rsidR="003E202D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termen de 3 zile lucrătoare de la luarea deciziei privind lansarea investigației </w:t>
      </w:r>
      <w:r w:rsidR="003E202D" w:rsidRPr="0005540B">
        <w:rPr>
          <w:sz w:val="28"/>
          <w:szCs w:val="28"/>
          <w:lang w:val="ro-RO"/>
        </w:rPr>
        <w:t xml:space="preserve">tehnice </w:t>
      </w:r>
      <w:r w:rsidRPr="0005540B">
        <w:rPr>
          <w:sz w:val="28"/>
          <w:szCs w:val="28"/>
          <w:lang w:val="ro-RO"/>
        </w:rPr>
        <w:t>privind siguranța.</w:t>
      </w:r>
    </w:p>
    <w:p w14:paraId="2A0BF34C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7817624" w14:textId="43D0F49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(7) Data </w:t>
      </w:r>
      <w:r w:rsidR="008B43B5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începer</w:t>
      </w:r>
      <w:r w:rsidR="008B43B5" w:rsidRPr="0005540B">
        <w:rPr>
          <w:sz w:val="28"/>
          <w:szCs w:val="28"/>
          <w:lang w:val="ro-RO"/>
        </w:rPr>
        <w:t>e a</w:t>
      </w:r>
      <w:r w:rsidRPr="0005540B">
        <w:rPr>
          <w:sz w:val="28"/>
          <w:szCs w:val="28"/>
          <w:lang w:val="ro-RO"/>
        </w:rPr>
        <w:t xml:space="preserve"> investigației tehnice privind siguranța se consideră data </w:t>
      </w:r>
      <w:r w:rsidR="00EC160D" w:rsidRPr="0005540B">
        <w:rPr>
          <w:sz w:val="28"/>
          <w:szCs w:val="28"/>
          <w:lang w:val="ro-RO"/>
        </w:rPr>
        <w:t>la</w:t>
      </w:r>
      <w:r w:rsidR="008B43B5" w:rsidRPr="0005540B">
        <w:rPr>
          <w:sz w:val="28"/>
          <w:szCs w:val="28"/>
          <w:lang w:val="ro-RO"/>
        </w:rPr>
        <w:t xml:space="preserve"> care se </w:t>
      </w:r>
      <w:r w:rsidRPr="0005540B">
        <w:rPr>
          <w:sz w:val="28"/>
          <w:szCs w:val="28"/>
          <w:lang w:val="ro-RO"/>
        </w:rPr>
        <w:t>aprobă componenț</w:t>
      </w:r>
      <w:r w:rsidR="008B43B5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comisiei de investigație tehnică privind siguranța. Sfârșitul investigației se consideră data </w:t>
      </w:r>
      <w:r w:rsidR="008B43B5" w:rsidRPr="0005540B">
        <w:rPr>
          <w:sz w:val="28"/>
          <w:szCs w:val="28"/>
          <w:lang w:val="ro-RO"/>
        </w:rPr>
        <w:t xml:space="preserve">la care se </w:t>
      </w:r>
      <w:r w:rsidRPr="0005540B">
        <w:rPr>
          <w:sz w:val="28"/>
          <w:szCs w:val="28"/>
          <w:lang w:val="ro-RO"/>
        </w:rPr>
        <w:t>aprobă raportul final de investigație tehnică privind siguranța.</w:t>
      </w:r>
    </w:p>
    <w:p w14:paraId="2C9DFA27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4392710D" w14:textId="42455559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 xml:space="preserve">(8) În cazul </w:t>
      </w:r>
      <w:r w:rsidR="00EC160D" w:rsidRPr="0005540B">
        <w:rPr>
          <w:sz w:val="28"/>
          <w:szCs w:val="28"/>
          <w:lang w:val="ro-RO"/>
        </w:rPr>
        <w:t xml:space="preserve">în </w:t>
      </w:r>
      <w:r w:rsidRPr="0005540B">
        <w:rPr>
          <w:sz w:val="28"/>
          <w:szCs w:val="28"/>
          <w:lang w:val="ro-RO"/>
        </w:rPr>
        <w:t xml:space="preserve">care locul în care s-a produs evenimentul în transport nu poate fi stabilit cu precizie ca </w:t>
      </w:r>
      <w:r w:rsidR="008B43B5" w:rsidRPr="0005540B">
        <w:rPr>
          <w:sz w:val="28"/>
          <w:szCs w:val="28"/>
          <w:lang w:val="ro-RO"/>
        </w:rPr>
        <w:t xml:space="preserve">fiind </w:t>
      </w:r>
      <w:r w:rsidRPr="0005540B">
        <w:rPr>
          <w:sz w:val="28"/>
          <w:szCs w:val="28"/>
          <w:lang w:val="ro-RO"/>
        </w:rPr>
        <w:t>situ</w:t>
      </w:r>
      <w:r w:rsidR="008B43B5" w:rsidRPr="0005540B">
        <w:rPr>
          <w:sz w:val="28"/>
          <w:szCs w:val="28"/>
          <w:lang w:val="ro-RO"/>
        </w:rPr>
        <w:t>at</w:t>
      </w:r>
      <w:r w:rsidRPr="0005540B">
        <w:rPr>
          <w:sz w:val="28"/>
          <w:szCs w:val="28"/>
          <w:lang w:val="ro-RO"/>
        </w:rPr>
        <w:t xml:space="preserve"> pe teritoriul Republicii Moldova, Biroul convine cu autoritatea de investigații relevantă a statului vecin, la frontiera căruia s-a produs evenimentul în transport, asupra desfășurării în cooperare a investigației </w:t>
      </w:r>
      <w:r w:rsidR="008B43B5" w:rsidRPr="0005540B">
        <w:rPr>
          <w:sz w:val="28"/>
          <w:szCs w:val="28"/>
          <w:lang w:val="ro-RO"/>
        </w:rPr>
        <w:t xml:space="preserve">tehnice </w:t>
      </w:r>
      <w:r w:rsidRPr="0005540B">
        <w:rPr>
          <w:sz w:val="28"/>
          <w:szCs w:val="28"/>
          <w:lang w:val="ro-RO"/>
        </w:rPr>
        <w:t>privind siguranța.</w:t>
      </w:r>
    </w:p>
    <w:p w14:paraId="6407D31E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1B3B061C" w14:textId="24A4AA4B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(9) Biroul desfășoară investigați</w:t>
      </w:r>
      <w:r w:rsidR="009104C4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tehnică privind siguranța astfel încât să fie </w:t>
      </w:r>
      <w:r w:rsidR="004A295A" w:rsidRPr="0005540B">
        <w:rPr>
          <w:sz w:val="28"/>
          <w:szCs w:val="28"/>
          <w:lang w:val="ro-RO"/>
        </w:rPr>
        <w:t xml:space="preserve">minimizată </w:t>
      </w:r>
      <w:r w:rsidRPr="0005540B">
        <w:rPr>
          <w:sz w:val="28"/>
          <w:szCs w:val="28"/>
          <w:lang w:val="ro-RO"/>
        </w:rPr>
        <w:t>periclita</w:t>
      </w:r>
      <w:r w:rsidR="004A295A" w:rsidRPr="0005540B">
        <w:rPr>
          <w:sz w:val="28"/>
          <w:szCs w:val="28"/>
          <w:lang w:val="ro-RO"/>
        </w:rPr>
        <w:t>rea</w:t>
      </w:r>
      <w:r w:rsidRPr="0005540B">
        <w:rPr>
          <w:sz w:val="28"/>
          <w:szCs w:val="28"/>
          <w:lang w:val="ro-RO"/>
        </w:rPr>
        <w:t xml:space="preserve"> </w:t>
      </w:r>
      <w:r w:rsidR="004A295A" w:rsidRPr="0005540B">
        <w:rPr>
          <w:sz w:val="28"/>
          <w:szCs w:val="28"/>
          <w:lang w:val="ro-RO"/>
        </w:rPr>
        <w:t>unor</w:t>
      </w:r>
      <w:r w:rsidRPr="0005540B">
        <w:rPr>
          <w:sz w:val="28"/>
          <w:szCs w:val="28"/>
          <w:lang w:val="ro-RO"/>
        </w:rPr>
        <w:t xml:space="preserve"> activit</w:t>
      </w:r>
      <w:r w:rsidR="004A295A" w:rsidRPr="0005540B">
        <w:rPr>
          <w:sz w:val="28"/>
          <w:szCs w:val="28"/>
          <w:lang w:val="ro-RO"/>
        </w:rPr>
        <w:t>ăți</w:t>
      </w:r>
      <w:r w:rsidRPr="0005540B">
        <w:rPr>
          <w:sz w:val="28"/>
          <w:szCs w:val="28"/>
          <w:lang w:val="ro-RO"/>
        </w:rPr>
        <w:t xml:space="preserve"> sau </w:t>
      </w:r>
      <w:r w:rsidR="004A295A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un</w:t>
      </w:r>
      <w:r w:rsidR="004A295A" w:rsidRPr="0005540B">
        <w:rPr>
          <w:sz w:val="28"/>
          <w:szCs w:val="28"/>
          <w:lang w:val="ro-RO"/>
        </w:rPr>
        <w:t>or</w:t>
      </w:r>
      <w:r w:rsidR="00A00D2E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element</w:t>
      </w:r>
      <w:r w:rsidR="004A295A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de infrastructură.</w:t>
      </w:r>
    </w:p>
    <w:p w14:paraId="42661C57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625A09F9" w14:textId="2FA57E26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(10) În cazul unui eveniment </w:t>
      </w:r>
      <w:r w:rsidR="00610E4D" w:rsidRPr="0005540B">
        <w:rPr>
          <w:sz w:val="28"/>
          <w:szCs w:val="28"/>
          <w:lang w:val="ro-RO"/>
        </w:rPr>
        <w:t xml:space="preserve">în transport </w:t>
      </w:r>
      <w:r w:rsidRPr="0005540B">
        <w:rPr>
          <w:sz w:val="28"/>
          <w:szCs w:val="28"/>
          <w:lang w:val="ro-RO"/>
        </w:rPr>
        <w:t>produs pe teritoriul Republicii Moldova, Biroul notifică fără întârziere organizațiile internaționale de profil la care Republica Moldova este parte</w:t>
      </w:r>
      <w:r w:rsidR="00767B3E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statul de înregistrare, statul operator, statul proiectant</w:t>
      </w:r>
      <w:r w:rsidR="00291F22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statul fabricant</w:t>
      </w:r>
      <w:r w:rsidR="00291F22" w:rsidRPr="0005540B">
        <w:rPr>
          <w:sz w:val="28"/>
          <w:szCs w:val="28"/>
          <w:lang w:val="ro-RO"/>
        </w:rPr>
        <w:t xml:space="preserve"> a</w:t>
      </w:r>
      <w:r w:rsidR="00767B3E" w:rsidRPr="0005540B">
        <w:rPr>
          <w:sz w:val="28"/>
          <w:szCs w:val="28"/>
          <w:lang w:val="ro-RO"/>
        </w:rPr>
        <w:t>l</w:t>
      </w:r>
      <w:r w:rsidR="00291F22" w:rsidRPr="0005540B">
        <w:rPr>
          <w:sz w:val="28"/>
          <w:szCs w:val="28"/>
          <w:lang w:val="ro-RO"/>
        </w:rPr>
        <w:t xml:space="preserve"> mijlocului de transport, precum și</w:t>
      </w:r>
      <w:r w:rsidRPr="0005540B">
        <w:rPr>
          <w:sz w:val="28"/>
          <w:szCs w:val="28"/>
          <w:lang w:val="ro-RO"/>
        </w:rPr>
        <w:t xml:space="preserve"> statele vizate</w:t>
      </w:r>
      <w:r w:rsidR="008B43B5" w:rsidRPr="0005540B">
        <w:rPr>
          <w:sz w:val="28"/>
          <w:szCs w:val="28"/>
          <w:lang w:val="ro-RO"/>
        </w:rPr>
        <w:t xml:space="preserve"> de evenimentul în transport</w:t>
      </w:r>
      <w:r w:rsidR="00767B3E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conformitate cu angajamentele internaționale ale Republicii Moldova.</w:t>
      </w:r>
    </w:p>
    <w:p w14:paraId="333D8387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59EBA55D" w14:textId="44B7375D" w:rsidR="005203F9" w:rsidRPr="0005540B" w:rsidRDefault="00AD03A3" w:rsidP="0005540B">
      <w:pPr>
        <w:ind w:firstLine="720"/>
        <w:rPr>
          <w:i/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(11) În cazul în care </w:t>
      </w:r>
      <w:r w:rsidR="008B43B5" w:rsidRPr="0005540B">
        <w:rPr>
          <w:sz w:val="28"/>
          <w:szCs w:val="28"/>
          <w:lang w:val="ro-RO"/>
        </w:rPr>
        <w:t xml:space="preserve">un </w:t>
      </w:r>
      <w:r w:rsidRPr="0005540B">
        <w:rPr>
          <w:sz w:val="28"/>
          <w:szCs w:val="28"/>
          <w:lang w:val="ro-RO"/>
        </w:rPr>
        <w:t>mijloc de transport înmatriculat în</w:t>
      </w:r>
      <w:r w:rsidR="00EC160D" w:rsidRPr="0005540B">
        <w:rPr>
          <w:sz w:val="28"/>
          <w:szCs w:val="28"/>
          <w:lang w:val="ro-RO"/>
        </w:rPr>
        <w:t>tr-un</w:t>
      </w:r>
      <w:r w:rsidRPr="0005540B">
        <w:rPr>
          <w:sz w:val="28"/>
          <w:szCs w:val="28"/>
          <w:lang w:val="ro-RO"/>
        </w:rPr>
        <w:t xml:space="preserve"> alt stat </w:t>
      </w:r>
      <w:r w:rsidR="008B43B5" w:rsidRPr="0005540B">
        <w:rPr>
          <w:sz w:val="28"/>
          <w:szCs w:val="28"/>
          <w:lang w:val="ro-RO"/>
        </w:rPr>
        <w:t xml:space="preserve">este </w:t>
      </w:r>
      <w:r w:rsidRPr="0005540B">
        <w:rPr>
          <w:sz w:val="28"/>
          <w:szCs w:val="28"/>
          <w:lang w:val="ro-RO"/>
        </w:rPr>
        <w:t xml:space="preserve">implicat într-un eveniment în transport survenit pe teritoriul Republicii Moldova </w:t>
      </w:r>
      <w:proofErr w:type="spellStart"/>
      <w:r w:rsidR="005F781C" w:rsidRPr="0005540B">
        <w:rPr>
          <w:sz w:val="28"/>
          <w:szCs w:val="28"/>
        </w:rPr>
        <w:t>sau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în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cazul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în</w:t>
      </w:r>
      <w:proofErr w:type="spellEnd"/>
      <w:r w:rsidR="005F781C" w:rsidRPr="0005540B">
        <w:rPr>
          <w:sz w:val="28"/>
          <w:szCs w:val="28"/>
        </w:rPr>
        <w:t xml:space="preserve"> care </w:t>
      </w:r>
      <w:proofErr w:type="spellStart"/>
      <w:r w:rsidR="005F781C" w:rsidRPr="0005540B">
        <w:rPr>
          <w:sz w:val="28"/>
          <w:szCs w:val="28"/>
        </w:rPr>
        <w:t>printre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persoanele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decedate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ori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rănite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grav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într</w:t>
      </w:r>
      <w:proofErr w:type="spellEnd"/>
      <w:r w:rsidR="005F781C" w:rsidRPr="0005540B">
        <w:rPr>
          <w:sz w:val="28"/>
          <w:szCs w:val="28"/>
        </w:rPr>
        <w:t xml:space="preserve">-un </w:t>
      </w:r>
      <w:proofErr w:type="spellStart"/>
      <w:r w:rsidR="005F781C" w:rsidRPr="0005540B">
        <w:rPr>
          <w:sz w:val="28"/>
          <w:szCs w:val="28"/>
        </w:rPr>
        <w:t>eveniment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în</w:t>
      </w:r>
      <w:proofErr w:type="spellEnd"/>
      <w:r w:rsidR="005F781C" w:rsidRPr="0005540B">
        <w:rPr>
          <w:sz w:val="28"/>
          <w:szCs w:val="28"/>
        </w:rPr>
        <w:t xml:space="preserve"> transport </w:t>
      </w:r>
      <w:proofErr w:type="spellStart"/>
      <w:r w:rsidR="00093769" w:rsidRPr="0005540B">
        <w:rPr>
          <w:sz w:val="28"/>
          <w:szCs w:val="28"/>
        </w:rPr>
        <w:t>survenit</w:t>
      </w:r>
      <w:proofErr w:type="spellEnd"/>
      <w:r w:rsidR="005F781C" w:rsidRPr="0005540B">
        <w:rPr>
          <w:sz w:val="28"/>
          <w:szCs w:val="28"/>
        </w:rPr>
        <w:t xml:space="preserve"> pe </w:t>
      </w:r>
      <w:proofErr w:type="spellStart"/>
      <w:r w:rsidR="005F781C" w:rsidRPr="0005540B">
        <w:rPr>
          <w:sz w:val="28"/>
          <w:szCs w:val="28"/>
        </w:rPr>
        <w:t>teritoriul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Republicii</w:t>
      </w:r>
      <w:proofErr w:type="spellEnd"/>
      <w:r w:rsidR="005F781C" w:rsidRPr="0005540B">
        <w:rPr>
          <w:sz w:val="28"/>
          <w:szCs w:val="28"/>
        </w:rPr>
        <w:t xml:space="preserve"> Moldova se </w:t>
      </w:r>
      <w:proofErr w:type="spellStart"/>
      <w:r w:rsidR="005F781C" w:rsidRPr="0005540B">
        <w:rPr>
          <w:sz w:val="28"/>
          <w:szCs w:val="28"/>
        </w:rPr>
        <w:t>numără</w:t>
      </w:r>
      <w:proofErr w:type="spellEnd"/>
      <w:r w:rsidR="005F781C" w:rsidRPr="0005540B">
        <w:rPr>
          <w:sz w:val="28"/>
          <w:szCs w:val="28"/>
        </w:rPr>
        <w:t xml:space="preserve"> </w:t>
      </w:r>
      <w:proofErr w:type="spellStart"/>
      <w:r w:rsidR="005F781C" w:rsidRPr="0005540B">
        <w:rPr>
          <w:sz w:val="28"/>
          <w:szCs w:val="28"/>
        </w:rPr>
        <w:t>cetățeni</w:t>
      </w:r>
      <w:proofErr w:type="spellEnd"/>
      <w:r w:rsidR="005F781C" w:rsidRPr="0005540B">
        <w:rPr>
          <w:sz w:val="28"/>
          <w:szCs w:val="28"/>
        </w:rPr>
        <w:t xml:space="preserve"> ai </w:t>
      </w:r>
      <w:proofErr w:type="spellStart"/>
      <w:r w:rsidR="005F781C" w:rsidRPr="0005540B">
        <w:rPr>
          <w:sz w:val="28"/>
          <w:szCs w:val="28"/>
        </w:rPr>
        <w:t>unui</w:t>
      </w:r>
      <w:proofErr w:type="spellEnd"/>
      <w:r w:rsidR="005F781C" w:rsidRPr="0005540B">
        <w:rPr>
          <w:sz w:val="28"/>
          <w:szCs w:val="28"/>
        </w:rPr>
        <w:t xml:space="preserve"> alt stat, </w:t>
      </w:r>
      <w:r w:rsidRPr="0005540B">
        <w:rPr>
          <w:sz w:val="28"/>
          <w:szCs w:val="28"/>
          <w:lang w:val="ro-RO"/>
        </w:rPr>
        <w:t>statului interesat i se acordă posibilitatea să trimită observatori pentru a asista la desfășurarea investigației</w:t>
      </w:r>
      <w:r w:rsidR="00865FC0" w:rsidRPr="0005540B">
        <w:rPr>
          <w:sz w:val="28"/>
          <w:szCs w:val="28"/>
          <w:lang w:val="ro-RO"/>
        </w:rPr>
        <w:t xml:space="preserve"> tehnice privind siguranța</w:t>
      </w:r>
      <w:r w:rsidRPr="0005540B">
        <w:rPr>
          <w:sz w:val="28"/>
          <w:szCs w:val="28"/>
          <w:lang w:val="ro-RO"/>
        </w:rPr>
        <w:t xml:space="preserve">. Reprezentanților statelor interesate li se va oferi dreptul de a vizita locul evenimentului în transport, de a </w:t>
      </w:r>
      <w:r w:rsidR="0032657C" w:rsidRPr="0005540B">
        <w:rPr>
          <w:sz w:val="28"/>
          <w:szCs w:val="28"/>
          <w:lang w:val="ro-RO"/>
        </w:rPr>
        <w:t xml:space="preserve">avea </w:t>
      </w:r>
      <w:r w:rsidRPr="0005540B">
        <w:rPr>
          <w:sz w:val="28"/>
          <w:szCs w:val="28"/>
          <w:lang w:val="ro-RO"/>
        </w:rPr>
        <w:t>acces</w:t>
      </w:r>
      <w:r w:rsidR="0032657C" w:rsidRPr="0005540B">
        <w:rPr>
          <w:sz w:val="28"/>
          <w:szCs w:val="28"/>
          <w:lang w:val="ro-RO"/>
        </w:rPr>
        <w:t xml:space="preserve"> l</w:t>
      </w:r>
      <w:r w:rsidRPr="0005540B">
        <w:rPr>
          <w:sz w:val="28"/>
          <w:szCs w:val="28"/>
          <w:lang w:val="ro-RO"/>
        </w:rPr>
        <w:t>a informații</w:t>
      </w:r>
      <w:r w:rsidR="0032657C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referito</w:t>
      </w:r>
      <w:r w:rsidR="0032657C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r</w:t>
      </w:r>
      <w:r w:rsidR="0032657C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la etapele și rezultatele investigației tehnice</w:t>
      </w:r>
      <w:r w:rsidR="0032657C" w:rsidRPr="0005540B">
        <w:rPr>
          <w:sz w:val="28"/>
          <w:szCs w:val="28"/>
          <w:lang w:val="ro-RO"/>
        </w:rPr>
        <w:t xml:space="preserve"> privind siguranța</w:t>
      </w:r>
      <w:r w:rsidRPr="0005540B">
        <w:rPr>
          <w:sz w:val="28"/>
          <w:szCs w:val="28"/>
          <w:lang w:val="ro-RO"/>
        </w:rPr>
        <w:t xml:space="preserve">, inclusiv </w:t>
      </w:r>
      <w:r w:rsidR="0032657C" w:rsidRPr="0005540B">
        <w:rPr>
          <w:sz w:val="28"/>
          <w:szCs w:val="28"/>
          <w:lang w:val="ro-RO"/>
        </w:rPr>
        <w:t xml:space="preserve">la </w:t>
      </w:r>
      <w:r w:rsidRPr="0005540B">
        <w:rPr>
          <w:sz w:val="28"/>
          <w:szCs w:val="28"/>
          <w:lang w:val="ro-RO"/>
        </w:rPr>
        <w:t>raportul final.</w:t>
      </w:r>
      <w:r w:rsidR="00227429" w:rsidRPr="0005540B">
        <w:rPr>
          <w:sz w:val="28"/>
          <w:szCs w:val="28"/>
          <w:lang w:val="ro-RO"/>
        </w:rPr>
        <w:t xml:space="preserve"> </w:t>
      </w:r>
    </w:p>
    <w:p w14:paraId="4033BA06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1B745ED6" w14:textId="78884C76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(12) În cazul producerii unui eveniment în transport pe teritoriul Republicii Moldova și în urma recepționării notificării</w:t>
      </w:r>
      <w:r w:rsidR="00D633DA" w:rsidRPr="0005540B">
        <w:rPr>
          <w:sz w:val="28"/>
          <w:szCs w:val="28"/>
          <w:lang w:val="ro-RO"/>
        </w:rPr>
        <w:t xml:space="preserve"> corespunzătoare</w:t>
      </w:r>
      <w:r w:rsidRPr="0005540B">
        <w:rPr>
          <w:sz w:val="28"/>
          <w:szCs w:val="28"/>
          <w:lang w:val="ro-RO"/>
        </w:rPr>
        <w:t xml:space="preserve">, statul de înregistrare, statul operator, statul proiectant și statul fabricant </w:t>
      </w:r>
      <w:r w:rsidR="00D633DA" w:rsidRPr="0005540B">
        <w:rPr>
          <w:sz w:val="28"/>
          <w:szCs w:val="28"/>
          <w:lang w:val="ro-RO"/>
        </w:rPr>
        <w:t xml:space="preserve">al mijlocului de transport </w:t>
      </w:r>
      <w:r w:rsidRPr="0005540B">
        <w:rPr>
          <w:sz w:val="28"/>
          <w:szCs w:val="28"/>
          <w:lang w:val="ro-RO"/>
        </w:rPr>
        <w:t>informează Biroul dacă intenționează să numească un reprezentant acreditat în conformitate cu standardele internaționale și practicile recomandate.</w:t>
      </w:r>
    </w:p>
    <w:p w14:paraId="5A66E55F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387A5F1B" w14:textId="70503249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(13) Participarea la </w:t>
      </w:r>
      <w:r w:rsidR="00896106" w:rsidRPr="0005540B">
        <w:rPr>
          <w:sz w:val="28"/>
          <w:szCs w:val="28"/>
          <w:lang w:val="ro-RO"/>
        </w:rPr>
        <w:t xml:space="preserve">o </w:t>
      </w:r>
      <w:r w:rsidRPr="0005540B">
        <w:rPr>
          <w:sz w:val="28"/>
          <w:szCs w:val="28"/>
          <w:lang w:val="ro-RO"/>
        </w:rPr>
        <w:t>investigați</w:t>
      </w:r>
      <w:r w:rsidR="00896106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tehnică privind siguranța </w:t>
      </w:r>
      <w:r w:rsidR="00E14749" w:rsidRPr="0005540B">
        <w:rPr>
          <w:sz w:val="28"/>
          <w:szCs w:val="28"/>
          <w:lang w:val="ro-RO"/>
        </w:rPr>
        <w:t>a</w:t>
      </w:r>
      <w:r w:rsidR="00896106" w:rsidRPr="0005540B">
        <w:rPr>
          <w:sz w:val="28"/>
          <w:szCs w:val="28"/>
          <w:lang w:val="ro-RO"/>
        </w:rPr>
        <w:t xml:space="preserve"> unui </w:t>
      </w:r>
      <w:r w:rsidRPr="0005540B">
        <w:rPr>
          <w:sz w:val="28"/>
          <w:szCs w:val="28"/>
          <w:lang w:val="ro-RO"/>
        </w:rPr>
        <w:t xml:space="preserve">eveniment în transport survenit în afara teritoriului Republicii Moldova se efectuează în conformitate </w:t>
      </w:r>
      <w:r w:rsidR="00716045" w:rsidRPr="0005540B">
        <w:rPr>
          <w:sz w:val="28"/>
          <w:szCs w:val="28"/>
          <w:lang w:val="ro-RO"/>
        </w:rPr>
        <w:t xml:space="preserve">cu </w:t>
      </w:r>
      <w:r w:rsidRPr="0005540B">
        <w:rPr>
          <w:sz w:val="28"/>
          <w:szCs w:val="28"/>
          <w:lang w:val="ro-RO"/>
        </w:rPr>
        <w:t>tratatele internaționale la care Republica Moldova este parte</w:t>
      </w:r>
      <w:r w:rsidR="00F4304F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cazul în care:</w:t>
      </w:r>
    </w:p>
    <w:p w14:paraId="499F505F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este implicat un mijloc de transport proiectat, produs sau înregistrat în Republica Moldova;</w:t>
      </w:r>
    </w:p>
    <w:p w14:paraId="7FDB23E0" w14:textId="390B0729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este implicat </w:t>
      </w:r>
      <w:r w:rsidR="00D633DA" w:rsidRPr="0005540B">
        <w:rPr>
          <w:sz w:val="28"/>
          <w:szCs w:val="28"/>
          <w:lang w:val="ro-RO"/>
        </w:rPr>
        <w:t xml:space="preserve">un </w:t>
      </w:r>
      <w:r w:rsidRPr="0005540B">
        <w:rPr>
          <w:sz w:val="28"/>
          <w:szCs w:val="28"/>
          <w:lang w:val="ro-RO"/>
        </w:rPr>
        <w:t>alt mijloc de transport</w:t>
      </w:r>
      <w:r w:rsidR="00D633DA" w:rsidRPr="0005540B">
        <w:rPr>
          <w:sz w:val="28"/>
          <w:szCs w:val="28"/>
          <w:lang w:val="ro-RO"/>
        </w:rPr>
        <w:t xml:space="preserve"> decât cele proiectate, produse sau înregistrate în Republica Moldova,</w:t>
      </w:r>
      <w:r w:rsidRPr="0005540B">
        <w:rPr>
          <w:sz w:val="28"/>
          <w:szCs w:val="28"/>
          <w:lang w:val="ro-RO"/>
        </w:rPr>
        <w:t xml:space="preserve"> în urma </w:t>
      </w:r>
      <w:r w:rsidR="00716045" w:rsidRPr="0005540B">
        <w:rPr>
          <w:sz w:val="28"/>
          <w:szCs w:val="28"/>
          <w:lang w:val="ro-RO"/>
        </w:rPr>
        <w:t>acestuia</w:t>
      </w:r>
      <w:r w:rsidRPr="0005540B">
        <w:rPr>
          <w:sz w:val="28"/>
          <w:szCs w:val="28"/>
          <w:lang w:val="ro-RO"/>
        </w:rPr>
        <w:t xml:space="preserve"> surveni</w:t>
      </w:r>
      <w:r w:rsidR="00087B07" w:rsidRPr="0005540B">
        <w:rPr>
          <w:sz w:val="28"/>
          <w:szCs w:val="28"/>
          <w:lang w:val="ro-RO"/>
        </w:rPr>
        <w:t>nd</w:t>
      </w:r>
      <w:r w:rsidRPr="0005540B">
        <w:rPr>
          <w:sz w:val="28"/>
          <w:szCs w:val="28"/>
          <w:lang w:val="ro-RO"/>
        </w:rPr>
        <w:t xml:space="preserve"> decesul sau vătămarea </w:t>
      </w:r>
      <w:r w:rsidR="00291F22" w:rsidRPr="0005540B">
        <w:rPr>
          <w:sz w:val="28"/>
          <w:szCs w:val="28"/>
          <w:lang w:val="ro-RO"/>
        </w:rPr>
        <w:t xml:space="preserve">unui </w:t>
      </w:r>
      <w:r w:rsidRPr="0005540B">
        <w:rPr>
          <w:sz w:val="28"/>
          <w:szCs w:val="28"/>
          <w:lang w:val="ro-RO"/>
        </w:rPr>
        <w:t>cetățean al Republicii Moldova;</w:t>
      </w:r>
    </w:p>
    <w:p w14:paraId="14FC40A3" w14:textId="76BFD96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c) este implicat </w:t>
      </w:r>
      <w:r w:rsidR="00D633DA" w:rsidRPr="0005540B">
        <w:rPr>
          <w:sz w:val="28"/>
          <w:szCs w:val="28"/>
          <w:lang w:val="ro-RO"/>
        </w:rPr>
        <w:t xml:space="preserve">un </w:t>
      </w:r>
      <w:r w:rsidRPr="0005540B">
        <w:rPr>
          <w:sz w:val="28"/>
          <w:szCs w:val="28"/>
          <w:lang w:val="ro-RO"/>
        </w:rPr>
        <w:t>operator de transport al Republicii Moldova.</w:t>
      </w:r>
    </w:p>
    <w:p w14:paraId="2C487539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72C5D489" w14:textId="1DEE9B1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 xml:space="preserve">(14) Cu condiția respectării cerinței </w:t>
      </w:r>
      <w:r w:rsidR="005362D6" w:rsidRPr="0005540B">
        <w:rPr>
          <w:sz w:val="28"/>
          <w:szCs w:val="28"/>
          <w:lang w:val="ro-RO"/>
        </w:rPr>
        <w:t xml:space="preserve">privind evitarea </w:t>
      </w:r>
      <w:r w:rsidRPr="0005540B">
        <w:rPr>
          <w:sz w:val="28"/>
          <w:szCs w:val="28"/>
          <w:lang w:val="ro-RO"/>
        </w:rPr>
        <w:t>oricărui conflict de interese, Biroul solicită instituțiilor de proiectare, de producere</w:t>
      </w:r>
      <w:r w:rsidR="00E23FF4" w:rsidRPr="0005540B">
        <w:rPr>
          <w:sz w:val="28"/>
          <w:szCs w:val="28"/>
          <w:lang w:val="ro-RO"/>
        </w:rPr>
        <w:t xml:space="preserve">, </w:t>
      </w:r>
      <w:r w:rsidR="00265CCC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certificare</w:t>
      </w:r>
      <w:r w:rsidR="00E23FF4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</w:t>
      </w:r>
      <w:r w:rsidR="005362D6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înregistrare</w:t>
      </w:r>
      <w:r w:rsidR="00825F11" w:rsidRPr="0005540B">
        <w:rPr>
          <w:sz w:val="28"/>
          <w:szCs w:val="28"/>
          <w:lang w:val="ro-RO"/>
        </w:rPr>
        <w:t xml:space="preserve"> a mijloacelor de transport</w:t>
      </w:r>
      <w:r w:rsidRPr="0005540B">
        <w:rPr>
          <w:sz w:val="28"/>
          <w:szCs w:val="28"/>
          <w:lang w:val="ro-RO"/>
        </w:rPr>
        <w:t xml:space="preserve">, precum și </w:t>
      </w:r>
      <w:r w:rsidR="005362D6" w:rsidRPr="0005540B">
        <w:rPr>
          <w:sz w:val="28"/>
          <w:szCs w:val="28"/>
          <w:lang w:val="ro-RO"/>
        </w:rPr>
        <w:t xml:space="preserve">autorității </w:t>
      </w:r>
      <w:r w:rsidRPr="0005540B">
        <w:rPr>
          <w:sz w:val="28"/>
          <w:szCs w:val="28"/>
          <w:lang w:val="ro-RO"/>
        </w:rPr>
        <w:t xml:space="preserve">de siguranță a Republicii </w:t>
      </w:r>
      <w:proofErr w:type="spellStart"/>
      <w:r w:rsidRPr="0005540B">
        <w:rPr>
          <w:sz w:val="28"/>
          <w:szCs w:val="28"/>
          <w:lang w:val="ro-RO"/>
        </w:rPr>
        <w:t>Moldovasă</w:t>
      </w:r>
      <w:proofErr w:type="spellEnd"/>
      <w:r w:rsidRPr="0005540B">
        <w:rPr>
          <w:sz w:val="28"/>
          <w:szCs w:val="28"/>
          <w:lang w:val="ro-RO"/>
        </w:rPr>
        <w:t xml:space="preserve"> </w:t>
      </w:r>
      <w:r w:rsidR="00424568">
        <w:rPr>
          <w:sz w:val="28"/>
          <w:szCs w:val="28"/>
          <w:lang w:val="ro-RO"/>
        </w:rPr>
        <w:t xml:space="preserve">să </w:t>
      </w:r>
      <w:r w:rsidRPr="0005540B">
        <w:rPr>
          <w:sz w:val="28"/>
          <w:szCs w:val="28"/>
          <w:lang w:val="ro-RO"/>
        </w:rPr>
        <w:t>numească</w:t>
      </w:r>
      <w:r w:rsidR="001B04D3" w:rsidRPr="0005540B">
        <w:rPr>
          <w:sz w:val="28"/>
          <w:szCs w:val="28"/>
          <w:lang w:val="ro-RO"/>
        </w:rPr>
        <w:t xml:space="preserve">, în limitele competențelor acestora, </w:t>
      </w:r>
      <w:r w:rsidRPr="0005540B">
        <w:rPr>
          <w:sz w:val="28"/>
          <w:szCs w:val="28"/>
          <w:lang w:val="ro-RO"/>
        </w:rPr>
        <w:t xml:space="preserve">unul sau mai mulți reprezentanți </w:t>
      </w:r>
      <w:r w:rsidR="005362D6" w:rsidRPr="0005540B">
        <w:rPr>
          <w:sz w:val="28"/>
          <w:szCs w:val="28"/>
          <w:lang w:val="ro-RO"/>
        </w:rPr>
        <w:t>pentru a</w:t>
      </w:r>
      <w:r w:rsidRPr="0005540B">
        <w:rPr>
          <w:sz w:val="28"/>
          <w:szCs w:val="28"/>
          <w:lang w:val="ro-RO"/>
        </w:rPr>
        <w:t xml:space="preserve"> particip</w:t>
      </w:r>
      <w:r w:rsidR="005362D6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:</w:t>
      </w:r>
    </w:p>
    <w:p w14:paraId="2A777AE4" w14:textId="641327D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în calitate de consilier al investigatorului-șef, la orice eveniment </w:t>
      </w:r>
      <w:r w:rsidR="00155DA6" w:rsidRPr="0005540B">
        <w:rPr>
          <w:sz w:val="28"/>
          <w:szCs w:val="28"/>
          <w:lang w:val="ro-RO"/>
        </w:rPr>
        <w:t xml:space="preserve">în transport </w:t>
      </w:r>
      <w:r w:rsidRPr="0005540B">
        <w:rPr>
          <w:sz w:val="28"/>
          <w:szCs w:val="28"/>
          <w:lang w:val="ro-RO"/>
        </w:rPr>
        <w:t>supus investig</w:t>
      </w:r>
      <w:r w:rsidR="0086078C" w:rsidRPr="0005540B">
        <w:rPr>
          <w:sz w:val="28"/>
          <w:szCs w:val="28"/>
          <w:lang w:val="ro-RO"/>
        </w:rPr>
        <w:t>ației</w:t>
      </w:r>
      <w:r w:rsidRPr="0005540B">
        <w:rPr>
          <w:sz w:val="28"/>
          <w:szCs w:val="28"/>
          <w:lang w:val="ro-RO"/>
        </w:rPr>
        <w:t xml:space="preserve"> </w:t>
      </w:r>
      <w:r w:rsidR="0086078C" w:rsidRPr="0005540B">
        <w:rPr>
          <w:sz w:val="28"/>
          <w:szCs w:val="28"/>
          <w:lang w:val="ro-RO"/>
        </w:rPr>
        <w:t>tehnice privind siguranța</w:t>
      </w:r>
      <w:r w:rsidR="00265CCC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efectuată pe teritoriul Republicii Moldova;</w:t>
      </w:r>
    </w:p>
    <w:p w14:paraId="44B23EB1" w14:textId="78DB240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în calitate de consultant</w:t>
      </w:r>
      <w:r w:rsidR="005362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numit în temeiul prezentei legi</w:t>
      </w:r>
      <w:r w:rsidR="005362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E673A7" w:rsidRPr="0005540B">
        <w:rPr>
          <w:sz w:val="28"/>
          <w:szCs w:val="28"/>
          <w:lang w:val="ro-RO"/>
        </w:rPr>
        <w:t>care</w:t>
      </w:r>
      <w:r w:rsidRPr="0005540B">
        <w:rPr>
          <w:sz w:val="28"/>
          <w:szCs w:val="28"/>
          <w:lang w:val="ro-RO"/>
        </w:rPr>
        <w:t xml:space="preserve"> </w:t>
      </w:r>
      <w:r w:rsidR="00E673A7" w:rsidRPr="0005540B">
        <w:rPr>
          <w:sz w:val="28"/>
          <w:szCs w:val="28"/>
          <w:lang w:val="ro-RO"/>
        </w:rPr>
        <w:t xml:space="preserve">va </w:t>
      </w:r>
      <w:r w:rsidRPr="0005540B">
        <w:rPr>
          <w:sz w:val="28"/>
          <w:szCs w:val="28"/>
          <w:lang w:val="ro-RO"/>
        </w:rPr>
        <w:t>ofer</w:t>
      </w:r>
      <w:r w:rsidR="00E673A7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asistență reprezentantului acreditat/reprezentanților acreditați ai Republicii Moldova la orice investigație tehnică privind siguranța efectuată pe teritoriul unui alt stat</w:t>
      </w:r>
      <w:r w:rsidR="00E673A7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conformitate cu standardele internaționale și practicile recomandate aplicabile în domeniu.</w:t>
      </w:r>
    </w:p>
    <w:p w14:paraId="051BD92E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18677B20" w14:textId="7C25612F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(15) În termen de trei zile de la începerea investigației tehnice</w:t>
      </w:r>
      <w:r w:rsidR="005362D6" w:rsidRPr="0005540B">
        <w:rPr>
          <w:sz w:val="28"/>
          <w:szCs w:val="28"/>
          <w:lang w:val="ro-RO"/>
        </w:rPr>
        <w:t xml:space="preserve"> privind siguranța</w:t>
      </w:r>
      <w:r w:rsidRPr="0005540B">
        <w:rPr>
          <w:sz w:val="28"/>
          <w:szCs w:val="28"/>
          <w:lang w:val="ro-RO"/>
        </w:rPr>
        <w:t xml:space="preserve">, Biroul trebuie să informeze </w:t>
      </w:r>
      <w:r w:rsidR="005362D6" w:rsidRPr="0005540B">
        <w:rPr>
          <w:sz w:val="28"/>
          <w:szCs w:val="28"/>
          <w:lang w:val="ro-RO"/>
        </w:rPr>
        <w:t>Guvernul, Ministerul, Procuratura Generală, Ministerul Afacerilor Interne și autoritatea de siguranță cu privire la</w:t>
      </w:r>
      <w:r w:rsidRPr="0005540B">
        <w:rPr>
          <w:sz w:val="28"/>
          <w:szCs w:val="28"/>
          <w:lang w:val="ro-RO"/>
        </w:rPr>
        <w:t xml:space="preserve"> tipul de eveniment în transport și consecințele acest</w:t>
      </w:r>
      <w:r w:rsidR="005362D6" w:rsidRPr="0005540B">
        <w:rPr>
          <w:sz w:val="28"/>
          <w:szCs w:val="28"/>
          <w:lang w:val="ro-RO"/>
        </w:rPr>
        <w:t>ui</w:t>
      </w:r>
      <w:r w:rsidRPr="0005540B">
        <w:rPr>
          <w:sz w:val="28"/>
          <w:szCs w:val="28"/>
          <w:lang w:val="ro-RO"/>
        </w:rPr>
        <w:t xml:space="preserve">a, numărul de persoane decedate sau/și rănite, </w:t>
      </w:r>
      <w:r w:rsidR="005362D6" w:rsidRPr="0005540B">
        <w:rPr>
          <w:sz w:val="28"/>
          <w:szCs w:val="28"/>
          <w:lang w:val="ro-RO"/>
        </w:rPr>
        <w:t>de asemenea cu</w:t>
      </w:r>
      <w:r w:rsidRPr="0005540B">
        <w:rPr>
          <w:sz w:val="28"/>
          <w:szCs w:val="28"/>
          <w:lang w:val="ro-RO"/>
        </w:rPr>
        <w:t xml:space="preserve"> </w:t>
      </w:r>
      <w:r w:rsidR="005362D6" w:rsidRPr="0005540B">
        <w:rPr>
          <w:sz w:val="28"/>
          <w:szCs w:val="28"/>
          <w:lang w:val="ro-RO"/>
        </w:rPr>
        <w:t xml:space="preserve">privire la </w:t>
      </w:r>
      <w:r w:rsidRPr="0005540B">
        <w:rPr>
          <w:sz w:val="28"/>
          <w:szCs w:val="28"/>
          <w:lang w:val="ro-RO"/>
        </w:rPr>
        <w:t>valoarea daunelor.</w:t>
      </w:r>
    </w:p>
    <w:p w14:paraId="54EB440E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609EA739" w14:textId="3B4F59DF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(16) Biroul își încheie examinările la locul producerii evenimentului </w:t>
      </w:r>
      <w:r w:rsidR="00155DA6" w:rsidRPr="0005540B">
        <w:rPr>
          <w:sz w:val="28"/>
          <w:szCs w:val="28"/>
          <w:lang w:val="ro-RO"/>
        </w:rPr>
        <w:t xml:space="preserve">în transport </w:t>
      </w:r>
      <w:r w:rsidRPr="0005540B">
        <w:rPr>
          <w:sz w:val="28"/>
          <w:szCs w:val="28"/>
          <w:lang w:val="ro-RO"/>
        </w:rPr>
        <w:t>în cel mai scurt timp posibil pentru a permite administratorului infrastructur</w:t>
      </w:r>
      <w:r w:rsidR="00FE05D7" w:rsidRPr="0005540B">
        <w:rPr>
          <w:sz w:val="28"/>
          <w:szCs w:val="28"/>
          <w:lang w:val="ro-RO"/>
        </w:rPr>
        <w:t>ii</w:t>
      </w:r>
      <w:r w:rsidRPr="0005540B">
        <w:rPr>
          <w:sz w:val="28"/>
          <w:szCs w:val="28"/>
          <w:lang w:val="ro-RO"/>
        </w:rPr>
        <w:t xml:space="preserve"> feroviar</w:t>
      </w:r>
      <w:r w:rsidR="00FE05D7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, operatorului de aerodrom, operatorului portului maritim și/sau fluvial</w:t>
      </w:r>
      <w:r w:rsidR="00461DDB" w:rsidRPr="0005540B">
        <w:rPr>
          <w:sz w:val="28"/>
          <w:szCs w:val="28"/>
          <w:lang w:val="ro-RO"/>
        </w:rPr>
        <w:t xml:space="preserve"> sau</w:t>
      </w:r>
      <w:r w:rsidRPr="0005540B">
        <w:rPr>
          <w:sz w:val="28"/>
          <w:szCs w:val="28"/>
          <w:lang w:val="ro-RO"/>
        </w:rPr>
        <w:t xml:space="preserve"> operatorului portuar să refacă infrastructura și să o deschidă circulației.</w:t>
      </w:r>
      <w:r w:rsidR="00A3463A" w:rsidRPr="0005540B">
        <w:rPr>
          <w:sz w:val="28"/>
          <w:szCs w:val="28"/>
          <w:lang w:val="ro-RO"/>
        </w:rPr>
        <w:t xml:space="preserve"> </w:t>
      </w:r>
    </w:p>
    <w:p w14:paraId="41822341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388F3D85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(17) Investigația tehnică privind siguranța nu poate fi împiedicată sau suspendată din cauza anchetelor de urmărire penală.</w:t>
      </w:r>
    </w:p>
    <w:p w14:paraId="6A37E70A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7DA74EA9" w14:textId="01784860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(18) Biroul cooperează cu </w:t>
      </w:r>
      <w:r w:rsidR="005362D6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utoritatea de siguranță atunci când </w:t>
      </w:r>
      <w:r w:rsidR="005362D6" w:rsidRPr="0005540B">
        <w:rPr>
          <w:sz w:val="28"/>
          <w:szCs w:val="28"/>
          <w:lang w:val="ro-RO"/>
        </w:rPr>
        <w:t xml:space="preserve">în </w:t>
      </w:r>
      <w:r w:rsidRPr="0005540B">
        <w:rPr>
          <w:sz w:val="28"/>
          <w:szCs w:val="28"/>
          <w:lang w:val="ro-RO"/>
        </w:rPr>
        <w:t>investigați</w:t>
      </w:r>
      <w:r w:rsidR="009B3FCE" w:rsidRPr="0005540B">
        <w:rPr>
          <w:sz w:val="28"/>
          <w:szCs w:val="28"/>
          <w:lang w:val="ro-RO"/>
        </w:rPr>
        <w:t>a</w:t>
      </w:r>
      <w:r w:rsidR="005362D6" w:rsidRPr="0005540B">
        <w:rPr>
          <w:sz w:val="28"/>
          <w:szCs w:val="28"/>
          <w:lang w:val="ro-RO"/>
        </w:rPr>
        <w:t xml:space="preserve"> </w:t>
      </w:r>
      <w:r w:rsidR="009B3FCE" w:rsidRPr="0005540B">
        <w:rPr>
          <w:sz w:val="28"/>
          <w:szCs w:val="28"/>
          <w:lang w:val="ro-RO"/>
        </w:rPr>
        <w:t xml:space="preserve">tehnică privind siguranța </w:t>
      </w:r>
      <w:r w:rsidR="005362D6" w:rsidRPr="0005540B">
        <w:rPr>
          <w:sz w:val="28"/>
          <w:szCs w:val="28"/>
          <w:lang w:val="ro-RO"/>
        </w:rPr>
        <w:t>sunt</w:t>
      </w:r>
      <w:r w:rsidRPr="0005540B">
        <w:rPr>
          <w:sz w:val="28"/>
          <w:szCs w:val="28"/>
          <w:lang w:val="ro-RO"/>
        </w:rPr>
        <w:t xml:space="preserve"> implic</w:t>
      </w:r>
      <w:r w:rsidR="005362D6" w:rsidRPr="0005540B">
        <w:rPr>
          <w:sz w:val="28"/>
          <w:szCs w:val="28"/>
          <w:lang w:val="ro-RO"/>
        </w:rPr>
        <w:t>ate</w:t>
      </w:r>
      <w:r w:rsidRPr="0005540B">
        <w:rPr>
          <w:sz w:val="28"/>
          <w:szCs w:val="28"/>
          <w:lang w:val="ro-RO"/>
        </w:rPr>
        <w:t xml:space="preserve"> mijloace de transport sau operatori de transport certificați de </w:t>
      </w:r>
      <w:r w:rsidR="005362D6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utoritatea de siguranță. Autoritatea de siguranță transmite</w:t>
      </w:r>
      <w:r w:rsidR="005362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într-un timp cât mai scurt</w:t>
      </w:r>
      <w:r w:rsidR="005362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toate informațiile solicitate Biroului și furnizează explicații atunci când acest lucru</w:t>
      </w:r>
      <w:r w:rsidR="005362D6" w:rsidRPr="0005540B">
        <w:rPr>
          <w:sz w:val="28"/>
          <w:szCs w:val="28"/>
          <w:lang w:val="ro-RO"/>
        </w:rPr>
        <w:t xml:space="preserve"> i se cere</w:t>
      </w:r>
      <w:r w:rsidRPr="0005540B">
        <w:rPr>
          <w:sz w:val="28"/>
          <w:szCs w:val="28"/>
          <w:lang w:val="ro-RO"/>
        </w:rPr>
        <w:t xml:space="preserve">. </w:t>
      </w:r>
    </w:p>
    <w:p w14:paraId="1681960B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614D390C" w14:textId="6A9276D8" w:rsidR="00B63B3F" w:rsidRPr="0005540B" w:rsidRDefault="00AD03A3" w:rsidP="00B63B3F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(19) Biroul poate delega</w:t>
      </w:r>
      <w:r w:rsidR="005362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5362D6" w:rsidRPr="0005540B">
        <w:rPr>
          <w:sz w:val="28"/>
          <w:szCs w:val="28"/>
          <w:lang w:val="ro-RO"/>
        </w:rPr>
        <w:t xml:space="preserve">în </w:t>
      </w:r>
      <w:r w:rsidRPr="0005540B">
        <w:rPr>
          <w:sz w:val="28"/>
          <w:szCs w:val="28"/>
          <w:lang w:val="ro-RO"/>
        </w:rPr>
        <w:t>total</w:t>
      </w:r>
      <w:r w:rsidR="005362D6" w:rsidRPr="0005540B">
        <w:rPr>
          <w:sz w:val="28"/>
          <w:szCs w:val="28"/>
          <w:lang w:val="ro-RO"/>
        </w:rPr>
        <w:t>itate</w:t>
      </w:r>
      <w:r w:rsidRPr="0005540B">
        <w:rPr>
          <w:sz w:val="28"/>
          <w:szCs w:val="28"/>
          <w:lang w:val="ro-RO"/>
        </w:rPr>
        <w:t xml:space="preserve"> sau parțial</w:t>
      </w:r>
      <w:r w:rsidR="005362D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autorități</w:t>
      </w:r>
      <w:r w:rsidR="00AE168D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specializate a </w:t>
      </w:r>
      <w:r w:rsidR="00053310" w:rsidRPr="0005540B">
        <w:rPr>
          <w:sz w:val="28"/>
          <w:szCs w:val="28"/>
          <w:lang w:val="ro-RO"/>
        </w:rPr>
        <w:t xml:space="preserve">unui </w:t>
      </w:r>
      <w:r w:rsidRPr="0005540B">
        <w:rPr>
          <w:sz w:val="28"/>
          <w:szCs w:val="28"/>
          <w:lang w:val="ro-RO"/>
        </w:rPr>
        <w:t>alt stat, cu acordul părților, sarcina de a efectua investigați</w:t>
      </w:r>
      <w:r w:rsidR="00053310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</w:t>
      </w:r>
      <w:r w:rsidR="005362D6" w:rsidRPr="0005540B">
        <w:rPr>
          <w:sz w:val="28"/>
          <w:szCs w:val="28"/>
          <w:lang w:val="ro-RO"/>
        </w:rPr>
        <w:t xml:space="preserve">tehnică privind siguranța </w:t>
      </w:r>
      <w:r w:rsidRPr="0005540B">
        <w:rPr>
          <w:sz w:val="28"/>
          <w:szCs w:val="28"/>
          <w:lang w:val="ro-RO"/>
        </w:rPr>
        <w:t>a unui eveniment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>, în conformitate cu prezenta lege și tratatele internaționale la care Republica Moldova este parte.</w:t>
      </w:r>
    </w:p>
    <w:p w14:paraId="543B7548" w14:textId="6AD7DC3A" w:rsidR="005203F9" w:rsidRDefault="005203F9" w:rsidP="0005540B">
      <w:pPr>
        <w:rPr>
          <w:sz w:val="28"/>
          <w:szCs w:val="28"/>
          <w:lang w:val="ro-RO"/>
        </w:rPr>
      </w:pPr>
    </w:p>
    <w:p w14:paraId="76289F11" w14:textId="05F9CC99" w:rsidR="00BF0790" w:rsidRDefault="00BF0790" w:rsidP="0005540B">
      <w:pPr>
        <w:rPr>
          <w:sz w:val="28"/>
          <w:szCs w:val="28"/>
          <w:lang w:val="ro-RO"/>
        </w:rPr>
      </w:pPr>
    </w:p>
    <w:p w14:paraId="5B2AC9CB" w14:textId="138C6424" w:rsidR="00BF0790" w:rsidRDefault="00BF0790" w:rsidP="0005540B">
      <w:pPr>
        <w:rPr>
          <w:sz w:val="28"/>
          <w:szCs w:val="28"/>
          <w:lang w:val="ro-RO"/>
        </w:rPr>
      </w:pPr>
    </w:p>
    <w:p w14:paraId="0BEA6211" w14:textId="77777777" w:rsidR="00BF0790" w:rsidRPr="0005540B" w:rsidRDefault="00BF0790" w:rsidP="0005540B">
      <w:pPr>
        <w:rPr>
          <w:sz w:val="28"/>
          <w:szCs w:val="28"/>
          <w:lang w:val="ro-RO"/>
        </w:rPr>
      </w:pPr>
    </w:p>
    <w:p w14:paraId="080F2274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lastRenderedPageBreak/>
        <w:t>Articolul 12.</w:t>
      </w:r>
      <w:r w:rsidRPr="0005540B">
        <w:rPr>
          <w:sz w:val="28"/>
          <w:szCs w:val="28"/>
          <w:lang w:val="ro-RO"/>
        </w:rPr>
        <w:t xml:space="preserve"> Coordonarea investigațiilor</w:t>
      </w:r>
    </w:p>
    <w:p w14:paraId="47A960B5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556A85B0" w14:textId="6616CAB2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(1) Biroul </w:t>
      </w:r>
      <w:r w:rsidR="00D861DE" w:rsidRPr="0005540B">
        <w:rPr>
          <w:sz w:val="28"/>
          <w:szCs w:val="28"/>
          <w:lang w:val="ro-RO"/>
        </w:rPr>
        <w:t>va încheia acorduri cu</w:t>
      </w:r>
      <w:r w:rsidRPr="0005540B">
        <w:rPr>
          <w:sz w:val="28"/>
          <w:szCs w:val="28"/>
          <w:lang w:val="ro-RO"/>
        </w:rPr>
        <w:t xml:space="preserve"> Procuratura Generală, </w:t>
      </w:r>
      <w:r w:rsidR="00D861DE" w:rsidRPr="0005540B">
        <w:rPr>
          <w:sz w:val="28"/>
          <w:szCs w:val="28"/>
          <w:lang w:val="ro-RO"/>
        </w:rPr>
        <w:t xml:space="preserve">cu </w:t>
      </w:r>
      <w:r w:rsidRPr="0005540B">
        <w:rPr>
          <w:sz w:val="28"/>
          <w:szCs w:val="28"/>
          <w:lang w:val="ro-RO"/>
        </w:rPr>
        <w:t xml:space="preserve">Inspectoratul General al Poliției, </w:t>
      </w:r>
      <w:r w:rsidR="00D861DE" w:rsidRPr="0005540B">
        <w:rPr>
          <w:sz w:val="28"/>
          <w:szCs w:val="28"/>
          <w:lang w:val="ro-RO"/>
        </w:rPr>
        <w:t xml:space="preserve">cu </w:t>
      </w:r>
      <w:r w:rsidRPr="0005540B">
        <w:rPr>
          <w:sz w:val="28"/>
          <w:szCs w:val="28"/>
          <w:lang w:val="ro-RO"/>
        </w:rPr>
        <w:t xml:space="preserve">Inspectoratul General al Poliției de Frontieră, </w:t>
      </w:r>
      <w:r w:rsidR="00D861DE" w:rsidRPr="0005540B">
        <w:rPr>
          <w:sz w:val="28"/>
          <w:szCs w:val="28"/>
          <w:lang w:val="ro-RO"/>
        </w:rPr>
        <w:t xml:space="preserve">cu </w:t>
      </w:r>
      <w:r w:rsidRPr="0005540B">
        <w:rPr>
          <w:sz w:val="28"/>
          <w:szCs w:val="28"/>
          <w:lang w:val="ro-RO"/>
        </w:rPr>
        <w:t xml:space="preserve">Inspectoratul General pentru Situații de Urgență, precum și </w:t>
      </w:r>
      <w:r w:rsidR="00D861DE" w:rsidRPr="0005540B">
        <w:rPr>
          <w:sz w:val="28"/>
          <w:szCs w:val="28"/>
          <w:lang w:val="ro-RO"/>
        </w:rPr>
        <w:t xml:space="preserve">cu autoritățile </w:t>
      </w:r>
      <w:r w:rsidRPr="0005540B">
        <w:rPr>
          <w:sz w:val="28"/>
          <w:szCs w:val="28"/>
          <w:lang w:val="ro-RO"/>
        </w:rPr>
        <w:t xml:space="preserve">de </w:t>
      </w:r>
      <w:r w:rsidR="00D861DE" w:rsidRPr="0005540B">
        <w:rPr>
          <w:sz w:val="28"/>
          <w:szCs w:val="28"/>
          <w:lang w:val="ro-RO"/>
        </w:rPr>
        <w:t>siguranță</w:t>
      </w:r>
      <w:r w:rsidR="00AE168D" w:rsidRPr="0005540B">
        <w:rPr>
          <w:sz w:val="28"/>
          <w:szCs w:val="28"/>
          <w:lang w:val="ro-RO"/>
        </w:rPr>
        <w:t>,</w:t>
      </w:r>
      <w:r w:rsidR="00D861DE" w:rsidRPr="0005540B">
        <w:rPr>
          <w:i/>
          <w:iCs/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privind desfășurarea urmăririi penale în paralel cu investigația tehnică privind siguranța și asigurarea examinării sau analizei de către Birou a elementelor de probă, inclusiv în cazul în care acestea ar putea fi modificate, alterate sau distruse.</w:t>
      </w:r>
      <w:r w:rsidR="00D861DE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Acordurile </w:t>
      </w:r>
      <w:r w:rsidR="00D861DE" w:rsidRPr="0005540B">
        <w:rPr>
          <w:sz w:val="28"/>
          <w:szCs w:val="28"/>
          <w:lang w:val="ro-RO"/>
        </w:rPr>
        <w:t xml:space="preserve">menționate </w:t>
      </w:r>
      <w:r w:rsidRPr="0005540B">
        <w:rPr>
          <w:sz w:val="28"/>
          <w:szCs w:val="28"/>
          <w:lang w:val="ro-RO"/>
        </w:rPr>
        <w:t>trebuie să prevadă:</w:t>
      </w:r>
    </w:p>
    <w:p w14:paraId="72978155" w14:textId="5F525A45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accesul la locul evenimentului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 xml:space="preserve">; </w:t>
      </w:r>
    </w:p>
    <w:p w14:paraId="39499643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conservarea probelor și accesul la acestea; </w:t>
      </w:r>
    </w:p>
    <w:p w14:paraId="57164FE5" w14:textId="735EB89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schimbul de informații la stadiul fiecărei proceduri de investiga</w:t>
      </w:r>
      <w:r w:rsidR="00D861DE" w:rsidRPr="0005540B">
        <w:rPr>
          <w:sz w:val="28"/>
          <w:szCs w:val="28"/>
          <w:lang w:val="ro-RO"/>
        </w:rPr>
        <w:t>ți</w:t>
      </w:r>
      <w:r w:rsidRPr="0005540B">
        <w:rPr>
          <w:sz w:val="28"/>
          <w:szCs w:val="28"/>
          <w:lang w:val="ro-RO"/>
        </w:rPr>
        <w:t xml:space="preserve">e; </w:t>
      </w:r>
    </w:p>
    <w:p w14:paraId="0E03EFF1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d) utilizarea corespunzătoare a informațiilor privind siguranța; </w:t>
      </w:r>
    </w:p>
    <w:p w14:paraId="4818ABAB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e) soluționarea conflictelor de competență sau de altă natură;</w:t>
      </w:r>
    </w:p>
    <w:p w14:paraId="757EA505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f) gestionarea și coordonarea măsurilor de urgență.</w:t>
      </w:r>
    </w:p>
    <w:p w14:paraId="168DB238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54FADC7E" w14:textId="7ECD31BC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Atunci când se efectuează și o urmărire penală în paralel cu investigația tehnică privind siguranța, Biroul poate numi un reprezentant care să însoțească înregistratoarele și alte elemente de probă asimilate acestora </w:t>
      </w:r>
      <w:r w:rsidR="00D861DE" w:rsidRPr="0005540B">
        <w:rPr>
          <w:sz w:val="28"/>
          <w:szCs w:val="28"/>
          <w:lang w:val="ro-RO"/>
        </w:rPr>
        <w:t>în</w:t>
      </w:r>
      <w:r w:rsidRPr="0005540B">
        <w:rPr>
          <w:sz w:val="28"/>
          <w:szCs w:val="28"/>
          <w:lang w:val="ro-RO"/>
        </w:rPr>
        <w:t xml:space="preserve"> </w:t>
      </w:r>
      <w:r w:rsidR="00D861DE" w:rsidRPr="0005540B">
        <w:rPr>
          <w:sz w:val="28"/>
          <w:szCs w:val="28"/>
          <w:lang w:val="ro-RO"/>
        </w:rPr>
        <w:t>timp</w:t>
      </w:r>
      <w:r w:rsidRPr="0005540B">
        <w:rPr>
          <w:sz w:val="28"/>
          <w:szCs w:val="28"/>
          <w:lang w:val="ro-RO"/>
        </w:rPr>
        <w:t>ul oricărei deplasări, inclusiv la/de la locul de citire, prelucrare, examinare, analizare, modificare sau alterare a acestora.</w:t>
      </w:r>
    </w:p>
    <w:p w14:paraId="36E9B8EC" w14:textId="77777777" w:rsidR="005203F9" w:rsidRPr="0005540B" w:rsidRDefault="005203F9" w:rsidP="0005540B">
      <w:pPr>
        <w:rPr>
          <w:sz w:val="28"/>
          <w:szCs w:val="28"/>
          <w:lang w:val="ro-RO"/>
        </w:rPr>
      </w:pPr>
    </w:p>
    <w:p w14:paraId="0D9E7093" w14:textId="77777777" w:rsidR="00B63B3F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13.</w:t>
      </w:r>
      <w:r w:rsidRPr="0005540B">
        <w:rPr>
          <w:sz w:val="28"/>
          <w:szCs w:val="28"/>
          <w:lang w:val="ro-RO"/>
        </w:rPr>
        <w:t xml:space="preserve"> Informații</w:t>
      </w:r>
      <w:r w:rsidR="00AE168D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</w:t>
      </w:r>
      <w:r w:rsidR="00D861DE" w:rsidRPr="0005540B">
        <w:rPr>
          <w:sz w:val="28"/>
          <w:szCs w:val="28"/>
          <w:lang w:val="ro-RO"/>
        </w:rPr>
        <w:t xml:space="preserve">privind </w:t>
      </w:r>
      <w:r w:rsidRPr="0005540B">
        <w:rPr>
          <w:sz w:val="28"/>
          <w:szCs w:val="28"/>
          <w:lang w:val="ro-RO"/>
        </w:rPr>
        <w:t xml:space="preserve">persoane și mărfuri periculoase aflate </w:t>
      </w:r>
    </w:p>
    <w:p w14:paraId="3F6805D5" w14:textId="1AC5558D" w:rsidR="005203F9" w:rsidRPr="0005540B" w:rsidRDefault="00B63B3F" w:rsidP="0005540B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</w:t>
      </w:r>
      <w:r w:rsidR="00AD03A3" w:rsidRPr="0005540B">
        <w:rPr>
          <w:sz w:val="28"/>
          <w:szCs w:val="28"/>
          <w:lang w:val="ro-RO"/>
        </w:rPr>
        <w:t xml:space="preserve">la bord </w:t>
      </w:r>
    </w:p>
    <w:p w14:paraId="14B49CE4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6FF38881" w14:textId="770343F9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(1) Operatorii de transport </w:t>
      </w:r>
      <w:r w:rsidR="00AE168D" w:rsidRPr="0005540B">
        <w:rPr>
          <w:sz w:val="28"/>
          <w:szCs w:val="28"/>
          <w:lang w:val="ro-RO"/>
        </w:rPr>
        <w:t>din</w:t>
      </w:r>
      <w:r w:rsidRPr="0005540B">
        <w:rPr>
          <w:sz w:val="28"/>
          <w:szCs w:val="28"/>
          <w:lang w:val="ro-RO"/>
        </w:rPr>
        <w:t xml:space="preserve"> Republic</w:t>
      </w:r>
      <w:r w:rsidR="00AE168D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Moldova, precum și </w:t>
      </w:r>
      <w:r w:rsidR="00716045" w:rsidRPr="0005540B">
        <w:rPr>
          <w:sz w:val="28"/>
          <w:szCs w:val="28"/>
          <w:lang w:val="ro-RO"/>
        </w:rPr>
        <w:t>cei din</w:t>
      </w:r>
      <w:r w:rsidRPr="0005540B">
        <w:rPr>
          <w:sz w:val="28"/>
          <w:szCs w:val="28"/>
          <w:lang w:val="ro-RO"/>
        </w:rPr>
        <w:t xml:space="preserve"> alt</w:t>
      </w:r>
      <w:r w:rsidR="00716045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state care efectuează operațiuni de transport </w:t>
      </w:r>
      <w:r w:rsidR="000F7F1F" w:rsidRPr="0005540B">
        <w:rPr>
          <w:sz w:val="28"/>
          <w:szCs w:val="28"/>
          <w:lang w:val="ro-RO"/>
        </w:rPr>
        <w:t>pe</w:t>
      </w:r>
      <w:r w:rsidRPr="0005540B">
        <w:rPr>
          <w:sz w:val="28"/>
          <w:szCs w:val="28"/>
          <w:lang w:val="ro-RO"/>
        </w:rPr>
        <w:t xml:space="preserve"> teritoriul Republicii Moldova instituie proceduri privind </w:t>
      </w:r>
      <w:r w:rsidR="00D861DE" w:rsidRPr="0005540B">
        <w:rPr>
          <w:sz w:val="28"/>
          <w:szCs w:val="28"/>
          <w:lang w:val="ro-RO"/>
        </w:rPr>
        <w:t xml:space="preserve">punerea </w:t>
      </w:r>
      <w:r w:rsidR="00AE168D" w:rsidRPr="0005540B">
        <w:rPr>
          <w:sz w:val="28"/>
          <w:szCs w:val="28"/>
          <w:lang w:val="ro-RO"/>
        </w:rPr>
        <w:t xml:space="preserve">neîntârziată </w:t>
      </w:r>
      <w:r w:rsidR="00D861DE" w:rsidRPr="0005540B">
        <w:rPr>
          <w:sz w:val="28"/>
          <w:szCs w:val="28"/>
          <w:lang w:val="ro-RO"/>
        </w:rPr>
        <w:t xml:space="preserve">la dispoziție </w:t>
      </w:r>
      <w:r w:rsidRPr="0005540B">
        <w:rPr>
          <w:sz w:val="28"/>
          <w:szCs w:val="28"/>
          <w:lang w:val="ro-RO"/>
        </w:rPr>
        <w:t>a liste</w:t>
      </w:r>
      <w:r w:rsidR="00D861DE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</w:t>
      </w:r>
      <w:r w:rsidR="00D861DE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pasageri și/sau </w:t>
      </w:r>
      <w:r w:rsidR="00D861DE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mărfuri periculoase aflate la bordul mijlocului de transport implicat </w:t>
      </w:r>
      <w:r w:rsidR="00716045" w:rsidRPr="0005540B">
        <w:rPr>
          <w:sz w:val="28"/>
          <w:szCs w:val="28"/>
          <w:lang w:val="ro-RO"/>
        </w:rPr>
        <w:t xml:space="preserve">   </w:t>
      </w:r>
      <w:r w:rsidRPr="0005540B">
        <w:rPr>
          <w:sz w:val="28"/>
          <w:szCs w:val="28"/>
          <w:lang w:val="ro-RO"/>
        </w:rPr>
        <w:t xml:space="preserve">într-un eveniment în transport. </w:t>
      </w:r>
    </w:p>
    <w:p w14:paraId="6CC8A71C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68BFCCE3" w14:textId="2CCFAE81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Listele prevăzute la alin. (1) sunt puse la dispoziția Biroului, </w:t>
      </w:r>
      <w:r w:rsidR="00D861DE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autorităților desemnate de țările vizate să asigure legătura cu rudele persoanelor aflate la bord</w:t>
      </w:r>
      <w:r w:rsidR="00D861DE" w:rsidRPr="0005540B">
        <w:rPr>
          <w:sz w:val="28"/>
          <w:szCs w:val="28"/>
          <w:lang w:val="ro-RO"/>
        </w:rPr>
        <w:t>, precum</w:t>
      </w:r>
      <w:r w:rsidRPr="0005540B">
        <w:rPr>
          <w:sz w:val="28"/>
          <w:szCs w:val="28"/>
          <w:lang w:val="ro-RO"/>
        </w:rPr>
        <w:t xml:space="preserve"> și </w:t>
      </w:r>
      <w:r w:rsidR="00D861DE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echipelor medicale ce ar putea avea nevoie de aceste informații pentru acordarea ajutorului medical.</w:t>
      </w:r>
    </w:p>
    <w:p w14:paraId="21241A13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041CE51A" w14:textId="7E96EA80" w:rsidR="005203F9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</w:t>
      </w:r>
      <w:r w:rsidR="003765CF" w:rsidRPr="0005540B">
        <w:rPr>
          <w:sz w:val="28"/>
          <w:szCs w:val="28"/>
          <w:lang w:val="ro-RO"/>
        </w:rPr>
        <w:t>3</w:t>
      </w:r>
      <w:r w:rsidRPr="0005540B">
        <w:rPr>
          <w:sz w:val="28"/>
          <w:szCs w:val="28"/>
          <w:lang w:val="ro-RO"/>
        </w:rPr>
        <w:t>) Numele persoane</w:t>
      </w:r>
      <w:r w:rsidR="00D861DE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aflate la bord nu </w:t>
      </w:r>
      <w:r w:rsidR="00D861DE" w:rsidRPr="0005540B">
        <w:rPr>
          <w:sz w:val="28"/>
          <w:szCs w:val="28"/>
          <w:lang w:val="ro-RO"/>
        </w:rPr>
        <w:t>sunt</w:t>
      </w:r>
      <w:r w:rsidRPr="0005540B">
        <w:rPr>
          <w:sz w:val="28"/>
          <w:szCs w:val="28"/>
          <w:lang w:val="ro-RO"/>
        </w:rPr>
        <w:t xml:space="preserve"> făcut</w:t>
      </w:r>
      <w:r w:rsidR="00D861DE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public</w:t>
      </w:r>
      <w:r w:rsidR="00D861DE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înainte ca autoritățile competente să informeze rudele persoane</w:t>
      </w:r>
      <w:r w:rsidR="00D861DE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respective. Lista prevăzută la alin. (1) rămâne confidențială, iar numele </w:t>
      </w:r>
      <w:r w:rsidR="00D861DE" w:rsidRPr="0005540B">
        <w:rPr>
          <w:sz w:val="28"/>
          <w:szCs w:val="28"/>
          <w:lang w:val="ro-RO"/>
        </w:rPr>
        <w:t>ori</w:t>
      </w:r>
      <w:r w:rsidRPr="0005540B">
        <w:rPr>
          <w:sz w:val="28"/>
          <w:szCs w:val="28"/>
          <w:lang w:val="ro-RO"/>
        </w:rPr>
        <w:t xml:space="preserve">cărei persoane </w:t>
      </w:r>
      <w:r w:rsidR="00D861DE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pe lista respectivă va fi publicat numai în cazul în care rudele persoane</w:t>
      </w:r>
      <w:r w:rsidR="00D861DE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</w:t>
      </w:r>
      <w:r w:rsidR="00D861DE" w:rsidRPr="0005540B">
        <w:rPr>
          <w:sz w:val="28"/>
          <w:szCs w:val="28"/>
          <w:lang w:val="ro-RO"/>
        </w:rPr>
        <w:t xml:space="preserve">în cauză </w:t>
      </w:r>
      <w:r w:rsidRPr="0005540B">
        <w:rPr>
          <w:sz w:val="28"/>
          <w:szCs w:val="28"/>
          <w:lang w:val="ro-RO"/>
        </w:rPr>
        <w:t>nu au obiecții.</w:t>
      </w:r>
    </w:p>
    <w:p w14:paraId="7EAF2622" w14:textId="39C0E75D" w:rsidR="00B63B3F" w:rsidRDefault="00B63B3F" w:rsidP="0005540B">
      <w:pPr>
        <w:ind w:firstLine="720"/>
        <w:rPr>
          <w:sz w:val="28"/>
          <w:szCs w:val="28"/>
          <w:lang w:val="ro-RO"/>
        </w:rPr>
      </w:pPr>
    </w:p>
    <w:p w14:paraId="3878B5AD" w14:textId="09DE6DFD" w:rsidR="00BF0790" w:rsidRDefault="00BF0790" w:rsidP="0005540B">
      <w:pPr>
        <w:ind w:firstLine="720"/>
        <w:rPr>
          <w:sz w:val="28"/>
          <w:szCs w:val="28"/>
          <w:lang w:val="ro-RO"/>
        </w:rPr>
      </w:pPr>
    </w:p>
    <w:p w14:paraId="352E48F8" w14:textId="77777777" w:rsidR="00BF0790" w:rsidRPr="0005540B" w:rsidRDefault="00BF0790" w:rsidP="0005540B">
      <w:pPr>
        <w:ind w:firstLine="720"/>
        <w:rPr>
          <w:sz w:val="28"/>
          <w:szCs w:val="28"/>
          <w:lang w:val="ro-RO"/>
        </w:rPr>
      </w:pPr>
    </w:p>
    <w:p w14:paraId="638DCA4B" w14:textId="77777777" w:rsidR="005203F9" w:rsidRPr="0005540B" w:rsidRDefault="00AD03A3" w:rsidP="00B63B3F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lastRenderedPageBreak/>
        <w:t>Capitolul V</w:t>
      </w:r>
    </w:p>
    <w:p w14:paraId="519693C2" w14:textId="77777777" w:rsidR="005203F9" w:rsidRPr="0005540B" w:rsidRDefault="00AD03A3" w:rsidP="001870A2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CONSERVAREA PROBELOR ȘI PROTECȚIA INFORMAȚIILOR</w:t>
      </w:r>
    </w:p>
    <w:p w14:paraId="18AF64A0" w14:textId="77777777" w:rsidR="00ED7F87" w:rsidRPr="0005540B" w:rsidRDefault="00ED7F87" w:rsidP="0005540B">
      <w:pPr>
        <w:ind w:firstLine="720"/>
        <w:rPr>
          <w:b/>
          <w:sz w:val="28"/>
          <w:szCs w:val="28"/>
          <w:lang w:val="ro-RO"/>
        </w:rPr>
      </w:pPr>
    </w:p>
    <w:p w14:paraId="1BB41E3A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14.</w:t>
      </w:r>
      <w:r w:rsidRPr="0005540B">
        <w:rPr>
          <w:sz w:val="28"/>
          <w:szCs w:val="28"/>
          <w:lang w:val="ro-RO"/>
        </w:rPr>
        <w:t xml:space="preserve"> Conservarea probelor</w:t>
      </w:r>
    </w:p>
    <w:p w14:paraId="67F85136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3C508306" w14:textId="0DE3656A" w:rsidR="005203F9" w:rsidRPr="0005540B" w:rsidRDefault="00AD03A3" w:rsidP="0005540B">
      <w:pPr>
        <w:rPr>
          <w:i/>
          <w:iCs/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(1) În cazul efectuării </w:t>
      </w:r>
      <w:r w:rsidR="00D861DE" w:rsidRPr="0005540B">
        <w:rPr>
          <w:sz w:val="28"/>
          <w:szCs w:val="28"/>
          <w:lang w:val="ro-RO"/>
        </w:rPr>
        <w:t xml:space="preserve">unei </w:t>
      </w:r>
      <w:r w:rsidRPr="0005540B">
        <w:rPr>
          <w:sz w:val="28"/>
          <w:szCs w:val="28"/>
          <w:lang w:val="ro-RO"/>
        </w:rPr>
        <w:t>urmări</w:t>
      </w:r>
      <w:r w:rsidR="000F7F1F" w:rsidRPr="0005540B">
        <w:rPr>
          <w:sz w:val="28"/>
          <w:szCs w:val="28"/>
          <w:lang w:val="ro-RO"/>
        </w:rPr>
        <w:t>ri</w:t>
      </w:r>
      <w:r w:rsidRPr="0005540B">
        <w:rPr>
          <w:sz w:val="28"/>
          <w:szCs w:val="28"/>
          <w:lang w:val="ro-RO"/>
        </w:rPr>
        <w:t xml:space="preserve"> penale, probele sunt ridicate, examinate, </w:t>
      </w:r>
      <w:proofErr w:type="spellStart"/>
      <w:r w:rsidRPr="0005540B">
        <w:rPr>
          <w:sz w:val="28"/>
          <w:szCs w:val="28"/>
          <w:lang w:val="ro-RO"/>
        </w:rPr>
        <w:t>a</w:t>
      </w:r>
      <w:r w:rsidR="00DF5A85" w:rsidRPr="0005540B">
        <w:rPr>
          <w:sz w:val="28"/>
          <w:szCs w:val="28"/>
          <w:lang w:val="ro-RO"/>
        </w:rPr>
        <w:t>ta</w:t>
      </w:r>
      <w:proofErr w:type="spellEnd"/>
      <w:r w:rsidR="00DF5A85" w:rsidRPr="0005540B">
        <w:rPr>
          <w:sz w:val="28"/>
          <w:szCs w:val="28"/>
          <w:lang w:val="ro-MD"/>
        </w:rPr>
        <w:t>ș</w:t>
      </w:r>
      <w:proofErr w:type="spellStart"/>
      <w:r w:rsidRPr="0005540B">
        <w:rPr>
          <w:sz w:val="28"/>
          <w:szCs w:val="28"/>
          <w:lang w:val="ro-RO"/>
        </w:rPr>
        <w:t>ate</w:t>
      </w:r>
      <w:proofErr w:type="spellEnd"/>
      <w:r w:rsidRPr="0005540B">
        <w:rPr>
          <w:sz w:val="28"/>
          <w:szCs w:val="28"/>
          <w:lang w:val="ro-RO"/>
        </w:rPr>
        <w:t xml:space="preserve"> și păstrate conform prevederilor Codului de procedură penală</w:t>
      </w:r>
      <w:r w:rsidR="00D861DE" w:rsidRPr="0005540B">
        <w:rPr>
          <w:sz w:val="28"/>
          <w:szCs w:val="28"/>
          <w:lang w:val="ro-RO"/>
        </w:rPr>
        <w:t>;</w:t>
      </w:r>
      <w:r w:rsidRPr="0005540B">
        <w:rPr>
          <w:sz w:val="28"/>
          <w:szCs w:val="28"/>
          <w:lang w:val="ro-RO"/>
        </w:rPr>
        <w:t xml:space="preserve"> în restul cazurilor</w:t>
      </w:r>
      <w:r w:rsidR="00D861DE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Biroul este obligat să protejeze și să păstreze </w:t>
      </w:r>
      <w:r w:rsidR="002415B0" w:rsidRPr="0005540B">
        <w:rPr>
          <w:sz w:val="28"/>
          <w:szCs w:val="28"/>
          <w:lang w:val="ro-RO"/>
        </w:rPr>
        <w:t xml:space="preserve">în condiții de siguranță, în custodia sa, </w:t>
      </w:r>
      <w:r w:rsidR="00D861DE" w:rsidRPr="0005540B">
        <w:rPr>
          <w:sz w:val="28"/>
          <w:szCs w:val="28"/>
          <w:lang w:val="ro-RO"/>
        </w:rPr>
        <w:t xml:space="preserve">probele, </w:t>
      </w:r>
      <w:r w:rsidRPr="0005540B">
        <w:rPr>
          <w:sz w:val="28"/>
          <w:szCs w:val="28"/>
          <w:lang w:val="ro-RO"/>
        </w:rPr>
        <w:t>inclusiv mijloacele de transport, părțile componente, conținutul și resturile acestora</w:t>
      </w:r>
      <w:r w:rsidR="00D861DE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atâta timp cât este necesar pentru investigația tehnică privind siguranța </w:t>
      </w:r>
      <w:r w:rsidR="00FC01E6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eveniment</w:t>
      </w:r>
      <w:r w:rsidR="00D861DE" w:rsidRPr="0005540B">
        <w:rPr>
          <w:sz w:val="28"/>
          <w:szCs w:val="28"/>
          <w:lang w:val="ro-RO"/>
        </w:rPr>
        <w:t>ului</w:t>
      </w:r>
      <w:r w:rsidRPr="0005540B">
        <w:rPr>
          <w:sz w:val="28"/>
          <w:szCs w:val="28"/>
          <w:lang w:val="ro-RO"/>
        </w:rPr>
        <w:t xml:space="preserve"> în transport</w:t>
      </w:r>
      <w:r w:rsidR="002415B0" w:rsidRPr="0005540B">
        <w:rPr>
          <w:sz w:val="28"/>
          <w:szCs w:val="28"/>
          <w:lang w:val="ro-RO"/>
        </w:rPr>
        <w:t>.</w:t>
      </w:r>
    </w:p>
    <w:p w14:paraId="77BF4110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7F2FF261" w14:textId="0CE3A30F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(2) Păstrarea probelor care ar putea fi deplasate, șterse, pierdute sau distruse va fi asigurată prin fotografiere, copiere sau fixarea prin</w:t>
      </w:r>
      <w:r w:rsidR="00076162" w:rsidRPr="0005540B">
        <w:rPr>
          <w:sz w:val="28"/>
          <w:szCs w:val="28"/>
          <w:lang w:val="ro-RO"/>
        </w:rPr>
        <w:t>tr-un</w:t>
      </w:r>
      <w:r w:rsidRPr="0005540B">
        <w:rPr>
          <w:sz w:val="28"/>
          <w:szCs w:val="28"/>
          <w:lang w:val="ro-RO"/>
        </w:rPr>
        <w:t xml:space="preserve"> alt mijloc tehnic.</w:t>
      </w:r>
    </w:p>
    <w:p w14:paraId="6D725EE8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57AFEB3B" w14:textId="627A4CDC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(3) Păstrarea probelor în custodi</w:t>
      </w:r>
      <w:r w:rsidR="003343B3" w:rsidRPr="0005540B">
        <w:rPr>
          <w:sz w:val="28"/>
          <w:szCs w:val="28"/>
          <w:lang w:val="ro-RO"/>
        </w:rPr>
        <w:t>a Biroului</w:t>
      </w:r>
      <w:r w:rsidR="00076162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076162" w:rsidRPr="0005540B">
        <w:rPr>
          <w:sz w:val="28"/>
          <w:szCs w:val="28"/>
          <w:lang w:val="ro-RO"/>
        </w:rPr>
        <w:t xml:space="preserve">în condiții </w:t>
      </w:r>
      <w:r w:rsidR="002C285E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sigur</w:t>
      </w:r>
      <w:r w:rsidR="002C285E" w:rsidRPr="0005540B">
        <w:rPr>
          <w:sz w:val="28"/>
          <w:szCs w:val="28"/>
          <w:lang w:val="ro-RO"/>
        </w:rPr>
        <w:t>anț</w:t>
      </w:r>
      <w:r w:rsidRPr="0005540B">
        <w:rPr>
          <w:sz w:val="28"/>
          <w:szCs w:val="28"/>
          <w:lang w:val="ro-RO"/>
        </w:rPr>
        <w:t>ă</w:t>
      </w:r>
      <w:r w:rsidR="002C285E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include protecția </w:t>
      </w:r>
      <w:r w:rsidR="00C06B48" w:rsidRPr="0005540B">
        <w:rPr>
          <w:sz w:val="28"/>
          <w:szCs w:val="28"/>
          <w:lang w:val="ro-RO"/>
        </w:rPr>
        <w:t>lor</w:t>
      </w:r>
      <w:r w:rsidR="00076162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împotriva factorilor naturali sau artificiali ce contribuie la distrugere</w:t>
      </w:r>
      <w:r w:rsidR="00076162" w:rsidRPr="0005540B">
        <w:rPr>
          <w:sz w:val="28"/>
          <w:szCs w:val="28"/>
          <w:lang w:val="ro-RO"/>
        </w:rPr>
        <w:t>a lor</w:t>
      </w:r>
      <w:r w:rsidRPr="0005540B">
        <w:rPr>
          <w:sz w:val="28"/>
          <w:szCs w:val="28"/>
          <w:lang w:val="ro-RO"/>
        </w:rPr>
        <w:t xml:space="preserve"> și </w:t>
      </w:r>
      <w:r w:rsidR="00076162" w:rsidRPr="0005540B">
        <w:rPr>
          <w:sz w:val="28"/>
          <w:szCs w:val="28"/>
          <w:lang w:val="ro-RO"/>
        </w:rPr>
        <w:t xml:space="preserve">împotriva </w:t>
      </w:r>
      <w:r w:rsidRPr="0005540B">
        <w:rPr>
          <w:sz w:val="28"/>
          <w:szCs w:val="28"/>
          <w:lang w:val="ro-RO"/>
        </w:rPr>
        <w:t>accesului persoanelor neautorizate</w:t>
      </w:r>
      <w:r w:rsidR="00076162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pentru a preveni sustragerea, deteriorarea sau alterarea </w:t>
      </w:r>
      <w:r w:rsidR="00076162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>.</w:t>
      </w:r>
    </w:p>
    <w:p w14:paraId="12E02781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3C583703" w14:textId="1B048056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(4) Biroul are responsabilitatea de a asigura </w:t>
      </w:r>
      <w:r w:rsidR="00AB5ED7" w:rsidRPr="0005540B">
        <w:rPr>
          <w:sz w:val="28"/>
          <w:szCs w:val="28"/>
          <w:lang w:val="ro-RO"/>
        </w:rPr>
        <w:t>trat</w:t>
      </w:r>
      <w:r w:rsidR="002415B0" w:rsidRPr="0005540B">
        <w:rPr>
          <w:sz w:val="28"/>
          <w:szCs w:val="28"/>
          <w:lang w:val="ro-RO"/>
        </w:rPr>
        <w:t>area</w:t>
      </w:r>
      <w:r w:rsidRPr="0005540B">
        <w:rPr>
          <w:sz w:val="28"/>
          <w:szCs w:val="28"/>
          <w:lang w:val="ro-RO"/>
        </w:rPr>
        <w:t xml:space="preserve"> în condiții de siguranță a tuturor probelor și de a lua toate măsurile rezonabile pentru a proteja și păstra aceste probe.</w:t>
      </w:r>
    </w:p>
    <w:p w14:paraId="1F433BF1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715F5BD2" w14:textId="4014611D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(5) Până la sosirea organului de urmărire penală și a investigatorilor, operatorul </w:t>
      </w:r>
      <w:r w:rsidR="002E254B" w:rsidRPr="0005540B">
        <w:rPr>
          <w:sz w:val="28"/>
          <w:szCs w:val="28"/>
          <w:lang w:val="ro-RO"/>
        </w:rPr>
        <w:t xml:space="preserve">de transport </w:t>
      </w:r>
      <w:r w:rsidRPr="0005540B">
        <w:rPr>
          <w:sz w:val="28"/>
          <w:szCs w:val="28"/>
          <w:lang w:val="ro-RO"/>
        </w:rPr>
        <w:t>aerian, feroviar sau naval implicat într-un eveniment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>, proprietarul</w:t>
      </w:r>
      <w:r w:rsidR="002C285E" w:rsidRPr="0005540B">
        <w:rPr>
          <w:sz w:val="28"/>
          <w:szCs w:val="28"/>
          <w:lang w:val="ro-RO"/>
        </w:rPr>
        <w:t xml:space="preserve"> </w:t>
      </w:r>
      <w:r w:rsidR="00AB5ED7" w:rsidRPr="0005540B">
        <w:rPr>
          <w:sz w:val="28"/>
          <w:szCs w:val="28"/>
          <w:lang w:val="ro-RO"/>
        </w:rPr>
        <w:t>sau</w:t>
      </w:r>
      <w:r w:rsidRPr="0005540B">
        <w:rPr>
          <w:sz w:val="28"/>
          <w:szCs w:val="28"/>
          <w:lang w:val="ro-RO"/>
        </w:rPr>
        <w:t xml:space="preserve"> gestionarul terenului pe care s-a produs evenimentul în transport</w:t>
      </w:r>
      <w:r w:rsidR="003343B3" w:rsidRPr="0005540B">
        <w:rPr>
          <w:sz w:val="28"/>
          <w:szCs w:val="28"/>
          <w:lang w:val="ro-RO"/>
        </w:rPr>
        <w:t xml:space="preserve"> are interdicție de a modifica</w:t>
      </w:r>
      <w:r w:rsidRPr="0005540B">
        <w:rPr>
          <w:sz w:val="28"/>
          <w:szCs w:val="28"/>
          <w:lang w:val="ro-RO"/>
        </w:rPr>
        <w:t xml:space="preserve"> situați</w:t>
      </w:r>
      <w:r w:rsidR="00625829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</w:t>
      </w:r>
      <w:r w:rsidR="00F91FBB" w:rsidRPr="0005540B">
        <w:rPr>
          <w:sz w:val="28"/>
          <w:szCs w:val="28"/>
          <w:lang w:val="ro-RO"/>
        </w:rPr>
        <w:t xml:space="preserve">și a preleva probe </w:t>
      </w:r>
      <w:r w:rsidR="00AB5ED7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la locul evenimentului, </w:t>
      </w:r>
      <w:r w:rsidR="00625829" w:rsidRPr="0005540B">
        <w:rPr>
          <w:sz w:val="28"/>
          <w:szCs w:val="28"/>
          <w:lang w:val="ro-RO"/>
        </w:rPr>
        <w:t xml:space="preserve">de a </w:t>
      </w:r>
      <w:r w:rsidRPr="0005540B">
        <w:rPr>
          <w:sz w:val="28"/>
          <w:szCs w:val="28"/>
          <w:lang w:val="ro-RO"/>
        </w:rPr>
        <w:t xml:space="preserve">mișca, muta sau îndepărta mijlocul de transport, conținutul sau </w:t>
      </w:r>
      <w:r w:rsidR="00625829" w:rsidRPr="0005540B">
        <w:rPr>
          <w:sz w:val="28"/>
          <w:szCs w:val="28"/>
          <w:lang w:val="ro-RO"/>
        </w:rPr>
        <w:t xml:space="preserve">resturile </w:t>
      </w:r>
      <w:r w:rsidRPr="0005540B">
        <w:rPr>
          <w:sz w:val="28"/>
          <w:szCs w:val="28"/>
          <w:lang w:val="ro-RO"/>
        </w:rPr>
        <w:t xml:space="preserve">acestuia ori </w:t>
      </w:r>
      <w:r w:rsidR="00625829" w:rsidRPr="0005540B">
        <w:rPr>
          <w:sz w:val="28"/>
          <w:szCs w:val="28"/>
          <w:lang w:val="ro-RO"/>
        </w:rPr>
        <w:t xml:space="preserve">de a </w:t>
      </w:r>
      <w:r w:rsidRPr="0005540B">
        <w:rPr>
          <w:sz w:val="28"/>
          <w:szCs w:val="28"/>
          <w:lang w:val="ro-RO"/>
        </w:rPr>
        <w:t>preleva probe</w:t>
      </w:r>
      <w:r w:rsidR="00625829" w:rsidRPr="0005540B">
        <w:rPr>
          <w:sz w:val="28"/>
          <w:szCs w:val="28"/>
          <w:lang w:val="ro-RO"/>
        </w:rPr>
        <w:t xml:space="preserve"> din acesta</w:t>
      </w:r>
      <w:r w:rsidRPr="0005540B">
        <w:rPr>
          <w:sz w:val="28"/>
          <w:szCs w:val="28"/>
          <w:lang w:val="ro-RO"/>
        </w:rPr>
        <w:t>, cu excepția cazurilor în care astfel de acțiun</w:t>
      </w:r>
      <w:r w:rsidR="00625829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ar fi </w:t>
      </w:r>
      <w:r w:rsidR="00625829" w:rsidRPr="0005540B">
        <w:rPr>
          <w:sz w:val="28"/>
          <w:szCs w:val="28"/>
          <w:lang w:val="ro-RO"/>
        </w:rPr>
        <w:t xml:space="preserve">necesare </w:t>
      </w:r>
      <w:r w:rsidRPr="0005540B">
        <w:rPr>
          <w:sz w:val="28"/>
          <w:szCs w:val="28"/>
          <w:lang w:val="ro-RO"/>
        </w:rPr>
        <w:t xml:space="preserve">din motive de siguranță </w:t>
      </w:r>
      <w:r w:rsidR="00FC01E6" w:rsidRPr="0005540B">
        <w:rPr>
          <w:sz w:val="28"/>
          <w:szCs w:val="28"/>
          <w:lang w:val="ro-RO"/>
        </w:rPr>
        <w:t>ori</w:t>
      </w:r>
      <w:r w:rsidRPr="0005540B">
        <w:rPr>
          <w:sz w:val="28"/>
          <w:szCs w:val="28"/>
          <w:lang w:val="ro-RO"/>
        </w:rPr>
        <w:t xml:space="preserve"> pentru a acorda ajutor persoanelor rănite </w:t>
      </w:r>
      <w:r w:rsidR="00FC01E6" w:rsidRPr="0005540B">
        <w:rPr>
          <w:sz w:val="28"/>
          <w:szCs w:val="28"/>
          <w:lang w:val="ro-RO"/>
        </w:rPr>
        <w:t>sau</w:t>
      </w:r>
      <w:r w:rsidRPr="0005540B">
        <w:rPr>
          <w:sz w:val="28"/>
          <w:szCs w:val="28"/>
          <w:lang w:val="ro-RO"/>
        </w:rPr>
        <w:t xml:space="preserve"> </w:t>
      </w:r>
      <w:r w:rsidR="00625829" w:rsidRPr="0005540B">
        <w:rPr>
          <w:sz w:val="28"/>
          <w:szCs w:val="28"/>
          <w:lang w:val="ro-RO"/>
        </w:rPr>
        <w:t xml:space="preserve">există o </w:t>
      </w:r>
      <w:r w:rsidRPr="0005540B">
        <w:rPr>
          <w:sz w:val="28"/>
          <w:szCs w:val="28"/>
          <w:lang w:val="ro-RO"/>
        </w:rPr>
        <w:t xml:space="preserve">permisiune explicită a autorităților responsabile de a interveni asupra locului evenimentului </w:t>
      </w:r>
      <w:r w:rsidR="00155DA6" w:rsidRPr="0005540B">
        <w:rPr>
          <w:sz w:val="28"/>
          <w:szCs w:val="28"/>
          <w:lang w:val="ro-RO"/>
        </w:rPr>
        <w:t xml:space="preserve">în transport </w:t>
      </w:r>
      <w:r w:rsidRPr="0005540B">
        <w:rPr>
          <w:sz w:val="28"/>
          <w:szCs w:val="28"/>
          <w:lang w:val="ro-RO"/>
        </w:rPr>
        <w:t>și, atunci când este posibil, în urma consultării Biroului.</w:t>
      </w:r>
    </w:p>
    <w:p w14:paraId="72528E3B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42772E1" w14:textId="6581CB9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(6) Orice persoană implicată </w:t>
      </w:r>
      <w:r w:rsidR="00625829" w:rsidRPr="0005540B">
        <w:rPr>
          <w:iCs/>
          <w:sz w:val="28"/>
          <w:szCs w:val="28"/>
          <w:lang w:val="ro-RO"/>
        </w:rPr>
        <w:t xml:space="preserve">într-un eveniment </w:t>
      </w:r>
      <w:r w:rsidR="00AB5ED7" w:rsidRPr="0005540B">
        <w:rPr>
          <w:iCs/>
          <w:sz w:val="28"/>
          <w:szCs w:val="28"/>
          <w:lang w:val="ro-RO"/>
        </w:rPr>
        <w:t>în transport</w:t>
      </w:r>
      <w:r w:rsidR="00625829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întreprinde măsurile necesare în vederea conservării documentelor, </w:t>
      </w:r>
      <w:r w:rsidR="00625829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materialelor sau </w:t>
      </w:r>
      <w:r w:rsidR="00625829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înregistrărilor legate de eveniment</w:t>
      </w:r>
      <w:r w:rsidR="00FC01E6" w:rsidRPr="0005540B">
        <w:rPr>
          <w:sz w:val="28"/>
          <w:szCs w:val="28"/>
          <w:lang w:val="ro-RO"/>
        </w:rPr>
        <w:t>ul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="00FC01E6" w:rsidRPr="0005540B">
        <w:rPr>
          <w:sz w:val="28"/>
          <w:szCs w:val="28"/>
          <w:lang w:val="ro-RO"/>
        </w:rPr>
        <w:t xml:space="preserve"> respectiv</w:t>
      </w:r>
      <w:r w:rsidRPr="0005540B">
        <w:rPr>
          <w:sz w:val="28"/>
          <w:szCs w:val="28"/>
          <w:lang w:val="ro-RO"/>
        </w:rPr>
        <w:t xml:space="preserve">, în special pentru a preveni ștergerea înregistrărilor </w:t>
      </w:r>
      <w:r w:rsidR="00625829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conversații și alarme. Comandanții mijlocului de transport </w:t>
      </w:r>
      <w:r w:rsidR="00625829" w:rsidRPr="0005540B">
        <w:rPr>
          <w:sz w:val="28"/>
          <w:szCs w:val="28"/>
          <w:lang w:val="ro-RO"/>
        </w:rPr>
        <w:t xml:space="preserve">implicat </w:t>
      </w:r>
      <w:r w:rsidRPr="0005540B">
        <w:rPr>
          <w:sz w:val="28"/>
          <w:szCs w:val="28"/>
          <w:lang w:val="ro-RO"/>
        </w:rPr>
        <w:t>în</w:t>
      </w:r>
      <w:r w:rsidR="003547AD" w:rsidRPr="0005540B">
        <w:rPr>
          <w:sz w:val="28"/>
          <w:szCs w:val="28"/>
          <w:lang w:val="ro-RO"/>
        </w:rPr>
        <w:t>tr-un</w:t>
      </w:r>
      <w:r w:rsidRPr="0005540B">
        <w:rPr>
          <w:sz w:val="28"/>
          <w:szCs w:val="28"/>
          <w:lang w:val="ro-RO"/>
        </w:rPr>
        <w:t xml:space="preserve"> eveniment </w:t>
      </w:r>
      <w:r w:rsidR="003547AD" w:rsidRPr="0005540B">
        <w:rPr>
          <w:sz w:val="28"/>
          <w:szCs w:val="28"/>
          <w:lang w:val="ro-RO"/>
        </w:rPr>
        <w:t>în</w:t>
      </w:r>
      <w:r w:rsidRPr="0005540B">
        <w:rPr>
          <w:sz w:val="28"/>
          <w:szCs w:val="28"/>
          <w:lang w:val="ro-RO"/>
        </w:rPr>
        <w:t xml:space="preserve"> transport sau, în </w:t>
      </w:r>
      <w:r w:rsidR="00625829" w:rsidRPr="0005540B">
        <w:rPr>
          <w:sz w:val="28"/>
          <w:szCs w:val="28"/>
          <w:lang w:val="ro-RO"/>
        </w:rPr>
        <w:t xml:space="preserve">cazul </w:t>
      </w:r>
      <w:r w:rsidRPr="0005540B">
        <w:rPr>
          <w:sz w:val="28"/>
          <w:szCs w:val="28"/>
          <w:lang w:val="ro-RO"/>
        </w:rPr>
        <w:t>imposibilit</w:t>
      </w:r>
      <w:r w:rsidR="00625829" w:rsidRPr="0005540B">
        <w:rPr>
          <w:sz w:val="28"/>
          <w:szCs w:val="28"/>
          <w:lang w:val="ro-RO"/>
        </w:rPr>
        <w:t>ății</w:t>
      </w:r>
      <w:r w:rsidRPr="0005540B">
        <w:rPr>
          <w:sz w:val="28"/>
          <w:szCs w:val="28"/>
          <w:lang w:val="ro-RO"/>
        </w:rPr>
        <w:t xml:space="preserve"> de exercițiu a</w:t>
      </w:r>
      <w:r w:rsidR="005F1357" w:rsidRPr="0005540B">
        <w:rPr>
          <w:sz w:val="28"/>
          <w:szCs w:val="28"/>
          <w:lang w:val="ro-RO"/>
        </w:rPr>
        <w:t>l</w:t>
      </w:r>
      <w:r w:rsidRPr="0005540B">
        <w:rPr>
          <w:sz w:val="28"/>
          <w:szCs w:val="28"/>
          <w:lang w:val="ro-RO"/>
        </w:rPr>
        <w:t xml:space="preserve"> acestora, locțiitorii lor au obligația și responsabilitatea să asigure că sunt păstrate în siguranță </w:t>
      </w:r>
      <w:r w:rsidR="00625829" w:rsidRPr="0005540B">
        <w:rPr>
          <w:sz w:val="28"/>
          <w:szCs w:val="28"/>
          <w:lang w:val="ro-RO"/>
        </w:rPr>
        <w:t xml:space="preserve">toate probele și documentele probatorii </w:t>
      </w:r>
      <w:r w:rsidRPr="0005540B">
        <w:rPr>
          <w:sz w:val="28"/>
          <w:szCs w:val="28"/>
          <w:lang w:val="ro-RO"/>
        </w:rPr>
        <w:t>și că nu se fac niciun fel de modific</w:t>
      </w:r>
      <w:r w:rsidR="00625829" w:rsidRPr="0005540B">
        <w:rPr>
          <w:sz w:val="28"/>
          <w:szCs w:val="28"/>
          <w:lang w:val="ro-RO"/>
        </w:rPr>
        <w:t>ări</w:t>
      </w:r>
      <w:r w:rsidRPr="0005540B">
        <w:rPr>
          <w:sz w:val="28"/>
          <w:szCs w:val="28"/>
          <w:lang w:val="ro-RO"/>
        </w:rPr>
        <w:t>, adăugir</w:t>
      </w:r>
      <w:r w:rsidR="00625829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>, înregistr</w:t>
      </w:r>
      <w:r w:rsidR="00625829" w:rsidRPr="0005540B">
        <w:rPr>
          <w:sz w:val="28"/>
          <w:szCs w:val="28"/>
          <w:lang w:val="ro-RO"/>
        </w:rPr>
        <w:t>ări</w:t>
      </w:r>
      <w:r w:rsidRPr="0005540B">
        <w:rPr>
          <w:sz w:val="28"/>
          <w:szCs w:val="28"/>
          <w:lang w:val="ro-RO"/>
        </w:rPr>
        <w:t xml:space="preserve"> sau alte acțiuni </w:t>
      </w:r>
      <w:r w:rsidR="00B258B0" w:rsidRPr="0005540B">
        <w:rPr>
          <w:sz w:val="28"/>
          <w:szCs w:val="28"/>
          <w:lang w:val="ro-RO"/>
        </w:rPr>
        <w:t>asupra</w:t>
      </w:r>
      <w:r w:rsidRPr="0005540B">
        <w:rPr>
          <w:sz w:val="28"/>
          <w:szCs w:val="28"/>
          <w:lang w:val="ro-RO"/>
        </w:rPr>
        <w:t xml:space="preserve"> înscrisuri</w:t>
      </w:r>
      <w:r w:rsidR="00B258B0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privind </w:t>
      </w:r>
      <w:r w:rsidRPr="0005540B">
        <w:rPr>
          <w:sz w:val="28"/>
          <w:szCs w:val="28"/>
          <w:lang w:val="ro-RO"/>
        </w:rPr>
        <w:lastRenderedPageBreak/>
        <w:t>perioada anterioară ori ulterioară evenimentului în transport</w:t>
      </w:r>
      <w:r w:rsidR="003547AD" w:rsidRPr="0005540B">
        <w:rPr>
          <w:sz w:val="28"/>
          <w:szCs w:val="28"/>
          <w:lang w:val="ro-RO"/>
        </w:rPr>
        <w:t xml:space="preserve"> respectiv</w:t>
      </w:r>
      <w:r w:rsidRPr="0005540B">
        <w:rPr>
          <w:sz w:val="28"/>
          <w:szCs w:val="28"/>
          <w:lang w:val="ro-RO"/>
        </w:rPr>
        <w:t xml:space="preserve">, precum și </w:t>
      </w:r>
      <w:r w:rsidR="00625829" w:rsidRPr="0005540B">
        <w:rPr>
          <w:sz w:val="28"/>
          <w:szCs w:val="28"/>
          <w:lang w:val="ro-RO"/>
        </w:rPr>
        <w:t xml:space="preserve">în timpul producerii </w:t>
      </w:r>
      <w:r w:rsidR="005D4D2E" w:rsidRPr="0005540B">
        <w:rPr>
          <w:sz w:val="28"/>
          <w:szCs w:val="28"/>
          <w:lang w:val="ro-RO"/>
        </w:rPr>
        <w:t>acestuia</w:t>
      </w:r>
      <w:r w:rsidRPr="0005540B">
        <w:rPr>
          <w:sz w:val="28"/>
          <w:szCs w:val="28"/>
          <w:lang w:val="ro-RO"/>
        </w:rPr>
        <w:t>, inclusiv</w:t>
      </w:r>
      <w:r w:rsidR="007E4E27" w:rsidRPr="0005540B">
        <w:rPr>
          <w:sz w:val="28"/>
          <w:szCs w:val="28"/>
          <w:lang w:val="ro-RO"/>
        </w:rPr>
        <w:t xml:space="preserve"> în</w:t>
      </w:r>
      <w:r w:rsidRPr="0005540B">
        <w:rPr>
          <w:iCs/>
          <w:sz w:val="28"/>
          <w:szCs w:val="28"/>
          <w:lang w:val="ro-RO"/>
        </w:rPr>
        <w:t>:</w:t>
      </w:r>
      <w:r w:rsidR="00AF2D7D" w:rsidRPr="0005540B" w:rsidDel="00AF2D7D">
        <w:rPr>
          <w:iCs/>
          <w:sz w:val="28"/>
          <w:szCs w:val="28"/>
          <w:lang w:val="ro-RO"/>
        </w:rPr>
        <w:t xml:space="preserve"> </w:t>
      </w:r>
    </w:p>
    <w:p w14:paraId="586F0EE8" w14:textId="1F0407D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a) hărți;</w:t>
      </w:r>
    </w:p>
    <w:p w14:paraId="379BCD12" w14:textId="55CFEB4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jurnale</w:t>
      </w:r>
      <w:r w:rsidR="00625829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de bord;</w:t>
      </w:r>
    </w:p>
    <w:p w14:paraId="6F170FDE" w14:textId="0E38D955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c) înregistrările scrise, electronice și magnetice sau </w:t>
      </w:r>
      <w:r w:rsidR="00625829" w:rsidRPr="0005540B">
        <w:rPr>
          <w:sz w:val="28"/>
          <w:szCs w:val="28"/>
          <w:lang w:val="ro-RO"/>
        </w:rPr>
        <w:t xml:space="preserve">cele </w:t>
      </w:r>
      <w:r w:rsidRPr="0005540B">
        <w:rPr>
          <w:sz w:val="28"/>
          <w:szCs w:val="28"/>
          <w:lang w:val="ro-RO"/>
        </w:rPr>
        <w:t>realizate în orice alt mod;</w:t>
      </w:r>
    </w:p>
    <w:p w14:paraId="62C899CD" w14:textId="2D84BFE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d) alte documente sau înregistrări care se consideră că ar putea avea legătură cu evenimentul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="00625829" w:rsidRPr="0005540B">
        <w:rPr>
          <w:sz w:val="28"/>
          <w:szCs w:val="28"/>
          <w:lang w:val="ro-RO"/>
        </w:rPr>
        <w:t xml:space="preserve"> respectiv</w:t>
      </w:r>
      <w:r w:rsidRPr="0005540B">
        <w:rPr>
          <w:sz w:val="28"/>
          <w:szCs w:val="28"/>
          <w:lang w:val="ro-RO"/>
        </w:rPr>
        <w:t>.</w:t>
      </w:r>
    </w:p>
    <w:p w14:paraId="44C14BE0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688BAA0" w14:textId="329E313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(7) În </w:t>
      </w:r>
      <w:r w:rsidR="00625829" w:rsidRPr="0005540B">
        <w:rPr>
          <w:sz w:val="28"/>
          <w:szCs w:val="28"/>
          <w:lang w:val="ro-RO"/>
        </w:rPr>
        <w:t xml:space="preserve">vederea aplicării </w:t>
      </w:r>
      <w:r w:rsidRPr="0005540B">
        <w:rPr>
          <w:sz w:val="28"/>
          <w:szCs w:val="28"/>
          <w:lang w:val="ro-RO"/>
        </w:rPr>
        <w:t>prevederilor alin. (6) se iau măsuri astfel încât:</w:t>
      </w:r>
    </w:p>
    <w:p w14:paraId="066C5555" w14:textId="73E8988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să fie prevenită </w:t>
      </w:r>
      <w:proofErr w:type="spellStart"/>
      <w:r w:rsidRPr="0005540B">
        <w:rPr>
          <w:sz w:val="28"/>
          <w:szCs w:val="28"/>
          <w:lang w:val="ro-RO"/>
        </w:rPr>
        <w:t>supraînregistrarea</w:t>
      </w:r>
      <w:proofErr w:type="spellEnd"/>
      <w:r w:rsidRPr="0005540B">
        <w:rPr>
          <w:sz w:val="28"/>
          <w:szCs w:val="28"/>
          <w:lang w:val="ro-RO"/>
        </w:rPr>
        <w:t xml:space="preserve"> datelor provenind din înregistratoare, inclusiv prin oprire</w:t>
      </w:r>
      <w:r w:rsidR="00625829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de înregistrări după momentul producerii evenimentului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>;</w:t>
      </w:r>
    </w:p>
    <w:p w14:paraId="0512631E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să se prevină interferența cu orice alt echipament care ar putea fi, în mod rezonabil, considerat util investigației privind siguranța.</w:t>
      </w:r>
    </w:p>
    <w:p w14:paraId="2D712315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85BA468" w14:textId="5C359C20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(8) Prevederile alin. (6) și (7) sunt obligatorii:</w:t>
      </w:r>
    </w:p>
    <w:p w14:paraId="1EBF2A6F" w14:textId="70F5099C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</w:t>
      </w:r>
      <w:r w:rsidR="00F6745C" w:rsidRPr="0005540B">
        <w:rPr>
          <w:sz w:val="28"/>
          <w:szCs w:val="28"/>
          <w:lang w:val="ro-RO"/>
        </w:rPr>
        <w:t xml:space="preserve">până în momentul în care </w:t>
      </w:r>
      <w:r w:rsidRPr="0005540B">
        <w:rPr>
          <w:sz w:val="28"/>
          <w:szCs w:val="28"/>
          <w:lang w:val="ro-RO"/>
        </w:rPr>
        <w:t xml:space="preserve">operatorul de transport al cărui mijloc de transport </w:t>
      </w:r>
      <w:r w:rsidR="00F6745C" w:rsidRPr="0005540B">
        <w:rPr>
          <w:sz w:val="28"/>
          <w:szCs w:val="28"/>
          <w:lang w:val="ro-RO"/>
        </w:rPr>
        <w:t xml:space="preserve">a fost </w:t>
      </w:r>
      <w:r w:rsidRPr="0005540B">
        <w:rPr>
          <w:sz w:val="28"/>
          <w:szCs w:val="28"/>
          <w:lang w:val="ro-RO"/>
        </w:rPr>
        <w:t>implicat în</w:t>
      </w:r>
      <w:r w:rsidR="002C285E" w:rsidRPr="0005540B">
        <w:rPr>
          <w:sz w:val="28"/>
          <w:szCs w:val="28"/>
          <w:lang w:val="ro-RO"/>
        </w:rPr>
        <w:t>tr-un</w:t>
      </w:r>
      <w:r w:rsidRPr="0005540B">
        <w:rPr>
          <w:sz w:val="28"/>
          <w:szCs w:val="28"/>
          <w:lang w:val="ro-RO"/>
        </w:rPr>
        <w:t xml:space="preserve"> </w:t>
      </w:r>
      <w:r w:rsidR="00625829" w:rsidRPr="0005540B">
        <w:rPr>
          <w:sz w:val="28"/>
          <w:szCs w:val="28"/>
          <w:lang w:val="ro-RO"/>
        </w:rPr>
        <w:t>eveniment în transport</w:t>
      </w:r>
      <w:r w:rsidRPr="0005540B">
        <w:rPr>
          <w:sz w:val="28"/>
          <w:szCs w:val="28"/>
          <w:lang w:val="ro-RO"/>
        </w:rPr>
        <w:t xml:space="preserve"> primește </w:t>
      </w:r>
      <w:r w:rsidR="00625829" w:rsidRPr="0005540B">
        <w:rPr>
          <w:sz w:val="28"/>
          <w:szCs w:val="28"/>
          <w:lang w:val="ro-RO"/>
        </w:rPr>
        <w:t xml:space="preserve">o </w:t>
      </w:r>
      <w:r w:rsidRPr="0005540B">
        <w:rPr>
          <w:sz w:val="28"/>
          <w:szCs w:val="28"/>
          <w:lang w:val="ro-RO"/>
        </w:rPr>
        <w:t xml:space="preserve">notificare de la Birou </w:t>
      </w:r>
      <w:r w:rsidR="00625829" w:rsidRPr="0005540B">
        <w:rPr>
          <w:sz w:val="28"/>
          <w:szCs w:val="28"/>
          <w:lang w:val="ro-RO"/>
        </w:rPr>
        <w:t xml:space="preserve">despre faptul </w:t>
      </w:r>
      <w:r w:rsidRPr="0005540B">
        <w:rPr>
          <w:sz w:val="28"/>
          <w:szCs w:val="28"/>
          <w:lang w:val="ro-RO"/>
        </w:rPr>
        <w:t>că nu se inițiază o investigație tehnică privind siguranța sau că investigația tehnică privind siguranța s-a încheiat;</w:t>
      </w:r>
    </w:p>
    <w:p w14:paraId="26CBB972" w14:textId="2153CB8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</w:t>
      </w:r>
      <w:r w:rsidR="00F6745C" w:rsidRPr="0005540B">
        <w:rPr>
          <w:sz w:val="28"/>
          <w:szCs w:val="28"/>
          <w:lang w:val="ro-RO"/>
        </w:rPr>
        <w:t xml:space="preserve">înainte de a </w:t>
      </w:r>
      <w:r w:rsidRPr="0005540B">
        <w:rPr>
          <w:sz w:val="28"/>
          <w:szCs w:val="28"/>
          <w:lang w:val="ro-RO"/>
        </w:rPr>
        <w:t>se scurge un interval de două luni de la data notificării evenimentului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 xml:space="preserve">, în acest interval </w:t>
      </w:r>
      <w:r w:rsidR="00F6745C" w:rsidRPr="0005540B">
        <w:rPr>
          <w:sz w:val="28"/>
          <w:szCs w:val="28"/>
          <w:lang w:val="ro-RO"/>
        </w:rPr>
        <w:t xml:space="preserve">nefiind </w:t>
      </w:r>
      <w:r w:rsidRPr="0005540B">
        <w:rPr>
          <w:sz w:val="28"/>
          <w:szCs w:val="28"/>
          <w:lang w:val="ro-RO"/>
        </w:rPr>
        <w:t xml:space="preserve">luată nicio decizie </w:t>
      </w:r>
      <w:r w:rsidR="00625829" w:rsidRPr="0005540B">
        <w:rPr>
          <w:sz w:val="28"/>
          <w:szCs w:val="28"/>
          <w:lang w:val="ro-RO"/>
        </w:rPr>
        <w:t xml:space="preserve">privind </w:t>
      </w:r>
      <w:r w:rsidRPr="0005540B">
        <w:rPr>
          <w:sz w:val="28"/>
          <w:szCs w:val="28"/>
          <w:lang w:val="ro-RO"/>
        </w:rPr>
        <w:t>inițierea unei investigații tehnice privind siguranța;</w:t>
      </w:r>
    </w:p>
    <w:p w14:paraId="70960B13" w14:textId="1FE59CB5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c) </w:t>
      </w:r>
      <w:r w:rsidR="00F6745C" w:rsidRPr="0005540B">
        <w:rPr>
          <w:sz w:val="28"/>
          <w:szCs w:val="28"/>
          <w:lang w:val="ro-RO"/>
        </w:rPr>
        <w:t xml:space="preserve">până în momentul în care </w:t>
      </w:r>
      <w:r w:rsidR="002C285E" w:rsidRPr="0005540B">
        <w:rPr>
          <w:sz w:val="28"/>
          <w:szCs w:val="28"/>
          <w:lang w:val="ro-RO"/>
        </w:rPr>
        <w:t>operatorul de transport</w:t>
      </w:r>
      <w:r w:rsidR="00F6745C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primește</w:t>
      </w:r>
      <w:r w:rsidR="00F6745C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o notificare scrisă de la Birou, iar atunci când se efectuează </w:t>
      </w:r>
      <w:bookmarkStart w:id="4" w:name="_Hlk85718398"/>
      <w:r w:rsidR="00910E0E" w:rsidRPr="0005540B">
        <w:rPr>
          <w:sz w:val="28"/>
          <w:szCs w:val="28"/>
          <w:lang w:val="ro-RO"/>
        </w:rPr>
        <w:t xml:space="preserve">în paralel </w:t>
      </w:r>
      <w:r w:rsidR="003547AD" w:rsidRPr="0005540B">
        <w:rPr>
          <w:sz w:val="28"/>
          <w:szCs w:val="28"/>
          <w:lang w:val="ro-RO"/>
        </w:rPr>
        <w:t xml:space="preserve">și </w:t>
      </w:r>
      <w:bookmarkEnd w:id="4"/>
      <w:r w:rsidRPr="0005540B">
        <w:rPr>
          <w:sz w:val="28"/>
          <w:szCs w:val="28"/>
          <w:lang w:val="ro-RO"/>
        </w:rPr>
        <w:t>o urmărire penală</w:t>
      </w:r>
      <w:r w:rsidR="00F6745C" w:rsidRPr="0005540B">
        <w:rPr>
          <w:sz w:val="28"/>
          <w:szCs w:val="28"/>
          <w:lang w:val="ro-RO"/>
        </w:rPr>
        <w:t xml:space="preserve"> –</w:t>
      </w:r>
      <w:r w:rsidRPr="0005540B">
        <w:rPr>
          <w:sz w:val="28"/>
          <w:szCs w:val="28"/>
          <w:lang w:val="ro-RO"/>
        </w:rPr>
        <w:t xml:space="preserve"> </w:t>
      </w:r>
      <w:r w:rsidR="00F6745C" w:rsidRPr="0005540B">
        <w:rPr>
          <w:sz w:val="28"/>
          <w:szCs w:val="28"/>
          <w:lang w:val="ro-RO"/>
        </w:rPr>
        <w:t xml:space="preserve">și </w:t>
      </w:r>
      <w:r w:rsidRPr="0005540B">
        <w:rPr>
          <w:sz w:val="28"/>
          <w:szCs w:val="28"/>
          <w:lang w:val="ro-RO"/>
        </w:rPr>
        <w:t>o notificare scrisă de la organul de urmărire penală, în care se menționează că probele materiale nu mai sunt necesare.</w:t>
      </w:r>
    </w:p>
    <w:p w14:paraId="4733CEBD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298F05CC" w14:textId="53A9E010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(9) Orice manipulare cu </w:t>
      </w:r>
      <w:r w:rsidR="005D4D2E" w:rsidRPr="0005540B">
        <w:rPr>
          <w:color w:val="FF0000"/>
          <w:sz w:val="28"/>
          <w:szCs w:val="28"/>
          <w:lang w:val="ro-RO"/>
        </w:rPr>
        <w:t xml:space="preserve"> </w:t>
      </w:r>
      <w:r w:rsidR="005D4D2E" w:rsidRPr="0005540B">
        <w:rPr>
          <w:sz w:val="28"/>
          <w:szCs w:val="28"/>
          <w:lang w:val="ro-RO"/>
        </w:rPr>
        <w:t>elementele de probă</w:t>
      </w:r>
      <w:r w:rsidR="005D4D2E" w:rsidRPr="0005540B">
        <w:rPr>
          <w:color w:val="FF0000"/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se face cu acordul Biroului și în prezența reprezentantului acestuia, iar atunci când se efectuează </w:t>
      </w:r>
      <w:bookmarkStart w:id="5" w:name="_Hlk85718589"/>
      <w:r w:rsidR="00910E0E" w:rsidRPr="0005540B">
        <w:rPr>
          <w:sz w:val="28"/>
          <w:szCs w:val="28"/>
          <w:lang w:val="ro-RO"/>
        </w:rPr>
        <w:t>în paralel</w:t>
      </w:r>
      <w:bookmarkEnd w:id="5"/>
      <w:r w:rsidR="00910E0E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și o urmărire penală</w:t>
      </w:r>
      <w:r w:rsidR="00F6745C" w:rsidRPr="0005540B">
        <w:rPr>
          <w:sz w:val="28"/>
          <w:szCs w:val="28"/>
          <w:lang w:val="ro-RO"/>
        </w:rPr>
        <w:t xml:space="preserve"> –</w:t>
      </w:r>
      <w:r w:rsidRPr="0005540B">
        <w:rPr>
          <w:sz w:val="28"/>
          <w:szCs w:val="28"/>
          <w:lang w:val="ro-RO"/>
        </w:rPr>
        <w:t xml:space="preserve"> numai cu acordul organului de urmărire penală.</w:t>
      </w:r>
    </w:p>
    <w:p w14:paraId="6EDE347B" w14:textId="77777777" w:rsidR="005203F9" w:rsidRPr="0005540B" w:rsidRDefault="005203F9" w:rsidP="0005540B">
      <w:pPr>
        <w:rPr>
          <w:sz w:val="28"/>
          <w:szCs w:val="28"/>
          <w:lang w:val="ro-RO"/>
        </w:rPr>
      </w:pPr>
    </w:p>
    <w:p w14:paraId="5D903690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  <w:r w:rsidRPr="0005540B">
        <w:rPr>
          <w:b/>
          <w:sz w:val="28"/>
          <w:szCs w:val="28"/>
          <w:lang w:val="ro-RO"/>
        </w:rPr>
        <w:t>Articolul 15.</w:t>
      </w:r>
      <w:r w:rsidRPr="0005540B">
        <w:rPr>
          <w:sz w:val="28"/>
          <w:szCs w:val="28"/>
          <w:lang w:val="ro-RO"/>
        </w:rPr>
        <w:t xml:space="preserve"> Protecția informațiilor</w:t>
      </w:r>
    </w:p>
    <w:p w14:paraId="008A111A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BBEBD4E" w14:textId="7131942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Biroul asigură confidențialitatea informațiilor colectate și utilizarea acestora în exclusivitate </w:t>
      </w:r>
      <w:r w:rsidR="00FE0823" w:rsidRPr="0005540B">
        <w:rPr>
          <w:sz w:val="28"/>
          <w:szCs w:val="28"/>
          <w:lang w:val="ro-RO"/>
        </w:rPr>
        <w:t>pentru</w:t>
      </w:r>
      <w:r w:rsidRPr="0005540B">
        <w:rPr>
          <w:sz w:val="28"/>
          <w:szCs w:val="28"/>
          <w:lang w:val="ro-RO"/>
        </w:rPr>
        <w:t xml:space="preserve"> </w:t>
      </w:r>
      <w:r w:rsidR="00FE0823" w:rsidRPr="0005540B">
        <w:rPr>
          <w:sz w:val="28"/>
          <w:szCs w:val="28"/>
          <w:lang w:val="ro-RO"/>
        </w:rPr>
        <w:t xml:space="preserve">îndeplinirea </w:t>
      </w:r>
      <w:r w:rsidRPr="0005540B">
        <w:rPr>
          <w:sz w:val="28"/>
          <w:szCs w:val="28"/>
          <w:lang w:val="ro-RO"/>
        </w:rPr>
        <w:t>obiectivului prezentei legi.</w:t>
      </w:r>
    </w:p>
    <w:p w14:paraId="6F712F47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42FA935" w14:textId="3AB92A9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Următoarele informații se utilizează doar de </w:t>
      </w:r>
      <w:r w:rsidR="00FE0823" w:rsidRPr="0005540B">
        <w:rPr>
          <w:sz w:val="28"/>
          <w:szCs w:val="28"/>
          <w:lang w:val="ro-RO"/>
        </w:rPr>
        <w:t xml:space="preserve">către </w:t>
      </w:r>
      <w:r w:rsidRPr="0005540B">
        <w:rPr>
          <w:sz w:val="28"/>
          <w:szCs w:val="28"/>
          <w:lang w:val="ro-RO"/>
        </w:rPr>
        <w:t xml:space="preserve">membrii comisiei de investigație tehnică privind siguranța și nu se utilizează în alte scopuri decât cele prevăzute de prezenta lege: </w:t>
      </w:r>
    </w:p>
    <w:p w14:paraId="137B3E2F" w14:textId="7384B54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declarațiile persoanelor în cadrul investigației tehnice privind siguranța în aviația civilă, </w:t>
      </w:r>
      <w:r w:rsidR="00FE0823" w:rsidRPr="0005540B">
        <w:rPr>
          <w:sz w:val="28"/>
          <w:szCs w:val="28"/>
          <w:lang w:val="ro-RO"/>
        </w:rPr>
        <w:t xml:space="preserve">în </w:t>
      </w:r>
      <w:r w:rsidRPr="0005540B">
        <w:rPr>
          <w:sz w:val="28"/>
          <w:szCs w:val="28"/>
          <w:lang w:val="ro-RO"/>
        </w:rPr>
        <w:t xml:space="preserve">transportul feroviar și </w:t>
      </w:r>
      <w:r w:rsidR="00FE0823" w:rsidRPr="0005540B">
        <w:rPr>
          <w:sz w:val="28"/>
          <w:szCs w:val="28"/>
          <w:lang w:val="ro-RO"/>
        </w:rPr>
        <w:t xml:space="preserve">cel </w:t>
      </w:r>
      <w:r w:rsidRPr="0005540B">
        <w:rPr>
          <w:sz w:val="28"/>
          <w:szCs w:val="28"/>
          <w:lang w:val="ro-RO"/>
        </w:rPr>
        <w:t>naval;</w:t>
      </w:r>
    </w:p>
    <w:p w14:paraId="7A0D4213" w14:textId="71C9EDF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 xml:space="preserve">b) înregistrările care dezvăluie identitatea persoanelor care au adus probe </w:t>
      </w:r>
      <w:r w:rsidR="00BB09B9" w:rsidRPr="0005540B">
        <w:rPr>
          <w:sz w:val="28"/>
          <w:szCs w:val="28"/>
          <w:lang w:val="ro-RO"/>
        </w:rPr>
        <w:t xml:space="preserve">și informații </w:t>
      </w:r>
      <w:r w:rsidRPr="0005540B">
        <w:rPr>
          <w:sz w:val="28"/>
          <w:szCs w:val="28"/>
          <w:lang w:val="ro-RO"/>
        </w:rPr>
        <w:t>în cadrul investigației tehnice privind siguranța;</w:t>
      </w:r>
    </w:p>
    <w:p w14:paraId="69ACCB29" w14:textId="160D86D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informațiile colectate de Birou ce au un caracter personal, inclusiv informațiile privind sănătatea persoanelor;</w:t>
      </w:r>
    </w:p>
    <w:p w14:paraId="24FAD244" w14:textId="70E4008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d) documentele întocmite pe parcursul investigației tehnice privind siguranța</w:t>
      </w:r>
      <w:r w:rsidR="00FE082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precum: note, proiecte, opinii scrise ale investigatorului sau </w:t>
      </w:r>
      <w:r w:rsidR="00FE0823" w:rsidRPr="0005540B">
        <w:rPr>
          <w:sz w:val="28"/>
          <w:szCs w:val="28"/>
          <w:lang w:val="ro-RO"/>
        </w:rPr>
        <w:t xml:space="preserve">ale </w:t>
      </w:r>
      <w:r w:rsidRPr="0005540B">
        <w:rPr>
          <w:sz w:val="28"/>
          <w:szCs w:val="28"/>
          <w:lang w:val="ro-RO"/>
        </w:rPr>
        <w:t>altor persoane, opinii exprimate în cadrul analiz</w:t>
      </w:r>
      <w:r w:rsidR="00FE0823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i informațiilor, inclusiv a informațiilor provenite de la înregistratoare; </w:t>
      </w:r>
    </w:p>
    <w:p w14:paraId="45614389" w14:textId="65CCA216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e) informații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și probe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furnizate de investigatorii organelor competente ale altor state în conformitate cu standardele internaționale și practicile recomandate, în cazul în care Biroul solicită acest lucru; </w:t>
      </w:r>
    </w:p>
    <w:p w14:paraId="3F68A786" w14:textId="7ACD4B0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f) proiecte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de rapoarte preliminare sau finale, declarații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provizorii, rapoarte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și concluzii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elaborate pentru uz intern;</w:t>
      </w:r>
    </w:p>
    <w:p w14:paraId="2CEFA7D5" w14:textId="5296F0C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g) înregistrări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audio și video din cabina de pilotaj, </w:t>
      </w:r>
      <w:r w:rsidR="00FE0823" w:rsidRPr="0005540B">
        <w:rPr>
          <w:sz w:val="28"/>
          <w:szCs w:val="28"/>
          <w:lang w:val="ro-RO"/>
        </w:rPr>
        <w:t xml:space="preserve">de la </w:t>
      </w:r>
      <w:r w:rsidRPr="0005540B">
        <w:rPr>
          <w:sz w:val="28"/>
          <w:szCs w:val="28"/>
          <w:lang w:val="ro-RO"/>
        </w:rPr>
        <w:t>bordul unei nave, aeronave, locomotive, vagon; înregistrări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provenite de la</w:t>
      </w:r>
      <w:r w:rsidR="00FE0823" w:rsidRPr="0005540B">
        <w:rPr>
          <w:sz w:val="28"/>
          <w:szCs w:val="28"/>
          <w:lang w:val="ro-RO"/>
        </w:rPr>
        <w:t>/</w:t>
      </w:r>
      <w:r w:rsidRPr="0005540B">
        <w:rPr>
          <w:sz w:val="28"/>
          <w:szCs w:val="28"/>
          <w:lang w:val="ro-RO"/>
        </w:rPr>
        <w:t>din interiorul unităților de control al traficului aerian, orice alt</w:t>
      </w:r>
      <w:r w:rsidR="00FE0823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înregistr</w:t>
      </w:r>
      <w:r w:rsidR="00FE0823" w:rsidRPr="0005540B">
        <w:rPr>
          <w:sz w:val="28"/>
          <w:szCs w:val="28"/>
          <w:lang w:val="ro-RO"/>
        </w:rPr>
        <w:t>ări</w:t>
      </w:r>
      <w:r w:rsidRPr="0005540B">
        <w:rPr>
          <w:sz w:val="28"/>
          <w:szCs w:val="28"/>
          <w:lang w:val="ro-RO"/>
        </w:rPr>
        <w:t xml:space="preserve"> scris</w:t>
      </w:r>
      <w:r w:rsidR="00FE0823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, audio sau electronic</w:t>
      </w:r>
      <w:r w:rsidR="00FE0823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împreună cu transcrierile acestora, asigurându-se că informațiile lipsite de relevanță pentru investigația tehnică privind siguranța și</w:t>
      </w:r>
      <w:r w:rsidR="00FE082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special</w:t>
      </w:r>
      <w:r w:rsidR="00FE082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informațiile legate de viața privată a persoanelor sunt protejate în mod corespunzător, cu respectarea dispozițiilor prevăzute la art. 16 alin. (1);</w:t>
      </w:r>
    </w:p>
    <w:p w14:paraId="01065C4B" w14:textId="7A86DA9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h) toate tipurile de comunic</w:t>
      </w:r>
      <w:r w:rsidR="00FE0823" w:rsidRPr="0005540B">
        <w:rPr>
          <w:sz w:val="28"/>
          <w:szCs w:val="28"/>
          <w:lang w:val="ro-RO"/>
        </w:rPr>
        <w:t>ări</w:t>
      </w:r>
      <w:r w:rsidRPr="0005540B">
        <w:rPr>
          <w:sz w:val="28"/>
          <w:szCs w:val="28"/>
          <w:lang w:val="ro-RO"/>
        </w:rPr>
        <w:t xml:space="preserve"> între persoanele care au fost implicate în operarea mijlocului de transport;</w:t>
      </w:r>
    </w:p>
    <w:p w14:paraId="6C0F486A" w14:textId="506F63B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i) note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de însoțire pentru transmiterea de recomandări privind siguranța de la Birou către adresant;</w:t>
      </w:r>
    </w:p>
    <w:p w14:paraId="2159F9EE" w14:textId="6749DAB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j) rapoarte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cu privire la evenimente</w:t>
      </w:r>
      <w:r w:rsidR="00FE0823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în transport.</w:t>
      </w:r>
    </w:p>
    <w:p w14:paraId="13D5E260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0F5A3839" w14:textId="4FEFA02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(3) Datele înregistratorului sunt comunicate prin proceduri securizate în cazul în care acestea conțin date personale și nu se utilizează în alte scopuri decât cele prevăzute de prezenta lege.</w:t>
      </w:r>
    </w:p>
    <w:p w14:paraId="132B90CA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095E6410" w14:textId="0F98808B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(4) Prin derogare de la </w:t>
      </w:r>
      <w:r w:rsidR="001B04D3">
        <w:rPr>
          <w:sz w:val="28"/>
          <w:szCs w:val="28"/>
          <w:lang w:val="ro-RO"/>
        </w:rPr>
        <w:t xml:space="preserve">prevederile </w:t>
      </w:r>
      <w:r w:rsidRPr="0005540B">
        <w:rPr>
          <w:sz w:val="28"/>
          <w:szCs w:val="28"/>
          <w:lang w:val="ro-RO"/>
        </w:rPr>
        <w:t>alin. (1)</w:t>
      </w:r>
      <w:r w:rsidR="00AA7F88" w:rsidRPr="0005540B">
        <w:rPr>
          <w:sz w:val="28"/>
          <w:szCs w:val="28"/>
          <w:lang w:val="ro-RO"/>
        </w:rPr>
        <w:t>–</w:t>
      </w:r>
      <w:r w:rsidRPr="0005540B">
        <w:rPr>
          <w:sz w:val="28"/>
          <w:szCs w:val="28"/>
          <w:lang w:val="ro-RO"/>
        </w:rPr>
        <w:t>(3), la solicitarea scris</w:t>
      </w:r>
      <w:r w:rsidR="00FE0823" w:rsidRPr="0005540B">
        <w:rPr>
          <w:sz w:val="28"/>
          <w:szCs w:val="28"/>
          <w:lang w:val="ro-RO"/>
        </w:rPr>
        <w:t>ă</w:t>
      </w:r>
      <w:r w:rsidRPr="0005540B">
        <w:rPr>
          <w:sz w:val="28"/>
          <w:szCs w:val="28"/>
          <w:lang w:val="ro-RO"/>
        </w:rPr>
        <w:t xml:space="preserve"> a instanțelor de judecată </w:t>
      </w:r>
      <w:r w:rsidR="003765CF" w:rsidRPr="0005540B">
        <w:rPr>
          <w:sz w:val="28"/>
          <w:szCs w:val="28"/>
          <w:lang w:val="ro-RO"/>
        </w:rPr>
        <w:t>și</w:t>
      </w:r>
      <w:r w:rsidR="004E275F" w:rsidRPr="0005540B">
        <w:rPr>
          <w:sz w:val="28"/>
          <w:szCs w:val="28"/>
          <w:lang w:val="ro-RO"/>
        </w:rPr>
        <w:t>/</w:t>
      </w:r>
      <w:r w:rsidR="00DC41C7" w:rsidRPr="0005540B">
        <w:rPr>
          <w:sz w:val="28"/>
          <w:szCs w:val="28"/>
          <w:lang w:val="ro-RO"/>
        </w:rPr>
        <w:t>sau</w:t>
      </w:r>
      <w:r w:rsidRPr="0005540B">
        <w:rPr>
          <w:sz w:val="28"/>
          <w:szCs w:val="28"/>
          <w:lang w:val="ro-RO"/>
        </w:rPr>
        <w:t xml:space="preserve"> a organului de urmărire penală, Biroul asigură prezentarea înregistrărilor și </w:t>
      </w:r>
      <w:r w:rsidR="00FE0823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informațiilor acumulate.</w:t>
      </w:r>
    </w:p>
    <w:p w14:paraId="053162A7" w14:textId="77777777" w:rsidR="005203F9" w:rsidRPr="0005540B" w:rsidRDefault="005203F9" w:rsidP="0005540B">
      <w:pPr>
        <w:rPr>
          <w:sz w:val="28"/>
          <w:szCs w:val="28"/>
          <w:lang w:val="ro-RO"/>
        </w:rPr>
      </w:pPr>
    </w:p>
    <w:p w14:paraId="7045B1F4" w14:textId="77777777" w:rsidR="001870A2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16.</w:t>
      </w:r>
      <w:r w:rsidRPr="0005540B">
        <w:rPr>
          <w:sz w:val="28"/>
          <w:szCs w:val="28"/>
          <w:lang w:val="ro-RO"/>
        </w:rPr>
        <w:t xml:space="preserve"> Informațiile utilizate în scopul investigației tehnice </w:t>
      </w:r>
    </w:p>
    <w:p w14:paraId="52A253EB" w14:textId="530BD24D" w:rsidR="005203F9" w:rsidRPr="0005540B" w:rsidRDefault="001870A2" w:rsidP="0005540B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</w:t>
      </w:r>
      <w:r w:rsidR="00AD03A3" w:rsidRPr="0005540B">
        <w:rPr>
          <w:sz w:val="28"/>
          <w:szCs w:val="28"/>
          <w:lang w:val="ro-RO"/>
        </w:rPr>
        <w:t>privind siguranța</w:t>
      </w:r>
    </w:p>
    <w:p w14:paraId="387A4181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452FB141" w14:textId="2DB96F40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(1) Fără a aduce atingere prevederilor Legii nr. 133/2011 privind protecția datelor cu caracter personal, următoarele informații au caracter confidențial și nu se folosesc decât în scopurile investigației tehnice privind siguranța, exceptând cazurile în care autoritățile competente </w:t>
      </w:r>
      <w:r w:rsidR="00FE0823" w:rsidRPr="0005540B">
        <w:rPr>
          <w:sz w:val="28"/>
          <w:szCs w:val="28"/>
          <w:lang w:val="ro-RO"/>
        </w:rPr>
        <w:t>decid</w:t>
      </w:r>
      <w:r w:rsidRPr="0005540B">
        <w:rPr>
          <w:sz w:val="28"/>
          <w:szCs w:val="28"/>
          <w:lang w:val="ro-RO"/>
        </w:rPr>
        <w:t xml:space="preserve"> că există un interes public prioritar în favoarea divulgării acestora:</w:t>
      </w:r>
    </w:p>
    <w:p w14:paraId="51AFD7B7" w14:textId="3DEDA83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 xml:space="preserve">a) orice declarații ale martorilor, alte declarații, procese-verbale, precum și orice element probatoriu înregistrat </w:t>
      </w:r>
      <w:r w:rsidR="00C34076" w:rsidRPr="0005540B">
        <w:rPr>
          <w:sz w:val="28"/>
          <w:szCs w:val="28"/>
          <w:lang w:val="ro-RO"/>
        </w:rPr>
        <w:t xml:space="preserve">sau </w:t>
      </w:r>
      <w:r w:rsidRPr="0005540B">
        <w:rPr>
          <w:sz w:val="28"/>
          <w:szCs w:val="28"/>
          <w:lang w:val="ro-RO"/>
        </w:rPr>
        <w:t>primit de către Birou pe parcursul investigației tehnice privind siguranța;</w:t>
      </w:r>
    </w:p>
    <w:p w14:paraId="61F35DCC" w14:textId="42E2E13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informați</w:t>
      </w:r>
      <w:r w:rsidR="00B0705F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privind persoanele implicate în</w:t>
      </w:r>
      <w:r w:rsidR="00E63587" w:rsidRPr="0005540B">
        <w:rPr>
          <w:sz w:val="28"/>
          <w:szCs w:val="28"/>
          <w:lang w:val="ro-RO"/>
        </w:rPr>
        <w:t>tr-un</w:t>
      </w:r>
      <w:r w:rsidRPr="0005540B">
        <w:rPr>
          <w:sz w:val="28"/>
          <w:szCs w:val="28"/>
          <w:lang w:val="ro-RO"/>
        </w:rPr>
        <w:t xml:space="preserve"> eveniment </w:t>
      </w:r>
      <w:r w:rsidR="00E63587" w:rsidRPr="0005540B">
        <w:rPr>
          <w:sz w:val="28"/>
          <w:szCs w:val="28"/>
          <w:lang w:val="ro-RO"/>
        </w:rPr>
        <w:t xml:space="preserve">în </w:t>
      </w:r>
      <w:r w:rsidRPr="0005540B">
        <w:rPr>
          <w:sz w:val="28"/>
          <w:szCs w:val="28"/>
          <w:lang w:val="ro-RO"/>
        </w:rPr>
        <w:t xml:space="preserve">transport </w:t>
      </w:r>
      <w:r w:rsidR="00B0705F" w:rsidRPr="0005540B">
        <w:rPr>
          <w:sz w:val="28"/>
          <w:szCs w:val="28"/>
          <w:lang w:val="ro-RO"/>
        </w:rPr>
        <w:t xml:space="preserve">sau </w:t>
      </w:r>
      <w:r w:rsidRPr="0005540B">
        <w:rPr>
          <w:sz w:val="28"/>
          <w:szCs w:val="28"/>
          <w:lang w:val="ro-RO"/>
        </w:rPr>
        <w:t xml:space="preserve">informații de natură privată, inclusiv informațiile privind sănătatea acestora, cu consimțământul </w:t>
      </w:r>
      <w:r w:rsidR="00FE0823" w:rsidRPr="0005540B">
        <w:rPr>
          <w:sz w:val="28"/>
          <w:szCs w:val="28"/>
          <w:lang w:val="ro-RO"/>
        </w:rPr>
        <w:t>persoanelor implicate</w:t>
      </w:r>
      <w:r w:rsidRPr="0005540B">
        <w:rPr>
          <w:sz w:val="28"/>
          <w:szCs w:val="28"/>
          <w:lang w:val="ro-RO"/>
        </w:rPr>
        <w:t>.</w:t>
      </w:r>
    </w:p>
    <w:p w14:paraId="50623E8A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4060F65" w14:textId="4424B7C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Fără a aduce atingere prevederilor alin. (1), </w:t>
      </w:r>
      <w:r w:rsidR="00FE0823" w:rsidRPr="0005540B">
        <w:rPr>
          <w:sz w:val="28"/>
          <w:szCs w:val="28"/>
          <w:lang w:val="ro-RO"/>
        </w:rPr>
        <w:t xml:space="preserve">Biroul poate să facă publice </w:t>
      </w:r>
      <w:r w:rsidRPr="0005540B">
        <w:rPr>
          <w:sz w:val="28"/>
          <w:szCs w:val="28"/>
          <w:lang w:val="ro-RO"/>
        </w:rPr>
        <w:t xml:space="preserve">analizele tehnice independente asupra unei investigații tehnice privind siguranța </w:t>
      </w:r>
      <w:r w:rsidR="00FE0823" w:rsidRPr="0005540B">
        <w:rPr>
          <w:sz w:val="28"/>
          <w:szCs w:val="28"/>
          <w:lang w:val="ro-RO"/>
        </w:rPr>
        <w:t>aflat</w:t>
      </w:r>
      <w:r w:rsidR="000614FD" w:rsidRPr="0005540B">
        <w:rPr>
          <w:sz w:val="28"/>
          <w:szCs w:val="28"/>
          <w:lang w:val="ro-RO"/>
        </w:rPr>
        <w:t>e</w:t>
      </w:r>
      <w:r w:rsidR="00FE0823" w:rsidRPr="0005540B">
        <w:rPr>
          <w:sz w:val="28"/>
          <w:szCs w:val="28"/>
          <w:lang w:val="ro-RO"/>
        </w:rPr>
        <w:t xml:space="preserve"> în curs de derulare</w:t>
      </w:r>
      <w:r w:rsidRPr="0005540B">
        <w:rPr>
          <w:sz w:val="28"/>
          <w:szCs w:val="28"/>
          <w:lang w:val="ro-RO"/>
        </w:rPr>
        <w:t>.</w:t>
      </w:r>
    </w:p>
    <w:p w14:paraId="578978AC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FE7364D" w14:textId="0A7C2B9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(3) Fără a aduce atingere obligațiilor prevăzute la art. </w:t>
      </w:r>
      <w:r w:rsidR="00FE0823" w:rsidRPr="0005540B">
        <w:rPr>
          <w:sz w:val="28"/>
          <w:szCs w:val="28"/>
          <w:lang w:val="ro-RO"/>
        </w:rPr>
        <w:t>15 și 16</w:t>
      </w:r>
      <w:r w:rsidRPr="0005540B">
        <w:rPr>
          <w:sz w:val="28"/>
          <w:szCs w:val="28"/>
          <w:lang w:val="ro-RO"/>
        </w:rPr>
        <w:t xml:space="preserve">, Biroul comunică informațiile pe care le consideră pertinente pentru prevenirea unui eveniment </w:t>
      </w:r>
      <w:r w:rsidR="00155DA6" w:rsidRPr="0005540B">
        <w:rPr>
          <w:sz w:val="28"/>
          <w:szCs w:val="28"/>
          <w:lang w:val="ro-RO"/>
        </w:rPr>
        <w:t xml:space="preserve">în transport </w:t>
      </w:r>
      <w:r w:rsidRPr="0005540B">
        <w:rPr>
          <w:sz w:val="28"/>
          <w:szCs w:val="28"/>
          <w:lang w:val="ro-RO"/>
        </w:rPr>
        <w:t>persoanelor responsabile de producerea</w:t>
      </w:r>
      <w:r w:rsidR="00FE0823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întreținerea echipamentelor și </w:t>
      </w:r>
      <w:r w:rsidR="00FE0823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mijloacelor de transport,</w:t>
      </w:r>
      <w:r w:rsidR="00FE0823" w:rsidRPr="0005540B">
        <w:rPr>
          <w:sz w:val="28"/>
          <w:szCs w:val="28"/>
          <w:lang w:val="ro-RO"/>
        </w:rPr>
        <w:t xml:space="preserve"> de asemenea</w:t>
      </w:r>
      <w:r w:rsidRPr="0005540B">
        <w:rPr>
          <w:sz w:val="28"/>
          <w:szCs w:val="28"/>
          <w:lang w:val="ro-RO"/>
        </w:rPr>
        <w:t xml:space="preserve"> persoanelor fizice sau entităților juridice responsabile de operarea mijloacelor de transport sau de pregătirea personalului.</w:t>
      </w:r>
    </w:p>
    <w:p w14:paraId="741AFD50" w14:textId="77777777" w:rsidR="00ED7F87" w:rsidRPr="0005540B" w:rsidRDefault="00ED7F87" w:rsidP="00A30912">
      <w:pPr>
        <w:jc w:val="center"/>
        <w:rPr>
          <w:b/>
          <w:sz w:val="28"/>
          <w:szCs w:val="28"/>
          <w:lang w:val="ro-RO"/>
        </w:rPr>
      </w:pPr>
    </w:p>
    <w:p w14:paraId="4A74E1FE" w14:textId="77777777" w:rsidR="005203F9" w:rsidRPr="0005540B" w:rsidRDefault="00AD03A3" w:rsidP="00A30912">
      <w:pPr>
        <w:ind w:firstLine="0"/>
        <w:jc w:val="center"/>
        <w:rPr>
          <w:b/>
          <w:sz w:val="28"/>
          <w:szCs w:val="28"/>
          <w:lang w:val="ro-RO"/>
        </w:rPr>
      </w:pPr>
      <w:bookmarkStart w:id="6" w:name="_Hlk88123819"/>
      <w:r w:rsidRPr="0005540B">
        <w:rPr>
          <w:b/>
          <w:sz w:val="28"/>
          <w:szCs w:val="28"/>
          <w:lang w:val="ro-RO"/>
        </w:rPr>
        <w:t>Capitolul VI</w:t>
      </w:r>
    </w:p>
    <w:p w14:paraId="010EB7E7" w14:textId="7CFB42CD" w:rsidR="005203F9" w:rsidRPr="0005540B" w:rsidRDefault="00AD03A3" w:rsidP="00A30912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RAPO</w:t>
      </w:r>
      <w:r w:rsidR="000A4404" w:rsidRPr="0005540B">
        <w:rPr>
          <w:b/>
          <w:sz w:val="28"/>
          <w:szCs w:val="28"/>
          <w:lang w:val="ro-RO"/>
        </w:rPr>
        <w:t>A</w:t>
      </w:r>
      <w:r w:rsidRPr="0005540B">
        <w:rPr>
          <w:b/>
          <w:sz w:val="28"/>
          <w:szCs w:val="28"/>
          <w:lang w:val="ro-RO"/>
        </w:rPr>
        <w:t>RT</w:t>
      </w:r>
      <w:r w:rsidR="000A4404" w:rsidRPr="0005540B">
        <w:rPr>
          <w:b/>
          <w:sz w:val="28"/>
          <w:szCs w:val="28"/>
          <w:lang w:val="ro-RO"/>
        </w:rPr>
        <w:t>E</w:t>
      </w:r>
      <w:r w:rsidRPr="0005540B">
        <w:rPr>
          <w:b/>
          <w:sz w:val="28"/>
          <w:szCs w:val="28"/>
          <w:lang w:val="ro-RO"/>
        </w:rPr>
        <w:t>L</w:t>
      </w:r>
      <w:r w:rsidR="000A4404" w:rsidRPr="0005540B">
        <w:rPr>
          <w:b/>
          <w:sz w:val="28"/>
          <w:szCs w:val="28"/>
          <w:lang w:val="ro-RO"/>
        </w:rPr>
        <w:t>E</w:t>
      </w:r>
      <w:r w:rsidRPr="0005540B">
        <w:rPr>
          <w:b/>
          <w:sz w:val="28"/>
          <w:szCs w:val="28"/>
          <w:lang w:val="ro-RO"/>
        </w:rPr>
        <w:t xml:space="preserve"> INVESTIGAȚIEI </w:t>
      </w:r>
      <w:r w:rsidR="000A4404" w:rsidRPr="0005540B">
        <w:rPr>
          <w:b/>
          <w:sz w:val="28"/>
          <w:szCs w:val="28"/>
          <w:lang w:val="ro-RO"/>
        </w:rPr>
        <w:t xml:space="preserve">TEHNICE PRIVIND SIGURANȚA </w:t>
      </w:r>
      <w:r w:rsidRPr="0005540B">
        <w:rPr>
          <w:b/>
          <w:sz w:val="28"/>
          <w:szCs w:val="28"/>
          <w:lang w:val="ro-RO"/>
        </w:rPr>
        <w:t xml:space="preserve">ȘI RECOMANDĂRILE </w:t>
      </w:r>
      <w:r w:rsidR="00774A4B" w:rsidRPr="0005540B">
        <w:rPr>
          <w:b/>
          <w:sz w:val="28"/>
          <w:szCs w:val="28"/>
          <w:lang w:val="ro-RO"/>
        </w:rPr>
        <w:t>PRIVIND</w:t>
      </w:r>
      <w:r w:rsidRPr="0005540B">
        <w:rPr>
          <w:b/>
          <w:sz w:val="28"/>
          <w:szCs w:val="28"/>
          <w:lang w:val="ro-RO"/>
        </w:rPr>
        <w:t xml:space="preserve"> SIGURANȚ</w:t>
      </w:r>
      <w:r w:rsidR="00774A4B" w:rsidRPr="0005540B">
        <w:rPr>
          <w:b/>
          <w:sz w:val="28"/>
          <w:szCs w:val="28"/>
          <w:lang w:val="ro-RO"/>
        </w:rPr>
        <w:t>A</w:t>
      </w:r>
      <w:r w:rsidRPr="0005540B">
        <w:rPr>
          <w:b/>
          <w:sz w:val="28"/>
          <w:szCs w:val="28"/>
          <w:lang w:val="ro-RO"/>
        </w:rPr>
        <w:t xml:space="preserve"> </w:t>
      </w:r>
    </w:p>
    <w:bookmarkEnd w:id="6"/>
    <w:p w14:paraId="2CB1B83D" w14:textId="77777777" w:rsidR="00ED7F87" w:rsidRPr="0005540B" w:rsidRDefault="00ED7F87" w:rsidP="0005540B">
      <w:pPr>
        <w:ind w:firstLine="720"/>
        <w:rPr>
          <w:b/>
          <w:sz w:val="28"/>
          <w:szCs w:val="28"/>
          <w:lang w:val="ro-RO"/>
        </w:rPr>
      </w:pPr>
    </w:p>
    <w:p w14:paraId="38F5D327" w14:textId="6E531B8D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17.</w:t>
      </w:r>
      <w:r w:rsidRPr="0005540B">
        <w:rPr>
          <w:sz w:val="28"/>
          <w:szCs w:val="28"/>
          <w:lang w:val="ro-RO"/>
        </w:rPr>
        <w:t xml:space="preserve"> R</w:t>
      </w:r>
      <w:r w:rsidR="00FE0823" w:rsidRPr="0005540B">
        <w:rPr>
          <w:sz w:val="28"/>
          <w:szCs w:val="28"/>
          <w:lang w:val="ro-RO"/>
        </w:rPr>
        <w:t>apoartele</w:t>
      </w:r>
      <w:r w:rsidRPr="0005540B">
        <w:rPr>
          <w:sz w:val="28"/>
          <w:szCs w:val="28"/>
          <w:lang w:val="ro-RO"/>
        </w:rPr>
        <w:t xml:space="preserve"> investigației tehnice privind siguranța</w:t>
      </w:r>
    </w:p>
    <w:p w14:paraId="49B26016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5B1D1723" w14:textId="0B28F7C8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O investigație tehnică privind siguranța face obiectul unor rapoarte într-o formă corespunzătoare tipului și gravității </w:t>
      </w:r>
      <w:r w:rsidR="00FE0823" w:rsidRPr="0005540B">
        <w:rPr>
          <w:sz w:val="28"/>
          <w:szCs w:val="28"/>
          <w:lang w:val="ro-RO"/>
        </w:rPr>
        <w:t>evenimentului în transport</w:t>
      </w:r>
      <w:r w:rsidRPr="0005540B">
        <w:rPr>
          <w:sz w:val="28"/>
          <w:szCs w:val="28"/>
          <w:lang w:val="ro-RO"/>
        </w:rPr>
        <w:t xml:space="preserve"> și relevanței constatărilor investigației. Rapoartele descriu </w:t>
      </w:r>
      <w:r w:rsidR="00655706" w:rsidRPr="0005540B">
        <w:rPr>
          <w:sz w:val="28"/>
          <w:szCs w:val="28"/>
          <w:lang w:val="ro-RO"/>
        </w:rPr>
        <w:t xml:space="preserve">scopul </w:t>
      </w:r>
      <w:r w:rsidRPr="0005540B">
        <w:rPr>
          <w:sz w:val="28"/>
          <w:szCs w:val="28"/>
          <w:lang w:val="ro-RO"/>
        </w:rPr>
        <w:t>investigați</w:t>
      </w:r>
      <w:r w:rsidR="00EA2A76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i </w:t>
      </w:r>
      <w:r w:rsidR="00EA2A76" w:rsidRPr="0005540B">
        <w:rPr>
          <w:sz w:val="28"/>
          <w:szCs w:val="28"/>
          <w:lang w:val="ro-RO"/>
        </w:rPr>
        <w:t>conform</w:t>
      </w:r>
      <w:r w:rsidRPr="0005540B">
        <w:rPr>
          <w:sz w:val="28"/>
          <w:szCs w:val="28"/>
          <w:lang w:val="ro-RO"/>
        </w:rPr>
        <w:t xml:space="preserve"> art. 3 alin. (1</w:t>
      </w:r>
      <w:r w:rsidRPr="0005540B">
        <w:rPr>
          <w:iCs/>
          <w:sz w:val="28"/>
          <w:szCs w:val="28"/>
          <w:lang w:val="ro-RO"/>
        </w:rPr>
        <w:t>)</w:t>
      </w:r>
      <w:r w:rsidRPr="0005540B">
        <w:rPr>
          <w:sz w:val="28"/>
          <w:szCs w:val="28"/>
          <w:lang w:val="ro-RO"/>
        </w:rPr>
        <w:t xml:space="preserve">, fără a stabili cui </w:t>
      </w:r>
      <w:r w:rsidR="001E5A9E" w:rsidRPr="0005540B">
        <w:rPr>
          <w:sz w:val="28"/>
          <w:szCs w:val="28"/>
          <w:lang w:val="ro-RO"/>
        </w:rPr>
        <w:t>aparține</w:t>
      </w:r>
      <w:r w:rsidRPr="0005540B">
        <w:rPr>
          <w:sz w:val="28"/>
          <w:szCs w:val="28"/>
          <w:lang w:val="ro-RO"/>
        </w:rPr>
        <w:t xml:space="preserve"> </w:t>
      </w:r>
      <w:r w:rsidR="00655C7B" w:rsidRPr="0005540B">
        <w:rPr>
          <w:sz w:val="28"/>
          <w:szCs w:val="28"/>
          <w:lang w:val="ro-RO"/>
        </w:rPr>
        <w:t>vinovăția</w:t>
      </w:r>
      <w:r w:rsidRPr="0005540B">
        <w:rPr>
          <w:sz w:val="28"/>
          <w:szCs w:val="28"/>
          <w:lang w:val="ro-RO"/>
        </w:rPr>
        <w:t xml:space="preserve"> sau răspunderea. În funcție de caz, rapoar</w:t>
      </w:r>
      <w:r w:rsidR="00FE0823" w:rsidRPr="0005540B">
        <w:rPr>
          <w:sz w:val="28"/>
          <w:szCs w:val="28"/>
          <w:lang w:val="ro-RO"/>
        </w:rPr>
        <w:t>t</w:t>
      </w:r>
      <w:r w:rsidRPr="0005540B">
        <w:rPr>
          <w:sz w:val="28"/>
          <w:szCs w:val="28"/>
          <w:lang w:val="ro-RO"/>
        </w:rPr>
        <w:t>ele conțin recomandări privind siguranța.</w:t>
      </w:r>
    </w:p>
    <w:p w14:paraId="060D902E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5160EEDB" w14:textId="27DF162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În termen de 10 zile de la începerea investigației </w:t>
      </w:r>
      <w:r w:rsidR="00FE0823" w:rsidRPr="0005540B">
        <w:rPr>
          <w:sz w:val="28"/>
          <w:szCs w:val="28"/>
          <w:lang w:val="ro-RO"/>
        </w:rPr>
        <w:t>tehnice privind siguranța</w:t>
      </w:r>
      <w:r w:rsidR="00F4304F">
        <w:rPr>
          <w:sz w:val="28"/>
          <w:szCs w:val="28"/>
          <w:lang w:val="ro-RO"/>
        </w:rPr>
        <w:t>,</w:t>
      </w:r>
      <w:r w:rsidR="00FE0823" w:rsidRPr="0005540B">
        <w:rPr>
          <w:sz w:val="28"/>
          <w:szCs w:val="28"/>
          <w:lang w:val="ro-RO"/>
        </w:rPr>
        <w:t xml:space="preserve"> legată de </w:t>
      </w:r>
      <w:r w:rsidRPr="0005540B">
        <w:rPr>
          <w:sz w:val="28"/>
          <w:szCs w:val="28"/>
          <w:lang w:val="ro-RO"/>
        </w:rPr>
        <w:t>producerea unui eveniment în transport, Biroul elaborează un raport preliminar.</w:t>
      </w:r>
    </w:p>
    <w:p w14:paraId="0EB81F9A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8A11AD5" w14:textId="72A96EC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bookmarkStart w:id="7" w:name="_Hlk89248872"/>
      <w:r w:rsidRPr="0005540B">
        <w:rPr>
          <w:sz w:val="28"/>
          <w:szCs w:val="28"/>
          <w:lang w:val="ro-RO"/>
        </w:rPr>
        <w:t>(3) Investigația tehnică privind siguranța se încheie cu un raport final</w:t>
      </w:r>
      <w:r w:rsidR="00FE082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prezentat în forma stabilită de Birou, care se aprobă de către investigatorul-șef și se expediază entităților interesate. Raportul </w:t>
      </w:r>
      <w:r w:rsidR="00FE0823" w:rsidRPr="0005540B">
        <w:rPr>
          <w:sz w:val="28"/>
          <w:szCs w:val="28"/>
          <w:lang w:val="ro-RO"/>
        </w:rPr>
        <w:t xml:space="preserve">final </w:t>
      </w:r>
      <w:r w:rsidR="00CB10D5" w:rsidRPr="0005540B">
        <w:rPr>
          <w:sz w:val="28"/>
          <w:szCs w:val="28"/>
          <w:lang w:val="ro-RO"/>
        </w:rPr>
        <w:t xml:space="preserve">va </w:t>
      </w:r>
      <w:r w:rsidRPr="0005540B">
        <w:rPr>
          <w:sz w:val="28"/>
          <w:szCs w:val="28"/>
          <w:lang w:val="ro-RO"/>
        </w:rPr>
        <w:t>conține</w:t>
      </w:r>
      <w:r w:rsidR="00FE082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mod obligatoriu</w:t>
      </w:r>
      <w:r w:rsidR="00FE082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</w:t>
      </w:r>
      <w:r w:rsidR="00FE0823" w:rsidRPr="0005540B">
        <w:rPr>
          <w:sz w:val="28"/>
          <w:szCs w:val="28"/>
          <w:lang w:val="ro-RO"/>
        </w:rPr>
        <w:t xml:space="preserve">următoarele </w:t>
      </w:r>
      <w:r w:rsidRPr="0005540B">
        <w:rPr>
          <w:sz w:val="28"/>
          <w:szCs w:val="28"/>
          <w:lang w:val="ro-RO"/>
        </w:rPr>
        <w:t>informații:</w:t>
      </w:r>
    </w:p>
    <w:p w14:paraId="678F2695" w14:textId="46C1A8C5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</w:t>
      </w:r>
      <w:r w:rsidR="00E14749" w:rsidRPr="0005540B">
        <w:rPr>
          <w:sz w:val="28"/>
          <w:szCs w:val="28"/>
          <w:lang w:val="ro-RO"/>
        </w:rPr>
        <w:t xml:space="preserve">denumirea </w:t>
      </w:r>
      <w:r w:rsidRPr="0005540B">
        <w:rPr>
          <w:sz w:val="28"/>
          <w:szCs w:val="28"/>
          <w:lang w:val="ro-RO"/>
        </w:rPr>
        <w:t>operatorului de transport, producătorul, modelul, naționalitatea și mărcile de înregistrare ale aeronavei, navei</w:t>
      </w:r>
      <w:r w:rsidR="00CB10D5" w:rsidRPr="0005540B">
        <w:rPr>
          <w:sz w:val="28"/>
          <w:szCs w:val="28"/>
          <w:lang w:val="ro-RO"/>
        </w:rPr>
        <w:t xml:space="preserve"> sau ale</w:t>
      </w:r>
      <w:r w:rsidRPr="0005540B">
        <w:rPr>
          <w:sz w:val="28"/>
          <w:szCs w:val="28"/>
          <w:lang w:val="ro-RO"/>
        </w:rPr>
        <w:t xml:space="preserve"> materialului rulant</w:t>
      </w:r>
      <w:r w:rsidR="00FE0823" w:rsidRPr="0005540B">
        <w:rPr>
          <w:sz w:val="28"/>
          <w:szCs w:val="28"/>
          <w:lang w:val="ro-RO"/>
        </w:rPr>
        <w:t>;</w:t>
      </w:r>
      <w:r w:rsidRPr="0005540B">
        <w:rPr>
          <w:sz w:val="28"/>
          <w:szCs w:val="28"/>
          <w:lang w:val="ro-RO"/>
        </w:rPr>
        <w:t xml:space="preserve"> locul și data accidentului sau incidentului;</w:t>
      </w:r>
    </w:p>
    <w:p w14:paraId="79C80DB9" w14:textId="2952D621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</w:t>
      </w:r>
      <w:r w:rsidR="001B04D3">
        <w:rPr>
          <w:sz w:val="28"/>
          <w:szCs w:val="28"/>
          <w:lang w:val="ro-RO"/>
        </w:rPr>
        <w:t>înștiințarea</w:t>
      </w:r>
      <w:r w:rsidRPr="0005540B">
        <w:rPr>
          <w:sz w:val="28"/>
          <w:szCs w:val="28"/>
          <w:lang w:val="ro-RO"/>
        </w:rPr>
        <w:t xml:space="preserve"> autorităților naționale și străine </w:t>
      </w:r>
      <w:r w:rsidR="00CB10D5" w:rsidRPr="0005540B">
        <w:rPr>
          <w:sz w:val="28"/>
          <w:szCs w:val="28"/>
          <w:lang w:val="ro-RO"/>
        </w:rPr>
        <w:t xml:space="preserve">cu privire la producerea </w:t>
      </w:r>
      <w:r w:rsidRPr="0005540B">
        <w:rPr>
          <w:sz w:val="28"/>
          <w:szCs w:val="28"/>
          <w:lang w:val="ro-RO"/>
        </w:rPr>
        <w:t>evenimentul</w:t>
      </w:r>
      <w:r w:rsidR="00CB10D5" w:rsidRPr="0005540B">
        <w:rPr>
          <w:sz w:val="28"/>
          <w:szCs w:val="28"/>
          <w:lang w:val="ro-RO"/>
        </w:rPr>
        <w:t>ui</w:t>
      </w:r>
      <w:r w:rsidRPr="0005540B">
        <w:rPr>
          <w:sz w:val="28"/>
          <w:szCs w:val="28"/>
          <w:lang w:val="ro-RO"/>
        </w:rPr>
        <w:t xml:space="preserve"> în transport, identificarea autorității și a reprezentanț</w:t>
      </w:r>
      <w:r w:rsidR="0081294B" w:rsidRPr="0005540B">
        <w:rPr>
          <w:sz w:val="28"/>
          <w:szCs w:val="28"/>
          <w:lang w:val="ro-RO"/>
        </w:rPr>
        <w:t>ilor</w:t>
      </w:r>
      <w:r w:rsidRPr="0005540B">
        <w:rPr>
          <w:sz w:val="28"/>
          <w:szCs w:val="28"/>
          <w:lang w:val="ro-RO"/>
        </w:rPr>
        <w:t xml:space="preserve"> </w:t>
      </w:r>
      <w:r w:rsidR="00EA2A76" w:rsidRPr="0005540B">
        <w:rPr>
          <w:sz w:val="28"/>
          <w:szCs w:val="28"/>
          <w:lang w:val="ro-RO"/>
        </w:rPr>
        <w:t xml:space="preserve">acreditați </w:t>
      </w:r>
      <w:r w:rsidRPr="0005540B">
        <w:rPr>
          <w:sz w:val="28"/>
          <w:szCs w:val="28"/>
          <w:lang w:val="ro-RO"/>
        </w:rPr>
        <w:t xml:space="preserve">ce </w:t>
      </w:r>
      <w:r w:rsidR="0081294B" w:rsidRPr="0005540B">
        <w:rPr>
          <w:sz w:val="28"/>
          <w:szCs w:val="28"/>
          <w:lang w:val="ro-RO"/>
        </w:rPr>
        <w:lastRenderedPageBreak/>
        <w:t xml:space="preserve">vor </w:t>
      </w:r>
      <w:r w:rsidRPr="0005540B">
        <w:rPr>
          <w:sz w:val="28"/>
          <w:szCs w:val="28"/>
          <w:lang w:val="ro-RO"/>
        </w:rPr>
        <w:t>investiga evenimentul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>, organizarea investigației, autoritatea c</w:t>
      </w:r>
      <w:r w:rsidR="002E5632">
        <w:rPr>
          <w:sz w:val="28"/>
          <w:szCs w:val="28"/>
          <w:lang w:val="ro-RO"/>
        </w:rPr>
        <w:t>ar</w:t>
      </w:r>
      <w:r w:rsidRPr="0005540B">
        <w:rPr>
          <w:sz w:val="28"/>
          <w:szCs w:val="28"/>
          <w:lang w:val="ro-RO"/>
        </w:rPr>
        <w:t xml:space="preserve">e </w:t>
      </w:r>
      <w:proofErr w:type="spellStart"/>
      <w:r w:rsidRPr="0005540B">
        <w:rPr>
          <w:sz w:val="28"/>
          <w:szCs w:val="28"/>
          <w:lang w:val="ro-RO"/>
        </w:rPr>
        <w:t>eliber</w:t>
      </w:r>
      <w:r w:rsidR="002E5632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a</w:t>
      </w:r>
      <w:r w:rsidR="002E5632">
        <w:rPr>
          <w:sz w:val="28"/>
          <w:szCs w:val="28"/>
          <w:lang w:val="ro-RO"/>
        </w:rPr>
        <w:t>z</w:t>
      </w:r>
      <w:proofErr w:type="spellEnd"/>
      <w:r w:rsidR="002E5632">
        <w:rPr>
          <w:sz w:val="28"/>
          <w:szCs w:val="28"/>
          <w:lang w:val="ro-MD"/>
        </w:rPr>
        <w:t>ă</w:t>
      </w:r>
      <w:r w:rsidRPr="0005540B">
        <w:rPr>
          <w:sz w:val="28"/>
          <w:szCs w:val="28"/>
          <w:lang w:val="ro-RO"/>
        </w:rPr>
        <w:t xml:space="preserve"> raportul</w:t>
      </w:r>
      <w:r w:rsidR="002E5632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data publicării </w:t>
      </w:r>
      <w:r w:rsidR="002E5632">
        <w:rPr>
          <w:sz w:val="28"/>
          <w:szCs w:val="28"/>
          <w:lang w:val="ro-RO"/>
        </w:rPr>
        <w:t xml:space="preserve">acestuia, precum </w:t>
      </w:r>
      <w:r w:rsidRPr="0005540B">
        <w:rPr>
          <w:sz w:val="28"/>
          <w:szCs w:val="28"/>
          <w:lang w:val="ro-RO"/>
        </w:rPr>
        <w:t>și un rezumat scurt privind circumstanțele ce au cauzat accidentul sau incidentul;</w:t>
      </w:r>
    </w:p>
    <w:p w14:paraId="0AC36C1E" w14:textId="4FF0D80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informați</w:t>
      </w:r>
      <w:r w:rsidR="00CB10D5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faptic</w:t>
      </w:r>
      <w:r w:rsidR="00CB10D5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>, analiz</w:t>
      </w:r>
      <w:r w:rsidR="00CB10D5" w:rsidRPr="0005540B">
        <w:rPr>
          <w:sz w:val="28"/>
          <w:szCs w:val="28"/>
          <w:lang w:val="ro-RO"/>
        </w:rPr>
        <w:t>e</w:t>
      </w:r>
      <w:r w:rsidR="00FE082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concluzii și, după caz, recomandări de siguranță. </w:t>
      </w:r>
    </w:p>
    <w:bookmarkEnd w:id="7"/>
    <w:p w14:paraId="061782C2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F00075F" w14:textId="16A0D43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(4) În cazul în care investigați</w:t>
      </w:r>
      <w:r w:rsidR="00FE0823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tehnic</w:t>
      </w:r>
      <w:r w:rsidR="00FE0823" w:rsidRPr="0005540B">
        <w:rPr>
          <w:sz w:val="28"/>
          <w:szCs w:val="28"/>
          <w:lang w:val="ro-RO"/>
        </w:rPr>
        <w:t>ă</w:t>
      </w:r>
      <w:r w:rsidRPr="0005540B">
        <w:rPr>
          <w:sz w:val="28"/>
          <w:szCs w:val="28"/>
          <w:lang w:val="ro-RO"/>
        </w:rPr>
        <w:t xml:space="preserve"> privind siguranța generează rapoarte înainte de finalizarea acesteia, Biroul poate solicita, înainte de publicare, comentarii din partea autorităților indicate la alin. (</w:t>
      </w:r>
      <w:r w:rsidR="00FE0823" w:rsidRPr="0005540B">
        <w:rPr>
          <w:sz w:val="28"/>
          <w:szCs w:val="28"/>
          <w:lang w:val="ro-RO"/>
        </w:rPr>
        <w:t>11</w:t>
      </w:r>
      <w:r w:rsidRPr="0005540B">
        <w:rPr>
          <w:sz w:val="28"/>
          <w:szCs w:val="28"/>
          <w:lang w:val="ro-RO"/>
        </w:rPr>
        <w:t xml:space="preserve">) lit. a) și, prin intermediul acestora, din partea titularului certificatului de tip </w:t>
      </w:r>
      <w:r w:rsidR="003D0495" w:rsidRPr="0005540B">
        <w:rPr>
          <w:sz w:val="28"/>
          <w:szCs w:val="28"/>
          <w:lang w:val="ro-RO"/>
        </w:rPr>
        <w:t>al</w:t>
      </w:r>
      <w:r w:rsidRPr="0005540B">
        <w:rPr>
          <w:sz w:val="28"/>
          <w:szCs w:val="28"/>
          <w:lang w:val="ro-RO"/>
        </w:rPr>
        <w:t xml:space="preserve"> mijlocul</w:t>
      </w:r>
      <w:r w:rsidR="003D0495" w:rsidRPr="0005540B">
        <w:rPr>
          <w:sz w:val="28"/>
          <w:szCs w:val="28"/>
          <w:lang w:val="ro-RO"/>
        </w:rPr>
        <w:t>ui</w:t>
      </w:r>
      <w:r w:rsidRPr="0005540B">
        <w:rPr>
          <w:sz w:val="28"/>
          <w:szCs w:val="28"/>
          <w:lang w:val="ro-RO"/>
        </w:rPr>
        <w:t xml:space="preserve"> de transport, </w:t>
      </w:r>
      <w:r w:rsidR="00194FDC" w:rsidRPr="0005540B">
        <w:rPr>
          <w:sz w:val="28"/>
          <w:szCs w:val="28"/>
          <w:lang w:val="ro-RO"/>
        </w:rPr>
        <w:t>din partea</w:t>
      </w:r>
      <w:r w:rsidR="00FE0823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fabricantului sau </w:t>
      </w:r>
      <w:r w:rsidR="00194FDC" w:rsidRPr="0005540B">
        <w:rPr>
          <w:sz w:val="28"/>
          <w:szCs w:val="28"/>
          <w:lang w:val="ro-RO"/>
        </w:rPr>
        <w:t>din partea</w:t>
      </w:r>
      <w:r w:rsidR="00FE0823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operatorului de transport în cauză. </w:t>
      </w:r>
    </w:p>
    <w:p w14:paraId="4F279882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3D129AA1" w14:textId="3864179C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(5) Înainte de a publica raportul final, Biroul solicită comentarii din partea autorităților prevăzute la alin. (1</w:t>
      </w:r>
      <w:r w:rsidR="00FE0823" w:rsidRPr="0005540B">
        <w:rPr>
          <w:sz w:val="28"/>
          <w:szCs w:val="28"/>
          <w:lang w:val="ro-RO"/>
        </w:rPr>
        <w:t>1</w:t>
      </w:r>
      <w:r w:rsidRPr="0005540B">
        <w:rPr>
          <w:sz w:val="28"/>
          <w:szCs w:val="28"/>
          <w:lang w:val="ro-RO"/>
        </w:rPr>
        <w:t xml:space="preserve">) lit. a), inclusiv din partea statelor </w:t>
      </w:r>
      <w:r w:rsidR="00FE0823" w:rsidRPr="0005540B">
        <w:rPr>
          <w:sz w:val="28"/>
          <w:szCs w:val="28"/>
          <w:lang w:val="ro-RO"/>
        </w:rPr>
        <w:t>care</w:t>
      </w:r>
      <w:r w:rsidRPr="0005540B">
        <w:rPr>
          <w:sz w:val="28"/>
          <w:szCs w:val="28"/>
          <w:lang w:val="ro-RO"/>
        </w:rPr>
        <w:t xml:space="preserve"> </w:t>
      </w:r>
      <w:r w:rsidR="00FE0823" w:rsidRPr="0005540B">
        <w:rPr>
          <w:sz w:val="28"/>
          <w:szCs w:val="28"/>
          <w:lang w:val="ro-RO"/>
        </w:rPr>
        <w:t xml:space="preserve">au </w:t>
      </w:r>
      <w:r w:rsidRPr="0005540B">
        <w:rPr>
          <w:sz w:val="28"/>
          <w:szCs w:val="28"/>
          <w:lang w:val="ro-RO"/>
        </w:rPr>
        <w:t>proiecta</w:t>
      </w:r>
      <w:r w:rsidR="00FE0823" w:rsidRPr="0005540B">
        <w:rPr>
          <w:sz w:val="28"/>
          <w:szCs w:val="28"/>
          <w:lang w:val="ro-RO"/>
        </w:rPr>
        <w:t>t</w:t>
      </w:r>
      <w:r w:rsidRPr="0005540B">
        <w:rPr>
          <w:sz w:val="28"/>
          <w:szCs w:val="28"/>
          <w:lang w:val="ro-RO"/>
        </w:rPr>
        <w:t>, produ</w:t>
      </w:r>
      <w:r w:rsidR="00FE0823" w:rsidRPr="0005540B">
        <w:rPr>
          <w:sz w:val="28"/>
          <w:szCs w:val="28"/>
          <w:lang w:val="ro-RO"/>
        </w:rPr>
        <w:t>s</w:t>
      </w:r>
      <w:r w:rsidRPr="0005540B">
        <w:rPr>
          <w:sz w:val="28"/>
          <w:szCs w:val="28"/>
          <w:lang w:val="ro-RO"/>
        </w:rPr>
        <w:t>, înregistra</w:t>
      </w:r>
      <w:r w:rsidR="00FE0823" w:rsidRPr="0005540B">
        <w:rPr>
          <w:sz w:val="28"/>
          <w:szCs w:val="28"/>
          <w:lang w:val="ro-RO"/>
        </w:rPr>
        <w:t>t</w:t>
      </w:r>
      <w:r w:rsidRPr="0005540B">
        <w:rPr>
          <w:sz w:val="28"/>
          <w:szCs w:val="28"/>
          <w:lang w:val="ro-RO"/>
        </w:rPr>
        <w:t xml:space="preserve"> sau emi</w:t>
      </w:r>
      <w:r w:rsidR="00FE0823" w:rsidRPr="0005540B">
        <w:rPr>
          <w:sz w:val="28"/>
          <w:szCs w:val="28"/>
          <w:lang w:val="ro-RO"/>
        </w:rPr>
        <w:t>s</w:t>
      </w:r>
      <w:r w:rsidRPr="0005540B">
        <w:rPr>
          <w:sz w:val="28"/>
          <w:szCs w:val="28"/>
          <w:lang w:val="ro-RO"/>
        </w:rPr>
        <w:t xml:space="preserve"> certificatul de tip </w:t>
      </w:r>
      <w:r w:rsidR="003D0495" w:rsidRPr="0005540B">
        <w:rPr>
          <w:sz w:val="28"/>
          <w:szCs w:val="28"/>
          <w:lang w:val="ro-RO"/>
        </w:rPr>
        <w:t>al</w:t>
      </w:r>
      <w:r w:rsidR="00FE0823" w:rsidRPr="0005540B">
        <w:rPr>
          <w:sz w:val="28"/>
          <w:szCs w:val="28"/>
          <w:lang w:val="ro-RO"/>
        </w:rPr>
        <w:t xml:space="preserve"> mijlocul</w:t>
      </w:r>
      <w:r w:rsidR="003D0495" w:rsidRPr="0005540B">
        <w:rPr>
          <w:sz w:val="28"/>
          <w:szCs w:val="28"/>
          <w:lang w:val="ro-RO"/>
        </w:rPr>
        <w:t>ui</w:t>
      </w:r>
      <w:r w:rsidR="00FE0823" w:rsidRPr="0005540B">
        <w:rPr>
          <w:sz w:val="28"/>
          <w:szCs w:val="28"/>
          <w:lang w:val="ro-RO"/>
        </w:rPr>
        <w:t xml:space="preserve"> de transport </w:t>
      </w:r>
      <w:r w:rsidRPr="0005540B">
        <w:rPr>
          <w:sz w:val="28"/>
          <w:szCs w:val="28"/>
          <w:lang w:val="ro-RO"/>
        </w:rPr>
        <w:t xml:space="preserve">și, prin intermediul acestora, din partea titularului certificatului de tip, </w:t>
      </w:r>
      <w:r w:rsidR="00194FDC" w:rsidRPr="0005540B">
        <w:rPr>
          <w:sz w:val="28"/>
          <w:szCs w:val="28"/>
          <w:lang w:val="ro-RO"/>
        </w:rPr>
        <w:t>din partea</w:t>
      </w:r>
      <w:r w:rsidR="00194FDC" w:rsidRPr="0005540B" w:rsidDel="00194FDC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fabricantului sau </w:t>
      </w:r>
      <w:r w:rsidR="00194FDC" w:rsidRPr="0005540B">
        <w:rPr>
          <w:sz w:val="28"/>
          <w:szCs w:val="28"/>
          <w:lang w:val="ro-RO"/>
        </w:rPr>
        <w:t>din partea</w:t>
      </w:r>
      <w:r w:rsidRPr="0005540B">
        <w:rPr>
          <w:sz w:val="28"/>
          <w:szCs w:val="28"/>
          <w:lang w:val="ro-RO"/>
        </w:rPr>
        <w:t xml:space="preserve"> operatorului de transport în cauză. În cazul în care au fost solicitate comentarii, Biroul respectă standardele internaționale și practicile recomandate. </w:t>
      </w:r>
    </w:p>
    <w:p w14:paraId="0DC2DF71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0802BA6F" w14:textId="68175B1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(6) Informațiile se includ în raport</w:t>
      </w:r>
      <w:r w:rsidR="00FE0823" w:rsidRPr="0005540B">
        <w:rPr>
          <w:sz w:val="28"/>
          <w:szCs w:val="28"/>
          <w:lang w:val="ro-RO"/>
        </w:rPr>
        <w:t>ul final</w:t>
      </w:r>
      <w:r w:rsidRPr="0005540B">
        <w:rPr>
          <w:sz w:val="28"/>
          <w:szCs w:val="28"/>
          <w:lang w:val="ro-RO"/>
        </w:rPr>
        <w:t xml:space="preserve"> doar în cazul în care sunt relevante. Nu vor fi divulgate informații sau părți de informații care nu prezintă interes pentru </w:t>
      </w:r>
      <w:bookmarkStart w:id="8" w:name="_Hlk85720602"/>
      <w:r w:rsidR="00194FDC" w:rsidRPr="0005540B">
        <w:rPr>
          <w:sz w:val="28"/>
          <w:szCs w:val="28"/>
          <w:lang w:val="ro-RO"/>
        </w:rPr>
        <w:t xml:space="preserve">respectiva </w:t>
      </w:r>
      <w:r w:rsidR="00FE0823" w:rsidRPr="0005540B">
        <w:rPr>
          <w:sz w:val="28"/>
          <w:szCs w:val="28"/>
          <w:lang w:val="ro-RO"/>
        </w:rPr>
        <w:t>investigație</w:t>
      </w:r>
      <w:r w:rsidR="00194FDC" w:rsidRPr="0005540B">
        <w:rPr>
          <w:sz w:val="28"/>
          <w:szCs w:val="28"/>
          <w:lang w:val="ro-RO"/>
        </w:rPr>
        <w:t xml:space="preserve"> tehnică privind siguranța</w:t>
      </w:r>
      <w:bookmarkEnd w:id="8"/>
      <w:r w:rsidRPr="0005540B">
        <w:rPr>
          <w:sz w:val="28"/>
          <w:szCs w:val="28"/>
          <w:lang w:val="ro-RO"/>
        </w:rPr>
        <w:t>.</w:t>
      </w:r>
    </w:p>
    <w:p w14:paraId="6BB6F9A1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6593965D" w14:textId="54FECC78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(7) Biroul face public raportul final</w:t>
      </w:r>
      <w:r w:rsidR="00FE0823" w:rsidRPr="0005540B">
        <w:rPr>
          <w:sz w:val="28"/>
          <w:szCs w:val="28"/>
          <w:lang w:val="ro-RO"/>
        </w:rPr>
        <w:t>, inclusiv recomandările de siguranță,</w:t>
      </w:r>
      <w:r w:rsidRPr="0005540B">
        <w:rPr>
          <w:sz w:val="28"/>
          <w:szCs w:val="28"/>
          <w:lang w:val="ro-RO"/>
        </w:rPr>
        <w:t xml:space="preserve"> în cel mai scurt timp și, dacă este posibil, în termen de 12 luni de la data producerii evenimentului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 xml:space="preserve">. În cazul în care raportul final nu poate fi publicat în termen de 12 luni, </w:t>
      </w:r>
      <w:r w:rsidR="00FE0823" w:rsidRPr="0005540B">
        <w:rPr>
          <w:sz w:val="28"/>
          <w:szCs w:val="28"/>
          <w:lang w:val="ro-RO"/>
        </w:rPr>
        <w:t xml:space="preserve">Biroul </w:t>
      </w:r>
      <w:r w:rsidRPr="0005540B">
        <w:rPr>
          <w:sz w:val="28"/>
          <w:szCs w:val="28"/>
          <w:lang w:val="ro-RO"/>
        </w:rPr>
        <w:t>publică o declarație intermediară cel puțin la fiecare comemorare a evenimentului</w:t>
      </w:r>
      <w:r w:rsidR="00155DA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 xml:space="preserve">, în care oferă detalii cu privire la stadiul investigației </w:t>
      </w:r>
      <w:r w:rsidR="009B3FCE" w:rsidRPr="0005540B">
        <w:rPr>
          <w:sz w:val="28"/>
          <w:szCs w:val="28"/>
          <w:lang w:val="ro-RO"/>
        </w:rPr>
        <w:t xml:space="preserve">tehnice privind siguranța </w:t>
      </w:r>
      <w:r w:rsidRPr="0005540B">
        <w:rPr>
          <w:sz w:val="28"/>
          <w:szCs w:val="28"/>
          <w:lang w:val="ro-RO"/>
        </w:rPr>
        <w:t>și eventualele probleme ridicate în domeniul siguranței.</w:t>
      </w:r>
    </w:p>
    <w:p w14:paraId="69FC57CE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10C17ADE" w14:textId="0EF3964C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(8) Raportul final al investigației </w:t>
      </w:r>
      <w:r w:rsidR="00C45141" w:rsidRPr="0005540B">
        <w:rPr>
          <w:sz w:val="28"/>
          <w:szCs w:val="28"/>
          <w:lang w:val="ro-RO"/>
        </w:rPr>
        <w:t xml:space="preserve">tehnice privind siguranța </w:t>
      </w:r>
      <w:r w:rsidRPr="0005540B">
        <w:rPr>
          <w:sz w:val="28"/>
          <w:szCs w:val="28"/>
          <w:lang w:val="ro-RO"/>
        </w:rPr>
        <w:t>este semnat de către toți membrii comisiei de investigație, inclusiv de investigatorul-șef. Data semnării raportului final se consideră a fi ultima zi a investigației.</w:t>
      </w:r>
    </w:p>
    <w:p w14:paraId="699341E1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51534D86" w14:textId="74EEE609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(9) Raportul final </w:t>
      </w:r>
      <w:r w:rsidR="00FE0823" w:rsidRPr="0005540B">
        <w:rPr>
          <w:sz w:val="28"/>
          <w:szCs w:val="28"/>
          <w:lang w:val="ro-RO"/>
        </w:rPr>
        <w:t xml:space="preserve">al investigației tehnice privind siguranța </w:t>
      </w:r>
      <w:r w:rsidRPr="0005540B">
        <w:rPr>
          <w:sz w:val="28"/>
          <w:szCs w:val="28"/>
          <w:lang w:val="ro-RO"/>
        </w:rPr>
        <w:t>se aprobă de către directorul general al Biroului.</w:t>
      </w:r>
    </w:p>
    <w:p w14:paraId="03D1E008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58C37EC" w14:textId="29E7E97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(10) În cazul în care după prezentarea raportului final sunt descoperite fapte noi </w:t>
      </w:r>
      <w:r w:rsidR="00194FDC" w:rsidRPr="0005540B">
        <w:rPr>
          <w:sz w:val="28"/>
          <w:szCs w:val="28"/>
          <w:lang w:val="ro-RO"/>
        </w:rPr>
        <w:t>sau</w:t>
      </w:r>
      <w:r w:rsidRPr="0005540B">
        <w:rPr>
          <w:sz w:val="28"/>
          <w:szCs w:val="28"/>
          <w:lang w:val="ro-RO"/>
        </w:rPr>
        <w:t xml:space="preserve"> în cazul în care au fost admise greșeli </w:t>
      </w:r>
      <w:r w:rsidR="00194FDC" w:rsidRPr="0005540B">
        <w:rPr>
          <w:sz w:val="28"/>
          <w:szCs w:val="28"/>
          <w:lang w:val="ro-RO"/>
        </w:rPr>
        <w:t xml:space="preserve">ori </w:t>
      </w:r>
      <w:r w:rsidRPr="0005540B">
        <w:rPr>
          <w:sz w:val="28"/>
          <w:szCs w:val="28"/>
          <w:lang w:val="ro-RO"/>
        </w:rPr>
        <w:t>omise circumstanțe importante pentru stabilirea cauzei accidentului sau incidentului, Biroul actualizează</w:t>
      </w:r>
      <w:r w:rsidR="00E6350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termen rezonabil</w:t>
      </w:r>
      <w:r w:rsidR="00E63503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indicatorii evenimentului în transport și trimite raportul </w:t>
      </w:r>
      <w:r w:rsidR="00AB36C1" w:rsidRPr="0005540B">
        <w:rPr>
          <w:sz w:val="28"/>
          <w:szCs w:val="28"/>
          <w:lang w:val="ro-RO"/>
        </w:rPr>
        <w:t xml:space="preserve">astfel </w:t>
      </w:r>
      <w:r w:rsidRPr="0005540B">
        <w:rPr>
          <w:sz w:val="28"/>
          <w:szCs w:val="28"/>
          <w:lang w:val="ro-RO"/>
        </w:rPr>
        <w:t xml:space="preserve">actualizat </w:t>
      </w:r>
      <w:r w:rsidR="00AB36C1" w:rsidRPr="0005540B">
        <w:rPr>
          <w:sz w:val="28"/>
          <w:szCs w:val="28"/>
          <w:lang w:val="ro-RO"/>
        </w:rPr>
        <w:t xml:space="preserve">destinatarilor indicați la </w:t>
      </w:r>
      <w:r w:rsidRPr="0005540B">
        <w:rPr>
          <w:sz w:val="28"/>
          <w:szCs w:val="28"/>
          <w:lang w:val="ro-RO"/>
        </w:rPr>
        <w:t>alin. (11) până la prezentarea următorului raport.</w:t>
      </w:r>
    </w:p>
    <w:p w14:paraId="0F4A283D" w14:textId="77777777" w:rsidR="00ED7F87" w:rsidRPr="0005540B" w:rsidRDefault="00ED7F87" w:rsidP="0005540B">
      <w:pPr>
        <w:rPr>
          <w:sz w:val="28"/>
          <w:szCs w:val="28"/>
          <w:lang w:val="ro-RO"/>
        </w:rPr>
      </w:pPr>
    </w:p>
    <w:p w14:paraId="2AF654EC" w14:textId="41457BC1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>(11) Biroul transmite copi</w:t>
      </w:r>
      <w:r w:rsidR="00AB36C1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a</w:t>
      </w:r>
      <w:r w:rsidR="00AB36C1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raportului final </w:t>
      </w:r>
      <w:r w:rsidR="00AB36C1" w:rsidRPr="0005540B">
        <w:rPr>
          <w:sz w:val="28"/>
          <w:szCs w:val="28"/>
          <w:lang w:val="ro-RO"/>
        </w:rPr>
        <w:t xml:space="preserve">al investigației tehnice privind siguranța </w:t>
      </w:r>
      <w:r w:rsidRPr="0005540B">
        <w:rPr>
          <w:sz w:val="28"/>
          <w:szCs w:val="28"/>
          <w:lang w:val="ro-RO"/>
        </w:rPr>
        <w:t>și, după caz, a</w:t>
      </w:r>
      <w:r w:rsidR="00AB36C1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recomandărilor </w:t>
      </w:r>
      <w:r w:rsidR="00AB36C1" w:rsidRPr="0005540B">
        <w:rPr>
          <w:sz w:val="28"/>
          <w:szCs w:val="28"/>
          <w:lang w:val="ro-RO"/>
        </w:rPr>
        <w:t xml:space="preserve">privind </w:t>
      </w:r>
      <w:r w:rsidRPr="0005540B">
        <w:rPr>
          <w:sz w:val="28"/>
          <w:szCs w:val="28"/>
          <w:lang w:val="ro-RO"/>
        </w:rPr>
        <w:t>siguranț</w:t>
      </w:r>
      <w:r w:rsidR="00AB36C1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>, în conformitate cu cerințele internaționale</w:t>
      </w:r>
      <w:r w:rsidR="000614FD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cu practicile recomandate</w:t>
      </w:r>
      <w:r w:rsidR="00FB5CEC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în termene proxime: </w:t>
      </w:r>
    </w:p>
    <w:p w14:paraId="4724B461" w14:textId="045DA026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  <w:t xml:space="preserve">a) autorităților responsabile de investigațiile tehnice privind siguranța și organelor de supraveghere, </w:t>
      </w:r>
      <w:r w:rsidR="00AB36C1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control și </w:t>
      </w:r>
      <w:r w:rsidR="00AB36C1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certificare în transport ale statelor </w:t>
      </w:r>
      <w:r w:rsidR="00AB36C1" w:rsidRPr="0005540B">
        <w:rPr>
          <w:sz w:val="28"/>
          <w:szCs w:val="28"/>
          <w:lang w:val="ro-RO"/>
        </w:rPr>
        <w:t>vizate</w:t>
      </w:r>
      <w:r w:rsidRPr="0005540B">
        <w:rPr>
          <w:sz w:val="28"/>
          <w:szCs w:val="28"/>
          <w:lang w:val="ro-RO"/>
        </w:rPr>
        <w:t>, precum și organizațiilor internaționale de profil la care Republica Moldova este parte;</w:t>
      </w:r>
    </w:p>
    <w:p w14:paraId="6628D47D" w14:textId="099B500A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b) destinatarilor recomandărilor privind siguranța</w:t>
      </w:r>
      <w:r w:rsidR="00AB36C1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incluse în raport; </w:t>
      </w:r>
    </w:p>
    <w:p w14:paraId="476CA4CA" w14:textId="1633862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c) proiectantului, producătorului, operatorului de transport, organizației de deservire tehnică a mijlocului de transport, precum și autorităților de siguranță a</w:t>
      </w:r>
      <w:r w:rsidR="00AB36C1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statului de înregistrare a acest</w:t>
      </w:r>
      <w:r w:rsidR="00AB36C1" w:rsidRPr="0005540B">
        <w:rPr>
          <w:sz w:val="28"/>
          <w:szCs w:val="28"/>
          <w:lang w:val="ro-RO"/>
        </w:rPr>
        <w:t>uia</w:t>
      </w:r>
      <w:r w:rsidRPr="0005540B">
        <w:rPr>
          <w:sz w:val="28"/>
          <w:szCs w:val="28"/>
          <w:lang w:val="ro-RO"/>
        </w:rPr>
        <w:t>;</w:t>
      </w:r>
    </w:p>
    <w:p w14:paraId="2DFAAA02" w14:textId="571E128E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d) organizațiilor de certificare a mijlocului de transport; </w:t>
      </w:r>
    </w:p>
    <w:p w14:paraId="0458D34A" w14:textId="51AF47D6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fr-FR"/>
        </w:rPr>
        <w:tab/>
      </w:r>
      <w:r w:rsidRPr="0005540B">
        <w:rPr>
          <w:sz w:val="28"/>
          <w:szCs w:val="28"/>
          <w:lang w:val="ro-RO"/>
        </w:rPr>
        <w:t>e) autorităților</w:t>
      </w:r>
      <w:r w:rsidR="00291146" w:rsidRPr="0005540B">
        <w:rPr>
          <w:i/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de certificare sau </w:t>
      </w:r>
      <w:r w:rsidR="00AB36C1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licențiere a operatorului</w:t>
      </w:r>
      <w:r w:rsidR="002E254B" w:rsidRPr="0005540B">
        <w:rPr>
          <w:sz w:val="28"/>
          <w:szCs w:val="28"/>
          <w:lang w:val="ro-RO"/>
        </w:rPr>
        <w:t xml:space="preserve"> de transport</w:t>
      </w:r>
      <w:r w:rsidRPr="0005540B">
        <w:rPr>
          <w:sz w:val="28"/>
          <w:szCs w:val="28"/>
          <w:lang w:val="ro-RO"/>
        </w:rPr>
        <w:t>,</w:t>
      </w:r>
      <w:r w:rsidR="00610E4D" w:rsidRPr="0005540B">
        <w:rPr>
          <w:sz w:val="28"/>
          <w:szCs w:val="28"/>
          <w:lang w:val="ro-RO"/>
        </w:rPr>
        <w:t xml:space="preserve"> a</w:t>
      </w:r>
      <w:r w:rsidRPr="0005540B">
        <w:rPr>
          <w:sz w:val="28"/>
          <w:szCs w:val="28"/>
          <w:lang w:val="ro-RO"/>
        </w:rPr>
        <w:t xml:space="preserve"> pilotului, </w:t>
      </w:r>
      <w:r w:rsidR="00610E4D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căpitanului sau </w:t>
      </w:r>
      <w:r w:rsidR="00610E4D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mecanicului de locomotivă;</w:t>
      </w:r>
    </w:p>
    <w:p w14:paraId="5EAE7913" w14:textId="7F2A2829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f) statului </w:t>
      </w:r>
      <w:r w:rsidR="0081294B" w:rsidRPr="0005540B">
        <w:rPr>
          <w:sz w:val="28"/>
          <w:szCs w:val="28"/>
          <w:lang w:val="ro-RO"/>
        </w:rPr>
        <w:t xml:space="preserve">ai cărui cetățeni </w:t>
      </w:r>
      <w:r w:rsidR="003D0495" w:rsidRPr="0005540B">
        <w:rPr>
          <w:sz w:val="28"/>
          <w:szCs w:val="28"/>
          <w:lang w:val="ro-RO"/>
        </w:rPr>
        <w:t>s</w:t>
      </w:r>
      <w:r w:rsidR="00FB5CEC" w:rsidRPr="0005540B">
        <w:rPr>
          <w:sz w:val="28"/>
          <w:szCs w:val="28"/>
          <w:lang w:val="ro-RO"/>
        </w:rPr>
        <w:t>un</w:t>
      </w:r>
      <w:r w:rsidR="003D0495" w:rsidRPr="0005540B">
        <w:rPr>
          <w:sz w:val="28"/>
          <w:szCs w:val="28"/>
          <w:lang w:val="ro-RO"/>
        </w:rPr>
        <w:t>t</w:t>
      </w:r>
      <w:r w:rsidR="0081294B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victimel</w:t>
      </w:r>
      <w:r w:rsidR="003D0495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evenimentului în transport;</w:t>
      </w:r>
    </w:p>
    <w:p w14:paraId="6667BAC5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g) Procuraturii Generale;</w:t>
      </w:r>
    </w:p>
    <w:p w14:paraId="347514D9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h) Ministerului Afacerilor Interne.</w:t>
      </w:r>
    </w:p>
    <w:p w14:paraId="0AAD9749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09185D0" w14:textId="3D273BD4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(12) Biroul este autorizat să informeze victimele </w:t>
      </w:r>
      <w:r w:rsidR="003D0495" w:rsidRPr="0005540B">
        <w:rPr>
          <w:sz w:val="28"/>
          <w:szCs w:val="28"/>
          <w:lang w:val="ro-RO"/>
        </w:rPr>
        <w:t xml:space="preserve">evenimentului în transport </w:t>
      </w:r>
      <w:r w:rsidRPr="0005540B">
        <w:rPr>
          <w:sz w:val="28"/>
          <w:szCs w:val="28"/>
          <w:lang w:val="ro-RO"/>
        </w:rPr>
        <w:t>și rudele acestora ori să facă public</w:t>
      </w:r>
      <w:r w:rsidR="00B1279F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orice informați</w:t>
      </w:r>
      <w:r w:rsidR="00B1279F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</w:t>
      </w:r>
      <w:r w:rsidR="00CA7E66" w:rsidRPr="0005540B">
        <w:rPr>
          <w:sz w:val="28"/>
          <w:szCs w:val="28"/>
          <w:lang w:val="ro-RO"/>
        </w:rPr>
        <w:t>privind</w:t>
      </w:r>
      <w:r w:rsidRPr="0005540B">
        <w:rPr>
          <w:sz w:val="28"/>
          <w:szCs w:val="28"/>
          <w:lang w:val="ro-RO"/>
        </w:rPr>
        <w:t xml:space="preserve"> observațiile faptice, procedurile investigației tehnice privind siguranța, eventuale</w:t>
      </w:r>
      <w:r w:rsidR="007728FB" w:rsidRPr="0005540B">
        <w:rPr>
          <w:sz w:val="28"/>
          <w:szCs w:val="28"/>
          <w:lang w:val="ro-RO"/>
        </w:rPr>
        <w:t>le</w:t>
      </w:r>
      <w:r w:rsidRPr="0005540B">
        <w:rPr>
          <w:sz w:val="28"/>
          <w:szCs w:val="28"/>
          <w:lang w:val="ro-RO"/>
        </w:rPr>
        <w:t xml:space="preserve"> rapoarte preliminare sau recomandări de siguranță, cu condiția ca aceste informații să nu compromită obiectivele investigației și să respecte integral legislația aplicabilă privind protecția datelor cu caracter personal. </w:t>
      </w:r>
    </w:p>
    <w:p w14:paraId="29C7628B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11C2A23" w14:textId="2EE38CA8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(13) Biroul publică pe pagina sa web oficială raportul </w:t>
      </w:r>
      <w:r w:rsidR="00FE0823" w:rsidRPr="0005540B">
        <w:rPr>
          <w:sz w:val="28"/>
          <w:szCs w:val="28"/>
          <w:lang w:val="ro-RO"/>
        </w:rPr>
        <w:t>final al</w:t>
      </w:r>
      <w:r w:rsidRPr="0005540B">
        <w:rPr>
          <w:sz w:val="28"/>
          <w:szCs w:val="28"/>
          <w:lang w:val="ro-RO"/>
        </w:rPr>
        <w:t xml:space="preserve"> investigație</w:t>
      </w:r>
      <w:r w:rsidR="00FE0823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 xml:space="preserve"> tehnic</w:t>
      </w:r>
      <w:r w:rsidR="00FE0823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privind siguranța, depersonalizat.</w:t>
      </w:r>
    </w:p>
    <w:p w14:paraId="10897109" w14:textId="77777777" w:rsidR="005203F9" w:rsidRPr="0005540B" w:rsidRDefault="005203F9" w:rsidP="0005540B">
      <w:pPr>
        <w:ind w:firstLine="720"/>
        <w:rPr>
          <w:b/>
          <w:sz w:val="28"/>
          <w:szCs w:val="28"/>
          <w:lang w:val="ro-RO"/>
        </w:rPr>
      </w:pPr>
    </w:p>
    <w:p w14:paraId="03C22477" w14:textId="5AAF9769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18.</w:t>
      </w:r>
      <w:r w:rsidRPr="0005540B">
        <w:rPr>
          <w:sz w:val="28"/>
          <w:szCs w:val="28"/>
          <w:lang w:val="ro-RO"/>
        </w:rPr>
        <w:t xml:space="preserve"> Recomandări </w:t>
      </w:r>
      <w:r w:rsidR="00CA7E66" w:rsidRPr="0005540B">
        <w:rPr>
          <w:sz w:val="28"/>
          <w:szCs w:val="28"/>
          <w:lang w:val="ro-RO"/>
        </w:rPr>
        <w:t>privind</w:t>
      </w:r>
      <w:r w:rsidRPr="0005540B">
        <w:rPr>
          <w:sz w:val="28"/>
          <w:szCs w:val="28"/>
          <w:lang w:val="ro-RO"/>
        </w:rPr>
        <w:t xml:space="preserve"> </w:t>
      </w:r>
      <w:r w:rsidR="00CA7E66" w:rsidRPr="0005540B">
        <w:rPr>
          <w:sz w:val="28"/>
          <w:szCs w:val="28"/>
          <w:lang w:val="ro-RO"/>
        </w:rPr>
        <w:t>siguranța</w:t>
      </w:r>
    </w:p>
    <w:p w14:paraId="49FD9391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2012ED35" w14:textId="34612A52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În scopul de a preveni producerea pe viitor a </w:t>
      </w:r>
      <w:r w:rsidR="00CA7E66" w:rsidRPr="0005540B">
        <w:rPr>
          <w:sz w:val="28"/>
          <w:szCs w:val="28"/>
          <w:lang w:val="ro-RO"/>
        </w:rPr>
        <w:t>evenim</w:t>
      </w:r>
      <w:r w:rsidR="0081294B" w:rsidRPr="0005540B">
        <w:rPr>
          <w:sz w:val="28"/>
          <w:szCs w:val="28"/>
          <w:lang w:val="ro-RO"/>
        </w:rPr>
        <w:t>entelor în transport</w:t>
      </w:r>
      <w:r w:rsidRPr="0005540B">
        <w:rPr>
          <w:sz w:val="28"/>
          <w:szCs w:val="28"/>
          <w:lang w:val="ro-RO"/>
        </w:rPr>
        <w:t>, precum și pentru a asigura siguranța</w:t>
      </w:r>
      <w:r w:rsidR="00CA7E66" w:rsidRPr="0005540B">
        <w:rPr>
          <w:sz w:val="28"/>
          <w:szCs w:val="28"/>
          <w:lang w:val="ro-RO"/>
        </w:rPr>
        <w:t xml:space="preserve"> în transport</w:t>
      </w:r>
      <w:r w:rsidRPr="0005540B">
        <w:rPr>
          <w:sz w:val="28"/>
          <w:szCs w:val="28"/>
          <w:lang w:val="ro-RO"/>
        </w:rPr>
        <w:t xml:space="preserve">, Biroul, bazându-se pe concluziile desprinse în timpul investigației tehnice privind siguranța, </w:t>
      </w:r>
      <w:r w:rsidR="00CA7E66" w:rsidRPr="0005540B">
        <w:rPr>
          <w:sz w:val="28"/>
          <w:szCs w:val="28"/>
          <w:lang w:val="ro-RO"/>
        </w:rPr>
        <w:t xml:space="preserve">pe </w:t>
      </w:r>
      <w:r w:rsidRPr="0005540B">
        <w:rPr>
          <w:sz w:val="28"/>
          <w:szCs w:val="28"/>
          <w:lang w:val="ro-RO"/>
        </w:rPr>
        <w:t xml:space="preserve">studii sau analize ale unei serii de investigații tehnice privind siguranța, elaborează și emite recomandări </w:t>
      </w:r>
      <w:r w:rsidR="00CA7E66" w:rsidRPr="0005540B">
        <w:rPr>
          <w:sz w:val="28"/>
          <w:szCs w:val="28"/>
          <w:lang w:val="ro-RO"/>
        </w:rPr>
        <w:t>privind siguranța</w:t>
      </w:r>
      <w:r w:rsidRPr="0005540B">
        <w:rPr>
          <w:sz w:val="28"/>
          <w:szCs w:val="28"/>
          <w:lang w:val="ro-RO"/>
        </w:rPr>
        <w:t>.</w:t>
      </w:r>
    </w:p>
    <w:p w14:paraId="1122C154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7D5F7A65" w14:textId="0EA157FF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Biroul instituie proceduri pentru înregistrarea răspunsurilor la recomandările </w:t>
      </w:r>
      <w:r w:rsidR="00CA7E66" w:rsidRPr="0005540B">
        <w:rPr>
          <w:sz w:val="28"/>
          <w:szCs w:val="28"/>
          <w:lang w:val="ro-RO"/>
        </w:rPr>
        <w:t>privind siguranța</w:t>
      </w:r>
      <w:r w:rsidR="00CA7E66" w:rsidRPr="0005540B" w:rsidDel="00CA7E66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emise.</w:t>
      </w:r>
    </w:p>
    <w:p w14:paraId="52E76E73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13851210" w14:textId="3A405F03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(3) Biroul emite recomandări </w:t>
      </w:r>
      <w:r w:rsidR="00CA7E66" w:rsidRPr="0005540B">
        <w:rPr>
          <w:sz w:val="28"/>
          <w:szCs w:val="28"/>
          <w:lang w:val="ro-RO"/>
        </w:rPr>
        <w:t>privind siguranța</w:t>
      </w:r>
      <w:r w:rsidRPr="0005540B">
        <w:rPr>
          <w:sz w:val="28"/>
          <w:szCs w:val="28"/>
          <w:lang w:val="ro-RO"/>
        </w:rPr>
        <w:t xml:space="preserve"> în orice fază a investigației tehnice privind siguranța, după consultarea corespunzătoare a părților relevante (operatorilor de transport, subiecți</w:t>
      </w:r>
      <w:r w:rsidR="00CA7E66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investigației tehnice privind siguranța, </w:t>
      </w:r>
      <w:r w:rsidRPr="0005540B">
        <w:rPr>
          <w:sz w:val="28"/>
          <w:szCs w:val="28"/>
          <w:lang w:val="ro-RO"/>
        </w:rPr>
        <w:lastRenderedPageBreak/>
        <w:t>entităților implicate în lucrările de lichidare a consecințelor eveniment</w:t>
      </w:r>
      <w:r w:rsidR="00CA7E66" w:rsidRPr="0005540B">
        <w:rPr>
          <w:sz w:val="28"/>
          <w:szCs w:val="28"/>
          <w:lang w:val="ro-RO"/>
        </w:rPr>
        <w:t>ului</w:t>
      </w:r>
      <w:r w:rsidRPr="0005540B">
        <w:rPr>
          <w:sz w:val="28"/>
          <w:szCs w:val="28"/>
          <w:lang w:val="ro-RO"/>
        </w:rPr>
        <w:t xml:space="preserve"> în transport) și </w:t>
      </w:r>
      <w:r w:rsidR="00CA7E66" w:rsidRPr="0005540B">
        <w:rPr>
          <w:sz w:val="28"/>
          <w:szCs w:val="28"/>
          <w:lang w:val="ro-RO"/>
        </w:rPr>
        <w:t>a</w:t>
      </w:r>
      <w:r w:rsidRPr="0005540B">
        <w:rPr>
          <w:sz w:val="28"/>
          <w:szCs w:val="28"/>
          <w:lang w:val="ro-RO"/>
        </w:rPr>
        <w:t xml:space="preserve"> organisme</w:t>
      </w:r>
      <w:r w:rsidR="00CA7E66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sau autorități</w:t>
      </w:r>
      <w:r w:rsidR="00CA7E66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din alte state și</w:t>
      </w:r>
      <w:r w:rsidR="00CA7E66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în toate cazurile, </w:t>
      </w:r>
      <w:r w:rsidR="00CA7E66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 xml:space="preserve">autorităților naționale de certificare și supraveghere, </w:t>
      </w:r>
      <w:r w:rsidR="00CA7E66" w:rsidRPr="0005540B">
        <w:rPr>
          <w:sz w:val="28"/>
          <w:szCs w:val="28"/>
          <w:lang w:val="ro-RO"/>
        </w:rPr>
        <w:t xml:space="preserve">a </w:t>
      </w:r>
      <w:r w:rsidRPr="0005540B">
        <w:rPr>
          <w:sz w:val="28"/>
          <w:szCs w:val="28"/>
          <w:lang w:val="ro-RO"/>
        </w:rPr>
        <w:t>Guvernului</w:t>
      </w:r>
      <w:r w:rsidR="00EA651D" w:rsidRPr="0005540B">
        <w:rPr>
          <w:sz w:val="28"/>
          <w:szCs w:val="28"/>
          <w:lang w:val="ro-RO"/>
        </w:rPr>
        <w:t xml:space="preserve"> și</w:t>
      </w:r>
      <w:r w:rsidRPr="0005540B">
        <w:rPr>
          <w:sz w:val="28"/>
          <w:szCs w:val="28"/>
          <w:lang w:val="ro-RO"/>
        </w:rPr>
        <w:t xml:space="preserve"> Ministerului, printr-o scrisoare de transmitere datată, cu privire la orice acțiune pe care o consideră că trebuie întreprinsă în vederea consolidării siguranței în domeni</w:t>
      </w:r>
      <w:r w:rsidR="00CA7E66" w:rsidRPr="0005540B">
        <w:rPr>
          <w:sz w:val="28"/>
          <w:szCs w:val="28"/>
          <w:lang w:val="ro-RO"/>
        </w:rPr>
        <w:t>i</w:t>
      </w:r>
      <w:r w:rsidRPr="0005540B">
        <w:rPr>
          <w:sz w:val="28"/>
          <w:szCs w:val="28"/>
          <w:lang w:val="ro-RO"/>
        </w:rPr>
        <w:t>l</w:t>
      </w:r>
      <w:r w:rsidR="00CA7E66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aviației civile, transportului feroviar </w:t>
      </w:r>
      <w:r w:rsidR="00CA7E66" w:rsidRPr="0005540B">
        <w:rPr>
          <w:sz w:val="28"/>
          <w:szCs w:val="28"/>
          <w:lang w:val="ro-RO"/>
        </w:rPr>
        <w:t>și</w:t>
      </w:r>
      <w:r w:rsidRPr="0005540B">
        <w:rPr>
          <w:sz w:val="28"/>
          <w:szCs w:val="28"/>
          <w:lang w:val="ro-RO"/>
        </w:rPr>
        <w:t xml:space="preserve"> naval.</w:t>
      </w:r>
    </w:p>
    <w:p w14:paraId="7312B2F2" w14:textId="77777777" w:rsidR="00ED7F87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ab/>
      </w:r>
    </w:p>
    <w:p w14:paraId="2F67E487" w14:textId="551CC359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(4) Biroul transmite recomandările </w:t>
      </w:r>
      <w:r w:rsidR="00CA7E66" w:rsidRPr="0005540B">
        <w:rPr>
          <w:sz w:val="28"/>
          <w:szCs w:val="28"/>
          <w:lang w:val="ro-RO"/>
        </w:rPr>
        <w:t>privind siguranța</w:t>
      </w:r>
      <w:r w:rsidR="00CA7E66" w:rsidRPr="0005540B" w:rsidDel="00CA7E66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și organisme</w:t>
      </w:r>
      <w:r w:rsidR="00CA7E66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sau autorități</w:t>
      </w:r>
      <w:r w:rsidR="00CA7E66" w:rsidRPr="0005540B">
        <w:rPr>
          <w:sz w:val="28"/>
          <w:szCs w:val="28"/>
          <w:lang w:val="ro-RO"/>
        </w:rPr>
        <w:t>lor</w:t>
      </w:r>
      <w:r w:rsidRPr="0005540B">
        <w:rPr>
          <w:sz w:val="28"/>
          <w:szCs w:val="28"/>
          <w:lang w:val="ro-RO"/>
        </w:rPr>
        <w:t xml:space="preserve"> altor state în conformitate cu standardele internaționale și practicile recomandate.</w:t>
      </w:r>
    </w:p>
    <w:p w14:paraId="3FB6D733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646A964B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(5) Biroul și autoritățile de siguranță monitorizează punerea în aplicare a recomandărilor privind siguranța și instituie proceduri pentru monitorizarea progresului acțiunilor întreprinse ca urmare a recomandărilor primite.</w:t>
      </w:r>
    </w:p>
    <w:p w14:paraId="6814A21F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7A9C6828" w14:textId="0C074C0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(6) </w:t>
      </w:r>
      <w:r w:rsidR="00CA7E66" w:rsidRPr="0005540B">
        <w:rPr>
          <w:sz w:val="28"/>
          <w:szCs w:val="28"/>
          <w:lang w:val="ro-RO"/>
        </w:rPr>
        <w:t>O r</w:t>
      </w:r>
      <w:r w:rsidRPr="0005540B">
        <w:rPr>
          <w:sz w:val="28"/>
          <w:szCs w:val="28"/>
          <w:lang w:val="ro-RO"/>
        </w:rPr>
        <w:t xml:space="preserve">ecomandare </w:t>
      </w:r>
      <w:r w:rsidR="00CA7E66" w:rsidRPr="0005540B">
        <w:rPr>
          <w:sz w:val="28"/>
          <w:szCs w:val="28"/>
          <w:lang w:val="ro-RO"/>
        </w:rPr>
        <w:t>privind siguranța</w:t>
      </w:r>
      <w:r w:rsidR="000614FD" w:rsidRPr="0005540B">
        <w:rPr>
          <w:sz w:val="28"/>
          <w:szCs w:val="28"/>
          <w:lang w:val="ro-RO"/>
        </w:rPr>
        <w:t>,</w:t>
      </w:r>
      <w:r w:rsidR="00CA7E66" w:rsidRPr="0005540B" w:rsidDel="00CA7E66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emisă de Birou</w:t>
      </w:r>
      <w:r w:rsidR="000614FD" w:rsidRPr="0005540B">
        <w:rPr>
          <w:sz w:val="28"/>
          <w:szCs w:val="28"/>
          <w:lang w:val="ro-RO"/>
        </w:rPr>
        <w:t>,</w:t>
      </w:r>
      <w:r w:rsidRPr="0005540B">
        <w:rPr>
          <w:sz w:val="28"/>
          <w:szCs w:val="28"/>
          <w:lang w:val="ro-RO"/>
        </w:rPr>
        <w:t xml:space="preserve"> nu creează în niciun caz o prezumție de vinovăție sau răspundere civilă pentru un eveniment în transport produs.</w:t>
      </w:r>
    </w:p>
    <w:p w14:paraId="5D54D21F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1A0DD864" w14:textId="6D876042" w:rsidR="005203F9" w:rsidRPr="0005540B" w:rsidRDefault="00AD03A3" w:rsidP="0005540B">
      <w:pPr>
        <w:ind w:firstLine="720"/>
        <w:rPr>
          <w:i/>
          <w:iCs/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(7) O recomandare privind siguranța nu stabilește în niciun caz </w:t>
      </w:r>
      <w:r w:rsidR="00CA7E66" w:rsidRPr="0005540B">
        <w:rPr>
          <w:sz w:val="28"/>
          <w:szCs w:val="28"/>
          <w:lang w:val="ro-RO"/>
        </w:rPr>
        <w:t xml:space="preserve">vinovăția </w:t>
      </w:r>
      <w:r w:rsidRPr="0005540B">
        <w:rPr>
          <w:sz w:val="28"/>
          <w:szCs w:val="28"/>
          <w:lang w:val="ro-RO"/>
        </w:rPr>
        <w:t>sau răspunderea pentru un eveniment în transport produs.</w:t>
      </w:r>
    </w:p>
    <w:p w14:paraId="64A205FB" w14:textId="77777777" w:rsidR="005203F9" w:rsidRPr="0005540B" w:rsidRDefault="005203F9" w:rsidP="00A30912">
      <w:pPr>
        <w:ind w:firstLine="0"/>
        <w:rPr>
          <w:sz w:val="28"/>
          <w:szCs w:val="28"/>
          <w:lang w:val="ro-RO"/>
        </w:rPr>
      </w:pPr>
    </w:p>
    <w:p w14:paraId="231CE960" w14:textId="77777777" w:rsidR="00A30912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19.</w:t>
      </w:r>
      <w:r w:rsidRPr="0005540B">
        <w:rPr>
          <w:sz w:val="28"/>
          <w:szCs w:val="28"/>
          <w:lang w:val="ro-RO"/>
        </w:rPr>
        <w:t xml:space="preserve"> Asistența acordată victimelor evenimentului în transport și </w:t>
      </w:r>
    </w:p>
    <w:p w14:paraId="36CC6279" w14:textId="4C7CC3B0" w:rsidR="005203F9" w:rsidRPr="0005540B" w:rsidRDefault="00A30912" w:rsidP="0005540B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</w:t>
      </w:r>
      <w:r w:rsidR="00AD03A3" w:rsidRPr="0005540B">
        <w:rPr>
          <w:sz w:val="28"/>
          <w:szCs w:val="28"/>
          <w:lang w:val="ro-RO"/>
        </w:rPr>
        <w:t xml:space="preserve">rudelor acestora </w:t>
      </w:r>
    </w:p>
    <w:p w14:paraId="59EA9233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16F78AFE" w14:textId="2460833E" w:rsidR="005203F9" w:rsidRPr="0005540B" w:rsidRDefault="00AD03A3" w:rsidP="0005540B">
      <w:pPr>
        <w:ind w:firstLine="720"/>
        <w:rPr>
          <w:i/>
          <w:strike/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(1) Biroul, autoritățile de certificare, </w:t>
      </w:r>
      <w:r w:rsidR="00CA7E66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 xml:space="preserve">siguranță și </w:t>
      </w:r>
      <w:r w:rsidR="00CA7E66" w:rsidRPr="0005540B">
        <w:rPr>
          <w:sz w:val="28"/>
          <w:szCs w:val="28"/>
          <w:lang w:val="ro-RO"/>
        </w:rPr>
        <w:t xml:space="preserve">de </w:t>
      </w:r>
      <w:r w:rsidRPr="0005540B">
        <w:rPr>
          <w:sz w:val="28"/>
          <w:szCs w:val="28"/>
          <w:lang w:val="ro-RO"/>
        </w:rPr>
        <w:t>supraveghere sectoriale</w:t>
      </w:r>
      <w:r w:rsidR="00CA7E66" w:rsidRPr="0005540B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 xml:space="preserve">vor elabora și vor deține planuri de reacție </w:t>
      </w:r>
      <w:r w:rsidR="00511D02" w:rsidRPr="0005540B">
        <w:rPr>
          <w:sz w:val="28"/>
          <w:szCs w:val="28"/>
          <w:lang w:val="ro-RO"/>
        </w:rPr>
        <w:t xml:space="preserve">în caz </w:t>
      </w:r>
      <w:r w:rsidRPr="0005540B">
        <w:rPr>
          <w:sz w:val="28"/>
          <w:szCs w:val="28"/>
          <w:lang w:val="ro-RO"/>
        </w:rPr>
        <w:t xml:space="preserve">de urgență la nivel național </w:t>
      </w:r>
      <w:r w:rsidR="00CA7E66" w:rsidRPr="0005540B">
        <w:rPr>
          <w:sz w:val="28"/>
          <w:szCs w:val="28"/>
          <w:lang w:val="ro-RO"/>
        </w:rPr>
        <w:t xml:space="preserve">în cazul producerii unui eveniment în transport, </w:t>
      </w:r>
      <w:r w:rsidRPr="0005540B">
        <w:rPr>
          <w:sz w:val="28"/>
          <w:szCs w:val="28"/>
          <w:lang w:val="ro-RO"/>
        </w:rPr>
        <w:t>aprobate de Guvern și coordonate cu Inspectoratul General pentru Situații de Urgență.</w:t>
      </w:r>
      <w:r w:rsidR="00A6492E" w:rsidRPr="0005540B">
        <w:rPr>
          <w:sz w:val="28"/>
          <w:szCs w:val="28"/>
          <w:lang w:val="ro-RO"/>
        </w:rPr>
        <w:t xml:space="preserve"> </w:t>
      </w:r>
    </w:p>
    <w:p w14:paraId="319BEB4C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459E7EDA" w14:textId="25FCCD23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(2) Operatorii de transport certificați în Republica Moldova vor elabora și vor prezenta Guvernului și Ministerului </w:t>
      </w:r>
      <w:r w:rsidR="00CA7E66" w:rsidRPr="0005540B">
        <w:rPr>
          <w:sz w:val="28"/>
          <w:szCs w:val="28"/>
          <w:lang w:val="ro-RO"/>
        </w:rPr>
        <w:t>planuri</w:t>
      </w:r>
      <w:r w:rsidRPr="0005540B">
        <w:rPr>
          <w:sz w:val="28"/>
          <w:szCs w:val="28"/>
          <w:lang w:val="ro-RO"/>
        </w:rPr>
        <w:t xml:space="preserve"> de asistență pentru victimele evenimentelor în transport și </w:t>
      </w:r>
      <w:r w:rsidR="00CA7E66" w:rsidRPr="0005540B">
        <w:rPr>
          <w:sz w:val="28"/>
          <w:szCs w:val="28"/>
          <w:lang w:val="ro-RO"/>
        </w:rPr>
        <w:t xml:space="preserve">pentru </w:t>
      </w:r>
      <w:r w:rsidRPr="0005540B">
        <w:rPr>
          <w:sz w:val="28"/>
          <w:szCs w:val="28"/>
          <w:lang w:val="ro-RO"/>
        </w:rPr>
        <w:t>rudel</w:t>
      </w:r>
      <w:r w:rsidR="00CA7E66" w:rsidRPr="0005540B">
        <w:rPr>
          <w:sz w:val="28"/>
          <w:szCs w:val="28"/>
          <w:lang w:val="ro-RO"/>
        </w:rPr>
        <w:t>e</w:t>
      </w:r>
      <w:r w:rsidRPr="0005540B">
        <w:rPr>
          <w:sz w:val="28"/>
          <w:szCs w:val="28"/>
          <w:lang w:val="ro-RO"/>
        </w:rPr>
        <w:t xml:space="preserve"> acestora.</w:t>
      </w:r>
    </w:p>
    <w:p w14:paraId="6C754C88" w14:textId="77777777" w:rsidR="006E1838" w:rsidRPr="0005540B" w:rsidRDefault="006E1838" w:rsidP="00710FB4">
      <w:pPr>
        <w:jc w:val="center"/>
        <w:rPr>
          <w:b/>
          <w:sz w:val="28"/>
          <w:szCs w:val="28"/>
          <w:lang w:val="ro-RO"/>
        </w:rPr>
      </w:pPr>
    </w:p>
    <w:p w14:paraId="6B05E75A" w14:textId="77777777" w:rsidR="005203F9" w:rsidRPr="0005540B" w:rsidRDefault="00AD03A3" w:rsidP="00710FB4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Capitolul VII</w:t>
      </w:r>
    </w:p>
    <w:p w14:paraId="5C8961E7" w14:textId="77777777" w:rsidR="005203F9" w:rsidRPr="0005540B" w:rsidRDefault="00AD03A3" w:rsidP="00710FB4">
      <w:pPr>
        <w:ind w:firstLine="0"/>
        <w:jc w:val="center"/>
        <w:rPr>
          <w:b/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DISPOZIȚII FINALE</w:t>
      </w:r>
    </w:p>
    <w:p w14:paraId="1D7DBEA6" w14:textId="77777777" w:rsidR="00ED7F87" w:rsidRPr="0005540B" w:rsidRDefault="00ED7F87" w:rsidP="0005540B">
      <w:pPr>
        <w:ind w:firstLine="720"/>
        <w:rPr>
          <w:b/>
          <w:sz w:val="28"/>
          <w:szCs w:val="28"/>
          <w:lang w:val="ro-RO"/>
        </w:rPr>
      </w:pPr>
    </w:p>
    <w:p w14:paraId="7C07B713" w14:textId="7777777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20.</w:t>
      </w:r>
      <w:r w:rsidRPr="0005540B">
        <w:rPr>
          <w:sz w:val="28"/>
          <w:szCs w:val="28"/>
          <w:lang w:val="ro-RO"/>
        </w:rPr>
        <w:t xml:space="preserve"> Intrarea în vigoare</w:t>
      </w:r>
    </w:p>
    <w:p w14:paraId="4F074CC3" w14:textId="77777777" w:rsidR="00ED7F87" w:rsidRPr="0005540B" w:rsidRDefault="00AD03A3" w:rsidP="0005540B">
      <w:pPr>
        <w:rPr>
          <w:sz w:val="28"/>
          <w:szCs w:val="28"/>
          <w:lang w:val="fr-FR"/>
        </w:rPr>
      </w:pPr>
      <w:r w:rsidRPr="0005540B">
        <w:rPr>
          <w:sz w:val="28"/>
          <w:szCs w:val="28"/>
          <w:lang w:val="fr-FR"/>
        </w:rPr>
        <w:tab/>
      </w:r>
    </w:p>
    <w:p w14:paraId="6618AE3A" w14:textId="49136826" w:rsidR="005203F9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Prezenta lege intră în vigoare la expirarea termenului de 6 luni de la data publicării în Monitorul Oficial al Republicii Moldova.</w:t>
      </w:r>
    </w:p>
    <w:p w14:paraId="088F59CB" w14:textId="7E746801" w:rsidR="00710FB4" w:rsidRDefault="00710FB4" w:rsidP="0005540B">
      <w:pPr>
        <w:rPr>
          <w:sz w:val="28"/>
          <w:szCs w:val="28"/>
          <w:lang w:val="ro-RO"/>
        </w:rPr>
      </w:pPr>
    </w:p>
    <w:p w14:paraId="52C6F575" w14:textId="77777777" w:rsidR="00710FB4" w:rsidRPr="0005540B" w:rsidRDefault="00710FB4" w:rsidP="0005540B">
      <w:pPr>
        <w:rPr>
          <w:sz w:val="28"/>
          <w:szCs w:val="28"/>
          <w:lang w:val="ro-RO"/>
        </w:rPr>
      </w:pPr>
    </w:p>
    <w:p w14:paraId="5BE0DBA8" w14:textId="77777777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lastRenderedPageBreak/>
        <w:tab/>
      </w:r>
    </w:p>
    <w:p w14:paraId="5C57AE25" w14:textId="1180A81D" w:rsidR="005203F9" w:rsidRPr="0005540B" w:rsidRDefault="00AD03A3" w:rsidP="0005540B">
      <w:pPr>
        <w:rPr>
          <w:sz w:val="28"/>
          <w:szCs w:val="28"/>
          <w:lang w:val="ro-RO"/>
        </w:rPr>
      </w:pPr>
      <w:r w:rsidRPr="0005540B">
        <w:rPr>
          <w:b/>
          <w:sz w:val="28"/>
          <w:szCs w:val="28"/>
          <w:lang w:val="ro-RO"/>
        </w:rPr>
        <w:t>Articolul 21.</w:t>
      </w:r>
      <w:r w:rsidRPr="0005540B">
        <w:rPr>
          <w:sz w:val="28"/>
          <w:szCs w:val="28"/>
          <w:lang w:val="ro-RO"/>
        </w:rPr>
        <w:t xml:space="preserve"> </w:t>
      </w:r>
      <w:r w:rsidR="00375282" w:rsidRPr="007469AE">
        <w:rPr>
          <w:sz w:val="28"/>
          <w:szCs w:val="28"/>
          <w:lang w:val="ro-RO"/>
        </w:rPr>
        <w:t>Îndatoririle</w:t>
      </w:r>
      <w:r w:rsidR="00375282">
        <w:rPr>
          <w:sz w:val="28"/>
          <w:szCs w:val="28"/>
          <w:lang w:val="ro-RO"/>
        </w:rPr>
        <w:t xml:space="preserve"> </w:t>
      </w:r>
      <w:r w:rsidRPr="0005540B">
        <w:rPr>
          <w:sz w:val="28"/>
          <w:szCs w:val="28"/>
          <w:lang w:val="ro-RO"/>
        </w:rPr>
        <w:t>Guvernul</w:t>
      </w:r>
      <w:r w:rsidR="00375282">
        <w:rPr>
          <w:sz w:val="28"/>
          <w:szCs w:val="28"/>
          <w:lang w:val="ro-RO"/>
        </w:rPr>
        <w:t>ui</w:t>
      </w:r>
    </w:p>
    <w:p w14:paraId="2AC0B3C9" w14:textId="77777777" w:rsidR="00ED7F87" w:rsidRPr="0005540B" w:rsidRDefault="00ED7F87" w:rsidP="0005540B">
      <w:pPr>
        <w:ind w:firstLine="720"/>
        <w:rPr>
          <w:sz w:val="28"/>
          <w:szCs w:val="28"/>
          <w:lang w:val="ro-RO"/>
        </w:rPr>
      </w:pPr>
    </w:p>
    <w:p w14:paraId="3DBDE08A" w14:textId="2D140547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>Până la data intrării în vigoare a prezentei legi</w:t>
      </w:r>
      <w:r w:rsidR="00CA7E66" w:rsidRPr="0005540B">
        <w:rPr>
          <w:sz w:val="28"/>
          <w:szCs w:val="28"/>
          <w:lang w:val="ro-RO"/>
        </w:rPr>
        <w:t>, Guvernul</w:t>
      </w:r>
      <w:r w:rsidRPr="0005540B">
        <w:rPr>
          <w:sz w:val="28"/>
          <w:szCs w:val="28"/>
          <w:lang w:val="ro-RO"/>
        </w:rPr>
        <w:t>:</w:t>
      </w:r>
    </w:p>
    <w:p w14:paraId="385BE2A7" w14:textId="0C41CEB5" w:rsidR="005203F9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a) va prezenta Parlamentului propuneri </w:t>
      </w:r>
      <w:r w:rsidR="00CA7E66" w:rsidRPr="0005540B">
        <w:rPr>
          <w:sz w:val="28"/>
          <w:szCs w:val="28"/>
          <w:lang w:val="ro-RO"/>
        </w:rPr>
        <w:t xml:space="preserve">vizând punerea </w:t>
      </w:r>
      <w:r w:rsidRPr="0005540B">
        <w:rPr>
          <w:sz w:val="28"/>
          <w:szCs w:val="28"/>
          <w:lang w:val="ro-RO"/>
        </w:rPr>
        <w:t xml:space="preserve">în concordanță </w:t>
      </w:r>
      <w:r w:rsidR="00CA7E66" w:rsidRPr="0005540B">
        <w:rPr>
          <w:sz w:val="28"/>
          <w:szCs w:val="28"/>
          <w:lang w:val="ro-RO"/>
        </w:rPr>
        <w:t xml:space="preserve">a legislației în vigoare </w:t>
      </w:r>
      <w:r w:rsidRPr="0005540B">
        <w:rPr>
          <w:sz w:val="28"/>
          <w:szCs w:val="28"/>
          <w:lang w:val="ro-RO"/>
        </w:rPr>
        <w:t>cu prezenta lege;</w:t>
      </w:r>
    </w:p>
    <w:p w14:paraId="26FA6EB2" w14:textId="5E128762" w:rsidR="008D37BF" w:rsidRPr="0005540B" w:rsidRDefault="00AD03A3" w:rsidP="0005540B">
      <w:pPr>
        <w:ind w:firstLine="720"/>
        <w:rPr>
          <w:sz w:val="28"/>
          <w:szCs w:val="28"/>
          <w:lang w:val="ro-RO"/>
        </w:rPr>
      </w:pPr>
      <w:r w:rsidRPr="0005540B">
        <w:rPr>
          <w:sz w:val="28"/>
          <w:szCs w:val="28"/>
          <w:lang w:val="ro-RO"/>
        </w:rPr>
        <w:t xml:space="preserve">b) va </w:t>
      </w:r>
      <w:r w:rsidR="00CA7E66" w:rsidRPr="0005540B">
        <w:rPr>
          <w:sz w:val="28"/>
          <w:szCs w:val="28"/>
          <w:lang w:val="ro-RO"/>
        </w:rPr>
        <w:t xml:space="preserve">pune în concordanță </w:t>
      </w:r>
      <w:r w:rsidRPr="0005540B">
        <w:rPr>
          <w:sz w:val="28"/>
          <w:szCs w:val="28"/>
          <w:lang w:val="ro-RO"/>
        </w:rPr>
        <w:t>actele sale normative cu prezenta lege</w:t>
      </w:r>
      <w:r w:rsidR="0017189D">
        <w:rPr>
          <w:sz w:val="28"/>
          <w:szCs w:val="28"/>
          <w:lang w:val="ro-RO"/>
        </w:rPr>
        <w:t>;</w:t>
      </w:r>
    </w:p>
    <w:p w14:paraId="5A3010FE" w14:textId="3F285F97" w:rsidR="008D37BF" w:rsidRPr="0005540B" w:rsidRDefault="008D37BF" w:rsidP="0005540B">
      <w:pPr>
        <w:rPr>
          <w:sz w:val="28"/>
          <w:szCs w:val="28"/>
          <w:lang w:val="ro-MD"/>
        </w:rPr>
      </w:pPr>
      <w:r w:rsidRPr="0005540B">
        <w:rPr>
          <w:sz w:val="28"/>
          <w:szCs w:val="28"/>
        </w:rPr>
        <w:t xml:space="preserve">c) </w:t>
      </w:r>
      <w:proofErr w:type="spellStart"/>
      <w:r w:rsidRPr="0005540B">
        <w:rPr>
          <w:sz w:val="28"/>
          <w:szCs w:val="28"/>
        </w:rPr>
        <w:t>va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aproba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regulamentul</w:t>
      </w:r>
      <w:proofErr w:type="spellEnd"/>
      <w:r w:rsidRPr="0005540B">
        <w:rPr>
          <w:sz w:val="28"/>
          <w:szCs w:val="28"/>
        </w:rPr>
        <w:t xml:space="preserve"> de </w:t>
      </w:r>
      <w:proofErr w:type="spellStart"/>
      <w:r w:rsidRPr="0005540B">
        <w:rPr>
          <w:sz w:val="28"/>
          <w:szCs w:val="28"/>
        </w:rPr>
        <w:t>organizare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și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funcționare</w:t>
      </w:r>
      <w:proofErr w:type="spellEnd"/>
      <w:r w:rsidRPr="0005540B">
        <w:rPr>
          <w:sz w:val="28"/>
          <w:szCs w:val="28"/>
        </w:rPr>
        <w:t xml:space="preserve">, </w:t>
      </w:r>
      <w:proofErr w:type="spellStart"/>
      <w:r w:rsidRPr="0005540B">
        <w:rPr>
          <w:sz w:val="28"/>
          <w:szCs w:val="28"/>
        </w:rPr>
        <w:t>structura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și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efectivul-limită</w:t>
      </w:r>
      <w:proofErr w:type="spellEnd"/>
      <w:r w:rsidRPr="0005540B">
        <w:rPr>
          <w:sz w:val="28"/>
          <w:szCs w:val="28"/>
        </w:rPr>
        <w:t xml:space="preserve"> ale </w:t>
      </w:r>
      <w:proofErr w:type="spellStart"/>
      <w:r w:rsidRPr="0005540B">
        <w:rPr>
          <w:sz w:val="28"/>
          <w:szCs w:val="28"/>
        </w:rPr>
        <w:t>Biroului</w:t>
      </w:r>
      <w:proofErr w:type="spellEnd"/>
      <w:r w:rsidRPr="0005540B">
        <w:rPr>
          <w:sz w:val="28"/>
          <w:szCs w:val="28"/>
        </w:rPr>
        <w:t xml:space="preserve"> de </w:t>
      </w:r>
      <w:proofErr w:type="spellStart"/>
      <w:r w:rsidRPr="0005540B">
        <w:rPr>
          <w:sz w:val="28"/>
          <w:szCs w:val="28"/>
        </w:rPr>
        <w:t>Investigare</w:t>
      </w:r>
      <w:proofErr w:type="spellEnd"/>
      <w:r w:rsidRPr="0005540B">
        <w:rPr>
          <w:sz w:val="28"/>
          <w:szCs w:val="28"/>
        </w:rPr>
        <w:t xml:space="preserve"> a </w:t>
      </w:r>
      <w:proofErr w:type="spellStart"/>
      <w:r w:rsidRPr="0005540B">
        <w:rPr>
          <w:sz w:val="28"/>
          <w:szCs w:val="28"/>
        </w:rPr>
        <w:t>Accidentelor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și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Incidentelor</w:t>
      </w:r>
      <w:proofErr w:type="spellEnd"/>
      <w:r w:rsidRPr="0005540B">
        <w:rPr>
          <w:sz w:val="28"/>
          <w:szCs w:val="28"/>
        </w:rPr>
        <w:t xml:space="preserve"> </w:t>
      </w:r>
      <w:proofErr w:type="spellStart"/>
      <w:r w:rsidR="003F2D71" w:rsidRPr="00375282">
        <w:rPr>
          <w:sz w:val="28"/>
          <w:szCs w:val="28"/>
        </w:rPr>
        <w:t>în</w:t>
      </w:r>
      <w:proofErr w:type="spellEnd"/>
      <w:r w:rsidR="003F2D71">
        <w:rPr>
          <w:sz w:val="28"/>
          <w:szCs w:val="28"/>
        </w:rPr>
        <w:t xml:space="preserve"> </w:t>
      </w:r>
      <w:proofErr w:type="spellStart"/>
      <w:r w:rsidRPr="0005540B">
        <w:rPr>
          <w:sz w:val="28"/>
          <w:szCs w:val="28"/>
        </w:rPr>
        <w:t>Transporturi</w:t>
      </w:r>
      <w:proofErr w:type="spellEnd"/>
      <w:r w:rsidRPr="0005540B">
        <w:rPr>
          <w:sz w:val="28"/>
          <w:szCs w:val="28"/>
        </w:rPr>
        <w:t>.</w:t>
      </w:r>
    </w:p>
    <w:p w14:paraId="1AB624C9" w14:textId="35C37687" w:rsidR="005203F9" w:rsidRDefault="005203F9" w:rsidP="0005540B">
      <w:pPr>
        <w:ind w:firstLine="720"/>
        <w:rPr>
          <w:sz w:val="28"/>
          <w:szCs w:val="28"/>
          <w:lang w:val="ro-RO"/>
        </w:rPr>
      </w:pPr>
    </w:p>
    <w:p w14:paraId="26A6D789" w14:textId="77777777" w:rsidR="00710FB4" w:rsidRPr="0005540B" w:rsidRDefault="00710FB4" w:rsidP="0005540B">
      <w:pPr>
        <w:ind w:firstLine="720"/>
        <w:rPr>
          <w:b/>
          <w:sz w:val="28"/>
          <w:szCs w:val="28"/>
          <w:lang w:val="ro-RO"/>
        </w:rPr>
      </w:pPr>
    </w:p>
    <w:p w14:paraId="4C90EE0A" w14:textId="77777777" w:rsidR="00BF0790" w:rsidRPr="003D034E" w:rsidRDefault="00BF0790" w:rsidP="00BF0790">
      <w:pPr>
        <w:shd w:val="clear" w:color="auto" w:fill="FFFFFF"/>
        <w:ind w:right="708" w:firstLine="0"/>
        <w:jc w:val="center"/>
        <w:rPr>
          <w:b/>
          <w:sz w:val="28"/>
          <w:szCs w:val="28"/>
          <w:lang w:val="ro-MD" w:eastAsia="ro-MD"/>
        </w:rPr>
      </w:pPr>
      <w:r w:rsidRPr="003D034E">
        <w:rPr>
          <w:b/>
          <w:sz w:val="28"/>
          <w:szCs w:val="28"/>
          <w:lang w:val="ro-MD" w:eastAsia="ro-MD"/>
        </w:rPr>
        <w:t>PREȘEDINTELE  PARLAMENTULUI</w:t>
      </w:r>
    </w:p>
    <w:p w14:paraId="6F08E4D3" w14:textId="77777777" w:rsidR="00BF0790" w:rsidRDefault="00BF0790" w:rsidP="00BF0790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433F61C5" w14:textId="77777777" w:rsidR="00BF0790" w:rsidRDefault="00BF0790" w:rsidP="00BF0790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7196AACA" w14:textId="77777777" w:rsidR="00BF0790" w:rsidRDefault="00BF0790" w:rsidP="00BF0790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3C22FAA0" w14:textId="77777777" w:rsidR="00BF0790" w:rsidRPr="00F175B6" w:rsidRDefault="00BF0790" w:rsidP="00BF0790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24F58DB0" w14:textId="77777777" w:rsidR="00BF0790" w:rsidRPr="00C8114E" w:rsidRDefault="00BF0790" w:rsidP="00BF0790">
      <w:pPr>
        <w:tabs>
          <w:tab w:val="left" w:pos="3969"/>
          <w:tab w:val="left" w:pos="4253"/>
        </w:tabs>
        <w:ind w:right="708" w:firstLine="0"/>
        <w:jc w:val="center"/>
        <w:rPr>
          <w:b/>
          <w:sz w:val="28"/>
          <w:szCs w:val="28"/>
        </w:rPr>
      </w:pPr>
      <w:proofErr w:type="gramStart"/>
      <w:r w:rsidRPr="00C8114E">
        <w:rPr>
          <w:b/>
          <w:sz w:val="28"/>
          <w:szCs w:val="28"/>
        </w:rPr>
        <w:t>IGOR  GROSU</w:t>
      </w:r>
      <w:proofErr w:type="gramEnd"/>
    </w:p>
    <w:p w14:paraId="7B49704D" w14:textId="77777777" w:rsidR="00BF0790" w:rsidRPr="00C8114E" w:rsidRDefault="00BF0790" w:rsidP="00BF0790">
      <w:pPr>
        <w:ind w:firstLine="567"/>
        <w:jc w:val="center"/>
        <w:rPr>
          <w:b/>
          <w:sz w:val="28"/>
          <w:szCs w:val="28"/>
        </w:rPr>
      </w:pPr>
    </w:p>
    <w:p w14:paraId="4B66323B" w14:textId="77777777" w:rsidR="00BF0790" w:rsidRPr="00C8114E" w:rsidRDefault="00BF0790" w:rsidP="00BF0790">
      <w:pPr>
        <w:ind w:firstLine="567"/>
        <w:jc w:val="center"/>
        <w:rPr>
          <w:b/>
          <w:sz w:val="28"/>
          <w:szCs w:val="28"/>
        </w:rPr>
      </w:pPr>
    </w:p>
    <w:p w14:paraId="2AA1EFCE" w14:textId="77777777" w:rsidR="00BF0790" w:rsidRPr="00C8114E" w:rsidRDefault="00BF0790" w:rsidP="00BF0790">
      <w:pPr>
        <w:ind w:firstLine="567"/>
        <w:jc w:val="center"/>
        <w:rPr>
          <w:b/>
          <w:sz w:val="28"/>
          <w:szCs w:val="28"/>
        </w:rPr>
      </w:pPr>
    </w:p>
    <w:p w14:paraId="4C63BAE0" w14:textId="77777777" w:rsidR="00BF0790" w:rsidRDefault="00BF0790" w:rsidP="00425F84">
      <w:pPr>
        <w:ind w:firstLine="0"/>
        <w:rPr>
          <w:b/>
          <w:sz w:val="28"/>
          <w:szCs w:val="28"/>
        </w:rPr>
      </w:pPr>
    </w:p>
    <w:p w14:paraId="29050B87" w14:textId="3001002D" w:rsidR="00BF0790" w:rsidRPr="00C8114E" w:rsidRDefault="00BF0790" w:rsidP="00BF0790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C8114E">
        <w:rPr>
          <w:b/>
          <w:sz w:val="28"/>
          <w:szCs w:val="28"/>
        </w:rPr>
        <w:t>Chișinău</w:t>
      </w:r>
      <w:proofErr w:type="spellEnd"/>
      <w:r w:rsidRPr="00C8114E">
        <w:rPr>
          <w:b/>
          <w:sz w:val="28"/>
          <w:szCs w:val="28"/>
        </w:rPr>
        <w:t xml:space="preserve">, </w:t>
      </w:r>
      <w:r w:rsidRPr="009F301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decembrie</w:t>
      </w:r>
      <w:proofErr w:type="spellEnd"/>
      <w:r w:rsidRPr="00C8114E">
        <w:rPr>
          <w:b/>
          <w:sz w:val="28"/>
          <w:szCs w:val="28"/>
        </w:rPr>
        <w:t xml:space="preserve"> 2021.</w:t>
      </w:r>
    </w:p>
    <w:p w14:paraId="4197FFF4" w14:textId="179F8FED" w:rsidR="00BF0790" w:rsidRDefault="00BF0790" w:rsidP="00BF0790">
      <w:pPr>
        <w:tabs>
          <w:tab w:val="left" w:pos="3969"/>
          <w:tab w:val="left" w:pos="6386"/>
        </w:tabs>
        <w:ind w:firstLine="0"/>
      </w:pPr>
      <w:r w:rsidRPr="00C8114E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21</w:t>
      </w:r>
      <w:r>
        <w:rPr>
          <w:b/>
          <w:sz w:val="28"/>
          <w:szCs w:val="28"/>
          <w:lang w:val="ru-RU"/>
        </w:rPr>
        <w:t>3</w:t>
      </w:r>
      <w:r w:rsidRPr="00C8114E">
        <w:rPr>
          <w:b/>
          <w:sz w:val="28"/>
          <w:szCs w:val="28"/>
        </w:rPr>
        <w:t>.</w:t>
      </w:r>
    </w:p>
    <w:p w14:paraId="58AE042A" w14:textId="51372B9C" w:rsidR="005203F9" w:rsidRPr="0005540B" w:rsidRDefault="005203F9" w:rsidP="00BF0790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o-RO"/>
        </w:rPr>
      </w:pPr>
    </w:p>
    <w:sectPr w:rsidR="005203F9" w:rsidRPr="0005540B" w:rsidSect="006E51C5">
      <w:headerReference w:type="even" r:id="rId11"/>
      <w:headerReference w:type="default" r:id="rId12"/>
      <w:headerReference w:type="first" r:id="rId13"/>
      <w:pgSz w:w="11907" w:h="16840"/>
      <w:pgMar w:top="1418" w:right="567" w:bottom="1418" w:left="1985" w:header="680" w:footer="851" w:gutter="0"/>
      <w:cols w:space="720"/>
      <w:titlePg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Вилен Ферафонтов" w:date="2020-09-17T09:58:00Z" w:initials="ВФ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Nu există așa formă, doar „sunt”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BBF9472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E5D723" w14:textId="77777777" w:rsidR="00322922" w:rsidRDefault="00322922">
      <w:r>
        <w:separator/>
      </w:r>
    </w:p>
  </w:endnote>
  <w:endnote w:type="continuationSeparator" w:id="0">
    <w:p w14:paraId="2BA6270A" w14:textId="77777777" w:rsidR="00322922" w:rsidRDefault="0032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AC1ED" w14:textId="77777777" w:rsidR="00322922" w:rsidRDefault="00322922">
      <w:r>
        <w:separator/>
      </w:r>
    </w:p>
  </w:footnote>
  <w:footnote w:type="continuationSeparator" w:id="0">
    <w:p w14:paraId="79376373" w14:textId="77777777" w:rsidR="00322922" w:rsidRDefault="00322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10691" w14:textId="77777777" w:rsidR="00424568" w:rsidRDefault="00424568">
    <w:pPr>
      <w:pStyle w:val="Header"/>
    </w:pPr>
  </w:p>
  <w:p w14:paraId="40F5E834" w14:textId="77777777" w:rsidR="00424568" w:rsidRDefault="0042456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18943" w14:textId="396057C1" w:rsidR="00424568" w:rsidRPr="00F34C08" w:rsidRDefault="00424568" w:rsidP="006E51C5">
    <w:pPr>
      <w:pStyle w:val="Header"/>
      <w:tabs>
        <w:tab w:val="left" w:pos="3969"/>
      </w:tabs>
      <w:ind w:firstLine="0"/>
      <w:jc w:val="center"/>
      <w:rPr>
        <w:sz w:val="28"/>
        <w:szCs w:val="28"/>
      </w:rPr>
    </w:pPr>
    <w:r w:rsidRPr="00F34C08">
      <w:rPr>
        <w:sz w:val="28"/>
        <w:szCs w:val="28"/>
      </w:rPr>
      <w:fldChar w:fldCharType="begin"/>
    </w:r>
    <w:r w:rsidRPr="00F34C08">
      <w:rPr>
        <w:sz w:val="28"/>
        <w:szCs w:val="28"/>
      </w:rPr>
      <w:instrText>PAGE   \* MERGEFORMAT</w:instrText>
    </w:r>
    <w:r w:rsidRPr="00F34C08">
      <w:rPr>
        <w:sz w:val="28"/>
        <w:szCs w:val="28"/>
      </w:rPr>
      <w:fldChar w:fldCharType="separate"/>
    </w:r>
    <w:r w:rsidR="00694FD3" w:rsidRPr="00694FD3">
      <w:rPr>
        <w:noProof/>
        <w:sz w:val="28"/>
        <w:szCs w:val="28"/>
        <w:lang w:val="ro-RO"/>
      </w:rPr>
      <w:t>21</w:t>
    </w:r>
    <w:r w:rsidRPr="00F34C08">
      <w:rPr>
        <w:sz w:val="28"/>
        <w:szCs w:val="28"/>
      </w:rPr>
      <w:fldChar w:fldCharType="end"/>
    </w:r>
  </w:p>
  <w:p w14:paraId="753B91F3" w14:textId="77777777" w:rsidR="00424568" w:rsidRDefault="00424568">
    <w:pPr>
      <w:pStyle w:val="Header"/>
    </w:pPr>
  </w:p>
  <w:p w14:paraId="095B037A" w14:textId="77777777" w:rsidR="00424568" w:rsidRDefault="0042456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45AA4" w14:textId="77777777" w:rsidR="00424568" w:rsidRDefault="00424568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3278A"/>
    <w:multiLevelType w:val="hybridMultilevel"/>
    <w:tmpl w:val="1716F160"/>
    <w:lvl w:ilvl="0" w:tplc="9048B308">
      <w:start w:val="1"/>
      <w:numFmt w:val="decimal"/>
      <w:lvlText w:val="%1)"/>
      <w:lvlJc w:val="left"/>
      <w:pPr>
        <w:ind w:left="720" w:hanging="360"/>
      </w:pPr>
    </w:lvl>
    <w:lvl w:ilvl="1" w:tplc="C80AC71E">
      <w:start w:val="1"/>
      <w:numFmt w:val="lowerLetter"/>
      <w:lvlText w:val="%2."/>
      <w:lvlJc w:val="left"/>
      <w:pPr>
        <w:ind w:left="1440" w:hanging="360"/>
      </w:pPr>
    </w:lvl>
    <w:lvl w:ilvl="2" w:tplc="415CBE68">
      <w:start w:val="1"/>
      <w:numFmt w:val="lowerRoman"/>
      <w:lvlText w:val="%3."/>
      <w:lvlJc w:val="right"/>
      <w:pPr>
        <w:ind w:left="2160" w:hanging="180"/>
      </w:pPr>
    </w:lvl>
    <w:lvl w:ilvl="3" w:tplc="2258CC6E">
      <w:start w:val="1"/>
      <w:numFmt w:val="decimal"/>
      <w:lvlText w:val="%4."/>
      <w:lvlJc w:val="left"/>
      <w:pPr>
        <w:ind w:left="2880" w:hanging="360"/>
      </w:pPr>
    </w:lvl>
    <w:lvl w:ilvl="4" w:tplc="15B87B4E">
      <w:start w:val="1"/>
      <w:numFmt w:val="lowerLetter"/>
      <w:lvlText w:val="%5."/>
      <w:lvlJc w:val="left"/>
      <w:pPr>
        <w:ind w:left="3600" w:hanging="360"/>
      </w:pPr>
    </w:lvl>
    <w:lvl w:ilvl="5" w:tplc="D05E58F4">
      <w:start w:val="1"/>
      <w:numFmt w:val="lowerRoman"/>
      <w:lvlText w:val="%6."/>
      <w:lvlJc w:val="right"/>
      <w:pPr>
        <w:ind w:left="4320" w:hanging="180"/>
      </w:pPr>
    </w:lvl>
    <w:lvl w:ilvl="6" w:tplc="F844DD46">
      <w:start w:val="1"/>
      <w:numFmt w:val="decimal"/>
      <w:lvlText w:val="%7."/>
      <w:lvlJc w:val="left"/>
      <w:pPr>
        <w:ind w:left="5040" w:hanging="360"/>
      </w:pPr>
    </w:lvl>
    <w:lvl w:ilvl="7" w:tplc="8B28E6FA">
      <w:start w:val="1"/>
      <w:numFmt w:val="lowerLetter"/>
      <w:lvlText w:val="%8."/>
      <w:lvlJc w:val="left"/>
      <w:pPr>
        <w:ind w:left="5760" w:hanging="360"/>
      </w:pPr>
    </w:lvl>
    <w:lvl w:ilvl="8" w:tplc="9606FFB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5B5E43"/>
    <w:multiLevelType w:val="hybridMultilevel"/>
    <w:tmpl w:val="D23E2932"/>
    <w:lvl w:ilvl="0" w:tplc="D220C182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4E64C216">
      <w:start w:val="1"/>
      <w:numFmt w:val="lowerLetter"/>
      <w:lvlText w:val="%2."/>
      <w:lvlJc w:val="left"/>
      <w:pPr>
        <w:ind w:left="2007" w:hanging="360"/>
      </w:pPr>
    </w:lvl>
    <w:lvl w:ilvl="2" w:tplc="4CB071AA">
      <w:start w:val="1"/>
      <w:numFmt w:val="lowerRoman"/>
      <w:lvlText w:val="%3."/>
      <w:lvlJc w:val="right"/>
      <w:pPr>
        <w:ind w:left="2727" w:hanging="180"/>
      </w:pPr>
    </w:lvl>
    <w:lvl w:ilvl="3" w:tplc="FB4AE1D2">
      <w:start w:val="1"/>
      <w:numFmt w:val="decimal"/>
      <w:lvlText w:val="%4."/>
      <w:lvlJc w:val="left"/>
      <w:pPr>
        <w:ind w:left="3447" w:hanging="360"/>
      </w:pPr>
    </w:lvl>
    <w:lvl w:ilvl="4" w:tplc="E974C78E">
      <w:start w:val="1"/>
      <w:numFmt w:val="lowerLetter"/>
      <w:lvlText w:val="%5."/>
      <w:lvlJc w:val="left"/>
      <w:pPr>
        <w:ind w:left="4167" w:hanging="360"/>
      </w:pPr>
    </w:lvl>
    <w:lvl w:ilvl="5" w:tplc="2F96D8DC">
      <w:start w:val="1"/>
      <w:numFmt w:val="lowerRoman"/>
      <w:lvlText w:val="%6."/>
      <w:lvlJc w:val="right"/>
      <w:pPr>
        <w:ind w:left="4887" w:hanging="180"/>
      </w:pPr>
    </w:lvl>
    <w:lvl w:ilvl="6" w:tplc="1CF09E9A">
      <w:start w:val="1"/>
      <w:numFmt w:val="decimal"/>
      <w:lvlText w:val="%7."/>
      <w:lvlJc w:val="left"/>
      <w:pPr>
        <w:ind w:left="5607" w:hanging="360"/>
      </w:pPr>
    </w:lvl>
    <w:lvl w:ilvl="7" w:tplc="F752BF88">
      <w:start w:val="1"/>
      <w:numFmt w:val="lowerLetter"/>
      <w:lvlText w:val="%8."/>
      <w:lvlJc w:val="left"/>
      <w:pPr>
        <w:ind w:left="6327" w:hanging="360"/>
      </w:pPr>
    </w:lvl>
    <w:lvl w:ilvl="8" w:tplc="33F243F4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3B2A62"/>
    <w:multiLevelType w:val="hybridMultilevel"/>
    <w:tmpl w:val="69C06B50"/>
    <w:lvl w:ilvl="0" w:tplc="3E92EBF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D4D6BBB6">
      <w:start w:val="1"/>
      <w:numFmt w:val="lowerLetter"/>
      <w:lvlText w:val="%2."/>
      <w:lvlJc w:val="left"/>
      <w:pPr>
        <w:ind w:left="2160" w:hanging="360"/>
      </w:pPr>
    </w:lvl>
    <w:lvl w:ilvl="2" w:tplc="ABA09346">
      <w:start w:val="1"/>
      <w:numFmt w:val="lowerRoman"/>
      <w:lvlText w:val="%3."/>
      <w:lvlJc w:val="right"/>
      <w:pPr>
        <w:ind w:left="2880" w:hanging="180"/>
      </w:pPr>
    </w:lvl>
    <w:lvl w:ilvl="3" w:tplc="5BDEC146">
      <w:start w:val="1"/>
      <w:numFmt w:val="decimal"/>
      <w:lvlText w:val="%4."/>
      <w:lvlJc w:val="left"/>
      <w:pPr>
        <w:ind w:left="3600" w:hanging="360"/>
      </w:pPr>
    </w:lvl>
    <w:lvl w:ilvl="4" w:tplc="42D44CCC">
      <w:start w:val="1"/>
      <w:numFmt w:val="lowerLetter"/>
      <w:lvlText w:val="%5."/>
      <w:lvlJc w:val="left"/>
      <w:pPr>
        <w:ind w:left="4320" w:hanging="360"/>
      </w:pPr>
    </w:lvl>
    <w:lvl w:ilvl="5" w:tplc="9A369078">
      <w:start w:val="1"/>
      <w:numFmt w:val="lowerRoman"/>
      <w:lvlText w:val="%6."/>
      <w:lvlJc w:val="right"/>
      <w:pPr>
        <w:ind w:left="5040" w:hanging="180"/>
      </w:pPr>
    </w:lvl>
    <w:lvl w:ilvl="6" w:tplc="C24208E8">
      <w:start w:val="1"/>
      <w:numFmt w:val="decimal"/>
      <w:lvlText w:val="%7."/>
      <w:lvlJc w:val="left"/>
      <w:pPr>
        <w:ind w:left="5760" w:hanging="360"/>
      </w:pPr>
    </w:lvl>
    <w:lvl w:ilvl="7" w:tplc="F45C23FA">
      <w:start w:val="1"/>
      <w:numFmt w:val="lowerLetter"/>
      <w:lvlText w:val="%8."/>
      <w:lvlJc w:val="left"/>
      <w:pPr>
        <w:ind w:left="6480" w:hanging="360"/>
      </w:pPr>
    </w:lvl>
    <w:lvl w:ilvl="8" w:tplc="A3D23A9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2E4139"/>
    <w:multiLevelType w:val="hybridMultilevel"/>
    <w:tmpl w:val="CACEBBA0"/>
    <w:lvl w:ilvl="0" w:tplc="99364F7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F8E64F5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6B4FC5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D8E428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0826DCB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D1C476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3210026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058C95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D3B0B0C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92E3B"/>
    <w:multiLevelType w:val="hybridMultilevel"/>
    <w:tmpl w:val="6D5860EA"/>
    <w:lvl w:ilvl="0" w:tplc="5E7A0478">
      <w:start w:val="1"/>
      <w:numFmt w:val="decimal"/>
      <w:lvlText w:val="%1."/>
      <w:lvlJc w:val="left"/>
      <w:pPr>
        <w:ind w:left="720" w:hanging="360"/>
      </w:pPr>
    </w:lvl>
    <w:lvl w:ilvl="1" w:tplc="B4EAEEEC">
      <w:start w:val="1"/>
      <w:numFmt w:val="lowerLetter"/>
      <w:lvlText w:val="%2."/>
      <w:lvlJc w:val="left"/>
      <w:pPr>
        <w:ind w:left="1440" w:hanging="360"/>
      </w:pPr>
    </w:lvl>
    <w:lvl w:ilvl="2" w:tplc="7ADE2E3A">
      <w:start w:val="1"/>
      <w:numFmt w:val="lowerRoman"/>
      <w:lvlText w:val="%3."/>
      <w:lvlJc w:val="right"/>
      <w:pPr>
        <w:ind w:left="2160" w:hanging="180"/>
      </w:pPr>
    </w:lvl>
    <w:lvl w:ilvl="3" w:tplc="D4684CAC">
      <w:start w:val="1"/>
      <w:numFmt w:val="decimal"/>
      <w:lvlText w:val="%4."/>
      <w:lvlJc w:val="left"/>
      <w:pPr>
        <w:ind w:left="2880" w:hanging="360"/>
      </w:pPr>
    </w:lvl>
    <w:lvl w:ilvl="4" w:tplc="F0522806">
      <w:start w:val="1"/>
      <w:numFmt w:val="lowerLetter"/>
      <w:lvlText w:val="%5."/>
      <w:lvlJc w:val="left"/>
      <w:pPr>
        <w:ind w:left="3600" w:hanging="360"/>
      </w:pPr>
    </w:lvl>
    <w:lvl w:ilvl="5" w:tplc="E618D016">
      <w:start w:val="1"/>
      <w:numFmt w:val="lowerRoman"/>
      <w:lvlText w:val="%6."/>
      <w:lvlJc w:val="right"/>
      <w:pPr>
        <w:ind w:left="4320" w:hanging="180"/>
      </w:pPr>
    </w:lvl>
    <w:lvl w:ilvl="6" w:tplc="973694C2">
      <w:start w:val="1"/>
      <w:numFmt w:val="decimal"/>
      <w:lvlText w:val="%7."/>
      <w:lvlJc w:val="left"/>
      <w:pPr>
        <w:ind w:left="5040" w:hanging="360"/>
      </w:pPr>
    </w:lvl>
    <w:lvl w:ilvl="7" w:tplc="68805CFE">
      <w:start w:val="1"/>
      <w:numFmt w:val="lowerLetter"/>
      <w:lvlText w:val="%8."/>
      <w:lvlJc w:val="left"/>
      <w:pPr>
        <w:ind w:left="5760" w:hanging="360"/>
      </w:pPr>
    </w:lvl>
    <w:lvl w:ilvl="8" w:tplc="D5EA24A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56A44"/>
    <w:multiLevelType w:val="hybridMultilevel"/>
    <w:tmpl w:val="99EEC73E"/>
    <w:lvl w:ilvl="0" w:tplc="37C60762">
      <w:start w:val="1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0B735EB7"/>
    <w:multiLevelType w:val="hybridMultilevel"/>
    <w:tmpl w:val="9C8AC038"/>
    <w:lvl w:ilvl="0" w:tplc="B7C6C2AE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3CFE3E86">
      <w:start w:val="1"/>
      <w:numFmt w:val="lowerLetter"/>
      <w:lvlText w:val="%2."/>
      <w:lvlJc w:val="left"/>
      <w:pPr>
        <w:ind w:left="1440" w:hanging="360"/>
      </w:pPr>
    </w:lvl>
    <w:lvl w:ilvl="2" w:tplc="1CEE405E">
      <w:start w:val="1"/>
      <w:numFmt w:val="lowerRoman"/>
      <w:lvlText w:val="%3."/>
      <w:lvlJc w:val="right"/>
      <w:pPr>
        <w:ind w:left="2160" w:hanging="180"/>
      </w:pPr>
    </w:lvl>
    <w:lvl w:ilvl="3" w:tplc="BFBAEC1C">
      <w:start w:val="1"/>
      <w:numFmt w:val="decimal"/>
      <w:lvlText w:val="%4."/>
      <w:lvlJc w:val="left"/>
      <w:pPr>
        <w:ind w:left="2880" w:hanging="360"/>
      </w:pPr>
    </w:lvl>
    <w:lvl w:ilvl="4" w:tplc="A55E9F36">
      <w:start w:val="1"/>
      <w:numFmt w:val="lowerLetter"/>
      <w:lvlText w:val="%5."/>
      <w:lvlJc w:val="left"/>
      <w:pPr>
        <w:ind w:left="3600" w:hanging="360"/>
      </w:pPr>
    </w:lvl>
    <w:lvl w:ilvl="5" w:tplc="6240B5DC">
      <w:start w:val="1"/>
      <w:numFmt w:val="lowerRoman"/>
      <w:lvlText w:val="%6."/>
      <w:lvlJc w:val="right"/>
      <w:pPr>
        <w:ind w:left="4320" w:hanging="180"/>
      </w:pPr>
    </w:lvl>
    <w:lvl w:ilvl="6" w:tplc="60EA627A">
      <w:start w:val="1"/>
      <w:numFmt w:val="decimal"/>
      <w:lvlText w:val="%7."/>
      <w:lvlJc w:val="left"/>
      <w:pPr>
        <w:ind w:left="5040" w:hanging="360"/>
      </w:pPr>
    </w:lvl>
    <w:lvl w:ilvl="7" w:tplc="45E25EE0">
      <w:start w:val="1"/>
      <w:numFmt w:val="lowerLetter"/>
      <w:lvlText w:val="%8."/>
      <w:lvlJc w:val="left"/>
      <w:pPr>
        <w:ind w:left="5760" w:hanging="360"/>
      </w:pPr>
    </w:lvl>
    <w:lvl w:ilvl="8" w:tplc="0A26AA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94872"/>
    <w:multiLevelType w:val="hybridMultilevel"/>
    <w:tmpl w:val="14D0D6EE"/>
    <w:lvl w:ilvl="0" w:tplc="00B8CB1C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9CF28EBA">
      <w:start w:val="1"/>
      <w:numFmt w:val="lowerLetter"/>
      <w:lvlText w:val="%2."/>
      <w:lvlJc w:val="left"/>
      <w:pPr>
        <w:ind w:left="1440" w:hanging="360"/>
      </w:pPr>
    </w:lvl>
    <w:lvl w:ilvl="2" w:tplc="1E841EAC">
      <w:start w:val="1"/>
      <w:numFmt w:val="lowerRoman"/>
      <w:lvlText w:val="%3."/>
      <w:lvlJc w:val="right"/>
      <w:pPr>
        <w:ind w:left="2160" w:hanging="180"/>
      </w:pPr>
    </w:lvl>
    <w:lvl w:ilvl="3" w:tplc="3238F880">
      <w:start w:val="1"/>
      <w:numFmt w:val="decimal"/>
      <w:lvlText w:val="%4."/>
      <w:lvlJc w:val="left"/>
      <w:pPr>
        <w:ind w:left="2880" w:hanging="360"/>
      </w:pPr>
    </w:lvl>
    <w:lvl w:ilvl="4" w:tplc="C90C6DFA">
      <w:start w:val="1"/>
      <w:numFmt w:val="lowerLetter"/>
      <w:lvlText w:val="%5."/>
      <w:lvlJc w:val="left"/>
      <w:pPr>
        <w:ind w:left="3600" w:hanging="360"/>
      </w:pPr>
    </w:lvl>
    <w:lvl w:ilvl="5" w:tplc="84A2CC5C">
      <w:start w:val="1"/>
      <w:numFmt w:val="lowerRoman"/>
      <w:lvlText w:val="%6."/>
      <w:lvlJc w:val="right"/>
      <w:pPr>
        <w:ind w:left="4320" w:hanging="180"/>
      </w:pPr>
    </w:lvl>
    <w:lvl w:ilvl="6" w:tplc="713A30C0">
      <w:start w:val="1"/>
      <w:numFmt w:val="decimal"/>
      <w:lvlText w:val="%7."/>
      <w:lvlJc w:val="left"/>
      <w:pPr>
        <w:ind w:left="5040" w:hanging="360"/>
      </w:pPr>
    </w:lvl>
    <w:lvl w:ilvl="7" w:tplc="B538D5C6">
      <w:start w:val="1"/>
      <w:numFmt w:val="lowerLetter"/>
      <w:lvlText w:val="%8."/>
      <w:lvlJc w:val="left"/>
      <w:pPr>
        <w:ind w:left="5760" w:hanging="360"/>
      </w:pPr>
    </w:lvl>
    <w:lvl w:ilvl="8" w:tplc="C2AE050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83F47"/>
    <w:multiLevelType w:val="hybridMultilevel"/>
    <w:tmpl w:val="724C521A"/>
    <w:lvl w:ilvl="0" w:tplc="23CA550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6FE415C8">
      <w:start w:val="1"/>
      <w:numFmt w:val="lowerLetter"/>
      <w:lvlText w:val="%2."/>
      <w:lvlJc w:val="left"/>
      <w:pPr>
        <w:ind w:left="1440" w:hanging="360"/>
      </w:pPr>
    </w:lvl>
    <w:lvl w:ilvl="2" w:tplc="EE1E8818">
      <w:start w:val="1"/>
      <w:numFmt w:val="lowerRoman"/>
      <w:lvlText w:val="%3."/>
      <w:lvlJc w:val="right"/>
      <w:pPr>
        <w:ind w:left="2160" w:hanging="180"/>
      </w:pPr>
    </w:lvl>
    <w:lvl w:ilvl="3" w:tplc="74405C6C">
      <w:start w:val="1"/>
      <w:numFmt w:val="decimal"/>
      <w:lvlText w:val="%4."/>
      <w:lvlJc w:val="left"/>
      <w:pPr>
        <w:ind w:left="2880" w:hanging="360"/>
      </w:pPr>
    </w:lvl>
    <w:lvl w:ilvl="4" w:tplc="1A72102A">
      <w:start w:val="1"/>
      <w:numFmt w:val="lowerLetter"/>
      <w:lvlText w:val="%5."/>
      <w:lvlJc w:val="left"/>
      <w:pPr>
        <w:ind w:left="3600" w:hanging="360"/>
      </w:pPr>
    </w:lvl>
    <w:lvl w:ilvl="5" w:tplc="95963CE2">
      <w:start w:val="1"/>
      <w:numFmt w:val="lowerRoman"/>
      <w:lvlText w:val="%6."/>
      <w:lvlJc w:val="right"/>
      <w:pPr>
        <w:ind w:left="4320" w:hanging="180"/>
      </w:pPr>
    </w:lvl>
    <w:lvl w:ilvl="6" w:tplc="200CC596">
      <w:start w:val="1"/>
      <w:numFmt w:val="decimal"/>
      <w:lvlText w:val="%7."/>
      <w:lvlJc w:val="left"/>
      <w:pPr>
        <w:ind w:left="5040" w:hanging="360"/>
      </w:pPr>
    </w:lvl>
    <w:lvl w:ilvl="7" w:tplc="B3D0BC8C">
      <w:start w:val="1"/>
      <w:numFmt w:val="lowerLetter"/>
      <w:lvlText w:val="%8."/>
      <w:lvlJc w:val="left"/>
      <w:pPr>
        <w:ind w:left="5760" w:hanging="360"/>
      </w:pPr>
    </w:lvl>
    <w:lvl w:ilvl="8" w:tplc="C3DE955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44C7D"/>
    <w:multiLevelType w:val="hybridMultilevel"/>
    <w:tmpl w:val="3BC0C88A"/>
    <w:lvl w:ilvl="0" w:tplc="02A245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8F866DF2">
      <w:start w:val="1"/>
      <w:numFmt w:val="lowerLetter"/>
      <w:lvlText w:val="%2."/>
      <w:lvlJc w:val="left"/>
      <w:pPr>
        <w:ind w:left="1440" w:hanging="360"/>
      </w:pPr>
    </w:lvl>
    <w:lvl w:ilvl="2" w:tplc="7040C59C">
      <w:start w:val="1"/>
      <w:numFmt w:val="lowerRoman"/>
      <w:lvlText w:val="%3."/>
      <w:lvlJc w:val="right"/>
      <w:pPr>
        <w:ind w:left="2160" w:hanging="180"/>
      </w:pPr>
    </w:lvl>
    <w:lvl w:ilvl="3" w:tplc="97B6C972">
      <w:start w:val="1"/>
      <w:numFmt w:val="decimal"/>
      <w:lvlText w:val="%4."/>
      <w:lvlJc w:val="left"/>
      <w:pPr>
        <w:ind w:left="2880" w:hanging="360"/>
      </w:pPr>
    </w:lvl>
    <w:lvl w:ilvl="4" w:tplc="AF0C0EF6">
      <w:start w:val="1"/>
      <w:numFmt w:val="lowerLetter"/>
      <w:lvlText w:val="%5."/>
      <w:lvlJc w:val="left"/>
      <w:pPr>
        <w:ind w:left="3600" w:hanging="360"/>
      </w:pPr>
    </w:lvl>
    <w:lvl w:ilvl="5" w:tplc="434408DC">
      <w:start w:val="1"/>
      <w:numFmt w:val="lowerRoman"/>
      <w:lvlText w:val="%6."/>
      <w:lvlJc w:val="right"/>
      <w:pPr>
        <w:ind w:left="4320" w:hanging="180"/>
      </w:pPr>
    </w:lvl>
    <w:lvl w:ilvl="6" w:tplc="379E0C28">
      <w:start w:val="1"/>
      <w:numFmt w:val="decimal"/>
      <w:lvlText w:val="%7."/>
      <w:lvlJc w:val="left"/>
      <w:pPr>
        <w:ind w:left="5040" w:hanging="360"/>
      </w:pPr>
    </w:lvl>
    <w:lvl w:ilvl="7" w:tplc="A8184962">
      <w:start w:val="1"/>
      <w:numFmt w:val="lowerLetter"/>
      <w:lvlText w:val="%8."/>
      <w:lvlJc w:val="left"/>
      <w:pPr>
        <w:ind w:left="5760" w:hanging="360"/>
      </w:pPr>
    </w:lvl>
    <w:lvl w:ilvl="8" w:tplc="C0C0334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11E17"/>
    <w:multiLevelType w:val="hybridMultilevel"/>
    <w:tmpl w:val="1EF64F50"/>
    <w:lvl w:ilvl="0" w:tplc="38E4F3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EEA0430">
      <w:start w:val="1"/>
      <w:numFmt w:val="lowerLetter"/>
      <w:lvlText w:val="%2."/>
      <w:lvlJc w:val="left"/>
      <w:pPr>
        <w:ind w:left="1440" w:hanging="360"/>
      </w:pPr>
    </w:lvl>
    <w:lvl w:ilvl="2" w:tplc="06646A8C">
      <w:start w:val="1"/>
      <w:numFmt w:val="lowerRoman"/>
      <w:lvlText w:val="%3."/>
      <w:lvlJc w:val="right"/>
      <w:pPr>
        <w:ind w:left="2160" w:hanging="180"/>
      </w:pPr>
    </w:lvl>
    <w:lvl w:ilvl="3" w:tplc="E6CE3296">
      <w:start w:val="1"/>
      <w:numFmt w:val="decimal"/>
      <w:lvlText w:val="%4."/>
      <w:lvlJc w:val="left"/>
      <w:pPr>
        <w:ind w:left="2880" w:hanging="360"/>
      </w:pPr>
    </w:lvl>
    <w:lvl w:ilvl="4" w:tplc="ED84853C">
      <w:start w:val="1"/>
      <w:numFmt w:val="lowerLetter"/>
      <w:lvlText w:val="%5."/>
      <w:lvlJc w:val="left"/>
      <w:pPr>
        <w:ind w:left="3600" w:hanging="360"/>
      </w:pPr>
    </w:lvl>
    <w:lvl w:ilvl="5" w:tplc="D36C59C6">
      <w:start w:val="1"/>
      <w:numFmt w:val="lowerRoman"/>
      <w:lvlText w:val="%6."/>
      <w:lvlJc w:val="right"/>
      <w:pPr>
        <w:ind w:left="4320" w:hanging="180"/>
      </w:pPr>
    </w:lvl>
    <w:lvl w:ilvl="6" w:tplc="7B7477CE">
      <w:start w:val="1"/>
      <w:numFmt w:val="decimal"/>
      <w:lvlText w:val="%7."/>
      <w:lvlJc w:val="left"/>
      <w:pPr>
        <w:ind w:left="5040" w:hanging="360"/>
      </w:pPr>
    </w:lvl>
    <w:lvl w:ilvl="7" w:tplc="9CE8171C">
      <w:start w:val="1"/>
      <w:numFmt w:val="lowerLetter"/>
      <w:lvlText w:val="%8."/>
      <w:lvlJc w:val="left"/>
      <w:pPr>
        <w:ind w:left="5760" w:hanging="360"/>
      </w:pPr>
    </w:lvl>
    <w:lvl w:ilvl="8" w:tplc="1572131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32DF9"/>
    <w:multiLevelType w:val="hybridMultilevel"/>
    <w:tmpl w:val="E5105E2A"/>
    <w:lvl w:ilvl="0" w:tplc="0A98BFF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D270B826">
      <w:start w:val="1"/>
      <w:numFmt w:val="lowerLetter"/>
      <w:lvlText w:val="%2."/>
      <w:lvlJc w:val="left"/>
      <w:pPr>
        <w:ind w:left="1440" w:hanging="360"/>
      </w:pPr>
    </w:lvl>
    <w:lvl w:ilvl="2" w:tplc="21D2E0EE">
      <w:start w:val="1"/>
      <w:numFmt w:val="lowerRoman"/>
      <w:lvlText w:val="%3."/>
      <w:lvlJc w:val="right"/>
      <w:pPr>
        <w:ind w:left="2160" w:hanging="180"/>
      </w:pPr>
    </w:lvl>
    <w:lvl w:ilvl="3" w:tplc="A126DD48">
      <w:start w:val="1"/>
      <w:numFmt w:val="decimal"/>
      <w:lvlText w:val="%4."/>
      <w:lvlJc w:val="left"/>
      <w:pPr>
        <w:ind w:left="2880" w:hanging="360"/>
      </w:pPr>
    </w:lvl>
    <w:lvl w:ilvl="4" w:tplc="903A7AB8">
      <w:start w:val="1"/>
      <w:numFmt w:val="lowerLetter"/>
      <w:lvlText w:val="%5."/>
      <w:lvlJc w:val="left"/>
      <w:pPr>
        <w:ind w:left="3600" w:hanging="360"/>
      </w:pPr>
    </w:lvl>
    <w:lvl w:ilvl="5" w:tplc="568A7410">
      <w:start w:val="1"/>
      <w:numFmt w:val="lowerRoman"/>
      <w:lvlText w:val="%6."/>
      <w:lvlJc w:val="right"/>
      <w:pPr>
        <w:ind w:left="4320" w:hanging="180"/>
      </w:pPr>
    </w:lvl>
    <w:lvl w:ilvl="6" w:tplc="202CB104">
      <w:start w:val="1"/>
      <w:numFmt w:val="decimal"/>
      <w:lvlText w:val="%7."/>
      <w:lvlJc w:val="left"/>
      <w:pPr>
        <w:ind w:left="5040" w:hanging="360"/>
      </w:pPr>
    </w:lvl>
    <w:lvl w:ilvl="7" w:tplc="7BFAB168">
      <w:start w:val="1"/>
      <w:numFmt w:val="lowerLetter"/>
      <w:lvlText w:val="%8."/>
      <w:lvlJc w:val="left"/>
      <w:pPr>
        <w:ind w:left="5760" w:hanging="360"/>
      </w:pPr>
    </w:lvl>
    <w:lvl w:ilvl="8" w:tplc="7964558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95338"/>
    <w:multiLevelType w:val="hybridMultilevel"/>
    <w:tmpl w:val="A0AA39D0"/>
    <w:lvl w:ilvl="0" w:tplc="557625F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DFD45D94">
      <w:start w:val="1"/>
      <w:numFmt w:val="lowerLetter"/>
      <w:lvlText w:val="%2."/>
      <w:lvlJc w:val="left"/>
      <w:pPr>
        <w:ind w:left="1440" w:hanging="360"/>
      </w:pPr>
    </w:lvl>
    <w:lvl w:ilvl="2" w:tplc="5DB44B2C">
      <w:start w:val="1"/>
      <w:numFmt w:val="lowerRoman"/>
      <w:lvlText w:val="%3."/>
      <w:lvlJc w:val="right"/>
      <w:pPr>
        <w:ind w:left="2160" w:hanging="180"/>
      </w:pPr>
    </w:lvl>
    <w:lvl w:ilvl="3" w:tplc="37C048E8">
      <w:start w:val="1"/>
      <w:numFmt w:val="decimal"/>
      <w:lvlText w:val="%4."/>
      <w:lvlJc w:val="left"/>
      <w:pPr>
        <w:ind w:left="2880" w:hanging="360"/>
      </w:pPr>
    </w:lvl>
    <w:lvl w:ilvl="4" w:tplc="64164008">
      <w:start w:val="1"/>
      <w:numFmt w:val="lowerLetter"/>
      <w:lvlText w:val="%5."/>
      <w:lvlJc w:val="left"/>
      <w:pPr>
        <w:ind w:left="3600" w:hanging="360"/>
      </w:pPr>
    </w:lvl>
    <w:lvl w:ilvl="5" w:tplc="FE162DEE">
      <w:start w:val="1"/>
      <w:numFmt w:val="lowerRoman"/>
      <w:lvlText w:val="%6."/>
      <w:lvlJc w:val="right"/>
      <w:pPr>
        <w:ind w:left="4320" w:hanging="180"/>
      </w:pPr>
    </w:lvl>
    <w:lvl w:ilvl="6" w:tplc="5E9C20EC">
      <w:start w:val="1"/>
      <w:numFmt w:val="decimal"/>
      <w:lvlText w:val="%7."/>
      <w:lvlJc w:val="left"/>
      <w:pPr>
        <w:ind w:left="5040" w:hanging="360"/>
      </w:pPr>
    </w:lvl>
    <w:lvl w:ilvl="7" w:tplc="68C81E1A">
      <w:start w:val="1"/>
      <w:numFmt w:val="lowerLetter"/>
      <w:lvlText w:val="%8."/>
      <w:lvlJc w:val="left"/>
      <w:pPr>
        <w:ind w:left="5760" w:hanging="360"/>
      </w:pPr>
    </w:lvl>
    <w:lvl w:ilvl="8" w:tplc="20D00ED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57513"/>
    <w:multiLevelType w:val="hybridMultilevel"/>
    <w:tmpl w:val="39BC3214"/>
    <w:lvl w:ilvl="0" w:tplc="E4541B56">
      <w:numFmt w:val="bullet"/>
      <w:lvlText w:val="–"/>
      <w:lvlJc w:val="left"/>
      <w:pPr>
        <w:ind w:left="1093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1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3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5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7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9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1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3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53" w:hanging="360"/>
      </w:pPr>
      <w:rPr>
        <w:rFonts w:ascii="Wingdings" w:hAnsi="Wingdings" w:hint="default"/>
      </w:rPr>
    </w:lvl>
  </w:abstractNum>
  <w:abstractNum w:abstractNumId="14" w15:restartNumberingAfterBreak="0">
    <w:nsid w:val="215863B5"/>
    <w:multiLevelType w:val="hybridMultilevel"/>
    <w:tmpl w:val="BEAC5F60"/>
    <w:lvl w:ilvl="0" w:tplc="3E6E59EC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3C362EB4">
      <w:start w:val="1"/>
      <w:numFmt w:val="lowerLetter"/>
      <w:lvlText w:val="%2."/>
      <w:lvlJc w:val="left"/>
      <w:pPr>
        <w:ind w:left="1440" w:hanging="360"/>
      </w:pPr>
    </w:lvl>
    <w:lvl w:ilvl="2" w:tplc="2DE4F074">
      <w:start w:val="1"/>
      <w:numFmt w:val="lowerRoman"/>
      <w:lvlText w:val="%3."/>
      <w:lvlJc w:val="right"/>
      <w:pPr>
        <w:ind w:left="2160" w:hanging="180"/>
      </w:pPr>
    </w:lvl>
    <w:lvl w:ilvl="3" w:tplc="121890D6">
      <w:start w:val="1"/>
      <w:numFmt w:val="decimal"/>
      <w:lvlText w:val="%4."/>
      <w:lvlJc w:val="left"/>
      <w:pPr>
        <w:ind w:left="2880" w:hanging="360"/>
      </w:pPr>
    </w:lvl>
    <w:lvl w:ilvl="4" w:tplc="C93EEE58">
      <w:start w:val="1"/>
      <w:numFmt w:val="lowerLetter"/>
      <w:lvlText w:val="%5."/>
      <w:lvlJc w:val="left"/>
      <w:pPr>
        <w:ind w:left="3600" w:hanging="360"/>
      </w:pPr>
    </w:lvl>
    <w:lvl w:ilvl="5" w:tplc="5BB464E2">
      <w:start w:val="1"/>
      <w:numFmt w:val="lowerRoman"/>
      <w:lvlText w:val="%6."/>
      <w:lvlJc w:val="right"/>
      <w:pPr>
        <w:ind w:left="4320" w:hanging="180"/>
      </w:pPr>
    </w:lvl>
    <w:lvl w:ilvl="6" w:tplc="A4B43390">
      <w:start w:val="1"/>
      <w:numFmt w:val="decimal"/>
      <w:lvlText w:val="%7."/>
      <w:lvlJc w:val="left"/>
      <w:pPr>
        <w:ind w:left="5040" w:hanging="360"/>
      </w:pPr>
    </w:lvl>
    <w:lvl w:ilvl="7" w:tplc="6CF45666">
      <w:start w:val="1"/>
      <w:numFmt w:val="lowerLetter"/>
      <w:lvlText w:val="%8."/>
      <w:lvlJc w:val="left"/>
      <w:pPr>
        <w:ind w:left="5760" w:hanging="360"/>
      </w:pPr>
    </w:lvl>
    <w:lvl w:ilvl="8" w:tplc="F4923A5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2F167B"/>
    <w:multiLevelType w:val="hybridMultilevel"/>
    <w:tmpl w:val="203639AA"/>
    <w:lvl w:ilvl="0" w:tplc="A5CAC2E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E28188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5364799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D7DC8ED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FCA258E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2C16AC6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76A8AB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0AFCB63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22E3E1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7B1CFA"/>
    <w:multiLevelType w:val="hybridMultilevel"/>
    <w:tmpl w:val="B62433DC"/>
    <w:lvl w:ilvl="0" w:tplc="DE4CB32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7B8061B8">
      <w:start w:val="1"/>
      <w:numFmt w:val="lowerLetter"/>
      <w:lvlText w:val="%2."/>
      <w:lvlJc w:val="left"/>
      <w:pPr>
        <w:ind w:left="1647" w:hanging="360"/>
      </w:pPr>
    </w:lvl>
    <w:lvl w:ilvl="2" w:tplc="46AEE1D6">
      <w:start w:val="1"/>
      <w:numFmt w:val="lowerRoman"/>
      <w:lvlText w:val="%3."/>
      <w:lvlJc w:val="right"/>
      <w:pPr>
        <w:ind w:left="2367" w:hanging="180"/>
      </w:pPr>
    </w:lvl>
    <w:lvl w:ilvl="3" w:tplc="8F9E3832">
      <w:start w:val="1"/>
      <w:numFmt w:val="decimal"/>
      <w:lvlText w:val="%4."/>
      <w:lvlJc w:val="left"/>
      <w:pPr>
        <w:ind w:left="3087" w:hanging="360"/>
      </w:pPr>
    </w:lvl>
    <w:lvl w:ilvl="4" w:tplc="5DA05624">
      <w:start w:val="1"/>
      <w:numFmt w:val="lowerLetter"/>
      <w:lvlText w:val="%5."/>
      <w:lvlJc w:val="left"/>
      <w:pPr>
        <w:ind w:left="3807" w:hanging="360"/>
      </w:pPr>
    </w:lvl>
    <w:lvl w:ilvl="5" w:tplc="09B2752E">
      <w:start w:val="1"/>
      <w:numFmt w:val="lowerRoman"/>
      <w:lvlText w:val="%6."/>
      <w:lvlJc w:val="right"/>
      <w:pPr>
        <w:ind w:left="4527" w:hanging="180"/>
      </w:pPr>
    </w:lvl>
    <w:lvl w:ilvl="6" w:tplc="DA5CBD00">
      <w:start w:val="1"/>
      <w:numFmt w:val="decimal"/>
      <w:lvlText w:val="%7."/>
      <w:lvlJc w:val="left"/>
      <w:pPr>
        <w:ind w:left="5247" w:hanging="360"/>
      </w:pPr>
    </w:lvl>
    <w:lvl w:ilvl="7" w:tplc="416E721A">
      <w:start w:val="1"/>
      <w:numFmt w:val="lowerLetter"/>
      <w:lvlText w:val="%8."/>
      <w:lvlJc w:val="left"/>
      <w:pPr>
        <w:ind w:left="5967" w:hanging="360"/>
      </w:pPr>
    </w:lvl>
    <w:lvl w:ilvl="8" w:tplc="E1681574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CAB5975"/>
    <w:multiLevelType w:val="hybridMultilevel"/>
    <w:tmpl w:val="6714E544"/>
    <w:lvl w:ilvl="0" w:tplc="F0AE043A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A34AFC46">
      <w:start w:val="1"/>
      <w:numFmt w:val="lowerLetter"/>
      <w:lvlText w:val="%2."/>
      <w:lvlJc w:val="left"/>
      <w:pPr>
        <w:ind w:left="1530" w:hanging="360"/>
      </w:pPr>
    </w:lvl>
    <w:lvl w:ilvl="2" w:tplc="9EF81548">
      <w:start w:val="1"/>
      <w:numFmt w:val="lowerRoman"/>
      <w:lvlText w:val="%3."/>
      <w:lvlJc w:val="right"/>
      <w:pPr>
        <w:ind w:left="2250" w:hanging="180"/>
      </w:pPr>
    </w:lvl>
    <w:lvl w:ilvl="3" w:tplc="C3C60C54">
      <w:start w:val="1"/>
      <w:numFmt w:val="decimal"/>
      <w:lvlText w:val="%4."/>
      <w:lvlJc w:val="left"/>
      <w:pPr>
        <w:ind w:left="2970" w:hanging="360"/>
      </w:pPr>
    </w:lvl>
    <w:lvl w:ilvl="4" w:tplc="48960536">
      <w:start w:val="1"/>
      <w:numFmt w:val="lowerLetter"/>
      <w:lvlText w:val="%5."/>
      <w:lvlJc w:val="left"/>
      <w:pPr>
        <w:ind w:left="3690" w:hanging="360"/>
      </w:pPr>
    </w:lvl>
    <w:lvl w:ilvl="5" w:tplc="55483F52">
      <w:start w:val="1"/>
      <w:numFmt w:val="lowerRoman"/>
      <w:lvlText w:val="%6."/>
      <w:lvlJc w:val="right"/>
      <w:pPr>
        <w:ind w:left="4410" w:hanging="180"/>
      </w:pPr>
    </w:lvl>
    <w:lvl w:ilvl="6" w:tplc="9E00F380">
      <w:start w:val="1"/>
      <w:numFmt w:val="decimal"/>
      <w:lvlText w:val="%7."/>
      <w:lvlJc w:val="left"/>
      <w:pPr>
        <w:ind w:left="5130" w:hanging="360"/>
      </w:pPr>
    </w:lvl>
    <w:lvl w:ilvl="7" w:tplc="33187AAA">
      <w:start w:val="1"/>
      <w:numFmt w:val="lowerLetter"/>
      <w:lvlText w:val="%8."/>
      <w:lvlJc w:val="left"/>
      <w:pPr>
        <w:ind w:left="5850" w:hanging="360"/>
      </w:pPr>
    </w:lvl>
    <w:lvl w:ilvl="8" w:tplc="2FB24562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2F1B68E0"/>
    <w:multiLevelType w:val="hybridMultilevel"/>
    <w:tmpl w:val="51349650"/>
    <w:lvl w:ilvl="0" w:tplc="0480256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D1F05D66">
      <w:start w:val="1"/>
      <w:numFmt w:val="lowerLetter"/>
      <w:lvlText w:val="%2."/>
      <w:lvlJc w:val="left"/>
      <w:pPr>
        <w:ind w:left="1440" w:hanging="360"/>
      </w:pPr>
    </w:lvl>
    <w:lvl w:ilvl="2" w:tplc="8F60D5B0">
      <w:start w:val="1"/>
      <w:numFmt w:val="lowerRoman"/>
      <w:lvlText w:val="%3."/>
      <w:lvlJc w:val="right"/>
      <w:pPr>
        <w:ind w:left="2160" w:hanging="180"/>
      </w:pPr>
    </w:lvl>
    <w:lvl w:ilvl="3" w:tplc="761A4564">
      <w:start w:val="1"/>
      <w:numFmt w:val="decimal"/>
      <w:lvlText w:val="%4."/>
      <w:lvlJc w:val="left"/>
      <w:pPr>
        <w:ind w:left="2880" w:hanging="360"/>
      </w:pPr>
    </w:lvl>
    <w:lvl w:ilvl="4" w:tplc="8BD60208">
      <w:start w:val="1"/>
      <w:numFmt w:val="lowerLetter"/>
      <w:lvlText w:val="%5."/>
      <w:lvlJc w:val="left"/>
      <w:pPr>
        <w:ind w:left="3600" w:hanging="360"/>
      </w:pPr>
    </w:lvl>
    <w:lvl w:ilvl="5" w:tplc="2D1E4724">
      <w:start w:val="1"/>
      <w:numFmt w:val="lowerRoman"/>
      <w:lvlText w:val="%6."/>
      <w:lvlJc w:val="right"/>
      <w:pPr>
        <w:ind w:left="4320" w:hanging="180"/>
      </w:pPr>
    </w:lvl>
    <w:lvl w:ilvl="6" w:tplc="B400F842">
      <w:start w:val="1"/>
      <w:numFmt w:val="decimal"/>
      <w:lvlText w:val="%7."/>
      <w:lvlJc w:val="left"/>
      <w:pPr>
        <w:ind w:left="5040" w:hanging="360"/>
      </w:pPr>
    </w:lvl>
    <w:lvl w:ilvl="7" w:tplc="8214C9E8">
      <w:start w:val="1"/>
      <w:numFmt w:val="lowerLetter"/>
      <w:lvlText w:val="%8."/>
      <w:lvlJc w:val="left"/>
      <w:pPr>
        <w:ind w:left="5760" w:hanging="360"/>
      </w:pPr>
    </w:lvl>
    <w:lvl w:ilvl="8" w:tplc="5FF826B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2F5FA9"/>
    <w:multiLevelType w:val="hybridMultilevel"/>
    <w:tmpl w:val="436E5F28"/>
    <w:lvl w:ilvl="0" w:tplc="1B84E1F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0D4201A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1AE06EE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91A039D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C190334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B229A9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834B2A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52F4E67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E0662EE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AE5020"/>
    <w:multiLevelType w:val="hybridMultilevel"/>
    <w:tmpl w:val="234ECDDE"/>
    <w:lvl w:ilvl="0" w:tplc="79067E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CBCB1E4">
      <w:start w:val="1"/>
      <w:numFmt w:val="lowerLetter"/>
      <w:lvlText w:val="%2."/>
      <w:lvlJc w:val="left"/>
      <w:pPr>
        <w:ind w:left="1440" w:hanging="360"/>
      </w:pPr>
    </w:lvl>
    <w:lvl w:ilvl="2" w:tplc="25327BF0">
      <w:start w:val="1"/>
      <w:numFmt w:val="lowerRoman"/>
      <w:lvlText w:val="%3."/>
      <w:lvlJc w:val="right"/>
      <w:pPr>
        <w:ind w:left="2160" w:hanging="180"/>
      </w:pPr>
    </w:lvl>
    <w:lvl w:ilvl="3" w:tplc="1EECB6F6">
      <w:start w:val="1"/>
      <w:numFmt w:val="decimal"/>
      <w:lvlText w:val="%4."/>
      <w:lvlJc w:val="left"/>
      <w:pPr>
        <w:ind w:left="2880" w:hanging="360"/>
      </w:pPr>
    </w:lvl>
    <w:lvl w:ilvl="4" w:tplc="8F58A114">
      <w:start w:val="1"/>
      <w:numFmt w:val="lowerLetter"/>
      <w:lvlText w:val="%5."/>
      <w:lvlJc w:val="left"/>
      <w:pPr>
        <w:ind w:left="3600" w:hanging="360"/>
      </w:pPr>
    </w:lvl>
    <w:lvl w:ilvl="5" w:tplc="0D247678">
      <w:start w:val="1"/>
      <w:numFmt w:val="lowerRoman"/>
      <w:lvlText w:val="%6."/>
      <w:lvlJc w:val="right"/>
      <w:pPr>
        <w:ind w:left="4320" w:hanging="180"/>
      </w:pPr>
    </w:lvl>
    <w:lvl w:ilvl="6" w:tplc="5C8E18E6">
      <w:start w:val="1"/>
      <w:numFmt w:val="decimal"/>
      <w:lvlText w:val="%7."/>
      <w:lvlJc w:val="left"/>
      <w:pPr>
        <w:ind w:left="5040" w:hanging="360"/>
      </w:pPr>
    </w:lvl>
    <w:lvl w:ilvl="7" w:tplc="88DABCDA">
      <w:start w:val="1"/>
      <w:numFmt w:val="lowerLetter"/>
      <w:lvlText w:val="%8."/>
      <w:lvlJc w:val="left"/>
      <w:pPr>
        <w:ind w:left="5760" w:hanging="360"/>
      </w:pPr>
    </w:lvl>
    <w:lvl w:ilvl="8" w:tplc="990A7A1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E94A13"/>
    <w:multiLevelType w:val="hybridMultilevel"/>
    <w:tmpl w:val="05283F72"/>
    <w:lvl w:ilvl="0" w:tplc="8CD42D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DDA9E0A">
      <w:start w:val="1"/>
      <w:numFmt w:val="lowerLetter"/>
      <w:lvlText w:val="%2."/>
      <w:lvlJc w:val="left"/>
      <w:pPr>
        <w:ind w:left="1440" w:hanging="360"/>
      </w:pPr>
    </w:lvl>
    <w:lvl w:ilvl="2" w:tplc="835ABA08">
      <w:start w:val="1"/>
      <w:numFmt w:val="lowerRoman"/>
      <w:lvlText w:val="%3."/>
      <w:lvlJc w:val="right"/>
      <w:pPr>
        <w:ind w:left="2160" w:hanging="180"/>
      </w:pPr>
    </w:lvl>
    <w:lvl w:ilvl="3" w:tplc="6B2C120A">
      <w:start w:val="1"/>
      <w:numFmt w:val="decimal"/>
      <w:lvlText w:val="%4."/>
      <w:lvlJc w:val="left"/>
      <w:pPr>
        <w:ind w:left="2880" w:hanging="360"/>
      </w:pPr>
    </w:lvl>
    <w:lvl w:ilvl="4" w:tplc="5128CAA0">
      <w:start w:val="1"/>
      <w:numFmt w:val="lowerLetter"/>
      <w:lvlText w:val="%5."/>
      <w:lvlJc w:val="left"/>
      <w:pPr>
        <w:ind w:left="3600" w:hanging="360"/>
      </w:pPr>
    </w:lvl>
    <w:lvl w:ilvl="5" w:tplc="0316A4B8">
      <w:start w:val="1"/>
      <w:numFmt w:val="lowerRoman"/>
      <w:lvlText w:val="%6."/>
      <w:lvlJc w:val="right"/>
      <w:pPr>
        <w:ind w:left="4320" w:hanging="180"/>
      </w:pPr>
    </w:lvl>
    <w:lvl w:ilvl="6" w:tplc="B316FD9E">
      <w:start w:val="1"/>
      <w:numFmt w:val="decimal"/>
      <w:lvlText w:val="%7."/>
      <w:lvlJc w:val="left"/>
      <w:pPr>
        <w:ind w:left="5040" w:hanging="360"/>
      </w:pPr>
    </w:lvl>
    <w:lvl w:ilvl="7" w:tplc="3CA85EAC">
      <w:start w:val="1"/>
      <w:numFmt w:val="lowerLetter"/>
      <w:lvlText w:val="%8."/>
      <w:lvlJc w:val="left"/>
      <w:pPr>
        <w:ind w:left="5760" w:hanging="360"/>
      </w:pPr>
    </w:lvl>
    <w:lvl w:ilvl="8" w:tplc="4B38012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91B61"/>
    <w:multiLevelType w:val="hybridMultilevel"/>
    <w:tmpl w:val="1B1435BA"/>
    <w:lvl w:ilvl="0" w:tplc="A84A936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852A411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DA2EDD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D4EEBD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CA4A18E2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6E03C8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3186B4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86E3A5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E96C829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626081"/>
    <w:multiLevelType w:val="hybridMultilevel"/>
    <w:tmpl w:val="E1DC5EE8"/>
    <w:lvl w:ilvl="0" w:tplc="64EE81D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DBC6F8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C79C4A0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7D01A1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9DECFBE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BE226D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5EE6378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0F0C96F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1C006F2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731383"/>
    <w:multiLevelType w:val="hybridMultilevel"/>
    <w:tmpl w:val="965CCADA"/>
    <w:lvl w:ilvl="0" w:tplc="BDF015C2">
      <w:start w:val="1"/>
      <w:numFmt w:val="decimal"/>
      <w:lvlText w:val="%1)"/>
      <w:lvlJc w:val="left"/>
      <w:pPr>
        <w:ind w:left="720" w:hanging="360"/>
      </w:pPr>
    </w:lvl>
    <w:lvl w:ilvl="1" w:tplc="10C0E848">
      <w:start w:val="1"/>
      <w:numFmt w:val="lowerLetter"/>
      <w:lvlText w:val="%2."/>
      <w:lvlJc w:val="left"/>
      <w:pPr>
        <w:ind w:left="1440" w:hanging="360"/>
      </w:pPr>
    </w:lvl>
    <w:lvl w:ilvl="2" w:tplc="C1AC81E2">
      <w:start w:val="1"/>
      <w:numFmt w:val="lowerRoman"/>
      <w:lvlText w:val="%3."/>
      <w:lvlJc w:val="right"/>
      <w:pPr>
        <w:ind w:left="2160" w:hanging="180"/>
      </w:pPr>
    </w:lvl>
    <w:lvl w:ilvl="3" w:tplc="4392A590">
      <w:start w:val="1"/>
      <w:numFmt w:val="decimal"/>
      <w:lvlText w:val="%4."/>
      <w:lvlJc w:val="left"/>
      <w:pPr>
        <w:ind w:left="2880" w:hanging="360"/>
      </w:pPr>
    </w:lvl>
    <w:lvl w:ilvl="4" w:tplc="FA80BB88">
      <w:start w:val="1"/>
      <w:numFmt w:val="lowerLetter"/>
      <w:lvlText w:val="%5."/>
      <w:lvlJc w:val="left"/>
      <w:pPr>
        <w:ind w:left="3600" w:hanging="360"/>
      </w:pPr>
    </w:lvl>
    <w:lvl w:ilvl="5" w:tplc="00202D38">
      <w:start w:val="1"/>
      <w:numFmt w:val="lowerRoman"/>
      <w:lvlText w:val="%6."/>
      <w:lvlJc w:val="right"/>
      <w:pPr>
        <w:ind w:left="4320" w:hanging="180"/>
      </w:pPr>
    </w:lvl>
    <w:lvl w:ilvl="6" w:tplc="452C1B30">
      <w:start w:val="1"/>
      <w:numFmt w:val="decimal"/>
      <w:lvlText w:val="%7."/>
      <w:lvlJc w:val="left"/>
      <w:pPr>
        <w:ind w:left="5040" w:hanging="360"/>
      </w:pPr>
    </w:lvl>
    <w:lvl w:ilvl="7" w:tplc="574ED8B4">
      <w:start w:val="1"/>
      <w:numFmt w:val="lowerLetter"/>
      <w:lvlText w:val="%8."/>
      <w:lvlJc w:val="left"/>
      <w:pPr>
        <w:ind w:left="5760" w:hanging="360"/>
      </w:pPr>
    </w:lvl>
    <w:lvl w:ilvl="8" w:tplc="FEC6BF1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0126F"/>
    <w:multiLevelType w:val="hybridMultilevel"/>
    <w:tmpl w:val="C254873E"/>
    <w:lvl w:ilvl="0" w:tplc="EC82CD3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C108C69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CF6409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85EC283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7C846AC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EE4727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6A28F18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3D24C96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0CEF4F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A17C27"/>
    <w:multiLevelType w:val="hybridMultilevel"/>
    <w:tmpl w:val="5A12C3AA"/>
    <w:lvl w:ilvl="0" w:tplc="E612EB3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5C21C30">
      <w:start w:val="1"/>
      <w:numFmt w:val="lowerLetter"/>
      <w:lvlText w:val="%2."/>
      <w:lvlJc w:val="left"/>
      <w:pPr>
        <w:ind w:left="1440" w:hanging="360"/>
      </w:pPr>
    </w:lvl>
    <w:lvl w:ilvl="2" w:tplc="D77C610A">
      <w:start w:val="1"/>
      <w:numFmt w:val="lowerRoman"/>
      <w:lvlText w:val="%3."/>
      <w:lvlJc w:val="right"/>
      <w:pPr>
        <w:ind w:left="2160" w:hanging="180"/>
      </w:pPr>
    </w:lvl>
    <w:lvl w:ilvl="3" w:tplc="1F602E9E">
      <w:start w:val="1"/>
      <w:numFmt w:val="decimal"/>
      <w:lvlText w:val="%4."/>
      <w:lvlJc w:val="left"/>
      <w:pPr>
        <w:ind w:left="2880" w:hanging="360"/>
      </w:pPr>
    </w:lvl>
    <w:lvl w:ilvl="4" w:tplc="DFCE90FA">
      <w:start w:val="1"/>
      <w:numFmt w:val="lowerLetter"/>
      <w:lvlText w:val="%5."/>
      <w:lvlJc w:val="left"/>
      <w:pPr>
        <w:ind w:left="3600" w:hanging="360"/>
      </w:pPr>
    </w:lvl>
    <w:lvl w:ilvl="5" w:tplc="4296FD14">
      <w:start w:val="1"/>
      <w:numFmt w:val="lowerRoman"/>
      <w:lvlText w:val="%6."/>
      <w:lvlJc w:val="right"/>
      <w:pPr>
        <w:ind w:left="4320" w:hanging="180"/>
      </w:pPr>
    </w:lvl>
    <w:lvl w:ilvl="6" w:tplc="6F745334">
      <w:start w:val="1"/>
      <w:numFmt w:val="decimal"/>
      <w:lvlText w:val="%7."/>
      <w:lvlJc w:val="left"/>
      <w:pPr>
        <w:ind w:left="5040" w:hanging="360"/>
      </w:pPr>
    </w:lvl>
    <w:lvl w:ilvl="7" w:tplc="6E807DAA">
      <w:start w:val="1"/>
      <w:numFmt w:val="lowerLetter"/>
      <w:lvlText w:val="%8."/>
      <w:lvlJc w:val="left"/>
      <w:pPr>
        <w:ind w:left="5760" w:hanging="360"/>
      </w:pPr>
    </w:lvl>
    <w:lvl w:ilvl="8" w:tplc="463A6E2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F46EF3"/>
    <w:multiLevelType w:val="hybridMultilevel"/>
    <w:tmpl w:val="76BEC376"/>
    <w:lvl w:ilvl="0" w:tplc="17D802A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D85CDB8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424F52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965A92B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83445F5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1A5C81B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8AD22E6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BD7CDE7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998633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7F0EEA"/>
    <w:multiLevelType w:val="hybridMultilevel"/>
    <w:tmpl w:val="D658A78C"/>
    <w:lvl w:ilvl="0" w:tplc="367213E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B5C4B3C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1F61BE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51C0BA6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602E492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2ACEEB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D3B8CCE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A942256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29AC83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F4728B"/>
    <w:multiLevelType w:val="hybridMultilevel"/>
    <w:tmpl w:val="2990E102"/>
    <w:lvl w:ilvl="0" w:tplc="C66A8A52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5E6964A">
      <w:start w:val="1"/>
      <w:numFmt w:val="lowerLetter"/>
      <w:lvlText w:val="%2."/>
      <w:lvlJc w:val="left"/>
      <w:pPr>
        <w:ind w:left="1440" w:hanging="360"/>
      </w:pPr>
    </w:lvl>
    <w:lvl w:ilvl="2" w:tplc="03C4CECC">
      <w:start w:val="1"/>
      <w:numFmt w:val="lowerRoman"/>
      <w:lvlText w:val="%3."/>
      <w:lvlJc w:val="right"/>
      <w:pPr>
        <w:ind w:left="2160" w:hanging="180"/>
      </w:pPr>
    </w:lvl>
    <w:lvl w:ilvl="3" w:tplc="FF761096">
      <w:start w:val="1"/>
      <w:numFmt w:val="decimal"/>
      <w:lvlText w:val="%4."/>
      <w:lvlJc w:val="left"/>
      <w:pPr>
        <w:ind w:left="2880" w:hanging="360"/>
      </w:pPr>
    </w:lvl>
    <w:lvl w:ilvl="4" w:tplc="8F2618B6">
      <w:start w:val="1"/>
      <w:numFmt w:val="lowerLetter"/>
      <w:lvlText w:val="%5."/>
      <w:lvlJc w:val="left"/>
      <w:pPr>
        <w:ind w:left="3600" w:hanging="360"/>
      </w:pPr>
    </w:lvl>
    <w:lvl w:ilvl="5" w:tplc="430A5DB4">
      <w:start w:val="1"/>
      <w:numFmt w:val="lowerRoman"/>
      <w:lvlText w:val="%6."/>
      <w:lvlJc w:val="right"/>
      <w:pPr>
        <w:ind w:left="4320" w:hanging="180"/>
      </w:pPr>
    </w:lvl>
    <w:lvl w:ilvl="6" w:tplc="380801AE">
      <w:start w:val="1"/>
      <w:numFmt w:val="decimal"/>
      <w:lvlText w:val="%7."/>
      <w:lvlJc w:val="left"/>
      <w:pPr>
        <w:ind w:left="5040" w:hanging="360"/>
      </w:pPr>
    </w:lvl>
    <w:lvl w:ilvl="7" w:tplc="D7429C74">
      <w:start w:val="1"/>
      <w:numFmt w:val="lowerLetter"/>
      <w:lvlText w:val="%8."/>
      <w:lvlJc w:val="left"/>
      <w:pPr>
        <w:ind w:left="5760" w:hanging="360"/>
      </w:pPr>
    </w:lvl>
    <w:lvl w:ilvl="8" w:tplc="7828F29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036F13"/>
    <w:multiLevelType w:val="hybridMultilevel"/>
    <w:tmpl w:val="DFC63DFE"/>
    <w:lvl w:ilvl="0" w:tplc="A1C69D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99E37BA">
      <w:start w:val="1"/>
      <w:numFmt w:val="lowerLetter"/>
      <w:lvlText w:val="%2."/>
      <w:lvlJc w:val="left"/>
      <w:pPr>
        <w:ind w:left="1440" w:hanging="360"/>
      </w:pPr>
    </w:lvl>
    <w:lvl w:ilvl="2" w:tplc="381AA8C6">
      <w:start w:val="1"/>
      <w:numFmt w:val="lowerRoman"/>
      <w:lvlText w:val="%3."/>
      <w:lvlJc w:val="right"/>
      <w:pPr>
        <w:ind w:left="2160" w:hanging="180"/>
      </w:pPr>
    </w:lvl>
    <w:lvl w:ilvl="3" w:tplc="624093A4">
      <w:start w:val="1"/>
      <w:numFmt w:val="decimal"/>
      <w:lvlText w:val="%4."/>
      <w:lvlJc w:val="left"/>
      <w:pPr>
        <w:ind w:left="2880" w:hanging="360"/>
      </w:pPr>
    </w:lvl>
    <w:lvl w:ilvl="4" w:tplc="7D70A882">
      <w:start w:val="1"/>
      <w:numFmt w:val="lowerLetter"/>
      <w:lvlText w:val="%5."/>
      <w:lvlJc w:val="left"/>
      <w:pPr>
        <w:ind w:left="3600" w:hanging="360"/>
      </w:pPr>
    </w:lvl>
    <w:lvl w:ilvl="5" w:tplc="0646EA18">
      <w:start w:val="1"/>
      <w:numFmt w:val="lowerRoman"/>
      <w:lvlText w:val="%6."/>
      <w:lvlJc w:val="right"/>
      <w:pPr>
        <w:ind w:left="4320" w:hanging="180"/>
      </w:pPr>
    </w:lvl>
    <w:lvl w:ilvl="6" w:tplc="4AFAA5DC">
      <w:start w:val="1"/>
      <w:numFmt w:val="decimal"/>
      <w:lvlText w:val="%7."/>
      <w:lvlJc w:val="left"/>
      <w:pPr>
        <w:ind w:left="5040" w:hanging="360"/>
      </w:pPr>
    </w:lvl>
    <w:lvl w:ilvl="7" w:tplc="5A6444B6">
      <w:start w:val="1"/>
      <w:numFmt w:val="lowerLetter"/>
      <w:lvlText w:val="%8."/>
      <w:lvlJc w:val="left"/>
      <w:pPr>
        <w:ind w:left="5760" w:hanging="360"/>
      </w:pPr>
    </w:lvl>
    <w:lvl w:ilvl="8" w:tplc="687E00EA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E2C53"/>
    <w:multiLevelType w:val="hybridMultilevel"/>
    <w:tmpl w:val="3AF2CAB6"/>
    <w:lvl w:ilvl="0" w:tplc="1BD62934">
      <w:start w:val="1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E400930">
      <w:start w:val="1"/>
      <w:numFmt w:val="lowerLetter"/>
      <w:lvlText w:val="%2."/>
      <w:lvlJc w:val="left"/>
      <w:pPr>
        <w:ind w:left="1620" w:hanging="360"/>
      </w:pPr>
    </w:lvl>
    <w:lvl w:ilvl="2" w:tplc="E2D6B02C">
      <w:start w:val="1"/>
      <w:numFmt w:val="lowerRoman"/>
      <w:lvlText w:val="%3."/>
      <w:lvlJc w:val="right"/>
      <w:pPr>
        <w:ind w:left="2340" w:hanging="180"/>
      </w:pPr>
    </w:lvl>
    <w:lvl w:ilvl="3" w:tplc="05B09114">
      <w:start w:val="1"/>
      <w:numFmt w:val="decimal"/>
      <w:lvlText w:val="%4."/>
      <w:lvlJc w:val="left"/>
      <w:pPr>
        <w:ind w:left="3060" w:hanging="360"/>
      </w:pPr>
    </w:lvl>
    <w:lvl w:ilvl="4" w:tplc="4F4ECFA0">
      <w:start w:val="1"/>
      <w:numFmt w:val="lowerLetter"/>
      <w:lvlText w:val="%5."/>
      <w:lvlJc w:val="left"/>
      <w:pPr>
        <w:ind w:left="3780" w:hanging="360"/>
      </w:pPr>
    </w:lvl>
    <w:lvl w:ilvl="5" w:tplc="D2D832D6">
      <w:start w:val="1"/>
      <w:numFmt w:val="lowerRoman"/>
      <w:lvlText w:val="%6."/>
      <w:lvlJc w:val="right"/>
      <w:pPr>
        <w:ind w:left="4500" w:hanging="180"/>
      </w:pPr>
    </w:lvl>
    <w:lvl w:ilvl="6" w:tplc="9BD016F2">
      <w:start w:val="1"/>
      <w:numFmt w:val="decimal"/>
      <w:lvlText w:val="%7."/>
      <w:lvlJc w:val="left"/>
      <w:pPr>
        <w:ind w:left="5220" w:hanging="360"/>
      </w:pPr>
    </w:lvl>
    <w:lvl w:ilvl="7" w:tplc="82C4006E">
      <w:start w:val="1"/>
      <w:numFmt w:val="lowerLetter"/>
      <w:lvlText w:val="%8."/>
      <w:lvlJc w:val="left"/>
      <w:pPr>
        <w:ind w:left="5940" w:hanging="360"/>
      </w:pPr>
    </w:lvl>
    <w:lvl w:ilvl="8" w:tplc="BE94B852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4260B9F"/>
    <w:multiLevelType w:val="hybridMultilevel"/>
    <w:tmpl w:val="EDB82B62"/>
    <w:lvl w:ilvl="0" w:tplc="9C26E8A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  <w:color w:val="auto"/>
      </w:rPr>
    </w:lvl>
    <w:lvl w:ilvl="1" w:tplc="EAEAB97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9E42C12C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40FEB18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8EA3FC6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F2BCA9F6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C03A223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DD098C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9746DB26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3" w15:restartNumberingAfterBreak="0">
    <w:nsid w:val="570C2E5A"/>
    <w:multiLevelType w:val="hybridMultilevel"/>
    <w:tmpl w:val="EBD83D22"/>
    <w:lvl w:ilvl="0" w:tplc="CB8A0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08419A2">
      <w:start w:val="1"/>
      <w:numFmt w:val="lowerLetter"/>
      <w:lvlText w:val="%2."/>
      <w:lvlJc w:val="left"/>
      <w:pPr>
        <w:ind w:left="1440" w:hanging="360"/>
      </w:pPr>
    </w:lvl>
    <w:lvl w:ilvl="2" w:tplc="D6041510">
      <w:start w:val="1"/>
      <w:numFmt w:val="lowerRoman"/>
      <w:lvlText w:val="%3."/>
      <w:lvlJc w:val="right"/>
      <w:pPr>
        <w:ind w:left="2160" w:hanging="180"/>
      </w:pPr>
    </w:lvl>
    <w:lvl w:ilvl="3" w:tplc="85467566">
      <w:start w:val="1"/>
      <w:numFmt w:val="decimal"/>
      <w:lvlText w:val="%4."/>
      <w:lvlJc w:val="left"/>
      <w:pPr>
        <w:ind w:left="2880" w:hanging="360"/>
      </w:pPr>
    </w:lvl>
    <w:lvl w:ilvl="4" w:tplc="45986C06">
      <w:start w:val="1"/>
      <w:numFmt w:val="lowerLetter"/>
      <w:lvlText w:val="%5."/>
      <w:lvlJc w:val="left"/>
      <w:pPr>
        <w:ind w:left="3600" w:hanging="360"/>
      </w:pPr>
    </w:lvl>
    <w:lvl w:ilvl="5" w:tplc="86F62906">
      <w:start w:val="1"/>
      <w:numFmt w:val="lowerRoman"/>
      <w:lvlText w:val="%6."/>
      <w:lvlJc w:val="right"/>
      <w:pPr>
        <w:ind w:left="4320" w:hanging="180"/>
      </w:pPr>
    </w:lvl>
    <w:lvl w:ilvl="6" w:tplc="4B06A8D6">
      <w:start w:val="1"/>
      <w:numFmt w:val="decimal"/>
      <w:lvlText w:val="%7."/>
      <w:lvlJc w:val="left"/>
      <w:pPr>
        <w:ind w:left="5040" w:hanging="360"/>
      </w:pPr>
    </w:lvl>
    <w:lvl w:ilvl="7" w:tplc="BEF41BFA">
      <w:start w:val="1"/>
      <w:numFmt w:val="lowerLetter"/>
      <w:lvlText w:val="%8."/>
      <w:lvlJc w:val="left"/>
      <w:pPr>
        <w:ind w:left="5760" w:hanging="360"/>
      </w:pPr>
    </w:lvl>
    <w:lvl w:ilvl="8" w:tplc="B38A3384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253C55"/>
    <w:multiLevelType w:val="hybridMultilevel"/>
    <w:tmpl w:val="ADCCDC8A"/>
    <w:lvl w:ilvl="0" w:tplc="390C07C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B8E0E7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CA469E0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D268842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181E97F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FFEBB4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64F44C4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97E428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67B28CB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E85263"/>
    <w:multiLevelType w:val="hybridMultilevel"/>
    <w:tmpl w:val="DF766882"/>
    <w:lvl w:ilvl="0" w:tplc="A2B6AD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D80BB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58F0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9E92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4CF1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5AB1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04EB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62969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765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D72859"/>
    <w:multiLevelType w:val="hybridMultilevel"/>
    <w:tmpl w:val="3F445DBE"/>
    <w:lvl w:ilvl="0" w:tplc="AF3867A0">
      <w:start w:val="1"/>
      <w:numFmt w:val="decimal"/>
      <w:lvlText w:val="%1)"/>
      <w:lvlJc w:val="left"/>
      <w:pPr>
        <w:ind w:left="435" w:hanging="360"/>
      </w:pPr>
      <w:rPr>
        <w:rFonts w:ascii="Times New Roman" w:eastAsia="Calibri" w:hAnsi="Times New Roman" w:cs="Times New Roman"/>
        <w:lang w:val="en-US"/>
      </w:rPr>
    </w:lvl>
    <w:lvl w:ilvl="1" w:tplc="DB4806EA">
      <w:start w:val="1"/>
      <w:numFmt w:val="lowerLetter"/>
      <w:lvlText w:val="%2."/>
      <w:lvlJc w:val="left"/>
      <w:pPr>
        <w:ind w:left="1440" w:hanging="360"/>
      </w:pPr>
    </w:lvl>
    <w:lvl w:ilvl="2" w:tplc="9A5AF5C8">
      <w:start w:val="1"/>
      <w:numFmt w:val="lowerRoman"/>
      <w:lvlText w:val="%3."/>
      <w:lvlJc w:val="right"/>
      <w:pPr>
        <w:ind w:left="2160" w:hanging="180"/>
      </w:pPr>
    </w:lvl>
    <w:lvl w:ilvl="3" w:tplc="B3CE837E">
      <w:start w:val="1"/>
      <w:numFmt w:val="decimal"/>
      <w:lvlText w:val="%4."/>
      <w:lvlJc w:val="left"/>
      <w:pPr>
        <w:ind w:left="2880" w:hanging="360"/>
      </w:pPr>
    </w:lvl>
    <w:lvl w:ilvl="4" w:tplc="FC68E206">
      <w:start w:val="1"/>
      <w:numFmt w:val="lowerLetter"/>
      <w:lvlText w:val="%5."/>
      <w:lvlJc w:val="left"/>
      <w:pPr>
        <w:ind w:left="3600" w:hanging="360"/>
      </w:pPr>
    </w:lvl>
    <w:lvl w:ilvl="5" w:tplc="9E0E0054">
      <w:start w:val="1"/>
      <w:numFmt w:val="lowerRoman"/>
      <w:lvlText w:val="%6."/>
      <w:lvlJc w:val="right"/>
      <w:pPr>
        <w:ind w:left="4320" w:hanging="180"/>
      </w:pPr>
    </w:lvl>
    <w:lvl w:ilvl="6" w:tplc="083AEDC6">
      <w:start w:val="1"/>
      <w:numFmt w:val="decimal"/>
      <w:lvlText w:val="%7."/>
      <w:lvlJc w:val="left"/>
      <w:pPr>
        <w:ind w:left="5040" w:hanging="360"/>
      </w:pPr>
    </w:lvl>
    <w:lvl w:ilvl="7" w:tplc="444ED792">
      <w:start w:val="1"/>
      <w:numFmt w:val="lowerLetter"/>
      <w:lvlText w:val="%8."/>
      <w:lvlJc w:val="left"/>
      <w:pPr>
        <w:ind w:left="5760" w:hanging="360"/>
      </w:pPr>
    </w:lvl>
    <w:lvl w:ilvl="8" w:tplc="B592377C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0D3040"/>
    <w:multiLevelType w:val="hybridMultilevel"/>
    <w:tmpl w:val="D56AD6F0"/>
    <w:lvl w:ilvl="0" w:tplc="15C0D332">
      <w:start w:val="1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2E50706"/>
    <w:multiLevelType w:val="hybridMultilevel"/>
    <w:tmpl w:val="63120C22"/>
    <w:lvl w:ilvl="0" w:tplc="C5D0457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6180FFE6">
      <w:start w:val="1"/>
      <w:numFmt w:val="lowerLetter"/>
      <w:lvlText w:val="%2."/>
      <w:lvlJc w:val="left"/>
      <w:pPr>
        <w:ind w:left="1440" w:hanging="360"/>
      </w:pPr>
    </w:lvl>
    <w:lvl w:ilvl="2" w:tplc="DB3E515A">
      <w:start w:val="1"/>
      <w:numFmt w:val="lowerRoman"/>
      <w:lvlText w:val="%3."/>
      <w:lvlJc w:val="right"/>
      <w:pPr>
        <w:ind w:left="2160" w:hanging="180"/>
      </w:pPr>
    </w:lvl>
    <w:lvl w:ilvl="3" w:tplc="68F4D53A">
      <w:start w:val="1"/>
      <w:numFmt w:val="decimal"/>
      <w:lvlText w:val="%4."/>
      <w:lvlJc w:val="left"/>
      <w:pPr>
        <w:ind w:left="2880" w:hanging="360"/>
      </w:pPr>
    </w:lvl>
    <w:lvl w:ilvl="4" w:tplc="9944341A">
      <w:start w:val="1"/>
      <w:numFmt w:val="lowerLetter"/>
      <w:lvlText w:val="%5."/>
      <w:lvlJc w:val="left"/>
      <w:pPr>
        <w:ind w:left="3600" w:hanging="360"/>
      </w:pPr>
    </w:lvl>
    <w:lvl w:ilvl="5" w:tplc="270EB99C">
      <w:start w:val="1"/>
      <w:numFmt w:val="lowerRoman"/>
      <w:lvlText w:val="%6."/>
      <w:lvlJc w:val="right"/>
      <w:pPr>
        <w:ind w:left="4320" w:hanging="180"/>
      </w:pPr>
    </w:lvl>
    <w:lvl w:ilvl="6" w:tplc="44D04660">
      <w:start w:val="1"/>
      <w:numFmt w:val="decimal"/>
      <w:lvlText w:val="%7."/>
      <w:lvlJc w:val="left"/>
      <w:pPr>
        <w:ind w:left="5040" w:hanging="360"/>
      </w:pPr>
    </w:lvl>
    <w:lvl w:ilvl="7" w:tplc="60DA1862">
      <w:start w:val="1"/>
      <w:numFmt w:val="lowerLetter"/>
      <w:lvlText w:val="%8."/>
      <w:lvlJc w:val="left"/>
      <w:pPr>
        <w:ind w:left="5760" w:hanging="360"/>
      </w:pPr>
    </w:lvl>
    <w:lvl w:ilvl="8" w:tplc="EE885A34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E074F5"/>
    <w:multiLevelType w:val="hybridMultilevel"/>
    <w:tmpl w:val="75522554"/>
    <w:lvl w:ilvl="0" w:tplc="6E8AFE4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3F227F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F440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06AC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273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8C1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B6EE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20DE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462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E84D1B"/>
    <w:multiLevelType w:val="hybridMultilevel"/>
    <w:tmpl w:val="720CA586"/>
    <w:lvl w:ilvl="0" w:tplc="72D0F828">
      <w:start w:val="1"/>
      <w:numFmt w:val="decimal"/>
      <w:lvlText w:val="%1)"/>
      <w:lvlJc w:val="left"/>
      <w:pPr>
        <w:ind w:left="720" w:hanging="360"/>
      </w:pPr>
    </w:lvl>
    <w:lvl w:ilvl="1" w:tplc="CF1C223E">
      <w:start w:val="1"/>
      <w:numFmt w:val="lowerLetter"/>
      <w:lvlText w:val="%2."/>
      <w:lvlJc w:val="left"/>
      <w:pPr>
        <w:ind w:left="1440" w:hanging="360"/>
      </w:pPr>
    </w:lvl>
    <w:lvl w:ilvl="2" w:tplc="FF60C188">
      <w:start w:val="1"/>
      <w:numFmt w:val="lowerRoman"/>
      <w:lvlText w:val="%3."/>
      <w:lvlJc w:val="right"/>
      <w:pPr>
        <w:ind w:left="2160" w:hanging="180"/>
      </w:pPr>
    </w:lvl>
    <w:lvl w:ilvl="3" w:tplc="2006D3A4">
      <w:start w:val="1"/>
      <w:numFmt w:val="decimal"/>
      <w:lvlText w:val="%4."/>
      <w:lvlJc w:val="left"/>
      <w:pPr>
        <w:ind w:left="2880" w:hanging="360"/>
      </w:pPr>
    </w:lvl>
    <w:lvl w:ilvl="4" w:tplc="DF2079E4">
      <w:start w:val="1"/>
      <w:numFmt w:val="lowerLetter"/>
      <w:lvlText w:val="%5."/>
      <w:lvlJc w:val="left"/>
      <w:pPr>
        <w:ind w:left="3600" w:hanging="360"/>
      </w:pPr>
    </w:lvl>
    <w:lvl w:ilvl="5" w:tplc="95B4B454">
      <w:start w:val="1"/>
      <w:numFmt w:val="lowerRoman"/>
      <w:lvlText w:val="%6."/>
      <w:lvlJc w:val="right"/>
      <w:pPr>
        <w:ind w:left="4320" w:hanging="180"/>
      </w:pPr>
    </w:lvl>
    <w:lvl w:ilvl="6" w:tplc="827C4A58">
      <w:start w:val="1"/>
      <w:numFmt w:val="decimal"/>
      <w:lvlText w:val="%7."/>
      <w:lvlJc w:val="left"/>
      <w:pPr>
        <w:ind w:left="5040" w:hanging="360"/>
      </w:pPr>
    </w:lvl>
    <w:lvl w:ilvl="7" w:tplc="9C8E7252">
      <w:start w:val="1"/>
      <w:numFmt w:val="lowerLetter"/>
      <w:lvlText w:val="%8."/>
      <w:lvlJc w:val="left"/>
      <w:pPr>
        <w:ind w:left="5760" w:hanging="360"/>
      </w:pPr>
    </w:lvl>
    <w:lvl w:ilvl="8" w:tplc="1548AF50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124D4E"/>
    <w:multiLevelType w:val="hybridMultilevel"/>
    <w:tmpl w:val="4B5EE160"/>
    <w:lvl w:ilvl="0" w:tplc="0D2A7894">
      <w:start w:val="19"/>
      <w:numFmt w:val="bullet"/>
      <w:lvlText w:val="-"/>
      <w:lvlJc w:val="left"/>
      <w:pPr>
        <w:ind w:left="10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0"/>
  </w:num>
  <w:num w:numId="3">
    <w:abstractNumId w:val="33"/>
  </w:num>
  <w:num w:numId="4">
    <w:abstractNumId w:val="4"/>
  </w:num>
  <w:num w:numId="5">
    <w:abstractNumId w:val="32"/>
  </w:num>
  <w:num w:numId="6">
    <w:abstractNumId w:val="40"/>
  </w:num>
  <w:num w:numId="7">
    <w:abstractNumId w:val="24"/>
  </w:num>
  <w:num w:numId="8">
    <w:abstractNumId w:val="0"/>
  </w:num>
  <w:num w:numId="9">
    <w:abstractNumId w:val="21"/>
  </w:num>
  <w:num w:numId="10">
    <w:abstractNumId w:val="2"/>
  </w:num>
  <w:num w:numId="11">
    <w:abstractNumId w:val="17"/>
  </w:num>
  <w:num w:numId="12">
    <w:abstractNumId w:val="7"/>
  </w:num>
  <w:num w:numId="13">
    <w:abstractNumId w:val="20"/>
  </w:num>
  <w:num w:numId="14">
    <w:abstractNumId w:val="35"/>
  </w:num>
  <w:num w:numId="15">
    <w:abstractNumId w:val="1"/>
  </w:num>
  <w:num w:numId="16">
    <w:abstractNumId w:val="36"/>
  </w:num>
  <w:num w:numId="17">
    <w:abstractNumId w:val="9"/>
  </w:num>
  <w:num w:numId="18">
    <w:abstractNumId w:val="29"/>
  </w:num>
  <w:num w:numId="19">
    <w:abstractNumId w:val="16"/>
  </w:num>
  <w:num w:numId="20">
    <w:abstractNumId w:val="38"/>
  </w:num>
  <w:num w:numId="21">
    <w:abstractNumId w:val="14"/>
  </w:num>
  <w:num w:numId="22">
    <w:abstractNumId w:val="27"/>
  </w:num>
  <w:num w:numId="23">
    <w:abstractNumId w:val="19"/>
  </w:num>
  <w:num w:numId="24">
    <w:abstractNumId w:val="3"/>
  </w:num>
  <w:num w:numId="25">
    <w:abstractNumId w:val="22"/>
  </w:num>
  <w:num w:numId="26">
    <w:abstractNumId w:val="25"/>
  </w:num>
  <w:num w:numId="27">
    <w:abstractNumId w:val="11"/>
  </w:num>
  <w:num w:numId="28">
    <w:abstractNumId w:val="39"/>
    <w:lvlOverride w:ilvl="0">
      <w:startOverride w:val="1"/>
    </w:lvlOverride>
  </w:num>
  <w:num w:numId="29">
    <w:abstractNumId w:val="6"/>
  </w:num>
  <w:num w:numId="30">
    <w:abstractNumId w:val="12"/>
  </w:num>
  <w:num w:numId="31">
    <w:abstractNumId w:val="18"/>
  </w:num>
  <w:num w:numId="32">
    <w:abstractNumId w:val="39"/>
  </w:num>
  <w:num w:numId="33">
    <w:abstractNumId w:val="15"/>
  </w:num>
  <w:num w:numId="34">
    <w:abstractNumId w:val="34"/>
  </w:num>
  <w:num w:numId="35">
    <w:abstractNumId w:val="23"/>
  </w:num>
  <w:num w:numId="36">
    <w:abstractNumId w:val="28"/>
  </w:num>
  <w:num w:numId="37">
    <w:abstractNumId w:val="8"/>
  </w:num>
  <w:num w:numId="38">
    <w:abstractNumId w:val="26"/>
  </w:num>
  <w:num w:numId="39">
    <w:abstractNumId w:val="31"/>
  </w:num>
  <w:num w:numId="40">
    <w:abstractNumId w:val="37"/>
  </w:num>
  <w:num w:numId="41">
    <w:abstractNumId w:val="5"/>
  </w:num>
  <w:num w:numId="42">
    <w:abstractNumId w:val="41"/>
  </w:num>
  <w:num w:numId="43">
    <w:abstractNumId w:val="13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илен Ферафонтов">
    <w15:presenceInfo w15:providerId="Windows Live" w15:userId="b5a7e6b820214ae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3F9"/>
    <w:rsid w:val="000064D0"/>
    <w:rsid w:val="00011CC6"/>
    <w:rsid w:val="0001657D"/>
    <w:rsid w:val="00022D35"/>
    <w:rsid w:val="00033C52"/>
    <w:rsid w:val="000348ED"/>
    <w:rsid w:val="0003760D"/>
    <w:rsid w:val="00053310"/>
    <w:rsid w:val="0005447C"/>
    <w:rsid w:val="000551DD"/>
    <w:rsid w:val="0005540B"/>
    <w:rsid w:val="00060473"/>
    <w:rsid w:val="000614FD"/>
    <w:rsid w:val="00064591"/>
    <w:rsid w:val="000676E9"/>
    <w:rsid w:val="0007022B"/>
    <w:rsid w:val="00070E9F"/>
    <w:rsid w:val="00071177"/>
    <w:rsid w:val="00076162"/>
    <w:rsid w:val="00077E5B"/>
    <w:rsid w:val="00087B07"/>
    <w:rsid w:val="00091D23"/>
    <w:rsid w:val="00093769"/>
    <w:rsid w:val="000A0E22"/>
    <w:rsid w:val="000A4404"/>
    <w:rsid w:val="000A5913"/>
    <w:rsid w:val="000B5797"/>
    <w:rsid w:val="000C26DA"/>
    <w:rsid w:val="000C44FE"/>
    <w:rsid w:val="000C747B"/>
    <w:rsid w:val="000D6BFA"/>
    <w:rsid w:val="000E4635"/>
    <w:rsid w:val="000F198B"/>
    <w:rsid w:val="000F7F1F"/>
    <w:rsid w:val="00101740"/>
    <w:rsid w:val="00102436"/>
    <w:rsid w:val="001056AB"/>
    <w:rsid w:val="0011032B"/>
    <w:rsid w:val="00114D95"/>
    <w:rsid w:val="001152D0"/>
    <w:rsid w:val="0012757F"/>
    <w:rsid w:val="001312E6"/>
    <w:rsid w:val="00140B0F"/>
    <w:rsid w:val="001544C9"/>
    <w:rsid w:val="0015496D"/>
    <w:rsid w:val="00155DA6"/>
    <w:rsid w:val="00157498"/>
    <w:rsid w:val="001715C1"/>
    <w:rsid w:val="0017189D"/>
    <w:rsid w:val="00176446"/>
    <w:rsid w:val="0018149F"/>
    <w:rsid w:val="00184694"/>
    <w:rsid w:val="001870A2"/>
    <w:rsid w:val="00194FDC"/>
    <w:rsid w:val="001B04D3"/>
    <w:rsid w:val="001B1FC3"/>
    <w:rsid w:val="001B55D9"/>
    <w:rsid w:val="001C39E5"/>
    <w:rsid w:val="001C58C0"/>
    <w:rsid w:val="001C60B3"/>
    <w:rsid w:val="001C6518"/>
    <w:rsid w:val="001E47D6"/>
    <w:rsid w:val="001E57C8"/>
    <w:rsid w:val="001E5A9E"/>
    <w:rsid w:val="001F2B8F"/>
    <w:rsid w:val="001F43A2"/>
    <w:rsid w:val="00222343"/>
    <w:rsid w:val="00227429"/>
    <w:rsid w:val="002415B0"/>
    <w:rsid w:val="002434A6"/>
    <w:rsid w:val="0025057C"/>
    <w:rsid w:val="002508E3"/>
    <w:rsid w:val="002562AB"/>
    <w:rsid w:val="00260537"/>
    <w:rsid w:val="00260C64"/>
    <w:rsid w:val="00263F30"/>
    <w:rsid w:val="00265CCC"/>
    <w:rsid w:val="002756D4"/>
    <w:rsid w:val="00283B78"/>
    <w:rsid w:val="00286080"/>
    <w:rsid w:val="00287D0C"/>
    <w:rsid w:val="00291146"/>
    <w:rsid w:val="00291F22"/>
    <w:rsid w:val="002954A0"/>
    <w:rsid w:val="002A003C"/>
    <w:rsid w:val="002A68AE"/>
    <w:rsid w:val="002A7D6F"/>
    <w:rsid w:val="002B127C"/>
    <w:rsid w:val="002B18B3"/>
    <w:rsid w:val="002B3D99"/>
    <w:rsid w:val="002B7B9D"/>
    <w:rsid w:val="002C285E"/>
    <w:rsid w:val="002C6FD0"/>
    <w:rsid w:val="002D4F2A"/>
    <w:rsid w:val="002D76F8"/>
    <w:rsid w:val="002E254B"/>
    <w:rsid w:val="002E5632"/>
    <w:rsid w:val="002F1271"/>
    <w:rsid w:val="002F7208"/>
    <w:rsid w:val="00302323"/>
    <w:rsid w:val="00302F24"/>
    <w:rsid w:val="00306093"/>
    <w:rsid w:val="00310D51"/>
    <w:rsid w:val="0031367B"/>
    <w:rsid w:val="00322922"/>
    <w:rsid w:val="0032657C"/>
    <w:rsid w:val="003270F4"/>
    <w:rsid w:val="00330AEB"/>
    <w:rsid w:val="003343B3"/>
    <w:rsid w:val="0033654F"/>
    <w:rsid w:val="00347E8C"/>
    <w:rsid w:val="003547AD"/>
    <w:rsid w:val="00363CAF"/>
    <w:rsid w:val="00367F95"/>
    <w:rsid w:val="00375282"/>
    <w:rsid w:val="003765CF"/>
    <w:rsid w:val="00384A24"/>
    <w:rsid w:val="003B24D6"/>
    <w:rsid w:val="003C7CDC"/>
    <w:rsid w:val="003D0495"/>
    <w:rsid w:val="003D1750"/>
    <w:rsid w:val="003D65CA"/>
    <w:rsid w:val="003E202D"/>
    <w:rsid w:val="003E6092"/>
    <w:rsid w:val="003F2D71"/>
    <w:rsid w:val="003F6AD0"/>
    <w:rsid w:val="00403425"/>
    <w:rsid w:val="004077DB"/>
    <w:rsid w:val="004107D4"/>
    <w:rsid w:val="00417265"/>
    <w:rsid w:val="00423515"/>
    <w:rsid w:val="00423F26"/>
    <w:rsid w:val="004240D9"/>
    <w:rsid w:val="00424568"/>
    <w:rsid w:val="00425F84"/>
    <w:rsid w:val="00426535"/>
    <w:rsid w:val="00435E92"/>
    <w:rsid w:val="00456CA7"/>
    <w:rsid w:val="00461DDB"/>
    <w:rsid w:val="004631A3"/>
    <w:rsid w:val="004756B3"/>
    <w:rsid w:val="00491228"/>
    <w:rsid w:val="00493CA8"/>
    <w:rsid w:val="00496C02"/>
    <w:rsid w:val="004A0C28"/>
    <w:rsid w:val="004A295A"/>
    <w:rsid w:val="004A365A"/>
    <w:rsid w:val="004A5A74"/>
    <w:rsid w:val="004B3259"/>
    <w:rsid w:val="004B75F0"/>
    <w:rsid w:val="004D135D"/>
    <w:rsid w:val="004D75F7"/>
    <w:rsid w:val="004E122B"/>
    <w:rsid w:val="004E275F"/>
    <w:rsid w:val="004E5CDB"/>
    <w:rsid w:val="004E7EF9"/>
    <w:rsid w:val="004F00A1"/>
    <w:rsid w:val="004F240F"/>
    <w:rsid w:val="00501265"/>
    <w:rsid w:val="00510429"/>
    <w:rsid w:val="00511D02"/>
    <w:rsid w:val="00516559"/>
    <w:rsid w:val="00516D1D"/>
    <w:rsid w:val="005203F9"/>
    <w:rsid w:val="00525B70"/>
    <w:rsid w:val="005264D1"/>
    <w:rsid w:val="005362D6"/>
    <w:rsid w:val="00547A7B"/>
    <w:rsid w:val="00551150"/>
    <w:rsid w:val="00574983"/>
    <w:rsid w:val="00574B5D"/>
    <w:rsid w:val="00585640"/>
    <w:rsid w:val="005900CD"/>
    <w:rsid w:val="005974CF"/>
    <w:rsid w:val="005B007E"/>
    <w:rsid w:val="005B169D"/>
    <w:rsid w:val="005C664A"/>
    <w:rsid w:val="005D2B28"/>
    <w:rsid w:val="005D4D2E"/>
    <w:rsid w:val="005E09E3"/>
    <w:rsid w:val="005E3813"/>
    <w:rsid w:val="005F074A"/>
    <w:rsid w:val="005F1357"/>
    <w:rsid w:val="005F781C"/>
    <w:rsid w:val="00610E4D"/>
    <w:rsid w:val="00612FB4"/>
    <w:rsid w:val="00620EBB"/>
    <w:rsid w:val="00621105"/>
    <w:rsid w:val="00625829"/>
    <w:rsid w:val="00633368"/>
    <w:rsid w:val="00633FEF"/>
    <w:rsid w:val="0063472D"/>
    <w:rsid w:val="00642352"/>
    <w:rsid w:val="0065045C"/>
    <w:rsid w:val="00654360"/>
    <w:rsid w:val="00655706"/>
    <w:rsid w:val="00655C7B"/>
    <w:rsid w:val="00684124"/>
    <w:rsid w:val="00692FDB"/>
    <w:rsid w:val="00693C33"/>
    <w:rsid w:val="00694FD3"/>
    <w:rsid w:val="00697E8E"/>
    <w:rsid w:val="006A66B0"/>
    <w:rsid w:val="006B2679"/>
    <w:rsid w:val="006B6D14"/>
    <w:rsid w:val="006C0036"/>
    <w:rsid w:val="006C47DA"/>
    <w:rsid w:val="006D5B88"/>
    <w:rsid w:val="006D7358"/>
    <w:rsid w:val="006E1838"/>
    <w:rsid w:val="006E1DD9"/>
    <w:rsid w:val="006E1E5B"/>
    <w:rsid w:val="006E2FA0"/>
    <w:rsid w:val="006E51C5"/>
    <w:rsid w:val="006F7E1B"/>
    <w:rsid w:val="007036F9"/>
    <w:rsid w:val="00710FB4"/>
    <w:rsid w:val="007117E6"/>
    <w:rsid w:val="00714FB4"/>
    <w:rsid w:val="00716045"/>
    <w:rsid w:val="00723061"/>
    <w:rsid w:val="0073464E"/>
    <w:rsid w:val="00734C48"/>
    <w:rsid w:val="007469AE"/>
    <w:rsid w:val="007514CC"/>
    <w:rsid w:val="00764A52"/>
    <w:rsid w:val="00767B3E"/>
    <w:rsid w:val="007728FB"/>
    <w:rsid w:val="00774A4B"/>
    <w:rsid w:val="00774DCE"/>
    <w:rsid w:val="007927CC"/>
    <w:rsid w:val="00793B91"/>
    <w:rsid w:val="0079658C"/>
    <w:rsid w:val="007A432C"/>
    <w:rsid w:val="007B4334"/>
    <w:rsid w:val="007C3658"/>
    <w:rsid w:val="007D105E"/>
    <w:rsid w:val="007D291C"/>
    <w:rsid w:val="007D33EC"/>
    <w:rsid w:val="007E4E27"/>
    <w:rsid w:val="007F1D61"/>
    <w:rsid w:val="007F7938"/>
    <w:rsid w:val="008018EE"/>
    <w:rsid w:val="0080322C"/>
    <w:rsid w:val="00804D5D"/>
    <w:rsid w:val="0081294B"/>
    <w:rsid w:val="008234ED"/>
    <w:rsid w:val="00825F11"/>
    <w:rsid w:val="008342CA"/>
    <w:rsid w:val="0085140A"/>
    <w:rsid w:val="0086078C"/>
    <w:rsid w:val="008620A7"/>
    <w:rsid w:val="00862F0D"/>
    <w:rsid w:val="00863EE1"/>
    <w:rsid w:val="00865FC0"/>
    <w:rsid w:val="00874B33"/>
    <w:rsid w:val="008834FC"/>
    <w:rsid w:val="00883F0A"/>
    <w:rsid w:val="00892BCD"/>
    <w:rsid w:val="00896106"/>
    <w:rsid w:val="008962AC"/>
    <w:rsid w:val="00897B3A"/>
    <w:rsid w:val="008B2FB7"/>
    <w:rsid w:val="008B43B5"/>
    <w:rsid w:val="008D3777"/>
    <w:rsid w:val="008D37BF"/>
    <w:rsid w:val="008E72E1"/>
    <w:rsid w:val="008F02C0"/>
    <w:rsid w:val="008F1FD0"/>
    <w:rsid w:val="008F25DA"/>
    <w:rsid w:val="00905561"/>
    <w:rsid w:val="009104C4"/>
    <w:rsid w:val="009108F7"/>
    <w:rsid w:val="00910E0E"/>
    <w:rsid w:val="00912F77"/>
    <w:rsid w:val="00922C49"/>
    <w:rsid w:val="00936EFD"/>
    <w:rsid w:val="009432FA"/>
    <w:rsid w:val="009446DF"/>
    <w:rsid w:val="00962F91"/>
    <w:rsid w:val="009675E2"/>
    <w:rsid w:val="009678DE"/>
    <w:rsid w:val="00972655"/>
    <w:rsid w:val="00972FD9"/>
    <w:rsid w:val="00991FA8"/>
    <w:rsid w:val="009A1E6A"/>
    <w:rsid w:val="009B2FBD"/>
    <w:rsid w:val="009B3657"/>
    <w:rsid w:val="009B3FCE"/>
    <w:rsid w:val="009B487F"/>
    <w:rsid w:val="009D3192"/>
    <w:rsid w:val="009D7B79"/>
    <w:rsid w:val="009F301E"/>
    <w:rsid w:val="009F77E7"/>
    <w:rsid w:val="00A00D2E"/>
    <w:rsid w:val="00A06C16"/>
    <w:rsid w:val="00A23BC8"/>
    <w:rsid w:val="00A2672B"/>
    <w:rsid w:val="00A27B48"/>
    <w:rsid w:val="00A30912"/>
    <w:rsid w:val="00A3463A"/>
    <w:rsid w:val="00A47CE6"/>
    <w:rsid w:val="00A54684"/>
    <w:rsid w:val="00A55201"/>
    <w:rsid w:val="00A6492E"/>
    <w:rsid w:val="00A6798D"/>
    <w:rsid w:val="00A81093"/>
    <w:rsid w:val="00A92098"/>
    <w:rsid w:val="00A9264F"/>
    <w:rsid w:val="00A93EAA"/>
    <w:rsid w:val="00A96E3A"/>
    <w:rsid w:val="00AA2CA6"/>
    <w:rsid w:val="00AA3036"/>
    <w:rsid w:val="00AA7F88"/>
    <w:rsid w:val="00AB36C1"/>
    <w:rsid w:val="00AB5ED7"/>
    <w:rsid w:val="00AC0CEF"/>
    <w:rsid w:val="00AC2F05"/>
    <w:rsid w:val="00AC42C9"/>
    <w:rsid w:val="00AC564A"/>
    <w:rsid w:val="00AD03A3"/>
    <w:rsid w:val="00AD1380"/>
    <w:rsid w:val="00AE168D"/>
    <w:rsid w:val="00AE27E7"/>
    <w:rsid w:val="00AE6918"/>
    <w:rsid w:val="00AE6AE3"/>
    <w:rsid w:val="00AE6E4A"/>
    <w:rsid w:val="00AF2D7D"/>
    <w:rsid w:val="00AF4429"/>
    <w:rsid w:val="00B0705F"/>
    <w:rsid w:val="00B07DC9"/>
    <w:rsid w:val="00B1279F"/>
    <w:rsid w:val="00B17876"/>
    <w:rsid w:val="00B17C3D"/>
    <w:rsid w:val="00B21A31"/>
    <w:rsid w:val="00B22B66"/>
    <w:rsid w:val="00B22EFF"/>
    <w:rsid w:val="00B258B0"/>
    <w:rsid w:val="00B30A5B"/>
    <w:rsid w:val="00B4709D"/>
    <w:rsid w:val="00B53401"/>
    <w:rsid w:val="00B557E5"/>
    <w:rsid w:val="00B564D2"/>
    <w:rsid w:val="00B615BE"/>
    <w:rsid w:val="00B63B3F"/>
    <w:rsid w:val="00B82AFD"/>
    <w:rsid w:val="00B941D5"/>
    <w:rsid w:val="00BB09B9"/>
    <w:rsid w:val="00BB7D1A"/>
    <w:rsid w:val="00BD3273"/>
    <w:rsid w:val="00BD3C7B"/>
    <w:rsid w:val="00BE1455"/>
    <w:rsid w:val="00BE6B8B"/>
    <w:rsid w:val="00BF0790"/>
    <w:rsid w:val="00BF6051"/>
    <w:rsid w:val="00C02332"/>
    <w:rsid w:val="00C06B48"/>
    <w:rsid w:val="00C06ECD"/>
    <w:rsid w:val="00C1038E"/>
    <w:rsid w:val="00C12089"/>
    <w:rsid w:val="00C17EF7"/>
    <w:rsid w:val="00C27F03"/>
    <w:rsid w:val="00C34076"/>
    <w:rsid w:val="00C45141"/>
    <w:rsid w:val="00C55257"/>
    <w:rsid w:val="00C55865"/>
    <w:rsid w:val="00C57B79"/>
    <w:rsid w:val="00C61B37"/>
    <w:rsid w:val="00C632BF"/>
    <w:rsid w:val="00C672C2"/>
    <w:rsid w:val="00CA10A6"/>
    <w:rsid w:val="00CA7E66"/>
    <w:rsid w:val="00CB10D5"/>
    <w:rsid w:val="00CB3690"/>
    <w:rsid w:val="00CC0709"/>
    <w:rsid w:val="00CC70E1"/>
    <w:rsid w:val="00CD2AE4"/>
    <w:rsid w:val="00CD3AB2"/>
    <w:rsid w:val="00CD5D9C"/>
    <w:rsid w:val="00CD7CB8"/>
    <w:rsid w:val="00CE1A58"/>
    <w:rsid w:val="00CE2024"/>
    <w:rsid w:val="00D02D87"/>
    <w:rsid w:val="00D077EE"/>
    <w:rsid w:val="00D139E6"/>
    <w:rsid w:val="00D1554E"/>
    <w:rsid w:val="00D16A5B"/>
    <w:rsid w:val="00D27D6A"/>
    <w:rsid w:val="00D41069"/>
    <w:rsid w:val="00D50C8E"/>
    <w:rsid w:val="00D55BDA"/>
    <w:rsid w:val="00D633DA"/>
    <w:rsid w:val="00D64C1E"/>
    <w:rsid w:val="00D7166F"/>
    <w:rsid w:val="00D76EA3"/>
    <w:rsid w:val="00D812C7"/>
    <w:rsid w:val="00D82577"/>
    <w:rsid w:val="00D83052"/>
    <w:rsid w:val="00D861DE"/>
    <w:rsid w:val="00D8636A"/>
    <w:rsid w:val="00DA1ABB"/>
    <w:rsid w:val="00DA2C78"/>
    <w:rsid w:val="00DC08C7"/>
    <w:rsid w:val="00DC41C7"/>
    <w:rsid w:val="00DD166E"/>
    <w:rsid w:val="00DF0878"/>
    <w:rsid w:val="00DF275A"/>
    <w:rsid w:val="00DF5A85"/>
    <w:rsid w:val="00DF7554"/>
    <w:rsid w:val="00E01D63"/>
    <w:rsid w:val="00E02268"/>
    <w:rsid w:val="00E10C9C"/>
    <w:rsid w:val="00E14749"/>
    <w:rsid w:val="00E15935"/>
    <w:rsid w:val="00E23FF4"/>
    <w:rsid w:val="00E30F3F"/>
    <w:rsid w:val="00E329D1"/>
    <w:rsid w:val="00E341F3"/>
    <w:rsid w:val="00E42A17"/>
    <w:rsid w:val="00E437E7"/>
    <w:rsid w:val="00E453E5"/>
    <w:rsid w:val="00E54498"/>
    <w:rsid w:val="00E57373"/>
    <w:rsid w:val="00E60EBC"/>
    <w:rsid w:val="00E63503"/>
    <w:rsid w:val="00E63587"/>
    <w:rsid w:val="00E673A7"/>
    <w:rsid w:val="00E80DEB"/>
    <w:rsid w:val="00E81A63"/>
    <w:rsid w:val="00EA2A76"/>
    <w:rsid w:val="00EA651D"/>
    <w:rsid w:val="00EC160D"/>
    <w:rsid w:val="00EC1C79"/>
    <w:rsid w:val="00EC7FBE"/>
    <w:rsid w:val="00ED7F87"/>
    <w:rsid w:val="00EE40D2"/>
    <w:rsid w:val="00EE532F"/>
    <w:rsid w:val="00EF41FC"/>
    <w:rsid w:val="00EF5639"/>
    <w:rsid w:val="00EF6524"/>
    <w:rsid w:val="00EF774B"/>
    <w:rsid w:val="00F039A3"/>
    <w:rsid w:val="00F053B7"/>
    <w:rsid w:val="00F112AA"/>
    <w:rsid w:val="00F27C72"/>
    <w:rsid w:val="00F34C08"/>
    <w:rsid w:val="00F4304F"/>
    <w:rsid w:val="00F510C0"/>
    <w:rsid w:val="00F6745C"/>
    <w:rsid w:val="00F76046"/>
    <w:rsid w:val="00F760F8"/>
    <w:rsid w:val="00F763D6"/>
    <w:rsid w:val="00F9096A"/>
    <w:rsid w:val="00F91FBB"/>
    <w:rsid w:val="00FA1F96"/>
    <w:rsid w:val="00FB5CEC"/>
    <w:rsid w:val="00FC01E6"/>
    <w:rsid w:val="00FC2978"/>
    <w:rsid w:val="00FD561E"/>
    <w:rsid w:val="00FD740C"/>
    <w:rsid w:val="00FE05D7"/>
    <w:rsid w:val="00FE0823"/>
    <w:rsid w:val="00FF0947"/>
    <w:rsid w:val="00FF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EDA04"/>
  <w15:docId w15:val="{9DC03858-B181-CC4D-B3B4-5DF8A9418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0A1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F00A1"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4F00A1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link w:val="Heading3Char"/>
    <w:qFormat/>
    <w:rsid w:val="004F00A1"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link w:val="Heading4Char"/>
    <w:qFormat/>
    <w:rsid w:val="004F00A1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link w:val="Heading5Char"/>
    <w:qFormat/>
    <w:rsid w:val="004F00A1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F00A1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link w:val="Heading7Char"/>
    <w:qFormat/>
    <w:rsid w:val="004F00A1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rsid w:val="004F00A1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F00A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0A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F00A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sid w:val="004F00A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4F00A1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4F00A1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4F00A1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sid w:val="004F00A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sid w:val="004F00A1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4F00A1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rsid w:val="004F00A1"/>
  </w:style>
  <w:style w:type="paragraph" w:styleId="Title">
    <w:name w:val="Title"/>
    <w:basedOn w:val="Normal"/>
    <w:next w:val="Normal"/>
    <w:link w:val="TitleChar"/>
    <w:uiPriority w:val="10"/>
    <w:qFormat/>
    <w:rsid w:val="004F00A1"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4F00A1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0A1"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F00A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4F00A1"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sid w:val="004F00A1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0A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sid w:val="004F00A1"/>
    <w:rPr>
      <w:i/>
    </w:rPr>
  </w:style>
  <w:style w:type="character" w:customStyle="1" w:styleId="HeaderChar">
    <w:name w:val="Header Char"/>
    <w:basedOn w:val="DefaultParagraphFont"/>
    <w:uiPriority w:val="99"/>
    <w:rsid w:val="004F00A1"/>
  </w:style>
  <w:style w:type="character" w:customStyle="1" w:styleId="FooterChar">
    <w:name w:val="Footer Char"/>
    <w:basedOn w:val="DefaultParagraphFont"/>
    <w:uiPriority w:val="99"/>
    <w:rsid w:val="004F00A1"/>
  </w:style>
  <w:style w:type="table" w:customStyle="1" w:styleId="TableGridLight1">
    <w:name w:val="Table Grid Light1"/>
    <w:basedOn w:val="TableNormal"/>
    <w:uiPriority w:val="59"/>
    <w:rsid w:val="004F00A1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1">
    <w:name w:val="Plain Table 11"/>
    <w:basedOn w:val="TableNormal"/>
    <w:uiPriority w:val="59"/>
    <w:rsid w:val="004F00A1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1">
    <w:name w:val="Plain Table 21"/>
    <w:basedOn w:val="TableNormal"/>
    <w:uiPriority w:val="59"/>
    <w:rsid w:val="004F00A1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1">
    <w:name w:val="Plain Table 3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1">
    <w:name w:val="Plain Table 4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1">
    <w:name w:val="Plain Table 51"/>
    <w:basedOn w:val="TableNormal"/>
    <w:uiPriority w:val="99"/>
    <w:rsid w:val="004F00A1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1">
    <w:name w:val="Grid Table 1 Light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1">
    <w:name w:val="Grid Table 2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1">
    <w:name w:val="Grid Table 3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1">
    <w:name w:val="Grid Table 41"/>
    <w:basedOn w:val="TableNormal"/>
    <w:uiPriority w:val="59"/>
    <w:rsid w:val="004F00A1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rsid w:val="004F00A1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rsid w:val="004F00A1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rsid w:val="004F00A1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rsid w:val="004F00A1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rsid w:val="004F00A1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rsid w:val="004F00A1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1">
    <w:name w:val="Grid Table 5 Dark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1">
    <w:name w:val="Grid Table 6 Colorful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1">
    <w:name w:val="Grid Table 7 Colorful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rsid w:val="004F00A1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1">
    <w:name w:val="List Table 1 Light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rsid w:val="004F00A1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1">
    <w:name w:val="List Table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1">
    <w:name w:val="List Table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1">
    <w:name w:val="List Table 4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1">
    <w:name w:val="List Table 5 Dark1"/>
    <w:basedOn w:val="TableNormal"/>
    <w:uiPriority w:val="99"/>
    <w:rsid w:val="004F00A1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rsid w:val="004F00A1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rsid w:val="004F00A1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rsid w:val="004F00A1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rsid w:val="004F00A1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rsid w:val="004F00A1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rsid w:val="004F00A1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1">
    <w:name w:val="List Table 6 Colorful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1">
    <w:name w:val="List Table 7 Colorful1"/>
    <w:basedOn w:val="TableNormal"/>
    <w:uiPriority w:val="99"/>
    <w:rsid w:val="004F00A1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rsid w:val="004F00A1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rsid w:val="004F00A1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rsid w:val="004F00A1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rsid w:val="004F00A1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rsid w:val="004F00A1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rsid w:val="004F00A1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sid w:val="004F00A1"/>
    <w:rPr>
      <w:color w:val="404040"/>
      <w:szCs w:val="20"/>
      <w:lang w:val="en-US" w:eastAsia="en-US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rsid w:val="004F00A1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4F00A1"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sid w:val="004F00A1"/>
    <w:rPr>
      <w:sz w:val="18"/>
    </w:rPr>
  </w:style>
  <w:style w:type="character" w:styleId="FootnoteReference">
    <w:name w:val="footnote reference"/>
    <w:basedOn w:val="DefaultParagraphFont"/>
    <w:uiPriority w:val="99"/>
    <w:unhideWhenUsed/>
    <w:rsid w:val="004F00A1"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rsid w:val="004F00A1"/>
    <w:pPr>
      <w:spacing w:after="57"/>
      <w:ind w:firstLine="0"/>
    </w:pPr>
  </w:style>
  <w:style w:type="paragraph" w:styleId="TOC2">
    <w:name w:val="toc 2"/>
    <w:basedOn w:val="Normal"/>
    <w:next w:val="Normal"/>
    <w:uiPriority w:val="39"/>
    <w:unhideWhenUsed/>
    <w:rsid w:val="004F00A1"/>
    <w:pPr>
      <w:spacing w:after="57"/>
      <w:ind w:left="283" w:firstLine="0"/>
    </w:pPr>
  </w:style>
  <w:style w:type="paragraph" w:styleId="TOC3">
    <w:name w:val="toc 3"/>
    <w:basedOn w:val="Normal"/>
    <w:next w:val="Normal"/>
    <w:uiPriority w:val="39"/>
    <w:unhideWhenUsed/>
    <w:rsid w:val="004F00A1"/>
    <w:pPr>
      <w:spacing w:after="57"/>
      <w:ind w:left="567" w:firstLine="0"/>
    </w:pPr>
  </w:style>
  <w:style w:type="paragraph" w:styleId="TOC4">
    <w:name w:val="toc 4"/>
    <w:basedOn w:val="Normal"/>
    <w:next w:val="Normal"/>
    <w:uiPriority w:val="39"/>
    <w:unhideWhenUsed/>
    <w:rsid w:val="004F00A1"/>
    <w:pPr>
      <w:spacing w:after="57"/>
      <w:ind w:left="850" w:firstLine="0"/>
    </w:pPr>
  </w:style>
  <w:style w:type="paragraph" w:styleId="TOC5">
    <w:name w:val="toc 5"/>
    <w:basedOn w:val="Normal"/>
    <w:next w:val="Normal"/>
    <w:uiPriority w:val="39"/>
    <w:unhideWhenUsed/>
    <w:rsid w:val="004F00A1"/>
    <w:pPr>
      <w:spacing w:after="57"/>
      <w:ind w:left="1134" w:firstLine="0"/>
    </w:pPr>
  </w:style>
  <w:style w:type="paragraph" w:styleId="TOC6">
    <w:name w:val="toc 6"/>
    <w:basedOn w:val="Normal"/>
    <w:next w:val="Normal"/>
    <w:uiPriority w:val="39"/>
    <w:unhideWhenUsed/>
    <w:rsid w:val="004F00A1"/>
    <w:pPr>
      <w:spacing w:after="57"/>
      <w:ind w:left="1417" w:firstLine="0"/>
    </w:pPr>
  </w:style>
  <w:style w:type="paragraph" w:styleId="TOC7">
    <w:name w:val="toc 7"/>
    <w:basedOn w:val="Normal"/>
    <w:next w:val="Normal"/>
    <w:uiPriority w:val="39"/>
    <w:unhideWhenUsed/>
    <w:rsid w:val="004F00A1"/>
    <w:pPr>
      <w:spacing w:after="57"/>
      <w:ind w:left="1701" w:firstLine="0"/>
    </w:pPr>
  </w:style>
  <w:style w:type="paragraph" w:styleId="TOC8">
    <w:name w:val="toc 8"/>
    <w:basedOn w:val="Normal"/>
    <w:next w:val="Normal"/>
    <w:uiPriority w:val="39"/>
    <w:unhideWhenUsed/>
    <w:rsid w:val="004F00A1"/>
    <w:pPr>
      <w:spacing w:after="57"/>
      <w:ind w:left="1984" w:firstLine="0"/>
    </w:pPr>
  </w:style>
  <w:style w:type="paragraph" w:styleId="TOC9">
    <w:name w:val="toc 9"/>
    <w:basedOn w:val="Normal"/>
    <w:next w:val="Normal"/>
    <w:uiPriority w:val="39"/>
    <w:unhideWhenUsed/>
    <w:rsid w:val="004F00A1"/>
    <w:pPr>
      <w:spacing w:after="57"/>
      <w:ind w:left="2268" w:firstLine="0"/>
    </w:pPr>
  </w:style>
  <w:style w:type="paragraph" w:styleId="TOCHeading">
    <w:name w:val="TOC Heading"/>
    <w:uiPriority w:val="39"/>
    <w:unhideWhenUsed/>
    <w:rsid w:val="004F00A1"/>
  </w:style>
  <w:style w:type="paragraph" w:styleId="BalloonText">
    <w:name w:val="Balloon Text"/>
    <w:basedOn w:val="Normal"/>
    <w:link w:val="BalloonTextChar"/>
    <w:uiPriority w:val="99"/>
    <w:rsid w:val="004F00A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F00A1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4F00A1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4F00A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4F00A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4F00A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1"/>
    <w:rsid w:val="004F00A1"/>
    <w:pPr>
      <w:tabs>
        <w:tab w:val="center" w:pos="4677"/>
        <w:tab w:val="right" w:pos="9355"/>
      </w:tabs>
    </w:pPr>
  </w:style>
  <w:style w:type="character" w:customStyle="1" w:styleId="HeaderChar1">
    <w:name w:val="Header Char1"/>
    <w:link w:val="Header"/>
    <w:uiPriority w:val="99"/>
    <w:rsid w:val="004F00A1"/>
    <w:rPr>
      <w:lang w:val="en-US" w:eastAsia="en-US"/>
    </w:rPr>
  </w:style>
  <w:style w:type="paragraph" w:styleId="Footer">
    <w:name w:val="footer"/>
    <w:basedOn w:val="Normal"/>
    <w:link w:val="FooterChar1"/>
    <w:rsid w:val="004F00A1"/>
    <w:pPr>
      <w:tabs>
        <w:tab w:val="center" w:pos="4677"/>
        <w:tab w:val="right" w:pos="9355"/>
      </w:tabs>
    </w:pPr>
  </w:style>
  <w:style w:type="character" w:customStyle="1" w:styleId="FooterChar1">
    <w:name w:val="Footer Char1"/>
    <w:link w:val="Footer"/>
    <w:uiPriority w:val="99"/>
    <w:rsid w:val="004F00A1"/>
    <w:rPr>
      <w:lang w:val="en-US" w:eastAsia="en-US"/>
    </w:rPr>
  </w:style>
  <w:style w:type="table" w:styleId="TableGrid">
    <w:name w:val="Table Grid"/>
    <w:basedOn w:val="TableNormal"/>
    <w:uiPriority w:val="39"/>
    <w:rsid w:val="004F00A1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rsid w:val="004F00A1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4F00A1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4F00A1"/>
    <w:pPr>
      <w:ind w:left="720"/>
      <w:contextualSpacing/>
    </w:pPr>
  </w:style>
  <w:style w:type="numbering" w:customStyle="1" w:styleId="FrListare1">
    <w:name w:val="Fără Listare1"/>
    <w:next w:val="NoList"/>
    <w:semiHidden/>
    <w:rsid w:val="004F00A1"/>
  </w:style>
  <w:style w:type="character" w:styleId="PageNumber">
    <w:name w:val="page number"/>
    <w:basedOn w:val="DefaultParagraphFont"/>
    <w:rsid w:val="004F00A1"/>
  </w:style>
  <w:style w:type="paragraph" w:customStyle="1" w:styleId="tt">
    <w:name w:val="tt"/>
    <w:basedOn w:val="Normal"/>
    <w:rsid w:val="004F00A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4F00A1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4F00A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4F00A1"/>
    <w:rPr>
      <w:b/>
      <w:bCs/>
    </w:rPr>
  </w:style>
  <w:style w:type="character" w:customStyle="1" w:styleId="docsign11">
    <w:name w:val="doc_sign11"/>
    <w:rsid w:val="004F00A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4F00A1"/>
  </w:style>
  <w:style w:type="character" w:customStyle="1" w:styleId="tal1">
    <w:name w:val="tal1"/>
    <w:rsid w:val="004F00A1"/>
  </w:style>
  <w:style w:type="table" w:customStyle="1" w:styleId="GrilTabel2">
    <w:name w:val="Grilă Tabel2"/>
    <w:basedOn w:val="TableNormal"/>
    <w:next w:val="TableGrid"/>
    <w:rsid w:val="004F00A1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rsid w:val="004F00A1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4F00A1"/>
  </w:style>
  <w:style w:type="paragraph" w:customStyle="1" w:styleId="cnam1">
    <w:name w:val="cnam1"/>
    <w:basedOn w:val="Normal"/>
    <w:rsid w:val="004F00A1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4F00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F00A1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00A1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F00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4F00A1"/>
    <w:rPr>
      <w:b/>
      <w:bCs/>
      <w:lang w:val="ro-RO"/>
    </w:rPr>
  </w:style>
  <w:style w:type="character" w:customStyle="1" w:styleId="apple-converted-space">
    <w:name w:val="apple-converted-space"/>
    <w:rsid w:val="004F00A1"/>
  </w:style>
  <w:style w:type="character" w:customStyle="1" w:styleId="docheader">
    <w:name w:val="doc_header"/>
    <w:rsid w:val="004F00A1"/>
  </w:style>
  <w:style w:type="paragraph" w:customStyle="1" w:styleId="Style2">
    <w:name w:val="Style2"/>
    <w:basedOn w:val="Normal"/>
    <w:uiPriority w:val="99"/>
    <w:rsid w:val="004F00A1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4F00A1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4F00A1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4F00A1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4F00A1"/>
    <w:rPr>
      <w:color w:val="0000FF"/>
      <w:u w:val="single"/>
    </w:rPr>
  </w:style>
  <w:style w:type="paragraph" w:customStyle="1" w:styleId="cp">
    <w:name w:val="cp"/>
    <w:basedOn w:val="Normal"/>
    <w:rsid w:val="004F00A1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4F00A1"/>
  </w:style>
  <w:style w:type="paragraph" w:styleId="HTMLPreformatted">
    <w:name w:val="HTML Preformatted"/>
    <w:basedOn w:val="Normal"/>
    <w:link w:val="HTMLPreformattedChar"/>
    <w:uiPriority w:val="99"/>
    <w:unhideWhenUsed/>
    <w:rsid w:val="004F00A1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00A1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E1593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97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26" Type="http://schemas.onlyoffice.com/peopleDocument" Target="people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5" Type="http://schemas.onlyoffice.com/commentsExtendedDocument" Target="commentsExtended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23" Type="http://schemas.onlyoffice.com/commentsIdsDocument" Target="commentsIds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Relationship Id="rId22" Type="http://schemas.onlyoffice.com/commentsDocument" Target="commentsDocument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7D23BA-DBAE-4BB1-941C-91111EEFB634}"/>
</file>

<file path=customXml/itemProps2.xml><?xml version="1.0" encoding="utf-8"?>
<ds:datastoreItem xmlns:ds="http://schemas.openxmlformats.org/officeDocument/2006/customXml" ds:itemID="{D05B3CEE-3C97-4B07-AE4E-5FA427DA8D3A}"/>
</file>

<file path=customXml/itemProps3.xml><?xml version="1.0" encoding="utf-8"?>
<ds:datastoreItem xmlns:ds="http://schemas.openxmlformats.org/officeDocument/2006/customXml" ds:itemID="{09CA0A69-B0E2-4DA6-8388-4E8D0F681F98}"/>
</file>

<file path=customXml/itemProps4.xml><?xml version="1.0" encoding="utf-8"?>
<ds:datastoreItem xmlns:ds="http://schemas.openxmlformats.org/officeDocument/2006/customXml" ds:itemID="{5DF33346-7B9E-4E3B-91D5-8657F4F806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8566</Words>
  <Characters>49688</Characters>
  <Application>Microsoft Office Word</Application>
  <DocSecurity>0</DocSecurity>
  <Lines>414</Lines>
  <Paragraphs>116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456.2020.ro</vt:lpstr>
      <vt:lpstr>456.2020.ro</vt:lpstr>
      <vt:lpstr>456.2020.ro</vt:lpstr>
    </vt:vector>
  </TitlesOfParts>
  <Company>Cancelaria Guvernului</Company>
  <LinksUpToDate>false</LinksUpToDate>
  <CharactersWithSpaces>58138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213</dc:title>
  <dc:creator>lll</dc:creator>
  <cp:lastModifiedBy>Olimpiada Moraru</cp:lastModifiedBy>
  <cp:revision>5</cp:revision>
  <cp:lastPrinted>2021-10-13T06:15:00Z</cp:lastPrinted>
  <dcterms:created xsi:type="dcterms:W3CDTF">2021-12-09T14:04:00Z</dcterms:created>
  <dcterms:modified xsi:type="dcterms:W3CDTF">2021-12-20T09:01:00Z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