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BEE55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42DEC9" w14:textId="77777777" w:rsidR="00B00F3A" w:rsidRPr="00B00F3A" w:rsidRDefault="00B00F3A" w:rsidP="00B00F3A">
      <w:pPr>
        <w:ind w:firstLine="0"/>
        <w:jc w:val="center"/>
        <w:rPr>
          <w:b/>
          <w:bCs/>
          <w:sz w:val="28"/>
          <w:szCs w:val="26"/>
          <w:lang w:val="ro-RO"/>
        </w:rPr>
      </w:pPr>
      <w:r w:rsidRPr="00B00F3A">
        <w:rPr>
          <w:b/>
          <w:bCs/>
          <w:sz w:val="28"/>
          <w:szCs w:val="26"/>
          <w:lang w:val="ro-RO"/>
        </w:rPr>
        <w:t>Cu privire la aprobarea proiectului de lege pentru ratificarea Protocolului de modificare a Statutului Organizației pentru Democrație și Dezvoltare Economică – GUAM</w:t>
      </w:r>
      <w:r w:rsidRPr="008948E8">
        <w:rPr>
          <w:b/>
          <w:bCs/>
          <w:sz w:val="28"/>
          <w:szCs w:val="26"/>
          <w:lang w:val="ro-RO"/>
        </w:rPr>
        <w:t xml:space="preserve">, </w:t>
      </w:r>
      <w:r w:rsidR="002C43F6" w:rsidRPr="008948E8">
        <w:rPr>
          <w:b/>
          <w:bCs/>
          <w:sz w:val="28"/>
          <w:szCs w:val="26"/>
          <w:lang w:val="ro-RO"/>
        </w:rPr>
        <w:t>adoptat</w:t>
      </w:r>
      <w:r w:rsidRPr="00B00F3A">
        <w:rPr>
          <w:b/>
          <w:bCs/>
          <w:sz w:val="28"/>
          <w:szCs w:val="26"/>
          <w:lang w:val="ro-RO"/>
        </w:rPr>
        <w:t xml:space="preserve"> la New York la 26 septembrie 2019</w:t>
      </w:r>
    </w:p>
    <w:p w14:paraId="3C69AFCB" w14:textId="77777777" w:rsidR="00B00F3A" w:rsidRPr="00B00F3A" w:rsidRDefault="00B00F3A" w:rsidP="00B00F3A">
      <w:pPr>
        <w:ind w:firstLine="0"/>
        <w:jc w:val="center"/>
        <w:rPr>
          <w:b/>
          <w:bCs/>
          <w:sz w:val="28"/>
          <w:szCs w:val="26"/>
          <w:lang w:val="ro-RO"/>
        </w:rPr>
      </w:pPr>
      <w:r w:rsidRPr="00B00F3A">
        <w:rPr>
          <w:b/>
          <w:bCs/>
          <w:sz w:val="28"/>
          <w:szCs w:val="26"/>
          <w:lang w:val="ro-RO"/>
        </w:rPr>
        <w:t xml:space="preserve">-------------------------------------------------------- </w:t>
      </w:r>
    </w:p>
    <w:p w14:paraId="3D89D25E" w14:textId="77777777" w:rsidR="00B00F3A" w:rsidRDefault="00B00F3A" w:rsidP="00B00F3A">
      <w:pPr>
        <w:rPr>
          <w:sz w:val="28"/>
          <w:szCs w:val="26"/>
          <w:lang w:val="ro-RO"/>
        </w:rPr>
      </w:pPr>
    </w:p>
    <w:p w14:paraId="6B582EE5" w14:textId="77777777" w:rsidR="00B00F3A" w:rsidRPr="00B00F3A" w:rsidRDefault="00B00F3A" w:rsidP="00B00F3A">
      <w:pPr>
        <w:rPr>
          <w:sz w:val="28"/>
          <w:szCs w:val="26"/>
          <w:lang w:val="ro-RO"/>
        </w:rPr>
      </w:pPr>
      <w:r w:rsidRPr="00B00F3A">
        <w:rPr>
          <w:sz w:val="28"/>
          <w:szCs w:val="26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Guvernul HOTĂRĂȘTE: </w:t>
      </w:r>
    </w:p>
    <w:p w14:paraId="310C03B9" w14:textId="77777777" w:rsidR="00B00F3A" w:rsidRDefault="00B00F3A" w:rsidP="00B00F3A">
      <w:pPr>
        <w:rPr>
          <w:sz w:val="28"/>
          <w:szCs w:val="26"/>
          <w:lang w:val="ro-RO"/>
        </w:rPr>
      </w:pPr>
    </w:p>
    <w:p w14:paraId="34F7A5DA" w14:textId="77777777" w:rsidR="00B00F3A" w:rsidRPr="00B00F3A" w:rsidRDefault="00B00F3A" w:rsidP="00B00F3A">
      <w:pPr>
        <w:rPr>
          <w:sz w:val="28"/>
          <w:szCs w:val="26"/>
          <w:lang w:val="ro-RO"/>
        </w:rPr>
      </w:pPr>
      <w:r w:rsidRPr="00B00F3A">
        <w:rPr>
          <w:sz w:val="28"/>
          <w:szCs w:val="26"/>
          <w:lang w:val="ro-RO"/>
        </w:rPr>
        <w:t>Se aprobă și se prezintă Președintelui Republicii Moldova spre examinare proiectul de lege pentru ratificarea Protocolului de modificare a Statutului Organizației pentru Democrație și Dezvoltare Economică – GUAM</w:t>
      </w:r>
      <w:r w:rsidRPr="008948E8">
        <w:rPr>
          <w:sz w:val="28"/>
          <w:szCs w:val="26"/>
          <w:lang w:val="ro-RO"/>
        </w:rPr>
        <w:t>, a</w:t>
      </w:r>
      <w:r w:rsidR="002C43F6" w:rsidRPr="008948E8">
        <w:rPr>
          <w:sz w:val="28"/>
          <w:szCs w:val="26"/>
          <w:lang w:val="ro-RO"/>
        </w:rPr>
        <w:t>doptat</w:t>
      </w:r>
      <w:r w:rsidRPr="008948E8">
        <w:rPr>
          <w:sz w:val="28"/>
          <w:szCs w:val="26"/>
          <w:lang w:val="ro-RO"/>
        </w:rPr>
        <w:t xml:space="preserve"> la</w:t>
      </w:r>
      <w:r w:rsidRPr="00B00F3A">
        <w:rPr>
          <w:sz w:val="28"/>
          <w:szCs w:val="26"/>
          <w:lang w:val="ro-RO"/>
        </w:rPr>
        <w:t xml:space="preserve"> New York la 26 septembrie 2019.</w:t>
      </w:r>
    </w:p>
    <w:p w14:paraId="1BA26747" w14:textId="77777777" w:rsidR="00B00F3A" w:rsidRDefault="00B00F3A" w:rsidP="00B00F3A">
      <w:pPr>
        <w:rPr>
          <w:sz w:val="28"/>
          <w:szCs w:val="26"/>
          <w:lang w:val="ro-RO"/>
        </w:rPr>
      </w:pPr>
    </w:p>
    <w:p w14:paraId="4060C26B" w14:textId="77777777" w:rsidR="00730FEE" w:rsidRPr="00B00F3A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5B0F627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841D9D4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114E8F5B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DE5AE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2652C071" w14:textId="77777777" w:rsidR="00B00F3A" w:rsidRDefault="00B00F3A" w:rsidP="00B00F3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AD6513" w14:textId="77777777" w:rsidR="00B00F3A" w:rsidRPr="00FA194B" w:rsidRDefault="00B00F3A" w:rsidP="00B00F3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4A0B6251" w14:textId="77777777" w:rsidR="00B00F3A" w:rsidRPr="00FA194B" w:rsidRDefault="00B00F3A" w:rsidP="00B00F3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Aureliu Ciocoi</w:t>
      </w:r>
    </w:p>
    <w:p w14:paraId="31C7A427" w14:textId="77777777" w:rsidR="00B00F3A" w:rsidRPr="00FA194B" w:rsidRDefault="00B00F3A" w:rsidP="00B00F3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F1472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42AA7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</w:p>
    <w:p w14:paraId="519232C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Anatol Usatîi</w:t>
      </w:r>
    </w:p>
    <w:p w14:paraId="70B3DCA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25E2D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7D289B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B8B807F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CD7F33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59322" w14:textId="77777777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3A3D65" w14:textId="77777777" w:rsidR="00B00F3A" w:rsidRPr="00FA194B" w:rsidRDefault="00B00F3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20E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014BE9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CA0655" w14:textId="77777777" w:rsidR="002C43F6" w:rsidRDefault="002C43F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61B8CE" w14:textId="77777777" w:rsidR="002C43F6" w:rsidRDefault="002C43F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FB8D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96014B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0802F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662D3E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76E2A539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E965B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F091A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114C2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A23CE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0006EBC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249092F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635E8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2F5DFA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38352B58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6ACC9B8B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467815C3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07E7B3D5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5EEAAB9F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6BC6EA45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49164E67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77CAB0A3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35E75AA5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078D487B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522256AC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0A63E2F9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35071FCF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6D5C0843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7EB5D7CA" w14:textId="77777777" w:rsidR="00B00F3A" w:rsidRDefault="00B00F3A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21245E7D" w14:textId="77777777" w:rsidR="002C43F6" w:rsidRDefault="002C43F6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0B49AFDD" w14:textId="77777777" w:rsidR="002C43F6" w:rsidRDefault="002C43F6" w:rsidP="00B00F3A">
      <w:pPr>
        <w:spacing w:after="160" w:line="256" w:lineRule="auto"/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24EC6B95" w14:textId="77777777" w:rsidR="00B00F3A" w:rsidRPr="00B00F3A" w:rsidRDefault="00B00F3A" w:rsidP="00B00F3A">
      <w:pPr>
        <w:ind w:firstLine="0"/>
        <w:jc w:val="right"/>
        <w:rPr>
          <w:rFonts w:eastAsia="Calibri"/>
          <w:sz w:val="28"/>
          <w:szCs w:val="24"/>
          <w:lang w:val="ro-RO"/>
        </w:rPr>
      </w:pPr>
      <w:r w:rsidRPr="002C43F6">
        <w:rPr>
          <w:rFonts w:eastAsia="Calibri"/>
          <w:i/>
          <w:sz w:val="28"/>
          <w:szCs w:val="24"/>
          <w:lang w:val="ro-RO"/>
        </w:rPr>
        <w:lastRenderedPageBreak/>
        <w:t>Proiect</w:t>
      </w:r>
    </w:p>
    <w:p w14:paraId="1CE7F2BF" w14:textId="77777777" w:rsidR="00B00F3A" w:rsidRPr="00B00F3A" w:rsidRDefault="00B00F3A" w:rsidP="00B00F3A">
      <w:pPr>
        <w:ind w:firstLine="0"/>
        <w:jc w:val="left"/>
        <w:rPr>
          <w:rFonts w:eastAsia="Calibri"/>
          <w:sz w:val="28"/>
          <w:szCs w:val="24"/>
          <w:lang w:val="ro-RO"/>
        </w:rPr>
      </w:pPr>
    </w:p>
    <w:p w14:paraId="09584509" w14:textId="77777777" w:rsidR="00B00F3A" w:rsidRPr="002C43F6" w:rsidRDefault="00B00F3A" w:rsidP="00B00F3A">
      <w:pPr>
        <w:ind w:firstLine="0"/>
        <w:jc w:val="center"/>
        <w:rPr>
          <w:rFonts w:eastAsia="Calibri"/>
          <w:b/>
          <w:sz w:val="28"/>
          <w:szCs w:val="24"/>
          <w:lang w:val="ro-RO"/>
        </w:rPr>
      </w:pPr>
      <w:r w:rsidRPr="002C43F6">
        <w:rPr>
          <w:rFonts w:eastAsia="Calibri"/>
          <w:b/>
          <w:sz w:val="28"/>
          <w:szCs w:val="24"/>
          <w:lang w:val="ro-RO"/>
        </w:rPr>
        <w:t>PARLAMENTUL REPUBLICII MOLDOVA</w:t>
      </w:r>
    </w:p>
    <w:p w14:paraId="1A5D0DDD" w14:textId="77777777" w:rsidR="00B00F3A" w:rsidRPr="00B00F3A" w:rsidRDefault="00B00F3A" w:rsidP="00B00F3A">
      <w:pPr>
        <w:ind w:firstLine="0"/>
        <w:jc w:val="center"/>
        <w:rPr>
          <w:rFonts w:eastAsia="Calibri"/>
          <w:sz w:val="28"/>
          <w:szCs w:val="24"/>
          <w:lang w:val="ro-RO"/>
        </w:rPr>
      </w:pPr>
    </w:p>
    <w:p w14:paraId="7EE99579" w14:textId="77777777" w:rsidR="00B00F3A" w:rsidRPr="00B00F3A" w:rsidRDefault="00B00F3A" w:rsidP="00B00F3A">
      <w:pPr>
        <w:ind w:firstLine="0"/>
        <w:jc w:val="center"/>
        <w:rPr>
          <w:rFonts w:eastAsia="Calibri"/>
          <w:sz w:val="28"/>
          <w:szCs w:val="24"/>
          <w:lang w:val="ro-RO"/>
        </w:rPr>
      </w:pPr>
      <w:r w:rsidRPr="00B00F3A">
        <w:rPr>
          <w:rFonts w:eastAsia="Calibri"/>
          <w:b/>
          <w:bCs/>
          <w:sz w:val="28"/>
          <w:szCs w:val="24"/>
          <w:lang w:val="ro-RO"/>
        </w:rPr>
        <w:t xml:space="preserve">LEGE </w:t>
      </w:r>
    </w:p>
    <w:p w14:paraId="62183A04" w14:textId="77777777" w:rsidR="00B00F3A" w:rsidRPr="00B00F3A" w:rsidRDefault="00B00F3A" w:rsidP="002C43F6">
      <w:pPr>
        <w:ind w:firstLine="0"/>
        <w:jc w:val="center"/>
        <w:rPr>
          <w:rFonts w:eastAsia="Calibri"/>
          <w:sz w:val="28"/>
          <w:szCs w:val="24"/>
          <w:lang w:val="ro-RO"/>
        </w:rPr>
      </w:pPr>
      <w:r w:rsidRPr="00B00F3A">
        <w:rPr>
          <w:rFonts w:eastAsia="Calibri"/>
          <w:b/>
          <w:bCs/>
          <w:sz w:val="28"/>
          <w:szCs w:val="24"/>
          <w:lang w:val="ro-RO"/>
        </w:rPr>
        <w:t>pentru ratificarea Protocolului de modificare a Statutului Organizației pentru Democrație și Dezvoltare Economică – GUAM</w:t>
      </w:r>
    </w:p>
    <w:p w14:paraId="56769D6B" w14:textId="77777777" w:rsidR="002C43F6" w:rsidRDefault="002C43F6" w:rsidP="00B00F3A">
      <w:pPr>
        <w:rPr>
          <w:rFonts w:eastAsia="Calibri"/>
          <w:sz w:val="28"/>
          <w:szCs w:val="24"/>
          <w:lang w:val="ro-RO"/>
        </w:rPr>
      </w:pPr>
    </w:p>
    <w:p w14:paraId="1F81F647" w14:textId="77777777" w:rsidR="00B00F3A" w:rsidRDefault="00B00F3A" w:rsidP="00B00F3A">
      <w:pPr>
        <w:rPr>
          <w:rFonts w:eastAsia="Calibri"/>
          <w:sz w:val="28"/>
          <w:szCs w:val="24"/>
          <w:lang w:val="ro-RO"/>
        </w:rPr>
      </w:pPr>
      <w:r w:rsidRPr="00B00F3A">
        <w:rPr>
          <w:rFonts w:eastAsia="Calibri"/>
          <w:sz w:val="28"/>
          <w:szCs w:val="24"/>
          <w:lang w:val="ro-RO"/>
        </w:rPr>
        <w:t>Parlamentul adoptă prezenta lege organică.</w:t>
      </w:r>
    </w:p>
    <w:p w14:paraId="57D1C48E" w14:textId="77777777" w:rsidR="00B00F3A" w:rsidRPr="00B00F3A" w:rsidRDefault="00B00F3A" w:rsidP="00B00F3A">
      <w:pPr>
        <w:rPr>
          <w:rFonts w:eastAsia="Calibri"/>
          <w:sz w:val="28"/>
          <w:szCs w:val="24"/>
          <w:lang w:val="ro-RO"/>
        </w:rPr>
      </w:pPr>
    </w:p>
    <w:p w14:paraId="256E4F5C" w14:textId="77777777" w:rsidR="00B00F3A" w:rsidRPr="00B00F3A" w:rsidRDefault="00B00F3A" w:rsidP="00B00F3A">
      <w:pPr>
        <w:rPr>
          <w:rFonts w:eastAsia="Calibri"/>
          <w:sz w:val="28"/>
          <w:szCs w:val="24"/>
          <w:lang w:val="ro-RO"/>
        </w:rPr>
      </w:pPr>
      <w:r w:rsidRPr="00B00F3A">
        <w:rPr>
          <w:rFonts w:eastAsia="Calibri"/>
          <w:b/>
          <w:sz w:val="28"/>
          <w:szCs w:val="24"/>
          <w:lang w:val="ro-RO"/>
        </w:rPr>
        <w:t>Art. 1.</w:t>
      </w:r>
      <w:r w:rsidRPr="00B00F3A">
        <w:rPr>
          <w:rFonts w:eastAsia="Calibri"/>
          <w:sz w:val="28"/>
          <w:szCs w:val="24"/>
          <w:lang w:val="ro-RO"/>
        </w:rPr>
        <w:t xml:space="preserve"> </w:t>
      </w:r>
      <w:r>
        <w:rPr>
          <w:rFonts w:eastAsia="Calibri"/>
          <w:sz w:val="28"/>
          <w:szCs w:val="24"/>
          <w:lang w:val="ro-RO"/>
        </w:rPr>
        <w:t>–</w:t>
      </w:r>
      <w:r w:rsidRPr="00B00F3A">
        <w:rPr>
          <w:rFonts w:eastAsia="Calibri"/>
          <w:sz w:val="28"/>
          <w:szCs w:val="24"/>
          <w:lang w:val="ro-RO"/>
        </w:rPr>
        <w:t xml:space="preserve"> Se ratifică Protocolul de modificare </w:t>
      </w:r>
      <w:r w:rsidR="002C43F6">
        <w:rPr>
          <w:rFonts w:eastAsia="Calibri"/>
          <w:sz w:val="28"/>
          <w:szCs w:val="24"/>
          <w:lang w:val="ro-RO"/>
        </w:rPr>
        <w:t>a</w:t>
      </w:r>
      <w:r w:rsidRPr="00B00F3A">
        <w:rPr>
          <w:rFonts w:eastAsia="Calibri"/>
          <w:sz w:val="28"/>
          <w:szCs w:val="24"/>
          <w:lang w:val="ro-RO"/>
        </w:rPr>
        <w:t xml:space="preserve"> Statutului Organizației pentru Democrație și Dezvoltare Economică – GUAM, </w:t>
      </w:r>
      <w:bookmarkStart w:id="0" w:name="_Hlk21590169"/>
      <w:r w:rsidR="002C43F6" w:rsidRPr="008948E8">
        <w:rPr>
          <w:rFonts w:eastAsia="Calibri"/>
          <w:sz w:val="28"/>
          <w:szCs w:val="24"/>
          <w:lang w:val="ro-RO"/>
        </w:rPr>
        <w:t>adoptat</w:t>
      </w:r>
      <w:r w:rsidRPr="00B00F3A">
        <w:rPr>
          <w:rFonts w:eastAsia="Calibri"/>
          <w:sz w:val="28"/>
          <w:szCs w:val="24"/>
          <w:lang w:val="ro-RO"/>
        </w:rPr>
        <w:t xml:space="preserve"> la New York la 26 septembrie 2019</w:t>
      </w:r>
      <w:bookmarkEnd w:id="0"/>
      <w:r w:rsidRPr="00B00F3A">
        <w:rPr>
          <w:rFonts w:eastAsia="Calibri"/>
          <w:sz w:val="28"/>
          <w:szCs w:val="24"/>
          <w:lang w:val="ro-RO"/>
        </w:rPr>
        <w:t xml:space="preserve">. </w:t>
      </w:r>
    </w:p>
    <w:p w14:paraId="13E732BF" w14:textId="77777777" w:rsidR="00B00F3A" w:rsidRDefault="00B00F3A" w:rsidP="00B00F3A">
      <w:pPr>
        <w:rPr>
          <w:rFonts w:eastAsia="Calibri"/>
          <w:sz w:val="28"/>
          <w:szCs w:val="24"/>
          <w:lang w:val="ro-RO"/>
        </w:rPr>
      </w:pPr>
    </w:p>
    <w:p w14:paraId="27929750" w14:textId="77777777" w:rsidR="00B00F3A" w:rsidRPr="00B00F3A" w:rsidRDefault="00B00F3A" w:rsidP="00B00F3A">
      <w:pPr>
        <w:rPr>
          <w:rFonts w:eastAsia="Calibri"/>
          <w:sz w:val="28"/>
          <w:szCs w:val="24"/>
          <w:lang w:val="ro-RO"/>
        </w:rPr>
      </w:pPr>
      <w:r w:rsidRPr="00B00F3A">
        <w:rPr>
          <w:rFonts w:eastAsia="Calibri"/>
          <w:b/>
          <w:sz w:val="28"/>
          <w:szCs w:val="24"/>
          <w:lang w:val="ro-RO"/>
        </w:rPr>
        <w:t>Art. 2.</w:t>
      </w:r>
      <w:r w:rsidRPr="00B00F3A">
        <w:rPr>
          <w:rFonts w:eastAsia="Calibri"/>
          <w:sz w:val="28"/>
          <w:szCs w:val="24"/>
          <w:lang w:val="ro-RO"/>
        </w:rPr>
        <w:t xml:space="preserve"> </w:t>
      </w:r>
      <w:r>
        <w:rPr>
          <w:rFonts w:eastAsia="Calibri"/>
          <w:sz w:val="28"/>
          <w:szCs w:val="24"/>
          <w:lang w:val="ro-RO"/>
        </w:rPr>
        <w:t>–</w:t>
      </w:r>
      <w:r w:rsidRPr="00B00F3A">
        <w:rPr>
          <w:rFonts w:eastAsia="Calibri"/>
          <w:sz w:val="28"/>
          <w:szCs w:val="24"/>
          <w:lang w:val="ro-RO"/>
        </w:rPr>
        <w:t xml:space="preserve"> Guvernul va întreprinde măsurile necesare pentru realizarea prevederilor Protocolului menționat.</w:t>
      </w:r>
    </w:p>
    <w:p w14:paraId="3DC3AE4E" w14:textId="77777777" w:rsidR="00B00F3A" w:rsidRDefault="00B00F3A" w:rsidP="00B00F3A">
      <w:pPr>
        <w:rPr>
          <w:rFonts w:eastAsia="Calibri"/>
          <w:sz w:val="28"/>
          <w:szCs w:val="24"/>
          <w:lang w:val="ro-RO"/>
        </w:rPr>
      </w:pPr>
    </w:p>
    <w:p w14:paraId="1702C2CD" w14:textId="77777777" w:rsidR="00B00F3A" w:rsidRPr="00B00F3A" w:rsidRDefault="00B00F3A" w:rsidP="00B00F3A">
      <w:pPr>
        <w:rPr>
          <w:rFonts w:eastAsia="Calibri"/>
          <w:sz w:val="28"/>
          <w:szCs w:val="24"/>
          <w:lang w:val="ro-RO"/>
        </w:rPr>
      </w:pPr>
      <w:r w:rsidRPr="00B00F3A">
        <w:rPr>
          <w:rFonts w:eastAsia="Calibri"/>
          <w:b/>
          <w:sz w:val="28"/>
          <w:szCs w:val="24"/>
          <w:lang w:val="ro-RO"/>
        </w:rPr>
        <w:t>Art. 3.</w:t>
      </w:r>
      <w:r w:rsidRPr="00B00F3A">
        <w:rPr>
          <w:rFonts w:eastAsia="Calibri"/>
          <w:sz w:val="28"/>
          <w:szCs w:val="24"/>
          <w:lang w:val="ro-RO"/>
        </w:rPr>
        <w:t xml:space="preserve"> </w:t>
      </w:r>
      <w:r>
        <w:rPr>
          <w:rFonts w:eastAsia="Calibri"/>
          <w:sz w:val="28"/>
          <w:szCs w:val="24"/>
          <w:lang w:val="ro-RO"/>
        </w:rPr>
        <w:t>–</w:t>
      </w:r>
      <w:r w:rsidRPr="00B00F3A">
        <w:rPr>
          <w:rFonts w:eastAsia="Calibri"/>
          <w:sz w:val="28"/>
          <w:szCs w:val="24"/>
          <w:lang w:val="ro-RO"/>
        </w:rPr>
        <w:t xml:space="preserve"> Ministerul Afacerilor Externe și Integrării Europene va </w:t>
      </w:r>
      <w:r w:rsidRPr="008948E8">
        <w:rPr>
          <w:rFonts w:eastAsia="Calibri"/>
          <w:sz w:val="28"/>
          <w:szCs w:val="24"/>
          <w:lang w:val="ro-RO"/>
        </w:rPr>
        <w:t xml:space="preserve">pregăti și </w:t>
      </w:r>
      <w:r w:rsidR="002C43F6" w:rsidRPr="008948E8">
        <w:rPr>
          <w:rFonts w:eastAsia="Calibri"/>
          <w:sz w:val="28"/>
          <w:szCs w:val="24"/>
          <w:lang w:val="ro-RO"/>
        </w:rPr>
        <w:t xml:space="preserve">va </w:t>
      </w:r>
      <w:r w:rsidRPr="008948E8">
        <w:rPr>
          <w:rFonts w:eastAsia="Calibri"/>
          <w:sz w:val="28"/>
          <w:szCs w:val="24"/>
          <w:lang w:val="ro-RO"/>
        </w:rPr>
        <w:t xml:space="preserve">remite </w:t>
      </w:r>
      <w:r w:rsidR="002C43F6" w:rsidRPr="008948E8">
        <w:rPr>
          <w:rFonts w:eastAsia="Calibri"/>
          <w:sz w:val="28"/>
          <w:szCs w:val="24"/>
          <w:lang w:val="ro-RO"/>
        </w:rPr>
        <w:t xml:space="preserve">depozitarului </w:t>
      </w:r>
      <w:r w:rsidRPr="008948E8">
        <w:rPr>
          <w:rFonts w:eastAsia="Calibri"/>
          <w:sz w:val="28"/>
          <w:szCs w:val="24"/>
          <w:lang w:val="ro-RO"/>
        </w:rPr>
        <w:t>instrumentul de ratificare.</w:t>
      </w:r>
    </w:p>
    <w:p w14:paraId="5FF7EB7E" w14:textId="77777777" w:rsidR="00B00F3A" w:rsidRDefault="00B00F3A" w:rsidP="00B00F3A">
      <w:pPr>
        <w:rPr>
          <w:rFonts w:eastAsia="Calibri"/>
          <w:sz w:val="28"/>
          <w:szCs w:val="24"/>
          <w:lang w:val="ro-RO"/>
        </w:rPr>
      </w:pPr>
    </w:p>
    <w:p w14:paraId="45122361" w14:textId="77777777" w:rsidR="00B00F3A" w:rsidRPr="00B00F3A" w:rsidRDefault="00B00F3A" w:rsidP="00B00F3A">
      <w:pPr>
        <w:rPr>
          <w:rFonts w:eastAsia="Calibri"/>
          <w:sz w:val="28"/>
          <w:szCs w:val="24"/>
          <w:lang w:val="ro-RO"/>
        </w:rPr>
      </w:pPr>
      <w:r w:rsidRPr="00B00F3A">
        <w:rPr>
          <w:rFonts w:eastAsia="Calibri"/>
          <w:b/>
          <w:sz w:val="28"/>
          <w:szCs w:val="24"/>
          <w:lang w:val="ro-RO"/>
        </w:rPr>
        <w:t>Art. 4.</w:t>
      </w:r>
      <w:r w:rsidRPr="00B00F3A">
        <w:rPr>
          <w:rFonts w:eastAsia="Calibri"/>
          <w:sz w:val="28"/>
          <w:szCs w:val="24"/>
          <w:lang w:val="ro-RO"/>
        </w:rPr>
        <w:t xml:space="preserve"> – Prezenta lege intră în vigoare la data publicării în Monitorul Oficial al Republicii Moldova.</w:t>
      </w:r>
    </w:p>
    <w:p w14:paraId="63E41B93" w14:textId="77777777" w:rsidR="00B00F3A" w:rsidRPr="00B00F3A" w:rsidRDefault="00B00F3A" w:rsidP="00B00F3A">
      <w:pPr>
        <w:ind w:firstLine="0"/>
        <w:rPr>
          <w:rFonts w:eastAsia="Calibri"/>
          <w:sz w:val="28"/>
          <w:szCs w:val="24"/>
          <w:lang w:val="ro-RO"/>
        </w:rPr>
      </w:pPr>
    </w:p>
    <w:p w14:paraId="4102C05A" w14:textId="77777777" w:rsidR="00B00F3A" w:rsidRPr="00B00F3A" w:rsidRDefault="00B00F3A" w:rsidP="00B00F3A">
      <w:pPr>
        <w:ind w:firstLine="0"/>
        <w:rPr>
          <w:rFonts w:eastAsia="Calibri"/>
          <w:sz w:val="28"/>
          <w:szCs w:val="24"/>
          <w:lang w:val="ro-RO"/>
        </w:rPr>
      </w:pPr>
    </w:p>
    <w:p w14:paraId="219A1064" w14:textId="77777777" w:rsidR="00633BD9" w:rsidRPr="002C43F6" w:rsidRDefault="002C43F6" w:rsidP="00B00F3A">
      <w:pPr>
        <w:tabs>
          <w:tab w:val="left" w:pos="6386"/>
        </w:tabs>
        <w:rPr>
          <w:rFonts w:asciiTheme="majorBidi" w:hAnsiTheme="majorBidi" w:cstheme="majorBidi"/>
          <w:b/>
          <w:sz w:val="32"/>
          <w:szCs w:val="28"/>
          <w:lang w:val="ro-RO" w:eastAsia="ru-RU"/>
        </w:rPr>
      </w:pPr>
      <w:r w:rsidRPr="002C43F6">
        <w:rPr>
          <w:rFonts w:eastAsia="Calibri"/>
          <w:b/>
          <w:sz w:val="28"/>
          <w:szCs w:val="24"/>
          <w:lang w:val="ro-RO"/>
        </w:rPr>
        <w:t>Preşedintele Parlamentului</w:t>
      </w:r>
    </w:p>
    <w:p w14:paraId="2E73A20C" w14:textId="77777777" w:rsidR="00633BD9" w:rsidRPr="00B00F3A" w:rsidRDefault="00633BD9" w:rsidP="00B00F3A">
      <w:pPr>
        <w:tabs>
          <w:tab w:val="left" w:pos="6386"/>
        </w:tabs>
        <w:rPr>
          <w:rFonts w:asciiTheme="majorBidi" w:hAnsiTheme="majorBidi" w:cstheme="majorBidi"/>
          <w:sz w:val="32"/>
          <w:szCs w:val="28"/>
          <w:lang w:val="ro-RO" w:eastAsia="ru-RU"/>
        </w:rPr>
      </w:pPr>
    </w:p>
    <w:p w14:paraId="251C786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4403A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CD749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EBFF83" w14:textId="30E57871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4A5A4B" w14:textId="3576E7E2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AA8DAA" w14:textId="03096DF5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CBF027" w14:textId="79C8B8B8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6376A9" w14:textId="16CC0923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875217" w14:textId="5E65160B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0B8E18" w14:textId="4157105A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1B1A2C" w14:textId="5EC7DCC7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6DB37B" w14:textId="6F8B52D1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F513A9" w14:textId="2B001E6D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9C01E1" w14:textId="0200FD1E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FB1C58" w14:textId="0E7B61DF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6662D5" w14:textId="28EA4F69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F5344E" w14:textId="3CE460EA" w:rsidR="00062C44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B66E92" w14:textId="77777777" w:rsidR="00062C44" w:rsidRPr="00062C44" w:rsidRDefault="00062C44" w:rsidP="00062C44">
      <w:pPr>
        <w:jc w:val="center"/>
        <w:rPr>
          <w:b/>
          <w:bCs/>
          <w:sz w:val="28"/>
          <w:szCs w:val="28"/>
          <w:lang w:val="ru-RU"/>
        </w:rPr>
      </w:pPr>
      <w:r w:rsidRPr="00062C44">
        <w:rPr>
          <w:b/>
          <w:bCs/>
          <w:sz w:val="28"/>
          <w:szCs w:val="28"/>
          <w:lang w:val="ru-RU"/>
        </w:rPr>
        <w:lastRenderedPageBreak/>
        <w:t>О проекте закона о ратификации Протокола о внесении изменений в Устав Организации за демократию и экономическое развитие – ГУАМ, принятого в Нью-Йорке 26 сентября 2019 года</w:t>
      </w:r>
    </w:p>
    <w:p w14:paraId="65BC9A66" w14:textId="77777777" w:rsidR="00062C44" w:rsidRPr="00D73604" w:rsidRDefault="00062C44" w:rsidP="00062C4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73604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</w:t>
      </w:r>
      <w:r w:rsidRPr="00D73604">
        <w:rPr>
          <w:rFonts w:ascii="Times New Roman" w:hAnsi="Times New Roman" w:cstheme="majorBidi"/>
          <w:b/>
          <w:color w:val="000000"/>
          <w:sz w:val="28"/>
          <w:szCs w:val="28"/>
        </w:rPr>
        <w:t>-------</w:t>
      </w:r>
    </w:p>
    <w:p w14:paraId="0F7C2036" w14:textId="77777777" w:rsidR="00062C44" w:rsidRPr="00062C44" w:rsidRDefault="00062C44" w:rsidP="00062C44">
      <w:pPr>
        <w:ind w:firstLine="708"/>
        <w:rPr>
          <w:sz w:val="28"/>
          <w:szCs w:val="28"/>
          <w:lang w:val="ru-RU"/>
        </w:rPr>
      </w:pPr>
    </w:p>
    <w:p w14:paraId="27EC7356" w14:textId="77777777" w:rsidR="00062C44" w:rsidRPr="00062C44" w:rsidRDefault="00062C44" w:rsidP="00062C44">
      <w:pPr>
        <w:ind w:firstLine="708"/>
        <w:rPr>
          <w:sz w:val="28"/>
          <w:szCs w:val="28"/>
          <w:lang w:val="ru-RU"/>
        </w:rPr>
      </w:pPr>
      <w:r w:rsidRPr="00062C44">
        <w:rPr>
          <w:sz w:val="28"/>
          <w:szCs w:val="28"/>
          <w:lang w:val="ru-RU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 Правительство ПОСТАНОВЛЯЕТ: </w:t>
      </w:r>
    </w:p>
    <w:p w14:paraId="35117B2A" w14:textId="77777777" w:rsidR="00062C44" w:rsidRPr="00062C44" w:rsidRDefault="00062C44" w:rsidP="00062C44">
      <w:pPr>
        <w:ind w:firstLine="708"/>
        <w:rPr>
          <w:sz w:val="28"/>
          <w:szCs w:val="28"/>
          <w:lang w:val="ru-RU"/>
        </w:rPr>
      </w:pPr>
    </w:p>
    <w:p w14:paraId="7AAEDAB0" w14:textId="77777777" w:rsidR="00062C44" w:rsidRPr="00062C44" w:rsidRDefault="00062C44" w:rsidP="00062C44">
      <w:pPr>
        <w:ind w:firstLine="708"/>
        <w:rPr>
          <w:sz w:val="28"/>
          <w:szCs w:val="28"/>
          <w:lang w:val="ru-RU"/>
        </w:rPr>
      </w:pPr>
      <w:r w:rsidRPr="00062C44">
        <w:rPr>
          <w:sz w:val="28"/>
          <w:szCs w:val="28"/>
          <w:lang w:val="ru-RU"/>
        </w:rPr>
        <w:t xml:space="preserve">Одобрить и представить Президенту Республики Молдова на рассмотрение проект закона о ратификации Протокола о внесении изменений в Устав Организации за демократию и экономическое развитие – ГУАМ, принятого в Нью-Йорке 26 сентября 2019 года.  </w:t>
      </w:r>
    </w:p>
    <w:p w14:paraId="21088960" w14:textId="77777777" w:rsidR="00062C44" w:rsidRPr="00062C44" w:rsidRDefault="00062C44" w:rsidP="00062C44">
      <w:pPr>
        <w:jc w:val="center"/>
        <w:rPr>
          <w:sz w:val="28"/>
          <w:szCs w:val="28"/>
          <w:lang w:val="ru-RU"/>
        </w:rPr>
      </w:pPr>
    </w:p>
    <w:p w14:paraId="5F8AF008" w14:textId="77777777" w:rsidR="00062C44" w:rsidRPr="00420EAE" w:rsidRDefault="00062C44" w:rsidP="00062C44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2739AC" w14:textId="77777777" w:rsidR="00062C44" w:rsidRPr="00420EAE" w:rsidRDefault="00062C44" w:rsidP="00062C4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  <w:t xml:space="preserve">ИОН КИКУ </w:t>
      </w:r>
    </w:p>
    <w:p w14:paraId="2BDC625D" w14:textId="77777777" w:rsidR="00062C44" w:rsidRPr="00062C44" w:rsidRDefault="00062C44" w:rsidP="00062C44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</w:p>
    <w:p w14:paraId="40B64C66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C9DAAE4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37B1AB65" w14:textId="77777777" w:rsidR="00062C44" w:rsidRPr="0087411C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36090EDE" w14:textId="77777777" w:rsidR="00062C44" w:rsidRPr="00420EAE" w:rsidRDefault="00062C44" w:rsidP="00062C44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14:paraId="148C37F0" w14:textId="77777777" w:rsidR="00062C44" w:rsidRPr="00420EAE" w:rsidRDefault="00062C44" w:rsidP="00062C44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  <w:t>Аурелиу Чокой</w:t>
      </w:r>
    </w:p>
    <w:p w14:paraId="624AAB22" w14:textId="77777777" w:rsidR="00062C44" w:rsidRPr="00420EAE" w:rsidRDefault="00062C44" w:rsidP="00062C44">
      <w:pPr>
        <w:rPr>
          <w:rFonts w:cstheme="majorBidi"/>
          <w:sz w:val="28"/>
          <w:szCs w:val="28"/>
          <w:lang w:eastAsia="ru-RU"/>
        </w:rPr>
      </w:pPr>
    </w:p>
    <w:p w14:paraId="659412FD" w14:textId="77777777" w:rsidR="00062C44" w:rsidRPr="00420EAE" w:rsidRDefault="00062C44" w:rsidP="00062C44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экономики </w:t>
      </w:r>
    </w:p>
    <w:p w14:paraId="7CA9535E" w14:textId="77777777" w:rsidR="00062C44" w:rsidRPr="00420EAE" w:rsidRDefault="00062C44" w:rsidP="00062C44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и инфраструктуры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  <w:t>Анатол Усатый</w:t>
      </w:r>
    </w:p>
    <w:p w14:paraId="06F026BA" w14:textId="77777777" w:rsidR="00062C44" w:rsidRPr="00420EAE" w:rsidRDefault="00062C44" w:rsidP="00062C44">
      <w:pPr>
        <w:rPr>
          <w:rFonts w:cstheme="majorBidi"/>
          <w:sz w:val="28"/>
          <w:szCs w:val="28"/>
        </w:rPr>
      </w:pPr>
    </w:p>
    <w:p w14:paraId="460A5E80" w14:textId="77777777" w:rsidR="00062C44" w:rsidRPr="00420EAE" w:rsidRDefault="00062C44" w:rsidP="00062C44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6D81F6E" w14:textId="77777777" w:rsidR="00062C44" w:rsidRDefault="00062C44" w:rsidP="00062C44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7C3A8B03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F3D9F0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FCC319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8D57A1D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BA70D1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B86EA4D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D766DC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91EC6C" w14:textId="77777777" w:rsidR="00062C44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27D7A8" w14:textId="77777777" w:rsidR="00062C44" w:rsidRPr="00420EAE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891B94" w14:textId="77777777" w:rsidR="00062C44" w:rsidRPr="00420EAE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9F3C48D" w14:textId="77777777" w:rsidR="00062C44" w:rsidRPr="00420EAE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67C80925" w14:textId="77777777" w:rsidR="00062C44" w:rsidRPr="00420EAE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013CBED" w14:textId="77777777" w:rsidR="00062C44" w:rsidRPr="00420EAE" w:rsidRDefault="00062C44" w:rsidP="00062C44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128303C4" w14:textId="77777777" w:rsidR="00062C44" w:rsidRPr="00420EAE" w:rsidRDefault="00062C44" w:rsidP="00062C44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Pr="00420EAE">
        <w:rPr>
          <w:rFonts w:ascii="Times New Roman" w:hAnsi="Times New Roman" w:cstheme="majorBidi"/>
          <w:sz w:val="28"/>
          <w:szCs w:val="28"/>
        </w:rPr>
        <w:tab/>
        <w:t xml:space="preserve">         Лилиана ЯКОНИ</w:t>
      </w:r>
    </w:p>
    <w:p w14:paraId="47342050" w14:textId="77777777" w:rsidR="00062C44" w:rsidRPr="00420EAE" w:rsidRDefault="00062C44" w:rsidP="00062C44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35C887B5" w14:textId="77777777" w:rsidR="00062C44" w:rsidRPr="00420EAE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0AE891" w14:textId="77777777" w:rsidR="00062C44" w:rsidRPr="00420EAE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88FD42" w14:textId="77777777" w:rsidR="00062C44" w:rsidRPr="00420EAE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3C68AD1C" w14:textId="77777777" w:rsidR="00062C44" w:rsidRPr="00420EAE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16C5E6BD" w14:textId="77777777" w:rsidR="00062C44" w:rsidRPr="00420EAE" w:rsidRDefault="00062C44" w:rsidP="00062C4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3192CA" w14:textId="77777777" w:rsidR="00062C44" w:rsidRPr="00420EAE" w:rsidRDefault="00062C44" w:rsidP="00062C44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25D916B7" w14:textId="77777777" w:rsidR="00062C44" w:rsidRPr="00420EAE" w:rsidRDefault="00062C44" w:rsidP="00062C44">
      <w:pPr>
        <w:rPr>
          <w:rFonts w:cstheme="majorBidi"/>
          <w:sz w:val="28"/>
          <w:szCs w:val="28"/>
        </w:rPr>
      </w:pPr>
    </w:p>
    <w:p w14:paraId="14494153" w14:textId="77777777" w:rsidR="00062C44" w:rsidRPr="00420EAE" w:rsidRDefault="00062C44" w:rsidP="00062C44">
      <w:pPr>
        <w:rPr>
          <w:rFonts w:cstheme="majorBidi"/>
          <w:sz w:val="28"/>
          <w:szCs w:val="28"/>
        </w:rPr>
      </w:pPr>
    </w:p>
    <w:p w14:paraId="595BD4A2" w14:textId="77777777" w:rsidR="00062C44" w:rsidRPr="00420EAE" w:rsidRDefault="00062C44" w:rsidP="00062C44">
      <w:pPr>
        <w:rPr>
          <w:rFonts w:cstheme="majorBidi"/>
          <w:sz w:val="28"/>
          <w:szCs w:val="28"/>
        </w:rPr>
      </w:pPr>
    </w:p>
    <w:p w14:paraId="32F92FA2" w14:textId="77777777" w:rsidR="00062C44" w:rsidRDefault="00062C44" w:rsidP="00062C4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CA51918" w14:textId="77777777" w:rsidR="00062C44" w:rsidRPr="0087411C" w:rsidRDefault="00062C44" w:rsidP="00062C44">
      <w:pPr>
        <w:ind w:firstLine="0"/>
        <w:jc w:val="right"/>
        <w:rPr>
          <w:i/>
          <w:iCs/>
          <w:sz w:val="28"/>
          <w:szCs w:val="28"/>
        </w:rPr>
      </w:pPr>
      <w:r w:rsidRPr="0087411C">
        <w:rPr>
          <w:i/>
          <w:iCs/>
          <w:sz w:val="28"/>
          <w:szCs w:val="28"/>
        </w:rPr>
        <w:lastRenderedPageBreak/>
        <w:t xml:space="preserve">Проект </w:t>
      </w:r>
    </w:p>
    <w:p w14:paraId="04C06CE3" w14:textId="77777777" w:rsidR="00062C44" w:rsidRDefault="00062C44" w:rsidP="00062C44">
      <w:pPr>
        <w:ind w:firstLine="0"/>
        <w:jc w:val="center"/>
        <w:rPr>
          <w:b/>
          <w:bCs/>
          <w:sz w:val="28"/>
          <w:szCs w:val="28"/>
        </w:rPr>
      </w:pPr>
    </w:p>
    <w:p w14:paraId="651DF8A9" w14:textId="77777777" w:rsidR="00062C44" w:rsidRDefault="00062C44" w:rsidP="00062C44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49D94E13" w14:textId="77777777" w:rsidR="00062C44" w:rsidRDefault="00062C44" w:rsidP="00062C44">
      <w:pPr>
        <w:ind w:firstLine="0"/>
        <w:jc w:val="center"/>
        <w:rPr>
          <w:b/>
          <w:bCs/>
          <w:sz w:val="28"/>
          <w:szCs w:val="28"/>
        </w:rPr>
      </w:pPr>
    </w:p>
    <w:p w14:paraId="30951136" w14:textId="77777777" w:rsidR="00062C44" w:rsidRDefault="00062C44" w:rsidP="00062C44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ЗАКОН</w:t>
      </w:r>
    </w:p>
    <w:p w14:paraId="61C20414" w14:textId="77777777" w:rsidR="00062C44" w:rsidRDefault="00062C44" w:rsidP="00062C44">
      <w:pPr>
        <w:ind w:firstLine="0"/>
        <w:jc w:val="center"/>
        <w:rPr>
          <w:b/>
          <w:bCs/>
          <w:sz w:val="28"/>
          <w:szCs w:val="28"/>
        </w:rPr>
      </w:pPr>
    </w:p>
    <w:p w14:paraId="6B236DB2" w14:textId="77777777" w:rsidR="00062C44" w:rsidRDefault="00062C44" w:rsidP="00062C44">
      <w:pPr>
        <w:ind w:firstLine="0"/>
        <w:jc w:val="center"/>
        <w:rPr>
          <w:b/>
          <w:bCs/>
          <w:sz w:val="28"/>
          <w:szCs w:val="28"/>
        </w:rPr>
      </w:pPr>
      <w:r w:rsidRPr="00D73604">
        <w:rPr>
          <w:b/>
          <w:bCs/>
          <w:sz w:val="28"/>
          <w:szCs w:val="28"/>
        </w:rPr>
        <w:t>о ратификации Протокола</w:t>
      </w:r>
      <w:r w:rsidRPr="0087411C">
        <w:rPr>
          <w:b/>
          <w:bCs/>
          <w:sz w:val="28"/>
          <w:szCs w:val="28"/>
        </w:rPr>
        <w:t xml:space="preserve"> </w:t>
      </w:r>
      <w:r w:rsidRPr="00D73604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внесении </w:t>
      </w:r>
      <w:r w:rsidRPr="00D73604">
        <w:rPr>
          <w:b/>
          <w:bCs/>
          <w:sz w:val="28"/>
          <w:szCs w:val="28"/>
        </w:rPr>
        <w:t>изменений</w:t>
      </w:r>
      <w:r>
        <w:rPr>
          <w:b/>
          <w:bCs/>
          <w:sz w:val="28"/>
          <w:szCs w:val="28"/>
        </w:rPr>
        <w:t xml:space="preserve"> в</w:t>
      </w:r>
      <w:r w:rsidRPr="0087411C">
        <w:rPr>
          <w:b/>
          <w:bCs/>
          <w:sz w:val="28"/>
          <w:szCs w:val="28"/>
        </w:rPr>
        <w:t xml:space="preserve"> </w:t>
      </w:r>
      <w:r w:rsidRPr="00D73604">
        <w:rPr>
          <w:b/>
          <w:bCs/>
          <w:sz w:val="28"/>
          <w:szCs w:val="28"/>
        </w:rPr>
        <w:t xml:space="preserve">Устав </w:t>
      </w:r>
    </w:p>
    <w:p w14:paraId="49343E39" w14:textId="77777777" w:rsidR="00062C44" w:rsidRDefault="00062C44" w:rsidP="00062C44">
      <w:pPr>
        <w:ind w:firstLine="0"/>
        <w:jc w:val="center"/>
        <w:rPr>
          <w:b/>
          <w:bCs/>
          <w:sz w:val="28"/>
          <w:szCs w:val="28"/>
        </w:rPr>
      </w:pPr>
      <w:r w:rsidRPr="00D73604">
        <w:rPr>
          <w:b/>
          <w:bCs/>
          <w:sz w:val="28"/>
          <w:szCs w:val="28"/>
        </w:rPr>
        <w:t xml:space="preserve">организации за демократию и экономическое развитие </w:t>
      </w:r>
      <w:r>
        <w:rPr>
          <w:b/>
          <w:bCs/>
          <w:sz w:val="28"/>
          <w:szCs w:val="28"/>
        </w:rPr>
        <w:t>–</w:t>
      </w:r>
      <w:r w:rsidRPr="00D73604">
        <w:rPr>
          <w:b/>
          <w:bCs/>
          <w:sz w:val="28"/>
          <w:szCs w:val="28"/>
        </w:rPr>
        <w:t xml:space="preserve"> ГУАМ</w:t>
      </w:r>
    </w:p>
    <w:p w14:paraId="7443F495" w14:textId="77777777" w:rsidR="00062C44" w:rsidRPr="00D73604" w:rsidRDefault="00062C44" w:rsidP="00062C44">
      <w:pPr>
        <w:ind w:firstLine="0"/>
        <w:jc w:val="center"/>
        <w:rPr>
          <w:b/>
          <w:bCs/>
          <w:sz w:val="28"/>
          <w:szCs w:val="28"/>
        </w:rPr>
      </w:pPr>
    </w:p>
    <w:p w14:paraId="6E0AFD33" w14:textId="77777777" w:rsidR="00062C44" w:rsidRDefault="00062C44" w:rsidP="00062C44">
      <w:pPr>
        <w:rPr>
          <w:sz w:val="28"/>
          <w:szCs w:val="28"/>
        </w:rPr>
      </w:pPr>
    </w:p>
    <w:p w14:paraId="36A07E25" w14:textId="77777777" w:rsidR="00062C44" w:rsidRDefault="00062C44" w:rsidP="00062C44">
      <w:pPr>
        <w:rPr>
          <w:sz w:val="28"/>
          <w:szCs w:val="28"/>
        </w:rPr>
      </w:pPr>
      <w:r w:rsidRPr="00D73604">
        <w:rPr>
          <w:sz w:val="28"/>
          <w:szCs w:val="28"/>
        </w:rPr>
        <w:t>Парламент принимает настоящий органический закон.</w:t>
      </w:r>
    </w:p>
    <w:p w14:paraId="46142B95" w14:textId="77777777" w:rsidR="00062C44" w:rsidRPr="00D73604" w:rsidRDefault="00062C44" w:rsidP="00062C44">
      <w:pPr>
        <w:rPr>
          <w:sz w:val="28"/>
          <w:szCs w:val="28"/>
        </w:rPr>
      </w:pPr>
    </w:p>
    <w:p w14:paraId="0ED8BA50" w14:textId="77777777" w:rsidR="00062C44" w:rsidRDefault="00062C44" w:rsidP="00062C44">
      <w:pPr>
        <w:ind w:firstLine="708"/>
        <w:rPr>
          <w:sz w:val="28"/>
          <w:szCs w:val="28"/>
        </w:rPr>
      </w:pPr>
      <w:r w:rsidRPr="0087411C">
        <w:rPr>
          <w:b/>
          <w:bCs/>
          <w:sz w:val="28"/>
          <w:szCs w:val="28"/>
        </w:rPr>
        <w:t>Ст. 1.</w:t>
      </w:r>
      <w:r w:rsidRPr="00D73604">
        <w:rPr>
          <w:sz w:val="28"/>
          <w:szCs w:val="28"/>
        </w:rPr>
        <w:t xml:space="preserve"> – Ратифицировать Протокол о</w:t>
      </w:r>
      <w:r>
        <w:rPr>
          <w:sz w:val="28"/>
          <w:szCs w:val="28"/>
        </w:rPr>
        <w:t xml:space="preserve"> внесении</w:t>
      </w:r>
      <w:r w:rsidRPr="00D73604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й</w:t>
      </w:r>
      <w:r w:rsidRPr="00D736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D73604">
        <w:rPr>
          <w:sz w:val="28"/>
          <w:szCs w:val="28"/>
        </w:rPr>
        <w:t>Устав Организации за демократию и экономическое развитие – ГУАМ, принятый в Нью-Йорке 26 сентября 2019 года.</w:t>
      </w:r>
    </w:p>
    <w:p w14:paraId="2B7057F8" w14:textId="77777777" w:rsidR="00062C44" w:rsidRPr="0087411C" w:rsidRDefault="00062C44" w:rsidP="00062C44">
      <w:pPr>
        <w:ind w:firstLine="708"/>
        <w:rPr>
          <w:b/>
          <w:bCs/>
          <w:sz w:val="28"/>
          <w:szCs w:val="28"/>
        </w:rPr>
      </w:pPr>
    </w:p>
    <w:p w14:paraId="0FEB94D2" w14:textId="77777777" w:rsidR="00062C44" w:rsidRDefault="00062C44" w:rsidP="00062C44">
      <w:pPr>
        <w:ind w:firstLine="708"/>
        <w:rPr>
          <w:sz w:val="28"/>
          <w:szCs w:val="28"/>
        </w:rPr>
      </w:pPr>
      <w:r w:rsidRPr="0087411C">
        <w:rPr>
          <w:b/>
          <w:bCs/>
          <w:sz w:val="28"/>
          <w:szCs w:val="28"/>
        </w:rPr>
        <w:t>Ст. 2.</w:t>
      </w:r>
      <w:r>
        <w:rPr>
          <w:sz w:val="28"/>
          <w:szCs w:val="28"/>
        </w:rPr>
        <w:t xml:space="preserve"> </w:t>
      </w:r>
      <w:r w:rsidRPr="00D73604">
        <w:rPr>
          <w:sz w:val="28"/>
          <w:szCs w:val="28"/>
        </w:rPr>
        <w:t>– Правительству принять необходимые меры для реализации положений указанного Протокола.</w:t>
      </w:r>
    </w:p>
    <w:p w14:paraId="5BB8F9F4" w14:textId="77777777" w:rsidR="00062C44" w:rsidRPr="0087411C" w:rsidRDefault="00062C44" w:rsidP="00062C44">
      <w:pPr>
        <w:ind w:firstLine="708"/>
        <w:rPr>
          <w:b/>
          <w:bCs/>
          <w:sz w:val="28"/>
          <w:szCs w:val="28"/>
        </w:rPr>
      </w:pPr>
    </w:p>
    <w:p w14:paraId="6259F249" w14:textId="77777777" w:rsidR="00062C44" w:rsidRDefault="00062C44" w:rsidP="00062C44">
      <w:pPr>
        <w:ind w:firstLine="708"/>
        <w:rPr>
          <w:sz w:val="28"/>
          <w:szCs w:val="28"/>
        </w:rPr>
      </w:pPr>
      <w:r w:rsidRPr="0087411C">
        <w:rPr>
          <w:b/>
          <w:bCs/>
          <w:sz w:val="28"/>
          <w:szCs w:val="28"/>
        </w:rPr>
        <w:t>Ст. 3.</w:t>
      </w:r>
      <w:r w:rsidRPr="00D73604">
        <w:rPr>
          <w:sz w:val="28"/>
          <w:szCs w:val="28"/>
        </w:rPr>
        <w:t xml:space="preserve"> – Министерству иностранных дел и европейской интеграции обеспечить подготовку и передачу ратификационной грамоты депозитарию.</w:t>
      </w:r>
    </w:p>
    <w:p w14:paraId="2FB0C2E5" w14:textId="77777777" w:rsidR="00062C44" w:rsidRPr="00D73604" w:rsidRDefault="00062C44" w:rsidP="00062C44">
      <w:pPr>
        <w:ind w:firstLine="708"/>
        <w:rPr>
          <w:sz w:val="28"/>
          <w:szCs w:val="28"/>
        </w:rPr>
      </w:pPr>
    </w:p>
    <w:p w14:paraId="2B31A602" w14:textId="77777777" w:rsidR="00062C44" w:rsidRPr="00D73604" w:rsidRDefault="00062C44" w:rsidP="00062C44">
      <w:pPr>
        <w:ind w:firstLine="708"/>
        <w:rPr>
          <w:sz w:val="28"/>
          <w:szCs w:val="28"/>
        </w:rPr>
      </w:pPr>
      <w:r w:rsidRPr="0087411C">
        <w:rPr>
          <w:b/>
          <w:bCs/>
          <w:sz w:val="28"/>
          <w:szCs w:val="28"/>
        </w:rPr>
        <w:t>С. 4.</w:t>
      </w:r>
      <w:r w:rsidRPr="00D73604">
        <w:rPr>
          <w:sz w:val="28"/>
          <w:szCs w:val="28"/>
        </w:rPr>
        <w:t xml:space="preserve"> – Настоящий закон вступает в силу с даты опубликования</w:t>
      </w:r>
      <w:r>
        <w:rPr>
          <w:sz w:val="28"/>
          <w:szCs w:val="28"/>
        </w:rPr>
        <w:t xml:space="preserve"> в Официальном мониторе Республики Молдова</w:t>
      </w:r>
      <w:r w:rsidRPr="00D73604">
        <w:rPr>
          <w:sz w:val="28"/>
          <w:szCs w:val="28"/>
        </w:rPr>
        <w:t>.</w:t>
      </w:r>
    </w:p>
    <w:p w14:paraId="2ABA53E6" w14:textId="77777777" w:rsidR="00062C44" w:rsidRDefault="00062C44" w:rsidP="00062C44">
      <w:pPr>
        <w:rPr>
          <w:rFonts w:cstheme="majorBidi"/>
          <w:sz w:val="28"/>
          <w:szCs w:val="28"/>
        </w:rPr>
      </w:pPr>
    </w:p>
    <w:p w14:paraId="493168BC" w14:textId="77777777" w:rsidR="00062C44" w:rsidRDefault="00062C44" w:rsidP="00062C44">
      <w:pPr>
        <w:rPr>
          <w:rFonts w:cstheme="majorBidi"/>
          <w:sz w:val="28"/>
          <w:szCs w:val="28"/>
        </w:rPr>
      </w:pPr>
    </w:p>
    <w:p w14:paraId="078BC765" w14:textId="77777777" w:rsidR="00062C44" w:rsidRPr="0087411C" w:rsidRDefault="00062C44" w:rsidP="00062C44">
      <w:pPr>
        <w:rPr>
          <w:rFonts w:cstheme="majorBidi"/>
          <w:b/>
          <w:bCs/>
          <w:sz w:val="28"/>
          <w:szCs w:val="28"/>
        </w:rPr>
      </w:pPr>
      <w:r w:rsidRPr="0087411C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2066BCEA" w14:textId="77777777" w:rsidR="00062C44" w:rsidRPr="00FA194B" w:rsidRDefault="00062C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062C44" w:rsidRPr="00FA194B" w:rsidSect="004A228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A0792" w14:textId="77777777" w:rsidR="00283157" w:rsidRDefault="00283157" w:rsidP="00026B87">
      <w:r>
        <w:separator/>
      </w:r>
    </w:p>
  </w:endnote>
  <w:endnote w:type="continuationSeparator" w:id="0">
    <w:p w14:paraId="52EC6471" w14:textId="77777777" w:rsidR="00283157" w:rsidRDefault="0028315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36DA27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A57F5">
      <w:rPr>
        <w:noProof/>
        <w:sz w:val="16"/>
        <w:szCs w:val="16"/>
      </w:rPr>
      <w:t>Y:\006\ANUL 2020\HOTĂRÎRI\2038\2038-redactat-ro.docx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4F52B" w14:textId="77777777" w:rsidR="001D364E" w:rsidRPr="001D364E" w:rsidRDefault="001D364E" w:rsidP="001D364E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A57F5">
      <w:rPr>
        <w:noProof/>
        <w:sz w:val="16"/>
        <w:szCs w:val="16"/>
      </w:rPr>
      <w:t>Y:\006\ANUL 2020\HOTĂRÎRI\2038\2038-redactat-ro.docx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BD097C" w14:textId="77777777" w:rsidR="00283157" w:rsidRDefault="00283157" w:rsidP="00026B87">
      <w:r>
        <w:separator/>
      </w:r>
    </w:p>
  </w:footnote>
  <w:footnote w:type="continuationSeparator" w:id="0">
    <w:p w14:paraId="187B259E" w14:textId="77777777" w:rsidR="00283157" w:rsidRDefault="0028315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204B8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A57F5" w:rsidRPr="00EA57F5">
      <w:rPr>
        <w:noProof/>
        <w:lang w:val="ro-RO"/>
      </w:rPr>
      <w:t>3</w:t>
    </w:r>
    <w:r>
      <w:fldChar w:fldCharType="end"/>
    </w:r>
  </w:p>
  <w:p w14:paraId="2C5BE016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6DE7EE77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F166B9D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3EB87721" wp14:editId="45BF0A3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4A2B63C4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7D9F283F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5DD7F51E" w14:textId="77777777" w:rsidR="00730FEE" w:rsidRPr="00633BD9" w:rsidRDefault="00730FEE" w:rsidP="00730FEE">
          <w:pPr>
            <w:pStyle w:val="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40E36008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4E4721F3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5B44A15" w14:textId="77777777" w:rsidR="000D7A09" w:rsidRPr="00633BD9" w:rsidRDefault="000D7A09" w:rsidP="004A228A">
          <w:pPr>
            <w:pStyle w:val="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208AF567" w14:textId="77777777" w:rsidR="000D7A09" w:rsidRPr="00633BD9" w:rsidRDefault="000D7A09" w:rsidP="004A228A">
          <w:pPr>
            <w:pStyle w:val="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0DF527F1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110A12E2" w14:textId="77777777" w:rsidR="000D7A09" w:rsidRPr="00E25218" w:rsidRDefault="000D7A09" w:rsidP="004A228A">
          <w:pPr>
            <w:pStyle w:val="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EA57F5">
            <w:rPr>
              <w:rFonts w:ascii="Times New Roman" w:hAnsi="Times New Roman"/>
              <w:sz w:val="32"/>
              <w:szCs w:val="32"/>
              <w:lang w:val="ro-RO"/>
            </w:rPr>
            <w:t>97</w:t>
          </w:r>
        </w:p>
        <w:p w14:paraId="4A8322C5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23D9C206" w14:textId="77777777" w:rsidR="000D7A09" w:rsidRPr="001D364E" w:rsidRDefault="00B4237C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>
            <w:rPr>
              <w:b/>
              <w:sz w:val="28"/>
              <w:szCs w:val="28"/>
              <w:u w:val="single"/>
              <w:lang w:val="ro-RO"/>
            </w:rPr>
            <w:t>din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>
            <w:rPr>
              <w:b/>
              <w:sz w:val="28"/>
              <w:szCs w:val="28"/>
              <w:u w:val="single"/>
              <w:lang w:val="ru-RU"/>
            </w:rPr>
            <w:t xml:space="preserve">19 </w:t>
          </w:r>
          <w:r>
            <w:rPr>
              <w:b/>
              <w:sz w:val="28"/>
              <w:szCs w:val="28"/>
              <w:u w:val="single"/>
            </w:rPr>
            <w:t>februarie</w:t>
          </w:r>
          <w:r w:rsidR="0067374F"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73F52D94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1FE278F5" w14:textId="77777777" w:rsidR="000D7A09" w:rsidRPr="004A228A" w:rsidRDefault="000D7A09" w:rsidP="004A228A">
          <w:pPr>
            <w:pStyle w:val="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19EE440B" w14:textId="77777777" w:rsidR="000D7A09" w:rsidRPr="00633BD9" w:rsidRDefault="000D7A09" w:rsidP="004A228A">
    <w:pPr>
      <w:pStyle w:val="a6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62C44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157"/>
    <w:rsid w:val="00283736"/>
    <w:rsid w:val="002C43F6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0531D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82196"/>
    <w:rsid w:val="00893B25"/>
    <w:rsid w:val="008948E8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0F3A"/>
    <w:rsid w:val="00B05A8B"/>
    <w:rsid w:val="00B4237C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07EB"/>
    <w:rsid w:val="00E04C14"/>
    <w:rsid w:val="00E11CE2"/>
    <w:rsid w:val="00E216C5"/>
    <w:rsid w:val="00E25218"/>
    <w:rsid w:val="00EA3268"/>
    <w:rsid w:val="00EA57F5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680A68"/>
  <w15:docId w15:val="{26FBA91F-81A4-4750-BA34-2D2D50F0D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1C96B2-254F-4F72-AD11-F88A11368DAB}"/>
</file>

<file path=customXml/itemProps2.xml><?xml version="1.0" encoding="utf-8"?>
<ds:datastoreItem xmlns:ds="http://schemas.openxmlformats.org/officeDocument/2006/customXml" ds:itemID="{2EF526FC-3B34-4392-80CD-3AD6382047E4}"/>
</file>

<file path=customXml/itemProps3.xml><?xml version="1.0" encoding="utf-8"?>
<ds:datastoreItem xmlns:ds="http://schemas.openxmlformats.org/officeDocument/2006/customXml" ds:itemID="{4F3B892E-F638-4F80-B70D-DB7CE636FDD4}"/>
</file>

<file path=customXml/itemProps4.xml><?xml version="1.0" encoding="utf-8"?>
<ds:datastoreItem xmlns:ds="http://schemas.openxmlformats.org/officeDocument/2006/customXml" ds:itemID="{EC4BE28E-1727-4166-9A7E-D173161B3B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552</Words>
  <Characters>3150</Characters>
  <Application>Microsoft Office Word</Application>
  <DocSecurity>0</DocSecurity>
  <Lines>26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174.2020.ro-ru</dc:title>
  <dc:creator>lll</dc:creator>
  <cp:lastModifiedBy>Asd Asdf</cp:lastModifiedBy>
  <cp:revision>2</cp:revision>
  <cp:lastPrinted>2020-02-19T14:00:00Z</cp:lastPrinted>
  <dcterms:created xsi:type="dcterms:W3CDTF">2020-05-12T11:50:00Z</dcterms:created>
  <dcterms:modified xsi:type="dcterms:W3CDTF">2020-05-12T11:50:00Z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