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p>
    <w:p w14:paraId="5B0F2463" w14:textId="687D5529" w:rsidR="00E96B97" w:rsidRDefault="00E96B97" w:rsidP="00E96B97">
      <w:pPr>
        <w:ind w:firstLine="0"/>
        <w:jc w:val="center"/>
        <w:rPr>
          <w:b/>
          <w:sz w:val="28"/>
          <w:szCs w:val="28"/>
          <w:lang w:val="ro-RO"/>
        </w:rPr>
      </w:pPr>
      <w:r>
        <w:rPr>
          <w:b/>
          <w:sz w:val="28"/>
          <w:szCs w:val="28"/>
          <w:lang w:val="ro-RO"/>
        </w:rPr>
        <w:t>C</w:t>
      </w:r>
      <w:r w:rsidRPr="00A87419">
        <w:rPr>
          <w:b/>
          <w:sz w:val="28"/>
          <w:szCs w:val="28"/>
          <w:lang w:val="ro-RO"/>
        </w:rPr>
        <w:t xml:space="preserve">u privire la aprobarea proiectului de lege </w:t>
      </w:r>
    </w:p>
    <w:p w14:paraId="6EF3C680" w14:textId="77777777" w:rsidR="00E96B97" w:rsidRPr="00A87419" w:rsidRDefault="00E96B97" w:rsidP="00E96B97">
      <w:pPr>
        <w:ind w:firstLine="0"/>
        <w:jc w:val="center"/>
        <w:rPr>
          <w:b/>
          <w:bCs/>
          <w:sz w:val="28"/>
          <w:szCs w:val="28"/>
          <w:lang w:val="ro-RO"/>
        </w:rPr>
      </w:pPr>
      <w:r>
        <w:rPr>
          <w:b/>
          <w:sz w:val="28"/>
          <w:szCs w:val="28"/>
          <w:lang w:val="ro-RO"/>
        </w:rPr>
        <w:t>pentru modificarea unor acte normative</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096143AF" w14:textId="77777777" w:rsidR="00E96B97" w:rsidRPr="00A87419" w:rsidRDefault="00E96B97" w:rsidP="00E96B97">
      <w:pPr>
        <w:rPr>
          <w:sz w:val="28"/>
          <w:szCs w:val="28"/>
          <w:lang w:val="ro-RO"/>
        </w:rPr>
      </w:pPr>
      <w:r w:rsidRPr="00A87419">
        <w:rPr>
          <w:sz w:val="28"/>
          <w:szCs w:val="28"/>
          <w:lang w:val="ro-RO"/>
        </w:rPr>
        <w:t>Se aprobă și se prezintă Parlamentului s</w:t>
      </w:r>
      <w:r>
        <w:rPr>
          <w:sz w:val="28"/>
          <w:szCs w:val="28"/>
          <w:lang w:val="ro-RO"/>
        </w:rPr>
        <w:t>pre examinare proiectul de lege pentru modificarea unor acte normative.</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707725AA" w14:textId="4BF0295C"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Viceprim-ministru,</w:t>
      </w:r>
    </w:p>
    <w:p w14:paraId="576F8C61" w14:textId="032407E2"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infrastructurii</w:t>
      </w:r>
    </w:p>
    <w:p w14:paraId="7639802A" w14:textId="1F64573E" w:rsidR="00B16328" w:rsidRDefault="00B16328"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t>și dezvoltării regionale</w:t>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 xml:space="preserve">Andrei </w:t>
      </w:r>
      <w:r w:rsidR="00737FC1">
        <w:rPr>
          <w:rFonts w:asciiTheme="majorBidi" w:hAnsiTheme="majorBidi" w:cstheme="majorBidi"/>
          <w:sz w:val="28"/>
          <w:szCs w:val="28"/>
          <w:lang w:val="ro-RO" w:eastAsia="ru-RU"/>
        </w:rPr>
        <w:t>SPÎNU</w:t>
      </w:r>
    </w:p>
    <w:p w14:paraId="1AB9D739" w14:textId="66825B94" w:rsidR="00B16328" w:rsidRDefault="00B16328" w:rsidP="00E25218">
      <w:pPr>
        <w:rPr>
          <w:rFonts w:asciiTheme="majorBidi" w:hAnsiTheme="majorBidi" w:cstheme="majorBidi"/>
          <w:sz w:val="28"/>
          <w:szCs w:val="28"/>
          <w:lang w:val="ro-RO" w:eastAsia="ru-RU"/>
        </w:rPr>
      </w:pPr>
    </w:p>
    <w:p w14:paraId="41245D3F" w14:textId="77777777" w:rsidR="007551A5" w:rsidRDefault="007551A5" w:rsidP="00DF7E3E">
      <w:pPr>
        <w:ind w:firstLine="0"/>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proofErr w:type="spellStart"/>
      <w:r w:rsidR="00FD2A3E">
        <w:rPr>
          <w:rFonts w:asciiTheme="majorBidi" w:hAnsiTheme="majorBidi" w:cstheme="majorBidi"/>
          <w:sz w:val="28"/>
          <w:szCs w:val="28"/>
          <w:lang w:val="ro-RO" w:eastAsia="ru-RU"/>
        </w:rPr>
        <w:t>Budianschi</w:t>
      </w:r>
      <w:proofErr w:type="spellEnd"/>
    </w:p>
    <w:p w14:paraId="60964486"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66B1433" w14:textId="77777777" w:rsidR="00965406" w:rsidRDefault="00965406" w:rsidP="00965406">
      <w:pPr>
        <w:rPr>
          <w:rFonts w:asciiTheme="majorBidi" w:hAnsiTheme="majorBidi" w:cstheme="majorBidi"/>
          <w:sz w:val="28"/>
          <w:szCs w:val="28"/>
          <w:lang w:val="ro-RO" w:eastAsia="ru-RU"/>
        </w:rPr>
      </w:pPr>
    </w:p>
    <w:p w14:paraId="53647BCC" w14:textId="77777777" w:rsidR="00965406" w:rsidRDefault="00965406" w:rsidP="00965406">
      <w:pPr>
        <w:rPr>
          <w:rFonts w:asciiTheme="majorBidi" w:hAnsiTheme="majorBidi" w:cstheme="majorBidi"/>
          <w:sz w:val="28"/>
          <w:szCs w:val="28"/>
          <w:lang w:val="ro-RO" w:eastAsia="ru-RU"/>
        </w:rPr>
      </w:pPr>
    </w:p>
    <w:p w14:paraId="0CA22C5C" w14:textId="77777777" w:rsidR="006B17C6" w:rsidRDefault="006B17C6" w:rsidP="00E25218">
      <w:pPr>
        <w:rPr>
          <w:rFonts w:asciiTheme="majorBidi" w:hAnsiTheme="majorBidi" w:cstheme="majorBidi"/>
          <w:sz w:val="28"/>
          <w:szCs w:val="28"/>
          <w:lang w:val="ro-RO" w:eastAsia="ru-RU"/>
        </w:rPr>
      </w:pPr>
    </w:p>
    <w:p w14:paraId="093A266F" w14:textId="77777777" w:rsidR="00E96B97" w:rsidRDefault="00E96B97" w:rsidP="00E25218">
      <w:pPr>
        <w:rPr>
          <w:rFonts w:asciiTheme="majorBidi" w:hAnsiTheme="majorBidi" w:cstheme="majorBidi"/>
          <w:sz w:val="28"/>
          <w:szCs w:val="28"/>
          <w:lang w:val="ro-RO" w:eastAsia="ru-RU"/>
        </w:rPr>
      </w:pPr>
    </w:p>
    <w:p w14:paraId="16E124DA" w14:textId="77777777" w:rsidR="00E96B97" w:rsidRDefault="00E96B97" w:rsidP="00E25218">
      <w:pPr>
        <w:rPr>
          <w:rFonts w:asciiTheme="majorBidi" w:hAnsiTheme="majorBidi" w:cstheme="majorBidi"/>
          <w:sz w:val="28"/>
          <w:szCs w:val="28"/>
          <w:lang w:val="ro-RO" w:eastAsia="ru-RU"/>
        </w:rPr>
      </w:pPr>
    </w:p>
    <w:p w14:paraId="564F7F55" w14:textId="77777777" w:rsidR="00E96B97" w:rsidRPr="00FA194B" w:rsidRDefault="00E96B97" w:rsidP="00E25218">
      <w:pPr>
        <w:rPr>
          <w:rFonts w:asciiTheme="majorBidi" w:hAnsiTheme="majorBidi" w:cstheme="majorBidi"/>
          <w:sz w:val="28"/>
          <w:szCs w:val="28"/>
          <w:lang w:val="ro-RO" w:eastAsia="ru-RU"/>
        </w:rPr>
      </w:pPr>
    </w:p>
    <w:p w14:paraId="59F03948" w14:textId="08B8DF2D" w:rsidR="00E96B97" w:rsidRDefault="00E96B97"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7566A56"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77777777" w:rsidR="006B17C6" w:rsidRPr="00FA194B" w:rsidRDefault="006B17C6" w:rsidP="00E25218">
      <w:pPr>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Default="00633BD9" w:rsidP="00E25218">
      <w:pPr>
        <w:tabs>
          <w:tab w:val="left" w:pos="6386"/>
        </w:tabs>
        <w:rPr>
          <w:rFonts w:asciiTheme="majorBidi" w:hAnsiTheme="majorBidi" w:cstheme="majorBidi"/>
          <w:sz w:val="28"/>
          <w:szCs w:val="28"/>
          <w:lang w:val="ro-RO" w:eastAsia="ru-RU"/>
        </w:rPr>
      </w:pPr>
    </w:p>
    <w:p w14:paraId="7E8E221E" w14:textId="77777777" w:rsidR="00E96B97" w:rsidRDefault="00E96B97" w:rsidP="00E25218">
      <w:pPr>
        <w:tabs>
          <w:tab w:val="left" w:pos="6386"/>
        </w:tabs>
        <w:rPr>
          <w:rFonts w:asciiTheme="majorBidi" w:hAnsiTheme="majorBidi" w:cstheme="majorBidi"/>
          <w:sz w:val="28"/>
          <w:szCs w:val="28"/>
          <w:lang w:val="ro-RO" w:eastAsia="ru-RU"/>
        </w:rPr>
      </w:pPr>
    </w:p>
    <w:p w14:paraId="2DBFCDA3" w14:textId="77777777" w:rsidR="00E96B97" w:rsidRDefault="00E96B97" w:rsidP="00E25218">
      <w:pPr>
        <w:tabs>
          <w:tab w:val="left" w:pos="6386"/>
        </w:tabs>
        <w:rPr>
          <w:rFonts w:asciiTheme="majorBidi" w:hAnsiTheme="majorBidi" w:cstheme="majorBidi"/>
          <w:sz w:val="28"/>
          <w:szCs w:val="28"/>
          <w:lang w:val="ro-RO" w:eastAsia="ru-RU"/>
        </w:rPr>
      </w:pPr>
    </w:p>
    <w:p w14:paraId="3240BFE8" w14:textId="77777777" w:rsidR="00E96B97" w:rsidRDefault="00E96B97" w:rsidP="00E25218">
      <w:pPr>
        <w:tabs>
          <w:tab w:val="left" w:pos="6386"/>
        </w:tabs>
        <w:rPr>
          <w:rFonts w:asciiTheme="majorBidi" w:hAnsiTheme="majorBidi" w:cstheme="majorBidi"/>
          <w:sz w:val="28"/>
          <w:szCs w:val="28"/>
          <w:lang w:val="ro-RO" w:eastAsia="ru-RU"/>
        </w:rPr>
      </w:pPr>
    </w:p>
    <w:p w14:paraId="790EEB03" w14:textId="77777777" w:rsidR="00E96B97" w:rsidRDefault="00E96B97" w:rsidP="00E25218">
      <w:pPr>
        <w:tabs>
          <w:tab w:val="left" w:pos="6386"/>
        </w:tabs>
        <w:rPr>
          <w:rFonts w:asciiTheme="majorBidi" w:hAnsiTheme="majorBidi" w:cstheme="majorBidi"/>
          <w:sz w:val="28"/>
          <w:szCs w:val="28"/>
          <w:lang w:val="ro-RO" w:eastAsia="ru-RU"/>
        </w:rPr>
      </w:pPr>
    </w:p>
    <w:p w14:paraId="4C5ADA16" w14:textId="77777777" w:rsidR="00E96B97" w:rsidRDefault="00E96B97" w:rsidP="00E25218">
      <w:pPr>
        <w:tabs>
          <w:tab w:val="left" w:pos="6386"/>
        </w:tabs>
        <w:rPr>
          <w:rFonts w:asciiTheme="majorBidi" w:hAnsiTheme="majorBidi" w:cstheme="majorBidi"/>
          <w:sz w:val="28"/>
          <w:szCs w:val="28"/>
          <w:lang w:val="ro-RO" w:eastAsia="ru-RU"/>
        </w:rPr>
      </w:pPr>
    </w:p>
    <w:p w14:paraId="546D4B8B" w14:textId="77777777" w:rsidR="00E96B97" w:rsidRDefault="00E96B97" w:rsidP="00E25218">
      <w:pPr>
        <w:tabs>
          <w:tab w:val="left" w:pos="6386"/>
        </w:tabs>
        <w:rPr>
          <w:rFonts w:asciiTheme="majorBidi" w:hAnsiTheme="majorBidi" w:cstheme="majorBidi"/>
          <w:sz w:val="28"/>
          <w:szCs w:val="28"/>
          <w:lang w:val="ro-RO" w:eastAsia="ru-RU"/>
        </w:rPr>
      </w:pPr>
    </w:p>
    <w:p w14:paraId="7FF7ED42" w14:textId="77777777" w:rsidR="00E96B97" w:rsidRDefault="00E96B97" w:rsidP="00E25218">
      <w:pPr>
        <w:tabs>
          <w:tab w:val="left" w:pos="6386"/>
        </w:tabs>
        <w:rPr>
          <w:rFonts w:asciiTheme="majorBidi" w:hAnsiTheme="majorBidi" w:cstheme="majorBidi"/>
          <w:sz w:val="28"/>
          <w:szCs w:val="28"/>
          <w:lang w:val="ro-RO" w:eastAsia="ru-RU"/>
        </w:rPr>
      </w:pPr>
    </w:p>
    <w:p w14:paraId="6555EE0B" w14:textId="77777777" w:rsidR="00E96B97" w:rsidRDefault="00E96B97" w:rsidP="00E25218">
      <w:pPr>
        <w:tabs>
          <w:tab w:val="left" w:pos="6386"/>
        </w:tabs>
        <w:rPr>
          <w:rFonts w:asciiTheme="majorBidi" w:hAnsiTheme="majorBidi" w:cstheme="majorBidi"/>
          <w:sz w:val="28"/>
          <w:szCs w:val="28"/>
          <w:lang w:val="ro-RO" w:eastAsia="ru-RU"/>
        </w:rPr>
      </w:pPr>
    </w:p>
    <w:p w14:paraId="2C99F995" w14:textId="77777777" w:rsidR="00E96B97" w:rsidRDefault="00E96B97" w:rsidP="00E25218">
      <w:pPr>
        <w:tabs>
          <w:tab w:val="left" w:pos="6386"/>
        </w:tabs>
        <w:rPr>
          <w:rFonts w:asciiTheme="majorBidi" w:hAnsiTheme="majorBidi" w:cstheme="majorBidi"/>
          <w:sz w:val="28"/>
          <w:szCs w:val="28"/>
          <w:lang w:val="ro-RO" w:eastAsia="ru-RU"/>
        </w:rPr>
      </w:pPr>
    </w:p>
    <w:p w14:paraId="2A089DF3" w14:textId="77777777" w:rsidR="00E96B97" w:rsidRDefault="00E96B97" w:rsidP="00E25218">
      <w:pPr>
        <w:tabs>
          <w:tab w:val="left" w:pos="6386"/>
        </w:tabs>
        <w:rPr>
          <w:rFonts w:asciiTheme="majorBidi" w:hAnsiTheme="majorBidi" w:cstheme="majorBidi"/>
          <w:sz w:val="28"/>
          <w:szCs w:val="28"/>
          <w:lang w:val="ro-RO" w:eastAsia="ru-RU"/>
        </w:rPr>
      </w:pPr>
    </w:p>
    <w:p w14:paraId="27A03E6F" w14:textId="77777777" w:rsidR="00E96B97" w:rsidRDefault="00E96B97" w:rsidP="00E25218">
      <w:pPr>
        <w:tabs>
          <w:tab w:val="left" w:pos="6386"/>
        </w:tabs>
        <w:rPr>
          <w:rFonts w:asciiTheme="majorBidi" w:hAnsiTheme="majorBidi" w:cstheme="majorBidi"/>
          <w:sz w:val="28"/>
          <w:szCs w:val="28"/>
          <w:lang w:val="ro-RO" w:eastAsia="ru-RU"/>
        </w:rPr>
      </w:pPr>
    </w:p>
    <w:p w14:paraId="4987E2EB" w14:textId="77777777" w:rsidR="00E96B97" w:rsidRDefault="00E96B97" w:rsidP="00E25218">
      <w:pPr>
        <w:tabs>
          <w:tab w:val="left" w:pos="6386"/>
        </w:tabs>
        <w:rPr>
          <w:rFonts w:asciiTheme="majorBidi" w:hAnsiTheme="majorBidi" w:cstheme="majorBidi"/>
          <w:sz w:val="28"/>
          <w:szCs w:val="28"/>
          <w:lang w:val="ro-RO" w:eastAsia="ru-RU"/>
        </w:rPr>
      </w:pPr>
    </w:p>
    <w:p w14:paraId="7D192CDB" w14:textId="77777777" w:rsidR="00E96B97" w:rsidRDefault="00E96B97" w:rsidP="00E25218">
      <w:pPr>
        <w:tabs>
          <w:tab w:val="left" w:pos="6386"/>
        </w:tabs>
        <w:rPr>
          <w:rFonts w:asciiTheme="majorBidi" w:hAnsiTheme="majorBidi" w:cstheme="majorBidi"/>
          <w:sz w:val="28"/>
          <w:szCs w:val="28"/>
          <w:lang w:val="ro-RO" w:eastAsia="ru-RU"/>
        </w:rPr>
      </w:pPr>
    </w:p>
    <w:p w14:paraId="49DAC572" w14:textId="77777777" w:rsidR="00E96B97" w:rsidRDefault="00E96B97" w:rsidP="00E25218">
      <w:pPr>
        <w:tabs>
          <w:tab w:val="left" w:pos="6386"/>
        </w:tabs>
        <w:rPr>
          <w:rFonts w:asciiTheme="majorBidi" w:hAnsiTheme="majorBidi" w:cstheme="majorBidi"/>
          <w:sz w:val="28"/>
          <w:szCs w:val="28"/>
          <w:lang w:val="ro-RO" w:eastAsia="ru-RU"/>
        </w:rPr>
      </w:pPr>
    </w:p>
    <w:p w14:paraId="68D571DD" w14:textId="77777777" w:rsidR="00E96B97" w:rsidRDefault="00E96B97" w:rsidP="00E25218">
      <w:pPr>
        <w:tabs>
          <w:tab w:val="left" w:pos="6386"/>
        </w:tabs>
        <w:rPr>
          <w:rFonts w:asciiTheme="majorBidi" w:hAnsiTheme="majorBidi" w:cstheme="majorBidi"/>
          <w:sz w:val="28"/>
          <w:szCs w:val="28"/>
          <w:lang w:val="ro-RO" w:eastAsia="ru-RU"/>
        </w:rPr>
      </w:pPr>
    </w:p>
    <w:p w14:paraId="5F7E281D" w14:textId="77777777" w:rsidR="00E96B97" w:rsidRDefault="00E96B97" w:rsidP="00E25218">
      <w:pPr>
        <w:tabs>
          <w:tab w:val="left" w:pos="6386"/>
        </w:tabs>
        <w:rPr>
          <w:rFonts w:asciiTheme="majorBidi" w:hAnsiTheme="majorBidi" w:cstheme="majorBidi"/>
          <w:sz w:val="28"/>
          <w:szCs w:val="28"/>
          <w:lang w:val="ro-RO" w:eastAsia="ru-RU"/>
        </w:rPr>
      </w:pPr>
    </w:p>
    <w:p w14:paraId="05D5D1E8" w14:textId="77777777" w:rsidR="00E96B97" w:rsidRDefault="00E96B97" w:rsidP="00E25218">
      <w:pPr>
        <w:tabs>
          <w:tab w:val="left" w:pos="6386"/>
        </w:tabs>
        <w:rPr>
          <w:rFonts w:asciiTheme="majorBidi" w:hAnsiTheme="majorBidi" w:cstheme="majorBidi"/>
          <w:sz w:val="28"/>
          <w:szCs w:val="28"/>
          <w:lang w:val="ro-RO" w:eastAsia="ru-RU"/>
        </w:rPr>
      </w:pPr>
    </w:p>
    <w:p w14:paraId="76E25DEF" w14:textId="77777777" w:rsidR="00E96B97" w:rsidRDefault="00E96B97" w:rsidP="00E25218">
      <w:pPr>
        <w:tabs>
          <w:tab w:val="left" w:pos="6386"/>
        </w:tabs>
        <w:rPr>
          <w:rFonts w:asciiTheme="majorBidi" w:hAnsiTheme="majorBidi" w:cstheme="majorBidi"/>
          <w:sz w:val="28"/>
          <w:szCs w:val="28"/>
          <w:lang w:val="ro-RO" w:eastAsia="ru-RU"/>
        </w:rPr>
      </w:pPr>
    </w:p>
    <w:p w14:paraId="653AA3EA" w14:textId="77777777" w:rsidR="00E96B97" w:rsidRDefault="00E96B97" w:rsidP="00E25218">
      <w:pPr>
        <w:tabs>
          <w:tab w:val="left" w:pos="6386"/>
        </w:tabs>
        <w:rPr>
          <w:rFonts w:asciiTheme="majorBidi" w:hAnsiTheme="majorBidi" w:cstheme="majorBidi"/>
          <w:sz w:val="28"/>
          <w:szCs w:val="28"/>
          <w:lang w:val="ro-RO" w:eastAsia="ru-RU"/>
        </w:rPr>
      </w:pPr>
    </w:p>
    <w:p w14:paraId="15AF3F39" w14:textId="77777777" w:rsidR="00E96B97" w:rsidRDefault="00E96B97" w:rsidP="00E25218">
      <w:pPr>
        <w:tabs>
          <w:tab w:val="left" w:pos="6386"/>
        </w:tabs>
        <w:rPr>
          <w:rFonts w:asciiTheme="majorBidi" w:hAnsiTheme="majorBidi" w:cstheme="majorBidi"/>
          <w:sz w:val="28"/>
          <w:szCs w:val="28"/>
          <w:lang w:val="ro-RO" w:eastAsia="ru-RU"/>
        </w:rPr>
      </w:pPr>
    </w:p>
    <w:p w14:paraId="42D4CC4D" w14:textId="5875CB3A" w:rsidR="00E96B97" w:rsidRDefault="00E96B97" w:rsidP="00E96B97">
      <w:pPr>
        <w:spacing w:line="276" w:lineRule="auto"/>
        <w:jc w:val="righ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042F2E3A" w14:textId="77777777" w:rsidR="00E96B97" w:rsidRPr="0093670B" w:rsidRDefault="00E96B97" w:rsidP="00E96B97">
      <w:pPr>
        <w:spacing w:line="276" w:lineRule="auto"/>
        <w:jc w:val="right"/>
        <w:rPr>
          <w:rFonts w:eastAsia="SimSun"/>
          <w:i/>
          <w:sz w:val="28"/>
          <w:szCs w:val="28"/>
          <w:lang w:val="ro-RO" w:eastAsia="lv-LV"/>
        </w:rPr>
      </w:pPr>
      <w:r w:rsidRPr="0093670B">
        <w:rPr>
          <w:rFonts w:eastAsia="SimSun"/>
          <w:i/>
          <w:sz w:val="28"/>
          <w:szCs w:val="28"/>
          <w:lang w:val="ro-RO" w:eastAsia="lv-LV"/>
        </w:rPr>
        <w:lastRenderedPageBreak/>
        <w:t>Proiect</w:t>
      </w:r>
    </w:p>
    <w:p w14:paraId="210D196D" w14:textId="77777777" w:rsidR="00E96B97" w:rsidRPr="000C2227" w:rsidRDefault="00E96B97" w:rsidP="00E96B97">
      <w:pPr>
        <w:spacing w:line="276" w:lineRule="auto"/>
        <w:ind w:firstLine="426"/>
        <w:jc w:val="right"/>
        <w:rPr>
          <w:b/>
          <w:sz w:val="28"/>
          <w:szCs w:val="28"/>
          <w:lang w:val="ro-RO"/>
        </w:rPr>
      </w:pPr>
    </w:p>
    <w:p w14:paraId="0E952079" w14:textId="77777777" w:rsidR="00E96B97" w:rsidRPr="000C2227" w:rsidRDefault="00E96B97" w:rsidP="00E96B97">
      <w:pPr>
        <w:spacing w:line="276" w:lineRule="auto"/>
        <w:ind w:firstLine="0"/>
        <w:jc w:val="center"/>
        <w:rPr>
          <w:b/>
          <w:sz w:val="28"/>
          <w:szCs w:val="28"/>
          <w:lang w:val="ro-RO"/>
        </w:rPr>
      </w:pPr>
      <w:r w:rsidRPr="000C2227">
        <w:rPr>
          <w:b/>
          <w:sz w:val="28"/>
          <w:szCs w:val="28"/>
          <w:lang w:val="ro-RO"/>
        </w:rPr>
        <w:t>PARLAMENTUL REPUBLICII MOLDOVA</w:t>
      </w:r>
    </w:p>
    <w:p w14:paraId="0A0B8C70" w14:textId="77777777" w:rsidR="00E96B97" w:rsidRPr="000C2227" w:rsidRDefault="00E96B97" w:rsidP="00E96B97">
      <w:pPr>
        <w:spacing w:line="276" w:lineRule="auto"/>
        <w:ind w:firstLine="0"/>
        <w:jc w:val="center"/>
        <w:rPr>
          <w:b/>
          <w:sz w:val="28"/>
          <w:szCs w:val="28"/>
          <w:lang w:val="ro-RO"/>
        </w:rPr>
      </w:pPr>
    </w:p>
    <w:p w14:paraId="78176D4A" w14:textId="77777777" w:rsidR="00E96B97" w:rsidRPr="000C2227" w:rsidRDefault="00E96B97" w:rsidP="00E96B97">
      <w:pPr>
        <w:ind w:firstLine="0"/>
        <w:jc w:val="center"/>
        <w:rPr>
          <w:b/>
          <w:sz w:val="28"/>
          <w:szCs w:val="28"/>
          <w:lang w:val="ro-RO"/>
        </w:rPr>
      </w:pPr>
      <w:r w:rsidRPr="000C2227">
        <w:rPr>
          <w:b/>
          <w:sz w:val="28"/>
          <w:szCs w:val="28"/>
          <w:lang w:val="ro-RO"/>
        </w:rPr>
        <w:t>LEGE</w:t>
      </w:r>
    </w:p>
    <w:p w14:paraId="6F266D04" w14:textId="77777777" w:rsidR="00E96B97" w:rsidRPr="000C2227" w:rsidRDefault="00E96B97" w:rsidP="00E96B97">
      <w:pPr>
        <w:ind w:firstLine="0"/>
        <w:jc w:val="center"/>
        <w:rPr>
          <w:b/>
          <w:sz w:val="28"/>
          <w:szCs w:val="28"/>
          <w:lang w:val="ro-RO"/>
        </w:rPr>
      </w:pPr>
      <w:r w:rsidRPr="000C2227">
        <w:rPr>
          <w:b/>
          <w:sz w:val="28"/>
          <w:szCs w:val="28"/>
          <w:lang w:val="ro-RO"/>
        </w:rPr>
        <w:t xml:space="preserve">pentru modificarea unor acte normative </w:t>
      </w:r>
    </w:p>
    <w:p w14:paraId="725BFBDF" w14:textId="77777777" w:rsidR="00E96B97" w:rsidRDefault="00E96B97" w:rsidP="00E96B97">
      <w:pPr>
        <w:spacing w:line="276" w:lineRule="auto"/>
        <w:ind w:left="-720" w:firstLine="720"/>
        <w:rPr>
          <w:sz w:val="28"/>
          <w:szCs w:val="28"/>
          <w:lang w:val="ro-RO"/>
        </w:rPr>
      </w:pPr>
    </w:p>
    <w:p w14:paraId="7CFDDC3E" w14:textId="77777777" w:rsidR="00E96B97" w:rsidRPr="000C2227" w:rsidRDefault="00E96B97" w:rsidP="00E96B97">
      <w:pPr>
        <w:rPr>
          <w:sz w:val="28"/>
          <w:szCs w:val="28"/>
          <w:lang w:val="ro-RO"/>
        </w:rPr>
      </w:pPr>
      <w:r w:rsidRPr="000C2227">
        <w:rPr>
          <w:sz w:val="28"/>
          <w:szCs w:val="28"/>
          <w:lang w:val="ro-RO"/>
        </w:rPr>
        <w:t>Parlamentul adoptă prezenta lege organică.</w:t>
      </w:r>
    </w:p>
    <w:p w14:paraId="31F740D8" w14:textId="77777777" w:rsidR="00E96B97" w:rsidRPr="000C2227" w:rsidRDefault="00E96B97" w:rsidP="00E96B97">
      <w:pPr>
        <w:spacing w:line="276" w:lineRule="auto"/>
        <w:ind w:left="-720" w:firstLine="720"/>
        <w:rPr>
          <w:sz w:val="28"/>
          <w:szCs w:val="28"/>
          <w:lang w:val="ro-RO"/>
        </w:rPr>
      </w:pPr>
    </w:p>
    <w:p w14:paraId="757F5DC8" w14:textId="6E8005CE" w:rsidR="00E96B97" w:rsidRPr="000C2227" w:rsidRDefault="00E96B97" w:rsidP="00E96B97">
      <w:pPr>
        <w:rPr>
          <w:sz w:val="28"/>
          <w:szCs w:val="28"/>
          <w:lang w:val="ro-RO"/>
        </w:rPr>
      </w:pPr>
      <w:r w:rsidRPr="000C2227">
        <w:rPr>
          <w:b/>
          <w:bCs/>
          <w:sz w:val="28"/>
          <w:szCs w:val="28"/>
          <w:lang w:val="ro-RO"/>
        </w:rPr>
        <w:t>Art. I.</w:t>
      </w:r>
      <w:r w:rsidRPr="000C2227">
        <w:rPr>
          <w:sz w:val="28"/>
          <w:szCs w:val="28"/>
          <w:lang w:val="ro-RO"/>
        </w:rPr>
        <w:t xml:space="preserve"> </w:t>
      </w:r>
      <w:r>
        <w:rPr>
          <w:sz w:val="28"/>
          <w:szCs w:val="28"/>
          <w:lang w:val="ro-RO"/>
        </w:rPr>
        <w:t>–</w:t>
      </w:r>
      <w:r w:rsidRPr="000C2227">
        <w:rPr>
          <w:b/>
          <w:bCs/>
          <w:sz w:val="28"/>
          <w:szCs w:val="28"/>
          <w:lang w:val="ro-RO"/>
        </w:rPr>
        <w:t xml:space="preserve"> </w:t>
      </w:r>
      <w:r w:rsidRPr="000C2227">
        <w:rPr>
          <w:sz w:val="28"/>
          <w:szCs w:val="28"/>
          <w:lang w:val="ro-RO"/>
        </w:rPr>
        <w:t xml:space="preserve">La articolul 84 din </w:t>
      </w:r>
      <w:hyperlink r:id="rId9" w:history="1">
        <w:r w:rsidRPr="00E96B97">
          <w:rPr>
            <w:rStyle w:val="Hyperlink"/>
            <w:color w:val="auto"/>
            <w:sz w:val="28"/>
            <w:szCs w:val="28"/>
            <w:u w:val="none"/>
            <w:lang w:val="ro-RO"/>
          </w:rPr>
          <w:t>Legea nr.</w:t>
        </w:r>
        <w:r w:rsidR="003167DB">
          <w:rPr>
            <w:rStyle w:val="Hyperlink"/>
            <w:color w:val="auto"/>
            <w:sz w:val="28"/>
            <w:szCs w:val="28"/>
            <w:u w:val="none"/>
            <w:lang w:val="ro-RO"/>
          </w:rPr>
          <w:t> </w:t>
        </w:r>
        <w:r w:rsidRPr="00E96B97">
          <w:rPr>
            <w:rStyle w:val="Hyperlink"/>
            <w:color w:val="auto"/>
            <w:sz w:val="28"/>
            <w:szCs w:val="28"/>
            <w:u w:val="none"/>
            <w:lang w:val="ro-RO"/>
          </w:rPr>
          <w:t>1515/1993</w:t>
        </w:r>
      </w:hyperlink>
      <w:r w:rsidRPr="000C2227">
        <w:rPr>
          <w:sz w:val="28"/>
          <w:szCs w:val="28"/>
          <w:lang w:val="ro-RO"/>
        </w:rPr>
        <w:t xml:space="preserve"> privind protecţia mediului înconjurător (Monitorul Parlamentului Republicii Moldova, 1993, nr.10, art.</w:t>
      </w:r>
      <w:r w:rsidR="003167DB">
        <w:rPr>
          <w:sz w:val="28"/>
          <w:szCs w:val="28"/>
          <w:lang w:val="ro-RO"/>
        </w:rPr>
        <w:t> </w:t>
      </w:r>
      <w:r w:rsidRPr="000C2227">
        <w:rPr>
          <w:sz w:val="28"/>
          <w:szCs w:val="28"/>
          <w:lang w:val="ro-RO"/>
        </w:rPr>
        <w:t>283), cu modificările ulterioare, litera c) se abrogă.</w:t>
      </w:r>
    </w:p>
    <w:p w14:paraId="323DAE27" w14:textId="4762D129" w:rsidR="00E96B97" w:rsidRPr="000C2227" w:rsidRDefault="00E96B97" w:rsidP="00E96B97">
      <w:pPr>
        <w:rPr>
          <w:b/>
          <w:bCs/>
          <w:sz w:val="28"/>
          <w:szCs w:val="28"/>
          <w:lang w:val="ro-RO"/>
        </w:rPr>
      </w:pPr>
      <w:r w:rsidRPr="000C2227">
        <w:rPr>
          <w:b/>
          <w:sz w:val="28"/>
          <w:szCs w:val="28"/>
          <w:lang w:val="ro-RO"/>
        </w:rPr>
        <w:t xml:space="preserve">Art. II  </w:t>
      </w:r>
      <w:r>
        <w:rPr>
          <w:sz w:val="28"/>
          <w:szCs w:val="28"/>
          <w:lang w:val="ro-RO"/>
        </w:rPr>
        <w:t>–</w:t>
      </w:r>
      <w:r w:rsidRPr="000C2227">
        <w:rPr>
          <w:b/>
          <w:sz w:val="28"/>
          <w:szCs w:val="28"/>
          <w:lang w:val="ro-RO"/>
        </w:rPr>
        <w:t xml:space="preserve"> </w:t>
      </w:r>
      <w:r w:rsidRPr="000C2227">
        <w:rPr>
          <w:sz w:val="28"/>
          <w:szCs w:val="28"/>
          <w:lang w:val="ro-RO"/>
        </w:rPr>
        <w:t>Legea nr. 438/2006 privind dezvoltarea regională în Republica Moldova (Monitorul Oficial al Republicii Moldova, 2007</w:t>
      </w:r>
      <w:r w:rsidR="00A62D18">
        <w:rPr>
          <w:sz w:val="28"/>
          <w:szCs w:val="28"/>
          <w:lang w:val="ro-RO"/>
        </w:rPr>
        <w:t>,</w:t>
      </w:r>
      <w:r w:rsidRPr="000C2227">
        <w:rPr>
          <w:sz w:val="28"/>
          <w:szCs w:val="28"/>
          <w:lang w:val="ro-RO"/>
        </w:rPr>
        <w:t xml:space="preserve"> nr. 21-24, art. 68), cu modificările ulterioare, se modifică după cum urmează:</w:t>
      </w:r>
    </w:p>
    <w:p w14:paraId="034EE89C" w14:textId="4647BB95" w:rsidR="00E96B97" w:rsidRPr="000C2227" w:rsidRDefault="00E96B97" w:rsidP="00E96B97">
      <w:pPr>
        <w:rPr>
          <w:sz w:val="28"/>
          <w:szCs w:val="28"/>
          <w:lang w:val="ro-RO"/>
        </w:rPr>
      </w:pPr>
      <w:r w:rsidRPr="002177E7">
        <w:rPr>
          <w:b/>
          <w:sz w:val="28"/>
          <w:szCs w:val="28"/>
          <w:lang w:val="ro-RO"/>
        </w:rPr>
        <w:t>1.</w:t>
      </w:r>
      <w:r w:rsidRPr="000C2227">
        <w:rPr>
          <w:sz w:val="28"/>
          <w:szCs w:val="28"/>
          <w:lang w:val="ro-RO"/>
        </w:rPr>
        <w:t xml:space="preserve"> În textul legii</w:t>
      </w:r>
      <w:r w:rsidR="002177E7">
        <w:rPr>
          <w:sz w:val="28"/>
          <w:szCs w:val="28"/>
          <w:lang w:val="ro-RO"/>
        </w:rPr>
        <w:t>,</w:t>
      </w:r>
      <w:r w:rsidRPr="000C2227">
        <w:rPr>
          <w:sz w:val="28"/>
          <w:szCs w:val="28"/>
          <w:lang w:val="ro-RO"/>
        </w:rPr>
        <w:t xml:space="preserve"> cuvintele „Fondul național pentru dezvoltare regională” și „Consiliul Național de Coordonare a Dezvoltării Regionale”, la orice formă gramaticală, se substituie cu cuvintele „Fondul național pentru dezvoltare regională și locală”  și „Consiliul Național de Coordonare a Dezvoltării Regionale și Locale” la forma gramaticală corespunzătoare. </w:t>
      </w:r>
    </w:p>
    <w:p w14:paraId="053E655E" w14:textId="042BE6C7" w:rsidR="00E96B97" w:rsidRDefault="00E96B97" w:rsidP="00E96B97">
      <w:pPr>
        <w:rPr>
          <w:sz w:val="28"/>
          <w:szCs w:val="28"/>
          <w:lang w:val="ro-RO"/>
        </w:rPr>
      </w:pPr>
      <w:r w:rsidRPr="002177E7">
        <w:rPr>
          <w:b/>
          <w:sz w:val="28"/>
          <w:szCs w:val="28"/>
          <w:lang w:val="ro-RO"/>
        </w:rPr>
        <w:t>2.</w:t>
      </w:r>
      <w:r w:rsidRPr="000C2227">
        <w:rPr>
          <w:sz w:val="28"/>
          <w:szCs w:val="28"/>
          <w:lang w:val="ro-RO"/>
        </w:rPr>
        <w:t xml:space="preserve"> </w:t>
      </w:r>
      <w:r w:rsidR="003167DB">
        <w:rPr>
          <w:sz w:val="28"/>
          <w:szCs w:val="28"/>
          <w:lang w:val="ro-RO"/>
        </w:rPr>
        <w:t>A</w:t>
      </w:r>
      <w:r w:rsidRPr="000C2227">
        <w:rPr>
          <w:sz w:val="28"/>
          <w:szCs w:val="28"/>
          <w:lang w:val="ro-RO"/>
        </w:rPr>
        <w:t>rticolul 1</w:t>
      </w:r>
      <w:r>
        <w:rPr>
          <w:sz w:val="28"/>
          <w:szCs w:val="28"/>
          <w:lang w:val="ro-RO"/>
        </w:rPr>
        <w:t>:</w:t>
      </w:r>
    </w:p>
    <w:p w14:paraId="45C37F92" w14:textId="4F055980" w:rsidR="00E96B97" w:rsidRPr="000C2227" w:rsidRDefault="00E96B97" w:rsidP="00E96B97">
      <w:pPr>
        <w:rPr>
          <w:iCs/>
          <w:sz w:val="28"/>
          <w:szCs w:val="28"/>
          <w:lang w:val="ro-RO"/>
        </w:rPr>
      </w:pPr>
      <w:r w:rsidRPr="000C2227">
        <w:rPr>
          <w:sz w:val="28"/>
          <w:szCs w:val="28"/>
          <w:lang w:val="ro-RO"/>
        </w:rPr>
        <w:t xml:space="preserve"> </w:t>
      </w:r>
      <w:r>
        <w:rPr>
          <w:sz w:val="28"/>
          <w:szCs w:val="28"/>
          <w:lang w:val="ro-RO"/>
        </w:rPr>
        <w:t xml:space="preserve">la noțiunea </w:t>
      </w:r>
      <w:r w:rsidRPr="000C2227">
        <w:rPr>
          <w:sz w:val="28"/>
          <w:szCs w:val="28"/>
          <w:lang w:val="ro-RO"/>
        </w:rPr>
        <w:t>„</w:t>
      </w:r>
      <w:r w:rsidRPr="000C2227">
        <w:rPr>
          <w:iCs/>
          <w:sz w:val="28"/>
          <w:szCs w:val="28"/>
          <w:lang w:val="ro-RO"/>
        </w:rPr>
        <w:t>Fond naţional pentru dezvoltare regională”</w:t>
      </w:r>
      <w:r>
        <w:rPr>
          <w:iCs/>
          <w:sz w:val="28"/>
          <w:szCs w:val="28"/>
          <w:lang w:val="ro-RO"/>
        </w:rPr>
        <w:t>, după cuvintele „și proiectelor”</w:t>
      </w:r>
      <w:r w:rsidRPr="000C2227">
        <w:rPr>
          <w:i/>
          <w:iCs/>
          <w:sz w:val="28"/>
          <w:szCs w:val="28"/>
          <w:lang w:val="ro-RO"/>
        </w:rPr>
        <w:t xml:space="preserve"> </w:t>
      </w:r>
      <w:r w:rsidRPr="000C2227">
        <w:rPr>
          <w:iCs/>
          <w:sz w:val="28"/>
          <w:szCs w:val="28"/>
          <w:lang w:val="ro-RO"/>
        </w:rPr>
        <w:t xml:space="preserve">se </w:t>
      </w:r>
      <w:r>
        <w:rPr>
          <w:iCs/>
          <w:sz w:val="28"/>
          <w:szCs w:val="28"/>
          <w:lang w:val="ro-RO"/>
        </w:rPr>
        <w:t>introduc cuvintele „de dezvoltare regională și locală</w:t>
      </w:r>
      <w:r w:rsidRPr="000C2227">
        <w:rPr>
          <w:iCs/>
          <w:sz w:val="28"/>
          <w:szCs w:val="28"/>
          <w:lang w:val="ro-RO"/>
        </w:rPr>
        <w:t>”</w:t>
      </w:r>
      <w:r w:rsidR="00A62D18">
        <w:rPr>
          <w:iCs/>
          <w:sz w:val="28"/>
          <w:szCs w:val="28"/>
          <w:lang w:val="ro-RO"/>
        </w:rPr>
        <w:t>;</w:t>
      </w:r>
    </w:p>
    <w:p w14:paraId="7801EC42" w14:textId="77777777" w:rsidR="00E96B97" w:rsidRPr="000C2227" w:rsidRDefault="00E96B97" w:rsidP="00E96B97">
      <w:pPr>
        <w:rPr>
          <w:iCs/>
          <w:sz w:val="28"/>
          <w:szCs w:val="28"/>
          <w:lang w:val="ro-RO"/>
        </w:rPr>
      </w:pPr>
      <w:r w:rsidRPr="000C2227">
        <w:rPr>
          <w:iCs/>
          <w:sz w:val="28"/>
          <w:szCs w:val="28"/>
          <w:lang w:val="ro-RO"/>
        </w:rPr>
        <w:t>la noțiunea „Consiliu Național de Coordonare a Dezvoltării Regionale”, după cuvântul „regională” se introduc cuvintele „și locală”.</w:t>
      </w:r>
    </w:p>
    <w:p w14:paraId="7CD18B92" w14:textId="77777777" w:rsidR="00E96B97" w:rsidRPr="000C2227" w:rsidRDefault="00E96B97" w:rsidP="00E96B97">
      <w:pPr>
        <w:rPr>
          <w:iCs/>
          <w:sz w:val="28"/>
          <w:szCs w:val="28"/>
          <w:lang w:val="ro-RO"/>
        </w:rPr>
      </w:pPr>
      <w:r w:rsidRPr="002177E7">
        <w:rPr>
          <w:b/>
          <w:iCs/>
          <w:sz w:val="28"/>
          <w:szCs w:val="28"/>
          <w:lang w:val="ro-RO"/>
        </w:rPr>
        <w:t>3.</w:t>
      </w:r>
      <w:r w:rsidRPr="000C2227">
        <w:rPr>
          <w:iCs/>
          <w:sz w:val="28"/>
          <w:szCs w:val="28"/>
          <w:lang w:val="ro-RO"/>
        </w:rPr>
        <w:t xml:space="preserve"> La articolul 5:</w:t>
      </w:r>
    </w:p>
    <w:p w14:paraId="0DE459F3" w14:textId="77777777" w:rsidR="00E96B97" w:rsidRPr="000C2227" w:rsidRDefault="00E96B97" w:rsidP="00E96B97">
      <w:pPr>
        <w:rPr>
          <w:iCs/>
          <w:sz w:val="28"/>
          <w:szCs w:val="28"/>
          <w:lang w:val="ro-RO"/>
        </w:rPr>
      </w:pPr>
      <w:r w:rsidRPr="000C2227">
        <w:rPr>
          <w:iCs/>
          <w:sz w:val="28"/>
          <w:szCs w:val="28"/>
          <w:lang w:val="ro-RO"/>
        </w:rPr>
        <w:t>alineatul (4) va avea următorul cuprins:</w:t>
      </w:r>
    </w:p>
    <w:p w14:paraId="0C5B8723" w14:textId="44143127" w:rsidR="00E96B97" w:rsidRPr="000C2227" w:rsidRDefault="00E96B97" w:rsidP="00E96B97">
      <w:pPr>
        <w:rPr>
          <w:sz w:val="28"/>
          <w:szCs w:val="28"/>
          <w:lang w:val="ro-RO"/>
        </w:rPr>
      </w:pPr>
      <w:r>
        <w:rPr>
          <w:sz w:val="28"/>
          <w:szCs w:val="28"/>
          <w:lang w:val="ro-RO"/>
        </w:rPr>
        <w:t>,,</w:t>
      </w:r>
      <w:r w:rsidR="003167DB">
        <w:rPr>
          <w:sz w:val="28"/>
          <w:szCs w:val="28"/>
          <w:lang w:val="ro-RO"/>
        </w:rPr>
        <w:t>(4) </w:t>
      </w:r>
      <w:r w:rsidRPr="000C2227">
        <w:rPr>
          <w:sz w:val="28"/>
          <w:szCs w:val="28"/>
          <w:lang w:val="ro-RO"/>
        </w:rPr>
        <w:t>Consiliul Național se instituie prin hotărâre de Guvern. În componența Consiliului intră miniștrii cu competențe în domeniile dezvoltării regionale, economie, finanțe, alți miniștri, președinții consiliilor regionale pentru dezvoltare, câte un reprezentant al sectorului privat, delegat din partea fiecărui consiliu regional pentru dezvoltare, precum și un reprezentant al societății civile.”</w:t>
      </w:r>
    </w:p>
    <w:p w14:paraId="2E5C049C" w14:textId="77777777" w:rsidR="00E96B97" w:rsidRPr="000C2227" w:rsidRDefault="00E96B97" w:rsidP="00E96B97">
      <w:pPr>
        <w:rPr>
          <w:sz w:val="28"/>
          <w:szCs w:val="28"/>
          <w:lang w:val="ro-RO"/>
        </w:rPr>
      </w:pPr>
      <w:r w:rsidRPr="002177E7">
        <w:rPr>
          <w:b/>
          <w:sz w:val="28"/>
          <w:szCs w:val="28"/>
          <w:lang w:val="ro-RO"/>
        </w:rPr>
        <w:t>4.</w:t>
      </w:r>
      <w:r w:rsidRPr="000C2227">
        <w:rPr>
          <w:sz w:val="28"/>
          <w:szCs w:val="28"/>
          <w:lang w:val="ro-RO"/>
        </w:rPr>
        <w:t xml:space="preserve"> Articolul 12</w:t>
      </w:r>
      <w:r w:rsidRPr="000C2227">
        <w:rPr>
          <w:sz w:val="28"/>
          <w:szCs w:val="28"/>
          <w:vertAlign w:val="superscript"/>
          <w:lang w:val="ro-RO"/>
        </w:rPr>
        <w:t>1</w:t>
      </w:r>
      <w:r w:rsidRPr="000C2227">
        <w:rPr>
          <w:sz w:val="28"/>
          <w:szCs w:val="28"/>
          <w:lang w:val="ro-RO"/>
        </w:rPr>
        <w:t xml:space="preserve"> va avea următorul cuprins:</w:t>
      </w:r>
    </w:p>
    <w:p w14:paraId="1B29A5AC" w14:textId="46758F35" w:rsidR="00E96B97" w:rsidRPr="000C2227" w:rsidRDefault="003167DB" w:rsidP="00E96B97">
      <w:pPr>
        <w:rPr>
          <w:sz w:val="28"/>
          <w:szCs w:val="28"/>
          <w:lang w:val="ro-RO"/>
        </w:rPr>
      </w:pPr>
      <w:r>
        <w:rPr>
          <w:sz w:val="28"/>
          <w:szCs w:val="28"/>
          <w:lang w:val="ro-RO"/>
        </w:rPr>
        <w:t>„(12</w:t>
      </w:r>
      <w:r w:rsidRPr="003167DB">
        <w:rPr>
          <w:sz w:val="28"/>
          <w:szCs w:val="28"/>
          <w:vertAlign w:val="superscript"/>
          <w:lang w:val="ro-RO"/>
        </w:rPr>
        <w:t>1</w:t>
      </w:r>
      <w:r w:rsidR="00C504FB">
        <w:rPr>
          <w:sz w:val="28"/>
          <w:szCs w:val="28"/>
          <w:lang w:val="ro-RO"/>
        </w:rPr>
        <w:t>) </w:t>
      </w:r>
      <w:r w:rsidR="00E96B97" w:rsidRPr="000C2227">
        <w:rPr>
          <w:sz w:val="28"/>
          <w:szCs w:val="28"/>
          <w:lang w:val="ro-RO"/>
        </w:rPr>
        <w:t xml:space="preserve">Pentru finanțarea programelor și a proiectelor de dezvoltare regională incluse în Documentul unic de program se constituie Fondul național pentru dezvoltare regională și locală, </w:t>
      </w:r>
      <w:r w:rsidR="00A62D18" w:rsidRPr="000C2227">
        <w:rPr>
          <w:sz w:val="28"/>
          <w:szCs w:val="28"/>
          <w:lang w:val="ro-RO"/>
        </w:rPr>
        <w:t xml:space="preserve">al cărui </w:t>
      </w:r>
      <w:r w:rsidR="00E96B97" w:rsidRPr="000C2227">
        <w:rPr>
          <w:sz w:val="28"/>
          <w:szCs w:val="28"/>
          <w:lang w:val="ro-RO"/>
        </w:rPr>
        <w:t>mod de formare și gestionare se reglementează prin lege.</w:t>
      </w:r>
      <w:r w:rsidR="00C504FB">
        <w:rPr>
          <w:sz w:val="28"/>
          <w:szCs w:val="28"/>
          <w:lang w:val="ro-RO"/>
        </w:rPr>
        <w:t>”</w:t>
      </w:r>
    </w:p>
    <w:p w14:paraId="27C57886" w14:textId="716A5737" w:rsidR="00E96B97" w:rsidRPr="000C2227" w:rsidRDefault="00E96B97" w:rsidP="00E96B97">
      <w:pPr>
        <w:rPr>
          <w:sz w:val="28"/>
          <w:szCs w:val="28"/>
          <w:lang w:val="ro-RO"/>
        </w:rPr>
      </w:pPr>
      <w:r w:rsidRPr="000C2227">
        <w:rPr>
          <w:b/>
          <w:sz w:val="28"/>
          <w:szCs w:val="28"/>
          <w:lang w:val="ro-RO"/>
        </w:rPr>
        <w:t xml:space="preserve">Art. III </w:t>
      </w:r>
      <w:r>
        <w:rPr>
          <w:sz w:val="28"/>
          <w:szCs w:val="28"/>
          <w:lang w:val="ro-RO"/>
        </w:rPr>
        <w:t>–</w:t>
      </w:r>
      <w:r w:rsidRPr="000C2227">
        <w:rPr>
          <w:sz w:val="28"/>
          <w:szCs w:val="28"/>
          <w:lang w:val="ro-RO"/>
        </w:rPr>
        <w:t xml:space="preserve"> La articolul 7 din </w:t>
      </w:r>
      <w:hyperlink r:id="rId10" w:history="1">
        <w:r w:rsidRPr="00E96B97">
          <w:rPr>
            <w:rStyle w:val="Hyperlink"/>
            <w:color w:val="auto"/>
            <w:sz w:val="28"/>
            <w:szCs w:val="28"/>
            <w:u w:val="none"/>
            <w:lang w:val="ro-RO"/>
          </w:rPr>
          <w:t>Legea nr.</w:t>
        </w:r>
        <w:r w:rsidR="00A62D18">
          <w:rPr>
            <w:rStyle w:val="Hyperlink"/>
            <w:color w:val="auto"/>
            <w:sz w:val="28"/>
            <w:szCs w:val="28"/>
            <w:u w:val="none"/>
            <w:lang w:val="ro-RO"/>
          </w:rPr>
          <w:t> </w:t>
        </w:r>
        <w:r w:rsidRPr="00E96B97">
          <w:rPr>
            <w:rStyle w:val="Hyperlink"/>
            <w:color w:val="auto"/>
            <w:sz w:val="28"/>
            <w:szCs w:val="28"/>
            <w:u w:val="none"/>
            <w:lang w:val="ro-RO"/>
          </w:rPr>
          <w:t>128/2014</w:t>
        </w:r>
        <w:r w:rsidRPr="000C2227">
          <w:rPr>
            <w:sz w:val="28"/>
            <w:szCs w:val="28"/>
            <w:lang w:val="ro-RO"/>
          </w:rPr>
          <w:t xml:space="preserve"> privind performanţa energetică a clădirilor (Monitorul Oficial al Republicii Moldova, 2014, nr.</w:t>
        </w:r>
        <w:r w:rsidR="00A42876">
          <w:rPr>
            <w:sz w:val="28"/>
            <w:szCs w:val="28"/>
            <w:lang w:val="ro-RO"/>
          </w:rPr>
          <w:t> </w:t>
        </w:r>
        <w:r w:rsidRPr="000C2227">
          <w:rPr>
            <w:sz w:val="28"/>
            <w:szCs w:val="28"/>
            <w:lang w:val="ro-RO"/>
          </w:rPr>
          <w:t>297</w:t>
        </w:r>
        <w:r w:rsidR="00A42876">
          <w:rPr>
            <w:sz w:val="28"/>
            <w:szCs w:val="28"/>
            <w:lang w:val="ro-RO"/>
          </w:rPr>
          <w:t>-</w:t>
        </w:r>
        <w:r w:rsidRPr="000C2227">
          <w:rPr>
            <w:sz w:val="28"/>
            <w:szCs w:val="28"/>
            <w:lang w:val="ro-RO"/>
          </w:rPr>
          <w:t>309, art.</w:t>
        </w:r>
        <w:r w:rsidR="00A42876">
          <w:rPr>
            <w:sz w:val="28"/>
            <w:szCs w:val="28"/>
            <w:lang w:val="ro-RO"/>
          </w:rPr>
          <w:t> </w:t>
        </w:r>
        <w:r w:rsidRPr="000C2227">
          <w:rPr>
            <w:sz w:val="28"/>
            <w:szCs w:val="28"/>
            <w:lang w:val="ro-RO"/>
          </w:rPr>
          <w:t>609), cu modificările ulterioare,</w:t>
        </w:r>
        <w:r w:rsidRPr="008F5D07">
          <w:rPr>
            <w:rStyle w:val="Hyperlink"/>
            <w:sz w:val="28"/>
            <w:szCs w:val="28"/>
            <w:u w:val="none"/>
            <w:lang w:val="ro-RO"/>
          </w:rPr>
          <w:t xml:space="preserve"> </w:t>
        </w:r>
      </w:hyperlink>
      <w:r w:rsidRPr="000C2227">
        <w:rPr>
          <w:sz w:val="28"/>
          <w:szCs w:val="28"/>
          <w:lang w:val="ro-RO"/>
        </w:rPr>
        <w:t>litera j) se abrogă.</w:t>
      </w:r>
    </w:p>
    <w:p w14:paraId="5DAD79A1" w14:textId="3CE5A27B" w:rsidR="00E96B97" w:rsidRPr="000C2227" w:rsidRDefault="00E96B97" w:rsidP="00E96B97">
      <w:pPr>
        <w:rPr>
          <w:sz w:val="28"/>
          <w:szCs w:val="28"/>
          <w:lang w:val="ro-RO"/>
        </w:rPr>
      </w:pPr>
      <w:r w:rsidRPr="000C2227">
        <w:rPr>
          <w:b/>
          <w:sz w:val="28"/>
          <w:szCs w:val="28"/>
          <w:lang w:val="ro-RO"/>
        </w:rPr>
        <w:lastRenderedPageBreak/>
        <w:t xml:space="preserve">Art. IV </w:t>
      </w:r>
      <w:r>
        <w:rPr>
          <w:sz w:val="28"/>
          <w:szCs w:val="28"/>
          <w:lang w:val="ro-RO"/>
        </w:rPr>
        <w:t>–</w:t>
      </w:r>
      <w:r w:rsidRPr="000C2227">
        <w:rPr>
          <w:b/>
          <w:sz w:val="28"/>
          <w:szCs w:val="28"/>
          <w:lang w:val="ro-RO"/>
        </w:rPr>
        <w:t xml:space="preserve"> </w:t>
      </w:r>
      <w:r w:rsidRPr="000C2227">
        <w:rPr>
          <w:sz w:val="28"/>
          <w:szCs w:val="28"/>
          <w:lang w:val="ro-RO"/>
        </w:rPr>
        <w:t>Articolul 19 din</w:t>
      </w:r>
      <w:r w:rsidRPr="000C2227">
        <w:rPr>
          <w:b/>
          <w:sz w:val="28"/>
          <w:szCs w:val="28"/>
          <w:lang w:val="ro-RO"/>
        </w:rPr>
        <w:t xml:space="preserve"> </w:t>
      </w:r>
      <w:hyperlink r:id="rId11" w:history="1">
        <w:r w:rsidRPr="00E96B97">
          <w:rPr>
            <w:rStyle w:val="Hyperlink"/>
            <w:color w:val="auto"/>
            <w:sz w:val="28"/>
            <w:szCs w:val="28"/>
            <w:u w:val="none"/>
            <w:lang w:val="ro-RO"/>
          </w:rPr>
          <w:t>Legea nr.</w:t>
        </w:r>
        <w:r w:rsidR="00C504FB">
          <w:rPr>
            <w:rStyle w:val="Hyperlink"/>
            <w:color w:val="auto"/>
            <w:sz w:val="28"/>
            <w:szCs w:val="28"/>
            <w:u w:val="none"/>
            <w:lang w:val="ro-RO"/>
          </w:rPr>
          <w:t> </w:t>
        </w:r>
        <w:r w:rsidRPr="00E96B97">
          <w:rPr>
            <w:rStyle w:val="Hyperlink"/>
            <w:color w:val="auto"/>
            <w:sz w:val="28"/>
            <w:szCs w:val="28"/>
            <w:u w:val="none"/>
            <w:lang w:val="ro-RO"/>
          </w:rPr>
          <w:t>10/2016</w:t>
        </w:r>
      </w:hyperlink>
      <w:r w:rsidRPr="000C2227">
        <w:rPr>
          <w:sz w:val="28"/>
          <w:szCs w:val="28"/>
          <w:lang w:val="ro-RO"/>
        </w:rPr>
        <w:t xml:space="preserve"> privind promovarea utilizării energiei din surse regenerabile (Monitorul Oficial al Republicii Moldova, 2016, nr.</w:t>
      </w:r>
      <w:r w:rsidR="00C504FB">
        <w:rPr>
          <w:sz w:val="28"/>
          <w:szCs w:val="28"/>
          <w:lang w:val="ro-RO"/>
        </w:rPr>
        <w:t> </w:t>
      </w:r>
      <w:r w:rsidRPr="000C2227">
        <w:rPr>
          <w:sz w:val="28"/>
          <w:szCs w:val="28"/>
          <w:lang w:val="ro-RO"/>
        </w:rPr>
        <w:t>69</w:t>
      </w:r>
      <w:r w:rsidR="00A42876">
        <w:rPr>
          <w:sz w:val="28"/>
          <w:szCs w:val="28"/>
          <w:lang w:val="ro-RO"/>
        </w:rPr>
        <w:t>-</w:t>
      </w:r>
      <w:r w:rsidRPr="000C2227">
        <w:rPr>
          <w:sz w:val="28"/>
          <w:szCs w:val="28"/>
          <w:lang w:val="ro-RO"/>
        </w:rPr>
        <w:t xml:space="preserve">77, art.117), cu modificările ulterioare, se abrogă. </w:t>
      </w:r>
    </w:p>
    <w:p w14:paraId="6320043B" w14:textId="7F7C0AB8" w:rsidR="00E96B97" w:rsidRPr="000C2227" w:rsidRDefault="00E96B97" w:rsidP="00E96B97">
      <w:pPr>
        <w:rPr>
          <w:sz w:val="28"/>
          <w:szCs w:val="28"/>
          <w:lang w:val="ro-RO"/>
        </w:rPr>
      </w:pPr>
      <w:r w:rsidRPr="000C2227">
        <w:rPr>
          <w:b/>
          <w:sz w:val="28"/>
          <w:szCs w:val="28"/>
          <w:lang w:val="ro-RO"/>
        </w:rPr>
        <w:t>Art. V</w:t>
      </w:r>
      <w:r w:rsidRPr="000C2227">
        <w:rPr>
          <w:sz w:val="28"/>
          <w:szCs w:val="28"/>
          <w:lang w:val="ro-RO"/>
        </w:rPr>
        <w:t xml:space="preserve"> </w:t>
      </w:r>
      <w:r>
        <w:rPr>
          <w:sz w:val="28"/>
          <w:szCs w:val="28"/>
          <w:lang w:val="ro-RO"/>
        </w:rPr>
        <w:t>–</w:t>
      </w:r>
      <w:r w:rsidRPr="000C2227">
        <w:rPr>
          <w:sz w:val="28"/>
          <w:szCs w:val="28"/>
          <w:lang w:val="ro-RO"/>
        </w:rPr>
        <w:t xml:space="preserve"> </w:t>
      </w:r>
      <w:hyperlink r:id="rId12" w:history="1">
        <w:r w:rsidRPr="00E96B97">
          <w:rPr>
            <w:rStyle w:val="Hyperlink"/>
            <w:color w:val="auto"/>
            <w:sz w:val="28"/>
            <w:szCs w:val="28"/>
            <w:u w:val="none"/>
            <w:lang w:val="ro-RO"/>
          </w:rPr>
          <w:t>Legea nr.</w:t>
        </w:r>
        <w:r w:rsidR="00C504FB">
          <w:rPr>
            <w:rStyle w:val="Hyperlink"/>
            <w:color w:val="auto"/>
            <w:sz w:val="28"/>
            <w:szCs w:val="28"/>
            <w:u w:val="none"/>
            <w:lang w:val="ro-RO"/>
          </w:rPr>
          <w:t> </w:t>
        </w:r>
        <w:r w:rsidRPr="00E96B97">
          <w:rPr>
            <w:rStyle w:val="Hyperlink"/>
            <w:color w:val="auto"/>
            <w:sz w:val="28"/>
            <w:szCs w:val="28"/>
            <w:u w:val="none"/>
            <w:lang w:val="ro-RO"/>
          </w:rPr>
          <w:t>276/2016</w:t>
        </w:r>
      </w:hyperlink>
      <w:r w:rsidRPr="000C2227">
        <w:rPr>
          <w:sz w:val="28"/>
          <w:szCs w:val="28"/>
          <w:lang w:val="ro-RO"/>
        </w:rPr>
        <w:t xml:space="preserve"> cu privire la principiile de subvenţionare în dezvoltarea agriculturii şi mediului rural (Monitorul Oficial al Republicii Moldova, 2017, nr.</w:t>
      </w:r>
      <w:r w:rsidR="00C504FB">
        <w:rPr>
          <w:sz w:val="28"/>
          <w:szCs w:val="28"/>
          <w:lang w:val="ro-RO"/>
        </w:rPr>
        <w:t> </w:t>
      </w:r>
      <w:r w:rsidRPr="000C2227">
        <w:rPr>
          <w:sz w:val="28"/>
          <w:szCs w:val="28"/>
          <w:lang w:val="ro-RO"/>
        </w:rPr>
        <w:t>67</w:t>
      </w:r>
      <w:r w:rsidR="00A42876">
        <w:rPr>
          <w:sz w:val="28"/>
          <w:szCs w:val="28"/>
          <w:lang w:val="ro-RO"/>
        </w:rPr>
        <w:t>-</w:t>
      </w:r>
      <w:r w:rsidRPr="000C2227">
        <w:rPr>
          <w:sz w:val="28"/>
          <w:szCs w:val="28"/>
          <w:lang w:val="ro-RO"/>
        </w:rPr>
        <w:t>71, art.</w:t>
      </w:r>
      <w:r w:rsidR="00C504FB">
        <w:rPr>
          <w:sz w:val="28"/>
          <w:szCs w:val="28"/>
          <w:lang w:val="ro-RO"/>
        </w:rPr>
        <w:t> </w:t>
      </w:r>
      <w:r w:rsidRPr="000C2227">
        <w:rPr>
          <w:sz w:val="28"/>
          <w:szCs w:val="28"/>
          <w:lang w:val="ro-RO"/>
        </w:rPr>
        <w:t xml:space="preserve">93), cu modificările ulterioare, se modifică după cum urmează: </w:t>
      </w:r>
    </w:p>
    <w:p w14:paraId="5E4F371B" w14:textId="6E47121C" w:rsidR="00E96B97" w:rsidRPr="000C2227" w:rsidRDefault="00E96B97" w:rsidP="00E96B97">
      <w:pPr>
        <w:rPr>
          <w:sz w:val="28"/>
          <w:szCs w:val="28"/>
          <w:lang w:val="ro-RO"/>
        </w:rPr>
      </w:pPr>
      <w:r w:rsidRPr="002177E7">
        <w:rPr>
          <w:b/>
          <w:sz w:val="28"/>
          <w:szCs w:val="28"/>
          <w:lang w:val="ro-RO"/>
        </w:rPr>
        <w:t>1.</w:t>
      </w:r>
      <w:r w:rsidRPr="000C2227">
        <w:rPr>
          <w:sz w:val="28"/>
          <w:szCs w:val="28"/>
          <w:lang w:val="ro-RO"/>
        </w:rPr>
        <w:t xml:space="preserve"> </w:t>
      </w:r>
      <w:r w:rsidR="00A42876">
        <w:rPr>
          <w:sz w:val="28"/>
          <w:szCs w:val="28"/>
          <w:lang w:val="ro-RO"/>
        </w:rPr>
        <w:t>A</w:t>
      </w:r>
      <w:r w:rsidRPr="000C2227">
        <w:rPr>
          <w:sz w:val="28"/>
          <w:szCs w:val="28"/>
          <w:lang w:val="ro-RO"/>
        </w:rPr>
        <w:t>rticolul 17</w:t>
      </w:r>
      <w:r w:rsidR="00F97590">
        <w:rPr>
          <w:sz w:val="28"/>
          <w:szCs w:val="28"/>
          <w:lang w:val="ro-RO"/>
        </w:rPr>
        <w:t xml:space="preserve"> </w:t>
      </w:r>
      <w:r w:rsidRPr="000C2227">
        <w:rPr>
          <w:sz w:val="28"/>
          <w:szCs w:val="28"/>
          <w:lang w:val="ro-RO"/>
        </w:rPr>
        <w:t>Prioritatea III:</w:t>
      </w:r>
    </w:p>
    <w:p w14:paraId="2001E153" w14:textId="77777777" w:rsidR="00E96B97" w:rsidRPr="000C2227" w:rsidRDefault="00E96B97" w:rsidP="00E96B97">
      <w:pPr>
        <w:rPr>
          <w:bCs/>
          <w:sz w:val="28"/>
          <w:szCs w:val="28"/>
          <w:lang w:val="ro-RO"/>
        </w:rPr>
      </w:pPr>
      <w:r w:rsidRPr="000C2227">
        <w:rPr>
          <w:bCs/>
          <w:sz w:val="28"/>
          <w:szCs w:val="28"/>
          <w:lang w:val="ro-RO"/>
        </w:rPr>
        <w:t>litera a) se abrogă;</w:t>
      </w:r>
    </w:p>
    <w:p w14:paraId="032DF0D1" w14:textId="58A29AD2" w:rsidR="00E96B97" w:rsidRPr="000C2227" w:rsidRDefault="00E96B97" w:rsidP="00E96B97">
      <w:pPr>
        <w:rPr>
          <w:bCs/>
          <w:sz w:val="28"/>
          <w:szCs w:val="28"/>
          <w:lang w:val="ro-RO"/>
        </w:rPr>
      </w:pPr>
      <w:r w:rsidRPr="000C2227">
        <w:rPr>
          <w:bCs/>
          <w:sz w:val="28"/>
          <w:szCs w:val="28"/>
          <w:lang w:val="ro-RO"/>
        </w:rPr>
        <w:t xml:space="preserve">la litera c), cuvântul </w:t>
      </w:r>
      <w:r w:rsidR="00C504FB">
        <w:rPr>
          <w:bCs/>
          <w:sz w:val="28"/>
          <w:szCs w:val="28"/>
          <w:lang w:val="ro-RO"/>
        </w:rPr>
        <w:t>„</w:t>
      </w:r>
      <w:r w:rsidRPr="000C2227">
        <w:rPr>
          <w:bCs/>
          <w:sz w:val="28"/>
          <w:szCs w:val="28"/>
          <w:lang w:val="ro-RO"/>
        </w:rPr>
        <w:t xml:space="preserve">publice” se exclude; </w:t>
      </w:r>
    </w:p>
    <w:p w14:paraId="147C363B" w14:textId="247597DE" w:rsidR="00E96B97" w:rsidRPr="000C2227" w:rsidRDefault="00E96B97" w:rsidP="00E96B97">
      <w:pPr>
        <w:rPr>
          <w:bCs/>
          <w:sz w:val="28"/>
          <w:szCs w:val="28"/>
          <w:lang w:val="ro-RO"/>
        </w:rPr>
      </w:pPr>
      <w:r w:rsidRPr="000C2227">
        <w:rPr>
          <w:bCs/>
          <w:sz w:val="28"/>
          <w:szCs w:val="28"/>
          <w:lang w:val="ro-RO"/>
        </w:rPr>
        <w:t xml:space="preserve">la litera d), cuvintele </w:t>
      </w:r>
      <w:r w:rsidR="00C504FB">
        <w:rPr>
          <w:bCs/>
          <w:sz w:val="28"/>
          <w:szCs w:val="28"/>
          <w:lang w:val="ro-RO"/>
        </w:rPr>
        <w:t>„</w:t>
      </w:r>
      <w:r w:rsidRPr="000C2227">
        <w:rPr>
          <w:bCs/>
          <w:sz w:val="28"/>
          <w:szCs w:val="28"/>
          <w:lang w:val="ro-RO"/>
        </w:rPr>
        <w:t>renovarea și” se exclud;</w:t>
      </w:r>
    </w:p>
    <w:p w14:paraId="7C3920AB" w14:textId="48D34377" w:rsidR="00E96B97" w:rsidRPr="000C2227" w:rsidRDefault="00E96B97" w:rsidP="00E96B97">
      <w:pPr>
        <w:rPr>
          <w:sz w:val="28"/>
          <w:szCs w:val="28"/>
          <w:lang w:val="ro-RO"/>
        </w:rPr>
      </w:pPr>
      <w:r w:rsidRPr="002177E7">
        <w:rPr>
          <w:b/>
          <w:sz w:val="28"/>
          <w:szCs w:val="28"/>
          <w:lang w:val="ro-RO"/>
        </w:rPr>
        <w:t>2.</w:t>
      </w:r>
      <w:r w:rsidRPr="000C2227">
        <w:rPr>
          <w:sz w:val="28"/>
          <w:szCs w:val="28"/>
          <w:lang w:val="ro-RO"/>
        </w:rPr>
        <w:t xml:space="preserve"> </w:t>
      </w:r>
      <w:r w:rsidR="00C504FB">
        <w:rPr>
          <w:sz w:val="28"/>
          <w:szCs w:val="28"/>
          <w:lang w:val="ro-RO"/>
        </w:rPr>
        <w:t>A</w:t>
      </w:r>
      <w:r w:rsidRPr="000C2227">
        <w:rPr>
          <w:sz w:val="28"/>
          <w:szCs w:val="28"/>
          <w:lang w:val="ro-RO"/>
        </w:rPr>
        <w:t>rticolul 23:</w:t>
      </w:r>
    </w:p>
    <w:p w14:paraId="36A7298C" w14:textId="29E9086D" w:rsidR="00E96B97" w:rsidRPr="000C2227" w:rsidRDefault="00E96B97" w:rsidP="00E96B97">
      <w:pPr>
        <w:rPr>
          <w:sz w:val="28"/>
          <w:szCs w:val="28"/>
          <w:lang w:val="ro-RO"/>
        </w:rPr>
      </w:pPr>
      <w:r w:rsidRPr="000C2227">
        <w:rPr>
          <w:sz w:val="28"/>
          <w:szCs w:val="28"/>
          <w:lang w:val="ro-RO"/>
        </w:rPr>
        <w:t xml:space="preserve">alineatul (7): </w:t>
      </w:r>
    </w:p>
    <w:p w14:paraId="45F1A937" w14:textId="0771A93A" w:rsidR="00E96B97" w:rsidRPr="000C2227" w:rsidRDefault="00A62D18" w:rsidP="00E96B97">
      <w:pPr>
        <w:rPr>
          <w:sz w:val="28"/>
          <w:szCs w:val="28"/>
          <w:lang w:val="ro-RO"/>
        </w:rPr>
      </w:pPr>
      <w:r>
        <w:rPr>
          <w:sz w:val="28"/>
          <w:szCs w:val="28"/>
          <w:lang w:val="ro-RO"/>
        </w:rPr>
        <w:t xml:space="preserve">la </w:t>
      </w:r>
      <w:r w:rsidR="00E96B97" w:rsidRPr="000C2227">
        <w:rPr>
          <w:sz w:val="28"/>
          <w:szCs w:val="28"/>
          <w:lang w:val="ro-RO"/>
        </w:rPr>
        <w:t xml:space="preserve">litera a), cuvântul „publice” se exclude; </w:t>
      </w:r>
    </w:p>
    <w:p w14:paraId="62F57626" w14:textId="0985D131" w:rsidR="00E96B97" w:rsidRPr="000C2227" w:rsidRDefault="00A62D18" w:rsidP="00E96B97">
      <w:pPr>
        <w:rPr>
          <w:sz w:val="28"/>
          <w:szCs w:val="28"/>
          <w:lang w:val="ro-RO"/>
        </w:rPr>
      </w:pPr>
      <w:r>
        <w:rPr>
          <w:sz w:val="28"/>
          <w:szCs w:val="28"/>
          <w:lang w:val="ro-RO"/>
        </w:rPr>
        <w:t xml:space="preserve">la </w:t>
      </w:r>
      <w:r w:rsidR="00E96B97" w:rsidRPr="000C2227">
        <w:rPr>
          <w:sz w:val="28"/>
          <w:szCs w:val="28"/>
          <w:lang w:val="ro-RO"/>
        </w:rPr>
        <w:t xml:space="preserve">litera b), cuvintele </w:t>
      </w:r>
      <w:r>
        <w:rPr>
          <w:sz w:val="28"/>
          <w:szCs w:val="28"/>
          <w:lang w:val="ro-RO"/>
        </w:rPr>
        <w:t>„</w:t>
      </w:r>
      <w:r w:rsidR="00E96B97" w:rsidRPr="000C2227">
        <w:rPr>
          <w:sz w:val="28"/>
          <w:szCs w:val="28"/>
          <w:lang w:val="ro-RO"/>
        </w:rPr>
        <w:t>renovarea și” se exclud</w:t>
      </w:r>
      <w:r>
        <w:rPr>
          <w:sz w:val="28"/>
          <w:szCs w:val="28"/>
          <w:lang w:val="ro-RO"/>
        </w:rPr>
        <w:t>;</w:t>
      </w:r>
    </w:p>
    <w:p w14:paraId="7DC28178" w14:textId="4276CF58" w:rsidR="00E96B97" w:rsidRPr="000C2227" w:rsidRDefault="00E96B97" w:rsidP="00E96B97">
      <w:pPr>
        <w:rPr>
          <w:sz w:val="28"/>
          <w:szCs w:val="28"/>
          <w:lang w:val="ro-RO"/>
        </w:rPr>
      </w:pPr>
      <w:r w:rsidRPr="000C2227">
        <w:rPr>
          <w:sz w:val="28"/>
          <w:szCs w:val="28"/>
          <w:lang w:val="ro-RO"/>
        </w:rPr>
        <w:t>alineatul (11)</w:t>
      </w:r>
      <w:r w:rsidR="00A42876">
        <w:rPr>
          <w:sz w:val="28"/>
          <w:szCs w:val="28"/>
          <w:lang w:val="ro-RO"/>
        </w:rPr>
        <w:t>:</w:t>
      </w:r>
    </w:p>
    <w:p w14:paraId="29EDC77D" w14:textId="3A906803" w:rsidR="00E96B97" w:rsidRPr="000C2227" w:rsidRDefault="00A62D18" w:rsidP="00E96B97">
      <w:pPr>
        <w:rPr>
          <w:sz w:val="28"/>
          <w:szCs w:val="28"/>
          <w:lang w:val="ro-RO"/>
        </w:rPr>
      </w:pPr>
      <w:r>
        <w:rPr>
          <w:sz w:val="28"/>
          <w:szCs w:val="28"/>
          <w:lang w:val="ro-RO"/>
        </w:rPr>
        <w:t xml:space="preserve">la </w:t>
      </w:r>
      <w:r w:rsidR="00E96B97" w:rsidRPr="000C2227">
        <w:rPr>
          <w:sz w:val="28"/>
          <w:szCs w:val="28"/>
          <w:lang w:val="ro-RO"/>
        </w:rPr>
        <w:t>litera a), cuvântul „publice” se exclude;</w:t>
      </w:r>
    </w:p>
    <w:p w14:paraId="220AD9A8" w14:textId="0538BDEA" w:rsidR="00E96B97" w:rsidRPr="000C2227" w:rsidRDefault="00E96B97" w:rsidP="00E96B97">
      <w:pPr>
        <w:rPr>
          <w:sz w:val="28"/>
          <w:szCs w:val="28"/>
          <w:lang w:val="ro-RO"/>
        </w:rPr>
      </w:pPr>
      <w:r w:rsidRPr="000C2227">
        <w:rPr>
          <w:sz w:val="28"/>
          <w:szCs w:val="28"/>
          <w:lang w:val="ro-RO"/>
        </w:rPr>
        <w:t xml:space="preserve">la litera b), cuvintele </w:t>
      </w:r>
      <w:r w:rsidR="00A62D18">
        <w:rPr>
          <w:sz w:val="28"/>
          <w:szCs w:val="28"/>
          <w:lang w:val="ro-RO"/>
        </w:rPr>
        <w:t>„</w:t>
      </w:r>
      <w:r w:rsidRPr="000C2227">
        <w:rPr>
          <w:sz w:val="28"/>
          <w:szCs w:val="28"/>
          <w:lang w:val="ro-RO"/>
        </w:rPr>
        <w:t>renovarea și” se exclud.</w:t>
      </w:r>
    </w:p>
    <w:p w14:paraId="154CD44E" w14:textId="21246AD4" w:rsidR="00E96B97" w:rsidRPr="000C2227" w:rsidRDefault="00E96B97" w:rsidP="00E96B97">
      <w:pPr>
        <w:rPr>
          <w:sz w:val="28"/>
          <w:szCs w:val="28"/>
          <w:lang w:val="ro-RO"/>
        </w:rPr>
      </w:pPr>
      <w:r w:rsidRPr="000C2227">
        <w:rPr>
          <w:b/>
          <w:sz w:val="28"/>
          <w:szCs w:val="28"/>
          <w:lang w:val="ro-RO"/>
        </w:rPr>
        <w:t xml:space="preserve">Art. VI </w:t>
      </w:r>
      <w:r>
        <w:rPr>
          <w:sz w:val="28"/>
          <w:szCs w:val="28"/>
          <w:lang w:val="ro-RO"/>
        </w:rPr>
        <w:t>–</w:t>
      </w:r>
      <w:r w:rsidRPr="000C2227">
        <w:rPr>
          <w:b/>
          <w:sz w:val="28"/>
          <w:szCs w:val="28"/>
          <w:lang w:val="ro-RO"/>
        </w:rPr>
        <w:t xml:space="preserve"> </w:t>
      </w:r>
      <w:r w:rsidRPr="000C2227">
        <w:rPr>
          <w:sz w:val="28"/>
          <w:szCs w:val="28"/>
          <w:lang w:val="ro-RO"/>
        </w:rPr>
        <w:t>Legea nr.139/2018 cu privire la eficienţa energetică</w:t>
      </w:r>
      <w:hyperlink r:id="rId13" w:history="1">
        <w:r w:rsidRPr="000C2227">
          <w:rPr>
            <w:sz w:val="28"/>
            <w:szCs w:val="28"/>
            <w:lang w:val="ro-RO"/>
          </w:rPr>
          <w:t xml:space="preserve"> (Monitorul Oficial al Republicii Moldova, 2018, nr.</w:t>
        </w:r>
        <w:r w:rsidR="00A42876">
          <w:rPr>
            <w:sz w:val="28"/>
            <w:szCs w:val="28"/>
            <w:lang w:val="ro-RO"/>
          </w:rPr>
          <w:t> </w:t>
        </w:r>
        <w:r w:rsidRPr="000C2227">
          <w:rPr>
            <w:sz w:val="28"/>
            <w:szCs w:val="28"/>
            <w:lang w:val="ro-RO"/>
          </w:rPr>
          <w:t>309</w:t>
        </w:r>
        <w:r w:rsidR="00A42876">
          <w:rPr>
            <w:sz w:val="28"/>
            <w:szCs w:val="28"/>
            <w:lang w:val="ro-RO"/>
          </w:rPr>
          <w:t>-</w:t>
        </w:r>
        <w:r w:rsidRPr="000C2227">
          <w:rPr>
            <w:sz w:val="28"/>
            <w:szCs w:val="28"/>
            <w:lang w:val="ro-RO"/>
          </w:rPr>
          <w:t>320, art.</w:t>
        </w:r>
        <w:r w:rsidR="00A42876">
          <w:rPr>
            <w:sz w:val="28"/>
            <w:szCs w:val="28"/>
            <w:lang w:val="ro-RO"/>
          </w:rPr>
          <w:t> </w:t>
        </w:r>
        <w:r w:rsidRPr="000C2227">
          <w:rPr>
            <w:sz w:val="28"/>
            <w:szCs w:val="28"/>
            <w:lang w:val="ro-RO"/>
          </w:rPr>
          <w:t>476), se modifică după cum urmează:</w:t>
        </w:r>
        <w:r w:rsidRPr="000C2227">
          <w:rPr>
            <w:rStyle w:val="Hyperlink"/>
            <w:sz w:val="28"/>
            <w:szCs w:val="28"/>
            <w:lang w:val="ro-RO"/>
          </w:rPr>
          <w:t xml:space="preserve"> </w:t>
        </w:r>
      </w:hyperlink>
    </w:p>
    <w:p w14:paraId="3F7978BF" w14:textId="77777777" w:rsidR="00E96B97" w:rsidRPr="000C2227" w:rsidRDefault="00E96B97" w:rsidP="00E96B97">
      <w:pPr>
        <w:rPr>
          <w:sz w:val="28"/>
          <w:szCs w:val="28"/>
          <w:lang w:val="ro-RO"/>
        </w:rPr>
      </w:pPr>
      <w:r w:rsidRPr="002177E7">
        <w:rPr>
          <w:b/>
          <w:sz w:val="28"/>
          <w:szCs w:val="28"/>
          <w:lang w:val="ro-RO"/>
        </w:rPr>
        <w:t>1.</w:t>
      </w:r>
      <w:r w:rsidRPr="000C2227">
        <w:rPr>
          <w:sz w:val="28"/>
          <w:szCs w:val="28"/>
          <w:lang w:val="ro-RO"/>
        </w:rPr>
        <w:t xml:space="preserve"> La articolul 8, alineatele (12) și (13) se abrogă.</w:t>
      </w:r>
    </w:p>
    <w:p w14:paraId="7C7ACB57" w14:textId="77777777" w:rsidR="00A62D18" w:rsidRDefault="00E96B97" w:rsidP="00E96B97">
      <w:pPr>
        <w:rPr>
          <w:sz w:val="28"/>
          <w:szCs w:val="28"/>
          <w:lang w:val="ro-RO"/>
        </w:rPr>
      </w:pPr>
      <w:r w:rsidRPr="002177E7">
        <w:rPr>
          <w:b/>
          <w:sz w:val="28"/>
          <w:szCs w:val="28"/>
          <w:lang w:val="ro-RO"/>
        </w:rPr>
        <w:t>2.</w:t>
      </w:r>
      <w:r w:rsidRPr="000C2227">
        <w:rPr>
          <w:sz w:val="28"/>
          <w:szCs w:val="28"/>
          <w:lang w:val="ro-RO"/>
        </w:rPr>
        <w:t xml:space="preserve"> </w:t>
      </w:r>
      <w:r w:rsidR="00A62D18">
        <w:rPr>
          <w:sz w:val="28"/>
          <w:szCs w:val="28"/>
          <w:lang w:val="ro-RO"/>
        </w:rPr>
        <w:t>A</w:t>
      </w:r>
      <w:r w:rsidRPr="000C2227">
        <w:rPr>
          <w:sz w:val="28"/>
          <w:szCs w:val="28"/>
          <w:lang w:val="ro-RO"/>
        </w:rPr>
        <w:t>rticolul 10</w:t>
      </w:r>
      <w:r w:rsidR="00A62D18">
        <w:rPr>
          <w:sz w:val="28"/>
          <w:szCs w:val="28"/>
          <w:lang w:val="ro-RO"/>
        </w:rPr>
        <w:t>:</w:t>
      </w:r>
    </w:p>
    <w:p w14:paraId="321A0B02" w14:textId="6BD66F16" w:rsidR="00E96B97" w:rsidRPr="000C2227" w:rsidRDefault="00A62D18" w:rsidP="00E96B97">
      <w:pPr>
        <w:rPr>
          <w:sz w:val="28"/>
          <w:szCs w:val="28"/>
          <w:lang w:val="ro-RO"/>
        </w:rPr>
      </w:pPr>
      <w:r>
        <w:rPr>
          <w:sz w:val="28"/>
          <w:szCs w:val="28"/>
          <w:lang w:val="ro-RO"/>
        </w:rPr>
        <w:t>a</w:t>
      </w:r>
      <w:r w:rsidR="00E96B97" w:rsidRPr="000C2227">
        <w:rPr>
          <w:sz w:val="28"/>
          <w:szCs w:val="28"/>
          <w:lang w:val="ro-RO"/>
        </w:rPr>
        <w:t>lineatul</w:t>
      </w:r>
      <w:r>
        <w:rPr>
          <w:sz w:val="28"/>
          <w:szCs w:val="28"/>
          <w:lang w:val="ro-RO"/>
        </w:rPr>
        <w:t> </w:t>
      </w:r>
      <w:r w:rsidR="00E96B97" w:rsidRPr="000C2227">
        <w:rPr>
          <w:sz w:val="28"/>
          <w:szCs w:val="28"/>
          <w:lang w:val="ro-RO"/>
        </w:rPr>
        <w:t>(2):</w:t>
      </w:r>
    </w:p>
    <w:p w14:paraId="2C251A7A" w14:textId="1FDE7DC3" w:rsidR="00E96B97" w:rsidRPr="000C2227" w:rsidRDefault="00E96B97" w:rsidP="00E96B97">
      <w:pPr>
        <w:rPr>
          <w:sz w:val="28"/>
          <w:szCs w:val="28"/>
          <w:lang w:val="ro-RO"/>
        </w:rPr>
      </w:pPr>
      <w:r w:rsidRPr="000C2227">
        <w:rPr>
          <w:sz w:val="28"/>
          <w:szCs w:val="28"/>
          <w:lang w:val="ro-RO"/>
        </w:rPr>
        <w:t>la litera e)</w:t>
      </w:r>
      <w:r w:rsidR="00A62D18">
        <w:rPr>
          <w:sz w:val="28"/>
          <w:szCs w:val="28"/>
          <w:lang w:val="ro-RO"/>
        </w:rPr>
        <w:t>,</w:t>
      </w:r>
      <w:r w:rsidRPr="000C2227">
        <w:rPr>
          <w:sz w:val="28"/>
          <w:szCs w:val="28"/>
          <w:lang w:val="ro-RO"/>
        </w:rPr>
        <w:t xml:space="preserve"> textul „cu asistenţa autorităţii responsabile de implementarea politicilor în domeniul eficienţei energetice,” se exclude</w:t>
      </w:r>
      <w:r w:rsidR="00A62D18">
        <w:rPr>
          <w:sz w:val="28"/>
          <w:szCs w:val="28"/>
          <w:lang w:val="ro-RO"/>
        </w:rPr>
        <w:t>;</w:t>
      </w:r>
    </w:p>
    <w:p w14:paraId="2675907D" w14:textId="6C4966BE" w:rsidR="00E96B97" w:rsidRPr="000C2227" w:rsidRDefault="00E96B97" w:rsidP="00E96B97">
      <w:pPr>
        <w:rPr>
          <w:sz w:val="28"/>
          <w:szCs w:val="28"/>
          <w:lang w:val="ro-RO"/>
        </w:rPr>
      </w:pPr>
      <w:r w:rsidRPr="000C2227">
        <w:rPr>
          <w:sz w:val="28"/>
          <w:szCs w:val="28"/>
          <w:lang w:val="ro-RO"/>
        </w:rPr>
        <w:t>la litera f)</w:t>
      </w:r>
      <w:r w:rsidR="00A62D18">
        <w:rPr>
          <w:sz w:val="28"/>
          <w:szCs w:val="28"/>
          <w:lang w:val="ro-RO"/>
        </w:rPr>
        <w:t>,</w:t>
      </w:r>
      <w:r w:rsidRPr="000C2227">
        <w:rPr>
          <w:sz w:val="28"/>
          <w:szCs w:val="28"/>
          <w:lang w:val="ro-RO"/>
        </w:rPr>
        <w:t xml:space="preserve"> textul „precum şi corectitudinea acordării finanţărilor;” se exclude</w:t>
      </w:r>
      <w:r w:rsidR="00A62D18">
        <w:rPr>
          <w:sz w:val="28"/>
          <w:szCs w:val="28"/>
          <w:lang w:val="ro-RO"/>
        </w:rPr>
        <w:t>;</w:t>
      </w:r>
    </w:p>
    <w:p w14:paraId="0734E0E8" w14:textId="04235FF9" w:rsidR="00E96B97" w:rsidRPr="000C2227" w:rsidRDefault="00E96B97" w:rsidP="00E96B97">
      <w:pPr>
        <w:rPr>
          <w:sz w:val="28"/>
          <w:szCs w:val="28"/>
          <w:lang w:val="ro-RO"/>
        </w:rPr>
      </w:pPr>
      <w:r w:rsidRPr="000C2227">
        <w:rPr>
          <w:sz w:val="28"/>
          <w:szCs w:val="28"/>
          <w:lang w:val="ro-RO"/>
        </w:rPr>
        <w:t>la alineatul (3)</w:t>
      </w:r>
      <w:r w:rsidR="00A62D18">
        <w:rPr>
          <w:sz w:val="28"/>
          <w:szCs w:val="28"/>
          <w:lang w:val="ro-RO"/>
        </w:rPr>
        <w:t>,</w:t>
      </w:r>
      <w:r w:rsidRPr="000C2227">
        <w:rPr>
          <w:sz w:val="28"/>
          <w:szCs w:val="28"/>
          <w:lang w:val="ro-RO"/>
        </w:rPr>
        <w:t xml:space="preserve"> textul „precum şi asigură implementarea măsurilor prin intermediul autorităţii responsabile de implementarea politicilor în domeniul eficienţei energetice.”  se exclude. </w:t>
      </w:r>
    </w:p>
    <w:p w14:paraId="12A4E16D" w14:textId="6D1F30BA" w:rsidR="00E96B97" w:rsidRPr="000C2227" w:rsidRDefault="00E96B97" w:rsidP="00E96B97">
      <w:pPr>
        <w:rPr>
          <w:sz w:val="28"/>
          <w:szCs w:val="28"/>
          <w:lang w:val="ro-RO"/>
        </w:rPr>
      </w:pPr>
      <w:r w:rsidRPr="002177E7">
        <w:rPr>
          <w:b/>
          <w:sz w:val="28"/>
          <w:szCs w:val="28"/>
          <w:lang w:val="ro-RO"/>
        </w:rPr>
        <w:t>3.</w:t>
      </w:r>
      <w:r w:rsidRPr="000C2227">
        <w:rPr>
          <w:sz w:val="28"/>
          <w:szCs w:val="28"/>
          <w:lang w:val="ro-RO"/>
        </w:rPr>
        <w:t xml:space="preserve"> </w:t>
      </w:r>
      <w:r w:rsidR="00A62D18">
        <w:rPr>
          <w:sz w:val="28"/>
          <w:szCs w:val="28"/>
          <w:lang w:val="ro-RO"/>
        </w:rPr>
        <w:t>A</w:t>
      </w:r>
      <w:r w:rsidRPr="000C2227">
        <w:rPr>
          <w:sz w:val="28"/>
          <w:szCs w:val="28"/>
          <w:lang w:val="ro-RO"/>
        </w:rPr>
        <w:t>rticolul 11:</w:t>
      </w:r>
    </w:p>
    <w:p w14:paraId="5A68CE77" w14:textId="4DF5A3D6" w:rsidR="00E96B97" w:rsidRPr="000C2227" w:rsidRDefault="00E96B97" w:rsidP="00E96B97">
      <w:pPr>
        <w:rPr>
          <w:sz w:val="28"/>
          <w:szCs w:val="28"/>
          <w:lang w:val="ro-RO"/>
        </w:rPr>
      </w:pPr>
      <w:r w:rsidRPr="000C2227">
        <w:rPr>
          <w:sz w:val="28"/>
          <w:szCs w:val="28"/>
          <w:lang w:val="ro-RO"/>
        </w:rPr>
        <w:t>la alineatul (1)</w:t>
      </w:r>
      <w:r w:rsidR="00A62D18">
        <w:rPr>
          <w:sz w:val="28"/>
          <w:szCs w:val="28"/>
          <w:lang w:val="ro-RO"/>
        </w:rPr>
        <w:t>,</w:t>
      </w:r>
      <w:r w:rsidRPr="000C2227">
        <w:rPr>
          <w:sz w:val="28"/>
          <w:szCs w:val="28"/>
          <w:lang w:val="ro-RO"/>
        </w:rPr>
        <w:t xml:space="preserve"> textul „inclusiv prin atragerea şi gestionarea resurselor financiare în vederea finanţării şi promovării proiectelor în domeniul eficienţei energetice.” se exclude</w:t>
      </w:r>
      <w:r w:rsidR="00A62D18">
        <w:rPr>
          <w:sz w:val="28"/>
          <w:szCs w:val="28"/>
          <w:lang w:val="ro-RO"/>
        </w:rPr>
        <w:t>;</w:t>
      </w:r>
    </w:p>
    <w:p w14:paraId="01C58A18" w14:textId="0438FD18" w:rsidR="00E96B97" w:rsidRPr="000C2227" w:rsidRDefault="00E96B97" w:rsidP="00E96B97">
      <w:pPr>
        <w:rPr>
          <w:sz w:val="28"/>
          <w:szCs w:val="28"/>
          <w:lang w:val="ro-RO"/>
        </w:rPr>
      </w:pPr>
      <w:r w:rsidRPr="000C2227">
        <w:rPr>
          <w:sz w:val="28"/>
          <w:szCs w:val="28"/>
          <w:lang w:val="ro-RO"/>
        </w:rPr>
        <w:t>la alineatul (3)</w:t>
      </w:r>
      <w:r w:rsidR="00A62D18">
        <w:rPr>
          <w:sz w:val="28"/>
          <w:szCs w:val="28"/>
          <w:lang w:val="ro-RO"/>
        </w:rPr>
        <w:t>,</w:t>
      </w:r>
      <w:r w:rsidRPr="000C2227">
        <w:rPr>
          <w:sz w:val="28"/>
          <w:szCs w:val="28"/>
          <w:lang w:val="ro-RO"/>
        </w:rPr>
        <w:t xml:space="preserve"> textul „din veniturile financiare obţinute ca urmare a administrării mijloacelor financiare atrase din surse externe, conform acordurilor,” se exclude</w:t>
      </w:r>
      <w:r w:rsidR="00A62D18">
        <w:rPr>
          <w:sz w:val="28"/>
          <w:szCs w:val="28"/>
          <w:lang w:val="ro-RO"/>
        </w:rPr>
        <w:t>;</w:t>
      </w:r>
    </w:p>
    <w:p w14:paraId="124F6C8D" w14:textId="54A78027" w:rsidR="00E96B97" w:rsidRPr="000C2227" w:rsidRDefault="00E96B97" w:rsidP="00E96B97">
      <w:pPr>
        <w:rPr>
          <w:sz w:val="28"/>
          <w:szCs w:val="28"/>
          <w:lang w:val="ro-RO"/>
        </w:rPr>
      </w:pPr>
      <w:r w:rsidRPr="000C2227">
        <w:rPr>
          <w:sz w:val="28"/>
          <w:szCs w:val="28"/>
          <w:lang w:val="ro-RO"/>
        </w:rPr>
        <w:t>alineatele (5), (6), (8) și (9) se abrogă</w:t>
      </w:r>
      <w:r w:rsidR="00A62D18">
        <w:rPr>
          <w:sz w:val="28"/>
          <w:szCs w:val="28"/>
          <w:lang w:val="ro-RO"/>
        </w:rPr>
        <w:t>.</w:t>
      </w:r>
    </w:p>
    <w:p w14:paraId="0C0408B0" w14:textId="65D73ACD" w:rsidR="00E96B97" w:rsidRPr="000C2227" w:rsidRDefault="00E96B97" w:rsidP="00E96B97">
      <w:pPr>
        <w:rPr>
          <w:sz w:val="28"/>
          <w:szCs w:val="28"/>
          <w:lang w:val="ro-RO"/>
        </w:rPr>
      </w:pPr>
      <w:r w:rsidRPr="002177E7">
        <w:rPr>
          <w:b/>
          <w:sz w:val="28"/>
          <w:szCs w:val="28"/>
          <w:lang w:val="ro-RO"/>
        </w:rPr>
        <w:t>4.</w:t>
      </w:r>
      <w:r w:rsidRPr="000C2227">
        <w:rPr>
          <w:sz w:val="28"/>
          <w:szCs w:val="28"/>
          <w:lang w:val="ro-RO"/>
        </w:rPr>
        <w:t xml:space="preserve"> </w:t>
      </w:r>
      <w:r w:rsidR="00A62D18">
        <w:rPr>
          <w:sz w:val="28"/>
          <w:szCs w:val="28"/>
          <w:lang w:val="ro-RO"/>
        </w:rPr>
        <w:t>A</w:t>
      </w:r>
      <w:r w:rsidRPr="000C2227">
        <w:rPr>
          <w:sz w:val="28"/>
          <w:szCs w:val="28"/>
          <w:lang w:val="ro-RO"/>
        </w:rPr>
        <w:t>rticolul 12:</w:t>
      </w:r>
    </w:p>
    <w:p w14:paraId="11CDF98B" w14:textId="374D969A" w:rsidR="00E96B97" w:rsidRPr="000C2227" w:rsidRDefault="00E96B97" w:rsidP="00E96B97">
      <w:pPr>
        <w:rPr>
          <w:sz w:val="28"/>
          <w:szCs w:val="28"/>
          <w:lang w:val="ro-RO"/>
        </w:rPr>
      </w:pPr>
      <w:r w:rsidRPr="000C2227">
        <w:rPr>
          <w:sz w:val="28"/>
          <w:szCs w:val="28"/>
          <w:lang w:val="ro-RO"/>
        </w:rPr>
        <w:t>la alineatul (1)</w:t>
      </w:r>
      <w:r w:rsidR="00A62D18">
        <w:rPr>
          <w:sz w:val="28"/>
          <w:szCs w:val="28"/>
          <w:lang w:val="ro-RO"/>
        </w:rPr>
        <w:t>,</w:t>
      </w:r>
      <w:r w:rsidRPr="000C2227">
        <w:rPr>
          <w:sz w:val="28"/>
          <w:szCs w:val="28"/>
          <w:lang w:val="ro-RO"/>
        </w:rPr>
        <w:t xml:space="preserve"> literele e), f), g), h), j), k) și o) se abrogă.</w:t>
      </w:r>
    </w:p>
    <w:p w14:paraId="25EB066A" w14:textId="77777777" w:rsidR="00E96B97" w:rsidRPr="000C2227" w:rsidRDefault="00E96B97" w:rsidP="00E96B97">
      <w:pPr>
        <w:rPr>
          <w:sz w:val="28"/>
          <w:szCs w:val="28"/>
          <w:lang w:val="ro-RO"/>
        </w:rPr>
      </w:pPr>
      <w:r w:rsidRPr="000C2227">
        <w:rPr>
          <w:sz w:val="28"/>
          <w:szCs w:val="28"/>
          <w:lang w:val="ro-RO"/>
        </w:rPr>
        <w:t>alineatul (5) se abrogă.</w:t>
      </w:r>
    </w:p>
    <w:p w14:paraId="4461DDD5" w14:textId="77777777" w:rsidR="00E96B97" w:rsidRPr="000C2227" w:rsidRDefault="00E96B97" w:rsidP="00E96B97">
      <w:pPr>
        <w:rPr>
          <w:b/>
          <w:sz w:val="28"/>
          <w:szCs w:val="28"/>
          <w:lang w:val="ro-RO"/>
        </w:rPr>
      </w:pPr>
      <w:r w:rsidRPr="000C2227">
        <w:rPr>
          <w:b/>
          <w:sz w:val="28"/>
          <w:szCs w:val="28"/>
          <w:lang w:val="ro-RO"/>
        </w:rPr>
        <w:t>Art. VII. Dispoziții finale</w:t>
      </w:r>
    </w:p>
    <w:p w14:paraId="79881F99" w14:textId="7B9F3A41" w:rsidR="00E96B97" w:rsidRPr="000C2227" w:rsidRDefault="00A62D18" w:rsidP="00A62D18">
      <w:pPr>
        <w:tabs>
          <w:tab w:val="left" w:pos="450"/>
        </w:tabs>
        <w:rPr>
          <w:sz w:val="28"/>
          <w:szCs w:val="28"/>
          <w:lang w:val="ro-RO"/>
        </w:rPr>
      </w:pPr>
      <w:r>
        <w:rPr>
          <w:sz w:val="28"/>
          <w:szCs w:val="28"/>
          <w:lang w:val="ro-RO"/>
        </w:rPr>
        <w:lastRenderedPageBreak/>
        <w:t>(1) </w:t>
      </w:r>
      <w:r w:rsidR="00E96B97" w:rsidRPr="000C2227">
        <w:rPr>
          <w:sz w:val="28"/>
          <w:szCs w:val="28"/>
          <w:lang w:val="ro-RO"/>
        </w:rPr>
        <w:t>Prezenta lege intră în vigoare la data publicării în Monitorul Oficial al Republicii Moldova.</w:t>
      </w:r>
    </w:p>
    <w:p w14:paraId="76312E02" w14:textId="1B177935" w:rsidR="00E96B97" w:rsidRPr="000C2227" w:rsidRDefault="00A62D18" w:rsidP="00A62D18">
      <w:pPr>
        <w:tabs>
          <w:tab w:val="left" w:pos="360"/>
        </w:tabs>
        <w:rPr>
          <w:sz w:val="28"/>
          <w:szCs w:val="28"/>
          <w:lang w:val="ro-RO"/>
        </w:rPr>
      </w:pPr>
      <w:r>
        <w:rPr>
          <w:sz w:val="28"/>
          <w:szCs w:val="28"/>
          <w:lang w:val="ro-RO"/>
        </w:rPr>
        <w:t>(2) </w:t>
      </w:r>
      <w:r w:rsidR="00E96B97" w:rsidRPr="000C2227">
        <w:rPr>
          <w:sz w:val="28"/>
          <w:szCs w:val="28"/>
          <w:lang w:val="ro-RO"/>
        </w:rPr>
        <w:t>Proiectele în curs de derulare la data intrării în vigoare a prezentei legi, finanțate din sursele Fondului Ecologic Național, Fondului pentru Eficiență Energetică, Fondului Național de Dezvoltare a Agriculturii și Mediului Rural urmează a fi finalizate conform procedurilor reglementate de cadrul normativ în vigoare, de până la intrarea în vigoare a prezentei legi.</w:t>
      </w:r>
    </w:p>
    <w:p w14:paraId="57BF057A" w14:textId="5AC50F67" w:rsidR="00E96B97" w:rsidRPr="000C2227" w:rsidRDefault="00A62D18" w:rsidP="00A62D18">
      <w:pPr>
        <w:tabs>
          <w:tab w:val="left" w:pos="450"/>
        </w:tabs>
        <w:rPr>
          <w:sz w:val="28"/>
          <w:szCs w:val="28"/>
          <w:lang w:val="ro-RO"/>
        </w:rPr>
      </w:pPr>
      <w:r>
        <w:rPr>
          <w:sz w:val="28"/>
          <w:szCs w:val="28"/>
          <w:lang w:val="ro-RO"/>
        </w:rPr>
        <w:t>(3) </w:t>
      </w:r>
      <w:r w:rsidR="00E96B97" w:rsidRPr="000C2227">
        <w:rPr>
          <w:sz w:val="28"/>
          <w:szCs w:val="28"/>
          <w:lang w:val="ro-RO"/>
        </w:rPr>
        <w:t>Guvernul, în termen de 6 luni de la data intrării în vigoare a prezentei legi:</w:t>
      </w:r>
    </w:p>
    <w:p w14:paraId="5641F1CF" w14:textId="743CA372" w:rsidR="00E96B97" w:rsidRPr="000C2227" w:rsidRDefault="00E96B97" w:rsidP="00E96B97">
      <w:pPr>
        <w:rPr>
          <w:sz w:val="28"/>
          <w:szCs w:val="28"/>
          <w:lang w:val="ro-RO"/>
        </w:rPr>
      </w:pPr>
      <w:r w:rsidRPr="000C2227">
        <w:rPr>
          <w:sz w:val="28"/>
          <w:szCs w:val="28"/>
          <w:lang w:val="ro-RO"/>
        </w:rPr>
        <w:t xml:space="preserve">- va aduce actele sale normative în concordanță cu </w:t>
      </w:r>
      <w:bookmarkStart w:id="0" w:name="_GoBack"/>
      <w:r w:rsidR="00A62D18" w:rsidRPr="008F5D07">
        <w:rPr>
          <w:sz w:val="28"/>
          <w:szCs w:val="28"/>
          <w:lang w:val="ro-RO"/>
        </w:rPr>
        <w:t>aceasta</w:t>
      </w:r>
      <w:bookmarkEnd w:id="0"/>
      <w:r w:rsidRPr="000C2227">
        <w:rPr>
          <w:sz w:val="28"/>
          <w:szCs w:val="28"/>
          <w:lang w:val="ro-RO"/>
        </w:rPr>
        <w:t>;</w:t>
      </w:r>
    </w:p>
    <w:p w14:paraId="3AE67FE5" w14:textId="2095AE00" w:rsidR="00E96B97" w:rsidRDefault="00E96B97" w:rsidP="00E96B97">
      <w:pPr>
        <w:rPr>
          <w:sz w:val="28"/>
          <w:szCs w:val="28"/>
          <w:lang w:val="ro-RO"/>
        </w:rPr>
      </w:pPr>
      <w:r w:rsidRPr="000C2227">
        <w:rPr>
          <w:sz w:val="28"/>
          <w:szCs w:val="28"/>
          <w:lang w:val="ro-RO"/>
        </w:rPr>
        <w:t>-</w:t>
      </w:r>
      <w:r w:rsidR="002177E7">
        <w:rPr>
          <w:sz w:val="28"/>
          <w:szCs w:val="28"/>
          <w:lang w:val="ro-RO"/>
        </w:rPr>
        <w:t> </w:t>
      </w:r>
      <w:r w:rsidRPr="000C2227">
        <w:rPr>
          <w:sz w:val="28"/>
          <w:szCs w:val="28"/>
          <w:lang w:val="ro-RO"/>
        </w:rPr>
        <w:t xml:space="preserve">va elabora actele normative necesare pentru implementarea </w:t>
      </w:r>
      <w:r w:rsidR="00A62D18">
        <w:rPr>
          <w:sz w:val="28"/>
          <w:szCs w:val="28"/>
          <w:lang w:val="ro-RO"/>
        </w:rPr>
        <w:t>acesteia.</w:t>
      </w:r>
    </w:p>
    <w:p w14:paraId="37C54B09" w14:textId="77777777" w:rsidR="00E96B97" w:rsidRPr="000C2227" w:rsidRDefault="00E96B97" w:rsidP="00E96B97">
      <w:pPr>
        <w:rPr>
          <w:sz w:val="28"/>
          <w:szCs w:val="28"/>
          <w:lang w:val="ro-RO"/>
        </w:rPr>
      </w:pPr>
    </w:p>
    <w:p w14:paraId="26DC5FC1" w14:textId="77777777" w:rsidR="00E96B97" w:rsidRPr="000C2227" w:rsidRDefault="00E96B97" w:rsidP="00E96B97">
      <w:pPr>
        <w:rPr>
          <w:b/>
          <w:sz w:val="28"/>
          <w:szCs w:val="28"/>
          <w:lang w:val="ro-RO"/>
        </w:rPr>
      </w:pPr>
      <w:r w:rsidRPr="000C2227">
        <w:rPr>
          <w:b/>
          <w:sz w:val="28"/>
          <w:szCs w:val="28"/>
          <w:lang w:val="ro-RO"/>
        </w:rPr>
        <w:t xml:space="preserve">Președintele Parlamentului </w:t>
      </w:r>
    </w:p>
    <w:p w14:paraId="6F522D87" w14:textId="77777777" w:rsidR="00E96B97" w:rsidRPr="000C2227" w:rsidRDefault="00E96B97" w:rsidP="00E96B97">
      <w:pPr>
        <w:rPr>
          <w:sz w:val="28"/>
          <w:szCs w:val="28"/>
          <w:lang w:val="ro-RO"/>
        </w:rPr>
      </w:pPr>
    </w:p>
    <w:p w14:paraId="3EA979A5" w14:textId="77777777" w:rsidR="00E96B97" w:rsidRPr="000C2227" w:rsidRDefault="00E96B97" w:rsidP="00E96B97">
      <w:pPr>
        <w:rPr>
          <w:lang w:val="ro-RO"/>
        </w:rPr>
      </w:pPr>
    </w:p>
    <w:p w14:paraId="06AC9479" w14:textId="77777777" w:rsidR="00E96B97" w:rsidRPr="000C2227" w:rsidRDefault="00E96B97" w:rsidP="00E96B97">
      <w:pPr>
        <w:rPr>
          <w:lang w:val="ro-RO"/>
        </w:rPr>
      </w:pPr>
    </w:p>
    <w:p w14:paraId="25C89E28" w14:textId="77777777" w:rsidR="00E96B97" w:rsidRPr="000C2227" w:rsidRDefault="00E96B97" w:rsidP="00E96B97">
      <w:pPr>
        <w:rPr>
          <w:lang w:val="ro-RO"/>
        </w:rPr>
      </w:pPr>
    </w:p>
    <w:p w14:paraId="70D9E860" w14:textId="77777777" w:rsidR="00E96B97" w:rsidRPr="00FA194B" w:rsidRDefault="00E96B97" w:rsidP="00E96B97">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14"/>
      <w:footerReference w:type="default" r:id="rId15"/>
      <w:headerReference w:type="first" r:id="rId16"/>
      <w:footerReference w:type="first" r:id="rId17"/>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F523CC" w14:textId="77777777" w:rsidR="00475C5B" w:rsidRDefault="00475C5B" w:rsidP="00026B87">
      <w:r>
        <w:separator/>
      </w:r>
    </w:p>
  </w:endnote>
  <w:endnote w:type="continuationSeparator" w:id="0">
    <w:p w14:paraId="6F8208F5" w14:textId="77777777" w:rsidR="00475C5B" w:rsidRDefault="00475C5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50B4D7AC"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5D07">
      <w:rPr>
        <w:noProof/>
        <w:sz w:val="16"/>
        <w:szCs w:val="16"/>
      </w:rPr>
      <w:t>Y:\300\2021\HOTARIRI\24231\24231-redactat(ro).docx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016A84DC"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5D07">
      <w:rPr>
        <w:noProof/>
        <w:sz w:val="16"/>
        <w:szCs w:val="16"/>
      </w:rPr>
      <w:t>Y:\300\2021\HOTARIRI\24231\24231-redactat(ro).docx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93F1CF" w14:textId="77777777" w:rsidR="00475C5B" w:rsidRDefault="00475C5B" w:rsidP="00026B87">
      <w:r>
        <w:separator/>
      </w:r>
    </w:p>
  </w:footnote>
  <w:footnote w:type="continuationSeparator" w:id="0">
    <w:p w14:paraId="159D513E" w14:textId="77777777" w:rsidR="00475C5B" w:rsidRDefault="00475C5B"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59BFCBE9" w:rsidR="000D7A09" w:rsidRDefault="000D7A09">
    <w:pPr>
      <w:pStyle w:val="Antet"/>
      <w:jc w:val="center"/>
    </w:pPr>
    <w:r>
      <w:fldChar w:fldCharType="begin"/>
    </w:r>
    <w:r>
      <w:instrText>PAGE   \* MERGEFORMAT</w:instrText>
    </w:r>
    <w:r>
      <w:fldChar w:fldCharType="separate"/>
    </w:r>
    <w:r w:rsidR="008F5D07" w:rsidRPr="008F5D07">
      <w:rPr>
        <w:noProof/>
        <w:lang w:val="ro-RO"/>
      </w:rPr>
      <w:t>5</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5D308192"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6002F">
            <w:rPr>
              <w:rFonts w:ascii="Times New Roman" w:hAnsi="Times New Roman"/>
              <w:b/>
              <w:sz w:val="28"/>
              <w:szCs w:val="28"/>
              <w:u w:val="single"/>
              <w:lang w:val="ro-RO"/>
            </w:rPr>
            <w:t xml:space="preserve">22 decembrie </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2793A01"/>
    <w:multiLevelType w:val="hybridMultilevel"/>
    <w:tmpl w:val="F6EE8A36"/>
    <w:lvl w:ilvl="0" w:tplc="45A89044">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177E7"/>
    <w:rsid w:val="00222B19"/>
    <w:rsid w:val="00243B9C"/>
    <w:rsid w:val="00251AE0"/>
    <w:rsid w:val="00256F32"/>
    <w:rsid w:val="00283736"/>
    <w:rsid w:val="0029400E"/>
    <w:rsid w:val="003167DB"/>
    <w:rsid w:val="003321A4"/>
    <w:rsid w:val="0034194B"/>
    <w:rsid w:val="003543E9"/>
    <w:rsid w:val="003852B4"/>
    <w:rsid w:val="003A4AE6"/>
    <w:rsid w:val="003B04ED"/>
    <w:rsid w:val="003B596B"/>
    <w:rsid w:val="003D6BC3"/>
    <w:rsid w:val="00427274"/>
    <w:rsid w:val="00443FC0"/>
    <w:rsid w:val="0044592D"/>
    <w:rsid w:val="00454CEE"/>
    <w:rsid w:val="004654AB"/>
    <w:rsid w:val="00474964"/>
    <w:rsid w:val="00475C5B"/>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E3350"/>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002F"/>
    <w:rsid w:val="00862AB4"/>
    <w:rsid w:val="0087581E"/>
    <w:rsid w:val="00882196"/>
    <w:rsid w:val="00893B25"/>
    <w:rsid w:val="008B533A"/>
    <w:rsid w:val="008C14FC"/>
    <w:rsid w:val="008C1EB3"/>
    <w:rsid w:val="008C53C4"/>
    <w:rsid w:val="008C5F65"/>
    <w:rsid w:val="008F5D07"/>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42876"/>
    <w:rsid w:val="00A56041"/>
    <w:rsid w:val="00A62D18"/>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504FB"/>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82D01"/>
    <w:rsid w:val="00E96B97"/>
    <w:rsid w:val="00EA1DFC"/>
    <w:rsid w:val="00EA3268"/>
    <w:rsid w:val="00EA7735"/>
    <w:rsid w:val="00EB50D7"/>
    <w:rsid w:val="00ED2FE3"/>
    <w:rsid w:val="00F019B4"/>
    <w:rsid w:val="00F4110C"/>
    <w:rsid w:val="00F552B7"/>
    <w:rsid w:val="00F67B04"/>
    <w:rsid w:val="00F76152"/>
    <w:rsid w:val="00F817FC"/>
    <w:rsid w:val="00F864E2"/>
    <w:rsid w:val="00F97590"/>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lex:LPLP20140711128"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lex:LPLP2016121627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LPLP2016022610"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lex:LPLP20140711128"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lex:LPLP199306161515" TargetMode="External"/><Relationship Id="rId14" Type="http://schemas.openxmlformats.org/officeDocument/2006/relationships/header" Target="header1.xml"/><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A1C4C7-F3F3-436F-AA67-586B1A902C8A}"/>
</file>

<file path=customXml/itemProps2.xml><?xml version="1.0" encoding="utf-8"?>
<ds:datastoreItem xmlns:ds="http://schemas.openxmlformats.org/officeDocument/2006/customXml" ds:itemID="{63529A5F-441B-4174-80EE-191B321C992D}"/>
</file>

<file path=customXml/itemProps3.xml><?xml version="1.0" encoding="utf-8"?>
<ds:datastoreItem xmlns:ds="http://schemas.openxmlformats.org/officeDocument/2006/customXml" ds:itemID="{6791120C-A082-4A7D-9EA9-99878A8E8715}"/>
</file>

<file path=customXml/itemProps4.xml><?xml version="1.0" encoding="utf-8"?>
<ds:datastoreItem xmlns:ds="http://schemas.openxmlformats.org/officeDocument/2006/customXml" ds:itemID="{3199377E-0606-4D57-97A1-1B82E122A91C}"/>
</file>

<file path=docProps/app.xml><?xml version="1.0" encoding="utf-8"?>
<Properties xmlns="http://schemas.openxmlformats.org/officeDocument/2006/extended-properties" xmlns:vt="http://schemas.openxmlformats.org/officeDocument/2006/docPropsVTypes">
  <Template>Normal</Template>
  <TotalTime>9</TotalTime>
  <Pages>5</Pages>
  <Words>756</Words>
  <Characters>5035</Characters>
  <Application>Microsoft Office Word</Application>
  <DocSecurity>0</DocSecurity>
  <Lines>41</Lines>
  <Paragraphs>11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421.2021.ro</dc:title>
  <dc:creator>lll</dc:creator>
  <cp:lastModifiedBy>Elena Pistrui</cp:lastModifiedBy>
  <cp:revision>4</cp:revision>
  <cp:lastPrinted>2021-12-22T12:18:00Z</cp:lastPrinted>
  <dcterms:created xsi:type="dcterms:W3CDTF">2021-12-20T05:26:00Z</dcterms:created>
  <dcterms:modified xsi:type="dcterms:W3CDTF">2021-12-22T12:18:00Z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