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061A8270" w14:textId="3AD892A2" w:rsidR="008E06CC" w:rsidRPr="008E06CC" w:rsidRDefault="008E06CC" w:rsidP="003C7CA6">
      <w:pPr>
        <w:spacing w:before="120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Se aprobă</w:t>
      </w:r>
      <w:r w:rsidR="009E0A22">
        <w:rPr>
          <w:bCs/>
          <w:sz w:val="28"/>
          <w:szCs w:val="28"/>
          <w:lang w:val="ro-RO"/>
        </w:rPr>
        <w:t xml:space="preserve"> </w:t>
      </w:r>
      <w:r w:rsidR="00777947">
        <w:rPr>
          <w:bCs/>
          <w:sz w:val="28"/>
          <w:szCs w:val="28"/>
          <w:lang w:val="ro-RO"/>
        </w:rPr>
        <w:t xml:space="preserve">și se prezintă Parlamentului </w:t>
      </w:r>
      <w:r w:rsidR="00226840">
        <w:rPr>
          <w:bCs/>
          <w:sz w:val="28"/>
          <w:szCs w:val="28"/>
          <w:lang w:val="ro-RO"/>
        </w:rPr>
        <w:t xml:space="preserve">spre examinare </w:t>
      </w:r>
      <w:r w:rsidR="00777947">
        <w:rPr>
          <w:bCs/>
          <w:sz w:val="28"/>
          <w:szCs w:val="28"/>
          <w:lang w:val="ro-RO"/>
        </w:rPr>
        <w:t xml:space="preserve">proiectul de lege </w:t>
      </w:r>
      <w:r w:rsidR="00B17280">
        <w:rPr>
          <w:bCs/>
          <w:sz w:val="28"/>
          <w:szCs w:val="28"/>
          <w:lang w:val="ro-RO"/>
        </w:rPr>
        <w:t>privind modificarea Legii bugetului de stat pentru anul 2024 nr. 418/2023.</w:t>
      </w:r>
    </w:p>
    <w:p w14:paraId="4029C890" w14:textId="0EAD9217" w:rsidR="00B3339C" w:rsidRDefault="00B3339C" w:rsidP="003C7CA6">
      <w:pPr>
        <w:spacing w:before="120"/>
        <w:jc w:val="left"/>
        <w:rPr>
          <w:b/>
          <w:sz w:val="28"/>
          <w:szCs w:val="28"/>
          <w:lang w:val="ro-MD"/>
        </w:rPr>
      </w:pP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CC19B9" w14:textId="49EAF042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Aprobat în ședința Guvernului din</w:t>
      </w:r>
      <w:r w:rsidR="00EC4114">
        <w:rPr>
          <w:sz w:val="28"/>
          <w:szCs w:val="28"/>
          <w:lang w:val="ro-RO"/>
        </w:rPr>
        <w:t xml:space="preserve"> </w:t>
      </w:r>
      <w:r w:rsidR="00204E44">
        <w:rPr>
          <w:sz w:val="28"/>
          <w:szCs w:val="28"/>
          <w:lang w:val="ro-RO"/>
        </w:rPr>
        <w:t>20 noiembrie</w:t>
      </w:r>
      <w:r w:rsidR="00EC411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2024</w:t>
      </w:r>
    </w:p>
    <w:p w14:paraId="6503B455" w14:textId="0E7A777C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Decizia protocolară nr.</w:t>
      </w:r>
      <w:r w:rsidR="00717698">
        <w:rPr>
          <w:sz w:val="28"/>
          <w:szCs w:val="28"/>
          <w:lang w:val="ro-RO"/>
        </w:rPr>
        <w:t>47.8</w:t>
      </w:r>
      <w:r>
        <w:rPr>
          <w:sz w:val="28"/>
          <w:szCs w:val="28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241FF4D5" w:rsidR="00674757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0617184C" w14:textId="550FEA25" w:rsidR="00EC4114" w:rsidRDefault="00204E44" w:rsidP="00204E44">
      <w:pPr>
        <w:tabs>
          <w:tab w:val="left" w:pos="6336"/>
        </w:tabs>
        <w:ind w:right="-1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ab/>
      </w:r>
    </w:p>
    <w:p w14:paraId="0126C88B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429CB5" w14:textId="3643AB45" w:rsidR="00674757" w:rsidRPr="00B17280" w:rsidRDefault="00674757" w:rsidP="00B17280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7441AC">
        <w:rPr>
          <w:b/>
          <w:bCs/>
          <w:sz w:val="28"/>
          <w:szCs w:val="28"/>
          <w:lang w:val="ro-RO"/>
        </w:rPr>
        <w:t>L E G E</w:t>
      </w:r>
    </w:p>
    <w:p w14:paraId="7A829794" w14:textId="530F45F8" w:rsidR="00674757" w:rsidRDefault="00B17280" w:rsidP="00674757">
      <w:pPr>
        <w:ind w:right="-1" w:firstLine="0"/>
        <w:jc w:val="center"/>
        <w:rPr>
          <w:b/>
          <w:sz w:val="28"/>
          <w:szCs w:val="28"/>
          <w:lang w:val="ro-RO"/>
        </w:rPr>
      </w:pPr>
      <w:r w:rsidRPr="00B17280">
        <w:rPr>
          <w:b/>
          <w:sz w:val="28"/>
          <w:szCs w:val="28"/>
          <w:lang w:val="ro-RO"/>
        </w:rPr>
        <w:t>privind modificarea Legii bugetului de stat pentru anul 2024 nr. 418/2023</w:t>
      </w:r>
    </w:p>
    <w:p w14:paraId="0BFC1C94" w14:textId="38D8BBF5" w:rsidR="00B17280" w:rsidRDefault="00B17280" w:rsidP="00674757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4E06D08F" w14:textId="77777777" w:rsidR="00B17280" w:rsidRPr="0069048B" w:rsidRDefault="00B17280" w:rsidP="00B17280">
      <w:pPr>
        <w:ind w:firstLine="567"/>
        <w:rPr>
          <w:sz w:val="28"/>
          <w:szCs w:val="28"/>
          <w:lang w:val="ro-MD"/>
        </w:rPr>
      </w:pPr>
      <w:r w:rsidRPr="0069048B">
        <w:rPr>
          <w:sz w:val="28"/>
          <w:szCs w:val="28"/>
          <w:lang w:val="ro-MD"/>
        </w:rPr>
        <w:t>Parlamentul adoptă prezenta lege organică.</w:t>
      </w:r>
    </w:p>
    <w:p w14:paraId="767BD9F5" w14:textId="77777777" w:rsidR="00B17280" w:rsidRPr="0069048B" w:rsidRDefault="00B17280" w:rsidP="00B17280">
      <w:pPr>
        <w:ind w:firstLine="567"/>
        <w:rPr>
          <w:sz w:val="28"/>
          <w:szCs w:val="28"/>
          <w:lang w:val="ro-MD"/>
        </w:rPr>
      </w:pPr>
      <w:r w:rsidRPr="0069048B">
        <w:rPr>
          <w:sz w:val="28"/>
          <w:szCs w:val="28"/>
          <w:lang w:val="ro-MD"/>
        </w:rPr>
        <w:t> </w:t>
      </w:r>
    </w:p>
    <w:p w14:paraId="08658E4F" w14:textId="590BACC0" w:rsidR="00B17280" w:rsidRDefault="00B17280" w:rsidP="00B17280">
      <w:pPr>
        <w:ind w:firstLine="709"/>
        <w:rPr>
          <w:sz w:val="28"/>
          <w:szCs w:val="28"/>
          <w:lang w:val="ro-MD"/>
        </w:rPr>
      </w:pPr>
      <w:r w:rsidRPr="0069048B">
        <w:rPr>
          <w:b/>
          <w:bCs/>
          <w:sz w:val="28"/>
          <w:szCs w:val="28"/>
          <w:lang w:val="ro-MD"/>
        </w:rPr>
        <w:t>Art.</w:t>
      </w:r>
      <w:r>
        <w:rPr>
          <w:b/>
          <w:bCs/>
          <w:sz w:val="28"/>
          <w:szCs w:val="28"/>
          <w:lang w:val="ro-MD"/>
        </w:rPr>
        <w:t xml:space="preserve"> </w:t>
      </w:r>
      <w:r w:rsidRPr="0069048B">
        <w:rPr>
          <w:b/>
          <w:bCs/>
          <w:sz w:val="28"/>
          <w:szCs w:val="28"/>
          <w:lang w:val="ro-MD"/>
        </w:rPr>
        <w:t>I.</w:t>
      </w:r>
      <w:r w:rsidRPr="0069048B">
        <w:rPr>
          <w:sz w:val="28"/>
          <w:szCs w:val="28"/>
          <w:lang w:val="ro-MD"/>
        </w:rPr>
        <w:t xml:space="preserve"> – Legea bugetului de stat pentru anul 202</w:t>
      </w:r>
      <w:r>
        <w:rPr>
          <w:sz w:val="28"/>
          <w:szCs w:val="28"/>
          <w:lang w:val="ro-MD"/>
        </w:rPr>
        <w:t>4</w:t>
      </w:r>
      <w:r w:rsidRPr="0069048B">
        <w:rPr>
          <w:sz w:val="28"/>
          <w:szCs w:val="28"/>
          <w:lang w:val="ro-MD"/>
        </w:rPr>
        <w:t xml:space="preserve"> nr.</w:t>
      </w:r>
      <w:r>
        <w:rPr>
          <w:sz w:val="28"/>
          <w:szCs w:val="28"/>
          <w:lang w:val="ro-MD"/>
        </w:rPr>
        <w:t xml:space="preserve"> 418/2023</w:t>
      </w:r>
      <w:r w:rsidRPr="0069048B">
        <w:rPr>
          <w:sz w:val="28"/>
          <w:szCs w:val="28"/>
          <w:lang w:val="ro-MD"/>
        </w:rPr>
        <w:t xml:space="preserve"> (Monitorul Ofi</w:t>
      </w:r>
      <w:r>
        <w:rPr>
          <w:sz w:val="28"/>
          <w:szCs w:val="28"/>
          <w:lang w:val="ro-MD"/>
        </w:rPr>
        <w:t>cial al Republicii Moldova, 2023</w:t>
      </w:r>
      <w:r w:rsidRPr="0069048B">
        <w:rPr>
          <w:sz w:val="28"/>
          <w:szCs w:val="28"/>
          <w:lang w:val="ro-MD"/>
        </w:rPr>
        <w:t>, nr.</w:t>
      </w:r>
      <w:r>
        <w:rPr>
          <w:sz w:val="28"/>
          <w:szCs w:val="28"/>
          <w:lang w:val="ro-MD"/>
        </w:rPr>
        <w:t xml:space="preserve"> 510-513</w:t>
      </w:r>
      <w:r w:rsidRPr="0069048B">
        <w:rPr>
          <w:sz w:val="28"/>
          <w:szCs w:val="28"/>
          <w:lang w:val="ro-MD"/>
        </w:rPr>
        <w:t>, art.</w:t>
      </w:r>
      <w:r>
        <w:rPr>
          <w:sz w:val="28"/>
          <w:szCs w:val="28"/>
          <w:lang w:val="ro-MD"/>
        </w:rPr>
        <w:t xml:space="preserve"> 915</w:t>
      </w:r>
      <w:r w:rsidRPr="0069048B">
        <w:rPr>
          <w:sz w:val="28"/>
          <w:szCs w:val="28"/>
          <w:lang w:val="ro-MD"/>
        </w:rPr>
        <w:t>), cu modificările ulterioare, se modifică după cum urmează:</w:t>
      </w:r>
    </w:p>
    <w:p w14:paraId="3B111B61" w14:textId="77777777" w:rsidR="00B17280" w:rsidRPr="0069048B" w:rsidRDefault="00B17280" w:rsidP="00B17280">
      <w:pPr>
        <w:ind w:firstLine="709"/>
        <w:rPr>
          <w:sz w:val="28"/>
          <w:szCs w:val="28"/>
          <w:lang w:val="ro-MD"/>
        </w:rPr>
      </w:pPr>
    </w:p>
    <w:p w14:paraId="1A54384D" w14:textId="50CBB7DF" w:rsidR="00B17280" w:rsidRPr="002B3E28" w:rsidRDefault="00B17280" w:rsidP="00B17280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2B3E28">
        <w:rPr>
          <w:rFonts w:ascii="Times New Roman" w:eastAsia="Times New Roman" w:hAnsi="Times New Roman" w:cs="Times New Roman"/>
          <w:sz w:val="28"/>
          <w:szCs w:val="28"/>
          <w:lang w:val="ro-MD"/>
        </w:rPr>
        <w:t>La articolul 1 alineatul (1), cifrele „65830540,0”, „82608340,0” și „16777800,0”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se substituie </w:t>
      </w:r>
      <w:r w:rsidRPr="002B3E28">
        <w:rPr>
          <w:rFonts w:ascii="Times New Roman" w:eastAsia="Times New Roman" w:hAnsi="Times New Roman" w:cs="Times New Roman"/>
          <w:sz w:val="28"/>
          <w:szCs w:val="28"/>
          <w:lang w:val="ro-MD"/>
        </w:rPr>
        <w:t>cu cifrele „67010600,0”, „82114900,0” și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Pr="002B3E2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respectiv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Pr="002B3E2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„15104300,0”.</w:t>
      </w:r>
    </w:p>
    <w:p w14:paraId="2C009034" w14:textId="77777777" w:rsidR="00B17280" w:rsidRPr="002B3E28" w:rsidRDefault="00B17280" w:rsidP="00B17280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692BD6D1" w14:textId="3A9F0830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  <w:r w:rsidRPr="002B3E28">
        <w:rPr>
          <w:b/>
          <w:bCs/>
          <w:sz w:val="28"/>
          <w:szCs w:val="28"/>
          <w:lang w:val="ro-MD"/>
        </w:rPr>
        <w:t>2.</w:t>
      </w:r>
      <w:r w:rsidRPr="002B3E28">
        <w:rPr>
          <w:sz w:val="28"/>
          <w:szCs w:val="28"/>
          <w:lang w:val="ro-MD"/>
        </w:rPr>
        <w:t xml:space="preserve"> Articolul 2:</w:t>
      </w:r>
    </w:p>
    <w:p w14:paraId="28D4B2C2" w14:textId="0ACE3177" w:rsidR="00B17280" w:rsidRDefault="00B17280" w:rsidP="00B17280">
      <w:pPr>
        <w:ind w:firstLine="709"/>
        <w:rPr>
          <w:sz w:val="28"/>
          <w:szCs w:val="28"/>
          <w:lang w:val="ro-MD"/>
        </w:rPr>
      </w:pPr>
      <w:r w:rsidRPr="002B3E28">
        <w:rPr>
          <w:sz w:val="28"/>
          <w:szCs w:val="28"/>
          <w:lang w:val="ro-MD"/>
        </w:rPr>
        <w:t xml:space="preserve">la litera b), cifrele „2327876,5” se substituie cu cifrele </w:t>
      </w:r>
      <w:r w:rsidRPr="004832C4">
        <w:rPr>
          <w:sz w:val="28"/>
          <w:szCs w:val="28"/>
          <w:lang w:val="ro-MD"/>
        </w:rPr>
        <w:t>„2325960,7”;</w:t>
      </w:r>
    </w:p>
    <w:p w14:paraId="126185AB" w14:textId="4A83BB19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la litera d), cifrele „1700000,0” se substituie cu cifrele „1705000,0”;</w:t>
      </w:r>
    </w:p>
    <w:p w14:paraId="4251A43A" w14:textId="77777777" w:rsidR="00B17280" w:rsidRDefault="00B17280" w:rsidP="00B17280">
      <w:pPr>
        <w:ind w:firstLine="709"/>
        <w:rPr>
          <w:sz w:val="28"/>
          <w:szCs w:val="28"/>
          <w:lang w:val="ro-MD"/>
        </w:rPr>
      </w:pPr>
      <w:r w:rsidRPr="002B3E28">
        <w:rPr>
          <w:sz w:val="28"/>
          <w:szCs w:val="28"/>
          <w:lang w:val="ro-MD"/>
        </w:rPr>
        <w:t>la litera e), cifrele „48196,2” se substituie cu cifrele „50696,2”;</w:t>
      </w:r>
    </w:p>
    <w:p w14:paraId="6E6B6601" w14:textId="56D1FAEA" w:rsidR="00B17280" w:rsidRPr="00B17280" w:rsidRDefault="00B17280" w:rsidP="00B17280">
      <w:pPr>
        <w:ind w:firstLine="709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la litera f), cifrele „140000,0” se substituie cu cifrele „110000,0”;</w:t>
      </w:r>
    </w:p>
    <w:p w14:paraId="79B2AA78" w14:textId="01A51BD4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  <w:r w:rsidRPr="002B3E28">
        <w:rPr>
          <w:sz w:val="28"/>
          <w:szCs w:val="28"/>
          <w:lang w:val="ro-MD"/>
        </w:rPr>
        <w:t>la litera g), cifrele „280999,8” se substituie cu cifrele „302430,4”;</w:t>
      </w:r>
    </w:p>
    <w:p w14:paraId="5AC85DA6" w14:textId="3F2763EE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  <w:r w:rsidRPr="002B3E28">
        <w:rPr>
          <w:sz w:val="28"/>
          <w:szCs w:val="28"/>
          <w:lang w:val="ro-MD"/>
        </w:rPr>
        <w:t>la litera i), cifrele „1518043,6” se substituie cu cifrele „1870624,0”;</w:t>
      </w:r>
    </w:p>
    <w:p w14:paraId="2AC6F84F" w14:textId="38D5ADC7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  <w:r w:rsidRPr="002B3E28">
        <w:rPr>
          <w:sz w:val="28"/>
          <w:szCs w:val="28"/>
          <w:lang w:val="ro-MD"/>
        </w:rPr>
        <w:t>la litera j), cifrele „26187,5” se substituie cu cifrele „24699,0”;</w:t>
      </w:r>
    </w:p>
    <w:p w14:paraId="1FEC0EEB" w14:textId="55AA4B76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  <w:r w:rsidRPr="002B3E28">
        <w:rPr>
          <w:sz w:val="28"/>
          <w:szCs w:val="28"/>
          <w:lang w:val="ro-MD"/>
        </w:rPr>
        <w:t>la litera k), cifrele „244500,0” și „75000,0” se substituie</w:t>
      </w:r>
      <w:r>
        <w:rPr>
          <w:sz w:val="28"/>
          <w:szCs w:val="28"/>
          <w:lang w:val="ro-MD"/>
        </w:rPr>
        <w:t xml:space="preserve"> </w:t>
      </w:r>
      <w:r w:rsidRPr="002B3E28">
        <w:rPr>
          <w:sz w:val="28"/>
          <w:szCs w:val="28"/>
          <w:lang w:val="ro-MD"/>
        </w:rPr>
        <w:t>cu cifrele „219984,1” și</w:t>
      </w:r>
      <w:r>
        <w:rPr>
          <w:sz w:val="28"/>
          <w:szCs w:val="28"/>
          <w:lang w:val="ro-MD"/>
        </w:rPr>
        <w:t>,</w:t>
      </w:r>
      <w:r w:rsidRPr="002B3E28">
        <w:rPr>
          <w:sz w:val="28"/>
          <w:szCs w:val="28"/>
          <w:lang w:val="ro-MD"/>
        </w:rPr>
        <w:t xml:space="preserve"> respectiv</w:t>
      </w:r>
      <w:r>
        <w:rPr>
          <w:sz w:val="28"/>
          <w:szCs w:val="28"/>
          <w:lang w:val="ro-MD"/>
        </w:rPr>
        <w:t>,</w:t>
      </w:r>
      <w:r w:rsidRPr="002B3E28">
        <w:rPr>
          <w:sz w:val="28"/>
          <w:szCs w:val="28"/>
          <w:lang w:val="ro-MD"/>
        </w:rPr>
        <w:t xml:space="preserve"> „57284,1”; </w:t>
      </w:r>
    </w:p>
    <w:p w14:paraId="6625BB24" w14:textId="06452A50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  <w:r w:rsidRPr="002B3E28">
        <w:rPr>
          <w:sz w:val="28"/>
          <w:szCs w:val="28"/>
          <w:lang w:val="ro-MD"/>
        </w:rPr>
        <w:t>la litera l), cifrele „20000,0” se substituie cu cifrele „3000,0”;</w:t>
      </w:r>
    </w:p>
    <w:p w14:paraId="50894811" w14:textId="051258EB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  <w:r w:rsidRPr="002B3E28">
        <w:rPr>
          <w:sz w:val="28"/>
          <w:szCs w:val="28"/>
          <w:lang w:val="ro-MD"/>
        </w:rPr>
        <w:t>la litera n)</w:t>
      </w:r>
      <w:r w:rsidR="00B04054">
        <w:rPr>
          <w:sz w:val="28"/>
          <w:szCs w:val="28"/>
          <w:lang w:val="ro-MD"/>
        </w:rPr>
        <w:t>,</w:t>
      </w:r>
      <w:r w:rsidRPr="002B3E28">
        <w:rPr>
          <w:sz w:val="28"/>
          <w:szCs w:val="28"/>
          <w:lang w:val="ro-MD"/>
        </w:rPr>
        <w:t xml:space="preserve"> cifrele „170000,0” se substituie cu cifrele „212350,7”.</w:t>
      </w:r>
    </w:p>
    <w:p w14:paraId="3D9E94E9" w14:textId="77777777" w:rsidR="00B17280" w:rsidRPr="002B3E28" w:rsidRDefault="00B17280" w:rsidP="00B17280">
      <w:pPr>
        <w:ind w:firstLine="709"/>
        <w:rPr>
          <w:b/>
          <w:bCs/>
          <w:sz w:val="28"/>
          <w:szCs w:val="28"/>
          <w:lang w:val="ro-MD"/>
        </w:rPr>
      </w:pPr>
    </w:p>
    <w:p w14:paraId="70750FF4" w14:textId="1391B544" w:rsidR="00B17280" w:rsidRPr="00B17280" w:rsidRDefault="00B17280" w:rsidP="00B17280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2B3E28">
        <w:rPr>
          <w:rFonts w:ascii="Times New Roman" w:eastAsia="Times New Roman" w:hAnsi="Times New Roman" w:cs="Times New Roman"/>
          <w:sz w:val="28"/>
          <w:szCs w:val="28"/>
          <w:lang w:val="ro-MD"/>
        </w:rPr>
        <w:t>Articolul 3:</w:t>
      </w:r>
    </w:p>
    <w:p w14:paraId="55F1F455" w14:textId="21C0A991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  <w:r w:rsidRPr="002B3E28">
        <w:rPr>
          <w:sz w:val="28"/>
          <w:szCs w:val="28"/>
          <w:lang w:val="ro-MD"/>
        </w:rPr>
        <w:t>la litera f)</w:t>
      </w:r>
      <w:r>
        <w:rPr>
          <w:sz w:val="28"/>
          <w:szCs w:val="28"/>
          <w:lang w:val="ro-MD"/>
        </w:rPr>
        <w:t>,</w:t>
      </w:r>
      <w:r w:rsidRPr="002B3E28">
        <w:rPr>
          <w:sz w:val="28"/>
          <w:szCs w:val="28"/>
          <w:lang w:val="ro-MD"/>
        </w:rPr>
        <w:t xml:space="preserve"> cifrele „465000,0” se substituie cu </w:t>
      </w:r>
      <w:r w:rsidRPr="004832C4">
        <w:rPr>
          <w:sz w:val="28"/>
          <w:szCs w:val="28"/>
          <w:lang w:val="ro-MD"/>
        </w:rPr>
        <w:t>cifrele „70000,0”.</w:t>
      </w:r>
    </w:p>
    <w:p w14:paraId="3E3741E9" w14:textId="77777777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</w:p>
    <w:p w14:paraId="68E86A19" w14:textId="77777777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  <w:r w:rsidRPr="002B3E28">
        <w:rPr>
          <w:b/>
          <w:bCs/>
          <w:sz w:val="28"/>
          <w:szCs w:val="28"/>
          <w:lang w:val="ro-MD"/>
        </w:rPr>
        <w:t>4.</w:t>
      </w:r>
      <w:r w:rsidRPr="002B3E28">
        <w:rPr>
          <w:sz w:val="28"/>
          <w:szCs w:val="28"/>
          <w:lang w:val="ro-MD"/>
        </w:rPr>
        <w:t xml:space="preserve"> Articolul 4 alineatul (1):</w:t>
      </w:r>
    </w:p>
    <w:p w14:paraId="756734A8" w14:textId="6C404B47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  <w:r w:rsidRPr="002B3E28">
        <w:rPr>
          <w:sz w:val="28"/>
          <w:szCs w:val="28"/>
          <w:lang w:val="ro-MD"/>
        </w:rPr>
        <w:t>la litera a), cifrele „18256525,6”, „5848384,9” și „1122530,6”</w:t>
      </w:r>
      <w:r>
        <w:rPr>
          <w:sz w:val="28"/>
          <w:szCs w:val="28"/>
          <w:lang w:val="ro-MD"/>
        </w:rPr>
        <w:t xml:space="preserve"> se substituie </w:t>
      </w:r>
      <w:r w:rsidRPr="002B3E28">
        <w:rPr>
          <w:sz w:val="28"/>
          <w:szCs w:val="28"/>
          <w:lang w:val="ro-MD"/>
        </w:rPr>
        <w:t xml:space="preserve">cu </w:t>
      </w:r>
      <w:r w:rsidRPr="00D6475F">
        <w:rPr>
          <w:sz w:val="28"/>
          <w:szCs w:val="28"/>
          <w:lang w:val="ro-MD"/>
        </w:rPr>
        <w:t>cifrele „17563345,3”, „5008837,8” și</w:t>
      </w:r>
      <w:r>
        <w:rPr>
          <w:sz w:val="28"/>
          <w:szCs w:val="28"/>
          <w:lang w:val="ro-MD"/>
        </w:rPr>
        <w:t>,</w:t>
      </w:r>
      <w:r w:rsidRPr="00D6475F">
        <w:rPr>
          <w:sz w:val="28"/>
          <w:szCs w:val="28"/>
          <w:lang w:val="ro-MD"/>
        </w:rPr>
        <w:t xml:space="preserve"> </w:t>
      </w:r>
      <w:r w:rsidRPr="002B3E28">
        <w:rPr>
          <w:sz w:val="28"/>
          <w:szCs w:val="28"/>
          <w:lang w:val="ro-MD"/>
        </w:rPr>
        <w:t>respectiv</w:t>
      </w:r>
      <w:r>
        <w:rPr>
          <w:sz w:val="28"/>
          <w:szCs w:val="28"/>
          <w:lang w:val="ro-MD"/>
        </w:rPr>
        <w:t>,</w:t>
      </w:r>
      <w:r w:rsidRPr="00D6475F">
        <w:rPr>
          <w:sz w:val="28"/>
          <w:szCs w:val="28"/>
          <w:lang w:val="ro-MD"/>
        </w:rPr>
        <w:t xml:space="preserve"> „1163686,6”;</w:t>
      </w:r>
    </w:p>
    <w:p w14:paraId="135C0A58" w14:textId="77777777" w:rsidR="00B17280" w:rsidRPr="002B3E28" w:rsidRDefault="00B17280" w:rsidP="00B17280">
      <w:pPr>
        <w:ind w:firstLine="709"/>
        <w:rPr>
          <w:color w:val="FF0000"/>
          <w:sz w:val="28"/>
          <w:szCs w:val="28"/>
          <w:lang w:val="ro-MD"/>
        </w:rPr>
      </w:pPr>
      <w:r w:rsidRPr="002B3E28">
        <w:rPr>
          <w:sz w:val="28"/>
          <w:szCs w:val="28"/>
          <w:lang w:val="ro-MD"/>
        </w:rPr>
        <w:t xml:space="preserve">la litera c), cifrele „18632429,2” se substituie cu </w:t>
      </w:r>
      <w:r w:rsidRPr="004832C4">
        <w:rPr>
          <w:sz w:val="28"/>
          <w:szCs w:val="28"/>
          <w:lang w:val="ro-MD"/>
        </w:rPr>
        <w:t xml:space="preserve">cifrele „19088073,9”. </w:t>
      </w:r>
    </w:p>
    <w:p w14:paraId="4D058871" w14:textId="77777777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</w:p>
    <w:p w14:paraId="685032E9" w14:textId="44A7512E" w:rsidR="00B17280" w:rsidRPr="002B3E28" w:rsidRDefault="00B17280" w:rsidP="00B17280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2B3E28">
        <w:rPr>
          <w:rFonts w:ascii="Times New Roman" w:eastAsia="Times New Roman" w:hAnsi="Times New Roman" w:cs="Times New Roman"/>
          <w:sz w:val="28"/>
          <w:szCs w:val="28"/>
          <w:lang w:val="ro-MD"/>
        </w:rPr>
        <w:lastRenderedPageBreak/>
        <w:t>La articolul 5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Pr="002B3E2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cifrele „170000,0” se substituie cu cifrele „125000,0”.</w:t>
      </w:r>
    </w:p>
    <w:p w14:paraId="67BE0902" w14:textId="77777777" w:rsidR="00B17280" w:rsidRPr="002B3E28" w:rsidRDefault="00B17280" w:rsidP="00B17280">
      <w:pPr>
        <w:tabs>
          <w:tab w:val="left" w:pos="851"/>
        </w:tabs>
        <w:ind w:firstLine="709"/>
        <w:rPr>
          <w:sz w:val="28"/>
          <w:szCs w:val="28"/>
          <w:lang w:val="ro-MD"/>
        </w:rPr>
      </w:pPr>
    </w:p>
    <w:p w14:paraId="006C6EF1" w14:textId="69CCC11D" w:rsidR="00B17280" w:rsidRPr="002B3E28" w:rsidRDefault="00B17280" w:rsidP="00B17280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2B3E28">
        <w:rPr>
          <w:rFonts w:ascii="Times New Roman" w:eastAsia="Times New Roman" w:hAnsi="Times New Roman" w:cs="Times New Roman"/>
          <w:sz w:val="28"/>
          <w:szCs w:val="28"/>
          <w:lang w:val="ro-MD"/>
        </w:rPr>
        <w:t>La articolul 8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Pr="002B3E2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cifrele „45404,6”, „80228,2” și „4372,1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” se substituie</w:t>
      </w:r>
      <w:r w:rsidRPr="002B3E2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cu cifrele „44312,5”, „79878,6” și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Pr="002B3E2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respectiv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Pr="002B3E2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„4415,6”.</w:t>
      </w:r>
    </w:p>
    <w:p w14:paraId="5AE8C587" w14:textId="77777777" w:rsidR="00B17280" w:rsidRPr="002B3E28" w:rsidRDefault="00B17280" w:rsidP="00B17280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2EEEABCE" w14:textId="1A2AA42B" w:rsidR="00B17280" w:rsidRPr="002B3E28" w:rsidRDefault="00B17280" w:rsidP="00B17280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Anexele nr. 1-7 se substituie cu anexele nr. 1-</w:t>
      </w:r>
      <w:r w:rsidRPr="002B3E28">
        <w:rPr>
          <w:rFonts w:ascii="Times New Roman" w:eastAsia="Times New Roman" w:hAnsi="Times New Roman" w:cs="Times New Roman"/>
          <w:sz w:val="28"/>
          <w:szCs w:val="28"/>
          <w:lang w:val="ro-MD"/>
        </w:rPr>
        <w:t>7 la prezenta lege.</w:t>
      </w:r>
    </w:p>
    <w:p w14:paraId="1541C206" w14:textId="77777777" w:rsidR="00B17280" w:rsidRPr="002B3E28" w:rsidRDefault="00B17280" w:rsidP="00B17280">
      <w:pPr>
        <w:ind w:firstLine="709"/>
        <w:rPr>
          <w:b/>
          <w:bCs/>
          <w:sz w:val="28"/>
          <w:szCs w:val="28"/>
          <w:lang w:val="ro-MD"/>
        </w:rPr>
      </w:pPr>
    </w:p>
    <w:p w14:paraId="16BD1EE6" w14:textId="16AA2795" w:rsidR="00B17280" w:rsidRDefault="00B17280" w:rsidP="00B17280">
      <w:pPr>
        <w:tabs>
          <w:tab w:val="left" w:pos="993"/>
        </w:tabs>
        <w:ind w:firstLine="709"/>
        <w:rPr>
          <w:sz w:val="28"/>
          <w:szCs w:val="28"/>
          <w:lang w:val="ro-MD"/>
        </w:rPr>
      </w:pPr>
      <w:r>
        <w:rPr>
          <w:b/>
          <w:bCs/>
          <w:sz w:val="28"/>
          <w:szCs w:val="28"/>
          <w:lang w:val="ro-MD"/>
        </w:rPr>
        <w:t>8</w:t>
      </w:r>
      <w:r w:rsidRPr="002B3E28">
        <w:rPr>
          <w:b/>
          <w:bCs/>
          <w:sz w:val="28"/>
          <w:szCs w:val="28"/>
          <w:lang w:val="ro-MD"/>
        </w:rPr>
        <w:t>.</w:t>
      </w:r>
      <w:r w:rsidRPr="002B3E28">
        <w:rPr>
          <w:sz w:val="28"/>
          <w:szCs w:val="28"/>
          <w:lang w:val="ro-MD"/>
        </w:rPr>
        <w:t xml:space="preserve"> </w:t>
      </w:r>
      <w:r w:rsidRPr="004832C4">
        <w:rPr>
          <w:sz w:val="28"/>
          <w:szCs w:val="28"/>
          <w:lang w:val="ro-MD"/>
        </w:rPr>
        <w:t>Anexa nr.</w:t>
      </w:r>
      <w:r w:rsidR="00B04054">
        <w:rPr>
          <w:sz w:val="28"/>
          <w:szCs w:val="28"/>
          <w:lang w:val="ro-MD"/>
        </w:rPr>
        <w:t xml:space="preserve"> </w:t>
      </w:r>
      <w:r w:rsidRPr="004832C4">
        <w:rPr>
          <w:sz w:val="28"/>
          <w:szCs w:val="28"/>
          <w:lang w:val="ro-MD"/>
        </w:rPr>
        <w:t>8, după poziția 206</w:t>
      </w:r>
      <w:r w:rsidRPr="004832C4">
        <w:rPr>
          <w:sz w:val="28"/>
          <w:szCs w:val="28"/>
          <w:vertAlign w:val="superscript"/>
          <w:lang w:val="ro-MD"/>
        </w:rPr>
        <w:t xml:space="preserve">25 </w:t>
      </w:r>
      <w:r w:rsidRPr="004832C4">
        <w:rPr>
          <w:sz w:val="28"/>
          <w:szCs w:val="28"/>
          <w:lang w:val="ro-MD"/>
        </w:rPr>
        <w:t>se completează cu compartimentul „Ministerul Energiei” cu următorul cuprins:</w:t>
      </w:r>
    </w:p>
    <w:p w14:paraId="7057124D" w14:textId="77777777" w:rsidR="00B17280" w:rsidRPr="004A3E7C" w:rsidRDefault="00B17280" w:rsidP="00B17280">
      <w:pPr>
        <w:ind w:firstLine="709"/>
        <w:rPr>
          <w:b/>
          <w:sz w:val="28"/>
          <w:szCs w:val="28"/>
          <w:lang w:val="ro-MD"/>
        </w:rPr>
      </w:pPr>
      <w:r w:rsidRPr="004832C4">
        <w:rPr>
          <w:i/>
          <w:sz w:val="28"/>
          <w:szCs w:val="28"/>
          <w:lang w:val="ro-MD"/>
        </w:rPr>
        <w:t xml:space="preserve"> </w:t>
      </w:r>
      <w:r w:rsidRPr="004832C4">
        <w:rPr>
          <w:sz w:val="28"/>
          <w:szCs w:val="28"/>
          <w:lang w:val="ro-MD"/>
        </w:rPr>
        <w:t>„</w:t>
      </w:r>
      <w:r w:rsidRPr="004A3E7C">
        <w:rPr>
          <w:b/>
          <w:sz w:val="28"/>
          <w:szCs w:val="28"/>
          <w:lang w:val="ro-MD"/>
        </w:rPr>
        <w:t>Ministerul Energiei</w:t>
      </w:r>
    </w:p>
    <w:p w14:paraId="57660F61" w14:textId="49EB9053" w:rsidR="00B17280" w:rsidRPr="004832C4" w:rsidRDefault="00B17280" w:rsidP="00B17280">
      <w:pPr>
        <w:ind w:firstLine="709"/>
        <w:rPr>
          <w:sz w:val="28"/>
          <w:szCs w:val="28"/>
          <w:lang w:val="ro-MD"/>
        </w:rPr>
      </w:pPr>
      <w:r w:rsidRPr="004A3E7C">
        <w:rPr>
          <w:b/>
          <w:sz w:val="28"/>
          <w:szCs w:val="28"/>
          <w:lang w:val="ro-MD"/>
        </w:rPr>
        <w:t>206</w:t>
      </w:r>
      <w:r w:rsidRPr="004A3E7C">
        <w:rPr>
          <w:b/>
          <w:sz w:val="28"/>
          <w:szCs w:val="28"/>
          <w:vertAlign w:val="superscript"/>
          <w:lang w:val="ro-MD"/>
        </w:rPr>
        <w:t>26</w:t>
      </w:r>
      <w:r>
        <w:rPr>
          <w:sz w:val="28"/>
          <w:szCs w:val="28"/>
          <w:lang w:val="ro-MD"/>
        </w:rPr>
        <w:t xml:space="preserve">. </w:t>
      </w:r>
      <w:r w:rsidR="003F1E88">
        <w:rPr>
          <w:sz w:val="28"/>
          <w:szCs w:val="28"/>
          <w:lang w:val="ro-MD"/>
        </w:rPr>
        <w:t>Instituția P</w:t>
      </w:r>
      <w:r w:rsidRPr="004832C4">
        <w:rPr>
          <w:sz w:val="28"/>
          <w:szCs w:val="28"/>
          <w:lang w:val="ro-MD"/>
        </w:rPr>
        <w:t xml:space="preserve">ublică </w:t>
      </w:r>
      <w:r w:rsidR="00B04054">
        <w:rPr>
          <w:sz w:val="28"/>
          <w:szCs w:val="28"/>
          <w:lang w:val="ro-MD"/>
        </w:rPr>
        <w:t>Centrul</w:t>
      </w:r>
      <w:r w:rsidRPr="004832C4">
        <w:rPr>
          <w:sz w:val="28"/>
          <w:szCs w:val="28"/>
          <w:lang w:val="ro-MD"/>
        </w:rPr>
        <w:t xml:space="preserve"> Național </w:t>
      </w:r>
      <w:r w:rsidR="00B5133E">
        <w:rPr>
          <w:sz w:val="28"/>
          <w:szCs w:val="28"/>
          <w:lang w:val="ro-MD"/>
        </w:rPr>
        <w:t>pentru Energie Durabilă</w:t>
      </w:r>
      <w:r w:rsidRPr="004832C4">
        <w:rPr>
          <w:sz w:val="28"/>
          <w:szCs w:val="28"/>
          <w:lang w:val="ro-MD"/>
        </w:rPr>
        <w:t>”.</w:t>
      </w:r>
    </w:p>
    <w:p w14:paraId="2EDB0413" w14:textId="56B10115" w:rsidR="00B17280" w:rsidRPr="002B3E28" w:rsidRDefault="00B17280" w:rsidP="00B04054">
      <w:pPr>
        <w:ind w:firstLine="0"/>
        <w:rPr>
          <w:sz w:val="28"/>
          <w:szCs w:val="28"/>
          <w:lang w:val="ro-MD"/>
        </w:rPr>
      </w:pPr>
    </w:p>
    <w:p w14:paraId="23382565" w14:textId="4ECF734C" w:rsidR="00B17280" w:rsidRPr="002B3E28" w:rsidRDefault="00B17280" w:rsidP="00B17280">
      <w:pPr>
        <w:ind w:firstLine="709"/>
        <w:rPr>
          <w:sz w:val="28"/>
          <w:szCs w:val="28"/>
          <w:lang w:val="ro-MD"/>
        </w:rPr>
      </w:pPr>
      <w:r w:rsidRPr="002B3E28">
        <w:rPr>
          <w:b/>
          <w:bCs/>
          <w:sz w:val="28"/>
          <w:szCs w:val="28"/>
          <w:lang w:val="ro-MD"/>
        </w:rPr>
        <w:t>Art.</w:t>
      </w:r>
      <w:r>
        <w:rPr>
          <w:b/>
          <w:bCs/>
          <w:sz w:val="28"/>
          <w:szCs w:val="28"/>
          <w:lang w:val="ro-MD"/>
        </w:rPr>
        <w:t xml:space="preserve"> </w:t>
      </w:r>
      <w:r w:rsidRPr="002B3E28">
        <w:rPr>
          <w:b/>
          <w:bCs/>
          <w:sz w:val="28"/>
          <w:szCs w:val="28"/>
          <w:lang w:val="ro-MD"/>
        </w:rPr>
        <w:t>II.</w:t>
      </w:r>
      <w:r w:rsidRPr="002B3E28">
        <w:rPr>
          <w:sz w:val="28"/>
          <w:szCs w:val="28"/>
          <w:lang w:val="ro-MD"/>
        </w:rPr>
        <w:t xml:space="preserve"> – Prezenta lege intră în vigoare la data publicării în Monitorul Oficial al Republicii Moldova.</w:t>
      </w:r>
    </w:p>
    <w:p w14:paraId="6DAF79B2" w14:textId="77777777" w:rsidR="00B17280" w:rsidRPr="00B17280" w:rsidRDefault="00B17280" w:rsidP="00674757">
      <w:pPr>
        <w:ind w:right="-1" w:firstLine="0"/>
        <w:jc w:val="center"/>
        <w:rPr>
          <w:b/>
          <w:sz w:val="28"/>
          <w:szCs w:val="28"/>
          <w:lang w:val="ro-RO"/>
        </w:rPr>
      </w:pPr>
    </w:p>
    <w:bookmarkEnd w:id="0"/>
    <w:p w14:paraId="4F270010" w14:textId="3A147CDD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F06F391" w14:textId="08BACDE2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179002B" w14:textId="1A08136B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DDA047" w14:textId="4B5A8FCF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BC96B" w14:textId="327B0A2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5424760" w14:textId="4AB8FE59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6027952" w14:textId="17F5023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D6330D4" w14:textId="515512F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7C5D21E" w14:textId="0B1AA5D0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57D908" w14:textId="7D2DD1C8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D5E99A" w14:textId="666FB433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6610103" w14:textId="3270ACED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A6DBF6" w14:textId="47513A5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239055D" w14:textId="308F72C3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A32829A" w14:textId="4EC906A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11194DB" w14:textId="6A885B04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C1890E8" w14:textId="257BCFB4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9DBE171" w14:textId="2364769B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026E7E1" w14:textId="4F9A9F32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9DA0FB0" w14:textId="3D98BA90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3A083F" w14:textId="785B1BDF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A4922AF" w14:textId="42C48A56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8FBDB43" w14:textId="411760E6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8ED1CF0" w14:textId="7B7C04A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FCBFA06" w14:textId="2F439338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E73996B" w14:textId="43D1820D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77700F1" w14:textId="0B6BFDB0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8EFFE23" w14:textId="650D19A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9E6D51" w14:textId="52D49F1B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E8B11D" w14:textId="16DF8B5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03ED379" w14:textId="41376E5A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913A55" w14:textId="0C7774DF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CB4602" w14:textId="5A49A101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B27AE1" w14:textId="3B20E992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AD6C17" w14:textId="30189755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725DCA" w14:textId="77777777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38C78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 xml:space="preserve">Vizează: </w:t>
      </w:r>
    </w:p>
    <w:p w14:paraId="4B70A452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5CB7A1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D6D28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F74270" w14:textId="601976EC" w:rsidR="00B17280" w:rsidRPr="00B17280" w:rsidRDefault="00B17280" w:rsidP="00B17280">
      <w:pPr>
        <w:tabs>
          <w:tab w:val="left" w:pos="5812"/>
          <w:tab w:val="left" w:pos="5954"/>
        </w:tabs>
        <w:ind w:firstLine="0"/>
        <w:rPr>
          <w:rFonts w:asciiTheme="majorBidi" w:hAnsiTheme="majorBidi" w:cstheme="majorBidi"/>
          <w:sz w:val="28"/>
          <w:szCs w:val="26"/>
          <w:lang w:val="ro-RO" w:eastAsia="ru-RU"/>
        </w:rPr>
      </w:pPr>
      <w:r w:rsidRPr="00B17280">
        <w:rPr>
          <w:rFonts w:asciiTheme="majorBidi" w:hAnsiTheme="majorBidi" w:cstheme="majorBidi"/>
          <w:sz w:val="28"/>
          <w:szCs w:val="26"/>
          <w:lang w:val="ro-RO" w:eastAsia="ru-RU"/>
        </w:rPr>
        <w:t xml:space="preserve">Ministrul finanțelor                                                    </w:t>
      </w:r>
      <w:r>
        <w:rPr>
          <w:rFonts w:asciiTheme="majorBidi" w:hAnsiTheme="majorBidi" w:cstheme="majorBidi"/>
          <w:sz w:val="28"/>
          <w:szCs w:val="26"/>
          <w:lang w:val="ro-RO" w:eastAsia="ru-RU"/>
        </w:rPr>
        <w:t xml:space="preserve">     </w:t>
      </w:r>
      <w:r w:rsidRPr="00B17280">
        <w:rPr>
          <w:rFonts w:asciiTheme="majorBidi" w:hAnsiTheme="majorBidi" w:cstheme="majorBidi"/>
          <w:sz w:val="28"/>
          <w:szCs w:val="26"/>
          <w:lang w:val="ro-RO" w:eastAsia="ru-RU"/>
        </w:rPr>
        <w:t xml:space="preserve">   Victoria </w:t>
      </w:r>
      <w:proofErr w:type="spellStart"/>
      <w:r w:rsidRPr="00B17280">
        <w:rPr>
          <w:rFonts w:asciiTheme="majorBidi" w:hAnsiTheme="majorBidi" w:cstheme="majorBidi"/>
          <w:sz w:val="28"/>
          <w:szCs w:val="26"/>
          <w:lang w:val="ro-RO" w:eastAsia="ru-RU"/>
        </w:rPr>
        <w:t>Belous</w:t>
      </w:r>
      <w:proofErr w:type="spellEnd"/>
    </w:p>
    <w:p w14:paraId="542599D2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8AE00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C09AF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5172D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6C3FB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>Secretarul general al Guvernului</w:t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  <w:t>Artur Mija</w:t>
      </w:r>
    </w:p>
    <w:p w14:paraId="1CA95B97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4906F" w14:textId="77777777" w:rsidR="005577E5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044AF9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CAE68" w14:textId="77777777" w:rsidR="005577E5" w:rsidRDefault="005577E5" w:rsidP="005577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2BAB50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p w14:paraId="6F580C9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FE8696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2207F31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8B7C0B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C6901F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1D19E2A" w14:textId="77777777" w:rsidR="005577E5" w:rsidRDefault="005577E5" w:rsidP="005577E5">
      <w:pPr>
        <w:ind w:right="-1" w:firstLine="0"/>
        <w:rPr>
          <w:sz w:val="28"/>
          <w:szCs w:val="28"/>
          <w:lang w:val="ro-RO"/>
        </w:rPr>
      </w:pPr>
    </w:p>
    <w:p w14:paraId="51AD70F2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5D2DCE4" w14:textId="18A218BD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D9BC46F" w14:textId="7BCB8B8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AB46C2B" w14:textId="06A69B6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0A42923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5577E5" w:rsidRPr="00044AF9" w14:paraId="0B7CF7C9" w14:textId="77777777" w:rsidTr="00581BB6">
        <w:tc>
          <w:tcPr>
            <w:tcW w:w="1688" w:type="pct"/>
          </w:tcPr>
          <w:p w14:paraId="0570DCA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577E5" w:rsidRPr="00044AF9" w14:paraId="69841D3C" w14:textId="77777777" w:rsidTr="00581BB6">
        <w:tc>
          <w:tcPr>
            <w:tcW w:w="1688" w:type="pct"/>
          </w:tcPr>
          <w:p w14:paraId="543A8F4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A08FF2C" w14:textId="77777777" w:rsidTr="00581BB6">
        <w:tc>
          <w:tcPr>
            <w:tcW w:w="1688" w:type="pct"/>
          </w:tcPr>
          <w:p w14:paraId="0C627D56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C4FC317" w14:textId="77777777" w:rsidTr="00581BB6">
        <w:tc>
          <w:tcPr>
            <w:tcW w:w="1688" w:type="pct"/>
          </w:tcPr>
          <w:p w14:paraId="763218F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20465D5" w14:textId="77777777" w:rsidTr="00581BB6">
        <w:tc>
          <w:tcPr>
            <w:tcW w:w="1688" w:type="pct"/>
          </w:tcPr>
          <w:p w14:paraId="4AFC2A2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7AA90F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11A07C4E" w14:textId="77777777" w:rsidTr="00581BB6">
        <w:tc>
          <w:tcPr>
            <w:tcW w:w="1688" w:type="pct"/>
          </w:tcPr>
          <w:p w14:paraId="5DC3909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044AF9" w:rsidRDefault="005577E5" w:rsidP="005577E5">
      <w:pPr>
        <w:ind w:firstLine="0"/>
        <w:jc w:val="left"/>
        <w:rPr>
          <w:sz w:val="28"/>
          <w:szCs w:val="28"/>
          <w:lang w:val="ro-RO"/>
        </w:rPr>
      </w:pPr>
    </w:p>
    <w:sectPr w:rsidR="005577E5" w:rsidRPr="00044AF9" w:rsidSect="0051702B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554CBD33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17698">
      <w:rPr>
        <w:noProof/>
        <w:sz w:val="16"/>
        <w:szCs w:val="16"/>
        <w:lang w:val="fr-FR"/>
      </w:rPr>
      <w:t>Z:\1.DRAN\500\DECIZII PROTOCOLARE\34215\redactat_34215-ro.docx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1F327C86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17698">
      <w:rPr>
        <w:noProof/>
        <w:sz w:val="16"/>
        <w:szCs w:val="16"/>
        <w:lang w:val="fr-FR"/>
      </w:rPr>
      <w:t>Z:\1.DRAN\500\DECIZII PROTOCOLARE\34215\redactat_34215-ro.docx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6EAEB1C0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3B708A" w:rsidRPr="003B708A">
      <w:rPr>
        <w:noProof/>
        <w:lang w:val="ro-RO"/>
      </w:rPr>
      <w:t>4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1" w:name="_Hlk169688202"/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33EE61DF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717698">
            <w:rPr>
              <w:b/>
              <w:sz w:val="32"/>
              <w:szCs w:val="32"/>
              <w:lang w:val="ro-RO" w:eastAsia="ru-RU"/>
            </w:rPr>
            <w:t>47.8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7BAD5BEF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204E4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47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717698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8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)</w:t>
          </w:r>
        </w:p>
        <w:p w14:paraId="0D60D49A" w14:textId="4C9D9E7F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al ședinței Guvernului din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 w:rsidR="00204E4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20 noiembrie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1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F7530"/>
    <w:multiLevelType w:val="hybridMultilevel"/>
    <w:tmpl w:val="C320157E"/>
    <w:lvl w:ilvl="0" w:tplc="F65A9BE6">
      <w:start w:val="5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74D69FE"/>
    <w:multiLevelType w:val="hybridMultilevel"/>
    <w:tmpl w:val="B7301CF0"/>
    <w:lvl w:ilvl="0" w:tplc="948085E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1521BF1"/>
    <w:multiLevelType w:val="hybridMultilevel"/>
    <w:tmpl w:val="E802453C"/>
    <w:lvl w:ilvl="0" w:tplc="98AA3B08">
      <w:start w:val="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04E44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11924"/>
    <w:rsid w:val="0034074C"/>
    <w:rsid w:val="00374822"/>
    <w:rsid w:val="003A6F82"/>
    <w:rsid w:val="003B1E63"/>
    <w:rsid w:val="003B2A3F"/>
    <w:rsid w:val="003B708A"/>
    <w:rsid w:val="003C7CA6"/>
    <w:rsid w:val="003F1E88"/>
    <w:rsid w:val="00427D58"/>
    <w:rsid w:val="00444AFD"/>
    <w:rsid w:val="00466F17"/>
    <w:rsid w:val="00481BA9"/>
    <w:rsid w:val="004A3E7C"/>
    <w:rsid w:val="004A4B59"/>
    <w:rsid w:val="004C5C99"/>
    <w:rsid w:val="004E1000"/>
    <w:rsid w:val="004F6F25"/>
    <w:rsid w:val="00500597"/>
    <w:rsid w:val="0050680A"/>
    <w:rsid w:val="00512A5C"/>
    <w:rsid w:val="0051702B"/>
    <w:rsid w:val="00517071"/>
    <w:rsid w:val="005178D6"/>
    <w:rsid w:val="00522BB8"/>
    <w:rsid w:val="00525CFD"/>
    <w:rsid w:val="005505A2"/>
    <w:rsid w:val="005577E5"/>
    <w:rsid w:val="005802DD"/>
    <w:rsid w:val="005C24AE"/>
    <w:rsid w:val="005F2B04"/>
    <w:rsid w:val="0063090F"/>
    <w:rsid w:val="00674757"/>
    <w:rsid w:val="00674F15"/>
    <w:rsid w:val="006B26AF"/>
    <w:rsid w:val="006E68F0"/>
    <w:rsid w:val="00701CF6"/>
    <w:rsid w:val="00711084"/>
    <w:rsid w:val="00717698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AF2721"/>
    <w:rsid w:val="00B04054"/>
    <w:rsid w:val="00B07B2C"/>
    <w:rsid w:val="00B17280"/>
    <w:rsid w:val="00B3339C"/>
    <w:rsid w:val="00B5133E"/>
    <w:rsid w:val="00B71C41"/>
    <w:rsid w:val="00B80C95"/>
    <w:rsid w:val="00BA3B0E"/>
    <w:rsid w:val="00BB7E9A"/>
    <w:rsid w:val="00BF32A6"/>
    <w:rsid w:val="00C02DFA"/>
    <w:rsid w:val="00CC7AFF"/>
    <w:rsid w:val="00CF2559"/>
    <w:rsid w:val="00D41305"/>
    <w:rsid w:val="00D46507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B2339"/>
    <w:rsid w:val="00EC4114"/>
    <w:rsid w:val="00EE2BCA"/>
    <w:rsid w:val="00F23A13"/>
    <w:rsid w:val="00F4110C"/>
    <w:rsid w:val="00F67B04"/>
    <w:rsid w:val="00F817FC"/>
    <w:rsid w:val="00F82061"/>
    <w:rsid w:val="00F864E2"/>
    <w:rsid w:val="00FA45EE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7280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614777-E2B4-4B40-A8D8-7F1E43940E07}"/>
</file>

<file path=customXml/itemProps2.xml><?xml version="1.0" encoding="utf-8"?>
<ds:datastoreItem xmlns:ds="http://schemas.openxmlformats.org/officeDocument/2006/customXml" ds:itemID="{E992F8C9-EA6B-4280-BE76-2BF1C0592C6E}"/>
</file>

<file path=customXml/itemProps3.xml><?xml version="1.0" encoding="utf-8"?>
<ds:datastoreItem xmlns:ds="http://schemas.openxmlformats.org/officeDocument/2006/customXml" ds:itemID="{4D611979-7951-4B37-87C2-07A194C789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369</Words>
  <Characters>2472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339.2024.ro</dc:title>
  <dc:creator>lll</dc:creator>
  <cp:lastModifiedBy>Eugenia Cartin</cp:lastModifiedBy>
  <cp:revision>22</cp:revision>
  <cp:lastPrinted>2024-11-20T08:24:00Z</cp:lastPrinted>
  <dcterms:created xsi:type="dcterms:W3CDTF">2024-07-04T06:12:00Z</dcterms:created>
  <dcterms:modified xsi:type="dcterms:W3CDTF">2024-11-20T08:24:00Z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