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9F11FB" w14:textId="77777777" w:rsidR="000E3837" w:rsidRPr="00D71E0B" w:rsidRDefault="000E3837" w:rsidP="000E3837">
      <w:pPr>
        <w:tabs>
          <w:tab w:val="left" w:pos="993"/>
        </w:tabs>
        <w:spacing w:after="0" w:line="240" w:lineRule="auto"/>
        <w:ind w:left="284" w:right="-23" w:firstLine="567"/>
        <w:jc w:val="right"/>
        <w:rPr>
          <w:rFonts w:ascii="Times New Roman" w:eastAsia="DengXian" w:hAnsi="Times New Roman"/>
          <w:b/>
          <w:bCs/>
          <w:sz w:val="28"/>
          <w:szCs w:val="28"/>
          <w:lang w:val="ru-RU"/>
        </w:rPr>
      </w:pPr>
    </w:p>
    <w:p w14:paraId="3B81A5D2" w14:textId="77777777" w:rsidR="000E3837" w:rsidRPr="00D71E0B" w:rsidRDefault="000E3837" w:rsidP="000E3837">
      <w:pPr>
        <w:tabs>
          <w:tab w:val="left" w:pos="993"/>
        </w:tabs>
        <w:spacing w:after="0" w:line="240" w:lineRule="auto"/>
        <w:ind w:left="284" w:right="-23" w:firstLine="567"/>
        <w:jc w:val="right"/>
        <w:rPr>
          <w:rFonts w:ascii="Times New Roman" w:eastAsia="DengXian" w:hAnsi="Times New Roman"/>
          <w:b/>
          <w:bCs/>
          <w:sz w:val="28"/>
          <w:szCs w:val="28"/>
          <w:lang w:val="ru-RU"/>
        </w:rPr>
      </w:pPr>
      <w:r w:rsidRPr="00D71E0B">
        <w:rPr>
          <w:rFonts w:ascii="Times New Roman" w:eastAsia="DengXian" w:hAnsi="Times New Roman"/>
          <w:b/>
          <w:bCs/>
          <w:sz w:val="28"/>
          <w:szCs w:val="28"/>
          <w:lang w:val="ru-RU"/>
        </w:rPr>
        <w:t>Постоянному бюро Парламента</w:t>
      </w:r>
    </w:p>
    <w:p w14:paraId="77C348BF" w14:textId="77777777" w:rsidR="000E3837" w:rsidRPr="00D71E0B" w:rsidRDefault="000E3837" w:rsidP="000E3837">
      <w:pPr>
        <w:tabs>
          <w:tab w:val="left" w:pos="993"/>
        </w:tabs>
        <w:spacing w:after="0" w:line="240" w:lineRule="auto"/>
        <w:ind w:left="284" w:right="-23" w:firstLine="567"/>
        <w:jc w:val="right"/>
        <w:rPr>
          <w:rFonts w:ascii="Times New Roman" w:eastAsia="DengXian" w:hAnsi="Times New Roman"/>
          <w:b/>
          <w:bCs/>
          <w:sz w:val="28"/>
          <w:szCs w:val="28"/>
          <w:lang w:val="ru-RU"/>
        </w:rPr>
      </w:pPr>
      <w:r w:rsidRPr="00D71E0B">
        <w:rPr>
          <w:rFonts w:ascii="Times New Roman" w:eastAsia="DengXian" w:hAnsi="Times New Roman"/>
          <w:b/>
          <w:bCs/>
          <w:sz w:val="28"/>
          <w:szCs w:val="28"/>
          <w:lang w:val="ru-RU"/>
        </w:rPr>
        <w:t xml:space="preserve">                                                                      Республики Молдова</w:t>
      </w:r>
    </w:p>
    <w:p w14:paraId="19CAB0F7" w14:textId="77777777" w:rsidR="000E3837" w:rsidRPr="00D71E0B" w:rsidRDefault="000E3837" w:rsidP="000E3837">
      <w:pPr>
        <w:tabs>
          <w:tab w:val="left" w:pos="993"/>
        </w:tabs>
        <w:spacing w:after="0" w:line="240" w:lineRule="auto"/>
        <w:ind w:left="284" w:right="-23" w:firstLine="567"/>
        <w:rPr>
          <w:rFonts w:ascii="Times New Roman" w:eastAsia="DengXian" w:hAnsi="Times New Roman"/>
          <w:sz w:val="28"/>
          <w:szCs w:val="28"/>
          <w:lang w:val="ru-RU"/>
        </w:rPr>
      </w:pPr>
    </w:p>
    <w:p w14:paraId="0FF3A4A9" w14:textId="77777777" w:rsidR="000E3837" w:rsidRPr="00D71E0B" w:rsidRDefault="000E3837" w:rsidP="000E3837">
      <w:pPr>
        <w:tabs>
          <w:tab w:val="left" w:pos="993"/>
        </w:tabs>
        <w:spacing w:after="0" w:line="240" w:lineRule="auto"/>
        <w:ind w:left="284" w:right="-23" w:firstLine="567"/>
        <w:jc w:val="both"/>
        <w:rPr>
          <w:rFonts w:ascii="Times New Roman" w:eastAsia="DengXian" w:hAnsi="Times New Roman"/>
          <w:sz w:val="28"/>
          <w:szCs w:val="28"/>
          <w:lang w:val="ru-RU"/>
        </w:rPr>
      </w:pPr>
    </w:p>
    <w:p w14:paraId="1100B253" w14:textId="7C6C9DDB" w:rsidR="000E3837" w:rsidRPr="00D71E0B" w:rsidRDefault="000E3837" w:rsidP="000E3837">
      <w:pPr>
        <w:pStyle w:val="Frspaiere"/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71E0B">
        <w:rPr>
          <w:rFonts w:ascii="Times New Roman" w:eastAsia="DengXian" w:hAnsi="Times New Roman"/>
          <w:sz w:val="28"/>
          <w:szCs w:val="28"/>
        </w:rPr>
        <w:t>На основании статьи 73 Конституции Республики Молдова и статьи 47 Регламента Парламента, принятого Законом № 797/1996, представляется в порядке законодательной инициативы проект</w:t>
      </w:r>
      <w:bookmarkStart w:id="0" w:name="_Hlk86066092"/>
      <w:bookmarkStart w:id="1" w:name="_Hlk85014770"/>
      <w:bookmarkStart w:id="2" w:name="_Hlk95226269"/>
      <w:r w:rsidRPr="00D71E0B">
        <w:rPr>
          <w:rFonts w:ascii="Times New Roman" w:eastAsia="DengXian" w:hAnsi="Times New Roman"/>
          <w:sz w:val="28"/>
          <w:szCs w:val="28"/>
        </w:rPr>
        <w:t xml:space="preserve"> постановления Парламента </w:t>
      </w:r>
      <w:r w:rsidR="000D4641" w:rsidRPr="00D71E0B">
        <w:rPr>
          <w:rFonts w:ascii="Times New Roman" w:eastAsia="DengXian" w:hAnsi="Times New Roman"/>
          <w:sz w:val="28"/>
          <w:szCs w:val="28"/>
        </w:rPr>
        <w:t xml:space="preserve">о внесении изменений в статью </w:t>
      </w:r>
      <w:r w:rsidRPr="00D71E0B">
        <w:rPr>
          <w:rFonts w:ascii="Times New Roman" w:hAnsi="Times New Roman"/>
          <w:sz w:val="28"/>
          <w:szCs w:val="28"/>
        </w:rPr>
        <w:t xml:space="preserve">3 </w:t>
      </w:r>
      <w:r w:rsidR="000D4641" w:rsidRPr="00D71E0B">
        <w:rPr>
          <w:rFonts w:ascii="Times New Roman" w:hAnsi="Times New Roman"/>
          <w:sz w:val="28"/>
          <w:szCs w:val="28"/>
        </w:rPr>
        <w:t xml:space="preserve">Постановления Парламента о численном и персональном составе Постоянного бюро </w:t>
      </w:r>
      <w:r w:rsidR="001F3BF2">
        <w:rPr>
          <w:rFonts w:ascii="Times New Roman" w:hAnsi="Times New Roman"/>
          <w:sz w:val="28"/>
          <w:szCs w:val="28"/>
        </w:rPr>
        <w:t>П</w:t>
      </w:r>
      <w:r w:rsidR="000D4641" w:rsidRPr="00D71E0B">
        <w:rPr>
          <w:rFonts w:ascii="Times New Roman" w:hAnsi="Times New Roman"/>
          <w:sz w:val="28"/>
          <w:szCs w:val="28"/>
        </w:rPr>
        <w:t xml:space="preserve">арламента № </w:t>
      </w:r>
      <w:r w:rsidRPr="00D71E0B">
        <w:rPr>
          <w:rFonts w:ascii="Times New Roman" w:hAnsi="Times New Roman"/>
          <w:sz w:val="28"/>
          <w:szCs w:val="28"/>
        </w:rPr>
        <w:t>84/2021</w:t>
      </w:r>
      <w:r w:rsidRPr="00D71E0B">
        <w:rPr>
          <w:rFonts w:ascii="Times New Roman" w:eastAsia="DengXian" w:hAnsi="Times New Roman"/>
          <w:sz w:val="28"/>
          <w:szCs w:val="28"/>
        </w:rPr>
        <w:t>.</w:t>
      </w:r>
    </w:p>
    <w:bookmarkEnd w:id="0"/>
    <w:p w14:paraId="62C5E634" w14:textId="77777777" w:rsidR="000E3837" w:rsidRPr="00D71E0B" w:rsidRDefault="000E3837" w:rsidP="000E3837">
      <w:pPr>
        <w:tabs>
          <w:tab w:val="left" w:pos="993"/>
        </w:tabs>
        <w:spacing w:after="0" w:line="240" w:lineRule="auto"/>
        <w:ind w:left="284" w:right="-23" w:firstLine="567"/>
        <w:jc w:val="both"/>
        <w:rPr>
          <w:rFonts w:ascii="Times New Roman" w:eastAsia="DengXian" w:hAnsi="Times New Roman"/>
          <w:sz w:val="28"/>
          <w:szCs w:val="28"/>
          <w:lang w:val="ru-RU"/>
        </w:rPr>
      </w:pPr>
    </w:p>
    <w:bookmarkEnd w:id="1"/>
    <w:bookmarkEnd w:id="2"/>
    <w:p w14:paraId="5D1D40BD" w14:textId="77777777" w:rsidR="000E3837" w:rsidRPr="00D71E0B" w:rsidRDefault="000E3837" w:rsidP="000E3837">
      <w:pPr>
        <w:tabs>
          <w:tab w:val="left" w:pos="993"/>
        </w:tabs>
        <w:spacing w:after="0" w:line="240" w:lineRule="auto"/>
        <w:ind w:left="284" w:right="-23" w:firstLine="567"/>
        <w:jc w:val="both"/>
        <w:rPr>
          <w:rFonts w:ascii="Times New Roman" w:eastAsia="DengXian" w:hAnsi="Times New Roman"/>
          <w:sz w:val="28"/>
          <w:szCs w:val="28"/>
          <w:lang w:val="ru-RU"/>
        </w:rPr>
      </w:pPr>
      <w:r w:rsidRPr="00D71E0B">
        <w:rPr>
          <w:rFonts w:ascii="Times New Roman" w:eastAsia="DengXian" w:hAnsi="Times New Roman"/>
          <w:sz w:val="28"/>
          <w:szCs w:val="28"/>
          <w:lang w:val="ru-RU"/>
        </w:rPr>
        <w:t>Прилагаются:</w:t>
      </w:r>
    </w:p>
    <w:p w14:paraId="4649896C" w14:textId="77777777" w:rsidR="000E3837" w:rsidRPr="00D71E0B" w:rsidRDefault="000E3837" w:rsidP="000E3837">
      <w:pPr>
        <w:tabs>
          <w:tab w:val="left" w:pos="993"/>
        </w:tabs>
        <w:spacing w:after="0" w:line="240" w:lineRule="auto"/>
        <w:ind w:left="284" w:right="-23" w:firstLine="567"/>
        <w:jc w:val="both"/>
        <w:rPr>
          <w:rFonts w:ascii="Times New Roman" w:eastAsia="DengXian" w:hAnsi="Times New Roman"/>
          <w:sz w:val="28"/>
          <w:szCs w:val="28"/>
          <w:lang w:val="ru-RU"/>
        </w:rPr>
      </w:pPr>
      <w:r w:rsidRPr="00D71E0B">
        <w:rPr>
          <w:rFonts w:ascii="Times New Roman" w:eastAsia="DengXian" w:hAnsi="Times New Roman"/>
          <w:sz w:val="28"/>
          <w:szCs w:val="28"/>
          <w:lang w:val="ru-RU"/>
        </w:rPr>
        <w:t>1)</w:t>
      </w:r>
      <w:r w:rsidRPr="00D71E0B">
        <w:rPr>
          <w:rFonts w:ascii="Times New Roman" w:eastAsia="DengXian" w:hAnsi="Times New Roman"/>
          <w:sz w:val="28"/>
          <w:szCs w:val="28"/>
          <w:lang w:val="ru-RU"/>
        </w:rPr>
        <w:tab/>
        <w:t>проект постановления;</w:t>
      </w:r>
    </w:p>
    <w:p w14:paraId="0E29CA41" w14:textId="02334449" w:rsidR="000E3837" w:rsidRPr="00D71E0B" w:rsidRDefault="000E3837" w:rsidP="000E3837">
      <w:pPr>
        <w:tabs>
          <w:tab w:val="left" w:pos="993"/>
        </w:tabs>
        <w:spacing w:after="0" w:line="240" w:lineRule="auto"/>
        <w:ind w:left="284" w:right="-23" w:firstLine="567"/>
        <w:jc w:val="both"/>
        <w:rPr>
          <w:rFonts w:ascii="Times New Roman" w:eastAsia="DengXian" w:hAnsi="Times New Roman"/>
          <w:sz w:val="28"/>
          <w:szCs w:val="28"/>
          <w:lang w:val="ru-RU"/>
        </w:rPr>
      </w:pPr>
      <w:r w:rsidRPr="00D71E0B">
        <w:rPr>
          <w:rFonts w:ascii="Times New Roman" w:eastAsia="DengXian" w:hAnsi="Times New Roman"/>
          <w:sz w:val="28"/>
          <w:szCs w:val="28"/>
          <w:lang w:val="ru-RU"/>
        </w:rPr>
        <w:t>2)</w:t>
      </w:r>
      <w:r w:rsidRPr="00D71E0B">
        <w:rPr>
          <w:rFonts w:ascii="Times New Roman" w:eastAsia="DengXian" w:hAnsi="Times New Roman"/>
          <w:sz w:val="28"/>
          <w:szCs w:val="28"/>
          <w:lang w:val="ru-RU"/>
        </w:rPr>
        <w:tab/>
      </w:r>
      <w:r w:rsidR="00D71E0B" w:rsidRPr="00D71E0B">
        <w:rPr>
          <w:rFonts w:ascii="Times New Roman" w:eastAsia="DengXian" w:hAnsi="Times New Roman"/>
          <w:sz w:val="28"/>
          <w:szCs w:val="28"/>
          <w:lang w:val="ru-RU"/>
        </w:rPr>
        <w:t xml:space="preserve">выписка из протокола № 2 парламентской фракции </w:t>
      </w:r>
      <w:r w:rsidR="00D71E0B" w:rsidRPr="00D71E0B">
        <w:rPr>
          <w:rFonts w:ascii="Times New Roman" w:eastAsia="Times New Roman" w:hAnsi="Times New Roman"/>
          <w:sz w:val="28"/>
          <w:szCs w:val="28"/>
          <w:lang w:val="ru-RU"/>
        </w:rPr>
        <w:t>«Партия „Действие и солидарность”»</w:t>
      </w:r>
      <w:r w:rsidRPr="00D71E0B">
        <w:rPr>
          <w:rFonts w:ascii="Times New Roman" w:eastAsia="DengXian" w:hAnsi="Times New Roman"/>
          <w:sz w:val="28"/>
          <w:szCs w:val="28"/>
          <w:lang w:val="ru-RU"/>
        </w:rPr>
        <w:t>.</w:t>
      </w:r>
    </w:p>
    <w:p w14:paraId="7440E72B" w14:textId="77777777" w:rsidR="000E3837" w:rsidRPr="00D71E0B" w:rsidRDefault="000E3837" w:rsidP="000E3837">
      <w:pPr>
        <w:tabs>
          <w:tab w:val="left" w:pos="993"/>
        </w:tabs>
        <w:spacing w:after="0" w:line="240" w:lineRule="auto"/>
        <w:ind w:left="284" w:right="-23" w:firstLine="567"/>
        <w:jc w:val="both"/>
        <w:rPr>
          <w:rFonts w:ascii="Times New Roman" w:eastAsia="DengXian" w:hAnsi="Times New Roman"/>
          <w:sz w:val="28"/>
          <w:szCs w:val="28"/>
          <w:lang w:val="ru-RU"/>
        </w:rPr>
      </w:pPr>
    </w:p>
    <w:p w14:paraId="78F1485D" w14:textId="77777777" w:rsidR="000E3837" w:rsidRPr="00D71E0B" w:rsidRDefault="000E3837" w:rsidP="000E3837">
      <w:pPr>
        <w:tabs>
          <w:tab w:val="left" w:pos="993"/>
        </w:tabs>
        <w:spacing w:after="0" w:line="240" w:lineRule="auto"/>
        <w:ind w:left="284" w:right="-23" w:firstLine="567"/>
        <w:jc w:val="both"/>
        <w:rPr>
          <w:rFonts w:ascii="Times New Roman" w:eastAsia="DengXian" w:hAnsi="Times New Roman"/>
          <w:b/>
          <w:bCs/>
          <w:sz w:val="28"/>
          <w:szCs w:val="28"/>
          <w:lang w:val="ru-RU"/>
        </w:rPr>
      </w:pPr>
    </w:p>
    <w:p w14:paraId="5B721FC7" w14:textId="7FD7E37E" w:rsidR="000E3837" w:rsidRPr="00D71E0B" w:rsidRDefault="000E3837" w:rsidP="000E3837">
      <w:pPr>
        <w:tabs>
          <w:tab w:val="left" w:pos="993"/>
        </w:tabs>
        <w:spacing w:after="0" w:line="240" w:lineRule="auto"/>
        <w:ind w:left="284" w:right="-23" w:firstLine="567"/>
        <w:jc w:val="both"/>
        <w:rPr>
          <w:rFonts w:ascii="Times New Roman" w:eastAsia="DengXian" w:hAnsi="Times New Roman"/>
          <w:sz w:val="28"/>
          <w:szCs w:val="28"/>
          <w:lang w:val="ru-RU"/>
        </w:rPr>
      </w:pPr>
      <w:r w:rsidRPr="00D71E0B">
        <w:rPr>
          <w:rFonts w:ascii="Times New Roman" w:eastAsia="DengXian" w:hAnsi="Times New Roman"/>
          <w:b/>
          <w:bCs/>
          <w:sz w:val="28"/>
          <w:szCs w:val="28"/>
          <w:lang w:val="ru-RU"/>
        </w:rPr>
        <w:t>Депутат Парламента</w:t>
      </w:r>
      <w:r w:rsidRPr="00D71E0B">
        <w:rPr>
          <w:rFonts w:ascii="Times New Roman" w:eastAsia="DengXian" w:hAnsi="Times New Roman"/>
          <w:sz w:val="28"/>
          <w:szCs w:val="28"/>
          <w:lang w:val="ru-RU"/>
        </w:rPr>
        <w:t xml:space="preserve"> </w:t>
      </w:r>
      <w:r w:rsidRPr="00D71E0B">
        <w:rPr>
          <w:rFonts w:ascii="Times New Roman" w:eastAsia="DengXian" w:hAnsi="Times New Roman"/>
          <w:sz w:val="28"/>
          <w:szCs w:val="28"/>
          <w:lang w:val="ru-RU"/>
        </w:rPr>
        <w:tab/>
      </w:r>
      <w:r w:rsidRPr="00D71E0B">
        <w:rPr>
          <w:rFonts w:ascii="Times New Roman" w:eastAsia="DengXian" w:hAnsi="Times New Roman"/>
          <w:sz w:val="28"/>
          <w:szCs w:val="28"/>
          <w:lang w:val="ru-RU"/>
        </w:rPr>
        <w:tab/>
      </w:r>
      <w:r w:rsidRPr="00D71E0B">
        <w:rPr>
          <w:rFonts w:ascii="Times New Roman" w:eastAsia="DengXian" w:hAnsi="Times New Roman"/>
          <w:sz w:val="28"/>
          <w:szCs w:val="28"/>
          <w:lang w:val="ru-RU"/>
        </w:rPr>
        <w:tab/>
      </w:r>
      <w:r w:rsidRPr="00D71E0B">
        <w:rPr>
          <w:rFonts w:ascii="Times New Roman" w:eastAsia="DengXian" w:hAnsi="Times New Roman"/>
          <w:sz w:val="28"/>
          <w:szCs w:val="28"/>
          <w:lang w:val="ru-RU"/>
        </w:rPr>
        <w:tab/>
      </w:r>
      <w:r w:rsidRPr="00D71E0B">
        <w:rPr>
          <w:rFonts w:ascii="Times New Roman" w:eastAsia="DengXian" w:hAnsi="Times New Roman"/>
          <w:sz w:val="28"/>
          <w:szCs w:val="28"/>
          <w:lang w:val="ru-RU"/>
        </w:rPr>
        <w:tab/>
      </w:r>
      <w:r w:rsidR="00D71E0B" w:rsidRPr="00D71E0B">
        <w:rPr>
          <w:rFonts w:ascii="Times New Roman" w:hAnsi="Times New Roman"/>
          <w:b/>
          <w:sz w:val="28"/>
          <w:szCs w:val="28"/>
          <w:lang w:val="ru-RU"/>
        </w:rPr>
        <w:t>Д. Герман</w:t>
      </w:r>
    </w:p>
    <w:p w14:paraId="443A0935" w14:textId="77777777" w:rsidR="000E3837" w:rsidRPr="00D71E0B" w:rsidRDefault="000E3837" w:rsidP="000E3837">
      <w:pPr>
        <w:pStyle w:val="tt"/>
        <w:spacing w:before="0" w:beforeAutospacing="0" w:after="0" w:afterAutospacing="0"/>
        <w:ind w:left="567" w:right="-1"/>
        <w:contextualSpacing/>
        <w:jc w:val="right"/>
        <w:rPr>
          <w:i/>
          <w:iCs/>
          <w:sz w:val="28"/>
          <w:szCs w:val="28"/>
          <w:lang w:val="ru-RU"/>
        </w:rPr>
      </w:pPr>
    </w:p>
    <w:p w14:paraId="01801006" w14:textId="77777777" w:rsidR="000E3837" w:rsidRPr="00D71E0B" w:rsidRDefault="000E3837" w:rsidP="000E3837">
      <w:pPr>
        <w:pStyle w:val="tt"/>
        <w:spacing w:before="0" w:beforeAutospacing="0" w:after="0" w:afterAutospacing="0"/>
        <w:ind w:left="567" w:right="-1"/>
        <w:contextualSpacing/>
        <w:jc w:val="right"/>
        <w:rPr>
          <w:i/>
          <w:iCs/>
          <w:sz w:val="28"/>
          <w:szCs w:val="28"/>
          <w:lang w:val="ru-RU"/>
        </w:rPr>
      </w:pPr>
    </w:p>
    <w:p w14:paraId="28F35A86" w14:textId="77777777" w:rsidR="000E3837" w:rsidRPr="00D71E0B" w:rsidRDefault="000E3837" w:rsidP="000E3837">
      <w:pPr>
        <w:pStyle w:val="tt"/>
        <w:spacing w:before="0" w:beforeAutospacing="0" w:after="0" w:afterAutospacing="0"/>
        <w:ind w:left="567" w:right="-1"/>
        <w:contextualSpacing/>
        <w:jc w:val="right"/>
        <w:rPr>
          <w:i/>
          <w:iCs/>
          <w:sz w:val="28"/>
          <w:szCs w:val="28"/>
          <w:lang w:val="ru-RU"/>
        </w:rPr>
      </w:pPr>
    </w:p>
    <w:p w14:paraId="1AE47DD5" w14:textId="77777777" w:rsidR="000E3837" w:rsidRPr="00D71E0B" w:rsidRDefault="000E3837" w:rsidP="000E3837">
      <w:pPr>
        <w:pStyle w:val="tt"/>
        <w:spacing w:before="0" w:beforeAutospacing="0" w:after="0" w:afterAutospacing="0"/>
        <w:ind w:left="567" w:right="-1"/>
        <w:contextualSpacing/>
        <w:jc w:val="right"/>
        <w:rPr>
          <w:i/>
          <w:iCs/>
          <w:sz w:val="28"/>
          <w:szCs w:val="28"/>
          <w:lang w:val="ru-RU"/>
        </w:rPr>
      </w:pPr>
    </w:p>
    <w:p w14:paraId="4ABC075E" w14:textId="77777777" w:rsidR="000E3837" w:rsidRPr="00D71E0B" w:rsidRDefault="000E3837" w:rsidP="000E3837">
      <w:pPr>
        <w:pStyle w:val="tt"/>
        <w:spacing w:before="0" w:beforeAutospacing="0" w:after="0" w:afterAutospacing="0"/>
        <w:ind w:left="567" w:right="-1"/>
        <w:contextualSpacing/>
        <w:jc w:val="right"/>
        <w:rPr>
          <w:i/>
          <w:iCs/>
          <w:sz w:val="28"/>
          <w:szCs w:val="28"/>
          <w:lang w:val="ru-RU"/>
        </w:rPr>
      </w:pPr>
    </w:p>
    <w:p w14:paraId="2A737F13" w14:textId="77777777" w:rsidR="000E3837" w:rsidRPr="00D71E0B" w:rsidRDefault="000E3837" w:rsidP="000E3837">
      <w:pPr>
        <w:pStyle w:val="tt"/>
        <w:spacing w:before="0" w:beforeAutospacing="0" w:after="0" w:afterAutospacing="0"/>
        <w:ind w:left="567" w:right="-1"/>
        <w:contextualSpacing/>
        <w:jc w:val="right"/>
        <w:rPr>
          <w:i/>
          <w:iCs/>
          <w:sz w:val="28"/>
          <w:szCs w:val="28"/>
          <w:lang w:val="ru-RU"/>
        </w:rPr>
      </w:pPr>
    </w:p>
    <w:p w14:paraId="2BDEB67F" w14:textId="77777777" w:rsidR="000E3837" w:rsidRPr="00D71E0B" w:rsidRDefault="000E3837" w:rsidP="000E3837">
      <w:pPr>
        <w:pStyle w:val="tt"/>
        <w:spacing w:before="0" w:beforeAutospacing="0" w:after="0" w:afterAutospacing="0"/>
        <w:ind w:left="567" w:right="-1"/>
        <w:contextualSpacing/>
        <w:jc w:val="right"/>
        <w:rPr>
          <w:i/>
          <w:iCs/>
          <w:sz w:val="28"/>
          <w:szCs w:val="28"/>
          <w:lang w:val="ru-RU"/>
        </w:rPr>
      </w:pPr>
    </w:p>
    <w:p w14:paraId="1A0C01A0" w14:textId="77777777" w:rsidR="000E3837" w:rsidRPr="00D71E0B" w:rsidRDefault="000E3837" w:rsidP="000E3837">
      <w:pPr>
        <w:pStyle w:val="tt"/>
        <w:spacing w:before="0" w:beforeAutospacing="0" w:after="0" w:afterAutospacing="0"/>
        <w:ind w:left="567" w:right="-1"/>
        <w:contextualSpacing/>
        <w:jc w:val="right"/>
        <w:rPr>
          <w:i/>
          <w:iCs/>
          <w:sz w:val="28"/>
          <w:szCs w:val="28"/>
          <w:lang w:val="ru-RU"/>
        </w:rPr>
      </w:pPr>
    </w:p>
    <w:p w14:paraId="59A728A5" w14:textId="77777777" w:rsidR="000E3837" w:rsidRPr="00D71E0B" w:rsidRDefault="000E3837" w:rsidP="000E3837">
      <w:pPr>
        <w:pStyle w:val="tt"/>
        <w:spacing w:before="0" w:beforeAutospacing="0" w:after="0" w:afterAutospacing="0"/>
        <w:ind w:left="567" w:right="-1"/>
        <w:contextualSpacing/>
        <w:jc w:val="right"/>
        <w:rPr>
          <w:i/>
          <w:iCs/>
          <w:sz w:val="28"/>
          <w:szCs w:val="28"/>
          <w:lang w:val="ru-RU"/>
        </w:rPr>
      </w:pPr>
    </w:p>
    <w:p w14:paraId="7CCF33C1" w14:textId="77777777" w:rsidR="000E3837" w:rsidRPr="00D71E0B" w:rsidRDefault="000E3837" w:rsidP="000E3837">
      <w:pPr>
        <w:pStyle w:val="tt"/>
        <w:spacing w:before="0" w:beforeAutospacing="0" w:after="0" w:afterAutospacing="0"/>
        <w:ind w:left="567" w:right="-1"/>
        <w:contextualSpacing/>
        <w:jc w:val="right"/>
        <w:rPr>
          <w:i/>
          <w:iCs/>
          <w:sz w:val="28"/>
          <w:szCs w:val="28"/>
          <w:lang w:val="ru-RU"/>
        </w:rPr>
      </w:pPr>
    </w:p>
    <w:p w14:paraId="34016FF2" w14:textId="77777777" w:rsidR="000E3837" w:rsidRPr="00D71E0B" w:rsidRDefault="000E3837" w:rsidP="000E3837">
      <w:pPr>
        <w:pStyle w:val="tt"/>
        <w:spacing w:before="0" w:beforeAutospacing="0" w:after="0" w:afterAutospacing="0"/>
        <w:ind w:left="567" w:right="-1"/>
        <w:contextualSpacing/>
        <w:jc w:val="right"/>
        <w:rPr>
          <w:i/>
          <w:iCs/>
          <w:sz w:val="28"/>
          <w:szCs w:val="28"/>
          <w:lang w:val="ru-RU"/>
        </w:rPr>
      </w:pPr>
    </w:p>
    <w:p w14:paraId="36306211" w14:textId="77777777" w:rsidR="000E3837" w:rsidRPr="00D71E0B" w:rsidRDefault="000E3837" w:rsidP="000E3837">
      <w:pPr>
        <w:pStyle w:val="tt"/>
        <w:spacing w:before="0" w:beforeAutospacing="0" w:after="0" w:afterAutospacing="0"/>
        <w:ind w:left="567" w:right="-1"/>
        <w:contextualSpacing/>
        <w:jc w:val="right"/>
        <w:rPr>
          <w:i/>
          <w:iCs/>
          <w:sz w:val="28"/>
          <w:szCs w:val="28"/>
          <w:lang w:val="ru-RU"/>
        </w:rPr>
      </w:pPr>
    </w:p>
    <w:p w14:paraId="792F0721" w14:textId="77777777" w:rsidR="000E3837" w:rsidRPr="00D71E0B" w:rsidRDefault="000E3837" w:rsidP="000E3837">
      <w:pPr>
        <w:pStyle w:val="tt"/>
        <w:spacing w:before="0" w:beforeAutospacing="0" w:after="0" w:afterAutospacing="0"/>
        <w:ind w:left="567" w:right="-1"/>
        <w:contextualSpacing/>
        <w:jc w:val="right"/>
        <w:rPr>
          <w:i/>
          <w:iCs/>
          <w:sz w:val="28"/>
          <w:szCs w:val="28"/>
          <w:lang w:val="ru-RU"/>
        </w:rPr>
      </w:pPr>
    </w:p>
    <w:p w14:paraId="1C317ED7" w14:textId="77777777" w:rsidR="000E3837" w:rsidRPr="00D71E0B" w:rsidRDefault="000E3837" w:rsidP="000E3837">
      <w:pPr>
        <w:pStyle w:val="tt"/>
        <w:spacing w:before="0" w:beforeAutospacing="0" w:after="0" w:afterAutospacing="0"/>
        <w:ind w:left="567" w:right="-1"/>
        <w:contextualSpacing/>
        <w:jc w:val="right"/>
        <w:rPr>
          <w:i/>
          <w:iCs/>
          <w:sz w:val="28"/>
          <w:szCs w:val="28"/>
          <w:lang w:val="ru-RU"/>
        </w:rPr>
      </w:pPr>
    </w:p>
    <w:p w14:paraId="31DBCFB4" w14:textId="77777777" w:rsidR="000E3837" w:rsidRPr="00D71E0B" w:rsidRDefault="000E3837" w:rsidP="000E3837">
      <w:pPr>
        <w:pStyle w:val="tt"/>
        <w:spacing w:before="0" w:beforeAutospacing="0" w:after="0" w:afterAutospacing="0"/>
        <w:ind w:left="567" w:right="-1"/>
        <w:contextualSpacing/>
        <w:jc w:val="right"/>
        <w:rPr>
          <w:i/>
          <w:iCs/>
          <w:sz w:val="28"/>
          <w:szCs w:val="28"/>
          <w:lang w:val="ru-RU"/>
        </w:rPr>
      </w:pPr>
    </w:p>
    <w:p w14:paraId="58BBFED0" w14:textId="77777777" w:rsidR="000E3837" w:rsidRPr="00D71E0B" w:rsidRDefault="000E3837" w:rsidP="000E3837">
      <w:pPr>
        <w:pStyle w:val="tt"/>
        <w:spacing w:before="0" w:beforeAutospacing="0" w:after="0" w:afterAutospacing="0"/>
        <w:ind w:left="567" w:right="-1"/>
        <w:contextualSpacing/>
        <w:jc w:val="right"/>
        <w:rPr>
          <w:i/>
          <w:iCs/>
          <w:sz w:val="28"/>
          <w:szCs w:val="28"/>
          <w:lang w:val="ru-RU"/>
        </w:rPr>
      </w:pPr>
    </w:p>
    <w:p w14:paraId="3F2B43E9" w14:textId="77777777" w:rsidR="000E3837" w:rsidRPr="00D71E0B" w:rsidRDefault="000E3837" w:rsidP="000E3837">
      <w:pPr>
        <w:pStyle w:val="tt"/>
        <w:spacing w:before="0" w:beforeAutospacing="0" w:after="0" w:afterAutospacing="0"/>
        <w:ind w:left="567" w:right="-1"/>
        <w:contextualSpacing/>
        <w:jc w:val="right"/>
        <w:rPr>
          <w:i/>
          <w:iCs/>
          <w:sz w:val="28"/>
          <w:szCs w:val="28"/>
          <w:lang w:val="ru-RU"/>
        </w:rPr>
      </w:pPr>
    </w:p>
    <w:p w14:paraId="79D90D05" w14:textId="77777777" w:rsidR="000E3837" w:rsidRPr="00D71E0B" w:rsidRDefault="000E3837" w:rsidP="000E3837">
      <w:pPr>
        <w:pStyle w:val="tt"/>
        <w:spacing w:before="0" w:beforeAutospacing="0" w:after="0" w:afterAutospacing="0"/>
        <w:ind w:left="567" w:right="-1"/>
        <w:contextualSpacing/>
        <w:jc w:val="right"/>
        <w:rPr>
          <w:i/>
          <w:iCs/>
          <w:sz w:val="28"/>
          <w:szCs w:val="28"/>
          <w:lang w:val="ru-RU"/>
        </w:rPr>
      </w:pPr>
    </w:p>
    <w:p w14:paraId="16D56EAE" w14:textId="77777777" w:rsidR="000E3837" w:rsidRPr="00D71E0B" w:rsidRDefault="000E3837" w:rsidP="000E3837">
      <w:pPr>
        <w:pStyle w:val="tt"/>
        <w:spacing w:before="0" w:beforeAutospacing="0" w:after="0" w:afterAutospacing="0"/>
        <w:ind w:left="567" w:right="-1"/>
        <w:contextualSpacing/>
        <w:jc w:val="right"/>
        <w:rPr>
          <w:i/>
          <w:iCs/>
          <w:sz w:val="28"/>
          <w:szCs w:val="28"/>
          <w:lang w:val="ru-RU"/>
        </w:rPr>
      </w:pPr>
    </w:p>
    <w:p w14:paraId="1503D86A" w14:textId="77777777" w:rsidR="000E3837" w:rsidRPr="00D71E0B" w:rsidRDefault="000E3837" w:rsidP="000E3837">
      <w:pPr>
        <w:pStyle w:val="tt"/>
        <w:spacing w:before="0" w:beforeAutospacing="0" w:after="0" w:afterAutospacing="0"/>
        <w:ind w:left="567" w:right="-1"/>
        <w:contextualSpacing/>
        <w:jc w:val="right"/>
        <w:rPr>
          <w:i/>
          <w:iCs/>
          <w:sz w:val="28"/>
          <w:szCs w:val="28"/>
          <w:lang w:val="ru-RU"/>
        </w:rPr>
      </w:pPr>
    </w:p>
    <w:p w14:paraId="4F920DC2" w14:textId="77777777" w:rsidR="000E3837" w:rsidRPr="00D71E0B" w:rsidRDefault="000E3837" w:rsidP="000E3837">
      <w:pPr>
        <w:pStyle w:val="tt"/>
        <w:spacing w:before="0" w:beforeAutospacing="0" w:after="0" w:afterAutospacing="0"/>
        <w:ind w:left="567" w:right="-1"/>
        <w:contextualSpacing/>
        <w:jc w:val="right"/>
        <w:rPr>
          <w:i/>
          <w:iCs/>
          <w:sz w:val="28"/>
          <w:szCs w:val="28"/>
          <w:lang w:val="ru-RU"/>
        </w:rPr>
      </w:pPr>
    </w:p>
    <w:p w14:paraId="3126AE9C" w14:textId="77777777" w:rsidR="000E3837" w:rsidRPr="00D71E0B" w:rsidRDefault="000E3837" w:rsidP="000E3837">
      <w:pPr>
        <w:pStyle w:val="tt"/>
        <w:spacing w:before="0" w:beforeAutospacing="0" w:after="0" w:afterAutospacing="0"/>
        <w:ind w:left="567" w:right="-1"/>
        <w:contextualSpacing/>
        <w:jc w:val="right"/>
        <w:rPr>
          <w:i/>
          <w:iCs/>
          <w:sz w:val="28"/>
          <w:szCs w:val="28"/>
          <w:lang w:val="ru-RU"/>
        </w:rPr>
      </w:pPr>
    </w:p>
    <w:p w14:paraId="34055610" w14:textId="77777777" w:rsidR="000E3837" w:rsidRPr="00D71E0B" w:rsidRDefault="000E3837" w:rsidP="000E3837">
      <w:pPr>
        <w:pStyle w:val="tt"/>
        <w:spacing w:before="0" w:beforeAutospacing="0" w:after="0" w:afterAutospacing="0"/>
        <w:ind w:left="567" w:right="-1"/>
        <w:contextualSpacing/>
        <w:jc w:val="right"/>
        <w:rPr>
          <w:i/>
          <w:iCs/>
          <w:sz w:val="28"/>
          <w:szCs w:val="28"/>
          <w:lang w:val="ru-RU"/>
        </w:rPr>
      </w:pPr>
    </w:p>
    <w:p w14:paraId="4BC370EA" w14:textId="77777777" w:rsidR="000E3837" w:rsidRPr="00D71E0B" w:rsidRDefault="000E3837" w:rsidP="000E3837">
      <w:pPr>
        <w:pStyle w:val="tt"/>
        <w:spacing w:before="0" w:beforeAutospacing="0" w:after="0" w:afterAutospacing="0"/>
        <w:ind w:left="567" w:right="-1"/>
        <w:contextualSpacing/>
        <w:jc w:val="right"/>
        <w:rPr>
          <w:i/>
          <w:iCs/>
          <w:sz w:val="28"/>
          <w:szCs w:val="28"/>
          <w:lang w:val="ru-RU"/>
        </w:rPr>
      </w:pPr>
    </w:p>
    <w:p w14:paraId="23CF9754" w14:textId="77777777" w:rsidR="000E3837" w:rsidRPr="00D71E0B" w:rsidRDefault="000E3837" w:rsidP="000E3837">
      <w:pPr>
        <w:pStyle w:val="tt"/>
        <w:spacing w:before="0" w:beforeAutospacing="0" w:after="0" w:afterAutospacing="0"/>
        <w:ind w:left="567" w:right="-1"/>
        <w:contextualSpacing/>
        <w:jc w:val="right"/>
        <w:rPr>
          <w:i/>
          <w:iCs/>
          <w:sz w:val="28"/>
          <w:szCs w:val="28"/>
          <w:lang w:val="ru-RU"/>
        </w:rPr>
      </w:pPr>
    </w:p>
    <w:p w14:paraId="6DED2E94" w14:textId="77777777" w:rsidR="000E3837" w:rsidRPr="00D71E0B" w:rsidRDefault="000E3837" w:rsidP="000E3837">
      <w:pPr>
        <w:pStyle w:val="tt"/>
        <w:spacing w:before="0" w:beforeAutospacing="0" w:after="0" w:afterAutospacing="0"/>
        <w:ind w:left="567" w:right="-1"/>
        <w:contextualSpacing/>
        <w:jc w:val="right"/>
        <w:rPr>
          <w:i/>
          <w:iCs/>
          <w:sz w:val="28"/>
          <w:szCs w:val="28"/>
          <w:lang w:val="ru-RU"/>
        </w:rPr>
      </w:pPr>
    </w:p>
    <w:p w14:paraId="3F20E564" w14:textId="77777777" w:rsidR="000E3837" w:rsidRPr="00D71E0B" w:rsidRDefault="000E3837" w:rsidP="000E3837">
      <w:pPr>
        <w:pStyle w:val="tt"/>
        <w:spacing w:before="0" w:beforeAutospacing="0" w:after="0" w:afterAutospacing="0"/>
        <w:ind w:left="567" w:right="-1"/>
        <w:contextualSpacing/>
        <w:jc w:val="right"/>
        <w:rPr>
          <w:i/>
          <w:iCs/>
          <w:sz w:val="28"/>
          <w:szCs w:val="28"/>
          <w:lang w:val="ru-RU"/>
        </w:rPr>
      </w:pPr>
    </w:p>
    <w:p w14:paraId="6C0D1075" w14:textId="77777777" w:rsidR="000E3837" w:rsidRPr="00D71E0B" w:rsidRDefault="000E3837" w:rsidP="000E3837">
      <w:pPr>
        <w:pStyle w:val="tt"/>
        <w:spacing w:before="0" w:beforeAutospacing="0" w:after="0" w:afterAutospacing="0"/>
        <w:ind w:left="567" w:right="-1"/>
        <w:contextualSpacing/>
        <w:jc w:val="right"/>
        <w:rPr>
          <w:i/>
          <w:iCs/>
          <w:sz w:val="28"/>
          <w:szCs w:val="28"/>
          <w:lang w:val="ru-RU"/>
        </w:rPr>
      </w:pPr>
    </w:p>
    <w:p w14:paraId="4C3D3E42" w14:textId="5089B315" w:rsidR="000E3837" w:rsidRPr="00D71E0B" w:rsidRDefault="000E3837" w:rsidP="000E3837">
      <w:pPr>
        <w:pStyle w:val="tt"/>
        <w:spacing w:before="0" w:beforeAutospacing="0" w:after="0" w:afterAutospacing="0"/>
        <w:ind w:left="567" w:right="-1"/>
        <w:contextualSpacing/>
        <w:jc w:val="right"/>
        <w:rPr>
          <w:i/>
          <w:iCs/>
          <w:sz w:val="28"/>
          <w:szCs w:val="28"/>
          <w:lang w:val="ru-RU"/>
        </w:rPr>
      </w:pPr>
      <w:r w:rsidRPr="00D71E0B">
        <w:rPr>
          <w:i/>
          <w:iCs/>
          <w:sz w:val="28"/>
          <w:szCs w:val="28"/>
          <w:lang w:val="ru-RU"/>
        </w:rPr>
        <w:t>Проект № 1</w:t>
      </w:r>
      <w:r w:rsidRPr="00D71E0B">
        <w:rPr>
          <w:i/>
          <w:iCs/>
          <w:sz w:val="28"/>
          <w:szCs w:val="28"/>
          <w:lang w:val="ru-RU"/>
        </w:rPr>
        <w:t>6</w:t>
      </w:r>
      <w:r w:rsidRPr="00D71E0B">
        <w:rPr>
          <w:i/>
          <w:iCs/>
          <w:sz w:val="28"/>
          <w:szCs w:val="28"/>
          <w:lang w:val="ru-RU"/>
        </w:rPr>
        <w:t>/2024</w:t>
      </w:r>
    </w:p>
    <w:p w14:paraId="648A373A" w14:textId="77777777" w:rsidR="000E3837" w:rsidRPr="00D71E0B" w:rsidRDefault="000E3837" w:rsidP="000E3837">
      <w:pPr>
        <w:pStyle w:val="tt"/>
        <w:spacing w:before="0" w:beforeAutospacing="0" w:after="0" w:afterAutospacing="0"/>
        <w:ind w:left="567" w:right="-1"/>
        <w:contextualSpacing/>
        <w:jc w:val="right"/>
        <w:rPr>
          <w:i/>
          <w:iCs/>
          <w:sz w:val="28"/>
          <w:szCs w:val="28"/>
          <w:lang w:val="ru-RU"/>
        </w:rPr>
      </w:pPr>
      <w:r w:rsidRPr="00D71E0B">
        <w:rPr>
          <w:i/>
          <w:iCs/>
          <w:sz w:val="28"/>
          <w:szCs w:val="28"/>
          <w:lang w:val="ru-RU"/>
        </w:rPr>
        <w:t>Перевод</w:t>
      </w:r>
    </w:p>
    <w:p w14:paraId="25759054" w14:textId="77777777" w:rsidR="000E3837" w:rsidRPr="00D71E0B" w:rsidRDefault="000E3837" w:rsidP="000E3837">
      <w:pPr>
        <w:pStyle w:val="tt"/>
        <w:spacing w:before="0" w:beforeAutospacing="0" w:after="0" w:afterAutospacing="0"/>
        <w:ind w:left="567" w:right="1985"/>
        <w:contextualSpacing/>
        <w:jc w:val="center"/>
        <w:rPr>
          <w:b/>
          <w:bCs/>
          <w:sz w:val="28"/>
          <w:szCs w:val="28"/>
          <w:lang w:val="ru-RU"/>
        </w:rPr>
      </w:pPr>
    </w:p>
    <w:p w14:paraId="2A2E9B57" w14:textId="77777777" w:rsidR="000E3837" w:rsidRPr="00D71E0B" w:rsidRDefault="000E3837" w:rsidP="000E3837">
      <w:pPr>
        <w:pStyle w:val="tt"/>
        <w:spacing w:before="0" w:beforeAutospacing="0" w:after="0" w:afterAutospacing="0"/>
        <w:ind w:left="567" w:right="1985"/>
        <w:contextualSpacing/>
        <w:jc w:val="center"/>
        <w:rPr>
          <w:b/>
          <w:bCs/>
          <w:sz w:val="28"/>
          <w:szCs w:val="28"/>
          <w:lang w:val="ru-RU"/>
        </w:rPr>
      </w:pPr>
    </w:p>
    <w:p w14:paraId="590A349E" w14:textId="77777777" w:rsidR="000E3837" w:rsidRPr="00D71E0B" w:rsidRDefault="000E3837" w:rsidP="000E3837">
      <w:pPr>
        <w:pStyle w:val="tt"/>
        <w:spacing w:before="0" w:beforeAutospacing="0" w:after="0" w:afterAutospacing="0"/>
        <w:ind w:left="567" w:right="1985"/>
        <w:contextualSpacing/>
        <w:jc w:val="center"/>
        <w:rPr>
          <w:b/>
          <w:bCs/>
          <w:sz w:val="28"/>
          <w:szCs w:val="28"/>
          <w:lang w:val="ru-RU"/>
        </w:rPr>
      </w:pPr>
    </w:p>
    <w:p w14:paraId="77916D55" w14:textId="77777777" w:rsidR="000E3837" w:rsidRPr="00D71E0B" w:rsidRDefault="000E3837" w:rsidP="000E3837">
      <w:pPr>
        <w:pStyle w:val="tt"/>
        <w:spacing w:before="0" w:beforeAutospacing="0" w:after="0" w:afterAutospacing="0"/>
        <w:ind w:left="567" w:right="1985"/>
        <w:contextualSpacing/>
        <w:jc w:val="center"/>
        <w:rPr>
          <w:b/>
          <w:bCs/>
          <w:sz w:val="28"/>
          <w:szCs w:val="28"/>
          <w:lang w:val="ru-RU"/>
        </w:rPr>
      </w:pPr>
      <w:r w:rsidRPr="00D71E0B">
        <w:rPr>
          <w:b/>
          <w:bCs/>
          <w:sz w:val="28"/>
          <w:szCs w:val="28"/>
          <w:lang w:val="ru-RU"/>
        </w:rPr>
        <w:t>ПОСТАНОВЛЕНИЕ</w:t>
      </w:r>
    </w:p>
    <w:p w14:paraId="5F5CE744" w14:textId="0A01C971" w:rsidR="000E3837" w:rsidRPr="00D71E0B" w:rsidRDefault="00D71E0B" w:rsidP="00D71E0B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D71E0B">
        <w:rPr>
          <w:rFonts w:ascii="Times New Roman" w:eastAsia="DengXian" w:hAnsi="Times New Roman"/>
          <w:b/>
          <w:bCs/>
          <w:sz w:val="28"/>
          <w:szCs w:val="28"/>
          <w:lang w:val="ru-RU"/>
        </w:rPr>
        <w:t xml:space="preserve">о внесении изменений в статью </w:t>
      </w:r>
      <w:r w:rsidRPr="00D71E0B">
        <w:rPr>
          <w:rFonts w:ascii="Times New Roman" w:hAnsi="Times New Roman"/>
          <w:b/>
          <w:bCs/>
          <w:sz w:val="28"/>
          <w:szCs w:val="28"/>
          <w:lang w:val="ru-RU"/>
        </w:rPr>
        <w:t xml:space="preserve">3 Постановления Парламента о численном и персональном составе Постоянного бюро </w:t>
      </w:r>
      <w:r w:rsidR="001F3BF2">
        <w:rPr>
          <w:rFonts w:ascii="Times New Roman" w:hAnsi="Times New Roman"/>
          <w:b/>
          <w:bCs/>
          <w:sz w:val="28"/>
          <w:szCs w:val="28"/>
          <w:lang w:val="ru-RU"/>
        </w:rPr>
        <w:t>П</w:t>
      </w:r>
      <w:r w:rsidRPr="00D71E0B">
        <w:rPr>
          <w:rFonts w:ascii="Times New Roman" w:hAnsi="Times New Roman"/>
          <w:b/>
          <w:bCs/>
          <w:sz w:val="28"/>
          <w:szCs w:val="28"/>
          <w:lang w:val="ru-RU"/>
        </w:rPr>
        <w:t>арламента № 84/2021</w:t>
      </w:r>
    </w:p>
    <w:p w14:paraId="70959472" w14:textId="77777777" w:rsidR="00D71E0B" w:rsidRPr="00D71E0B" w:rsidRDefault="00D71E0B" w:rsidP="000E3837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  <w:lang w:val="ru-RU"/>
        </w:rPr>
      </w:pPr>
    </w:p>
    <w:p w14:paraId="0A2115B1" w14:textId="27536346" w:rsidR="000E3837" w:rsidRPr="00D71E0B" w:rsidRDefault="00D71E0B" w:rsidP="000E3837">
      <w:pPr>
        <w:spacing w:after="0" w:line="30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D71E0B">
        <w:rPr>
          <w:rFonts w:ascii="Times New Roman" w:hAnsi="Times New Roman"/>
          <w:sz w:val="28"/>
          <w:szCs w:val="28"/>
          <w:lang w:val="ru-RU"/>
        </w:rPr>
        <w:t>На основании части (</w:t>
      </w:r>
      <w:r w:rsidR="000E3837" w:rsidRPr="00D71E0B">
        <w:rPr>
          <w:rFonts w:ascii="Times New Roman" w:hAnsi="Times New Roman"/>
          <w:sz w:val="28"/>
          <w:szCs w:val="28"/>
          <w:lang w:val="ru-RU"/>
        </w:rPr>
        <w:t xml:space="preserve">1) </w:t>
      </w:r>
      <w:r w:rsidRPr="00D71E0B">
        <w:rPr>
          <w:rFonts w:ascii="Times New Roman" w:hAnsi="Times New Roman"/>
          <w:sz w:val="28"/>
          <w:szCs w:val="28"/>
          <w:lang w:val="ru-RU"/>
        </w:rPr>
        <w:t xml:space="preserve">статьи 12 </w:t>
      </w:r>
      <w:r w:rsidRPr="00D71E0B">
        <w:rPr>
          <w:rFonts w:ascii="Times New Roman" w:eastAsia="DengXian" w:hAnsi="Times New Roman"/>
          <w:sz w:val="28"/>
          <w:szCs w:val="28"/>
          <w:lang w:val="ru-RU"/>
        </w:rPr>
        <w:t>Регламента Парламента, принятого Законом № 797/1996,</w:t>
      </w:r>
    </w:p>
    <w:p w14:paraId="3249CFB0" w14:textId="77777777" w:rsidR="000E3837" w:rsidRPr="00D71E0B" w:rsidRDefault="000E3837" w:rsidP="000E3837">
      <w:pPr>
        <w:spacing w:after="0" w:line="300" w:lineRule="auto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54B1691B" w14:textId="1FC0E09C" w:rsidR="000E3837" w:rsidRPr="00D71E0B" w:rsidRDefault="00D71E0B" w:rsidP="000E3837">
      <w:pPr>
        <w:spacing w:after="0" w:line="30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D71E0B">
        <w:rPr>
          <w:rFonts w:ascii="Times New Roman" w:hAnsi="Times New Roman"/>
          <w:sz w:val="28"/>
          <w:szCs w:val="28"/>
          <w:lang w:val="ru-RU"/>
        </w:rPr>
        <w:t>Парламент принимает настоящее постановление</w:t>
      </w:r>
      <w:r w:rsidR="000E3837" w:rsidRPr="00D71E0B">
        <w:rPr>
          <w:rFonts w:ascii="Times New Roman" w:hAnsi="Times New Roman"/>
          <w:sz w:val="28"/>
          <w:szCs w:val="28"/>
          <w:lang w:val="ru-RU"/>
        </w:rPr>
        <w:t>.</w:t>
      </w:r>
    </w:p>
    <w:p w14:paraId="351A064E" w14:textId="77777777" w:rsidR="000E3837" w:rsidRPr="00D71E0B" w:rsidRDefault="000E3837" w:rsidP="000E3837">
      <w:pPr>
        <w:spacing w:after="0" w:line="30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D71E0B">
        <w:rPr>
          <w:rFonts w:ascii="Times New Roman" w:hAnsi="Times New Roman"/>
          <w:sz w:val="28"/>
          <w:szCs w:val="28"/>
          <w:lang w:val="ru-RU"/>
        </w:rPr>
        <w:t> </w:t>
      </w:r>
      <w:r w:rsidRPr="00D71E0B">
        <w:rPr>
          <w:rFonts w:ascii="Times New Roman" w:hAnsi="Times New Roman"/>
          <w:sz w:val="28"/>
          <w:szCs w:val="28"/>
          <w:lang w:val="ru-RU"/>
        </w:rPr>
        <w:tab/>
      </w:r>
    </w:p>
    <w:p w14:paraId="42709B7A" w14:textId="4923F92F" w:rsidR="000E3837" w:rsidRPr="00D71E0B" w:rsidRDefault="000E3837" w:rsidP="000E3837">
      <w:pPr>
        <w:spacing w:after="0" w:line="30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D71E0B">
        <w:rPr>
          <w:rFonts w:ascii="Times New Roman" w:hAnsi="Times New Roman"/>
          <w:b/>
          <w:bCs/>
          <w:sz w:val="28"/>
          <w:szCs w:val="28"/>
          <w:lang w:val="ru-RU"/>
        </w:rPr>
        <w:t>Ст</w:t>
      </w:r>
      <w:r w:rsidRPr="00D71E0B">
        <w:rPr>
          <w:rFonts w:ascii="Times New Roman" w:hAnsi="Times New Roman"/>
          <w:b/>
          <w:bCs/>
          <w:sz w:val="28"/>
          <w:szCs w:val="28"/>
          <w:lang w:val="ru-RU"/>
        </w:rPr>
        <w:t>.</w:t>
      </w:r>
      <w:r w:rsidR="00EF1DFB" w:rsidRPr="00D71E0B">
        <w:rPr>
          <w:rFonts w:ascii="Times New Roman" w:hAnsi="Times New Roman"/>
          <w:b/>
          <w:bCs/>
          <w:sz w:val="28"/>
          <w:szCs w:val="28"/>
          <w:lang w:val="ru-RU"/>
        </w:rPr>
        <w:t xml:space="preserve"> </w:t>
      </w:r>
      <w:r w:rsidRPr="00D71E0B">
        <w:rPr>
          <w:rFonts w:ascii="Times New Roman" w:hAnsi="Times New Roman"/>
          <w:b/>
          <w:bCs/>
          <w:sz w:val="28"/>
          <w:szCs w:val="28"/>
          <w:lang w:val="ru-RU"/>
        </w:rPr>
        <w:t>I.</w:t>
      </w:r>
      <w:r w:rsidRPr="00D71E0B">
        <w:rPr>
          <w:rFonts w:ascii="Times New Roman" w:hAnsi="Times New Roman"/>
          <w:sz w:val="28"/>
          <w:szCs w:val="28"/>
          <w:lang w:val="ru-RU"/>
        </w:rPr>
        <w:t xml:space="preserve"> – </w:t>
      </w:r>
      <w:r w:rsidR="00D71E0B" w:rsidRPr="00D71E0B">
        <w:rPr>
          <w:rFonts w:ascii="Times New Roman" w:hAnsi="Times New Roman"/>
          <w:sz w:val="28"/>
          <w:szCs w:val="28"/>
          <w:lang w:val="ru-RU"/>
        </w:rPr>
        <w:t>В статью</w:t>
      </w:r>
      <w:r w:rsidRPr="00D71E0B">
        <w:rPr>
          <w:rFonts w:ascii="Times New Roman" w:hAnsi="Times New Roman"/>
          <w:sz w:val="28"/>
          <w:szCs w:val="28"/>
          <w:lang w:val="ru-RU"/>
        </w:rPr>
        <w:t xml:space="preserve"> 3 </w:t>
      </w:r>
      <w:r w:rsidR="00D71E0B" w:rsidRPr="00D71E0B">
        <w:rPr>
          <w:rFonts w:ascii="Times New Roman" w:hAnsi="Times New Roman"/>
          <w:sz w:val="28"/>
          <w:szCs w:val="28"/>
          <w:lang w:val="ru-RU"/>
        </w:rPr>
        <w:t xml:space="preserve">Постановления Парламента о численном и персональном составе Постоянного бюро </w:t>
      </w:r>
      <w:r w:rsidR="001F3BF2">
        <w:rPr>
          <w:rFonts w:ascii="Times New Roman" w:hAnsi="Times New Roman"/>
          <w:sz w:val="28"/>
          <w:szCs w:val="28"/>
          <w:lang w:val="ru-RU"/>
        </w:rPr>
        <w:t>П</w:t>
      </w:r>
      <w:r w:rsidR="00D71E0B" w:rsidRPr="00D71E0B">
        <w:rPr>
          <w:rFonts w:ascii="Times New Roman" w:hAnsi="Times New Roman"/>
          <w:sz w:val="28"/>
          <w:szCs w:val="28"/>
          <w:lang w:val="ru-RU"/>
        </w:rPr>
        <w:t>арламента № 84/2021</w:t>
      </w:r>
      <w:r w:rsidRPr="00D71E0B">
        <w:rPr>
          <w:rFonts w:ascii="Times New Roman" w:hAnsi="Times New Roman"/>
          <w:sz w:val="28"/>
          <w:szCs w:val="28"/>
          <w:lang w:val="ru-RU"/>
        </w:rPr>
        <w:t>nr.84/2021 (</w:t>
      </w:r>
      <w:r w:rsidR="00D71E0B" w:rsidRPr="00D71E0B">
        <w:rPr>
          <w:rFonts w:ascii="Times New Roman" w:hAnsi="Times New Roman"/>
          <w:sz w:val="28"/>
          <w:szCs w:val="28"/>
          <w:lang w:val="ru-RU"/>
        </w:rPr>
        <w:t>Официальный монитор Республики Молдова</w:t>
      </w:r>
      <w:r w:rsidRPr="00D71E0B">
        <w:rPr>
          <w:rFonts w:ascii="Times New Roman" w:hAnsi="Times New Roman"/>
          <w:sz w:val="28"/>
          <w:szCs w:val="28"/>
          <w:lang w:val="ru-RU"/>
        </w:rPr>
        <w:t>, 2021</w:t>
      </w:r>
      <w:r w:rsidR="00D71E0B" w:rsidRPr="00D71E0B">
        <w:rPr>
          <w:rFonts w:ascii="Times New Roman" w:hAnsi="Times New Roman"/>
          <w:sz w:val="28"/>
          <w:szCs w:val="28"/>
          <w:lang w:val="ru-RU"/>
        </w:rPr>
        <w:t xml:space="preserve"> г.</w:t>
      </w:r>
      <w:r w:rsidRPr="00D71E0B">
        <w:rPr>
          <w:rFonts w:ascii="Times New Roman" w:hAnsi="Times New Roman"/>
          <w:sz w:val="28"/>
          <w:szCs w:val="28"/>
          <w:lang w:val="ru-RU"/>
        </w:rPr>
        <w:t xml:space="preserve">, </w:t>
      </w:r>
      <w:r w:rsidR="00D71E0B" w:rsidRPr="00D71E0B">
        <w:rPr>
          <w:rFonts w:ascii="Times New Roman" w:hAnsi="Times New Roman"/>
          <w:sz w:val="28"/>
          <w:szCs w:val="28"/>
          <w:lang w:val="ru-RU"/>
        </w:rPr>
        <w:t xml:space="preserve">№ </w:t>
      </w:r>
      <w:r w:rsidRPr="00D71E0B">
        <w:rPr>
          <w:rFonts w:ascii="Times New Roman" w:hAnsi="Times New Roman"/>
          <w:sz w:val="28"/>
          <w:szCs w:val="28"/>
          <w:lang w:val="ru-RU"/>
        </w:rPr>
        <w:t xml:space="preserve">186-189, </w:t>
      </w:r>
      <w:r w:rsidRPr="00D71E0B">
        <w:rPr>
          <w:rFonts w:ascii="Times New Roman" w:hAnsi="Times New Roman"/>
          <w:sz w:val="28"/>
          <w:szCs w:val="28"/>
          <w:lang w:val="ru-RU"/>
        </w:rPr>
        <w:t>ст</w:t>
      </w:r>
      <w:r w:rsidRPr="00D71E0B">
        <w:rPr>
          <w:rFonts w:ascii="Times New Roman" w:hAnsi="Times New Roman"/>
          <w:sz w:val="28"/>
          <w:szCs w:val="28"/>
          <w:lang w:val="ru-RU"/>
        </w:rPr>
        <w:t xml:space="preserve">.196), </w:t>
      </w:r>
      <w:r w:rsidR="00D71E0B" w:rsidRPr="00D71E0B">
        <w:rPr>
          <w:rFonts w:ascii="Times New Roman" w:hAnsi="Times New Roman"/>
          <w:sz w:val="28"/>
          <w:szCs w:val="28"/>
          <w:lang w:val="ru-RU"/>
        </w:rPr>
        <w:t>с последующими изменениями, внести следующие изменения</w:t>
      </w:r>
      <w:r w:rsidRPr="00D71E0B">
        <w:rPr>
          <w:rFonts w:ascii="Times New Roman" w:hAnsi="Times New Roman"/>
          <w:sz w:val="28"/>
          <w:szCs w:val="28"/>
          <w:lang w:val="ru-RU"/>
        </w:rPr>
        <w:t>:</w:t>
      </w:r>
    </w:p>
    <w:p w14:paraId="498B8DE6" w14:textId="77777777" w:rsidR="00C83E36" w:rsidRPr="00D71E0B" w:rsidRDefault="00C83E36" w:rsidP="000E3837">
      <w:pPr>
        <w:spacing w:after="0" w:line="30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7509798C" w14:textId="01A77D6D" w:rsidR="000E3837" w:rsidRPr="00D71E0B" w:rsidRDefault="00D71E0B" w:rsidP="000E3837">
      <w:pPr>
        <w:spacing w:after="0" w:line="30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дополнить рубрику в начале следующей позицией</w:t>
      </w:r>
      <w:r w:rsidR="000E3837" w:rsidRPr="00D71E0B">
        <w:rPr>
          <w:rFonts w:ascii="Times New Roman" w:hAnsi="Times New Roman"/>
          <w:sz w:val="28"/>
          <w:szCs w:val="28"/>
          <w:lang w:val="ru-RU"/>
        </w:rPr>
        <w:t xml:space="preserve">: </w:t>
      </w:r>
    </w:p>
    <w:p w14:paraId="0788F516" w14:textId="77777777" w:rsidR="000E3837" w:rsidRPr="00D71E0B" w:rsidRDefault="000E3837" w:rsidP="000E3837">
      <w:pPr>
        <w:spacing w:after="0" w:line="30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50"/>
        <w:gridCol w:w="7105"/>
      </w:tblGrid>
      <w:tr w:rsidR="000E3837" w:rsidRPr="00D71E0B" w14:paraId="4E1C3D47" w14:textId="77777777" w:rsidTr="00B926B6">
        <w:tc>
          <w:tcPr>
            <w:tcW w:w="225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C2EFEF9" w14:textId="6CDB250A" w:rsidR="000E3837" w:rsidRPr="00D71E0B" w:rsidRDefault="000B2D87" w:rsidP="00B926B6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r w:rsidRPr="00D71E0B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«</w:t>
            </w:r>
            <w:r w:rsidR="00D71E0B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БЕЛЫЙ</w:t>
            </w:r>
            <w:r w:rsidR="000E3837" w:rsidRPr="00D71E0B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 xml:space="preserve"> </w:t>
            </w:r>
            <w:r w:rsidR="00D71E0B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Адриан</w:t>
            </w:r>
            <w:r w:rsidR="000E3837" w:rsidRPr="00D71E0B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 xml:space="preserve">  </w:t>
            </w:r>
          </w:p>
        </w:tc>
        <w:tc>
          <w:tcPr>
            <w:tcW w:w="710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1F84FDB" w14:textId="156E79E1" w:rsidR="000E3837" w:rsidRPr="00D71E0B" w:rsidRDefault="000E3837" w:rsidP="00B926B6">
            <w:pPr>
              <w:spacing w:after="0" w:line="240" w:lineRule="auto"/>
              <w:ind w:left="498" w:hanging="498"/>
              <w:jc w:val="both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r w:rsidRPr="00D71E0B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 xml:space="preserve">– </w:t>
            </w:r>
            <w:r w:rsidR="00C83E36" w:rsidRPr="00D71E0B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 xml:space="preserve"> парламентская фракция «Партия </w:t>
            </w:r>
            <w:r w:rsidRPr="00D71E0B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„</w:t>
            </w:r>
            <w:r w:rsidR="00C83E36" w:rsidRPr="00D71E0B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Действие и солидарность</w:t>
            </w:r>
            <w:r w:rsidRPr="00D71E0B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”</w:t>
            </w:r>
            <w:r w:rsidR="00C83E36" w:rsidRPr="00D71E0B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»</w:t>
            </w:r>
            <w:r w:rsidRPr="00D71E0B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;</w:t>
            </w:r>
          </w:p>
        </w:tc>
      </w:tr>
    </w:tbl>
    <w:p w14:paraId="2C67B9E4" w14:textId="77777777" w:rsidR="000E3837" w:rsidRPr="00D71E0B" w:rsidRDefault="000E3837" w:rsidP="000E3837">
      <w:pPr>
        <w:spacing w:after="0" w:line="30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2253254A" w14:textId="2AC7DB7D" w:rsidR="000E3837" w:rsidRPr="00D71E0B" w:rsidRDefault="001F3BF2" w:rsidP="000E3837">
      <w:pPr>
        <w:spacing w:after="0" w:line="30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п</w:t>
      </w:r>
      <w:r w:rsidR="00D71E0B">
        <w:rPr>
          <w:rFonts w:ascii="Times New Roman" w:hAnsi="Times New Roman"/>
          <w:sz w:val="28"/>
          <w:szCs w:val="28"/>
          <w:lang w:val="ru-RU"/>
        </w:rPr>
        <w:t xml:space="preserve">озицию </w:t>
      </w:r>
      <w:r w:rsidR="000B2D87" w:rsidRPr="00D71E0B">
        <w:rPr>
          <w:rFonts w:ascii="Times New Roman" w:hAnsi="Times New Roman"/>
          <w:sz w:val="28"/>
          <w:szCs w:val="28"/>
          <w:lang w:val="ru-RU"/>
        </w:rPr>
        <w:t>«</w:t>
      </w:r>
      <w:r w:rsidR="00D71E0B">
        <w:rPr>
          <w:rFonts w:ascii="Times New Roman" w:hAnsi="Times New Roman"/>
          <w:sz w:val="28"/>
          <w:szCs w:val="28"/>
          <w:lang w:val="ru-RU"/>
        </w:rPr>
        <w:t>ГЕРМАН Дойна</w:t>
      </w:r>
      <w:r w:rsidR="000E3837" w:rsidRPr="00D71E0B">
        <w:rPr>
          <w:rFonts w:ascii="Times New Roman" w:hAnsi="Times New Roman"/>
          <w:sz w:val="28"/>
          <w:szCs w:val="28"/>
          <w:lang w:val="ru-RU"/>
        </w:rPr>
        <w:t xml:space="preserve"> – </w:t>
      </w:r>
      <w:r w:rsidR="000B2D87" w:rsidRPr="00D71E0B">
        <w:rPr>
          <w:rFonts w:ascii="Times New Roman" w:eastAsia="Times New Roman" w:hAnsi="Times New Roman"/>
          <w:sz w:val="28"/>
          <w:szCs w:val="28"/>
          <w:lang w:val="ru-RU"/>
        </w:rPr>
        <w:t>парламентская фракция «Партия „Действие и солидарность”»</w:t>
      </w:r>
      <w:r w:rsidR="000E3837" w:rsidRPr="00D71E0B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622608" w:rsidRPr="00D71E0B">
        <w:rPr>
          <w:rFonts w:ascii="Times New Roman" w:hAnsi="Times New Roman"/>
          <w:sz w:val="28"/>
          <w:szCs w:val="28"/>
          <w:lang w:val="ru-RU"/>
        </w:rPr>
        <w:t>заменить позицией</w:t>
      </w:r>
      <w:r w:rsidR="000E3837" w:rsidRPr="00D71E0B">
        <w:rPr>
          <w:rFonts w:ascii="Times New Roman" w:hAnsi="Times New Roman"/>
          <w:sz w:val="28"/>
          <w:szCs w:val="28"/>
          <w:lang w:val="ru-RU"/>
        </w:rPr>
        <w:t xml:space="preserve">: </w:t>
      </w:r>
    </w:p>
    <w:p w14:paraId="6ACA49F8" w14:textId="77777777" w:rsidR="000E3837" w:rsidRPr="00D71E0B" w:rsidRDefault="000E3837" w:rsidP="000E3837">
      <w:pPr>
        <w:spacing w:after="0" w:line="30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D71E0B">
        <w:rPr>
          <w:rFonts w:ascii="Times New Roman" w:hAnsi="Times New Roman"/>
          <w:sz w:val="28"/>
          <w:szCs w:val="28"/>
          <w:lang w:val="ru-RU"/>
        </w:rPr>
        <w:t> 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50"/>
        <w:gridCol w:w="7105"/>
      </w:tblGrid>
      <w:tr w:rsidR="000E3837" w:rsidRPr="00D71E0B" w14:paraId="2A783BE2" w14:textId="77777777" w:rsidTr="00B926B6">
        <w:tc>
          <w:tcPr>
            <w:tcW w:w="225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D8490DF" w14:textId="21BC52DA" w:rsidR="000E3837" w:rsidRPr="00D71E0B" w:rsidRDefault="000B2D87" w:rsidP="00B926B6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r w:rsidRPr="00D71E0B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«</w:t>
            </w:r>
            <w:r w:rsidR="00D71E0B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ГРОЗА Ион</w:t>
            </w:r>
            <w:r w:rsidR="000E3837" w:rsidRPr="00D71E0B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 xml:space="preserve">  </w:t>
            </w:r>
          </w:p>
        </w:tc>
        <w:tc>
          <w:tcPr>
            <w:tcW w:w="710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1B6BCDE" w14:textId="34EDE617" w:rsidR="000E3837" w:rsidRPr="00D71E0B" w:rsidRDefault="000E3837" w:rsidP="00B926B6">
            <w:pPr>
              <w:spacing w:after="0" w:line="240" w:lineRule="auto"/>
              <w:ind w:left="498" w:hanging="498"/>
              <w:jc w:val="both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r w:rsidRPr="00D71E0B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 xml:space="preserve">– </w:t>
            </w:r>
            <w:r w:rsidR="000B2D87" w:rsidRPr="00D71E0B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 xml:space="preserve"> </w:t>
            </w:r>
            <w:r w:rsidR="000B2D87" w:rsidRPr="00D71E0B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парламентская фракция «Партия „Действие и солидарность”»</w:t>
            </w:r>
            <w:r w:rsidRPr="00D71E0B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;</w:t>
            </w:r>
          </w:p>
        </w:tc>
      </w:tr>
    </w:tbl>
    <w:p w14:paraId="619E1F85" w14:textId="77777777" w:rsidR="000E3837" w:rsidRPr="00D71E0B" w:rsidRDefault="000E3837" w:rsidP="000E3837">
      <w:pPr>
        <w:spacing w:after="0" w:line="300" w:lineRule="auto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0A2C2A08" w14:textId="31342A96" w:rsidR="000E3837" w:rsidRPr="00D71E0B" w:rsidRDefault="00622608" w:rsidP="000E3837">
      <w:pPr>
        <w:spacing w:after="0" w:line="30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D71E0B">
        <w:rPr>
          <w:rFonts w:ascii="Times New Roman" w:hAnsi="Times New Roman"/>
          <w:sz w:val="28"/>
          <w:szCs w:val="28"/>
          <w:lang w:val="ru-RU"/>
        </w:rPr>
        <w:t>после позиции</w:t>
      </w:r>
      <w:r w:rsidR="000E3837" w:rsidRPr="00D71E0B">
        <w:rPr>
          <w:rFonts w:ascii="Times New Roman" w:hAnsi="Times New Roman"/>
          <w:sz w:val="28"/>
          <w:szCs w:val="28"/>
          <w:lang w:val="ru-RU"/>
        </w:rPr>
        <w:t xml:space="preserve">: </w:t>
      </w:r>
      <w:r w:rsidR="000B2D87" w:rsidRPr="00D71E0B">
        <w:rPr>
          <w:rFonts w:ascii="Times New Roman" w:hAnsi="Times New Roman"/>
          <w:sz w:val="28"/>
          <w:szCs w:val="28"/>
          <w:lang w:val="ru-RU"/>
        </w:rPr>
        <w:t>«</w:t>
      </w:r>
      <w:r w:rsidR="00D71E0B">
        <w:rPr>
          <w:rFonts w:ascii="Times New Roman" w:hAnsi="Times New Roman"/>
          <w:sz w:val="28"/>
          <w:szCs w:val="28"/>
          <w:lang w:val="ru-RU"/>
        </w:rPr>
        <w:t>РОШКА Вероника</w:t>
      </w:r>
      <w:r w:rsidR="000E3837" w:rsidRPr="00D71E0B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0B2D87" w:rsidRPr="00D71E0B">
        <w:rPr>
          <w:rFonts w:ascii="Times New Roman" w:eastAsia="Times New Roman" w:hAnsi="Times New Roman"/>
          <w:sz w:val="28"/>
          <w:szCs w:val="28"/>
          <w:lang w:val="ru-RU"/>
        </w:rPr>
        <w:t>–</w:t>
      </w:r>
      <w:r w:rsidR="000E3837" w:rsidRPr="00D71E0B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0B2D87" w:rsidRPr="00D71E0B">
        <w:rPr>
          <w:rFonts w:ascii="Times New Roman" w:eastAsia="Times New Roman" w:hAnsi="Times New Roman"/>
          <w:sz w:val="28"/>
          <w:szCs w:val="28"/>
          <w:lang w:val="ru-RU"/>
        </w:rPr>
        <w:t>парламентская фракция «Партия „Действие и солидарность”»</w:t>
      </w:r>
      <w:r w:rsidR="000E3837" w:rsidRPr="00D71E0B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D71E0B">
        <w:rPr>
          <w:rFonts w:ascii="Times New Roman" w:hAnsi="Times New Roman"/>
          <w:sz w:val="28"/>
          <w:szCs w:val="28"/>
          <w:lang w:val="ru-RU"/>
        </w:rPr>
        <w:t>дополнить позицией</w:t>
      </w:r>
      <w:r w:rsidR="000E3837" w:rsidRPr="00D71E0B">
        <w:rPr>
          <w:rFonts w:ascii="Times New Roman" w:hAnsi="Times New Roman"/>
          <w:sz w:val="28"/>
          <w:szCs w:val="28"/>
          <w:lang w:val="ru-RU"/>
        </w:rPr>
        <w:t>:</w:t>
      </w:r>
    </w:p>
    <w:p w14:paraId="5B5519EB" w14:textId="77777777" w:rsidR="000E3837" w:rsidRPr="00D71E0B" w:rsidRDefault="000E3837" w:rsidP="000E3837">
      <w:pPr>
        <w:spacing w:after="0" w:line="30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D71E0B">
        <w:rPr>
          <w:rFonts w:ascii="Times New Roman" w:hAnsi="Times New Roman"/>
          <w:sz w:val="28"/>
          <w:szCs w:val="28"/>
          <w:lang w:val="ru-RU"/>
        </w:rPr>
        <w:t> 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50"/>
        <w:gridCol w:w="7105"/>
      </w:tblGrid>
      <w:tr w:rsidR="000E3837" w:rsidRPr="00D71E0B" w14:paraId="0AA11E62" w14:textId="77777777" w:rsidTr="00B926B6">
        <w:tc>
          <w:tcPr>
            <w:tcW w:w="225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AD0423B" w14:textId="58A964CA" w:rsidR="000E3837" w:rsidRPr="00D71E0B" w:rsidRDefault="000B2D87" w:rsidP="00B926B6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r w:rsidRPr="00D71E0B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«</w:t>
            </w:r>
            <w:r w:rsidR="000E3837" w:rsidRPr="00D71E0B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VOLOH Larisa</w:t>
            </w:r>
          </w:p>
        </w:tc>
        <w:tc>
          <w:tcPr>
            <w:tcW w:w="710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289C6EC" w14:textId="1E4255E7" w:rsidR="000E3837" w:rsidRPr="00D71E0B" w:rsidRDefault="000B2D87" w:rsidP="000B2D87">
            <w:pPr>
              <w:pStyle w:val="Listparagraf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D71E0B">
              <w:rPr>
                <w:rFonts w:ascii="Times New Roman" w:eastAsia="Times New Roman" w:hAnsi="Times New Roman"/>
                <w:sz w:val="28"/>
                <w:szCs w:val="28"/>
              </w:rPr>
              <w:t xml:space="preserve">парламентская фракция «Партия </w:t>
            </w:r>
            <w:r w:rsidRPr="00D71E0B">
              <w:rPr>
                <w:rFonts w:ascii="Times New Roman" w:eastAsia="Times New Roman" w:hAnsi="Times New Roman" w:cs="Times New Roman"/>
                <w:sz w:val="28"/>
                <w:szCs w:val="28"/>
              </w:rPr>
              <w:t>„</w:t>
            </w:r>
            <w:r w:rsidRPr="00D71E0B">
              <w:rPr>
                <w:rFonts w:ascii="Times New Roman" w:eastAsia="Times New Roman" w:hAnsi="Times New Roman"/>
                <w:sz w:val="28"/>
                <w:szCs w:val="28"/>
              </w:rPr>
              <w:t>Действие и солидарность</w:t>
            </w:r>
            <w:r w:rsidRPr="00D71E0B">
              <w:rPr>
                <w:rFonts w:ascii="Times New Roman" w:eastAsia="Times New Roman" w:hAnsi="Times New Roman" w:cs="Times New Roman"/>
                <w:sz w:val="28"/>
                <w:szCs w:val="28"/>
              </w:rPr>
              <w:t>”</w:t>
            </w:r>
            <w:r w:rsidRPr="00D71E0B">
              <w:rPr>
                <w:rFonts w:ascii="Times New Roman" w:eastAsia="Times New Roman" w:hAnsi="Times New Roman"/>
                <w:sz w:val="28"/>
                <w:szCs w:val="28"/>
              </w:rPr>
              <w:t>»</w:t>
            </w:r>
            <w:r w:rsidR="000E3837" w:rsidRPr="00D71E0B">
              <w:rPr>
                <w:rFonts w:ascii="Times New Roman" w:eastAsia="Times New Roman" w:hAnsi="Times New Roman"/>
                <w:sz w:val="28"/>
                <w:szCs w:val="28"/>
              </w:rPr>
              <w:t>;</w:t>
            </w:r>
          </w:p>
        </w:tc>
      </w:tr>
    </w:tbl>
    <w:p w14:paraId="6217567D" w14:textId="77777777" w:rsidR="000E3837" w:rsidRPr="00D71E0B" w:rsidRDefault="000E3837" w:rsidP="000E3837">
      <w:pPr>
        <w:spacing w:after="0" w:line="30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345DDECA" w14:textId="77777777" w:rsidR="000E3837" w:rsidRPr="00D71E0B" w:rsidRDefault="000E3837" w:rsidP="000E3837">
      <w:pPr>
        <w:spacing w:after="0" w:line="300" w:lineRule="auto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1038BC02" w14:textId="1CCDA024" w:rsidR="000E3837" w:rsidRPr="00D71E0B" w:rsidRDefault="00D71E0B" w:rsidP="000E3837">
      <w:pPr>
        <w:spacing w:after="0" w:line="30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позиции</w:t>
      </w:r>
      <w:r w:rsidR="000E3837" w:rsidRPr="00D71E0B">
        <w:rPr>
          <w:rFonts w:ascii="Times New Roman" w:hAnsi="Times New Roman"/>
          <w:sz w:val="28"/>
          <w:szCs w:val="28"/>
          <w:lang w:val="ru-RU"/>
        </w:rPr>
        <w:t xml:space="preserve">:  </w:t>
      </w:r>
      <w:r>
        <w:rPr>
          <w:rFonts w:ascii="Times New Roman" w:hAnsi="Times New Roman"/>
          <w:sz w:val="28"/>
          <w:szCs w:val="28"/>
          <w:lang w:val="ru-RU"/>
        </w:rPr>
        <w:t>«ПЕРЧУН Дан</w:t>
      </w:r>
      <w:r w:rsidR="000E3837" w:rsidRPr="00D71E0B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0B2D87" w:rsidRPr="00D71E0B">
        <w:rPr>
          <w:rFonts w:ascii="Times New Roman" w:eastAsia="Times New Roman" w:hAnsi="Times New Roman"/>
          <w:sz w:val="28"/>
          <w:szCs w:val="28"/>
          <w:lang w:val="ru-RU"/>
        </w:rPr>
        <w:t>–</w:t>
      </w:r>
      <w:r w:rsidR="000E3837" w:rsidRPr="00D71E0B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0B2D87" w:rsidRPr="00D71E0B">
        <w:rPr>
          <w:rFonts w:ascii="Times New Roman" w:eastAsia="Times New Roman" w:hAnsi="Times New Roman"/>
          <w:sz w:val="28"/>
          <w:szCs w:val="28"/>
          <w:lang w:val="ru-RU"/>
        </w:rPr>
        <w:t>парламентская фракция «Партия „Действие и солидарность”»</w:t>
      </w:r>
      <w:r w:rsidR="000E3837" w:rsidRPr="00D71E0B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622608" w:rsidRPr="00D71E0B">
        <w:rPr>
          <w:rFonts w:ascii="Times New Roman" w:hAnsi="Times New Roman"/>
          <w:sz w:val="28"/>
          <w:szCs w:val="28"/>
          <w:lang w:val="ru-RU"/>
        </w:rPr>
        <w:t>и</w:t>
      </w:r>
      <w:r w:rsidR="000E3837" w:rsidRPr="00D71E0B"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>«СТАМАТЕ Олеся</w:t>
      </w:r>
      <w:r w:rsidR="000E3837" w:rsidRPr="00D71E0B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024B4F" w:rsidRPr="00D71E0B">
        <w:rPr>
          <w:rFonts w:ascii="Times New Roman" w:eastAsia="Times New Roman" w:hAnsi="Times New Roman"/>
          <w:sz w:val="28"/>
          <w:szCs w:val="28"/>
          <w:lang w:val="ru-RU"/>
        </w:rPr>
        <w:t>–</w:t>
      </w:r>
      <w:r w:rsidR="000E3837" w:rsidRPr="00D71E0B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0B2D87" w:rsidRPr="00D71E0B">
        <w:rPr>
          <w:rFonts w:ascii="Times New Roman" w:eastAsia="Times New Roman" w:hAnsi="Times New Roman"/>
          <w:sz w:val="28"/>
          <w:szCs w:val="28"/>
          <w:lang w:val="ru-RU"/>
        </w:rPr>
        <w:t>парламентская фракция «Партия „Действие и солидарность”»</w:t>
      </w:r>
      <w:r w:rsidR="000E3837" w:rsidRPr="00D71E0B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622608" w:rsidRPr="00D71E0B">
        <w:rPr>
          <w:rFonts w:ascii="Times New Roman" w:hAnsi="Times New Roman"/>
          <w:sz w:val="28"/>
          <w:szCs w:val="28"/>
          <w:lang w:val="ru-RU"/>
        </w:rPr>
        <w:t>исключить</w:t>
      </w:r>
      <w:r w:rsidR="000E3837" w:rsidRPr="00D71E0B">
        <w:rPr>
          <w:rFonts w:ascii="Times New Roman" w:hAnsi="Times New Roman"/>
          <w:sz w:val="28"/>
          <w:szCs w:val="28"/>
          <w:lang w:val="ru-RU"/>
        </w:rPr>
        <w:t>.</w:t>
      </w:r>
    </w:p>
    <w:p w14:paraId="42B49B14" w14:textId="77777777" w:rsidR="000E3837" w:rsidRPr="00D71E0B" w:rsidRDefault="000E3837" w:rsidP="000E3837">
      <w:pPr>
        <w:spacing w:after="0" w:line="300" w:lineRule="auto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10544FC7" w14:textId="0308E8EE" w:rsidR="000E3837" w:rsidRPr="00D71E0B" w:rsidRDefault="000E3837" w:rsidP="000E3837">
      <w:pPr>
        <w:spacing w:after="0" w:line="30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D71E0B">
        <w:rPr>
          <w:rFonts w:ascii="Times New Roman" w:hAnsi="Times New Roman"/>
          <w:b/>
          <w:sz w:val="28"/>
          <w:szCs w:val="28"/>
          <w:lang w:val="ru-RU"/>
        </w:rPr>
        <w:t>Ст</w:t>
      </w:r>
      <w:r w:rsidRPr="00D71E0B">
        <w:rPr>
          <w:rFonts w:ascii="Times New Roman" w:hAnsi="Times New Roman"/>
          <w:b/>
          <w:sz w:val="28"/>
          <w:szCs w:val="28"/>
          <w:lang w:val="ru-RU"/>
        </w:rPr>
        <w:t>.</w:t>
      </w:r>
      <w:r w:rsidR="00EF1DFB" w:rsidRPr="00D71E0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D71E0B">
        <w:rPr>
          <w:rFonts w:ascii="Times New Roman" w:hAnsi="Times New Roman"/>
          <w:b/>
          <w:sz w:val="28"/>
          <w:szCs w:val="28"/>
          <w:lang w:val="ru-RU"/>
        </w:rPr>
        <w:t>II.</w:t>
      </w:r>
      <w:r w:rsidRPr="00D71E0B">
        <w:rPr>
          <w:rFonts w:ascii="Times New Roman" w:hAnsi="Times New Roman"/>
          <w:sz w:val="28"/>
          <w:szCs w:val="28"/>
          <w:lang w:val="ru-RU"/>
        </w:rPr>
        <w:t xml:space="preserve"> – Настоящее постановление вступает в силу со дня его принятия</w:t>
      </w:r>
      <w:r w:rsidRPr="00D71E0B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14:paraId="0D854EBA" w14:textId="77777777" w:rsidR="000E3837" w:rsidRPr="00D71E0B" w:rsidRDefault="000E3837" w:rsidP="000E3837">
      <w:pPr>
        <w:pStyle w:val="NormalWeb"/>
        <w:spacing w:before="0" w:beforeAutospacing="0" w:after="0" w:afterAutospacing="0"/>
        <w:ind w:firstLine="567"/>
        <w:jc w:val="both"/>
        <w:rPr>
          <w:sz w:val="28"/>
          <w:szCs w:val="28"/>
          <w:lang w:val="ru-RU"/>
        </w:rPr>
      </w:pPr>
    </w:p>
    <w:p w14:paraId="4E29E958" w14:textId="77777777" w:rsidR="000E3837" w:rsidRPr="00D71E0B" w:rsidRDefault="000E3837" w:rsidP="000E3837">
      <w:pPr>
        <w:pStyle w:val="NormalWeb"/>
        <w:spacing w:before="0" w:beforeAutospacing="0" w:after="0" w:afterAutospacing="0"/>
        <w:ind w:firstLine="567"/>
        <w:jc w:val="both"/>
        <w:rPr>
          <w:sz w:val="28"/>
          <w:szCs w:val="28"/>
          <w:lang w:val="ru-RU"/>
        </w:rPr>
      </w:pPr>
    </w:p>
    <w:p w14:paraId="38E9C284" w14:textId="77777777" w:rsidR="000E3837" w:rsidRPr="00D71E0B" w:rsidRDefault="000E3837" w:rsidP="000E3837">
      <w:pPr>
        <w:spacing w:after="0" w:line="240" w:lineRule="auto"/>
        <w:ind w:left="567" w:right="1985"/>
        <w:jc w:val="center"/>
        <w:rPr>
          <w:rFonts w:ascii="Times New Roman" w:hAnsi="Times New Roman"/>
          <w:sz w:val="28"/>
          <w:szCs w:val="28"/>
          <w:lang w:val="ru-RU"/>
        </w:rPr>
      </w:pPr>
      <w:r w:rsidRPr="00D71E0B">
        <w:rPr>
          <w:rFonts w:ascii="Times New Roman" w:hAnsi="Times New Roman"/>
          <w:b/>
          <w:sz w:val="28"/>
          <w:szCs w:val="28"/>
          <w:lang w:val="ru-RU"/>
        </w:rPr>
        <w:t>ПРЕДСЕДАТЕЛЬ ПАРЛАМЕНТА</w:t>
      </w:r>
    </w:p>
    <w:p w14:paraId="7AD80ADB" w14:textId="77777777" w:rsidR="000E3837" w:rsidRPr="00D71E0B" w:rsidRDefault="000E3837" w:rsidP="000E3837">
      <w:pPr>
        <w:rPr>
          <w:rFonts w:ascii="Times New Roman" w:hAnsi="Times New Roman"/>
          <w:sz w:val="28"/>
          <w:szCs w:val="28"/>
          <w:lang w:val="ru-RU"/>
        </w:rPr>
      </w:pPr>
    </w:p>
    <w:p w14:paraId="17EFB1C9" w14:textId="77777777" w:rsidR="009636F4" w:rsidRPr="00D71E0B" w:rsidRDefault="009636F4">
      <w:pPr>
        <w:rPr>
          <w:rFonts w:ascii="Times New Roman" w:hAnsi="Times New Roman"/>
          <w:sz w:val="28"/>
          <w:szCs w:val="28"/>
          <w:lang w:val="ru-RU"/>
        </w:rPr>
      </w:pPr>
    </w:p>
    <w:sectPr w:rsidR="009636F4" w:rsidRPr="00D71E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77644B"/>
    <w:multiLevelType w:val="hybridMultilevel"/>
    <w:tmpl w:val="27AAF4A2"/>
    <w:lvl w:ilvl="0" w:tplc="B3CE90C4">
      <w:start w:val="2"/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425179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3837"/>
    <w:rsid w:val="00024B4F"/>
    <w:rsid w:val="000B2D87"/>
    <w:rsid w:val="000D4641"/>
    <w:rsid w:val="000E3837"/>
    <w:rsid w:val="001F3BF2"/>
    <w:rsid w:val="00262A7D"/>
    <w:rsid w:val="00286231"/>
    <w:rsid w:val="00622608"/>
    <w:rsid w:val="009625CA"/>
    <w:rsid w:val="009636F4"/>
    <w:rsid w:val="00C83E36"/>
    <w:rsid w:val="00D71E0B"/>
    <w:rsid w:val="00EF1D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DA001C"/>
  <w15:chartTrackingRefBased/>
  <w15:docId w15:val="{4460BA80-6232-4990-BCAB-737EB8DE8D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o-MD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E3837"/>
    <w:pPr>
      <w:spacing w:after="200" w:line="276" w:lineRule="auto"/>
    </w:pPr>
    <w:rPr>
      <w:rFonts w:ascii="Calibri" w:eastAsia="Calibri" w:hAnsi="Calibri" w:cs="Times New Roman"/>
      <w:kern w:val="0"/>
      <w:lang w:val="ro-RO"/>
      <w14:ligatures w14:val="none"/>
    </w:rPr>
  </w:style>
  <w:style w:type="paragraph" w:styleId="Titlu1">
    <w:name w:val="heading 1"/>
    <w:basedOn w:val="Normal"/>
    <w:next w:val="Normal"/>
    <w:link w:val="Titlu1Caracter"/>
    <w:qFormat/>
    <w:rsid w:val="00262A7D"/>
    <w:pPr>
      <w:keepNext/>
      <w:keepLines/>
      <w:spacing w:before="480"/>
      <w:outlineLvl w:val="0"/>
    </w:pPr>
    <w:rPr>
      <w:rFonts w:ascii="Cambria" w:eastAsia="Times New Roman" w:hAnsi="Cambria"/>
      <w:b/>
      <w:bCs/>
      <w:color w:val="365F91"/>
      <w:kern w:val="2"/>
      <w:sz w:val="28"/>
      <w:szCs w:val="28"/>
      <w:lang w:val="ru-RU"/>
      <w14:ligatures w14:val="standardContextual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262A7D"/>
    <w:rPr>
      <w:rFonts w:ascii="Cambria" w:eastAsia="Times New Roman" w:hAnsi="Cambria" w:cs="Times New Roman"/>
      <w:b/>
      <w:bCs/>
      <w:color w:val="365F91"/>
      <w:sz w:val="28"/>
      <w:szCs w:val="28"/>
      <w:lang w:val="ru-RU"/>
    </w:rPr>
  </w:style>
  <w:style w:type="paragraph" w:styleId="Frspaiere">
    <w:name w:val="No Spacing"/>
    <w:uiPriority w:val="1"/>
    <w:qFormat/>
    <w:rsid w:val="00262A7D"/>
    <w:pPr>
      <w:spacing w:after="0" w:line="240" w:lineRule="auto"/>
    </w:pPr>
    <w:rPr>
      <w:rFonts w:ascii="Calibri" w:eastAsia="Calibri" w:hAnsi="Calibri" w:cs="Times New Roman"/>
      <w:lang w:val="ru-RU"/>
    </w:rPr>
  </w:style>
  <w:style w:type="paragraph" w:styleId="Listparagraf">
    <w:name w:val="List Paragraph"/>
    <w:basedOn w:val="Normal"/>
    <w:uiPriority w:val="34"/>
    <w:qFormat/>
    <w:rsid w:val="00262A7D"/>
    <w:pPr>
      <w:ind w:left="720"/>
      <w:contextualSpacing/>
    </w:pPr>
    <w:rPr>
      <w:rFonts w:asciiTheme="minorHAnsi" w:eastAsiaTheme="minorHAnsi" w:hAnsiTheme="minorHAnsi" w:cstheme="minorBidi"/>
      <w:kern w:val="2"/>
      <w:lang w:val="ru-RU"/>
      <w14:ligatures w14:val="standardContextual"/>
    </w:rPr>
  </w:style>
  <w:style w:type="paragraph" w:customStyle="1" w:styleId="tt">
    <w:name w:val="tt"/>
    <w:basedOn w:val="Normal"/>
    <w:rsid w:val="000E383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styleId="NormalWeb">
    <w:name w:val="Normal (Web)"/>
    <w:basedOn w:val="Normal"/>
    <w:uiPriority w:val="99"/>
    <w:unhideWhenUsed/>
    <w:rsid w:val="000E383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4CC7E10-2400-4309-9A51-D666EE725D21}"/>
</file>

<file path=customXml/itemProps2.xml><?xml version="1.0" encoding="utf-8"?>
<ds:datastoreItem xmlns:ds="http://schemas.openxmlformats.org/officeDocument/2006/customXml" ds:itemID="{2AD8D2ED-4024-4C29-B056-1BD34252B53F}"/>
</file>

<file path=customXml/itemProps3.xml><?xml version="1.0" encoding="utf-8"?>
<ds:datastoreItem xmlns:ds="http://schemas.openxmlformats.org/officeDocument/2006/customXml" ds:itemID="{D0AEB9F3-370C-4D1E-880E-C251788BA65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3</Pages>
  <Words>293</Words>
  <Characters>1675</Characters>
  <Application>Microsoft Office Word</Application>
  <DocSecurity>0</DocSecurity>
  <Lines>13</Lines>
  <Paragraphs>3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16.2024.ru</dc:title>
  <dc:subject/>
  <dc:creator>Aliona Galaico</dc:creator>
  <cp:keywords/>
  <dc:description/>
  <cp:lastModifiedBy>Aliona Galaico</cp:lastModifiedBy>
  <cp:revision>8</cp:revision>
  <dcterms:created xsi:type="dcterms:W3CDTF">2024-01-31T13:53:00Z</dcterms:created>
  <dcterms:modified xsi:type="dcterms:W3CDTF">2024-01-31T14:26:00Z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