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883" w:rsidRPr="00124F39" w:rsidRDefault="00F31883" w:rsidP="00F31883">
      <w:pPr>
        <w:jc w:val="right"/>
        <w:rPr>
          <w:bCs/>
          <w:iCs/>
          <w:color w:val="000000"/>
          <w:sz w:val="28"/>
          <w:szCs w:val="28"/>
          <w:lang w:val="ro-MO"/>
        </w:rPr>
      </w:pPr>
      <w:r w:rsidRPr="00124F39">
        <w:rPr>
          <w:bCs/>
          <w:iCs/>
          <w:color w:val="000000"/>
          <w:sz w:val="28"/>
          <w:szCs w:val="28"/>
          <w:lang w:val="ro-MO"/>
        </w:rPr>
        <w:t xml:space="preserve">Proiect </w:t>
      </w:r>
    </w:p>
    <w:p w:rsidR="00F31883" w:rsidRPr="00061572" w:rsidRDefault="00F31883" w:rsidP="00F31883">
      <w:pPr>
        <w:jc w:val="right"/>
        <w:rPr>
          <w:bCs/>
          <w:i/>
          <w:color w:val="000000"/>
          <w:sz w:val="28"/>
          <w:szCs w:val="28"/>
          <w:lang w:val="ro-MO"/>
        </w:rPr>
      </w:pPr>
    </w:p>
    <w:p w:rsidR="00F31883" w:rsidRPr="00061572" w:rsidRDefault="00F31883" w:rsidP="00F31883">
      <w:pPr>
        <w:jc w:val="right"/>
        <w:rPr>
          <w:bCs/>
          <w:i/>
          <w:color w:val="000000"/>
          <w:sz w:val="28"/>
          <w:szCs w:val="28"/>
          <w:lang w:val="ro-MO"/>
        </w:rPr>
      </w:pPr>
    </w:p>
    <w:p w:rsidR="00F31883" w:rsidRDefault="00F31883" w:rsidP="00F31883">
      <w:pPr>
        <w:jc w:val="center"/>
        <w:rPr>
          <w:b/>
          <w:bCs/>
          <w:color w:val="000000"/>
          <w:sz w:val="28"/>
          <w:szCs w:val="28"/>
          <w:lang w:val="ro-MO"/>
        </w:rPr>
      </w:pPr>
      <w:r>
        <w:rPr>
          <w:b/>
          <w:bCs/>
          <w:color w:val="000000"/>
          <w:sz w:val="28"/>
          <w:szCs w:val="28"/>
          <w:lang w:val="ro-MO"/>
        </w:rPr>
        <w:t>PARLAMENTUL REPUBLICII MOLDOVA</w:t>
      </w:r>
    </w:p>
    <w:p w:rsidR="00F31883" w:rsidRDefault="00F31883" w:rsidP="00F31883">
      <w:pPr>
        <w:jc w:val="center"/>
        <w:rPr>
          <w:b/>
          <w:bCs/>
          <w:color w:val="000000"/>
          <w:sz w:val="28"/>
          <w:szCs w:val="28"/>
          <w:lang w:val="ro-MO"/>
        </w:rPr>
      </w:pPr>
    </w:p>
    <w:p w:rsidR="00F31883" w:rsidRPr="00061572" w:rsidRDefault="00F31883" w:rsidP="00F31883">
      <w:pPr>
        <w:jc w:val="center"/>
        <w:rPr>
          <w:b/>
          <w:bCs/>
          <w:color w:val="000000"/>
          <w:sz w:val="28"/>
          <w:szCs w:val="28"/>
          <w:lang w:val="ro-MO"/>
        </w:rPr>
      </w:pPr>
      <w:r w:rsidRPr="00061572">
        <w:rPr>
          <w:b/>
          <w:bCs/>
          <w:color w:val="000000"/>
          <w:sz w:val="28"/>
          <w:szCs w:val="28"/>
          <w:lang w:val="ro-MO"/>
        </w:rPr>
        <w:t>LEGE</w:t>
      </w:r>
    </w:p>
    <w:p w:rsidR="00F31883" w:rsidRPr="00061572" w:rsidRDefault="00F31883" w:rsidP="00F31883">
      <w:pPr>
        <w:jc w:val="center"/>
        <w:rPr>
          <w:b/>
          <w:bCs/>
          <w:color w:val="000000"/>
          <w:sz w:val="28"/>
          <w:szCs w:val="28"/>
          <w:lang w:val="ro-MO"/>
        </w:rPr>
      </w:pPr>
      <w:r w:rsidRPr="00061572">
        <w:rPr>
          <w:b/>
          <w:bCs/>
          <w:color w:val="000000"/>
          <w:sz w:val="28"/>
          <w:szCs w:val="28"/>
          <w:lang w:val="ro-MO"/>
        </w:rPr>
        <w:t>pentru modificarea şi completarea unor acte legislative</w:t>
      </w:r>
    </w:p>
    <w:p w:rsidR="00F31883" w:rsidRDefault="00F31883" w:rsidP="00F31883">
      <w:pPr>
        <w:jc w:val="both"/>
        <w:rPr>
          <w:bCs/>
          <w:color w:val="000000"/>
          <w:sz w:val="28"/>
          <w:szCs w:val="28"/>
          <w:lang w:val="ro-MO"/>
        </w:rPr>
      </w:pPr>
    </w:p>
    <w:p w:rsidR="00F31883" w:rsidRPr="00CD040A" w:rsidRDefault="00F31883" w:rsidP="00F31883">
      <w:pPr>
        <w:jc w:val="both"/>
        <w:rPr>
          <w:bCs/>
          <w:color w:val="000000"/>
          <w:sz w:val="28"/>
          <w:szCs w:val="28"/>
          <w:lang w:val="ro-MO"/>
        </w:rPr>
      </w:pPr>
    </w:p>
    <w:p w:rsidR="00F31883" w:rsidRDefault="00F31883" w:rsidP="00F31883">
      <w:pPr>
        <w:jc w:val="both"/>
        <w:rPr>
          <w:bCs/>
          <w:color w:val="000000"/>
          <w:sz w:val="28"/>
          <w:szCs w:val="28"/>
          <w:lang w:val="ro-MO"/>
        </w:rPr>
      </w:pPr>
      <w:r w:rsidRPr="00CD040A">
        <w:rPr>
          <w:bCs/>
          <w:color w:val="000000"/>
          <w:sz w:val="28"/>
          <w:szCs w:val="28"/>
          <w:lang w:val="ro-MO"/>
        </w:rPr>
        <w:tab/>
        <w:t xml:space="preserve">Parlamentul </w:t>
      </w:r>
      <w:r>
        <w:rPr>
          <w:bCs/>
          <w:color w:val="000000"/>
          <w:sz w:val="28"/>
          <w:szCs w:val="28"/>
          <w:lang w:val="ro-MO"/>
        </w:rPr>
        <w:t>adoptă prezenta lege organică.</w:t>
      </w:r>
    </w:p>
    <w:p w:rsidR="00F31883" w:rsidRDefault="00F31883" w:rsidP="00F31883">
      <w:pPr>
        <w:ind w:firstLine="708"/>
        <w:jc w:val="both"/>
        <w:rPr>
          <w:b/>
          <w:bCs/>
          <w:color w:val="000000"/>
          <w:sz w:val="28"/>
          <w:szCs w:val="28"/>
          <w:lang w:val="ro-MO"/>
        </w:rPr>
      </w:pPr>
    </w:p>
    <w:p w:rsidR="00F31883" w:rsidRDefault="00F31883" w:rsidP="00F31883">
      <w:pPr>
        <w:ind w:firstLine="708"/>
        <w:jc w:val="both"/>
        <w:rPr>
          <w:sz w:val="28"/>
          <w:szCs w:val="28"/>
          <w:lang w:val="ro-RO"/>
        </w:rPr>
      </w:pPr>
      <w:proofErr w:type="spellStart"/>
      <w:r w:rsidRPr="0048216D">
        <w:rPr>
          <w:b/>
          <w:sz w:val="28"/>
          <w:szCs w:val="28"/>
          <w:lang w:val="ro-RO"/>
        </w:rPr>
        <w:t>Art.I</w:t>
      </w:r>
      <w:proofErr w:type="spellEnd"/>
      <w:r w:rsidRPr="0048216D">
        <w:rPr>
          <w:b/>
          <w:sz w:val="28"/>
          <w:szCs w:val="28"/>
          <w:lang w:val="ro-RO"/>
        </w:rPr>
        <w:t>. –</w:t>
      </w:r>
      <w:r>
        <w:rPr>
          <w:b/>
          <w:sz w:val="28"/>
          <w:szCs w:val="28"/>
          <w:lang w:val="ro-RO"/>
        </w:rPr>
        <w:t xml:space="preserve"> </w:t>
      </w:r>
      <w:r w:rsidRPr="001149A4">
        <w:rPr>
          <w:sz w:val="28"/>
          <w:szCs w:val="28"/>
          <w:lang w:val="ro-RO"/>
        </w:rPr>
        <w:t xml:space="preserve">La </w:t>
      </w:r>
      <w:r>
        <w:rPr>
          <w:sz w:val="28"/>
          <w:szCs w:val="28"/>
          <w:lang w:val="ro-RO"/>
        </w:rPr>
        <w:t xml:space="preserve">articolul 23 din </w:t>
      </w:r>
      <w:r w:rsidRPr="0048216D">
        <w:rPr>
          <w:sz w:val="28"/>
          <w:szCs w:val="28"/>
          <w:lang w:val="ro-RO"/>
        </w:rPr>
        <w:t xml:space="preserve">Legea nr.64-XII din 31 mai 1990 cu privire </w:t>
      </w:r>
      <w:smartTag w:uri="urn:schemas-microsoft-com:office:smarttags" w:element="PersonName">
        <w:smartTagPr>
          <w:attr w:name="ProductID" w:val="la Guvern"/>
        </w:smartTagPr>
        <w:r w:rsidRPr="0048216D">
          <w:rPr>
            <w:sz w:val="28"/>
            <w:szCs w:val="28"/>
            <w:lang w:val="ro-RO"/>
          </w:rPr>
          <w:t>la Guvern</w:t>
        </w:r>
      </w:smartTag>
      <w:r w:rsidRPr="0048216D">
        <w:rPr>
          <w:sz w:val="28"/>
          <w:szCs w:val="28"/>
          <w:lang w:val="ro-RO"/>
        </w:rPr>
        <w:t xml:space="preserve"> (republicată în Monitorul Oficial al Republicii Moldova, 2002, nr.131-133, art.1018), cu modificările </w:t>
      </w:r>
      <w:r>
        <w:rPr>
          <w:sz w:val="28"/>
          <w:szCs w:val="28"/>
          <w:lang w:val="ro-RO"/>
        </w:rPr>
        <w:t xml:space="preserve">şi completările </w:t>
      </w:r>
      <w:r w:rsidRPr="0048216D">
        <w:rPr>
          <w:sz w:val="28"/>
          <w:szCs w:val="28"/>
          <w:lang w:val="ro-RO"/>
        </w:rPr>
        <w:t xml:space="preserve">ulterioare, </w:t>
      </w:r>
      <w:r>
        <w:rPr>
          <w:sz w:val="28"/>
          <w:szCs w:val="28"/>
          <w:lang w:val="ro-RO"/>
        </w:rPr>
        <w:t>alineatul doi se completează în final cu următorul text: „ , inclusiv în cazul în care a rămas definitivă constatarea privind emiterea/adoptarea de către aceştia a unui act administrativ sau încheierea unui act juridic, cu încălcarea obligaţiilor legale privind conflictul de interese”.</w:t>
      </w:r>
    </w:p>
    <w:p w:rsidR="00F31883" w:rsidRPr="009B0A20" w:rsidRDefault="00F31883" w:rsidP="00F31883">
      <w:pPr>
        <w:jc w:val="both"/>
        <w:rPr>
          <w:b/>
          <w:bCs/>
          <w:color w:val="000000"/>
          <w:sz w:val="28"/>
          <w:szCs w:val="28"/>
          <w:lang w:val="ro-RO"/>
        </w:rPr>
      </w:pPr>
    </w:p>
    <w:p w:rsidR="00F31883" w:rsidRDefault="00F31883" w:rsidP="00F31883">
      <w:pPr>
        <w:ind w:firstLine="708"/>
        <w:jc w:val="both"/>
        <w:rPr>
          <w:sz w:val="28"/>
          <w:szCs w:val="28"/>
          <w:lang w:val="ro-RO"/>
        </w:rPr>
      </w:pPr>
      <w:proofErr w:type="spellStart"/>
      <w:r>
        <w:rPr>
          <w:b/>
          <w:bCs/>
          <w:color w:val="000000"/>
          <w:sz w:val="28"/>
          <w:szCs w:val="28"/>
          <w:lang w:val="ro-MO"/>
        </w:rPr>
        <w:t>Art.</w:t>
      </w:r>
      <w:r w:rsidRPr="00061572">
        <w:rPr>
          <w:b/>
          <w:bCs/>
          <w:color w:val="000000"/>
          <w:sz w:val="28"/>
          <w:szCs w:val="28"/>
          <w:lang w:val="ro-MO"/>
        </w:rPr>
        <w:t>I</w:t>
      </w:r>
      <w:r>
        <w:rPr>
          <w:b/>
          <w:bCs/>
          <w:color w:val="000000"/>
          <w:sz w:val="28"/>
          <w:szCs w:val="28"/>
          <w:lang w:val="ro-MO"/>
        </w:rPr>
        <w:t>I</w:t>
      </w:r>
      <w:proofErr w:type="spellEnd"/>
      <w:r w:rsidRPr="00061572">
        <w:rPr>
          <w:b/>
          <w:bCs/>
          <w:color w:val="000000"/>
          <w:sz w:val="28"/>
          <w:szCs w:val="28"/>
          <w:lang w:val="ro-MO"/>
        </w:rPr>
        <w:t>. –</w:t>
      </w:r>
      <w:r>
        <w:rPr>
          <w:sz w:val="28"/>
          <w:szCs w:val="28"/>
          <w:lang w:val="ro-RO"/>
        </w:rPr>
        <w:t xml:space="preserve"> La articolul 27 din Legea  nr. 548-XIII din 21 iulie 1995 cu privire </w:t>
      </w:r>
      <w:smartTag w:uri="urn:schemas-microsoft-com:office:smarttags" w:element="PersonName">
        <w:smartTagPr>
          <w:attr w:name="ProductID" w:val="la Banca Naţională"/>
        </w:smartTagPr>
        <w:r>
          <w:rPr>
            <w:sz w:val="28"/>
            <w:szCs w:val="28"/>
            <w:lang w:val="ro-RO"/>
          </w:rPr>
          <w:t>la Banca Naţională</w:t>
        </w:r>
      </w:smartTag>
      <w:r>
        <w:rPr>
          <w:sz w:val="28"/>
          <w:szCs w:val="28"/>
          <w:lang w:val="ro-RO"/>
        </w:rPr>
        <w:t xml:space="preserve"> a Moldovei </w:t>
      </w:r>
      <w:r w:rsidRPr="007D17C0">
        <w:rPr>
          <w:rStyle w:val="docheader"/>
          <w:bCs/>
          <w:sz w:val="28"/>
          <w:szCs w:val="28"/>
          <w:lang w:val="ro-RO"/>
        </w:rPr>
        <w:t>(</w:t>
      </w:r>
      <w:r w:rsidRPr="005F244D">
        <w:rPr>
          <w:sz w:val="28"/>
          <w:szCs w:val="28"/>
          <w:lang w:val="ro-RO"/>
        </w:rPr>
        <w:t>Monitorul Oficial al Rep</w:t>
      </w:r>
      <w:r>
        <w:rPr>
          <w:sz w:val="28"/>
          <w:szCs w:val="28"/>
          <w:lang w:val="ro-RO"/>
        </w:rPr>
        <w:t xml:space="preserve">ublicii Moldova, 1995, nr.56-57, art.624), </w:t>
      </w:r>
      <w:r w:rsidRPr="0048216D">
        <w:rPr>
          <w:sz w:val="28"/>
          <w:szCs w:val="28"/>
          <w:lang w:val="ro-RO"/>
        </w:rPr>
        <w:t xml:space="preserve">cu modificările </w:t>
      </w:r>
      <w:r>
        <w:rPr>
          <w:sz w:val="28"/>
          <w:szCs w:val="28"/>
          <w:lang w:val="ro-RO"/>
        </w:rPr>
        <w:t xml:space="preserve">şi completările </w:t>
      </w:r>
      <w:r w:rsidRPr="0048216D">
        <w:rPr>
          <w:sz w:val="28"/>
          <w:szCs w:val="28"/>
          <w:lang w:val="ro-RO"/>
        </w:rPr>
        <w:t xml:space="preserve">ulterioare, </w:t>
      </w:r>
      <w:r>
        <w:rPr>
          <w:sz w:val="28"/>
          <w:szCs w:val="28"/>
          <w:lang w:val="ro-RO"/>
        </w:rPr>
        <w:t>alineatul (1) se completează cu literele e) şi f), cu următorul cuprins:</w:t>
      </w:r>
    </w:p>
    <w:p w:rsidR="00F31883" w:rsidRDefault="00F31883" w:rsidP="00F31883">
      <w:pPr>
        <w:jc w:val="both"/>
        <w:rPr>
          <w:sz w:val="28"/>
          <w:szCs w:val="28"/>
          <w:lang w:val="ro-RO"/>
        </w:rPr>
      </w:pPr>
      <w:r>
        <w:rPr>
          <w:sz w:val="28"/>
          <w:szCs w:val="28"/>
          <w:lang w:val="ro-RO"/>
        </w:rPr>
        <w:tab/>
        <w:t xml:space="preserve">„e) </w:t>
      </w:r>
      <w:r>
        <w:rPr>
          <w:sz w:val="28"/>
          <w:szCs w:val="28"/>
          <w:lang w:val="ro-MO"/>
        </w:rPr>
        <w:t xml:space="preserve">a rămas </w:t>
      </w:r>
      <w:r>
        <w:rPr>
          <w:sz w:val="28"/>
          <w:szCs w:val="28"/>
          <w:lang w:val="ro-RO"/>
        </w:rPr>
        <w:t>definitivă, potrivit legii, constatarea privind emiterea/adoptarea de către aceştia a unui act administrativ sau încheierea unui act juridic, cu încălcarea obligaţiilor legale privind conflictul de interese;</w:t>
      </w:r>
    </w:p>
    <w:p w:rsidR="00F31883" w:rsidRDefault="00F31883" w:rsidP="00F31883">
      <w:pPr>
        <w:ind w:firstLine="708"/>
        <w:jc w:val="both"/>
        <w:rPr>
          <w:b/>
          <w:bCs/>
          <w:color w:val="000000"/>
          <w:sz w:val="28"/>
          <w:szCs w:val="28"/>
          <w:lang w:val="ro-RO"/>
        </w:rPr>
      </w:pPr>
      <w:r>
        <w:rPr>
          <w:sz w:val="28"/>
          <w:szCs w:val="28"/>
          <w:lang w:val="ro-RO"/>
        </w:rPr>
        <w:t>f) se află în incompatibilitate, constatare rămasă definitivă potrivit legii.”</w:t>
      </w:r>
    </w:p>
    <w:p w:rsidR="00F31883" w:rsidRDefault="00F31883" w:rsidP="00F31883">
      <w:pPr>
        <w:jc w:val="both"/>
        <w:rPr>
          <w:sz w:val="28"/>
          <w:szCs w:val="28"/>
          <w:lang w:val="ro-RO"/>
        </w:rPr>
      </w:pPr>
    </w:p>
    <w:p w:rsidR="00F31883" w:rsidRDefault="00F31883" w:rsidP="00F31883">
      <w:pPr>
        <w:ind w:firstLine="708"/>
        <w:jc w:val="both"/>
        <w:rPr>
          <w:sz w:val="28"/>
          <w:szCs w:val="28"/>
          <w:lang w:val="ro-RO"/>
        </w:rPr>
      </w:pPr>
      <w:proofErr w:type="spellStart"/>
      <w:r>
        <w:rPr>
          <w:b/>
          <w:bCs/>
          <w:color w:val="000000"/>
          <w:sz w:val="28"/>
          <w:szCs w:val="28"/>
          <w:lang w:val="ro-MO"/>
        </w:rPr>
        <w:t>Art.</w:t>
      </w:r>
      <w:r w:rsidRPr="00367D08">
        <w:rPr>
          <w:b/>
          <w:bCs/>
          <w:color w:val="000000"/>
          <w:sz w:val="28"/>
          <w:szCs w:val="28"/>
          <w:lang w:val="ro-MO"/>
        </w:rPr>
        <w:t>III</w:t>
      </w:r>
      <w:proofErr w:type="spellEnd"/>
      <w:r w:rsidRPr="00367D08">
        <w:rPr>
          <w:b/>
          <w:bCs/>
          <w:color w:val="000000"/>
          <w:sz w:val="28"/>
          <w:szCs w:val="28"/>
          <w:lang w:val="ro-MO"/>
        </w:rPr>
        <w:t>.</w:t>
      </w:r>
      <w:r w:rsidRPr="00061572">
        <w:rPr>
          <w:b/>
          <w:bCs/>
          <w:color w:val="000000"/>
          <w:sz w:val="28"/>
          <w:szCs w:val="28"/>
          <w:lang w:val="ro-MO"/>
        </w:rPr>
        <w:t xml:space="preserve"> –</w:t>
      </w:r>
      <w:r>
        <w:rPr>
          <w:sz w:val="28"/>
          <w:szCs w:val="28"/>
          <w:lang w:val="ro-RO"/>
        </w:rPr>
        <w:t xml:space="preserve"> La a</w:t>
      </w:r>
      <w:r w:rsidRPr="007C0F95">
        <w:rPr>
          <w:spacing w:val="-3"/>
          <w:sz w:val="28"/>
          <w:szCs w:val="28"/>
          <w:lang w:val="ro-RO"/>
        </w:rPr>
        <w:t xml:space="preserve">rticolul </w:t>
      </w:r>
      <w:r>
        <w:rPr>
          <w:spacing w:val="-3"/>
          <w:sz w:val="28"/>
          <w:szCs w:val="28"/>
          <w:lang w:val="ro-RO"/>
        </w:rPr>
        <w:t xml:space="preserve">12 din Legea nr. 947-XIII din 19 iulie 1996 cu privire </w:t>
      </w:r>
      <w:smartTag w:uri="urn:schemas-microsoft-com:office:smarttags" w:element="PersonName">
        <w:smartTagPr>
          <w:attr w:name="ProductID" w:val="la Consiliul Superior"/>
        </w:smartTagPr>
        <w:r>
          <w:rPr>
            <w:spacing w:val="-3"/>
            <w:sz w:val="28"/>
            <w:szCs w:val="28"/>
            <w:lang w:val="ro-RO"/>
          </w:rPr>
          <w:t>la Consiliul Superior</w:t>
        </w:r>
      </w:smartTag>
      <w:r>
        <w:rPr>
          <w:spacing w:val="-3"/>
          <w:sz w:val="28"/>
          <w:szCs w:val="28"/>
          <w:lang w:val="ro-RO"/>
        </w:rPr>
        <w:t xml:space="preserve"> al Magistraturii </w:t>
      </w:r>
      <w:r w:rsidRPr="00B20F11">
        <w:rPr>
          <w:spacing w:val="-1"/>
          <w:sz w:val="28"/>
          <w:szCs w:val="28"/>
          <w:lang w:val="ro-RO"/>
        </w:rPr>
        <w:t>(</w:t>
      </w:r>
      <w:r>
        <w:rPr>
          <w:spacing w:val="-1"/>
          <w:sz w:val="28"/>
          <w:szCs w:val="28"/>
          <w:lang w:val="ro-RO"/>
        </w:rPr>
        <w:t xml:space="preserve">republicată în </w:t>
      </w:r>
      <w:r w:rsidRPr="00B20F11">
        <w:rPr>
          <w:spacing w:val="-1"/>
          <w:sz w:val="28"/>
          <w:szCs w:val="28"/>
          <w:lang w:val="ro-RO"/>
        </w:rPr>
        <w:t>Monitorul Oficial</w:t>
      </w:r>
      <w:r>
        <w:rPr>
          <w:spacing w:val="-1"/>
          <w:sz w:val="28"/>
          <w:szCs w:val="28"/>
          <w:lang w:val="ro-RO"/>
        </w:rPr>
        <w:t xml:space="preserve"> al Republicii Moldova, 2003, nr.186-188, art. 752</w:t>
      </w:r>
      <w:r w:rsidRPr="00B20F11">
        <w:rPr>
          <w:spacing w:val="-1"/>
          <w:sz w:val="28"/>
          <w:szCs w:val="28"/>
          <w:lang w:val="ro-RO"/>
        </w:rPr>
        <w:t>)</w:t>
      </w:r>
      <w:r>
        <w:rPr>
          <w:sz w:val="28"/>
          <w:szCs w:val="28"/>
          <w:lang w:val="ro-RO"/>
        </w:rPr>
        <w:t xml:space="preserve">, </w:t>
      </w:r>
      <w:r w:rsidRPr="0048216D">
        <w:rPr>
          <w:sz w:val="28"/>
          <w:szCs w:val="28"/>
          <w:lang w:val="ro-RO"/>
        </w:rPr>
        <w:t xml:space="preserve">cu modificările </w:t>
      </w:r>
      <w:r>
        <w:rPr>
          <w:sz w:val="28"/>
          <w:szCs w:val="28"/>
          <w:lang w:val="ro-RO"/>
        </w:rPr>
        <w:t xml:space="preserve">şi completările </w:t>
      </w:r>
      <w:r w:rsidRPr="0048216D">
        <w:rPr>
          <w:sz w:val="28"/>
          <w:szCs w:val="28"/>
          <w:lang w:val="ro-RO"/>
        </w:rPr>
        <w:t xml:space="preserve">ulterioare, </w:t>
      </w:r>
      <w:r>
        <w:rPr>
          <w:spacing w:val="-3"/>
          <w:sz w:val="28"/>
          <w:szCs w:val="28"/>
          <w:lang w:val="ro-RO"/>
        </w:rPr>
        <w:t xml:space="preserve">alineatul (1) </w:t>
      </w:r>
      <w:r>
        <w:rPr>
          <w:sz w:val="28"/>
          <w:szCs w:val="28"/>
          <w:lang w:val="ro-RO"/>
        </w:rPr>
        <w:t>se completează cu literele f) şi g), cu următorul cuprins:</w:t>
      </w:r>
    </w:p>
    <w:p w:rsidR="00F31883" w:rsidRDefault="00F31883" w:rsidP="00F31883">
      <w:pPr>
        <w:ind w:firstLine="708"/>
        <w:jc w:val="both"/>
        <w:rPr>
          <w:sz w:val="28"/>
          <w:szCs w:val="28"/>
          <w:lang w:val="ro-RO"/>
        </w:rPr>
      </w:pPr>
      <w:r>
        <w:rPr>
          <w:sz w:val="28"/>
          <w:szCs w:val="28"/>
          <w:lang w:val="ro-RO"/>
        </w:rPr>
        <w:t xml:space="preserve">„f) </w:t>
      </w:r>
      <w:proofErr w:type="spellStart"/>
      <w:r>
        <w:rPr>
          <w:sz w:val="28"/>
          <w:szCs w:val="28"/>
          <w:lang w:val="ro-MO"/>
        </w:rPr>
        <w:t>rămînere</w:t>
      </w:r>
      <w:proofErr w:type="spellEnd"/>
      <w:r>
        <w:rPr>
          <w:sz w:val="28"/>
          <w:szCs w:val="28"/>
          <w:lang w:val="ro-MO"/>
        </w:rPr>
        <w:t xml:space="preserve"> </w:t>
      </w:r>
      <w:r>
        <w:rPr>
          <w:sz w:val="28"/>
          <w:szCs w:val="28"/>
          <w:lang w:val="ro-RO"/>
        </w:rPr>
        <w:t>definitivă, potrivit legii, a constatării privind emiterea/adoptarea de către acesta a unui act administrativ sau încheierea unui act juridic, cu încălcarea obligaţiilor legale privind conflictul de interese;</w:t>
      </w:r>
    </w:p>
    <w:p w:rsidR="00F31883" w:rsidRDefault="00F31883" w:rsidP="00F31883">
      <w:pPr>
        <w:ind w:firstLine="708"/>
        <w:jc w:val="both"/>
        <w:rPr>
          <w:sz w:val="28"/>
          <w:szCs w:val="28"/>
          <w:lang w:val="ro-RO"/>
        </w:rPr>
      </w:pPr>
      <w:r>
        <w:rPr>
          <w:sz w:val="28"/>
          <w:szCs w:val="28"/>
          <w:lang w:val="ro-RO"/>
        </w:rPr>
        <w:t xml:space="preserve">g) aflare în incompatibilitate, constatare rămasă definitivă potrivit legii.” </w:t>
      </w:r>
    </w:p>
    <w:p w:rsidR="00F31883" w:rsidRDefault="00F31883" w:rsidP="00F31883">
      <w:pPr>
        <w:ind w:firstLine="708"/>
        <w:jc w:val="both"/>
        <w:rPr>
          <w:sz w:val="28"/>
          <w:szCs w:val="28"/>
          <w:lang w:val="ro-RO"/>
        </w:rPr>
      </w:pPr>
    </w:p>
    <w:p w:rsidR="00F31883" w:rsidRDefault="00F31883" w:rsidP="00F31883">
      <w:pPr>
        <w:ind w:firstLine="708"/>
        <w:jc w:val="both"/>
        <w:rPr>
          <w:sz w:val="28"/>
          <w:szCs w:val="28"/>
          <w:lang w:val="ro-RO"/>
        </w:rPr>
      </w:pPr>
      <w:proofErr w:type="spellStart"/>
      <w:r>
        <w:rPr>
          <w:b/>
          <w:bCs/>
          <w:color w:val="000000"/>
          <w:sz w:val="28"/>
          <w:szCs w:val="28"/>
          <w:lang w:val="ro-MO"/>
        </w:rPr>
        <w:t>Art.IV</w:t>
      </w:r>
      <w:proofErr w:type="spellEnd"/>
      <w:r w:rsidRPr="00061572">
        <w:rPr>
          <w:b/>
          <w:bCs/>
          <w:color w:val="000000"/>
          <w:sz w:val="28"/>
          <w:szCs w:val="28"/>
          <w:lang w:val="ro-MO"/>
        </w:rPr>
        <w:t>. –</w:t>
      </w:r>
      <w:r>
        <w:rPr>
          <w:b/>
          <w:bCs/>
          <w:color w:val="000000"/>
          <w:sz w:val="28"/>
          <w:szCs w:val="28"/>
          <w:lang w:val="ro-MO"/>
        </w:rPr>
        <w:t xml:space="preserve"> </w:t>
      </w:r>
      <w:r w:rsidRPr="00374CE6">
        <w:rPr>
          <w:color w:val="000000"/>
          <w:sz w:val="28"/>
          <w:szCs w:val="28"/>
          <w:lang w:val="ro-MO"/>
        </w:rPr>
        <w:t>La a</w:t>
      </w:r>
      <w:proofErr w:type="spellStart"/>
      <w:r>
        <w:rPr>
          <w:sz w:val="28"/>
          <w:szCs w:val="28"/>
          <w:lang w:val="ro-RO"/>
        </w:rPr>
        <w:t>rticolul</w:t>
      </w:r>
      <w:proofErr w:type="spellEnd"/>
      <w:r>
        <w:rPr>
          <w:sz w:val="28"/>
          <w:szCs w:val="28"/>
          <w:lang w:val="ro-RO"/>
        </w:rPr>
        <w:t xml:space="preserve"> 9 din Legea nr. 1349-XIII din 17 octombrie 1997 </w:t>
      </w:r>
      <w:r w:rsidRPr="00F07D8A">
        <w:rPr>
          <w:rStyle w:val="docheader"/>
          <w:bCs/>
          <w:sz w:val="28"/>
          <w:szCs w:val="28"/>
          <w:lang w:val="ro-RO"/>
        </w:rPr>
        <w:t>cu privire la avocaţii parlamentari</w:t>
      </w:r>
      <w:r w:rsidRPr="007D17C0">
        <w:rPr>
          <w:rStyle w:val="docheader"/>
          <w:bCs/>
          <w:sz w:val="28"/>
          <w:szCs w:val="28"/>
          <w:lang w:val="ro-RO"/>
        </w:rPr>
        <w:t xml:space="preserve"> (</w:t>
      </w:r>
      <w:r w:rsidRPr="005F244D">
        <w:rPr>
          <w:sz w:val="28"/>
          <w:szCs w:val="28"/>
          <w:lang w:val="ro-RO"/>
        </w:rPr>
        <w:t>Monitorul Oficial al Rep</w:t>
      </w:r>
      <w:r>
        <w:rPr>
          <w:sz w:val="28"/>
          <w:szCs w:val="28"/>
          <w:lang w:val="ro-RO"/>
        </w:rPr>
        <w:t>ublicii Moldova, 1997, nr.82-83, art.671</w:t>
      </w:r>
      <w:r w:rsidRPr="005F244D">
        <w:rPr>
          <w:sz w:val="28"/>
          <w:szCs w:val="28"/>
          <w:lang w:val="ro-RO"/>
        </w:rPr>
        <w:t xml:space="preserve">), </w:t>
      </w:r>
      <w:r>
        <w:rPr>
          <w:sz w:val="28"/>
          <w:szCs w:val="28"/>
          <w:lang w:val="ro-RO"/>
        </w:rPr>
        <w:t xml:space="preserve">cu modificările şi completările ulterioare, alineatul (4) </w:t>
      </w:r>
      <w:r w:rsidRPr="009F5B4F">
        <w:rPr>
          <w:sz w:val="28"/>
          <w:szCs w:val="28"/>
          <w:lang w:val="ro-RO"/>
        </w:rPr>
        <w:t xml:space="preserve">se completează </w:t>
      </w:r>
      <w:r>
        <w:rPr>
          <w:sz w:val="28"/>
          <w:szCs w:val="28"/>
          <w:lang w:val="ro-RO"/>
        </w:rPr>
        <w:t>cu litera d), cu următorul cuprins:</w:t>
      </w:r>
    </w:p>
    <w:p w:rsidR="00F31883" w:rsidRDefault="00F31883" w:rsidP="00F31883">
      <w:pPr>
        <w:ind w:firstLine="708"/>
        <w:jc w:val="both"/>
        <w:rPr>
          <w:sz w:val="28"/>
          <w:szCs w:val="28"/>
          <w:lang w:val="ro-RO"/>
        </w:rPr>
      </w:pPr>
      <w:r>
        <w:rPr>
          <w:sz w:val="28"/>
          <w:szCs w:val="28"/>
          <w:lang w:val="ro-RO"/>
        </w:rPr>
        <w:t>„</w:t>
      </w:r>
      <w:r>
        <w:rPr>
          <w:sz w:val="28"/>
          <w:szCs w:val="28"/>
          <w:lang w:val="ro-MO"/>
        </w:rPr>
        <w:t xml:space="preserve">d) </w:t>
      </w:r>
      <w:proofErr w:type="spellStart"/>
      <w:r>
        <w:rPr>
          <w:sz w:val="28"/>
          <w:szCs w:val="28"/>
          <w:lang w:val="ro-MO"/>
        </w:rPr>
        <w:t>rămînere</w:t>
      </w:r>
      <w:proofErr w:type="spellEnd"/>
      <w:r>
        <w:rPr>
          <w:sz w:val="28"/>
          <w:szCs w:val="28"/>
          <w:lang w:val="ro-MO"/>
        </w:rPr>
        <w:t xml:space="preserve"> </w:t>
      </w:r>
      <w:r>
        <w:rPr>
          <w:sz w:val="28"/>
          <w:szCs w:val="28"/>
          <w:lang w:val="ro-RO"/>
        </w:rPr>
        <w:t>definitivă, potrivit legii, a constatării privind emiterea/adoptarea de către avocatul parlamentar a unui act administrativ sau încheierea unui act juridic, cu încălcarea obligaţiilor legale privind conflictul de interese.”</w:t>
      </w:r>
    </w:p>
    <w:p w:rsidR="00F31883" w:rsidRDefault="00F31883" w:rsidP="00F31883">
      <w:pPr>
        <w:ind w:firstLine="708"/>
        <w:jc w:val="both"/>
        <w:rPr>
          <w:sz w:val="28"/>
          <w:szCs w:val="28"/>
          <w:lang w:val="ro-RO"/>
        </w:rPr>
      </w:pPr>
    </w:p>
    <w:p w:rsidR="00F31883" w:rsidRDefault="00F31883" w:rsidP="00F31883">
      <w:pPr>
        <w:ind w:firstLine="708"/>
        <w:jc w:val="both"/>
        <w:rPr>
          <w:sz w:val="28"/>
          <w:szCs w:val="28"/>
          <w:lang w:val="ro-RO"/>
        </w:rPr>
      </w:pPr>
      <w:proofErr w:type="spellStart"/>
      <w:r>
        <w:rPr>
          <w:b/>
          <w:bCs/>
          <w:color w:val="000000"/>
          <w:sz w:val="28"/>
          <w:szCs w:val="28"/>
          <w:lang w:val="ro-MO"/>
        </w:rPr>
        <w:t>Art.V</w:t>
      </w:r>
      <w:proofErr w:type="spellEnd"/>
      <w:r w:rsidRPr="00061572">
        <w:rPr>
          <w:b/>
          <w:bCs/>
          <w:color w:val="000000"/>
          <w:sz w:val="28"/>
          <w:szCs w:val="28"/>
          <w:lang w:val="ro-MO"/>
        </w:rPr>
        <w:t>. –</w:t>
      </w:r>
      <w:r>
        <w:rPr>
          <w:b/>
          <w:bCs/>
          <w:color w:val="000000"/>
          <w:sz w:val="28"/>
          <w:szCs w:val="28"/>
          <w:lang w:val="ro-MO"/>
        </w:rPr>
        <w:t xml:space="preserve"> </w:t>
      </w:r>
      <w:r w:rsidRPr="00374CE6">
        <w:rPr>
          <w:color w:val="000000"/>
          <w:sz w:val="28"/>
          <w:szCs w:val="28"/>
          <w:lang w:val="ro-MO"/>
        </w:rPr>
        <w:t>La a</w:t>
      </w:r>
      <w:proofErr w:type="spellStart"/>
      <w:r w:rsidRPr="007C0F95">
        <w:rPr>
          <w:spacing w:val="-3"/>
          <w:sz w:val="28"/>
          <w:szCs w:val="28"/>
          <w:lang w:val="ro-RO"/>
        </w:rPr>
        <w:t>rticolul</w:t>
      </w:r>
      <w:proofErr w:type="spellEnd"/>
      <w:r w:rsidRPr="007C0F95">
        <w:rPr>
          <w:spacing w:val="-3"/>
          <w:sz w:val="28"/>
          <w:szCs w:val="28"/>
          <w:lang w:val="ro-RO"/>
        </w:rPr>
        <w:t xml:space="preserve"> </w:t>
      </w:r>
      <w:r>
        <w:rPr>
          <w:spacing w:val="-3"/>
          <w:sz w:val="28"/>
          <w:szCs w:val="28"/>
          <w:lang w:val="ro-RO"/>
        </w:rPr>
        <w:t xml:space="preserve">20 din </w:t>
      </w:r>
      <w:r w:rsidRPr="00DF7E40">
        <w:rPr>
          <w:sz w:val="28"/>
          <w:szCs w:val="28"/>
          <w:lang w:val="ro-RO"/>
        </w:rPr>
        <w:t xml:space="preserve">Codul electoral nr.1381-XIII din 21 noiembrie 1997 (Monitorul Oficial al Republicii Moldova, 1997, nr.81, art.667), cu modificările </w:t>
      </w:r>
      <w:r>
        <w:rPr>
          <w:sz w:val="28"/>
          <w:szCs w:val="28"/>
          <w:lang w:val="ro-RO"/>
        </w:rPr>
        <w:t xml:space="preserve">şi completările </w:t>
      </w:r>
      <w:r w:rsidRPr="00DF7E40">
        <w:rPr>
          <w:sz w:val="28"/>
          <w:szCs w:val="28"/>
          <w:lang w:val="ro-RO"/>
        </w:rPr>
        <w:t xml:space="preserve">ulterioare, </w:t>
      </w:r>
      <w:r>
        <w:rPr>
          <w:sz w:val="28"/>
          <w:szCs w:val="28"/>
          <w:lang w:val="ro-RO"/>
        </w:rPr>
        <w:t>alineatul (2) se completează cu literele e) şi f), cu următorul cuprins:</w:t>
      </w:r>
    </w:p>
    <w:p w:rsidR="00F31883" w:rsidRDefault="00F31883" w:rsidP="00F31883">
      <w:pPr>
        <w:ind w:firstLine="708"/>
        <w:jc w:val="both"/>
        <w:rPr>
          <w:sz w:val="28"/>
          <w:szCs w:val="28"/>
          <w:lang w:val="ro-RO"/>
        </w:rPr>
      </w:pPr>
      <w:r>
        <w:rPr>
          <w:sz w:val="28"/>
          <w:szCs w:val="28"/>
          <w:lang w:val="ro-RO"/>
        </w:rPr>
        <w:t xml:space="preserve">„e) </w:t>
      </w:r>
      <w:proofErr w:type="spellStart"/>
      <w:r>
        <w:rPr>
          <w:sz w:val="28"/>
          <w:szCs w:val="28"/>
          <w:lang w:val="ro-MO"/>
        </w:rPr>
        <w:t>rămînere</w:t>
      </w:r>
      <w:proofErr w:type="spellEnd"/>
      <w:r>
        <w:rPr>
          <w:sz w:val="28"/>
          <w:szCs w:val="28"/>
          <w:lang w:val="ro-MO"/>
        </w:rPr>
        <w:t xml:space="preserve"> </w:t>
      </w:r>
      <w:r>
        <w:rPr>
          <w:sz w:val="28"/>
          <w:szCs w:val="28"/>
          <w:lang w:val="ro-RO"/>
        </w:rPr>
        <w:t>definitivă, potrivit legii, a constatării privind emiterea/adoptarea de către acesta a unui act administrativ sau încheierea unui act juridic, cu încălcarea obligaţiilor legale privind conflictul de interese;</w:t>
      </w:r>
    </w:p>
    <w:p w:rsidR="00F31883" w:rsidRDefault="00F31883" w:rsidP="00F31883">
      <w:pPr>
        <w:ind w:firstLine="708"/>
        <w:jc w:val="both"/>
        <w:rPr>
          <w:sz w:val="28"/>
          <w:szCs w:val="28"/>
          <w:lang w:val="ro-RO"/>
        </w:rPr>
      </w:pPr>
      <w:r>
        <w:rPr>
          <w:sz w:val="28"/>
          <w:szCs w:val="28"/>
          <w:lang w:val="ro-RO"/>
        </w:rPr>
        <w:t xml:space="preserve">f) aflare în incompatibilitate, ca urmare a constatării rămase definitive potrivit legii.” </w:t>
      </w:r>
    </w:p>
    <w:p w:rsidR="00F31883" w:rsidRDefault="00F31883" w:rsidP="00F31883">
      <w:pPr>
        <w:ind w:firstLine="708"/>
        <w:jc w:val="both"/>
        <w:rPr>
          <w:sz w:val="28"/>
          <w:szCs w:val="28"/>
          <w:lang w:val="ro-RO"/>
        </w:rPr>
      </w:pPr>
    </w:p>
    <w:p w:rsidR="00F31883" w:rsidRPr="004B5C4D" w:rsidRDefault="00F31883" w:rsidP="00F31883">
      <w:pPr>
        <w:jc w:val="both"/>
        <w:rPr>
          <w:bCs/>
          <w:sz w:val="28"/>
          <w:szCs w:val="28"/>
          <w:lang w:val="ro-RO"/>
        </w:rPr>
      </w:pPr>
      <w:r>
        <w:rPr>
          <w:b/>
          <w:bCs/>
          <w:color w:val="000000"/>
          <w:sz w:val="28"/>
          <w:szCs w:val="28"/>
          <w:lang w:val="ro-RO"/>
        </w:rPr>
        <w:t xml:space="preserve">         </w:t>
      </w:r>
      <w:proofErr w:type="spellStart"/>
      <w:r>
        <w:rPr>
          <w:b/>
          <w:bCs/>
          <w:color w:val="000000"/>
          <w:sz w:val="28"/>
          <w:szCs w:val="28"/>
          <w:lang w:val="ro-MO"/>
        </w:rPr>
        <w:t>Art.VI</w:t>
      </w:r>
      <w:proofErr w:type="spellEnd"/>
      <w:r w:rsidRPr="00061572">
        <w:rPr>
          <w:b/>
          <w:bCs/>
          <w:color w:val="000000"/>
          <w:sz w:val="28"/>
          <w:szCs w:val="28"/>
          <w:lang w:val="ro-MO"/>
        </w:rPr>
        <w:t>. –</w:t>
      </w:r>
      <w:r>
        <w:rPr>
          <w:sz w:val="28"/>
          <w:szCs w:val="28"/>
          <w:lang w:val="ro-RO"/>
        </w:rPr>
        <w:t xml:space="preserve"> La articolul 4</w:t>
      </w:r>
      <w:r>
        <w:rPr>
          <w:sz w:val="28"/>
          <w:szCs w:val="28"/>
          <w:vertAlign w:val="superscript"/>
          <w:lang w:val="ro-RO"/>
        </w:rPr>
        <w:t xml:space="preserve">2 </w:t>
      </w:r>
      <w:r>
        <w:rPr>
          <w:sz w:val="28"/>
          <w:szCs w:val="28"/>
          <w:lang w:val="ro-RO"/>
        </w:rPr>
        <w:t xml:space="preserve">din Legea nr. 1525-XIII din 19 februarie 1998 </w:t>
      </w:r>
      <w:r w:rsidRPr="004B5C4D">
        <w:rPr>
          <w:rStyle w:val="docheader"/>
          <w:bCs/>
          <w:sz w:val="28"/>
          <w:szCs w:val="28"/>
          <w:lang w:val="ro-RO"/>
        </w:rPr>
        <w:t xml:space="preserve">cu </w:t>
      </w:r>
      <w:r w:rsidRPr="00F61376">
        <w:rPr>
          <w:rStyle w:val="docheader"/>
          <w:bCs/>
          <w:sz w:val="28"/>
          <w:szCs w:val="28"/>
          <w:lang w:val="ro-RO"/>
        </w:rPr>
        <w:t>privire la energetică</w:t>
      </w:r>
      <w:r w:rsidRPr="004B5C4D">
        <w:rPr>
          <w:rStyle w:val="docheader"/>
          <w:bCs/>
          <w:sz w:val="28"/>
          <w:szCs w:val="28"/>
          <w:lang w:val="ro-RO"/>
        </w:rPr>
        <w:t xml:space="preserve"> </w:t>
      </w:r>
      <w:r w:rsidRPr="007D17C0">
        <w:rPr>
          <w:rStyle w:val="docheader"/>
          <w:bCs/>
          <w:sz w:val="28"/>
          <w:szCs w:val="28"/>
          <w:lang w:val="ro-RO"/>
        </w:rPr>
        <w:t>(</w:t>
      </w:r>
      <w:r w:rsidRPr="005F244D">
        <w:rPr>
          <w:sz w:val="28"/>
          <w:szCs w:val="28"/>
          <w:lang w:val="ro-RO"/>
        </w:rPr>
        <w:t>Monitorul Oficial al Rep</w:t>
      </w:r>
      <w:r>
        <w:rPr>
          <w:sz w:val="28"/>
          <w:szCs w:val="28"/>
          <w:lang w:val="ro-RO"/>
        </w:rPr>
        <w:t xml:space="preserve">ublicii Moldova, 1998, nr.50-51, art.366), </w:t>
      </w:r>
      <w:r w:rsidRPr="00DF7E40">
        <w:rPr>
          <w:sz w:val="28"/>
          <w:szCs w:val="28"/>
          <w:lang w:val="ro-RO"/>
        </w:rPr>
        <w:t xml:space="preserve">cu modificările </w:t>
      </w:r>
      <w:r>
        <w:rPr>
          <w:sz w:val="28"/>
          <w:szCs w:val="28"/>
          <w:lang w:val="ro-RO"/>
        </w:rPr>
        <w:t xml:space="preserve">şi completările </w:t>
      </w:r>
      <w:r w:rsidRPr="00DF7E40">
        <w:rPr>
          <w:sz w:val="28"/>
          <w:szCs w:val="28"/>
          <w:lang w:val="ro-RO"/>
        </w:rPr>
        <w:t>ulterioare</w:t>
      </w:r>
      <w:r>
        <w:rPr>
          <w:sz w:val="28"/>
          <w:szCs w:val="28"/>
          <w:lang w:val="ro-RO"/>
        </w:rPr>
        <w:t xml:space="preserve">, alineatul (6) </w:t>
      </w:r>
      <w:r w:rsidRPr="009F5B4F">
        <w:rPr>
          <w:sz w:val="28"/>
          <w:szCs w:val="28"/>
          <w:lang w:val="ro-RO"/>
        </w:rPr>
        <w:t xml:space="preserve">se completează </w:t>
      </w:r>
      <w:r>
        <w:rPr>
          <w:sz w:val="28"/>
          <w:szCs w:val="28"/>
          <w:lang w:val="ro-RO"/>
        </w:rPr>
        <w:t>cu literele e) şi f), cu următorul cuprins:</w:t>
      </w:r>
    </w:p>
    <w:p w:rsidR="00F31883" w:rsidRDefault="00F31883" w:rsidP="00F31883">
      <w:pPr>
        <w:ind w:firstLine="708"/>
        <w:jc w:val="both"/>
        <w:rPr>
          <w:sz w:val="28"/>
          <w:szCs w:val="28"/>
          <w:lang w:val="ro-RO"/>
        </w:rPr>
      </w:pPr>
      <w:r>
        <w:rPr>
          <w:sz w:val="28"/>
          <w:szCs w:val="28"/>
          <w:lang w:val="ro-RO"/>
        </w:rPr>
        <w:t xml:space="preserve">„e) </w:t>
      </w:r>
      <w:proofErr w:type="spellStart"/>
      <w:r>
        <w:rPr>
          <w:sz w:val="28"/>
          <w:szCs w:val="28"/>
          <w:lang w:val="ro-MO"/>
        </w:rPr>
        <w:t>rămînerii</w:t>
      </w:r>
      <w:proofErr w:type="spellEnd"/>
      <w:r>
        <w:rPr>
          <w:sz w:val="28"/>
          <w:szCs w:val="28"/>
          <w:lang w:val="ro-MO"/>
        </w:rPr>
        <w:t xml:space="preserve"> </w:t>
      </w:r>
      <w:r>
        <w:rPr>
          <w:sz w:val="28"/>
          <w:szCs w:val="28"/>
          <w:lang w:val="ro-RO"/>
        </w:rPr>
        <w:t>definitive, potrivit legii, a constatării privind emiterea/adoptarea de către acesta a unui act administrativ sau încheierea unui act juridic, cu încălcarea obligaţiilor legale privind conflictul de interese;</w:t>
      </w:r>
    </w:p>
    <w:p w:rsidR="00F31883" w:rsidRDefault="00F31883" w:rsidP="00F31883">
      <w:pPr>
        <w:ind w:firstLine="708"/>
        <w:jc w:val="both"/>
        <w:rPr>
          <w:sz w:val="28"/>
          <w:szCs w:val="28"/>
          <w:lang w:val="ro-RO"/>
        </w:rPr>
      </w:pPr>
      <w:r>
        <w:rPr>
          <w:sz w:val="28"/>
          <w:szCs w:val="28"/>
          <w:lang w:val="ro-RO"/>
        </w:rPr>
        <w:t xml:space="preserve">f) aflării în incompatibilitate, constatare rămasă definitivă potrivit legii.” </w:t>
      </w:r>
    </w:p>
    <w:p w:rsidR="00F31883" w:rsidRDefault="00F31883" w:rsidP="00F31883">
      <w:pPr>
        <w:ind w:firstLine="708"/>
        <w:jc w:val="both"/>
        <w:rPr>
          <w:b/>
          <w:sz w:val="28"/>
          <w:szCs w:val="28"/>
          <w:lang w:val="ro-RO"/>
        </w:rPr>
      </w:pPr>
    </w:p>
    <w:p w:rsidR="00F31883" w:rsidRPr="007A627B" w:rsidRDefault="00F31883" w:rsidP="00F31883">
      <w:pPr>
        <w:ind w:firstLine="708"/>
        <w:jc w:val="both"/>
        <w:rPr>
          <w:bCs/>
          <w:sz w:val="28"/>
          <w:szCs w:val="28"/>
          <w:lang w:val="ro-RO"/>
        </w:rPr>
      </w:pPr>
      <w:proofErr w:type="spellStart"/>
      <w:r w:rsidRPr="007A627B">
        <w:rPr>
          <w:b/>
          <w:sz w:val="28"/>
          <w:szCs w:val="28"/>
          <w:lang w:val="ro-RO"/>
        </w:rPr>
        <w:t>Art.</w:t>
      </w:r>
      <w:r>
        <w:rPr>
          <w:b/>
          <w:sz w:val="28"/>
          <w:szCs w:val="28"/>
          <w:lang w:val="ro-RO"/>
        </w:rPr>
        <w:t>VII</w:t>
      </w:r>
      <w:proofErr w:type="spellEnd"/>
      <w:r>
        <w:rPr>
          <w:b/>
          <w:sz w:val="28"/>
          <w:szCs w:val="28"/>
          <w:lang w:val="ro-RO"/>
        </w:rPr>
        <w:t>.</w:t>
      </w:r>
      <w:r w:rsidRPr="004B2031">
        <w:rPr>
          <w:sz w:val="28"/>
          <w:szCs w:val="28"/>
          <w:lang w:val="ro-RO"/>
        </w:rPr>
        <w:t xml:space="preserve"> </w:t>
      </w:r>
      <w:r>
        <w:rPr>
          <w:sz w:val="28"/>
          <w:szCs w:val="28"/>
          <w:lang w:val="ro-RO"/>
        </w:rPr>
        <w:t xml:space="preserve">– La articolul 15 din Legea nr. 192-XIV din 12 noiembrie 1998 </w:t>
      </w:r>
      <w:r w:rsidRPr="007A627B">
        <w:rPr>
          <w:rStyle w:val="docheader"/>
          <w:bCs/>
          <w:sz w:val="28"/>
          <w:szCs w:val="28"/>
          <w:lang w:val="ro-RO"/>
        </w:rPr>
        <w:t xml:space="preserve">privind Comisia Naţională a </w:t>
      </w:r>
      <w:r w:rsidRPr="007A627B">
        <w:rPr>
          <w:rStyle w:val="docbody"/>
          <w:bCs/>
          <w:sz w:val="28"/>
          <w:szCs w:val="28"/>
          <w:lang w:val="ro-RO"/>
        </w:rPr>
        <w:t>Pieţei Financiare</w:t>
      </w:r>
      <w:r w:rsidRPr="007A627B">
        <w:rPr>
          <w:bCs/>
          <w:sz w:val="28"/>
          <w:szCs w:val="28"/>
          <w:lang w:val="ro-RO"/>
        </w:rPr>
        <w:t xml:space="preserve"> </w:t>
      </w:r>
      <w:r w:rsidRPr="007D17C0">
        <w:rPr>
          <w:rStyle w:val="docheader"/>
          <w:bCs/>
          <w:sz w:val="28"/>
          <w:szCs w:val="28"/>
          <w:lang w:val="ro-RO"/>
        </w:rPr>
        <w:t>(</w:t>
      </w:r>
      <w:r>
        <w:rPr>
          <w:rStyle w:val="docheader"/>
          <w:bCs/>
          <w:sz w:val="28"/>
          <w:szCs w:val="28"/>
          <w:lang w:val="ro-RO"/>
        </w:rPr>
        <w:t xml:space="preserve">republicată în </w:t>
      </w:r>
      <w:r w:rsidRPr="005F244D">
        <w:rPr>
          <w:sz w:val="28"/>
          <w:szCs w:val="28"/>
          <w:lang w:val="ro-RO"/>
        </w:rPr>
        <w:t>Monitorul Oficial al Rep</w:t>
      </w:r>
      <w:r>
        <w:rPr>
          <w:sz w:val="28"/>
          <w:szCs w:val="28"/>
          <w:lang w:val="ro-RO"/>
        </w:rPr>
        <w:t>ublicii Moldova, 2007, nr.117-126 BIS</w:t>
      </w:r>
      <w:r w:rsidRPr="005F244D">
        <w:rPr>
          <w:sz w:val="28"/>
          <w:szCs w:val="28"/>
          <w:lang w:val="ro-RO"/>
        </w:rPr>
        <w:t xml:space="preserve">), </w:t>
      </w:r>
      <w:r>
        <w:rPr>
          <w:sz w:val="28"/>
          <w:szCs w:val="28"/>
          <w:lang w:val="ro-RO"/>
        </w:rPr>
        <w:t xml:space="preserve">cu modificările şi completările ulterioare, alineatul (1) </w:t>
      </w:r>
      <w:r w:rsidRPr="009F5B4F">
        <w:rPr>
          <w:sz w:val="28"/>
          <w:szCs w:val="28"/>
          <w:lang w:val="ro-RO"/>
        </w:rPr>
        <w:t xml:space="preserve">se completează </w:t>
      </w:r>
      <w:r>
        <w:rPr>
          <w:sz w:val="28"/>
          <w:szCs w:val="28"/>
          <w:lang w:val="ro-RO"/>
        </w:rPr>
        <w:t>cu litera b</w:t>
      </w:r>
      <w:r>
        <w:rPr>
          <w:sz w:val="28"/>
          <w:szCs w:val="28"/>
          <w:vertAlign w:val="superscript"/>
          <w:lang w:val="ro-RO"/>
        </w:rPr>
        <w:t>1</w:t>
      </w:r>
      <w:r>
        <w:rPr>
          <w:sz w:val="28"/>
          <w:szCs w:val="28"/>
          <w:lang w:val="ro-RO"/>
        </w:rPr>
        <w:t>),  cu următorul cuprins:</w:t>
      </w:r>
    </w:p>
    <w:p w:rsidR="00F31883" w:rsidRDefault="00F31883" w:rsidP="00F31883">
      <w:pPr>
        <w:ind w:firstLine="708"/>
        <w:jc w:val="both"/>
        <w:rPr>
          <w:sz w:val="28"/>
          <w:szCs w:val="28"/>
          <w:lang w:val="ro-RO"/>
        </w:rPr>
      </w:pPr>
      <w:r>
        <w:rPr>
          <w:sz w:val="28"/>
          <w:szCs w:val="28"/>
          <w:lang w:val="ro-RO"/>
        </w:rPr>
        <w:t>„</w:t>
      </w:r>
      <w:r>
        <w:rPr>
          <w:sz w:val="28"/>
          <w:szCs w:val="28"/>
          <w:lang w:val="ro-MO"/>
        </w:rPr>
        <w:t>b</w:t>
      </w:r>
      <w:r>
        <w:rPr>
          <w:sz w:val="28"/>
          <w:szCs w:val="28"/>
          <w:vertAlign w:val="superscript"/>
          <w:lang w:val="ro-MO"/>
        </w:rPr>
        <w:t>1</w:t>
      </w:r>
      <w:r>
        <w:rPr>
          <w:sz w:val="28"/>
          <w:szCs w:val="28"/>
          <w:lang w:val="ro-MO"/>
        </w:rPr>
        <w:t xml:space="preserve">) a rămas </w:t>
      </w:r>
      <w:r>
        <w:rPr>
          <w:sz w:val="28"/>
          <w:szCs w:val="28"/>
          <w:lang w:val="ro-RO"/>
        </w:rPr>
        <w:t>definitivă, potrivit legii, constatarea privind emiterea/adoptarea de către acesta a unui act administrativ sau încheierea unui act juridic, cu încălcarea obligaţiilor legale privind conflictul de interese;”.</w:t>
      </w:r>
    </w:p>
    <w:p w:rsidR="00F31883" w:rsidRDefault="00F31883" w:rsidP="00F31883">
      <w:pPr>
        <w:jc w:val="both"/>
        <w:rPr>
          <w:b/>
          <w:bCs/>
          <w:color w:val="000000"/>
          <w:sz w:val="28"/>
          <w:szCs w:val="28"/>
          <w:lang w:val="ro-MO"/>
        </w:rPr>
      </w:pPr>
    </w:p>
    <w:p w:rsidR="00F31883" w:rsidRDefault="00F31883" w:rsidP="00F31883">
      <w:pPr>
        <w:ind w:firstLine="708"/>
        <w:jc w:val="both"/>
        <w:rPr>
          <w:sz w:val="28"/>
          <w:szCs w:val="28"/>
          <w:lang w:val="ro-RO"/>
        </w:rPr>
      </w:pPr>
      <w:proofErr w:type="spellStart"/>
      <w:r>
        <w:rPr>
          <w:b/>
          <w:sz w:val="28"/>
          <w:szCs w:val="28"/>
          <w:lang w:val="ro-RO"/>
        </w:rPr>
        <w:t>Art.VIII</w:t>
      </w:r>
      <w:proofErr w:type="spellEnd"/>
      <w:r>
        <w:rPr>
          <w:b/>
          <w:sz w:val="28"/>
          <w:szCs w:val="28"/>
          <w:lang w:val="ro-RO"/>
        </w:rPr>
        <w:t>.</w:t>
      </w:r>
      <w:r w:rsidRPr="004B2031">
        <w:rPr>
          <w:sz w:val="28"/>
          <w:szCs w:val="28"/>
          <w:lang w:val="ro-RO"/>
        </w:rPr>
        <w:t xml:space="preserve"> </w:t>
      </w:r>
      <w:r>
        <w:rPr>
          <w:sz w:val="28"/>
          <w:szCs w:val="28"/>
          <w:lang w:val="ro-RO"/>
        </w:rPr>
        <w:t xml:space="preserve">– La articolul 13 din </w:t>
      </w:r>
      <w:r w:rsidRPr="001B0657">
        <w:rPr>
          <w:sz w:val="28"/>
          <w:szCs w:val="28"/>
          <w:lang w:val="ro-RO"/>
        </w:rPr>
        <w:t>Legea</w:t>
      </w:r>
      <w:r>
        <w:rPr>
          <w:sz w:val="28"/>
          <w:szCs w:val="28"/>
          <w:lang w:val="ro-RO"/>
        </w:rPr>
        <w:t xml:space="preserve"> nr. 753-XIV din  23 decembrie 1999 </w:t>
      </w:r>
      <w:r w:rsidRPr="00C80791">
        <w:rPr>
          <w:rStyle w:val="docheader"/>
          <w:bCs/>
          <w:sz w:val="28"/>
          <w:szCs w:val="28"/>
          <w:lang w:val="ro-MO"/>
        </w:rPr>
        <w:t>privind Serviciul de Informaţii şi Securitate</w:t>
      </w:r>
      <w:r>
        <w:rPr>
          <w:bCs/>
          <w:sz w:val="28"/>
          <w:szCs w:val="28"/>
          <w:lang w:val="ro-MO"/>
        </w:rPr>
        <w:t xml:space="preserve"> </w:t>
      </w:r>
      <w:r w:rsidRPr="00C80791">
        <w:rPr>
          <w:rStyle w:val="docheader"/>
          <w:bCs/>
          <w:sz w:val="28"/>
          <w:szCs w:val="28"/>
          <w:lang w:val="ro-MO"/>
        </w:rPr>
        <w:t>al Republicii Moldova</w:t>
      </w:r>
      <w:r w:rsidRPr="007D17C0">
        <w:rPr>
          <w:rStyle w:val="docheader"/>
          <w:bCs/>
          <w:sz w:val="28"/>
          <w:szCs w:val="28"/>
          <w:lang w:val="ro-RO"/>
        </w:rPr>
        <w:t xml:space="preserve"> (</w:t>
      </w:r>
      <w:r w:rsidRPr="005F244D">
        <w:rPr>
          <w:sz w:val="28"/>
          <w:szCs w:val="28"/>
          <w:lang w:val="ro-RO"/>
        </w:rPr>
        <w:t>Monitorul Oficial</w:t>
      </w:r>
      <w:r>
        <w:rPr>
          <w:sz w:val="28"/>
          <w:szCs w:val="28"/>
          <w:lang w:val="ro-RO"/>
        </w:rPr>
        <w:t xml:space="preserve"> al Republicii Moldova, 1999, nr.156, art.764), </w:t>
      </w:r>
      <w:r w:rsidRPr="00DF7E40">
        <w:rPr>
          <w:sz w:val="28"/>
          <w:szCs w:val="28"/>
          <w:lang w:val="ro-RO"/>
        </w:rPr>
        <w:t xml:space="preserve">cu modificările </w:t>
      </w:r>
      <w:r>
        <w:rPr>
          <w:sz w:val="28"/>
          <w:szCs w:val="28"/>
          <w:lang w:val="ro-RO"/>
        </w:rPr>
        <w:t xml:space="preserve">şi completările </w:t>
      </w:r>
      <w:r w:rsidRPr="00DF7E40">
        <w:rPr>
          <w:sz w:val="28"/>
          <w:szCs w:val="28"/>
          <w:lang w:val="ro-RO"/>
        </w:rPr>
        <w:t>ulterioare</w:t>
      </w:r>
      <w:r>
        <w:rPr>
          <w:sz w:val="28"/>
          <w:szCs w:val="28"/>
          <w:lang w:val="ro-RO"/>
        </w:rPr>
        <w:t>, alineatul (1) se completează în final cu următorul text: „ , inclusiv ca urmare a emiterii/adoptării de către acesta a unui act administrativ sau încheierea unui act juridic, cu încălcarea obligaţiilor legale privind conflictul de interese sau aflării în incompatibilitate, constatare rămasă definitivă potrivit legii”.</w:t>
      </w:r>
    </w:p>
    <w:p w:rsidR="00F31883" w:rsidRDefault="00F31883" w:rsidP="00F31883">
      <w:pPr>
        <w:ind w:firstLine="708"/>
        <w:jc w:val="both"/>
        <w:rPr>
          <w:sz w:val="28"/>
          <w:szCs w:val="28"/>
          <w:lang w:val="ro-RO"/>
        </w:rPr>
      </w:pPr>
    </w:p>
    <w:p w:rsidR="00F31883" w:rsidRDefault="00F31883" w:rsidP="00F31883">
      <w:pPr>
        <w:ind w:firstLine="708"/>
        <w:jc w:val="both"/>
        <w:rPr>
          <w:sz w:val="28"/>
          <w:szCs w:val="28"/>
          <w:lang w:val="ro-MO"/>
        </w:rPr>
      </w:pPr>
      <w:proofErr w:type="spellStart"/>
      <w:r>
        <w:rPr>
          <w:b/>
          <w:bCs/>
          <w:color w:val="000000"/>
          <w:sz w:val="28"/>
          <w:szCs w:val="28"/>
          <w:lang w:val="ro-MO"/>
        </w:rPr>
        <w:t>Art.IX</w:t>
      </w:r>
      <w:proofErr w:type="spellEnd"/>
      <w:r w:rsidRPr="00061572">
        <w:rPr>
          <w:b/>
          <w:bCs/>
          <w:color w:val="000000"/>
          <w:sz w:val="28"/>
          <w:szCs w:val="28"/>
          <w:lang w:val="ro-MO"/>
        </w:rPr>
        <w:t>. –</w:t>
      </w:r>
      <w:r>
        <w:rPr>
          <w:b/>
          <w:bCs/>
          <w:color w:val="000000"/>
          <w:sz w:val="28"/>
          <w:szCs w:val="28"/>
          <w:lang w:val="ro-MO"/>
        </w:rPr>
        <w:t xml:space="preserve"> </w:t>
      </w:r>
      <w:r w:rsidRPr="00724DF9">
        <w:rPr>
          <w:bCs/>
          <w:color w:val="000000"/>
          <w:sz w:val="28"/>
          <w:szCs w:val="28"/>
          <w:lang w:val="ro-MO"/>
        </w:rPr>
        <w:t>Articolul 8</w:t>
      </w:r>
      <w:r>
        <w:rPr>
          <w:b/>
          <w:bCs/>
          <w:color w:val="000000"/>
          <w:sz w:val="28"/>
          <w:szCs w:val="28"/>
          <w:lang w:val="ro-MO"/>
        </w:rPr>
        <w:t xml:space="preserve"> </w:t>
      </w:r>
      <w:r w:rsidRPr="00724DF9">
        <w:rPr>
          <w:bCs/>
          <w:color w:val="000000"/>
          <w:sz w:val="28"/>
          <w:szCs w:val="28"/>
          <w:lang w:val="ro-MO"/>
        </w:rPr>
        <w:t>din</w:t>
      </w:r>
      <w:r>
        <w:rPr>
          <w:b/>
          <w:bCs/>
          <w:color w:val="000000"/>
          <w:sz w:val="28"/>
          <w:szCs w:val="28"/>
          <w:lang w:val="ro-MO"/>
        </w:rPr>
        <w:t xml:space="preserve"> </w:t>
      </w:r>
      <w:r w:rsidRPr="000110AE">
        <w:rPr>
          <w:sz w:val="28"/>
          <w:szCs w:val="28"/>
          <w:lang w:val="ro-MO"/>
        </w:rPr>
        <w:t xml:space="preserve">Legea nr.768-XIV din 2 februarie 2000 privind statutul alesului local (Monitorul Oficial al Republicii Moldova, 2000, nr.34, art.231), cu modificările </w:t>
      </w:r>
      <w:r>
        <w:rPr>
          <w:sz w:val="28"/>
          <w:szCs w:val="28"/>
          <w:lang w:val="ro-MO"/>
        </w:rPr>
        <w:t xml:space="preserve">şi completările </w:t>
      </w:r>
      <w:r w:rsidRPr="000110AE">
        <w:rPr>
          <w:sz w:val="28"/>
          <w:szCs w:val="28"/>
          <w:lang w:val="ro-MO"/>
        </w:rPr>
        <w:t xml:space="preserve">ulterioare, </w:t>
      </w:r>
      <w:r>
        <w:rPr>
          <w:sz w:val="28"/>
          <w:szCs w:val="28"/>
          <w:lang w:val="ro-MO"/>
        </w:rPr>
        <w:t xml:space="preserve">se completează după </w:t>
      </w:r>
      <w:r w:rsidRPr="000110AE">
        <w:rPr>
          <w:sz w:val="28"/>
          <w:szCs w:val="28"/>
          <w:lang w:val="ro-MO"/>
        </w:rPr>
        <w:t>cum urmează:</w:t>
      </w:r>
    </w:p>
    <w:p w:rsidR="00F31883" w:rsidRDefault="00F31883" w:rsidP="00F31883">
      <w:pPr>
        <w:ind w:firstLine="708"/>
        <w:jc w:val="both"/>
        <w:rPr>
          <w:sz w:val="28"/>
          <w:szCs w:val="28"/>
          <w:lang w:val="ro-MO"/>
        </w:rPr>
      </w:pPr>
    </w:p>
    <w:p w:rsidR="00F31883" w:rsidRPr="00724DF9" w:rsidRDefault="00F31883" w:rsidP="00F31883">
      <w:pPr>
        <w:ind w:firstLine="708"/>
        <w:jc w:val="both"/>
        <w:rPr>
          <w:sz w:val="28"/>
          <w:szCs w:val="28"/>
          <w:lang w:val="ro-RO"/>
        </w:rPr>
      </w:pPr>
      <w:r>
        <w:rPr>
          <w:sz w:val="28"/>
          <w:szCs w:val="28"/>
          <w:lang w:val="ro-MO"/>
        </w:rPr>
        <w:t>alineatul (2) se completează în final cu următorul text: „ , fiind sesizat în acest sens de către Comisia Principală de Etică”;</w:t>
      </w:r>
    </w:p>
    <w:p w:rsidR="00F31883" w:rsidRPr="00482339" w:rsidRDefault="00F31883" w:rsidP="00F31883">
      <w:pPr>
        <w:ind w:firstLine="708"/>
        <w:jc w:val="both"/>
        <w:rPr>
          <w:sz w:val="28"/>
          <w:szCs w:val="28"/>
          <w:lang w:val="ro-MO"/>
        </w:rPr>
      </w:pPr>
      <w:r>
        <w:rPr>
          <w:sz w:val="28"/>
          <w:szCs w:val="28"/>
          <w:lang w:val="ro-MO"/>
        </w:rPr>
        <w:lastRenderedPageBreak/>
        <w:t>alineatul (3) se completează în final cu următorul text:  „ , inclusiv la sesizarea Comisiei Principale de Etică”.</w:t>
      </w:r>
    </w:p>
    <w:p w:rsidR="00F31883" w:rsidRDefault="00F31883" w:rsidP="00F31883">
      <w:pPr>
        <w:ind w:firstLine="708"/>
        <w:jc w:val="both"/>
        <w:rPr>
          <w:sz w:val="28"/>
          <w:szCs w:val="28"/>
          <w:lang w:val="ro-MO"/>
        </w:rPr>
      </w:pPr>
    </w:p>
    <w:p w:rsidR="00F31883" w:rsidRDefault="00F31883" w:rsidP="00F31883">
      <w:pPr>
        <w:ind w:firstLine="708"/>
        <w:jc w:val="both"/>
        <w:rPr>
          <w:bCs/>
          <w:color w:val="000000"/>
          <w:sz w:val="28"/>
          <w:szCs w:val="28"/>
          <w:lang w:val="ro-MO"/>
        </w:rPr>
      </w:pPr>
      <w:proofErr w:type="spellStart"/>
      <w:r>
        <w:rPr>
          <w:b/>
          <w:bCs/>
          <w:color w:val="000000"/>
          <w:sz w:val="28"/>
          <w:szCs w:val="28"/>
          <w:lang w:val="ro-MO"/>
        </w:rPr>
        <w:t>A</w:t>
      </w:r>
      <w:r w:rsidRPr="00061572">
        <w:rPr>
          <w:b/>
          <w:bCs/>
          <w:color w:val="000000"/>
          <w:sz w:val="28"/>
          <w:szCs w:val="28"/>
          <w:lang w:val="ro-MO"/>
        </w:rPr>
        <w:t>rt.</w:t>
      </w:r>
      <w:r>
        <w:rPr>
          <w:b/>
          <w:bCs/>
          <w:color w:val="000000"/>
          <w:sz w:val="28"/>
          <w:szCs w:val="28"/>
          <w:lang w:val="ro-MO"/>
        </w:rPr>
        <w:t>X</w:t>
      </w:r>
      <w:proofErr w:type="spellEnd"/>
      <w:r w:rsidRPr="00061572">
        <w:rPr>
          <w:b/>
          <w:bCs/>
          <w:color w:val="000000"/>
          <w:sz w:val="28"/>
          <w:szCs w:val="28"/>
          <w:lang w:val="ro-MO"/>
        </w:rPr>
        <w:t>. –</w:t>
      </w:r>
      <w:r>
        <w:rPr>
          <w:b/>
          <w:bCs/>
          <w:color w:val="000000"/>
          <w:sz w:val="28"/>
          <w:szCs w:val="28"/>
          <w:lang w:val="ro-MO"/>
        </w:rPr>
        <w:t xml:space="preserve"> </w:t>
      </w:r>
      <w:r w:rsidRPr="002F61CC">
        <w:rPr>
          <w:bCs/>
          <w:color w:val="000000"/>
          <w:sz w:val="28"/>
          <w:szCs w:val="28"/>
          <w:lang w:val="ro-MO"/>
        </w:rPr>
        <w:t>Articolul 5 din</w:t>
      </w:r>
      <w:r>
        <w:rPr>
          <w:b/>
          <w:bCs/>
          <w:color w:val="000000"/>
          <w:sz w:val="28"/>
          <w:szCs w:val="28"/>
          <w:lang w:val="ro-MO"/>
        </w:rPr>
        <w:t xml:space="preserve"> </w:t>
      </w:r>
      <w:r w:rsidRPr="002F61CC">
        <w:rPr>
          <w:bCs/>
          <w:color w:val="000000"/>
          <w:sz w:val="28"/>
          <w:szCs w:val="28"/>
          <w:lang w:val="ro-MO"/>
        </w:rPr>
        <w:t xml:space="preserve">Legea contenciosului administrativ nr.793-XIV din 10 februarie 2000 (republicată în Monitorul Oficial al Republicii Moldova, ediţie specială din 3 octombrie 2006), cu modificările </w:t>
      </w:r>
      <w:r>
        <w:rPr>
          <w:bCs/>
          <w:color w:val="000000"/>
          <w:sz w:val="28"/>
          <w:szCs w:val="28"/>
          <w:lang w:val="ro-MO"/>
        </w:rPr>
        <w:t xml:space="preserve">şi completările </w:t>
      </w:r>
      <w:r w:rsidRPr="002F61CC">
        <w:rPr>
          <w:bCs/>
          <w:color w:val="000000"/>
          <w:sz w:val="28"/>
          <w:szCs w:val="28"/>
          <w:lang w:val="ro-MO"/>
        </w:rPr>
        <w:t xml:space="preserve">ulterioare, se </w:t>
      </w:r>
      <w:r>
        <w:rPr>
          <w:bCs/>
          <w:color w:val="000000"/>
          <w:sz w:val="28"/>
          <w:szCs w:val="28"/>
          <w:lang w:val="ro-MO"/>
        </w:rPr>
        <w:t>completează</w:t>
      </w:r>
      <w:r w:rsidRPr="002F61CC">
        <w:rPr>
          <w:bCs/>
          <w:color w:val="000000"/>
          <w:sz w:val="28"/>
          <w:szCs w:val="28"/>
          <w:lang w:val="ro-MO"/>
        </w:rPr>
        <w:t xml:space="preserve"> </w:t>
      </w:r>
      <w:r>
        <w:rPr>
          <w:bCs/>
          <w:color w:val="000000"/>
          <w:sz w:val="28"/>
          <w:szCs w:val="28"/>
          <w:lang w:val="ro-MO"/>
        </w:rPr>
        <w:t>cu litera d</w:t>
      </w:r>
      <w:r w:rsidRPr="0039552D">
        <w:rPr>
          <w:rStyle w:val="a6"/>
          <w:b w:val="0"/>
          <w:sz w:val="28"/>
          <w:szCs w:val="28"/>
          <w:vertAlign w:val="superscript"/>
          <w:lang w:val="ro-MO"/>
        </w:rPr>
        <w:t>1</w:t>
      </w:r>
      <w:r>
        <w:rPr>
          <w:bCs/>
          <w:color w:val="000000"/>
          <w:sz w:val="28"/>
          <w:szCs w:val="28"/>
          <w:lang w:val="ro-MO"/>
        </w:rPr>
        <w:t>), cu următorul cuprins:</w:t>
      </w:r>
    </w:p>
    <w:p w:rsidR="00F31883" w:rsidRDefault="00F31883" w:rsidP="00F31883">
      <w:pPr>
        <w:ind w:firstLine="708"/>
        <w:jc w:val="both"/>
        <w:rPr>
          <w:bCs/>
          <w:color w:val="000000"/>
          <w:sz w:val="28"/>
          <w:szCs w:val="28"/>
          <w:lang w:val="ro-MO"/>
        </w:rPr>
      </w:pPr>
      <w:r>
        <w:rPr>
          <w:bCs/>
          <w:color w:val="000000"/>
          <w:sz w:val="28"/>
          <w:szCs w:val="28"/>
          <w:lang w:val="ro-MO"/>
        </w:rPr>
        <w:t>„d</w:t>
      </w:r>
      <w:r w:rsidRPr="0039552D">
        <w:rPr>
          <w:rStyle w:val="a6"/>
          <w:b w:val="0"/>
          <w:sz w:val="28"/>
          <w:szCs w:val="28"/>
          <w:vertAlign w:val="superscript"/>
          <w:lang w:val="ro-MO"/>
        </w:rPr>
        <w:t>1</w:t>
      </w:r>
      <w:r>
        <w:rPr>
          <w:bCs/>
          <w:color w:val="000000"/>
          <w:sz w:val="28"/>
          <w:szCs w:val="28"/>
          <w:lang w:val="ro-MO"/>
        </w:rPr>
        <w:t>) Comisia Principală de Etică, în condiţiile Regulamentului de organizare şi funcţionare a acesteia;”.</w:t>
      </w:r>
    </w:p>
    <w:p w:rsidR="00F31883" w:rsidRDefault="00F31883" w:rsidP="00F31883">
      <w:pPr>
        <w:ind w:firstLine="708"/>
        <w:jc w:val="both"/>
        <w:rPr>
          <w:sz w:val="28"/>
          <w:szCs w:val="28"/>
          <w:lang w:val="ro-RO"/>
        </w:rPr>
      </w:pPr>
    </w:p>
    <w:p w:rsidR="00F31883" w:rsidRPr="004B5C4D" w:rsidRDefault="00F31883" w:rsidP="00F31883">
      <w:pPr>
        <w:ind w:firstLine="708"/>
        <w:jc w:val="both"/>
        <w:rPr>
          <w:bCs/>
          <w:sz w:val="28"/>
          <w:szCs w:val="28"/>
          <w:lang w:val="ro-RO"/>
        </w:rPr>
      </w:pPr>
      <w:r w:rsidRPr="005B6C5E">
        <w:rPr>
          <w:b/>
          <w:sz w:val="28"/>
          <w:szCs w:val="28"/>
          <w:lang w:val="ro-RO"/>
        </w:rPr>
        <w:t>Art</w:t>
      </w:r>
      <w:r>
        <w:rPr>
          <w:sz w:val="28"/>
          <w:szCs w:val="28"/>
          <w:lang w:val="ro-RO"/>
        </w:rPr>
        <w:t xml:space="preserve">. </w:t>
      </w:r>
      <w:r w:rsidRPr="00491421">
        <w:rPr>
          <w:b/>
          <w:sz w:val="28"/>
          <w:szCs w:val="28"/>
          <w:lang w:val="ro-RO"/>
        </w:rPr>
        <w:t>X</w:t>
      </w:r>
      <w:r>
        <w:rPr>
          <w:b/>
          <w:sz w:val="28"/>
          <w:szCs w:val="28"/>
          <w:lang w:val="ro-RO"/>
        </w:rPr>
        <w:t>I.</w:t>
      </w:r>
      <w:r>
        <w:rPr>
          <w:sz w:val="28"/>
          <w:szCs w:val="28"/>
          <w:lang w:val="ro-RO"/>
        </w:rPr>
        <w:t xml:space="preserve"> </w:t>
      </w:r>
      <w:r w:rsidRPr="00061572">
        <w:rPr>
          <w:b/>
          <w:bCs/>
          <w:color w:val="000000"/>
          <w:sz w:val="28"/>
          <w:szCs w:val="28"/>
          <w:lang w:val="ro-MO"/>
        </w:rPr>
        <w:t>–</w:t>
      </w:r>
      <w:r>
        <w:rPr>
          <w:sz w:val="28"/>
          <w:szCs w:val="28"/>
          <w:lang w:val="ro-RO"/>
        </w:rPr>
        <w:t xml:space="preserve"> În anexa </w:t>
      </w:r>
      <w:smartTag w:uri="urn:schemas-microsoft-com:office:smarttags" w:element="PersonName">
        <w:smartTagPr>
          <w:attr w:name="ProductID" w:val="la Legea"/>
        </w:smartTagPr>
        <w:r>
          <w:rPr>
            <w:sz w:val="28"/>
            <w:szCs w:val="28"/>
            <w:lang w:val="ro-RO"/>
          </w:rPr>
          <w:t>la Legea</w:t>
        </w:r>
      </w:smartTag>
      <w:r>
        <w:rPr>
          <w:sz w:val="28"/>
          <w:szCs w:val="28"/>
          <w:lang w:val="ro-RO"/>
        </w:rPr>
        <w:t xml:space="preserve"> nr. 1103-XIV din 30 iunie 2000 </w:t>
      </w:r>
      <w:r w:rsidRPr="00F61376">
        <w:rPr>
          <w:rStyle w:val="docheader"/>
          <w:bCs/>
          <w:sz w:val="28"/>
          <w:szCs w:val="28"/>
          <w:lang w:val="ro-RO"/>
        </w:rPr>
        <w:t>cu privire la protecţia concurenţei</w:t>
      </w:r>
      <w:r w:rsidRPr="004B5C4D">
        <w:rPr>
          <w:rStyle w:val="docheader"/>
          <w:bCs/>
          <w:sz w:val="28"/>
          <w:szCs w:val="28"/>
          <w:lang w:val="ro-RO"/>
        </w:rPr>
        <w:t xml:space="preserve"> </w:t>
      </w:r>
      <w:r w:rsidRPr="007D17C0">
        <w:rPr>
          <w:rStyle w:val="docheader"/>
          <w:bCs/>
          <w:sz w:val="28"/>
          <w:szCs w:val="28"/>
          <w:lang w:val="ro-RO"/>
        </w:rPr>
        <w:t>(</w:t>
      </w:r>
      <w:r w:rsidRPr="005F244D">
        <w:rPr>
          <w:sz w:val="28"/>
          <w:szCs w:val="28"/>
          <w:lang w:val="ro-RO"/>
        </w:rPr>
        <w:t>Monitorul Oficial al Rep</w:t>
      </w:r>
      <w:r>
        <w:rPr>
          <w:sz w:val="28"/>
          <w:szCs w:val="28"/>
          <w:lang w:val="ro-RO"/>
        </w:rPr>
        <w:t xml:space="preserve">ublicii Moldova, 2000, nr.166-168, art.1205), cu modificările ulterioare, punctul 16 </w:t>
      </w:r>
      <w:r w:rsidRPr="009F5B4F">
        <w:rPr>
          <w:sz w:val="28"/>
          <w:szCs w:val="28"/>
          <w:lang w:val="ro-RO"/>
        </w:rPr>
        <w:t xml:space="preserve">se completează </w:t>
      </w:r>
      <w:r>
        <w:rPr>
          <w:sz w:val="28"/>
          <w:szCs w:val="28"/>
          <w:lang w:val="ro-RO"/>
        </w:rPr>
        <w:t>cu literele f</w:t>
      </w:r>
      <w:r>
        <w:rPr>
          <w:sz w:val="28"/>
          <w:szCs w:val="28"/>
          <w:vertAlign w:val="superscript"/>
          <w:lang w:val="ro-RO"/>
        </w:rPr>
        <w:t>1</w:t>
      </w:r>
      <w:r>
        <w:rPr>
          <w:sz w:val="28"/>
          <w:szCs w:val="28"/>
          <w:lang w:val="ro-RO"/>
        </w:rPr>
        <w:t>) şi f</w:t>
      </w:r>
      <w:r>
        <w:rPr>
          <w:sz w:val="28"/>
          <w:szCs w:val="28"/>
          <w:vertAlign w:val="superscript"/>
          <w:lang w:val="ro-RO"/>
        </w:rPr>
        <w:t>2</w:t>
      </w:r>
      <w:r>
        <w:rPr>
          <w:sz w:val="28"/>
          <w:szCs w:val="28"/>
          <w:lang w:val="ro-RO"/>
        </w:rPr>
        <w:t>, cu următorul cuprins:</w:t>
      </w:r>
    </w:p>
    <w:p w:rsidR="00F31883" w:rsidRDefault="00F31883" w:rsidP="00F31883">
      <w:pPr>
        <w:ind w:firstLine="708"/>
        <w:jc w:val="both"/>
        <w:rPr>
          <w:sz w:val="28"/>
          <w:szCs w:val="28"/>
          <w:lang w:val="ro-RO"/>
        </w:rPr>
      </w:pPr>
      <w:r>
        <w:rPr>
          <w:sz w:val="28"/>
          <w:szCs w:val="28"/>
          <w:lang w:val="ro-RO"/>
        </w:rPr>
        <w:t>„</w:t>
      </w:r>
      <w:r>
        <w:rPr>
          <w:sz w:val="28"/>
          <w:szCs w:val="28"/>
          <w:lang w:val="ro-MO"/>
        </w:rPr>
        <w:t>f</w:t>
      </w:r>
      <w:r>
        <w:rPr>
          <w:sz w:val="28"/>
          <w:szCs w:val="28"/>
          <w:vertAlign w:val="superscript"/>
          <w:lang w:val="ro-MO"/>
        </w:rPr>
        <w:t>1</w:t>
      </w:r>
      <w:r>
        <w:rPr>
          <w:sz w:val="28"/>
          <w:szCs w:val="28"/>
          <w:lang w:val="ro-MO"/>
        </w:rPr>
        <w:t xml:space="preserve">) </w:t>
      </w:r>
      <w:proofErr w:type="spellStart"/>
      <w:r>
        <w:rPr>
          <w:sz w:val="28"/>
          <w:szCs w:val="28"/>
          <w:lang w:val="ro-MO"/>
        </w:rPr>
        <w:t>rămînere</w:t>
      </w:r>
      <w:proofErr w:type="spellEnd"/>
      <w:r>
        <w:rPr>
          <w:sz w:val="28"/>
          <w:szCs w:val="28"/>
          <w:lang w:val="ro-MO"/>
        </w:rPr>
        <w:t xml:space="preserve"> </w:t>
      </w:r>
      <w:r>
        <w:rPr>
          <w:sz w:val="28"/>
          <w:szCs w:val="28"/>
          <w:lang w:val="ro-RO"/>
        </w:rPr>
        <w:t>definitivă, potrivit legii, a constatării privind emiterea/adoptarea de către acesta a unui act administrativ sau încheierea unui act juridic, cu încălcarea obligaţiilor legale privind conflictul de interese;</w:t>
      </w:r>
    </w:p>
    <w:p w:rsidR="00F31883" w:rsidRDefault="00F31883" w:rsidP="00F31883">
      <w:pPr>
        <w:ind w:firstLine="708"/>
        <w:jc w:val="both"/>
        <w:rPr>
          <w:sz w:val="28"/>
          <w:szCs w:val="28"/>
          <w:lang w:val="ro-RO"/>
        </w:rPr>
      </w:pPr>
      <w:r>
        <w:rPr>
          <w:sz w:val="28"/>
          <w:szCs w:val="28"/>
          <w:lang w:val="ro-MO"/>
        </w:rPr>
        <w:t>f</w:t>
      </w:r>
      <w:r>
        <w:rPr>
          <w:sz w:val="28"/>
          <w:szCs w:val="28"/>
          <w:vertAlign w:val="superscript"/>
          <w:lang w:val="ro-MO"/>
        </w:rPr>
        <w:t>2</w:t>
      </w:r>
      <w:r>
        <w:rPr>
          <w:sz w:val="28"/>
          <w:szCs w:val="28"/>
          <w:lang w:val="ro-MO"/>
        </w:rPr>
        <w:t xml:space="preserve">) </w:t>
      </w:r>
      <w:r>
        <w:rPr>
          <w:sz w:val="28"/>
          <w:szCs w:val="28"/>
          <w:lang w:val="ro-RO"/>
        </w:rPr>
        <w:t>aflare în incompatibilitate, constatare rămasă definitivă potrivit legii;”.</w:t>
      </w:r>
    </w:p>
    <w:p w:rsidR="00F31883" w:rsidRDefault="00F31883" w:rsidP="00F31883">
      <w:pPr>
        <w:ind w:firstLine="708"/>
        <w:jc w:val="both"/>
        <w:rPr>
          <w:sz w:val="28"/>
          <w:szCs w:val="28"/>
          <w:lang w:val="ro-RO"/>
        </w:rPr>
      </w:pPr>
    </w:p>
    <w:p w:rsidR="00F31883" w:rsidRDefault="00F31883" w:rsidP="00F31883">
      <w:pPr>
        <w:ind w:firstLine="708"/>
        <w:jc w:val="both"/>
        <w:rPr>
          <w:sz w:val="28"/>
          <w:szCs w:val="28"/>
          <w:lang w:val="ro-RO"/>
        </w:rPr>
      </w:pPr>
      <w:proofErr w:type="spellStart"/>
      <w:r w:rsidRPr="005B6C5E">
        <w:rPr>
          <w:b/>
          <w:sz w:val="28"/>
          <w:szCs w:val="28"/>
          <w:lang w:val="ro-RO"/>
        </w:rPr>
        <w:t>Art</w:t>
      </w:r>
      <w:r>
        <w:rPr>
          <w:sz w:val="28"/>
          <w:szCs w:val="28"/>
          <w:lang w:val="ro-RO"/>
        </w:rPr>
        <w:t>.</w:t>
      </w:r>
      <w:r>
        <w:rPr>
          <w:b/>
          <w:sz w:val="28"/>
          <w:szCs w:val="28"/>
          <w:lang w:val="ro-RO"/>
        </w:rPr>
        <w:t>XII</w:t>
      </w:r>
      <w:proofErr w:type="spellEnd"/>
      <w:r>
        <w:rPr>
          <w:b/>
          <w:sz w:val="28"/>
          <w:szCs w:val="28"/>
          <w:lang w:val="ro-RO"/>
        </w:rPr>
        <w:t>.</w:t>
      </w:r>
      <w:r>
        <w:rPr>
          <w:sz w:val="28"/>
          <w:szCs w:val="28"/>
          <w:lang w:val="ro-RO"/>
        </w:rPr>
        <w:t xml:space="preserve"> </w:t>
      </w:r>
      <w:r w:rsidRPr="00061572">
        <w:rPr>
          <w:b/>
          <w:bCs/>
          <w:color w:val="000000"/>
          <w:sz w:val="28"/>
          <w:szCs w:val="28"/>
          <w:lang w:val="ro-MO"/>
        </w:rPr>
        <w:t>–</w:t>
      </w:r>
      <w:r>
        <w:rPr>
          <w:sz w:val="28"/>
          <w:szCs w:val="28"/>
          <w:lang w:val="ro-RO"/>
        </w:rPr>
        <w:t xml:space="preserve"> Articolul 46 din Legea </w:t>
      </w:r>
      <w:r w:rsidRPr="00C87568">
        <w:rPr>
          <w:rStyle w:val="docheader"/>
          <w:bCs/>
          <w:sz w:val="28"/>
          <w:szCs w:val="28"/>
          <w:lang w:val="ro-RO"/>
        </w:rPr>
        <w:t>serviciului în organele vamale</w:t>
      </w:r>
      <w:r w:rsidRPr="007D17C0">
        <w:rPr>
          <w:rStyle w:val="docheader"/>
          <w:bCs/>
          <w:sz w:val="28"/>
          <w:szCs w:val="28"/>
          <w:lang w:val="ro-RO"/>
        </w:rPr>
        <w:t xml:space="preserve"> </w:t>
      </w:r>
      <w:r>
        <w:rPr>
          <w:sz w:val="28"/>
          <w:szCs w:val="28"/>
          <w:lang w:val="ro-RO"/>
        </w:rPr>
        <w:t xml:space="preserve">nr. 1150-XIV din 20 iulie 2000 </w:t>
      </w:r>
      <w:r w:rsidRPr="007D17C0">
        <w:rPr>
          <w:rStyle w:val="docheader"/>
          <w:bCs/>
          <w:sz w:val="28"/>
          <w:szCs w:val="28"/>
          <w:lang w:val="ro-RO"/>
        </w:rPr>
        <w:t>(</w:t>
      </w:r>
      <w:r w:rsidRPr="005F244D">
        <w:rPr>
          <w:sz w:val="28"/>
          <w:szCs w:val="28"/>
          <w:lang w:val="ro-RO"/>
        </w:rPr>
        <w:t>Monitorul Oficial al Rep</w:t>
      </w:r>
      <w:r>
        <w:rPr>
          <w:sz w:val="28"/>
          <w:szCs w:val="28"/>
          <w:lang w:val="ro-RO"/>
        </w:rPr>
        <w:t>ublicii Moldova, 2000, nr.106-108, art.765</w:t>
      </w:r>
      <w:r w:rsidRPr="005F244D">
        <w:rPr>
          <w:sz w:val="28"/>
          <w:szCs w:val="28"/>
          <w:lang w:val="ro-RO"/>
        </w:rPr>
        <w:t xml:space="preserve">), </w:t>
      </w:r>
      <w:r>
        <w:rPr>
          <w:sz w:val="28"/>
          <w:szCs w:val="28"/>
          <w:lang w:val="ro-RO"/>
        </w:rPr>
        <w:t>cu modificările şi completările ulterioare, se completează cu litera j</w:t>
      </w:r>
      <w:r>
        <w:rPr>
          <w:sz w:val="28"/>
          <w:szCs w:val="28"/>
          <w:vertAlign w:val="superscript"/>
          <w:lang w:val="ro-RO"/>
        </w:rPr>
        <w:t>1</w:t>
      </w:r>
      <w:r>
        <w:rPr>
          <w:sz w:val="28"/>
          <w:szCs w:val="28"/>
          <w:lang w:val="ro-RO"/>
        </w:rPr>
        <w:t>), cu următorul cuprins:</w:t>
      </w:r>
    </w:p>
    <w:p w:rsidR="00F31883" w:rsidRDefault="00F31883" w:rsidP="00F31883">
      <w:pPr>
        <w:ind w:firstLine="708"/>
        <w:jc w:val="both"/>
        <w:rPr>
          <w:sz w:val="28"/>
          <w:szCs w:val="28"/>
          <w:lang w:val="ro-RO"/>
        </w:rPr>
      </w:pPr>
      <w:r>
        <w:rPr>
          <w:sz w:val="28"/>
          <w:szCs w:val="28"/>
          <w:lang w:val="ro-RO"/>
        </w:rPr>
        <w:t>„</w:t>
      </w:r>
      <w:r>
        <w:rPr>
          <w:sz w:val="28"/>
          <w:szCs w:val="28"/>
          <w:lang w:val="ro-MO"/>
        </w:rPr>
        <w:t>j</w:t>
      </w:r>
      <w:r>
        <w:rPr>
          <w:sz w:val="28"/>
          <w:szCs w:val="28"/>
          <w:vertAlign w:val="superscript"/>
          <w:lang w:val="ro-MO"/>
        </w:rPr>
        <w:t>1</w:t>
      </w:r>
      <w:r>
        <w:rPr>
          <w:sz w:val="28"/>
          <w:szCs w:val="28"/>
          <w:lang w:val="ro-MO"/>
        </w:rPr>
        <w:t xml:space="preserve">) </w:t>
      </w:r>
      <w:proofErr w:type="spellStart"/>
      <w:r>
        <w:rPr>
          <w:sz w:val="28"/>
          <w:szCs w:val="28"/>
          <w:lang w:val="ro-MO"/>
        </w:rPr>
        <w:t>rămînere</w:t>
      </w:r>
      <w:proofErr w:type="spellEnd"/>
      <w:r>
        <w:rPr>
          <w:sz w:val="28"/>
          <w:szCs w:val="28"/>
          <w:lang w:val="ro-MO"/>
        </w:rPr>
        <w:t xml:space="preserve"> </w:t>
      </w:r>
      <w:r>
        <w:rPr>
          <w:sz w:val="28"/>
          <w:szCs w:val="28"/>
          <w:lang w:val="ro-RO"/>
        </w:rPr>
        <w:t>definitivă, potrivit legii, a constatării privind emiterea/adoptarea de către colaboratorul vamal a unui act administrativ sau încheierea unui act juridic, cu încălcarea obligaţiilor legale privind conflictul de interese;”.</w:t>
      </w:r>
    </w:p>
    <w:p w:rsidR="00F31883" w:rsidRDefault="00F31883" w:rsidP="00F31883">
      <w:pPr>
        <w:ind w:firstLine="708"/>
        <w:jc w:val="both"/>
        <w:rPr>
          <w:sz w:val="28"/>
          <w:szCs w:val="28"/>
          <w:lang w:val="ro-RO"/>
        </w:rPr>
      </w:pPr>
    </w:p>
    <w:p w:rsidR="00F31883" w:rsidRPr="00546166" w:rsidRDefault="00F31883" w:rsidP="00F31883">
      <w:pPr>
        <w:ind w:firstLine="708"/>
        <w:jc w:val="both"/>
        <w:rPr>
          <w:rStyle w:val="a6"/>
          <w:color w:val="000000"/>
          <w:sz w:val="28"/>
          <w:szCs w:val="28"/>
          <w:lang w:val="ro-MO"/>
        </w:rPr>
      </w:pPr>
      <w:proofErr w:type="spellStart"/>
      <w:r w:rsidRPr="00061572">
        <w:rPr>
          <w:b/>
          <w:bCs/>
          <w:color w:val="000000"/>
          <w:sz w:val="28"/>
          <w:szCs w:val="28"/>
          <w:lang w:val="ro-MO"/>
        </w:rPr>
        <w:t>Art.</w:t>
      </w:r>
      <w:r>
        <w:rPr>
          <w:b/>
          <w:bCs/>
          <w:color w:val="000000"/>
          <w:sz w:val="28"/>
          <w:szCs w:val="28"/>
          <w:lang w:val="ro-MO"/>
        </w:rPr>
        <w:t>XIII</w:t>
      </w:r>
      <w:proofErr w:type="spellEnd"/>
      <w:r w:rsidRPr="00061572">
        <w:rPr>
          <w:b/>
          <w:bCs/>
          <w:color w:val="000000"/>
          <w:sz w:val="28"/>
          <w:szCs w:val="28"/>
          <w:lang w:val="ro-MO"/>
        </w:rPr>
        <w:t>. –</w:t>
      </w:r>
      <w:r>
        <w:rPr>
          <w:b/>
          <w:bCs/>
          <w:color w:val="000000"/>
          <w:sz w:val="28"/>
          <w:szCs w:val="28"/>
          <w:lang w:val="ro-MO"/>
        </w:rPr>
        <w:t xml:space="preserve"> </w:t>
      </w:r>
      <w:r w:rsidRPr="00B31CFE">
        <w:rPr>
          <w:rStyle w:val="a6"/>
          <w:b w:val="0"/>
          <w:sz w:val="28"/>
          <w:szCs w:val="28"/>
          <w:lang w:val="ro-MO"/>
        </w:rPr>
        <w:t xml:space="preserve">Codul </w:t>
      </w:r>
      <w:r>
        <w:rPr>
          <w:rStyle w:val="a6"/>
          <w:b w:val="0"/>
          <w:sz w:val="28"/>
          <w:szCs w:val="28"/>
          <w:lang w:val="ro-MO"/>
        </w:rPr>
        <w:t>p</w:t>
      </w:r>
      <w:r w:rsidRPr="00B31CFE">
        <w:rPr>
          <w:rStyle w:val="a6"/>
          <w:b w:val="0"/>
          <w:sz w:val="28"/>
          <w:szCs w:val="28"/>
          <w:lang w:val="ro-MO"/>
        </w:rPr>
        <w:t>enal al Republicii Moldova</w:t>
      </w:r>
      <w:r>
        <w:rPr>
          <w:rStyle w:val="a6"/>
          <w:b w:val="0"/>
          <w:sz w:val="28"/>
          <w:szCs w:val="28"/>
          <w:lang w:val="ro-MO"/>
        </w:rPr>
        <w:t xml:space="preserve"> </w:t>
      </w:r>
      <w:r w:rsidRPr="00546166">
        <w:rPr>
          <w:sz w:val="28"/>
          <w:szCs w:val="28"/>
          <w:lang w:val="ro-MO"/>
        </w:rPr>
        <w:t xml:space="preserve">nr.985-XV din 18 aprilie 2002 (republicat în Monitorul Oficial al Republicii Moldova, 2009, nr.72-74, art.195), cu modificările </w:t>
      </w:r>
      <w:r>
        <w:rPr>
          <w:sz w:val="28"/>
          <w:szCs w:val="28"/>
          <w:lang w:val="ro-MO"/>
        </w:rPr>
        <w:t xml:space="preserve">şi completările </w:t>
      </w:r>
      <w:r w:rsidRPr="00546166">
        <w:rPr>
          <w:sz w:val="28"/>
          <w:szCs w:val="28"/>
          <w:lang w:val="ro-MO"/>
        </w:rPr>
        <w:t>ulterioare, se modifică şi se completează după cum urmează:</w:t>
      </w:r>
    </w:p>
    <w:p w:rsidR="00F31883" w:rsidRDefault="00F31883" w:rsidP="00F31883">
      <w:pPr>
        <w:jc w:val="both"/>
        <w:rPr>
          <w:rStyle w:val="a6"/>
          <w:sz w:val="28"/>
          <w:szCs w:val="28"/>
          <w:lang w:val="ro-MO"/>
        </w:rPr>
      </w:pPr>
    </w:p>
    <w:p w:rsidR="00F31883" w:rsidRDefault="00F31883" w:rsidP="00F31883">
      <w:pPr>
        <w:ind w:firstLine="708"/>
        <w:jc w:val="both"/>
        <w:rPr>
          <w:rStyle w:val="a6"/>
          <w:b w:val="0"/>
          <w:sz w:val="28"/>
          <w:szCs w:val="28"/>
          <w:lang w:val="ro-MO"/>
        </w:rPr>
      </w:pPr>
      <w:r>
        <w:rPr>
          <w:rStyle w:val="a6"/>
          <w:b w:val="0"/>
          <w:sz w:val="28"/>
          <w:szCs w:val="28"/>
          <w:lang w:val="ro-MO"/>
        </w:rPr>
        <w:t>1. La a</w:t>
      </w:r>
      <w:r w:rsidRPr="0039552D">
        <w:rPr>
          <w:rStyle w:val="a6"/>
          <w:b w:val="0"/>
          <w:sz w:val="28"/>
          <w:szCs w:val="28"/>
          <w:lang w:val="ro-MO"/>
        </w:rPr>
        <w:t>rticolul 330</w:t>
      </w:r>
      <w:r w:rsidRPr="0039552D">
        <w:rPr>
          <w:rStyle w:val="a6"/>
          <w:b w:val="0"/>
          <w:sz w:val="28"/>
          <w:szCs w:val="28"/>
          <w:vertAlign w:val="superscript"/>
          <w:lang w:val="ro-MO"/>
        </w:rPr>
        <w:t>1</w:t>
      </w:r>
      <w:r>
        <w:rPr>
          <w:rStyle w:val="a6"/>
          <w:b w:val="0"/>
          <w:sz w:val="28"/>
          <w:szCs w:val="28"/>
          <w:lang w:val="ro-MO"/>
        </w:rPr>
        <w:t>, alineatele (1) şi (2) se exclud.</w:t>
      </w:r>
    </w:p>
    <w:p w:rsidR="00F31883" w:rsidRDefault="00F31883" w:rsidP="00F31883">
      <w:pPr>
        <w:ind w:firstLine="708"/>
        <w:jc w:val="both"/>
        <w:rPr>
          <w:rStyle w:val="a6"/>
          <w:b w:val="0"/>
          <w:sz w:val="28"/>
          <w:szCs w:val="28"/>
          <w:lang w:val="ro-MO"/>
        </w:rPr>
      </w:pPr>
    </w:p>
    <w:p w:rsidR="00F31883" w:rsidRDefault="00F31883" w:rsidP="00F31883">
      <w:pPr>
        <w:jc w:val="both"/>
        <w:rPr>
          <w:rStyle w:val="a6"/>
          <w:b w:val="0"/>
          <w:sz w:val="28"/>
          <w:szCs w:val="28"/>
          <w:lang w:val="ro-MO"/>
        </w:rPr>
      </w:pPr>
      <w:r>
        <w:rPr>
          <w:rStyle w:val="a6"/>
          <w:b w:val="0"/>
          <w:sz w:val="28"/>
          <w:szCs w:val="28"/>
          <w:lang w:val="ro-MO"/>
        </w:rPr>
        <w:tab/>
        <w:t>2. La articolul 352</w:t>
      </w:r>
      <w:r>
        <w:rPr>
          <w:rStyle w:val="a6"/>
          <w:b w:val="0"/>
          <w:sz w:val="28"/>
          <w:szCs w:val="28"/>
          <w:vertAlign w:val="superscript"/>
          <w:lang w:val="ro-MO"/>
        </w:rPr>
        <w:t>1</w:t>
      </w:r>
      <w:r>
        <w:rPr>
          <w:rStyle w:val="a6"/>
          <w:b w:val="0"/>
          <w:sz w:val="28"/>
          <w:szCs w:val="28"/>
          <w:lang w:val="ro-MO"/>
        </w:rPr>
        <w:t>, sancţiunea se completează cu următorul text: „cu privarea de dreptul de a ocupa anumite funcţii sau de a exercita o anumită activitate pe un termen de la 1 la 5 ani,”.</w:t>
      </w:r>
    </w:p>
    <w:p w:rsidR="00F31883" w:rsidRDefault="00F31883" w:rsidP="00F31883">
      <w:pPr>
        <w:jc w:val="both"/>
        <w:rPr>
          <w:rStyle w:val="a6"/>
          <w:b w:val="0"/>
          <w:sz w:val="28"/>
          <w:szCs w:val="28"/>
          <w:lang w:val="ro-MO"/>
        </w:rPr>
      </w:pPr>
      <w:r>
        <w:rPr>
          <w:rStyle w:val="a6"/>
          <w:b w:val="0"/>
          <w:sz w:val="28"/>
          <w:szCs w:val="28"/>
          <w:lang w:val="ro-MO"/>
        </w:rPr>
        <w:tab/>
      </w:r>
    </w:p>
    <w:p w:rsidR="00F31883" w:rsidRDefault="00F31883" w:rsidP="00F31883">
      <w:pPr>
        <w:ind w:firstLine="708"/>
        <w:jc w:val="both"/>
        <w:rPr>
          <w:sz w:val="28"/>
          <w:szCs w:val="28"/>
          <w:lang w:val="ro-RO"/>
        </w:rPr>
      </w:pPr>
      <w:proofErr w:type="spellStart"/>
      <w:r w:rsidRPr="00C87568">
        <w:rPr>
          <w:b/>
          <w:sz w:val="28"/>
          <w:szCs w:val="28"/>
          <w:lang w:val="ro-RO"/>
        </w:rPr>
        <w:t>Art.</w:t>
      </w:r>
      <w:r>
        <w:rPr>
          <w:b/>
          <w:sz w:val="28"/>
          <w:szCs w:val="28"/>
          <w:lang w:val="ro-RO"/>
        </w:rPr>
        <w:t>XIV</w:t>
      </w:r>
      <w:proofErr w:type="spellEnd"/>
      <w:r>
        <w:rPr>
          <w:b/>
          <w:sz w:val="28"/>
          <w:szCs w:val="28"/>
          <w:lang w:val="ro-RO"/>
        </w:rPr>
        <w:t>.</w:t>
      </w:r>
      <w:r>
        <w:rPr>
          <w:sz w:val="28"/>
          <w:szCs w:val="28"/>
          <w:lang w:val="ro-RO"/>
        </w:rPr>
        <w:t xml:space="preserve"> </w:t>
      </w:r>
      <w:r w:rsidRPr="00061572">
        <w:rPr>
          <w:b/>
          <w:bCs/>
          <w:color w:val="000000"/>
          <w:sz w:val="28"/>
          <w:szCs w:val="28"/>
          <w:lang w:val="ro-MO"/>
        </w:rPr>
        <w:t>–</w:t>
      </w:r>
      <w:r>
        <w:rPr>
          <w:sz w:val="28"/>
          <w:szCs w:val="28"/>
          <w:lang w:val="ro-RO"/>
        </w:rPr>
        <w:t xml:space="preserve"> La articolul 32 din Legea nr. 1104-XV din 6 iunie 2002 </w:t>
      </w:r>
      <w:r w:rsidRPr="00F61376">
        <w:rPr>
          <w:rStyle w:val="docheader"/>
          <w:bCs/>
          <w:sz w:val="28"/>
          <w:szCs w:val="28"/>
          <w:lang w:val="ro-RO"/>
        </w:rPr>
        <w:t xml:space="preserve">cu privire </w:t>
      </w:r>
      <w:smartTag w:uri="urn:schemas-microsoft-com:office:smarttags" w:element="PersonName">
        <w:smartTagPr>
          <w:attr w:name="ProductID" w:val="la Centrul"/>
        </w:smartTagPr>
        <w:r w:rsidRPr="00F61376">
          <w:rPr>
            <w:rStyle w:val="docheader"/>
            <w:bCs/>
            <w:sz w:val="28"/>
            <w:szCs w:val="28"/>
            <w:lang w:val="ro-RO"/>
          </w:rPr>
          <w:t>la Centrul</w:t>
        </w:r>
      </w:smartTag>
      <w:r w:rsidRPr="00F61376">
        <w:rPr>
          <w:rStyle w:val="docheader"/>
          <w:bCs/>
          <w:sz w:val="28"/>
          <w:szCs w:val="28"/>
          <w:lang w:val="ro-RO"/>
        </w:rPr>
        <w:t xml:space="preserve"> pentru Combaterea Crimelor Economice şi Corupţiei</w:t>
      </w:r>
      <w:r w:rsidRPr="007D17C0">
        <w:rPr>
          <w:rStyle w:val="docheader"/>
          <w:bCs/>
          <w:sz w:val="28"/>
          <w:szCs w:val="28"/>
          <w:lang w:val="ro-RO"/>
        </w:rPr>
        <w:t xml:space="preserve"> (</w:t>
      </w:r>
      <w:r w:rsidRPr="005F244D">
        <w:rPr>
          <w:sz w:val="28"/>
          <w:szCs w:val="28"/>
          <w:lang w:val="ro-RO"/>
        </w:rPr>
        <w:t>Monitorul Oficial al Rep</w:t>
      </w:r>
      <w:r>
        <w:rPr>
          <w:sz w:val="28"/>
          <w:szCs w:val="28"/>
          <w:lang w:val="ro-RO"/>
        </w:rPr>
        <w:t>ublicii Moldova, 2002, nr.91-94, art.668</w:t>
      </w:r>
      <w:r w:rsidRPr="005F244D">
        <w:rPr>
          <w:sz w:val="28"/>
          <w:szCs w:val="28"/>
          <w:lang w:val="ro-RO"/>
        </w:rPr>
        <w:t xml:space="preserve">), </w:t>
      </w:r>
      <w:r>
        <w:rPr>
          <w:sz w:val="28"/>
          <w:szCs w:val="28"/>
          <w:lang w:val="ro-RO"/>
        </w:rPr>
        <w:t>cu modificările şi completările ulterioare, alineatul (2) se completează cu litera l</w:t>
      </w:r>
      <w:r>
        <w:rPr>
          <w:sz w:val="28"/>
          <w:szCs w:val="28"/>
          <w:vertAlign w:val="superscript"/>
          <w:lang w:val="ro-RO"/>
        </w:rPr>
        <w:t>1</w:t>
      </w:r>
      <w:r>
        <w:rPr>
          <w:sz w:val="28"/>
          <w:szCs w:val="28"/>
          <w:lang w:val="ro-RO"/>
        </w:rPr>
        <w:t>), cu următorul cuprins:</w:t>
      </w:r>
    </w:p>
    <w:p w:rsidR="00F31883" w:rsidRPr="009D1E87" w:rsidRDefault="00F31883" w:rsidP="00F31883">
      <w:pPr>
        <w:ind w:firstLine="708"/>
        <w:jc w:val="both"/>
        <w:rPr>
          <w:sz w:val="28"/>
          <w:szCs w:val="28"/>
          <w:lang w:val="ro-RO"/>
        </w:rPr>
      </w:pPr>
    </w:p>
    <w:p w:rsidR="00F31883" w:rsidRDefault="00F31883" w:rsidP="00F31883">
      <w:pPr>
        <w:ind w:firstLine="708"/>
        <w:jc w:val="both"/>
        <w:rPr>
          <w:sz w:val="28"/>
          <w:szCs w:val="28"/>
          <w:lang w:val="ro-RO"/>
        </w:rPr>
      </w:pPr>
      <w:r>
        <w:rPr>
          <w:sz w:val="28"/>
          <w:szCs w:val="28"/>
          <w:lang w:val="ro-RO"/>
        </w:rPr>
        <w:lastRenderedPageBreak/>
        <w:t>„l</w:t>
      </w:r>
      <w:r>
        <w:rPr>
          <w:sz w:val="28"/>
          <w:szCs w:val="28"/>
          <w:vertAlign w:val="superscript"/>
          <w:lang w:val="ro-RO"/>
        </w:rPr>
        <w:t>1</w:t>
      </w:r>
      <w:r>
        <w:rPr>
          <w:sz w:val="28"/>
          <w:szCs w:val="28"/>
          <w:lang w:val="ro-RO"/>
        </w:rPr>
        <w:t xml:space="preserve">) în cazul </w:t>
      </w:r>
      <w:proofErr w:type="spellStart"/>
      <w:r>
        <w:rPr>
          <w:sz w:val="28"/>
          <w:szCs w:val="28"/>
          <w:lang w:val="ro-MO"/>
        </w:rPr>
        <w:t>rămînerii</w:t>
      </w:r>
      <w:proofErr w:type="spellEnd"/>
      <w:r>
        <w:rPr>
          <w:sz w:val="28"/>
          <w:szCs w:val="28"/>
          <w:lang w:val="ro-MO"/>
        </w:rPr>
        <w:t xml:space="preserve"> </w:t>
      </w:r>
      <w:r>
        <w:rPr>
          <w:sz w:val="28"/>
          <w:szCs w:val="28"/>
          <w:lang w:val="ro-RO"/>
        </w:rPr>
        <w:t>definitive, potrivit legii, a constatării privind emiterea/adoptarea de către angajatul Centrului a unui act administrativ sau încheierea unui act juridic, cu încălcarea obligaţiilor legale privind conflictul de interese;”.</w:t>
      </w:r>
    </w:p>
    <w:p w:rsidR="00F31883" w:rsidRPr="0039552D" w:rsidRDefault="00F31883" w:rsidP="00F31883">
      <w:pPr>
        <w:jc w:val="both"/>
        <w:rPr>
          <w:rStyle w:val="a6"/>
          <w:b w:val="0"/>
          <w:sz w:val="28"/>
          <w:szCs w:val="28"/>
          <w:lang w:val="ro-MO"/>
        </w:rPr>
      </w:pPr>
    </w:p>
    <w:p w:rsidR="00F31883" w:rsidRPr="004A1314" w:rsidRDefault="00F31883" w:rsidP="00F31883">
      <w:pPr>
        <w:ind w:firstLine="708"/>
        <w:jc w:val="both"/>
        <w:rPr>
          <w:b/>
          <w:bCs/>
          <w:color w:val="000000"/>
          <w:sz w:val="28"/>
          <w:szCs w:val="28"/>
          <w:lang w:val="ro-MO"/>
        </w:rPr>
      </w:pPr>
      <w:proofErr w:type="spellStart"/>
      <w:r w:rsidRPr="00061572">
        <w:rPr>
          <w:b/>
          <w:bCs/>
          <w:color w:val="000000"/>
          <w:sz w:val="28"/>
          <w:szCs w:val="28"/>
          <w:lang w:val="ro-MO"/>
        </w:rPr>
        <w:t>Art.</w:t>
      </w:r>
      <w:r>
        <w:rPr>
          <w:b/>
          <w:bCs/>
          <w:color w:val="000000"/>
          <w:sz w:val="28"/>
          <w:szCs w:val="28"/>
          <w:lang w:val="ro-MO"/>
        </w:rPr>
        <w:t>XV</w:t>
      </w:r>
      <w:proofErr w:type="spellEnd"/>
      <w:r w:rsidRPr="00061572">
        <w:rPr>
          <w:b/>
          <w:bCs/>
          <w:color w:val="000000"/>
          <w:sz w:val="28"/>
          <w:szCs w:val="28"/>
          <w:lang w:val="ro-MO"/>
        </w:rPr>
        <w:t>. –</w:t>
      </w:r>
      <w:r>
        <w:rPr>
          <w:b/>
          <w:bCs/>
          <w:color w:val="000000"/>
          <w:sz w:val="28"/>
          <w:szCs w:val="28"/>
          <w:lang w:val="ro-MO"/>
        </w:rPr>
        <w:t xml:space="preserve"> </w:t>
      </w:r>
      <w:r>
        <w:rPr>
          <w:bCs/>
          <w:color w:val="000000"/>
          <w:sz w:val="28"/>
          <w:szCs w:val="28"/>
          <w:lang w:val="ro-MO"/>
        </w:rPr>
        <w:t>Legea nr.1264-XV</w:t>
      </w:r>
      <w:r w:rsidRPr="00061572">
        <w:rPr>
          <w:bCs/>
          <w:color w:val="000000"/>
          <w:sz w:val="28"/>
          <w:szCs w:val="28"/>
          <w:lang w:val="ro-MO"/>
        </w:rPr>
        <w:t xml:space="preserve"> </w:t>
      </w:r>
      <w:r w:rsidRPr="00061572">
        <w:rPr>
          <w:sz w:val="28"/>
          <w:szCs w:val="28"/>
          <w:lang w:val="ro-MO"/>
        </w:rPr>
        <w:t xml:space="preserve">din 19 iulie 2002 </w:t>
      </w:r>
      <w:r w:rsidRPr="00061572">
        <w:rPr>
          <w:rStyle w:val="docheader"/>
          <w:bCs/>
          <w:sz w:val="28"/>
          <w:szCs w:val="28"/>
          <w:lang w:val="ro-MO"/>
        </w:rPr>
        <w:t>privind declararea şi controlul veniturilor şi al proprietăţii demnitarilor de stat, judecătorilor, procurorilor, funcţionarilor publici şi a unor persoane cu funcţie de conducere</w:t>
      </w:r>
      <w:r>
        <w:rPr>
          <w:rStyle w:val="docheader"/>
          <w:bCs/>
          <w:sz w:val="28"/>
          <w:szCs w:val="28"/>
          <w:lang w:val="ro-MO"/>
        </w:rPr>
        <w:t xml:space="preserve"> (Monitorul Oficial al Republicii Moldova, 2002, nr.124-125, art.991), cu modificările şi completările ulterioare, se modifică şi se completează după cum urmează:</w:t>
      </w:r>
      <w:r>
        <w:rPr>
          <w:rStyle w:val="docheader"/>
          <w:bCs/>
          <w:sz w:val="28"/>
          <w:szCs w:val="28"/>
          <w:lang w:val="ro-MO"/>
        </w:rPr>
        <w:tab/>
      </w:r>
      <w:r w:rsidRPr="00061572">
        <w:rPr>
          <w:sz w:val="28"/>
          <w:szCs w:val="28"/>
          <w:lang w:val="ro-MO"/>
        </w:rPr>
        <w:br/>
      </w:r>
    </w:p>
    <w:p w:rsidR="00F31883" w:rsidRDefault="00F31883" w:rsidP="00F31883">
      <w:pPr>
        <w:ind w:firstLine="708"/>
        <w:jc w:val="both"/>
        <w:rPr>
          <w:sz w:val="28"/>
          <w:szCs w:val="28"/>
          <w:lang w:val="ro-MO"/>
        </w:rPr>
      </w:pPr>
      <w:r>
        <w:rPr>
          <w:sz w:val="28"/>
          <w:szCs w:val="28"/>
          <w:lang w:val="ro-MO"/>
        </w:rPr>
        <w:t>1. A</w:t>
      </w:r>
      <w:r>
        <w:rPr>
          <w:bCs/>
          <w:color w:val="000000"/>
          <w:sz w:val="28"/>
          <w:szCs w:val="28"/>
          <w:lang w:val="ro-MO"/>
        </w:rPr>
        <w:t xml:space="preserve">rticolul 2 </w:t>
      </w:r>
      <w:r>
        <w:rPr>
          <w:sz w:val="28"/>
          <w:szCs w:val="28"/>
          <w:lang w:val="ro-MO"/>
        </w:rPr>
        <w:t>se completează cu patru noţiuni noi, cu următorul cuprins:</w:t>
      </w:r>
    </w:p>
    <w:p w:rsidR="00F31883" w:rsidRPr="000075FF" w:rsidRDefault="00F31883" w:rsidP="00F31883">
      <w:pPr>
        <w:ind w:firstLine="708"/>
        <w:jc w:val="both"/>
        <w:rPr>
          <w:sz w:val="28"/>
          <w:szCs w:val="28"/>
          <w:lang w:val="ro-MO"/>
        </w:rPr>
      </w:pPr>
      <w:r>
        <w:rPr>
          <w:sz w:val="28"/>
          <w:szCs w:val="28"/>
          <w:lang w:val="ro-MO"/>
        </w:rPr>
        <w:t>„</w:t>
      </w:r>
      <w:r>
        <w:rPr>
          <w:i/>
          <w:sz w:val="28"/>
          <w:szCs w:val="28"/>
          <w:lang w:val="ro-MO"/>
        </w:rPr>
        <w:t xml:space="preserve">diferenţă vădită – </w:t>
      </w:r>
      <w:r>
        <w:rPr>
          <w:sz w:val="28"/>
          <w:szCs w:val="28"/>
          <w:lang w:val="ro-MO"/>
        </w:rPr>
        <w:t xml:space="preserve">diferenţa dintre proprietatea </w:t>
      </w:r>
      <w:proofErr w:type="spellStart"/>
      <w:r>
        <w:rPr>
          <w:sz w:val="28"/>
          <w:szCs w:val="28"/>
          <w:lang w:val="ro-MO"/>
        </w:rPr>
        <w:t>dobîndită</w:t>
      </w:r>
      <w:proofErr w:type="spellEnd"/>
      <w:r>
        <w:rPr>
          <w:sz w:val="28"/>
          <w:szCs w:val="28"/>
          <w:lang w:val="ro-MO"/>
        </w:rPr>
        <w:t xml:space="preserve"> şi veniturile obţinute, care depăşeşte de 6 ori salariul mediu lunar obţinut în perioada de declarare de către  subiectul declarării şi membrii familiei acestuia;</w:t>
      </w:r>
    </w:p>
    <w:p w:rsidR="00F31883" w:rsidRDefault="00F31883" w:rsidP="00F31883">
      <w:pPr>
        <w:ind w:firstLine="708"/>
        <w:jc w:val="both"/>
        <w:rPr>
          <w:sz w:val="28"/>
          <w:szCs w:val="28"/>
          <w:lang w:val="ro-MO"/>
        </w:rPr>
      </w:pPr>
      <w:r w:rsidRPr="00042957">
        <w:rPr>
          <w:i/>
          <w:sz w:val="28"/>
          <w:szCs w:val="28"/>
          <w:lang w:val="ro-MO"/>
        </w:rPr>
        <w:t>funcţionar public</w:t>
      </w:r>
      <w:r>
        <w:rPr>
          <w:sz w:val="28"/>
          <w:szCs w:val="28"/>
          <w:lang w:val="ro-MO"/>
        </w:rPr>
        <w:t xml:space="preserve"> – persoană fizică numită </w:t>
      </w:r>
      <w:r w:rsidRPr="00CA566C">
        <w:rPr>
          <w:sz w:val="28"/>
          <w:szCs w:val="28"/>
          <w:lang w:val="ro-MO"/>
        </w:rPr>
        <w:t>într-o funcţie publică</w:t>
      </w:r>
      <w:r>
        <w:rPr>
          <w:sz w:val="28"/>
          <w:szCs w:val="28"/>
          <w:lang w:val="ro-MO"/>
        </w:rPr>
        <w:t>, în conformitate cu Legea nr.158-XVI din 4 iulie 2008</w:t>
      </w:r>
      <w:r w:rsidRPr="0063169D">
        <w:rPr>
          <w:rStyle w:val="docbody"/>
          <w:b/>
          <w:bCs/>
          <w:lang w:val="ro-MO"/>
        </w:rPr>
        <w:t xml:space="preserve"> </w:t>
      </w:r>
      <w:r w:rsidRPr="0063169D">
        <w:rPr>
          <w:rStyle w:val="docheader"/>
          <w:bCs/>
          <w:sz w:val="28"/>
          <w:szCs w:val="28"/>
          <w:lang w:val="ro-MO"/>
        </w:rPr>
        <w:t>cu privire la funcţia publică şi statutul funcţionarului public</w:t>
      </w:r>
      <w:r>
        <w:rPr>
          <w:sz w:val="28"/>
          <w:szCs w:val="28"/>
          <w:lang w:val="ro-MO"/>
        </w:rPr>
        <w:t>;</w:t>
      </w:r>
    </w:p>
    <w:p w:rsidR="00F31883" w:rsidRPr="00A62380" w:rsidRDefault="00F31883" w:rsidP="00F31883">
      <w:pPr>
        <w:ind w:firstLine="708"/>
        <w:jc w:val="both"/>
        <w:rPr>
          <w:sz w:val="28"/>
          <w:szCs w:val="28"/>
          <w:lang w:val="ro-MO"/>
        </w:rPr>
      </w:pPr>
      <w:r>
        <w:rPr>
          <w:i/>
          <w:sz w:val="28"/>
          <w:szCs w:val="28"/>
          <w:lang w:val="ro-MO"/>
        </w:rPr>
        <w:t>f</w:t>
      </w:r>
      <w:r w:rsidRPr="00A62380">
        <w:rPr>
          <w:i/>
          <w:sz w:val="28"/>
          <w:szCs w:val="28"/>
          <w:lang w:val="ro-MO"/>
        </w:rPr>
        <w:t>amilie</w:t>
      </w:r>
      <w:r>
        <w:rPr>
          <w:i/>
          <w:sz w:val="28"/>
          <w:szCs w:val="28"/>
          <w:lang w:val="ro-MO"/>
        </w:rPr>
        <w:t xml:space="preserve"> – </w:t>
      </w:r>
      <w:r w:rsidRPr="00A62380">
        <w:rPr>
          <w:sz w:val="28"/>
          <w:szCs w:val="28"/>
          <w:lang w:val="ro-MO"/>
        </w:rPr>
        <w:t>soţul/soţia, copiii minori şi persoanele aflate la întreţinere</w:t>
      </w:r>
      <w:r>
        <w:rPr>
          <w:sz w:val="28"/>
          <w:szCs w:val="28"/>
          <w:lang w:val="ro-MO"/>
        </w:rPr>
        <w:t>;</w:t>
      </w:r>
    </w:p>
    <w:p w:rsidR="00F31883" w:rsidRPr="000010ED" w:rsidRDefault="00F31883" w:rsidP="00F31883">
      <w:pPr>
        <w:ind w:firstLine="708"/>
        <w:jc w:val="both"/>
        <w:rPr>
          <w:sz w:val="28"/>
          <w:szCs w:val="28"/>
          <w:lang w:val="ro-MO"/>
        </w:rPr>
      </w:pPr>
      <w:r>
        <w:rPr>
          <w:i/>
          <w:sz w:val="28"/>
          <w:szCs w:val="28"/>
          <w:lang w:val="ro-MO"/>
        </w:rPr>
        <w:t xml:space="preserve">venit – </w:t>
      </w:r>
      <w:r w:rsidRPr="007D4A37">
        <w:rPr>
          <w:rStyle w:val="docheader"/>
          <w:bCs/>
          <w:sz w:val="28"/>
          <w:szCs w:val="28"/>
          <w:lang w:val="ro-RO"/>
        </w:rPr>
        <w:t>orice spor, adaos sau m</w:t>
      </w:r>
      <w:r>
        <w:rPr>
          <w:rStyle w:val="docheader"/>
          <w:bCs/>
          <w:sz w:val="28"/>
          <w:szCs w:val="28"/>
          <w:lang w:val="ro-RO"/>
        </w:rPr>
        <w:t>ajorare</w:t>
      </w:r>
      <w:r w:rsidRPr="007D4A37">
        <w:rPr>
          <w:rStyle w:val="docheader"/>
          <w:bCs/>
          <w:sz w:val="28"/>
          <w:szCs w:val="28"/>
          <w:lang w:val="ro-RO"/>
        </w:rPr>
        <w:t xml:space="preserve"> a patrimoniului</w:t>
      </w:r>
      <w:r>
        <w:rPr>
          <w:rStyle w:val="docheader"/>
          <w:bCs/>
          <w:sz w:val="28"/>
          <w:szCs w:val="28"/>
          <w:lang w:val="ro-RO"/>
        </w:rPr>
        <w:t>,</w:t>
      </w:r>
      <w:r w:rsidRPr="007D4A37">
        <w:rPr>
          <w:rStyle w:val="docheader"/>
          <w:bCs/>
          <w:sz w:val="28"/>
          <w:szCs w:val="28"/>
          <w:lang w:val="ro-RO"/>
        </w:rPr>
        <w:t xml:space="preserve"> exprimat sub forma drepturilor patrimoniale sau a oricărui alt folos patrimonial obţinut de subiectul declarării </w:t>
      </w:r>
      <w:r>
        <w:rPr>
          <w:rStyle w:val="docheader"/>
          <w:bCs/>
          <w:sz w:val="28"/>
          <w:szCs w:val="28"/>
          <w:lang w:val="ro-RO"/>
        </w:rPr>
        <w:t xml:space="preserve">sau familia acestuia </w:t>
      </w:r>
      <w:r w:rsidRPr="007D4A37">
        <w:rPr>
          <w:rStyle w:val="docheader"/>
          <w:bCs/>
          <w:sz w:val="28"/>
          <w:szCs w:val="28"/>
          <w:lang w:val="ro-RO"/>
        </w:rPr>
        <w:t xml:space="preserve">în perioada de referinţă </w:t>
      </w:r>
      <w:proofErr w:type="spellStart"/>
      <w:r w:rsidRPr="007D4A37">
        <w:rPr>
          <w:rStyle w:val="docheader"/>
          <w:bCs/>
          <w:sz w:val="28"/>
          <w:szCs w:val="28"/>
          <w:lang w:val="ro-RO"/>
        </w:rPr>
        <w:t>atît</w:t>
      </w:r>
      <w:proofErr w:type="spellEnd"/>
      <w:r w:rsidRPr="007D4A37">
        <w:rPr>
          <w:rStyle w:val="docheader"/>
          <w:bCs/>
          <w:sz w:val="28"/>
          <w:szCs w:val="28"/>
          <w:lang w:val="ro-RO"/>
        </w:rPr>
        <w:t xml:space="preserve"> în ţară, cît şi în străinătate, indiferent de sursa de provenienţă a acestuia</w:t>
      </w:r>
      <w:r>
        <w:rPr>
          <w:sz w:val="28"/>
          <w:szCs w:val="28"/>
          <w:lang w:val="ro-MO"/>
        </w:rPr>
        <w:t>.”</w:t>
      </w:r>
    </w:p>
    <w:p w:rsidR="00F31883" w:rsidRDefault="00F31883" w:rsidP="00F31883">
      <w:pPr>
        <w:jc w:val="both"/>
        <w:rPr>
          <w:i/>
          <w:iCs/>
          <w:color w:val="0000FF"/>
          <w:sz w:val="28"/>
          <w:szCs w:val="28"/>
          <w:lang w:val="ro-MO"/>
        </w:rPr>
      </w:pPr>
    </w:p>
    <w:p w:rsidR="00F31883" w:rsidRPr="0027534E" w:rsidRDefault="00F31883" w:rsidP="00F31883">
      <w:pPr>
        <w:ind w:firstLine="708"/>
        <w:jc w:val="both"/>
        <w:rPr>
          <w:sz w:val="28"/>
          <w:szCs w:val="28"/>
          <w:lang w:val="ro-MO"/>
        </w:rPr>
      </w:pPr>
      <w:r>
        <w:rPr>
          <w:color w:val="000000"/>
          <w:sz w:val="28"/>
          <w:szCs w:val="28"/>
          <w:lang w:val="ro-MO"/>
        </w:rPr>
        <w:t xml:space="preserve">2. </w:t>
      </w:r>
      <w:r w:rsidRPr="0027534E">
        <w:rPr>
          <w:rFonts w:ascii="Times  New Roman CE" w:hAnsi="Times  New Roman CE"/>
          <w:bCs/>
          <w:color w:val="000000"/>
          <w:sz w:val="28"/>
          <w:szCs w:val="28"/>
          <w:lang w:val="ro-MO"/>
        </w:rPr>
        <w:t>Articolul 3</w:t>
      </w:r>
      <w:r w:rsidRPr="0027534E">
        <w:rPr>
          <w:bCs/>
          <w:color w:val="000000"/>
          <w:sz w:val="28"/>
          <w:szCs w:val="28"/>
          <w:lang w:val="ro-MO"/>
        </w:rPr>
        <w:t xml:space="preserve"> va avea următorul cuprins:</w:t>
      </w:r>
    </w:p>
    <w:p w:rsidR="00F31883" w:rsidRPr="0027534E" w:rsidRDefault="00F31883" w:rsidP="00F31883">
      <w:pPr>
        <w:ind w:firstLine="708"/>
        <w:jc w:val="both"/>
        <w:rPr>
          <w:color w:val="000000"/>
          <w:sz w:val="28"/>
          <w:szCs w:val="28"/>
          <w:lang w:val="ro-MO"/>
        </w:rPr>
      </w:pPr>
      <w:r>
        <w:rPr>
          <w:color w:val="000000"/>
          <w:sz w:val="28"/>
          <w:szCs w:val="28"/>
          <w:lang w:val="ro-MO"/>
        </w:rPr>
        <w:t xml:space="preserve">„(1) </w:t>
      </w:r>
      <w:r w:rsidRPr="0027534E">
        <w:rPr>
          <w:color w:val="000000"/>
          <w:sz w:val="28"/>
          <w:szCs w:val="28"/>
          <w:lang w:val="ro-MO"/>
        </w:rPr>
        <w:t xml:space="preserve">Subiecţi ai declarării veniturilor şi proprietăţii </w:t>
      </w:r>
      <w:proofErr w:type="spellStart"/>
      <w:r w:rsidRPr="0027534E">
        <w:rPr>
          <w:color w:val="000000"/>
          <w:sz w:val="28"/>
          <w:szCs w:val="28"/>
          <w:lang w:val="ro-MO"/>
        </w:rPr>
        <w:t>sînt</w:t>
      </w:r>
      <w:proofErr w:type="spellEnd"/>
      <w:r w:rsidRPr="0027534E">
        <w:rPr>
          <w:color w:val="000000"/>
          <w:sz w:val="28"/>
          <w:szCs w:val="28"/>
          <w:lang w:val="ro-MO"/>
        </w:rPr>
        <w:t>:</w:t>
      </w:r>
    </w:p>
    <w:p w:rsidR="00F31883" w:rsidRDefault="00F31883" w:rsidP="00F31883">
      <w:pPr>
        <w:ind w:firstLine="708"/>
        <w:jc w:val="both"/>
        <w:rPr>
          <w:sz w:val="28"/>
          <w:szCs w:val="28"/>
          <w:lang w:val="ro-MO"/>
        </w:rPr>
      </w:pPr>
      <w:r>
        <w:rPr>
          <w:color w:val="000000"/>
          <w:sz w:val="28"/>
          <w:szCs w:val="28"/>
          <w:lang w:val="ro-MO"/>
        </w:rPr>
        <w:t xml:space="preserve">a) persoanele care deţin funcţii de demnitate publică prevăzute în Anexa </w:t>
      </w:r>
      <w:smartTag w:uri="urn:schemas-microsoft-com:office:smarttags" w:element="PersonName">
        <w:smartTagPr>
          <w:attr w:name="ProductID" w:val="la Legea"/>
        </w:smartTagPr>
        <w:r>
          <w:rPr>
            <w:color w:val="000000"/>
            <w:sz w:val="28"/>
            <w:szCs w:val="28"/>
            <w:lang w:val="ro-MO"/>
          </w:rPr>
          <w:t>la Legea</w:t>
        </w:r>
      </w:smartTag>
      <w:r>
        <w:rPr>
          <w:color w:val="000000"/>
          <w:sz w:val="28"/>
          <w:szCs w:val="28"/>
          <w:lang w:val="ro-MO"/>
        </w:rPr>
        <w:t xml:space="preserve"> </w:t>
      </w:r>
      <w:r w:rsidRPr="009F6091">
        <w:rPr>
          <w:bCs/>
          <w:sz w:val="28"/>
          <w:szCs w:val="28"/>
          <w:lang w:val="ro-MO"/>
        </w:rPr>
        <w:t>nr. 199  din  16</w:t>
      </w:r>
      <w:r>
        <w:rPr>
          <w:bCs/>
          <w:sz w:val="28"/>
          <w:szCs w:val="28"/>
          <w:lang w:val="ro-MO"/>
        </w:rPr>
        <w:t xml:space="preserve"> iulie </w:t>
      </w:r>
      <w:r w:rsidRPr="009F6091">
        <w:rPr>
          <w:bCs/>
          <w:sz w:val="28"/>
          <w:szCs w:val="28"/>
          <w:lang w:val="ro-MO"/>
        </w:rPr>
        <w:t>2010</w:t>
      </w:r>
      <w:r w:rsidRPr="009F6091">
        <w:rPr>
          <w:sz w:val="28"/>
          <w:szCs w:val="28"/>
          <w:lang w:val="ro-MO"/>
        </w:rPr>
        <w:t xml:space="preserve"> cu privire la statutul persoanelor cu funcţii de demnitate publică</w:t>
      </w:r>
      <w:r>
        <w:rPr>
          <w:sz w:val="28"/>
          <w:szCs w:val="28"/>
          <w:lang w:val="ro-MO"/>
        </w:rPr>
        <w:t>;</w:t>
      </w:r>
    </w:p>
    <w:p w:rsidR="0075709C" w:rsidRDefault="0075709C" w:rsidP="0075709C">
      <w:pPr>
        <w:ind w:firstLine="708"/>
        <w:jc w:val="both"/>
        <w:rPr>
          <w:sz w:val="28"/>
          <w:szCs w:val="28"/>
          <w:lang w:val="ro-MO"/>
        </w:rPr>
      </w:pPr>
      <w:r>
        <w:rPr>
          <w:sz w:val="28"/>
          <w:szCs w:val="28"/>
          <w:lang w:val="ro-MO"/>
        </w:rPr>
        <w:t>b) membrii Consiliului de administraţie al Băncii Naţionale a Moldovei; membrii Consiliului de observatori al Instituţiei Publice Naţionale a Audiovizualului Compania „</w:t>
      </w:r>
      <w:proofErr w:type="spellStart"/>
      <w:r>
        <w:rPr>
          <w:sz w:val="28"/>
          <w:szCs w:val="28"/>
          <w:lang w:val="ro-MO"/>
        </w:rPr>
        <w:t>Teleradio-Moldova</w:t>
      </w:r>
      <w:proofErr w:type="spellEnd"/>
      <w:r>
        <w:rPr>
          <w:sz w:val="28"/>
          <w:szCs w:val="28"/>
          <w:lang w:val="ro-MO"/>
        </w:rPr>
        <w:t>”; deputaţii în Adunarea Populară a unităţii teritoriale autonome Găgăuzia; directorul general adjunct al Companiei Naţionale de Asigurări în Medicină;</w:t>
      </w:r>
    </w:p>
    <w:p w:rsidR="00F31883" w:rsidRPr="00D85403" w:rsidRDefault="0075709C" w:rsidP="00F31883">
      <w:pPr>
        <w:ind w:firstLine="708"/>
        <w:jc w:val="both"/>
        <w:rPr>
          <w:sz w:val="28"/>
          <w:szCs w:val="28"/>
          <w:lang w:val="ro-MO"/>
        </w:rPr>
      </w:pPr>
      <w:r>
        <w:rPr>
          <w:rFonts w:ascii="Times New Roman  CE" w:hAnsi="Times New Roman  CE"/>
          <w:color w:val="000000"/>
          <w:sz w:val="28"/>
          <w:szCs w:val="28"/>
          <w:lang w:val="ro-MO"/>
        </w:rPr>
        <w:t>c</w:t>
      </w:r>
      <w:r w:rsidR="00F31883">
        <w:rPr>
          <w:rFonts w:ascii="Times New Roman  CE" w:hAnsi="Times New Roman  CE"/>
          <w:color w:val="000000"/>
          <w:sz w:val="28"/>
          <w:szCs w:val="28"/>
          <w:lang w:val="ro-MO"/>
        </w:rPr>
        <w:t xml:space="preserve">) </w:t>
      </w:r>
      <w:r w:rsidR="00F31883" w:rsidRPr="00D85403">
        <w:rPr>
          <w:sz w:val="28"/>
          <w:szCs w:val="28"/>
          <w:lang w:val="ro-MO"/>
        </w:rPr>
        <w:t xml:space="preserve">conducătorii, adjuncţii acestora </w:t>
      </w:r>
      <w:r w:rsidR="00F31883">
        <w:rPr>
          <w:sz w:val="28"/>
          <w:szCs w:val="28"/>
          <w:lang w:val="ro-MO"/>
        </w:rPr>
        <w:t>di</w:t>
      </w:r>
      <w:r w:rsidR="00F31883" w:rsidRPr="00D85403">
        <w:rPr>
          <w:sz w:val="28"/>
          <w:szCs w:val="28"/>
          <w:lang w:val="ro-MO"/>
        </w:rPr>
        <w:t>n</w:t>
      </w:r>
      <w:r w:rsidR="00F31883">
        <w:rPr>
          <w:sz w:val="28"/>
          <w:szCs w:val="28"/>
          <w:lang w:val="ro-MO"/>
        </w:rPr>
        <w:t xml:space="preserve"> cadrul</w:t>
      </w:r>
      <w:r w:rsidR="00F31883" w:rsidRPr="00D85403">
        <w:rPr>
          <w:sz w:val="28"/>
          <w:szCs w:val="28"/>
          <w:lang w:val="ro-MO"/>
        </w:rPr>
        <w:t xml:space="preserve"> autorit</w:t>
      </w:r>
      <w:r w:rsidR="00F31883">
        <w:rPr>
          <w:sz w:val="28"/>
          <w:szCs w:val="28"/>
          <w:lang w:val="ro-MO"/>
        </w:rPr>
        <w:t>ăţii administrative</w:t>
      </w:r>
      <w:r w:rsidR="00F31883" w:rsidRPr="00D85403">
        <w:rPr>
          <w:sz w:val="28"/>
          <w:szCs w:val="28"/>
          <w:lang w:val="ro-MO"/>
        </w:rPr>
        <w:t xml:space="preserve"> (instituţi</w:t>
      </w:r>
      <w:r w:rsidR="00F31883">
        <w:rPr>
          <w:sz w:val="28"/>
          <w:szCs w:val="28"/>
          <w:lang w:val="ro-MO"/>
        </w:rPr>
        <w:t>ei publice) subordonate</w:t>
      </w:r>
      <w:r w:rsidR="00F31883" w:rsidRPr="00D85403">
        <w:rPr>
          <w:sz w:val="28"/>
          <w:szCs w:val="28"/>
          <w:lang w:val="ro-MO"/>
        </w:rPr>
        <w:t xml:space="preserve"> organului central de specialitate,  întreprinder</w:t>
      </w:r>
      <w:r w:rsidR="00F31883">
        <w:rPr>
          <w:sz w:val="28"/>
          <w:szCs w:val="28"/>
          <w:lang w:val="ro-MO"/>
        </w:rPr>
        <w:t>ii</w:t>
      </w:r>
      <w:r w:rsidR="00F31883" w:rsidRPr="00D85403">
        <w:rPr>
          <w:sz w:val="28"/>
          <w:szCs w:val="28"/>
          <w:lang w:val="ro-MO"/>
        </w:rPr>
        <w:t xml:space="preserve"> de stat sau municipal</w:t>
      </w:r>
      <w:r w:rsidR="00F31883">
        <w:rPr>
          <w:sz w:val="28"/>
          <w:szCs w:val="28"/>
          <w:lang w:val="ro-MO"/>
        </w:rPr>
        <w:t>e</w:t>
      </w:r>
      <w:r w:rsidR="00F31883" w:rsidRPr="00D85403">
        <w:rPr>
          <w:sz w:val="28"/>
          <w:szCs w:val="28"/>
          <w:lang w:val="ro-MO"/>
        </w:rPr>
        <w:t>, societ</w:t>
      </w:r>
      <w:r w:rsidR="00F31883">
        <w:rPr>
          <w:sz w:val="28"/>
          <w:szCs w:val="28"/>
          <w:lang w:val="ro-MO"/>
        </w:rPr>
        <w:t>ăţii</w:t>
      </w:r>
      <w:r w:rsidR="00F31883" w:rsidRPr="00D85403">
        <w:rPr>
          <w:sz w:val="28"/>
          <w:szCs w:val="28"/>
          <w:lang w:val="ro-MO"/>
        </w:rPr>
        <w:t xml:space="preserve"> comercial</w:t>
      </w:r>
      <w:r w:rsidR="00F31883">
        <w:rPr>
          <w:sz w:val="28"/>
          <w:szCs w:val="28"/>
          <w:lang w:val="ro-MO"/>
        </w:rPr>
        <w:t>e</w:t>
      </w:r>
      <w:r w:rsidR="00F31883" w:rsidRPr="00D85403">
        <w:rPr>
          <w:sz w:val="28"/>
          <w:szCs w:val="28"/>
          <w:lang w:val="ro-MO"/>
        </w:rPr>
        <w:t xml:space="preserve"> cu capital de stat majoritar, </w:t>
      </w:r>
      <w:r w:rsidR="00F31883">
        <w:rPr>
          <w:sz w:val="28"/>
          <w:szCs w:val="28"/>
          <w:lang w:val="ro-MO"/>
        </w:rPr>
        <w:t>instituţiei</w:t>
      </w:r>
      <w:r w:rsidR="00F31883" w:rsidRPr="00D85403">
        <w:rPr>
          <w:sz w:val="28"/>
          <w:szCs w:val="28"/>
          <w:lang w:val="ro-MO"/>
        </w:rPr>
        <w:t xml:space="preserve"> financia</w:t>
      </w:r>
      <w:r w:rsidR="00F31883">
        <w:rPr>
          <w:sz w:val="28"/>
          <w:szCs w:val="28"/>
          <w:lang w:val="ro-MO"/>
        </w:rPr>
        <w:t>re</w:t>
      </w:r>
      <w:r w:rsidR="00F31883" w:rsidRPr="00D85403">
        <w:rPr>
          <w:sz w:val="28"/>
          <w:szCs w:val="28"/>
          <w:lang w:val="ro-MO"/>
        </w:rPr>
        <w:t xml:space="preserve"> cu capital de stat total sau majoritar;</w:t>
      </w:r>
    </w:p>
    <w:p w:rsidR="00F31883" w:rsidRDefault="0075709C" w:rsidP="00F31883">
      <w:pPr>
        <w:ind w:firstLine="708"/>
        <w:jc w:val="both"/>
        <w:rPr>
          <w:color w:val="000000"/>
          <w:sz w:val="28"/>
          <w:szCs w:val="28"/>
          <w:lang w:val="ro-MO"/>
        </w:rPr>
      </w:pPr>
      <w:r>
        <w:rPr>
          <w:color w:val="000000"/>
          <w:sz w:val="28"/>
          <w:szCs w:val="28"/>
          <w:lang w:val="ro-MO"/>
        </w:rPr>
        <w:t>d</w:t>
      </w:r>
      <w:r w:rsidR="00F31883">
        <w:rPr>
          <w:color w:val="000000"/>
          <w:sz w:val="28"/>
          <w:szCs w:val="28"/>
          <w:lang w:val="ro-MO"/>
        </w:rPr>
        <w:t xml:space="preserve">) </w:t>
      </w:r>
      <w:r w:rsidR="00F31883" w:rsidRPr="0027534E">
        <w:rPr>
          <w:color w:val="000000"/>
          <w:sz w:val="28"/>
          <w:szCs w:val="28"/>
          <w:lang w:val="ro-MO"/>
        </w:rPr>
        <w:t xml:space="preserve">persoanele cu </w:t>
      </w:r>
      <w:r w:rsidR="00F31883">
        <w:rPr>
          <w:color w:val="000000"/>
          <w:sz w:val="28"/>
          <w:szCs w:val="28"/>
          <w:lang w:val="ro-MO"/>
        </w:rPr>
        <w:t>funcţii de conducere şi control în instituţiile</w:t>
      </w:r>
      <w:r w:rsidR="00F31883" w:rsidRPr="0027534E">
        <w:rPr>
          <w:color w:val="000000"/>
          <w:sz w:val="28"/>
          <w:szCs w:val="28"/>
          <w:lang w:val="ro-MO"/>
        </w:rPr>
        <w:t xml:space="preserve"> din cadrul sistemului de </w:t>
      </w:r>
      <w:proofErr w:type="spellStart"/>
      <w:r w:rsidR="00F31883" w:rsidRPr="0027534E">
        <w:rPr>
          <w:color w:val="000000"/>
          <w:sz w:val="28"/>
          <w:szCs w:val="28"/>
          <w:lang w:val="ro-MO"/>
        </w:rPr>
        <w:t>învăţămînt</w:t>
      </w:r>
      <w:proofErr w:type="spellEnd"/>
      <w:r w:rsidR="00F31883" w:rsidRPr="0027534E">
        <w:rPr>
          <w:color w:val="000000"/>
          <w:sz w:val="28"/>
          <w:szCs w:val="28"/>
          <w:lang w:val="ro-MO"/>
        </w:rPr>
        <w:t xml:space="preserve"> de stat şi sistemului de sănătate publică</w:t>
      </w:r>
      <w:r w:rsidR="00F31883">
        <w:rPr>
          <w:color w:val="000000"/>
          <w:sz w:val="28"/>
          <w:szCs w:val="28"/>
          <w:lang w:val="ro-MO"/>
        </w:rPr>
        <w:t>;</w:t>
      </w:r>
    </w:p>
    <w:p w:rsidR="00F31883" w:rsidRPr="005F5DAC" w:rsidRDefault="0075709C" w:rsidP="00F31883">
      <w:pPr>
        <w:ind w:firstLine="708"/>
        <w:jc w:val="both"/>
        <w:rPr>
          <w:color w:val="000000"/>
          <w:sz w:val="28"/>
          <w:szCs w:val="28"/>
          <w:lang w:val="ro-MO"/>
        </w:rPr>
      </w:pPr>
      <w:r>
        <w:rPr>
          <w:color w:val="000000"/>
          <w:sz w:val="28"/>
          <w:szCs w:val="28"/>
          <w:lang w:val="ro-MO"/>
        </w:rPr>
        <w:t>e</w:t>
      </w:r>
      <w:r w:rsidR="00F31883">
        <w:rPr>
          <w:color w:val="000000"/>
          <w:sz w:val="28"/>
          <w:szCs w:val="28"/>
          <w:lang w:val="ro-MO"/>
        </w:rPr>
        <w:t xml:space="preserve">) personalul </w:t>
      </w:r>
      <w:r w:rsidR="00F31883" w:rsidRPr="005F5DAC">
        <w:rPr>
          <w:color w:val="000000"/>
          <w:sz w:val="28"/>
          <w:szCs w:val="28"/>
          <w:lang w:val="ro-MO"/>
        </w:rPr>
        <w:t>din cabinetul persoanelor cu funcţii de demnitate publică</w:t>
      </w:r>
      <w:r w:rsidR="00F31883">
        <w:rPr>
          <w:color w:val="000000"/>
          <w:sz w:val="28"/>
          <w:szCs w:val="28"/>
          <w:lang w:val="ro-MO"/>
        </w:rPr>
        <w:t>;</w:t>
      </w:r>
    </w:p>
    <w:p w:rsidR="00F31883" w:rsidRPr="00417EFC" w:rsidRDefault="0075709C" w:rsidP="00F31883">
      <w:pPr>
        <w:ind w:firstLine="708"/>
        <w:jc w:val="both"/>
        <w:rPr>
          <w:sz w:val="28"/>
          <w:szCs w:val="28"/>
          <w:lang w:val="ro-MO"/>
        </w:rPr>
      </w:pPr>
      <w:r>
        <w:rPr>
          <w:color w:val="000000"/>
          <w:sz w:val="28"/>
          <w:szCs w:val="28"/>
          <w:lang w:val="ro-MO"/>
        </w:rPr>
        <w:t>f</w:t>
      </w:r>
      <w:r w:rsidR="00F31883">
        <w:rPr>
          <w:color w:val="000000"/>
          <w:sz w:val="28"/>
          <w:szCs w:val="28"/>
          <w:lang w:val="ro-MO"/>
        </w:rPr>
        <w:t xml:space="preserve">) </w:t>
      </w:r>
      <w:proofErr w:type="spellStart"/>
      <w:r w:rsidR="00F31883">
        <w:rPr>
          <w:color w:val="000000"/>
          <w:sz w:val="28"/>
          <w:szCs w:val="28"/>
          <w:lang w:val="ro-MO"/>
        </w:rPr>
        <w:t>func</w:t>
      </w:r>
      <w:proofErr w:type="spellEnd"/>
      <w:r w:rsidR="00F31883">
        <w:rPr>
          <w:color w:val="000000"/>
          <w:sz w:val="28"/>
          <w:szCs w:val="28"/>
          <w:lang w:val="ro-RO"/>
        </w:rPr>
        <w:t>ţ</w:t>
      </w:r>
      <w:proofErr w:type="spellStart"/>
      <w:r w:rsidR="00F31883">
        <w:rPr>
          <w:color w:val="000000"/>
          <w:sz w:val="28"/>
          <w:szCs w:val="28"/>
          <w:lang w:val="ro-MO"/>
        </w:rPr>
        <w:t>ionarii</w:t>
      </w:r>
      <w:proofErr w:type="spellEnd"/>
      <w:r w:rsidR="00F31883">
        <w:rPr>
          <w:color w:val="000000"/>
          <w:sz w:val="28"/>
          <w:szCs w:val="28"/>
          <w:lang w:val="ro-MO"/>
        </w:rPr>
        <w:t xml:space="preserve"> publici</w:t>
      </w:r>
      <w:r>
        <w:rPr>
          <w:color w:val="000000"/>
          <w:sz w:val="28"/>
          <w:szCs w:val="28"/>
          <w:lang w:val="ro-MO"/>
        </w:rPr>
        <w:t>, inclusiv cei cu statut special</w:t>
      </w:r>
      <w:r w:rsidR="00F31883">
        <w:rPr>
          <w:color w:val="000000"/>
          <w:sz w:val="28"/>
          <w:szCs w:val="28"/>
          <w:lang w:val="ro-MO"/>
        </w:rPr>
        <w:t>.</w:t>
      </w:r>
    </w:p>
    <w:p w:rsidR="00F31883" w:rsidRPr="0027534E" w:rsidRDefault="00F31883" w:rsidP="00F31883">
      <w:pPr>
        <w:ind w:firstLine="708"/>
        <w:jc w:val="both"/>
        <w:rPr>
          <w:color w:val="000000"/>
          <w:sz w:val="28"/>
          <w:szCs w:val="28"/>
          <w:lang w:val="ro-MO"/>
        </w:rPr>
      </w:pPr>
      <w:r w:rsidRPr="0027534E">
        <w:rPr>
          <w:color w:val="000000"/>
          <w:sz w:val="28"/>
          <w:szCs w:val="28"/>
          <w:lang w:val="ro-MO"/>
        </w:rPr>
        <w:t xml:space="preserve">(2) Prevederile prezentei legi se aplică şi persoanelor care sînt împuternicite, conform actelor normative, să ia decizii în privinţa bunurilor aflate </w:t>
      </w:r>
      <w:r w:rsidRPr="0027534E">
        <w:rPr>
          <w:color w:val="000000"/>
          <w:sz w:val="28"/>
          <w:szCs w:val="28"/>
          <w:lang w:val="ro-MO"/>
        </w:rPr>
        <w:lastRenderedPageBreak/>
        <w:t>în proprietatea de stat sau în proprietatea unităţilor administrativ</w:t>
      </w:r>
      <w:r>
        <w:rPr>
          <w:color w:val="000000"/>
          <w:sz w:val="28"/>
          <w:szCs w:val="28"/>
          <w:lang w:val="ro-MO"/>
        </w:rPr>
        <w:t>-</w:t>
      </w:r>
      <w:r w:rsidRPr="0027534E">
        <w:rPr>
          <w:color w:val="000000"/>
          <w:sz w:val="28"/>
          <w:szCs w:val="28"/>
          <w:lang w:val="ro-MO"/>
        </w:rPr>
        <w:t>teritoriale, inclusiv în privinţa mijloacelor băneşti, sau care au dreptul de a dispune de astfel de bunuri, precum şi persoanelor care nu s</w:t>
      </w:r>
      <w:r>
        <w:rPr>
          <w:color w:val="000000"/>
          <w:sz w:val="28"/>
          <w:szCs w:val="28"/>
          <w:lang w:val="ro-MO"/>
        </w:rPr>
        <w:t>î</w:t>
      </w:r>
      <w:r w:rsidRPr="0027534E">
        <w:rPr>
          <w:color w:val="000000"/>
          <w:sz w:val="28"/>
          <w:szCs w:val="28"/>
          <w:lang w:val="ro-MO"/>
        </w:rPr>
        <w:t>nt funcţionari publici, dar cărora statul le deleagă temporar una dintre aceste atribuţii.</w:t>
      </w:r>
      <w:r>
        <w:rPr>
          <w:color w:val="000000"/>
          <w:sz w:val="28"/>
          <w:szCs w:val="28"/>
          <w:lang w:val="ro-MO"/>
        </w:rPr>
        <w:t>”.</w:t>
      </w:r>
    </w:p>
    <w:p w:rsidR="00F31883" w:rsidRPr="00061572" w:rsidRDefault="00F31883" w:rsidP="00F31883">
      <w:pPr>
        <w:jc w:val="both"/>
        <w:rPr>
          <w:color w:val="000000"/>
          <w:sz w:val="28"/>
          <w:szCs w:val="28"/>
          <w:lang w:val="ro-MO"/>
        </w:rPr>
      </w:pPr>
    </w:p>
    <w:p w:rsidR="00F31883" w:rsidRDefault="00F31883" w:rsidP="00F31883">
      <w:pPr>
        <w:jc w:val="both"/>
        <w:rPr>
          <w:color w:val="000000"/>
          <w:sz w:val="28"/>
          <w:szCs w:val="28"/>
          <w:lang w:val="ro-MO"/>
        </w:rPr>
      </w:pPr>
      <w:r w:rsidRPr="00061572">
        <w:rPr>
          <w:color w:val="000000"/>
          <w:sz w:val="28"/>
          <w:szCs w:val="28"/>
          <w:lang w:val="ro-MO"/>
        </w:rPr>
        <w:t xml:space="preserve">     </w:t>
      </w:r>
      <w:r>
        <w:rPr>
          <w:color w:val="000000"/>
          <w:sz w:val="28"/>
          <w:szCs w:val="28"/>
          <w:lang w:val="ro-MO"/>
        </w:rPr>
        <w:t xml:space="preserve">    3. Articolul 4:</w:t>
      </w:r>
    </w:p>
    <w:p w:rsidR="00F31883" w:rsidRDefault="00F31883" w:rsidP="00F31883">
      <w:pPr>
        <w:jc w:val="both"/>
        <w:rPr>
          <w:color w:val="000000"/>
          <w:sz w:val="28"/>
          <w:szCs w:val="28"/>
          <w:lang w:val="ro-MO"/>
        </w:rPr>
      </w:pPr>
      <w:r>
        <w:rPr>
          <w:color w:val="000000"/>
          <w:sz w:val="28"/>
          <w:szCs w:val="28"/>
          <w:lang w:val="ro-MO"/>
        </w:rPr>
        <w:t xml:space="preserve">         alineatul (1) va avea următorul cuprins:</w:t>
      </w:r>
    </w:p>
    <w:p w:rsidR="00F31883" w:rsidRPr="004A2021" w:rsidRDefault="00F31883" w:rsidP="00F31883">
      <w:pPr>
        <w:ind w:firstLine="708"/>
        <w:jc w:val="both"/>
        <w:rPr>
          <w:color w:val="000000"/>
          <w:sz w:val="28"/>
          <w:szCs w:val="28"/>
          <w:lang w:val="ro-MO"/>
        </w:rPr>
      </w:pPr>
      <w:r>
        <w:rPr>
          <w:color w:val="000000"/>
          <w:sz w:val="28"/>
          <w:szCs w:val="28"/>
          <w:lang w:val="ro-MO"/>
        </w:rPr>
        <w:t>„</w:t>
      </w:r>
      <w:r w:rsidRPr="004A2021">
        <w:rPr>
          <w:color w:val="000000"/>
          <w:sz w:val="28"/>
          <w:szCs w:val="28"/>
          <w:lang w:val="ro-MO"/>
        </w:rPr>
        <w:t>(1) Persoanele men</w:t>
      </w:r>
      <w:r>
        <w:rPr>
          <w:color w:val="000000"/>
          <w:sz w:val="28"/>
          <w:szCs w:val="28"/>
          <w:lang w:val="ro-MO"/>
        </w:rPr>
        <w:t>ţ</w:t>
      </w:r>
      <w:r w:rsidRPr="004A2021">
        <w:rPr>
          <w:color w:val="000000"/>
          <w:sz w:val="28"/>
          <w:szCs w:val="28"/>
          <w:lang w:val="ro-MO"/>
        </w:rPr>
        <w:t>ionate la art.3 declar</w:t>
      </w:r>
      <w:r>
        <w:rPr>
          <w:color w:val="000000"/>
          <w:sz w:val="28"/>
          <w:szCs w:val="28"/>
          <w:lang w:val="ro-MO"/>
        </w:rPr>
        <w:t>ă</w:t>
      </w:r>
      <w:r w:rsidRPr="004A2021">
        <w:rPr>
          <w:color w:val="000000"/>
          <w:sz w:val="28"/>
          <w:szCs w:val="28"/>
          <w:lang w:val="ro-MO"/>
        </w:rPr>
        <w:t>:</w:t>
      </w:r>
    </w:p>
    <w:p w:rsidR="00F31883" w:rsidRDefault="00F31883" w:rsidP="00F31883">
      <w:pPr>
        <w:ind w:firstLine="708"/>
        <w:jc w:val="both"/>
        <w:rPr>
          <w:color w:val="000000"/>
          <w:sz w:val="28"/>
          <w:szCs w:val="28"/>
          <w:lang w:val="ro-MO"/>
        </w:rPr>
      </w:pPr>
      <w:r>
        <w:rPr>
          <w:color w:val="000000"/>
          <w:sz w:val="28"/>
          <w:szCs w:val="28"/>
          <w:lang w:val="ro-MO"/>
        </w:rPr>
        <w:t>a) veniturile obţinute împreună cu familia sa pe parcursul perioadei de declarare;</w:t>
      </w:r>
    </w:p>
    <w:p w:rsidR="00F31883" w:rsidRDefault="00F31883" w:rsidP="00F31883">
      <w:pPr>
        <w:jc w:val="both"/>
        <w:rPr>
          <w:color w:val="000000"/>
          <w:sz w:val="28"/>
          <w:szCs w:val="28"/>
          <w:lang w:val="ro-MO"/>
        </w:rPr>
      </w:pPr>
      <w:r>
        <w:rPr>
          <w:color w:val="000000"/>
          <w:sz w:val="28"/>
          <w:szCs w:val="28"/>
          <w:lang w:val="ro-MO"/>
        </w:rPr>
        <w:t xml:space="preserve">          b) bunurile mobile şi imobile de toate tipurile, deţinute în proprietate, uzufruct, uz, abitaţie, superficie sau aflate în posesia sa sau a familiei sale în baza contractelor de mandat, comision, administrare fiduciară, precum şi a contractelor translative de posesie şi folosinţă (locaţiune, arendă, leasing, comodat) la data depunerii declaraţiei cu privire la venituri şi proprietate;</w:t>
      </w:r>
    </w:p>
    <w:p w:rsidR="00F31883" w:rsidRPr="00D17E79" w:rsidRDefault="00F31883" w:rsidP="00F31883">
      <w:pPr>
        <w:jc w:val="both"/>
        <w:rPr>
          <w:color w:val="000000"/>
          <w:sz w:val="28"/>
          <w:szCs w:val="28"/>
          <w:lang w:val="ro-MO"/>
        </w:rPr>
      </w:pPr>
      <w:r>
        <w:rPr>
          <w:color w:val="000000"/>
          <w:sz w:val="28"/>
          <w:szCs w:val="28"/>
          <w:lang w:val="ro-MO"/>
        </w:rPr>
        <w:t xml:space="preserve">        c) </w:t>
      </w:r>
      <w:r w:rsidRPr="00D17E79">
        <w:rPr>
          <w:sz w:val="28"/>
          <w:szCs w:val="28"/>
          <w:lang w:val="ro-RO"/>
        </w:rPr>
        <w:t>bunurile realizate prin persoane interpuse sau transmise cu titlu oneros către ascendenţi, descendenţi, fraţi, surori şi afinii de acelaşi grad, precum şi cele transmise cu titlu gratuit către orice persoană</w:t>
      </w:r>
      <w:r>
        <w:rPr>
          <w:sz w:val="28"/>
          <w:szCs w:val="28"/>
          <w:lang w:val="ro-RO"/>
        </w:rPr>
        <w:t>;</w:t>
      </w:r>
    </w:p>
    <w:p w:rsidR="00F31883" w:rsidRDefault="00F31883" w:rsidP="00F31883">
      <w:pPr>
        <w:jc w:val="both"/>
        <w:rPr>
          <w:iCs/>
          <w:sz w:val="28"/>
          <w:szCs w:val="28"/>
          <w:lang w:val="ro-MO"/>
        </w:rPr>
      </w:pPr>
      <w:r>
        <w:rPr>
          <w:color w:val="000000"/>
          <w:sz w:val="28"/>
          <w:szCs w:val="28"/>
          <w:lang w:val="ro-MO"/>
        </w:rPr>
        <w:t xml:space="preserve">        </w:t>
      </w:r>
      <w:r>
        <w:rPr>
          <w:iCs/>
          <w:sz w:val="28"/>
          <w:szCs w:val="28"/>
          <w:lang w:val="ro-MO"/>
        </w:rPr>
        <w:t xml:space="preserve">d) </w:t>
      </w:r>
      <w:r>
        <w:rPr>
          <w:color w:val="000000"/>
          <w:sz w:val="28"/>
          <w:szCs w:val="28"/>
          <w:lang w:val="ro-MO"/>
        </w:rPr>
        <w:t xml:space="preserve">activele financiare, adică conturile </w:t>
      </w:r>
      <w:r w:rsidRPr="00B50A3C">
        <w:rPr>
          <w:iCs/>
          <w:sz w:val="28"/>
          <w:szCs w:val="28"/>
          <w:lang w:val="ro-MO"/>
        </w:rPr>
        <w:t>bancare</w:t>
      </w:r>
      <w:r>
        <w:rPr>
          <w:iCs/>
          <w:sz w:val="28"/>
          <w:szCs w:val="28"/>
          <w:lang w:val="ro-MO"/>
        </w:rPr>
        <w:t xml:space="preserve">, fondurile de investiţii, inclusiv formele echivalente de economisire şi investire, plasamentele, obligaţiunile, cecurile, cambiile, certificatele de împrumut, precum şi orice documente financiare care incorporează drepturi patrimoniale ale declarantului sau ale membrilor </w:t>
      </w:r>
      <w:r w:rsidRPr="00B50A3C">
        <w:rPr>
          <w:iCs/>
          <w:sz w:val="28"/>
          <w:szCs w:val="28"/>
          <w:lang w:val="ro-MO"/>
        </w:rPr>
        <w:t>famili</w:t>
      </w:r>
      <w:r>
        <w:rPr>
          <w:iCs/>
          <w:sz w:val="28"/>
          <w:szCs w:val="28"/>
          <w:lang w:val="ro-MO"/>
        </w:rPr>
        <w:t>ei</w:t>
      </w:r>
      <w:r w:rsidRPr="00B50A3C">
        <w:rPr>
          <w:iCs/>
          <w:sz w:val="28"/>
          <w:szCs w:val="28"/>
          <w:lang w:val="ro-MO"/>
        </w:rPr>
        <w:t xml:space="preserve"> sa</w:t>
      </w:r>
      <w:r>
        <w:rPr>
          <w:iCs/>
          <w:sz w:val="28"/>
          <w:szCs w:val="28"/>
          <w:lang w:val="ro-MO"/>
        </w:rPr>
        <w:t>le</w:t>
      </w:r>
      <w:r w:rsidRPr="00B50A3C">
        <w:rPr>
          <w:iCs/>
          <w:sz w:val="28"/>
          <w:szCs w:val="28"/>
          <w:lang w:val="ro-MO"/>
        </w:rPr>
        <w:t>, investiţii</w:t>
      </w:r>
      <w:r>
        <w:rPr>
          <w:iCs/>
          <w:sz w:val="28"/>
          <w:szCs w:val="28"/>
          <w:lang w:val="ro-MO"/>
        </w:rPr>
        <w:t>le</w:t>
      </w:r>
      <w:r w:rsidRPr="00B50A3C">
        <w:rPr>
          <w:iCs/>
          <w:sz w:val="28"/>
          <w:szCs w:val="28"/>
          <w:lang w:val="ro-MO"/>
        </w:rPr>
        <w:t xml:space="preserve"> directe în mo</w:t>
      </w:r>
      <w:r>
        <w:rPr>
          <w:iCs/>
          <w:sz w:val="28"/>
          <w:szCs w:val="28"/>
          <w:lang w:val="ro-MO"/>
        </w:rPr>
        <w:t>n</w:t>
      </w:r>
      <w:r w:rsidRPr="00B50A3C">
        <w:rPr>
          <w:iCs/>
          <w:sz w:val="28"/>
          <w:szCs w:val="28"/>
          <w:lang w:val="ro-MO"/>
        </w:rPr>
        <w:t>edă naţională sau în valută străină făcute de el sau familia sa</w:t>
      </w:r>
      <w:r>
        <w:rPr>
          <w:iCs/>
          <w:sz w:val="28"/>
          <w:szCs w:val="28"/>
          <w:lang w:val="ro-MO"/>
        </w:rPr>
        <w:t>, precum şi alte active;</w:t>
      </w:r>
    </w:p>
    <w:p w:rsidR="00F31883" w:rsidRDefault="00F31883" w:rsidP="00F31883">
      <w:pPr>
        <w:jc w:val="both"/>
        <w:rPr>
          <w:iCs/>
          <w:sz w:val="28"/>
          <w:szCs w:val="28"/>
          <w:lang w:val="ro-MO"/>
        </w:rPr>
      </w:pPr>
      <w:r>
        <w:rPr>
          <w:iCs/>
          <w:sz w:val="28"/>
          <w:szCs w:val="28"/>
          <w:lang w:val="ro-MO"/>
        </w:rPr>
        <w:t xml:space="preserve">        e) cota-parte în capitalul social al societăţilor comerciale ale declarantului sau ale membrilor familiei sale;</w:t>
      </w:r>
    </w:p>
    <w:p w:rsidR="00F31883" w:rsidRPr="00A62380" w:rsidRDefault="00F31883" w:rsidP="00F31883">
      <w:pPr>
        <w:jc w:val="both"/>
        <w:rPr>
          <w:color w:val="000000"/>
          <w:sz w:val="28"/>
          <w:szCs w:val="28"/>
          <w:lang w:val="ro-MO"/>
        </w:rPr>
      </w:pPr>
      <w:r>
        <w:rPr>
          <w:iCs/>
          <w:sz w:val="28"/>
          <w:szCs w:val="28"/>
          <w:lang w:val="ro-MO"/>
        </w:rPr>
        <w:t xml:space="preserve">        f) datoriile sub formă de debite (inclusiv taxe neachitate), ipoteci, garanţii emise în beneficiul unui terţ, împrumuturi </w:t>
      </w:r>
      <w:r w:rsidRPr="002714CB">
        <w:rPr>
          <w:iCs/>
          <w:sz w:val="28"/>
          <w:szCs w:val="28"/>
          <w:lang w:val="ro-MO"/>
        </w:rPr>
        <w:t>ş</w:t>
      </w:r>
      <w:r>
        <w:rPr>
          <w:iCs/>
          <w:sz w:val="28"/>
          <w:szCs w:val="28"/>
          <w:lang w:val="ro-MO"/>
        </w:rPr>
        <w:t>i credite.”;</w:t>
      </w:r>
    </w:p>
    <w:p w:rsidR="00F31883" w:rsidRPr="007061FD" w:rsidRDefault="00F31883" w:rsidP="00F31883">
      <w:pPr>
        <w:jc w:val="both"/>
        <w:rPr>
          <w:sz w:val="28"/>
          <w:szCs w:val="28"/>
          <w:lang w:val="ro-MO"/>
        </w:rPr>
      </w:pPr>
      <w:r>
        <w:rPr>
          <w:color w:val="000000"/>
          <w:sz w:val="28"/>
          <w:szCs w:val="28"/>
          <w:lang w:val="ro-MO"/>
        </w:rPr>
        <w:tab/>
      </w:r>
      <w:r w:rsidRPr="007061FD">
        <w:rPr>
          <w:sz w:val="28"/>
          <w:szCs w:val="28"/>
          <w:lang w:val="ro-MO"/>
        </w:rPr>
        <w:t>alineatul (2) se exclude.</w:t>
      </w:r>
    </w:p>
    <w:p w:rsidR="00F31883" w:rsidRPr="002E6A9C" w:rsidRDefault="00F31883" w:rsidP="00F31883">
      <w:pPr>
        <w:jc w:val="both"/>
        <w:rPr>
          <w:color w:val="000000"/>
          <w:sz w:val="28"/>
          <w:szCs w:val="28"/>
          <w:lang w:val="ro-MO"/>
        </w:rPr>
      </w:pPr>
    </w:p>
    <w:p w:rsidR="00F31883" w:rsidRDefault="00F31883" w:rsidP="00F31883">
      <w:pPr>
        <w:ind w:firstLine="708"/>
        <w:jc w:val="both"/>
        <w:rPr>
          <w:sz w:val="28"/>
          <w:szCs w:val="28"/>
          <w:lang w:val="ro-MO"/>
        </w:rPr>
      </w:pPr>
      <w:r>
        <w:rPr>
          <w:color w:val="000000"/>
          <w:sz w:val="28"/>
          <w:szCs w:val="28"/>
          <w:lang w:val="ro-MO"/>
        </w:rPr>
        <w:t xml:space="preserve">4. </w:t>
      </w:r>
      <w:r>
        <w:rPr>
          <w:sz w:val="28"/>
          <w:szCs w:val="28"/>
          <w:lang w:val="ro-MO"/>
        </w:rPr>
        <w:t>La articolul 5, cuvintele „în condiţiile legii” se substituie cu cuvintele „în condiţiile prezentei legi”.</w:t>
      </w:r>
    </w:p>
    <w:p w:rsidR="00F31883" w:rsidRDefault="00F31883" w:rsidP="00F31883">
      <w:pPr>
        <w:jc w:val="both"/>
        <w:rPr>
          <w:sz w:val="28"/>
          <w:szCs w:val="28"/>
          <w:lang w:val="ro-MO"/>
        </w:rPr>
      </w:pPr>
    </w:p>
    <w:p w:rsidR="00F31883" w:rsidRDefault="00F31883" w:rsidP="00F31883">
      <w:pPr>
        <w:ind w:firstLine="708"/>
        <w:jc w:val="both"/>
        <w:rPr>
          <w:sz w:val="28"/>
          <w:szCs w:val="28"/>
          <w:lang w:val="ro-MO"/>
        </w:rPr>
      </w:pPr>
      <w:r>
        <w:rPr>
          <w:sz w:val="28"/>
          <w:szCs w:val="28"/>
          <w:lang w:val="ro-MO"/>
        </w:rPr>
        <w:t>5. Articolul 6 va avea următorul cuprins:</w:t>
      </w:r>
    </w:p>
    <w:p w:rsidR="00F31883" w:rsidRDefault="00F31883" w:rsidP="00F31883">
      <w:pPr>
        <w:ind w:firstLine="708"/>
        <w:jc w:val="both"/>
        <w:rPr>
          <w:sz w:val="28"/>
          <w:szCs w:val="28"/>
          <w:lang w:val="ro-MO"/>
        </w:rPr>
      </w:pPr>
      <w:r>
        <w:rPr>
          <w:sz w:val="28"/>
          <w:szCs w:val="28"/>
          <w:lang w:val="ro-MO"/>
        </w:rPr>
        <w:t xml:space="preserve"> „</w:t>
      </w:r>
      <w:r w:rsidRPr="00D803AC">
        <w:rPr>
          <w:b/>
          <w:sz w:val="28"/>
          <w:szCs w:val="28"/>
          <w:lang w:val="ro-MO"/>
        </w:rPr>
        <w:t>Articolul 6.</w:t>
      </w:r>
      <w:r>
        <w:rPr>
          <w:sz w:val="28"/>
          <w:szCs w:val="28"/>
          <w:lang w:val="ro-MO"/>
        </w:rPr>
        <w:t xml:space="preserve"> Declaraţia cu privire la venituri şi proprietate </w:t>
      </w:r>
    </w:p>
    <w:p w:rsidR="00F31883" w:rsidRDefault="00F31883" w:rsidP="00F31883">
      <w:pPr>
        <w:ind w:firstLine="708"/>
        <w:jc w:val="both"/>
        <w:rPr>
          <w:sz w:val="28"/>
          <w:szCs w:val="28"/>
          <w:lang w:val="ro-MO"/>
        </w:rPr>
      </w:pPr>
      <w:r>
        <w:rPr>
          <w:sz w:val="28"/>
          <w:szCs w:val="28"/>
          <w:lang w:val="ro-MO"/>
        </w:rPr>
        <w:t>(1) Declaraţia cu privire la venituri şi proprietate (denumită în continuare  declaraţie) reprezintă un act personal, irevocabil, care poate fi rectificat doar în condiţiile prevăzute de art.10 alin. (2) din prezenta lege şi care se face în scris pe propria răspundere a declarantului.</w:t>
      </w:r>
    </w:p>
    <w:p w:rsidR="00F31883" w:rsidRDefault="00F31883" w:rsidP="00F31883">
      <w:pPr>
        <w:ind w:firstLine="708"/>
        <w:jc w:val="both"/>
        <w:rPr>
          <w:sz w:val="28"/>
          <w:szCs w:val="28"/>
          <w:lang w:val="ro-MO"/>
        </w:rPr>
      </w:pPr>
      <w:r>
        <w:rPr>
          <w:sz w:val="28"/>
          <w:szCs w:val="28"/>
          <w:lang w:val="ro-MO"/>
        </w:rPr>
        <w:t>(2</w:t>
      </w:r>
      <w:r w:rsidRPr="00421E9D">
        <w:rPr>
          <w:sz w:val="28"/>
          <w:szCs w:val="28"/>
          <w:lang w:val="ro-MO"/>
        </w:rPr>
        <w:t>)</w:t>
      </w:r>
      <w:r w:rsidRPr="009D2C79">
        <w:rPr>
          <w:color w:val="000000"/>
          <w:sz w:val="28"/>
          <w:szCs w:val="28"/>
          <w:lang w:val="ro-MO"/>
        </w:rPr>
        <w:t xml:space="preserve"> </w:t>
      </w:r>
      <w:r>
        <w:rPr>
          <w:sz w:val="28"/>
          <w:szCs w:val="28"/>
          <w:lang w:val="ro-MO"/>
        </w:rPr>
        <w:t xml:space="preserve">Declaraţia se perfectează conform modelului specificat în anexa nr. 1 la prezenta lege. </w:t>
      </w:r>
    </w:p>
    <w:p w:rsidR="00F31883" w:rsidRDefault="00F31883" w:rsidP="00F31883">
      <w:pPr>
        <w:ind w:firstLine="708"/>
        <w:jc w:val="both"/>
        <w:rPr>
          <w:sz w:val="28"/>
          <w:szCs w:val="28"/>
          <w:lang w:val="ro-MO"/>
        </w:rPr>
      </w:pPr>
      <w:r>
        <w:rPr>
          <w:sz w:val="28"/>
          <w:szCs w:val="28"/>
          <w:lang w:val="ro-MO"/>
        </w:rPr>
        <w:t>(3)</w:t>
      </w:r>
      <w:r w:rsidRPr="00A958E1">
        <w:rPr>
          <w:sz w:val="28"/>
          <w:szCs w:val="28"/>
          <w:lang w:val="ro-MO"/>
        </w:rPr>
        <w:t xml:space="preserve"> </w:t>
      </w:r>
      <w:r w:rsidRPr="009D2C79">
        <w:rPr>
          <w:color w:val="000000"/>
          <w:sz w:val="28"/>
          <w:szCs w:val="28"/>
          <w:lang w:val="ro-MO"/>
        </w:rPr>
        <w:t>Declaraţi</w:t>
      </w:r>
      <w:r>
        <w:rPr>
          <w:color w:val="000000"/>
          <w:sz w:val="28"/>
          <w:szCs w:val="28"/>
          <w:lang w:val="ro-MO"/>
        </w:rPr>
        <w:t>a</w:t>
      </w:r>
      <w:r w:rsidRPr="009D2C79">
        <w:rPr>
          <w:color w:val="000000"/>
          <w:sz w:val="28"/>
          <w:szCs w:val="28"/>
          <w:lang w:val="ro-MO"/>
        </w:rPr>
        <w:t xml:space="preserve"> </w:t>
      </w:r>
      <w:r>
        <w:rPr>
          <w:color w:val="000000"/>
          <w:sz w:val="28"/>
          <w:szCs w:val="28"/>
          <w:lang w:val="ro-MO"/>
        </w:rPr>
        <w:t>este</w:t>
      </w:r>
      <w:r w:rsidRPr="009D2C79">
        <w:rPr>
          <w:color w:val="000000"/>
          <w:sz w:val="28"/>
          <w:szCs w:val="28"/>
          <w:lang w:val="ro-MO"/>
        </w:rPr>
        <w:t xml:space="preserve"> act public</w:t>
      </w:r>
      <w:r>
        <w:rPr>
          <w:color w:val="000000"/>
          <w:sz w:val="28"/>
          <w:szCs w:val="28"/>
          <w:lang w:val="ro-MO"/>
        </w:rPr>
        <w:t>,</w:t>
      </w:r>
      <w:r w:rsidRPr="009D2C79">
        <w:rPr>
          <w:color w:val="000000"/>
          <w:sz w:val="28"/>
          <w:szCs w:val="28"/>
          <w:lang w:val="ro-MO"/>
        </w:rPr>
        <w:t xml:space="preserve"> </w:t>
      </w:r>
      <w:r>
        <w:rPr>
          <w:color w:val="000000"/>
          <w:sz w:val="28"/>
          <w:szCs w:val="28"/>
          <w:lang w:val="ro-MO"/>
        </w:rPr>
        <w:t>cu excepţia informaţiilor prevăzute la art. 13 alin. (2)</w:t>
      </w:r>
      <w:r w:rsidRPr="009D7D9E">
        <w:rPr>
          <w:color w:val="000000"/>
          <w:sz w:val="28"/>
          <w:szCs w:val="28"/>
          <w:lang w:val="ro-MO"/>
        </w:rPr>
        <w:t>.</w:t>
      </w:r>
    </w:p>
    <w:p w:rsidR="00F31883" w:rsidRPr="00663066" w:rsidRDefault="00F31883" w:rsidP="00F31883">
      <w:pPr>
        <w:jc w:val="both"/>
        <w:rPr>
          <w:sz w:val="28"/>
          <w:szCs w:val="28"/>
          <w:lang w:val="ro-MO"/>
        </w:rPr>
      </w:pPr>
      <w:r>
        <w:rPr>
          <w:sz w:val="28"/>
          <w:szCs w:val="28"/>
          <w:lang w:val="ro-MO"/>
        </w:rPr>
        <w:tab/>
      </w:r>
      <w:r w:rsidRPr="00663066">
        <w:rPr>
          <w:sz w:val="28"/>
          <w:szCs w:val="28"/>
          <w:lang w:val="ro-MO"/>
        </w:rPr>
        <w:t>(4) Informaţia cuprin</w:t>
      </w:r>
      <w:r>
        <w:rPr>
          <w:sz w:val="28"/>
          <w:szCs w:val="28"/>
          <w:lang w:val="ro-MO"/>
        </w:rPr>
        <w:t>să</w:t>
      </w:r>
      <w:r w:rsidRPr="00663066">
        <w:rPr>
          <w:sz w:val="28"/>
          <w:szCs w:val="28"/>
          <w:lang w:val="ro-MO"/>
        </w:rPr>
        <w:t xml:space="preserve"> în declaraţi</w:t>
      </w:r>
      <w:r>
        <w:rPr>
          <w:sz w:val="28"/>
          <w:szCs w:val="28"/>
          <w:lang w:val="ro-MO"/>
        </w:rPr>
        <w:t>e</w:t>
      </w:r>
      <w:r w:rsidRPr="00663066">
        <w:rPr>
          <w:sz w:val="28"/>
          <w:szCs w:val="28"/>
          <w:lang w:val="ro-MO"/>
        </w:rPr>
        <w:t xml:space="preserve"> nu poate fi utilizată în scopuri publicitare (reclamă)</w:t>
      </w:r>
      <w:r>
        <w:rPr>
          <w:sz w:val="28"/>
          <w:szCs w:val="28"/>
          <w:lang w:val="ro-MO"/>
        </w:rPr>
        <w:t>.</w:t>
      </w:r>
    </w:p>
    <w:p w:rsidR="00F31883" w:rsidRDefault="00F31883" w:rsidP="00F31883">
      <w:pPr>
        <w:ind w:firstLine="708"/>
        <w:jc w:val="both"/>
        <w:rPr>
          <w:sz w:val="28"/>
          <w:szCs w:val="28"/>
          <w:lang w:val="ro-MO"/>
        </w:rPr>
      </w:pPr>
      <w:r>
        <w:rPr>
          <w:sz w:val="28"/>
          <w:szCs w:val="28"/>
          <w:lang w:val="ro-MO"/>
        </w:rPr>
        <w:lastRenderedPageBreak/>
        <w:t>(5) Declaraţiile pot fi însoţite de documente justificative.”</w:t>
      </w:r>
    </w:p>
    <w:p w:rsidR="00F31883" w:rsidRPr="00540892" w:rsidRDefault="00F31883" w:rsidP="00F31883">
      <w:pPr>
        <w:ind w:firstLine="708"/>
        <w:jc w:val="both"/>
        <w:rPr>
          <w:sz w:val="28"/>
          <w:szCs w:val="28"/>
          <w:lang w:val="ro-MO"/>
        </w:rPr>
      </w:pPr>
    </w:p>
    <w:p w:rsidR="00F31883" w:rsidRDefault="00F31883" w:rsidP="00F31883">
      <w:pPr>
        <w:ind w:firstLine="708"/>
        <w:jc w:val="both"/>
        <w:rPr>
          <w:sz w:val="28"/>
          <w:szCs w:val="28"/>
          <w:lang w:val="ro-MO"/>
        </w:rPr>
      </w:pPr>
      <w:r>
        <w:rPr>
          <w:color w:val="000000"/>
          <w:sz w:val="28"/>
          <w:szCs w:val="28"/>
          <w:lang w:val="ro-MO"/>
        </w:rPr>
        <w:t>6.</w:t>
      </w:r>
      <w:r>
        <w:rPr>
          <w:sz w:val="28"/>
          <w:szCs w:val="28"/>
          <w:lang w:val="ro-MO"/>
        </w:rPr>
        <w:t xml:space="preserve"> Articolul 7 se exclude.</w:t>
      </w:r>
    </w:p>
    <w:p w:rsidR="00F31883" w:rsidRDefault="00F31883" w:rsidP="00F31883">
      <w:pPr>
        <w:ind w:firstLine="708"/>
        <w:jc w:val="both"/>
        <w:rPr>
          <w:sz w:val="28"/>
          <w:szCs w:val="28"/>
          <w:lang w:val="ro-MO"/>
        </w:rPr>
      </w:pPr>
    </w:p>
    <w:p w:rsidR="00F31883" w:rsidRDefault="00F31883" w:rsidP="00F31883">
      <w:pPr>
        <w:ind w:firstLine="708"/>
        <w:jc w:val="both"/>
        <w:rPr>
          <w:sz w:val="28"/>
          <w:szCs w:val="28"/>
          <w:lang w:val="ro-MO"/>
        </w:rPr>
      </w:pPr>
      <w:r>
        <w:rPr>
          <w:sz w:val="28"/>
          <w:szCs w:val="28"/>
          <w:lang w:val="ro-MO"/>
        </w:rPr>
        <w:t>7. Articolul 8:</w:t>
      </w:r>
    </w:p>
    <w:p w:rsidR="00F31883" w:rsidRDefault="00F31883" w:rsidP="00F31883">
      <w:pPr>
        <w:ind w:firstLine="708"/>
        <w:jc w:val="both"/>
        <w:rPr>
          <w:sz w:val="28"/>
          <w:szCs w:val="28"/>
          <w:lang w:val="ro-MO"/>
        </w:rPr>
      </w:pPr>
      <w:r>
        <w:rPr>
          <w:sz w:val="28"/>
          <w:szCs w:val="28"/>
          <w:lang w:val="ro-MO"/>
        </w:rPr>
        <w:t>la alineatul (2), cuvintele „se actualizează” se substituie cu cuvintele „se depune”, iar sintagma „30 ianuarie” se substituie cu sintagma „31 martie”;</w:t>
      </w:r>
    </w:p>
    <w:p w:rsidR="00F31883" w:rsidRDefault="00F31883" w:rsidP="00F31883">
      <w:pPr>
        <w:ind w:firstLine="708"/>
        <w:jc w:val="both"/>
        <w:rPr>
          <w:sz w:val="28"/>
          <w:szCs w:val="28"/>
          <w:lang w:val="ro-MO"/>
        </w:rPr>
      </w:pPr>
      <w:r>
        <w:rPr>
          <w:sz w:val="28"/>
          <w:szCs w:val="28"/>
          <w:lang w:val="ro-MO"/>
        </w:rPr>
        <w:t>la alineatul (5), sintagma  „30 ianuarie” se substituie cu sintagma „31 martie”.</w:t>
      </w:r>
    </w:p>
    <w:p w:rsidR="00F31883" w:rsidRDefault="00F31883" w:rsidP="00F31883">
      <w:pPr>
        <w:jc w:val="both"/>
        <w:rPr>
          <w:sz w:val="28"/>
          <w:szCs w:val="28"/>
          <w:lang w:val="ro-MO"/>
        </w:rPr>
      </w:pPr>
    </w:p>
    <w:p w:rsidR="00F31883" w:rsidRDefault="00F31883" w:rsidP="00F31883">
      <w:pPr>
        <w:ind w:firstLine="708"/>
        <w:jc w:val="both"/>
        <w:rPr>
          <w:rFonts w:ascii="Times  New Roman CE" w:hAnsi="Times  New Roman CE"/>
          <w:bCs/>
          <w:color w:val="000000"/>
          <w:sz w:val="28"/>
          <w:szCs w:val="28"/>
          <w:lang w:val="ro-MO"/>
        </w:rPr>
      </w:pPr>
      <w:r>
        <w:rPr>
          <w:sz w:val="28"/>
          <w:szCs w:val="28"/>
          <w:lang w:val="ro-MO"/>
        </w:rPr>
        <w:t xml:space="preserve">8. </w:t>
      </w:r>
      <w:r>
        <w:rPr>
          <w:bCs/>
          <w:color w:val="000000"/>
          <w:sz w:val="28"/>
          <w:szCs w:val="28"/>
          <w:lang w:val="ro-MO"/>
        </w:rPr>
        <w:t xml:space="preserve">Articolele </w:t>
      </w:r>
      <w:r w:rsidRPr="0039341C">
        <w:rPr>
          <w:bCs/>
          <w:color w:val="000000"/>
          <w:sz w:val="28"/>
          <w:szCs w:val="28"/>
          <w:lang w:val="ro-MO"/>
        </w:rPr>
        <w:t xml:space="preserve"> 9</w:t>
      </w:r>
      <w:r>
        <w:rPr>
          <w:bCs/>
          <w:color w:val="000000"/>
          <w:sz w:val="28"/>
          <w:szCs w:val="28"/>
          <w:lang w:val="ro-MO"/>
        </w:rPr>
        <w:t xml:space="preserve"> - 14</w:t>
      </w:r>
      <w:r>
        <w:rPr>
          <w:rFonts w:ascii="Times  New Roman CE" w:hAnsi="Times  New Roman CE"/>
          <w:bCs/>
          <w:color w:val="000000"/>
          <w:sz w:val="28"/>
          <w:szCs w:val="28"/>
          <w:lang w:val="ro-MO"/>
        </w:rPr>
        <w:t xml:space="preserve"> vor avea următorul cuprins:</w:t>
      </w:r>
    </w:p>
    <w:p w:rsidR="00F31883" w:rsidRDefault="00F31883" w:rsidP="00F31883">
      <w:pPr>
        <w:ind w:firstLine="708"/>
        <w:jc w:val="both"/>
        <w:rPr>
          <w:rFonts w:ascii="Times  New Roman CE" w:hAnsi="Times  New Roman CE"/>
          <w:bCs/>
          <w:color w:val="000000"/>
          <w:sz w:val="28"/>
          <w:szCs w:val="28"/>
          <w:lang w:val="ro-MO"/>
        </w:rPr>
      </w:pPr>
    </w:p>
    <w:p w:rsidR="00F31883" w:rsidRPr="00061572" w:rsidRDefault="00F31883" w:rsidP="00F31883">
      <w:pPr>
        <w:ind w:firstLine="708"/>
        <w:jc w:val="both"/>
        <w:rPr>
          <w:sz w:val="28"/>
          <w:szCs w:val="28"/>
          <w:lang w:val="ro-MO"/>
        </w:rPr>
      </w:pPr>
      <w:r>
        <w:rPr>
          <w:rFonts w:ascii="Times  New Roman CE" w:hAnsi="Times  New Roman CE" w:hint="eastAsia"/>
          <w:bCs/>
          <w:color w:val="000000"/>
          <w:sz w:val="28"/>
          <w:szCs w:val="28"/>
          <w:lang w:val="ro-MO"/>
        </w:rPr>
        <w:t>„</w:t>
      </w:r>
      <w:r>
        <w:rPr>
          <w:rFonts w:ascii="Times  New Roman CE" w:hAnsi="Times  New Roman CE"/>
          <w:b/>
          <w:bCs/>
          <w:color w:val="000000"/>
          <w:sz w:val="28"/>
          <w:szCs w:val="28"/>
          <w:lang w:val="ro-MO"/>
        </w:rPr>
        <w:t xml:space="preserve">Articolul 9. </w:t>
      </w:r>
      <w:r>
        <w:rPr>
          <w:rFonts w:ascii="Times  New Roman CE" w:hAnsi="Times  New Roman CE"/>
          <w:color w:val="000000"/>
          <w:sz w:val="28"/>
          <w:szCs w:val="28"/>
          <w:lang w:val="ro-MO"/>
        </w:rPr>
        <w:t>Persoanele</w:t>
      </w:r>
      <w:r w:rsidRPr="00061572">
        <w:rPr>
          <w:rFonts w:ascii="Times  New Roman CE" w:hAnsi="Times  New Roman CE"/>
          <w:color w:val="000000"/>
          <w:sz w:val="28"/>
          <w:szCs w:val="28"/>
          <w:lang w:val="ro-MO"/>
        </w:rPr>
        <w:t xml:space="preserve"> abilitate cu funcţii de colectare a declaraţiilor</w:t>
      </w:r>
    </w:p>
    <w:p w:rsidR="00F31883" w:rsidRDefault="00F31883" w:rsidP="00F31883">
      <w:pPr>
        <w:jc w:val="both"/>
        <w:rPr>
          <w:color w:val="000000"/>
          <w:sz w:val="28"/>
          <w:szCs w:val="28"/>
          <w:lang w:val="ro-MO"/>
        </w:rPr>
      </w:pPr>
      <w:r>
        <w:rPr>
          <w:color w:val="000000"/>
          <w:sz w:val="28"/>
          <w:szCs w:val="28"/>
          <w:lang w:val="ro-MO"/>
        </w:rPr>
        <w:t xml:space="preserve">          </w:t>
      </w:r>
      <w:r w:rsidRPr="00061572">
        <w:rPr>
          <w:color w:val="000000"/>
          <w:sz w:val="28"/>
          <w:szCs w:val="28"/>
          <w:lang w:val="ro-MO"/>
        </w:rPr>
        <w:t xml:space="preserve">(1) </w:t>
      </w:r>
      <w:r>
        <w:rPr>
          <w:color w:val="000000"/>
          <w:sz w:val="28"/>
          <w:szCs w:val="28"/>
          <w:lang w:val="ro-MO"/>
        </w:rPr>
        <w:t>În cadrul entităţilor în care activează persoanele care, în conformitate cu prezenta lege, au obligaţia de a depune declaraţii, se desemnează persoane responsabile de colectarea declaraţiilor. Numărul persoanelor desemnate depinde în mod direct de numărul persoanelor din cadrul entităţii în cauză care, în conformitate cu prezenta lege, au obligaţia de a depune declaraţii.</w:t>
      </w:r>
    </w:p>
    <w:p w:rsidR="00F31883" w:rsidRDefault="00F31883" w:rsidP="00F31883">
      <w:pPr>
        <w:jc w:val="both"/>
        <w:rPr>
          <w:sz w:val="28"/>
          <w:szCs w:val="28"/>
          <w:lang w:val="ro-MO"/>
        </w:rPr>
      </w:pPr>
      <w:r>
        <w:rPr>
          <w:color w:val="000000"/>
          <w:sz w:val="28"/>
          <w:szCs w:val="28"/>
          <w:lang w:val="ro-MO"/>
        </w:rPr>
        <w:t xml:space="preserve"> </w:t>
      </w:r>
      <w:r>
        <w:rPr>
          <w:color w:val="000000"/>
          <w:sz w:val="28"/>
          <w:szCs w:val="28"/>
          <w:lang w:val="ro-MO"/>
        </w:rPr>
        <w:tab/>
      </w:r>
      <w:r w:rsidRPr="00061572">
        <w:rPr>
          <w:color w:val="000000"/>
          <w:sz w:val="28"/>
          <w:szCs w:val="28"/>
          <w:lang w:val="ro-MO"/>
        </w:rPr>
        <w:t>(</w:t>
      </w:r>
      <w:r>
        <w:rPr>
          <w:color w:val="000000"/>
          <w:sz w:val="28"/>
          <w:szCs w:val="28"/>
          <w:lang w:val="ro-MO"/>
        </w:rPr>
        <w:t>2</w:t>
      </w:r>
      <w:r w:rsidRPr="00061572">
        <w:rPr>
          <w:color w:val="000000"/>
          <w:sz w:val="28"/>
          <w:szCs w:val="28"/>
          <w:lang w:val="ro-MO"/>
        </w:rPr>
        <w:t>)</w:t>
      </w:r>
      <w:r>
        <w:rPr>
          <w:color w:val="000000"/>
          <w:sz w:val="28"/>
          <w:szCs w:val="28"/>
          <w:lang w:val="ro-MO"/>
        </w:rPr>
        <w:t xml:space="preserve"> Declaraţiile se depun </w:t>
      </w:r>
      <w:r w:rsidRPr="00717700">
        <w:rPr>
          <w:sz w:val="28"/>
          <w:szCs w:val="28"/>
          <w:lang w:val="ro-MO"/>
        </w:rPr>
        <w:t xml:space="preserve">la </w:t>
      </w:r>
      <w:r>
        <w:rPr>
          <w:sz w:val="28"/>
          <w:szCs w:val="28"/>
          <w:lang w:val="ro-MO"/>
        </w:rPr>
        <w:t>persoanele desemnate ca persoane responsabile de colectarea declara</w:t>
      </w:r>
      <w:r>
        <w:rPr>
          <w:sz w:val="28"/>
          <w:szCs w:val="28"/>
          <w:lang w:val="ro-RO"/>
        </w:rPr>
        <w:t>ţ</w:t>
      </w:r>
      <w:r>
        <w:rPr>
          <w:sz w:val="28"/>
          <w:szCs w:val="28"/>
          <w:lang w:val="ro-MO"/>
        </w:rPr>
        <w:t>iilor în termenele stabilite de art. 8 din prezenta lege.</w:t>
      </w:r>
    </w:p>
    <w:p w:rsidR="00F31883" w:rsidRDefault="00F31883" w:rsidP="00F31883">
      <w:pPr>
        <w:ind w:firstLine="708"/>
        <w:jc w:val="both"/>
        <w:rPr>
          <w:sz w:val="28"/>
          <w:szCs w:val="28"/>
          <w:lang w:val="ro-MO"/>
        </w:rPr>
      </w:pPr>
      <w:r>
        <w:rPr>
          <w:sz w:val="28"/>
          <w:szCs w:val="28"/>
          <w:lang w:val="ro-MO"/>
        </w:rPr>
        <w:t>(3) Persoanele responsabile de colectarea declaraţiilor au următoarele atribuţii:</w:t>
      </w:r>
    </w:p>
    <w:p w:rsidR="00F31883" w:rsidRDefault="00F31883" w:rsidP="00F31883">
      <w:pPr>
        <w:ind w:firstLine="708"/>
        <w:jc w:val="both"/>
        <w:rPr>
          <w:color w:val="000000"/>
          <w:sz w:val="28"/>
          <w:szCs w:val="28"/>
          <w:lang w:val="ro-MO"/>
        </w:rPr>
      </w:pPr>
      <w:r>
        <w:rPr>
          <w:sz w:val="28"/>
          <w:szCs w:val="28"/>
          <w:lang w:val="ro-MO"/>
        </w:rPr>
        <w:t xml:space="preserve">a) primesc şi înregistrează declaraţiile </w:t>
      </w:r>
      <w:r>
        <w:rPr>
          <w:color w:val="000000"/>
          <w:sz w:val="28"/>
          <w:szCs w:val="28"/>
          <w:lang w:val="ro-MO"/>
        </w:rPr>
        <w:t>într-un registru special, cu caracter public, denumit Registrul declaraţiilor cu privire la venituri şi proprietate, de modelul specificat în anexa nr. 2 la prezenta lege.</w:t>
      </w:r>
      <w:r w:rsidRPr="00F664EB">
        <w:rPr>
          <w:rStyle w:val="docheader"/>
          <w:bCs/>
          <w:sz w:val="22"/>
          <w:szCs w:val="22"/>
          <w:lang w:val="ro-MO"/>
        </w:rPr>
        <w:t xml:space="preserve"> </w:t>
      </w:r>
      <w:r w:rsidRPr="00F664EB">
        <w:rPr>
          <w:rStyle w:val="docheader"/>
          <w:bCs/>
          <w:sz w:val="28"/>
          <w:szCs w:val="28"/>
          <w:lang w:val="ro-MO"/>
        </w:rPr>
        <w:t>Registrul declaraţiilor depuse de către ofiţerii de informaţii şi securitate nu este public</w:t>
      </w:r>
      <w:r>
        <w:rPr>
          <w:color w:val="000000"/>
          <w:sz w:val="28"/>
          <w:szCs w:val="28"/>
          <w:lang w:val="ro-MO"/>
        </w:rPr>
        <w:t>;</w:t>
      </w:r>
    </w:p>
    <w:p w:rsidR="00F31883" w:rsidRDefault="00F31883" w:rsidP="00F31883">
      <w:pPr>
        <w:ind w:firstLine="708"/>
        <w:jc w:val="both"/>
        <w:rPr>
          <w:color w:val="000000"/>
          <w:sz w:val="28"/>
          <w:szCs w:val="28"/>
          <w:lang w:val="ro-MO"/>
        </w:rPr>
      </w:pPr>
      <w:r>
        <w:rPr>
          <w:color w:val="000000"/>
          <w:sz w:val="28"/>
          <w:szCs w:val="28"/>
          <w:lang w:val="ro-MO"/>
        </w:rPr>
        <w:t>b) eliberează imediat depunătorului o dovadă de primire, conform anexei nr. 3 la prezenta lege;</w:t>
      </w:r>
    </w:p>
    <w:p w:rsidR="00F31883" w:rsidRDefault="00F31883" w:rsidP="00F31883">
      <w:pPr>
        <w:ind w:firstLine="708"/>
        <w:jc w:val="both"/>
        <w:rPr>
          <w:color w:val="000000"/>
          <w:sz w:val="28"/>
          <w:szCs w:val="28"/>
          <w:lang w:val="ro-MO"/>
        </w:rPr>
      </w:pPr>
      <w:r>
        <w:rPr>
          <w:color w:val="000000"/>
          <w:sz w:val="28"/>
          <w:szCs w:val="28"/>
          <w:lang w:val="ro-MO"/>
        </w:rPr>
        <w:t>c) la cerere, pun la dispoziţia personalului formularele declaraţiilor;</w:t>
      </w:r>
    </w:p>
    <w:p w:rsidR="00F31883" w:rsidRDefault="00F31883" w:rsidP="00F31883">
      <w:pPr>
        <w:ind w:firstLine="708"/>
        <w:jc w:val="both"/>
        <w:rPr>
          <w:color w:val="000000"/>
          <w:sz w:val="28"/>
          <w:szCs w:val="28"/>
          <w:lang w:val="ro-MO"/>
        </w:rPr>
      </w:pPr>
      <w:r>
        <w:rPr>
          <w:color w:val="000000"/>
          <w:sz w:val="28"/>
          <w:szCs w:val="28"/>
          <w:lang w:val="ro-MO"/>
        </w:rPr>
        <w:t>d) acordă consultanţă referitor la completarea corectă şi prezentarea în termen a declaraţiei, precum şi a actelor justificative ce pot fi prezentate;</w:t>
      </w:r>
    </w:p>
    <w:p w:rsidR="00F31883" w:rsidRDefault="00F31883" w:rsidP="00F31883">
      <w:pPr>
        <w:ind w:firstLine="708"/>
        <w:jc w:val="both"/>
        <w:rPr>
          <w:color w:val="000000"/>
          <w:sz w:val="28"/>
          <w:szCs w:val="28"/>
          <w:lang w:val="ro-MO"/>
        </w:rPr>
      </w:pPr>
      <w:r>
        <w:rPr>
          <w:color w:val="000000"/>
          <w:sz w:val="28"/>
          <w:szCs w:val="28"/>
          <w:lang w:val="ro-MO"/>
        </w:rPr>
        <w:t>e) la solicitarea depunătorilor de declaraţii, acordă consultanţă referitor la aplicarea prevederilor legale privind declararea şi verificarea veniturilor şi proprietăţii;</w:t>
      </w:r>
    </w:p>
    <w:p w:rsidR="00F31883" w:rsidRDefault="00F31883" w:rsidP="00F31883">
      <w:pPr>
        <w:ind w:firstLine="708"/>
        <w:jc w:val="both"/>
        <w:rPr>
          <w:sz w:val="28"/>
          <w:szCs w:val="28"/>
          <w:lang w:val="ro-MO"/>
        </w:rPr>
      </w:pPr>
      <w:r>
        <w:rPr>
          <w:color w:val="000000"/>
          <w:sz w:val="28"/>
          <w:szCs w:val="28"/>
          <w:lang w:val="ro-MO"/>
        </w:rPr>
        <w:t xml:space="preserve">f) </w:t>
      </w:r>
      <w:r w:rsidRPr="00335440">
        <w:rPr>
          <w:sz w:val="28"/>
          <w:szCs w:val="28"/>
          <w:lang w:val="ro-MO"/>
        </w:rPr>
        <w:t xml:space="preserve">păstrează </w:t>
      </w:r>
      <w:r>
        <w:rPr>
          <w:sz w:val="28"/>
          <w:szCs w:val="28"/>
          <w:lang w:val="ro-MO"/>
        </w:rPr>
        <w:t>o copie a declaraţiilor primite, care se anexează la dosarul pe</w:t>
      </w:r>
      <w:r w:rsidR="0075709C">
        <w:rPr>
          <w:sz w:val="28"/>
          <w:szCs w:val="28"/>
          <w:lang w:val="ro-MO"/>
        </w:rPr>
        <w:t>rsonal al persoanei depunătoare.</w:t>
      </w:r>
    </w:p>
    <w:p w:rsidR="00F31883" w:rsidRDefault="00F31883" w:rsidP="00F31883">
      <w:pPr>
        <w:ind w:firstLine="708"/>
        <w:jc w:val="both"/>
        <w:rPr>
          <w:sz w:val="28"/>
          <w:szCs w:val="28"/>
          <w:lang w:val="ro-MO"/>
        </w:rPr>
      </w:pPr>
      <w:r>
        <w:rPr>
          <w:sz w:val="28"/>
          <w:szCs w:val="28"/>
          <w:lang w:val="ro-MO"/>
        </w:rPr>
        <w:t>(4) Î</w:t>
      </w:r>
      <w:r w:rsidRPr="0010168E">
        <w:rPr>
          <w:sz w:val="28"/>
          <w:szCs w:val="28"/>
          <w:lang w:val="ro-MO"/>
        </w:rPr>
        <w:t>n exercitarea atribuţiilor prevăzute</w:t>
      </w:r>
      <w:r>
        <w:rPr>
          <w:sz w:val="28"/>
          <w:szCs w:val="28"/>
          <w:lang w:val="ro-MO"/>
        </w:rPr>
        <w:t xml:space="preserve"> la alin.(3) din prezentul articol</w:t>
      </w:r>
      <w:r w:rsidRPr="0010168E">
        <w:rPr>
          <w:sz w:val="28"/>
          <w:szCs w:val="28"/>
          <w:lang w:val="ro-MO"/>
        </w:rPr>
        <w:t xml:space="preserve">, persoanele </w:t>
      </w:r>
      <w:r>
        <w:rPr>
          <w:sz w:val="28"/>
          <w:szCs w:val="28"/>
          <w:lang w:val="ro-MO"/>
        </w:rPr>
        <w:t>responsabile de colectarea declaraţiilor</w:t>
      </w:r>
      <w:r w:rsidRPr="0010168E">
        <w:rPr>
          <w:sz w:val="28"/>
          <w:szCs w:val="28"/>
          <w:lang w:val="ro-MO"/>
        </w:rPr>
        <w:t xml:space="preserve"> </w:t>
      </w:r>
      <w:r>
        <w:rPr>
          <w:sz w:val="28"/>
          <w:szCs w:val="28"/>
          <w:lang w:val="ro-MO"/>
        </w:rPr>
        <w:t>se</w:t>
      </w:r>
      <w:r w:rsidRPr="0010168E">
        <w:rPr>
          <w:sz w:val="28"/>
          <w:szCs w:val="28"/>
          <w:lang w:val="ro-MO"/>
        </w:rPr>
        <w:t xml:space="preserve"> subordone</w:t>
      </w:r>
      <w:r>
        <w:rPr>
          <w:sz w:val="28"/>
          <w:szCs w:val="28"/>
          <w:lang w:val="ro-MO"/>
        </w:rPr>
        <w:t>ază</w:t>
      </w:r>
      <w:r w:rsidRPr="0010168E">
        <w:rPr>
          <w:sz w:val="28"/>
          <w:szCs w:val="28"/>
          <w:lang w:val="ro-MO"/>
        </w:rPr>
        <w:t xml:space="preserve"> direct conducătorului </w:t>
      </w:r>
      <w:r>
        <w:rPr>
          <w:sz w:val="28"/>
          <w:szCs w:val="28"/>
          <w:lang w:val="ro-MO"/>
        </w:rPr>
        <w:t xml:space="preserve">entităţii </w:t>
      </w:r>
      <w:r w:rsidRPr="0010168E">
        <w:rPr>
          <w:sz w:val="28"/>
          <w:szCs w:val="28"/>
          <w:lang w:val="ro-MO"/>
        </w:rPr>
        <w:t>respective, care răspunde pentru desfăşurarea în bune condiţii a activităţii acestora</w:t>
      </w:r>
      <w:r>
        <w:rPr>
          <w:sz w:val="28"/>
          <w:szCs w:val="28"/>
          <w:lang w:val="ro-MO"/>
        </w:rPr>
        <w:t>.</w:t>
      </w:r>
    </w:p>
    <w:p w:rsidR="00F31883" w:rsidRDefault="00F31883" w:rsidP="00F31883">
      <w:pPr>
        <w:jc w:val="both"/>
        <w:rPr>
          <w:color w:val="000000"/>
          <w:sz w:val="28"/>
          <w:szCs w:val="28"/>
          <w:lang w:val="ro-MO"/>
        </w:rPr>
      </w:pPr>
    </w:p>
    <w:p w:rsidR="00F31883" w:rsidRPr="00067821" w:rsidRDefault="00F31883" w:rsidP="00F31883">
      <w:pPr>
        <w:ind w:firstLine="708"/>
        <w:jc w:val="both"/>
        <w:rPr>
          <w:sz w:val="28"/>
          <w:szCs w:val="28"/>
          <w:lang w:val="ro-MO"/>
        </w:rPr>
      </w:pPr>
      <w:r w:rsidRPr="00067821">
        <w:rPr>
          <w:b/>
          <w:sz w:val="28"/>
          <w:szCs w:val="28"/>
          <w:lang w:val="ro-MO"/>
        </w:rPr>
        <w:t xml:space="preserve">Articolul 10. </w:t>
      </w:r>
      <w:r>
        <w:rPr>
          <w:sz w:val="28"/>
          <w:szCs w:val="28"/>
          <w:lang w:val="ro-MO"/>
        </w:rPr>
        <w:t>Verificarea condiţiilor de formă ale declaraţiilor</w:t>
      </w:r>
      <w:r w:rsidRPr="00067821">
        <w:rPr>
          <w:sz w:val="28"/>
          <w:szCs w:val="28"/>
          <w:lang w:val="ro-MO"/>
        </w:rPr>
        <w:t xml:space="preserve"> </w:t>
      </w:r>
    </w:p>
    <w:p w:rsidR="00F31883" w:rsidRPr="00067821" w:rsidRDefault="00F31883" w:rsidP="00F31883">
      <w:pPr>
        <w:ind w:firstLine="708"/>
        <w:jc w:val="both"/>
        <w:rPr>
          <w:sz w:val="28"/>
          <w:szCs w:val="28"/>
          <w:lang w:val="ro-MO"/>
        </w:rPr>
      </w:pPr>
      <w:r w:rsidRPr="00067821">
        <w:rPr>
          <w:sz w:val="28"/>
          <w:szCs w:val="28"/>
          <w:lang w:val="ro-MO"/>
        </w:rPr>
        <w:t>(1) Persoanele responsabi</w:t>
      </w:r>
      <w:r>
        <w:rPr>
          <w:sz w:val="28"/>
          <w:szCs w:val="28"/>
          <w:lang w:val="ro-MO"/>
        </w:rPr>
        <w:t>le de colectarea declaraţiilor</w:t>
      </w:r>
      <w:r w:rsidRPr="00067821">
        <w:rPr>
          <w:sz w:val="28"/>
          <w:szCs w:val="28"/>
          <w:lang w:val="ro-MO"/>
        </w:rPr>
        <w:t xml:space="preserve"> </w:t>
      </w:r>
      <w:r>
        <w:rPr>
          <w:sz w:val="28"/>
          <w:szCs w:val="28"/>
          <w:lang w:val="ro-MO"/>
        </w:rPr>
        <w:t>verifică respectarea condiţiilor de formă ale declaraţiilor, stabilite de prezenta lege.</w:t>
      </w:r>
    </w:p>
    <w:p w:rsidR="00F31883" w:rsidRDefault="00F31883" w:rsidP="00F31883">
      <w:pPr>
        <w:ind w:firstLine="708"/>
        <w:jc w:val="both"/>
        <w:rPr>
          <w:sz w:val="28"/>
          <w:szCs w:val="28"/>
          <w:lang w:val="ro-MO"/>
        </w:rPr>
      </w:pPr>
      <w:r w:rsidRPr="00067821">
        <w:rPr>
          <w:sz w:val="28"/>
          <w:szCs w:val="28"/>
          <w:lang w:val="ro-MO"/>
        </w:rPr>
        <w:lastRenderedPageBreak/>
        <w:t xml:space="preserve">(2) </w:t>
      </w:r>
      <w:r>
        <w:rPr>
          <w:sz w:val="28"/>
          <w:szCs w:val="28"/>
          <w:lang w:val="ro-MO"/>
        </w:rPr>
        <w:t xml:space="preserve">Dacă persoana responsabilă </w:t>
      </w:r>
      <w:r w:rsidRPr="00067821">
        <w:rPr>
          <w:sz w:val="28"/>
          <w:szCs w:val="28"/>
          <w:lang w:val="ro-MO"/>
        </w:rPr>
        <w:t>de colectarea declaraţiilor</w:t>
      </w:r>
      <w:r>
        <w:rPr>
          <w:sz w:val="28"/>
          <w:szCs w:val="28"/>
          <w:lang w:val="ro-MO"/>
        </w:rPr>
        <w:t xml:space="preserve"> sesizează deficienţe în completarea declaraţiei, recomandă persoanei în cauză ca, în termen de 5 zile lucrătoare de la depunerea declaraţiei, să o rectifice. Declaraţia rectificată poate fi însoţită de documentele justificative.</w:t>
      </w:r>
    </w:p>
    <w:p w:rsidR="00F31883" w:rsidRDefault="00F31883" w:rsidP="0075709C">
      <w:pPr>
        <w:ind w:firstLine="708"/>
        <w:jc w:val="both"/>
        <w:rPr>
          <w:sz w:val="28"/>
          <w:szCs w:val="28"/>
          <w:lang w:val="ro-MO"/>
        </w:rPr>
      </w:pPr>
      <w:r>
        <w:rPr>
          <w:sz w:val="28"/>
          <w:szCs w:val="28"/>
          <w:lang w:val="ro-MO"/>
        </w:rPr>
        <w:t>(3) După verificarea declaraţiilor depuse, p</w:t>
      </w:r>
      <w:r w:rsidRPr="00067821">
        <w:rPr>
          <w:sz w:val="28"/>
          <w:szCs w:val="28"/>
          <w:lang w:val="ro-MO"/>
        </w:rPr>
        <w:t>ersoanele responsabile de colectarea declaraţiilor</w:t>
      </w:r>
      <w:r>
        <w:rPr>
          <w:sz w:val="28"/>
          <w:szCs w:val="28"/>
          <w:lang w:val="ro-MO"/>
        </w:rPr>
        <w:t xml:space="preserve"> </w:t>
      </w:r>
      <w:r>
        <w:rPr>
          <w:color w:val="000000"/>
          <w:sz w:val="28"/>
          <w:szCs w:val="28"/>
          <w:lang w:val="ro-MO"/>
        </w:rPr>
        <w:t xml:space="preserve">expediază </w:t>
      </w:r>
      <w:r w:rsidRPr="00335440">
        <w:rPr>
          <w:sz w:val="28"/>
          <w:szCs w:val="28"/>
          <w:lang w:val="ro-MO"/>
        </w:rPr>
        <w:t>Comisiei Principale de Etică</w:t>
      </w:r>
      <w:r>
        <w:rPr>
          <w:sz w:val="28"/>
          <w:szCs w:val="28"/>
          <w:lang w:val="ro-MO"/>
        </w:rPr>
        <w:t>,</w:t>
      </w:r>
      <w:r w:rsidRPr="00584512">
        <w:rPr>
          <w:sz w:val="28"/>
          <w:szCs w:val="28"/>
          <w:lang w:val="ro-MO"/>
        </w:rPr>
        <w:t xml:space="preserve"> </w:t>
      </w:r>
      <w:r>
        <w:rPr>
          <w:sz w:val="28"/>
          <w:szCs w:val="28"/>
          <w:lang w:val="ro-MO"/>
        </w:rPr>
        <w:t>în termen de 2</w:t>
      </w:r>
      <w:r w:rsidRPr="00335440">
        <w:rPr>
          <w:sz w:val="28"/>
          <w:szCs w:val="28"/>
          <w:lang w:val="ro-MO"/>
        </w:rPr>
        <w:t xml:space="preserve">0 </w:t>
      </w:r>
      <w:r>
        <w:rPr>
          <w:sz w:val="28"/>
          <w:szCs w:val="28"/>
          <w:lang w:val="ro-MO"/>
        </w:rPr>
        <w:t xml:space="preserve">de </w:t>
      </w:r>
      <w:r w:rsidRPr="00335440">
        <w:rPr>
          <w:sz w:val="28"/>
          <w:szCs w:val="28"/>
          <w:lang w:val="ro-MO"/>
        </w:rPr>
        <w:t xml:space="preserve">zile de la </w:t>
      </w:r>
      <w:r>
        <w:rPr>
          <w:sz w:val="28"/>
          <w:szCs w:val="28"/>
          <w:lang w:val="ro-MO"/>
        </w:rPr>
        <w:t>primire, declaraţiile şi extrasul din Registrul de evidenţă a declaraţiilor primite</w:t>
      </w:r>
      <w:r w:rsidRPr="000A0327">
        <w:rPr>
          <w:sz w:val="28"/>
          <w:szCs w:val="28"/>
          <w:lang w:val="ro-MO"/>
        </w:rPr>
        <w:t xml:space="preserve"> </w:t>
      </w:r>
      <w:r>
        <w:rPr>
          <w:sz w:val="28"/>
          <w:szCs w:val="28"/>
          <w:lang w:val="ro-MO"/>
        </w:rPr>
        <w:t>autentificat, în modul stabilit de legislaţie</w:t>
      </w:r>
      <w:r w:rsidR="0075709C">
        <w:rPr>
          <w:sz w:val="28"/>
          <w:szCs w:val="28"/>
          <w:lang w:val="ro-MO"/>
        </w:rPr>
        <w:t xml:space="preserve">, precum şi informaţia privind încălcarea termenelor de declarare a veniturilor şi proprietăţii. </w:t>
      </w:r>
      <w:r>
        <w:rPr>
          <w:sz w:val="28"/>
          <w:szCs w:val="28"/>
          <w:lang w:val="ro-MO"/>
        </w:rPr>
        <w:t>Declaraţia rectificată împreună cu documentele justificative se remit Comisiei Principale de Etică.</w:t>
      </w:r>
    </w:p>
    <w:p w:rsidR="00F31883" w:rsidRPr="002F730A" w:rsidRDefault="00F31883" w:rsidP="00F31883">
      <w:pPr>
        <w:ind w:firstLine="708"/>
        <w:jc w:val="both"/>
        <w:rPr>
          <w:sz w:val="28"/>
          <w:szCs w:val="28"/>
          <w:lang w:val="ro-MO"/>
        </w:rPr>
      </w:pPr>
      <w:r>
        <w:rPr>
          <w:sz w:val="28"/>
          <w:szCs w:val="28"/>
          <w:lang w:val="ro-MO"/>
        </w:rPr>
        <w:t xml:space="preserve">(4) </w:t>
      </w:r>
      <w:r w:rsidRPr="002F730A">
        <w:rPr>
          <w:sz w:val="28"/>
          <w:szCs w:val="28"/>
          <w:lang w:val="ro-MO"/>
        </w:rPr>
        <w:t>Declara</w:t>
      </w:r>
      <w:r w:rsidRPr="002F730A">
        <w:rPr>
          <w:sz w:val="28"/>
          <w:szCs w:val="28"/>
          <w:lang w:val="ro-RO"/>
        </w:rPr>
        <w:t>ţ</w:t>
      </w:r>
      <w:r w:rsidRPr="002F730A">
        <w:rPr>
          <w:sz w:val="28"/>
          <w:szCs w:val="28"/>
          <w:lang w:val="ro-MO"/>
        </w:rPr>
        <w:t xml:space="preserve">iile </w:t>
      </w:r>
      <w:r>
        <w:rPr>
          <w:sz w:val="28"/>
          <w:szCs w:val="28"/>
          <w:lang w:val="ro-MO"/>
        </w:rPr>
        <w:t>preşedintelui şi ale vicepreşedintelui</w:t>
      </w:r>
      <w:r w:rsidRPr="002F730A">
        <w:rPr>
          <w:sz w:val="28"/>
          <w:szCs w:val="28"/>
          <w:lang w:val="ro-MO"/>
        </w:rPr>
        <w:t xml:space="preserve"> Comisiei Principale de Etică</w:t>
      </w:r>
      <w:r>
        <w:rPr>
          <w:sz w:val="28"/>
          <w:szCs w:val="28"/>
          <w:lang w:val="ro-MO"/>
        </w:rPr>
        <w:t>,</w:t>
      </w:r>
      <w:r w:rsidRPr="002F730A">
        <w:rPr>
          <w:sz w:val="28"/>
          <w:szCs w:val="28"/>
          <w:lang w:val="ro-MO"/>
        </w:rPr>
        <w:t xml:space="preserve"> în</w:t>
      </w:r>
      <w:r>
        <w:rPr>
          <w:sz w:val="28"/>
          <w:szCs w:val="28"/>
          <w:lang w:val="ro-MO"/>
        </w:rPr>
        <w:t xml:space="preserve"> termen de 2</w:t>
      </w:r>
      <w:r w:rsidRPr="00335440">
        <w:rPr>
          <w:sz w:val="28"/>
          <w:szCs w:val="28"/>
          <w:lang w:val="ro-MO"/>
        </w:rPr>
        <w:t xml:space="preserve">0 zile de la </w:t>
      </w:r>
      <w:r>
        <w:rPr>
          <w:sz w:val="28"/>
          <w:szCs w:val="28"/>
          <w:lang w:val="ro-MO"/>
        </w:rPr>
        <w:t>primire,</w:t>
      </w:r>
      <w:r w:rsidRPr="00F61320">
        <w:rPr>
          <w:color w:val="FF6600"/>
          <w:sz w:val="28"/>
          <w:szCs w:val="28"/>
          <w:lang w:val="ro-MO"/>
        </w:rPr>
        <w:t xml:space="preserve"> </w:t>
      </w:r>
      <w:r w:rsidRPr="002F730A">
        <w:rPr>
          <w:sz w:val="28"/>
          <w:szCs w:val="28"/>
          <w:lang w:val="ro-MO"/>
        </w:rPr>
        <w:t>s</w:t>
      </w:r>
      <w:r>
        <w:rPr>
          <w:sz w:val="28"/>
          <w:szCs w:val="28"/>
          <w:lang w:val="ro-MO"/>
        </w:rPr>
        <w:t>î</w:t>
      </w:r>
      <w:r w:rsidRPr="002F730A">
        <w:rPr>
          <w:sz w:val="28"/>
          <w:szCs w:val="28"/>
          <w:lang w:val="ro-MO"/>
        </w:rPr>
        <w:t>nt transmise spre control comisiei speciale create de Parlament</w:t>
      </w:r>
      <w:r>
        <w:rPr>
          <w:sz w:val="28"/>
          <w:szCs w:val="28"/>
          <w:lang w:val="ro-MO"/>
        </w:rPr>
        <w:t>, fiind însoţite de extrasul din Registrul de evidenţă a declaraţiilor primite,</w:t>
      </w:r>
      <w:r w:rsidRPr="000A0327">
        <w:rPr>
          <w:sz w:val="28"/>
          <w:szCs w:val="28"/>
          <w:lang w:val="ro-MO"/>
        </w:rPr>
        <w:t xml:space="preserve"> </w:t>
      </w:r>
      <w:r>
        <w:rPr>
          <w:sz w:val="28"/>
          <w:szCs w:val="28"/>
          <w:lang w:val="ro-MO"/>
        </w:rPr>
        <w:t>autentificat în modul stabilit de legislaţie. Declaraţia rectificată împreună cu documentele justificative se remit c</w:t>
      </w:r>
      <w:r w:rsidRPr="002F730A">
        <w:rPr>
          <w:sz w:val="28"/>
          <w:szCs w:val="28"/>
          <w:lang w:val="ro-MO"/>
        </w:rPr>
        <w:t>omisiei speciale create de Parlament</w:t>
      </w:r>
      <w:r>
        <w:rPr>
          <w:sz w:val="28"/>
          <w:szCs w:val="28"/>
          <w:lang w:val="ro-MO"/>
        </w:rPr>
        <w:t>.</w:t>
      </w:r>
    </w:p>
    <w:p w:rsidR="00F31883" w:rsidRDefault="00F31883" w:rsidP="00F31883">
      <w:pPr>
        <w:jc w:val="both"/>
        <w:rPr>
          <w:sz w:val="28"/>
          <w:szCs w:val="28"/>
          <w:lang w:val="ro-MO"/>
        </w:rPr>
      </w:pPr>
    </w:p>
    <w:p w:rsidR="00F31883" w:rsidRPr="000A0327" w:rsidRDefault="00F31883" w:rsidP="00F31883">
      <w:pPr>
        <w:ind w:firstLine="708"/>
        <w:jc w:val="both"/>
        <w:rPr>
          <w:sz w:val="28"/>
          <w:szCs w:val="28"/>
          <w:lang w:val="ro-MO"/>
        </w:rPr>
      </w:pPr>
      <w:r>
        <w:rPr>
          <w:b/>
          <w:sz w:val="28"/>
          <w:szCs w:val="28"/>
          <w:lang w:val="ro-MO"/>
        </w:rPr>
        <w:t>Articolul 11</w:t>
      </w:r>
      <w:r w:rsidRPr="00067821">
        <w:rPr>
          <w:b/>
          <w:sz w:val="28"/>
          <w:szCs w:val="28"/>
          <w:lang w:val="ro-MO"/>
        </w:rPr>
        <w:t>.</w:t>
      </w:r>
      <w:r>
        <w:rPr>
          <w:b/>
          <w:sz w:val="28"/>
          <w:szCs w:val="28"/>
          <w:lang w:val="ro-MO"/>
        </w:rPr>
        <w:t xml:space="preserve"> </w:t>
      </w:r>
      <w:r>
        <w:rPr>
          <w:sz w:val="28"/>
          <w:szCs w:val="28"/>
          <w:lang w:val="ro-MO"/>
        </w:rPr>
        <w:t xml:space="preserve">Controlul </w:t>
      </w:r>
      <w:r w:rsidRPr="00067821">
        <w:rPr>
          <w:sz w:val="28"/>
          <w:szCs w:val="28"/>
          <w:lang w:val="ro-MO"/>
        </w:rPr>
        <w:t>venituri</w:t>
      </w:r>
      <w:r>
        <w:rPr>
          <w:sz w:val="28"/>
          <w:szCs w:val="28"/>
          <w:lang w:val="ro-MO"/>
        </w:rPr>
        <w:t>lor şi al proprietăţii</w:t>
      </w:r>
    </w:p>
    <w:p w:rsidR="00F31883" w:rsidRDefault="00F31883" w:rsidP="00F31883">
      <w:pPr>
        <w:ind w:firstLine="708"/>
        <w:jc w:val="both"/>
        <w:rPr>
          <w:sz w:val="28"/>
          <w:szCs w:val="28"/>
          <w:lang w:val="ro-MO"/>
        </w:rPr>
      </w:pPr>
      <w:r>
        <w:rPr>
          <w:sz w:val="28"/>
          <w:szCs w:val="28"/>
          <w:lang w:val="ro-MO"/>
        </w:rPr>
        <w:t xml:space="preserve">(1) </w:t>
      </w:r>
      <w:r w:rsidRPr="00067821">
        <w:rPr>
          <w:sz w:val="28"/>
          <w:szCs w:val="28"/>
          <w:lang w:val="ro-MO"/>
        </w:rPr>
        <w:t>Controlul venituri</w:t>
      </w:r>
      <w:r>
        <w:rPr>
          <w:sz w:val="28"/>
          <w:szCs w:val="28"/>
          <w:lang w:val="ro-MO"/>
        </w:rPr>
        <w:t>lor şi al proprietăţii expuse în declaraţie</w:t>
      </w:r>
      <w:r w:rsidRPr="00067821">
        <w:rPr>
          <w:sz w:val="28"/>
          <w:szCs w:val="28"/>
          <w:lang w:val="ro-MO"/>
        </w:rPr>
        <w:t xml:space="preserve"> se efectuează de </w:t>
      </w:r>
      <w:r>
        <w:rPr>
          <w:sz w:val="28"/>
          <w:szCs w:val="28"/>
          <w:lang w:val="ro-MO"/>
        </w:rPr>
        <w:t xml:space="preserve">către </w:t>
      </w:r>
      <w:r w:rsidRPr="00067821">
        <w:rPr>
          <w:sz w:val="28"/>
          <w:szCs w:val="28"/>
          <w:lang w:val="ro-MO"/>
        </w:rPr>
        <w:t>Comisia Principală de Etică</w:t>
      </w:r>
      <w:r>
        <w:rPr>
          <w:sz w:val="28"/>
          <w:szCs w:val="28"/>
          <w:lang w:val="ro-MO"/>
        </w:rPr>
        <w:t>, în conformitate cu Regulamentul Comisiei Principale de Etică, aprobat de Parlament</w:t>
      </w:r>
      <w:r w:rsidRPr="00067821">
        <w:rPr>
          <w:sz w:val="28"/>
          <w:szCs w:val="28"/>
          <w:lang w:val="ro-MO"/>
        </w:rPr>
        <w:t>.</w:t>
      </w:r>
    </w:p>
    <w:p w:rsidR="00F31883" w:rsidRDefault="00F31883" w:rsidP="00F31883">
      <w:pPr>
        <w:ind w:firstLine="708"/>
        <w:jc w:val="both"/>
        <w:rPr>
          <w:sz w:val="28"/>
          <w:szCs w:val="28"/>
          <w:lang w:val="ro-MO"/>
        </w:rPr>
      </w:pPr>
      <w:r>
        <w:rPr>
          <w:sz w:val="28"/>
          <w:szCs w:val="28"/>
          <w:lang w:val="ro-MO"/>
        </w:rPr>
        <w:t>(2) Pe parcursul desfăşurării controlului, Comisia Principală de Etică poate solicita tuturor instituţiilor şi autorităţilor publice implicate, persoanelor fizice sau juridice documentele şi informaţiile necesare pentru realizarea atribuţiilor sale de control.</w:t>
      </w:r>
    </w:p>
    <w:p w:rsidR="00F31883" w:rsidRDefault="00F31883" w:rsidP="0075709C">
      <w:pPr>
        <w:ind w:firstLine="708"/>
        <w:jc w:val="both"/>
        <w:rPr>
          <w:sz w:val="28"/>
          <w:szCs w:val="28"/>
          <w:lang w:val="ro-MO"/>
        </w:rPr>
      </w:pPr>
      <w:r>
        <w:rPr>
          <w:sz w:val="28"/>
          <w:szCs w:val="28"/>
          <w:lang w:val="ro-MO"/>
        </w:rPr>
        <w:t>(3) La solicitarea motivată a Comisiei Principale de Etică, conducătorii instituţiilor şi autorităţilor publice implicate, precum şi ai persoanelor juridice au obligaţia să comunice acesteia, în termen de cel mult 15 zile lucrătoare, datele, informaţiile, înscrisurile şi documentele</w:t>
      </w:r>
      <w:r w:rsidR="0075709C">
        <w:rPr>
          <w:sz w:val="28"/>
          <w:szCs w:val="28"/>
          <w:lang w:val="ro-MO"/>
        </w:rPr>
        <w:t xml:space="preserve">, pe suport de </w:t>
      </w:r>
      <w:proofErr w:type="spellStart"/>
      <w:r w:rsidR="0075709C">
        <w:rPr>
          <w:sz w:val="28"/>
          <w:szCs w:val="28"/>
          <w:lang w:val="ro-MO"/>
        </w:rPr>
        <w:t>hîrtie</w:t>
      </w:r>
      <w:proofErr w:type="spellEnd"/>
      <w:r w:rsidR="0075709C">
        <w:rPr>
          <w:sz w:val="28"/>
          <w:szCs w:val="28"/>
          <w:lang w:val="ro-MO"/>
        </w:rPr>
        <w:t xml:space="preserve"> sau format electronic</w:t>
      </w:r>
      <w:r>
        <w:rPr>
          <w:sz w:val="28"/>
          <w:szCs w:val="28"/>
          <w:lang w:val="ro-MO"/>
        </w:rPr>
        <w:t xml:space="preserve"> care ar putea conduce la soluţionarea cauzei.</w:t>
      </w:r>
    </w:p>
    <w:p w:rsidR="00F31883" w:rsidRDefault="00F31883" w:rsidP="00F31883">
      <w:pPr>
        <w:ind w:firstLine="660"/>
        <w:jc w:val="both"/>
        <w:rPr>
          <w:color w:val="000000"/>
          <w:sz w:val="28"/>
          <w:szCs w:val="28"/>
          <w:lang w:val="ro-MO"/>
        </w:rPr>
      </w:pPr>
      <w:r>
        <w:rPr>
          <w:sz w:val="28"/>
          <w:szCs w:val="28"/>
          <w:lang w:val="ro-MO"/>
        </w:rPr>
        <w:t xml:space="preserve">(4) Prevederile alin.(1) al prezentului articol nu se aplică în cazul declaraţiilor de venituri şi proprietăţi ale </w:t>
      </w:r>
      <w:r>
        <w:rPr>
          <w:sz w:val="28"/>
          <w:szCs w:val="28"/>
          <w:lang w:val="ro-RO"/>
        </w:rPr>
        <w:t>preşedintelui şi vicepreşedintelui Comisiei Principale de Etică</w:t>
      </w:r>
      <w:r>
        <w:rPr>
          <w:color w:val="000000"/>
          <w:sz w:val="28"/>
          <w:szCs w:val="28"/>
          <w:lang w:val="ro-MO"/>
        </w:rPr>
        <w:t>, care sînt controlate</w:t>
      </w:r>
      <w:r>
        <w:rPr>
          <w:sz w:val="28"/>
          <w:szCs w:val="28"/>
          <w:lang w:val="ro-RO"/>
        </w:rPr>
        <w:t xml:space="preserve"> de către o comisie specială creată de Parlament</w:t>
      </w:r>
      <w:r>
        <w:rPr>
          <w:color w:val="000000"/>
          <w:sz w:val="28"/>
          <w:szCs w:val="28"/>
          <w:lang w:val="ro-MO"/>
        </w:rPr>
        <w:t>.</w:t>
      </w:r>
    </w:p>
    <w:p w:rsidR="00F31883" w:rsidRDefault="00F31883" w:rsidP="00F31883">
      <w:pPr>
        <w:ind w:firstLine="660"/>
        <w:jc w:val="both"/>
        <w:rPr>
          <w:sz w:val="28"/>
          <w:szCs w:val="28"/>
          <w:lang w:val="ro-RO"/>
        </w:rPr>
      </w:pPr>
      <w:r>
        <w:rPr>
          <w:color w:val="000000"/>
          <w:sz w:val="28"/>
          <w:szCs w:val="28"/>
          <w:lang w:val="ro-MO"/>
        </w:rPr>
        <w:t>(5) T</w:t>
      </w:r>
      <w:proofErr w:type="spellStart"/>
      <w:r w:rsidRPr="00F86951">
        <w:rPr>
          <w:sz w:val="28"/>
          <w:szCs w:val="28"/>
          <w:lang w:val="ro-RO"/>
        </w:rPr>
        <w:t>ermenul</w:t>
      </w:r>
      <w:proofErr w:type="spellEnd"/>
      <w:r w:rsidRPr="00F86951">
        <w:rPr>
          <w:sz w:val="28"/>
          <w:szCs w:val="28"/>
          <w:lang w:val="ro-RO"/>
        </w:rPr>
        <w:t xml:space="preserve"> de prescripţie pentru verificarea declaraţiilor ven</w:t>
      </w:r>
      <w:r>
        <w:rPr>
          <w:sz w:val="28"/>
          <w:szCs w:val="28"/>
          <w:lang w:val="ro-RO"/>
        </w:rPr>
        <w:t xml:space="preserve">iturilor şi a proprietăţilor </w:t>
      </w:r>
      <w:r w:rsidRPr="00F86951">
        <w:rPr>
          <w:sz w:val="28"/>
          <w:szCs w:val="28"/>
          <w:lang w:val="ro-RO"/>
        </w:rPr>
        <w:t xml:space="preserve"> nu </w:t>
      </w:r>
      <w:r>
        <w:rPr>
          <w:sz w:val="28"/>
          <w:szCs w:val="28"/>
          <w:lang w:val="ro-RO"/>
        </w:rPr>
        <w:t>poate depăşi</w:t>
      </w:r>
      <w:r w:rsidRPr="00F86951">
        <w:rPr>
          <w:sz w:val="28"/>
          <w:szCs w:val="28"/>
          <w:lang w:val="ro-RO"/>
        </w:rPr>
        <w:t xml:space="preserve"> 3 ani</w:t>
      </w:r>
      <w:r>
        <w:rPr>
          <w:sz w:val="28"/>
          <w:szCs w:val="28"/>
          <w:lang w:val="ro-RO"/>
        </w:rPr>
        <w:t xml:space="preserve"> de la primirea declaraţiei de către Comisia Principală de Etică.</w:t>
      </w:r>
    </w:p>
    <w:p w:rsidR="00F31883" w:rsidRDefault="00F31883" w:rsidP="00F31883">
      <w:pPr>
        <w:jc w:val="both"/>
        <w:rPr>
          <w:sz w:val="28"/>
          <w:szCs w:val="28"/>
          <w:lang w:val="ro-RO"/>
        </w:rPr>
      </w:pPr>
    </w:p>
    <w:p w:rsidR="00F31883" w:rsidRPr="00061572" w:rsidRDefault="00F31883" w:rsidP="00F31883">
      <w:pPr>
        <w:jc w:val="both"/>
        <w:rPr>
          <w:sz w:val="28"/>
          <w:szCs w:val="28"/>
          <w:lang w:val="ro-MO"/>
        </w:rPr>
      </w:pPr>
      <w:r>
        <w:rPr>
          <w:color w:val="000000"/>
          <w:sz w:val="28"/>
          <w:szCs w:val="28"/>
          <w:lang w:val="ro-MO"/>
        </w:rPr>
        <w:t xml:space="preserve">         </w:t>
      </w:r>
      <w:r>
        <w:rPr>
          <w:b/>
          <w:color w:val="000000"/>
          <w:sz w:val="28"/>
          <w:szCs w:val="28"/>
          <w:lang w:val="ro-MO"/>
        </w:rPr>
        <w:t xml:space="preserve">Articolul 12. </w:t>
      </w:r>
      <w:r>
        <w:rPr>
          <w:color w:val="000000"/>
          <w:sz w:val="28"/>
          <w:szCs w:val="28"/>
          <w:lang w:val="ro-MO"/>
        </w:rPr>
        <w:t>Confidenţialitatea</w:t>
      </w:r>
      <w:r w:rsidRPr="00061572">
        <w:rPr>
          <w:color w:val="000000"/>
          <w:sz w:val="28"/>
          <w:szCs w:val="28"/>
          <w:lang w:val="ro-MO"/>
        </w:rPr>
        <w:t xml:space="preserve"> informaţiilor</w:t>
      </w:r>
    </w:p>
    <w:p w:rsidR="00F31883" w:rsidRDefault="00F31883" w:rsidP="00F31883">
      <w:pPr>
        <w:jc w:val="both"/>
        <w:rPr>
          <w:color w:val="000000"/>
          <w:sz w:val="28"/>
          <w:szCs w:val="28"/>
          <w:lang w:val="ro-MO"/>
        </w:rPr>
      </w:pPr>
      <w:r>
        <w:rPr>
          <w:color w:val="000000"/>
          <w:sz w:val="28"/>
          <w:szCs w:val="28"/>
          <w:lang w:val="ro-MO"/>
        </w:rPr>
        <w:t xml:space="preserve">         </w:t>
      </w:r>
      <w:r w:rsidRPr="00061572">
        <w:rPr>
          <w:color w:val="000000"/>
          <w:sz w:val="28"/>
          <w:szCs w:val="28"/>
          <w:lang w:val="ro-MO"/>
        </w:rPr>
        <w:t xml:space="preserve">Persoanele </w:t>
      </w:r>
      <w:r>
        <w:rPr>
          <w:color w:val="000000"/>
          <w:sz w:val="28"/>
          <w:szCs w:val="28"/>
          <w:lang w:val="ro-MO"/>
        </w:rPr>
        <w:t>specificate la art. 9 al prezentei legi, personalul Comisiei Principale de Etică, cărora le-au devenit cunoscute date şi informaţii care nu sînt publice</w:t>
      </w:r>
      <w:r>
        <w:rPr>
          <w:color w:val="000000"/>
          <w:sz w:val="28"/>
          <w:szCs w:val="28"/>
          <w:lang w:val="ro-RO"/>
        </w:rPr>
        <w:t xml:space="preserve"> sau care constituie secret de stat, sînt obligaţi să nu divulge aceste informaţii.</w:t>
      </w:r>
    </w:p>
    <w:p w:rsidR="00F31883" w:rsidRPr="009F4049" w:rsidRDefault="00F31883" w:rsidP="00F31883">
      <w:pPr>
        <w:jc w:val="both"/>
        <w:rPr>
          <w:color w:val="000000"/>
          <w:sz w:val="28"/>
          <w:szCs w:val="28"/>
          <w:lang w:val="ro-MO"/>
        </w:rPr>
      </w:pPr>
    </w:p>
    <w:p w:rsidR="00F31883" w:rsidRDefault="00F31883" w:rsidP="00F31883">
      <w:pPr>
        <w:ind w:firstLine="708"/>
        <w:jc w:val="both"/>
        <w:rPr>
          <w:sz w:val="28"/>
          <w:szCs w:val="28"/>
          <w:lang w:val="ro-MO"/>
        </w:rPr>
      </w:pPr>
      <w:r w:rsidRPr="001C4104">
        <w:rPr>
          <w:b/>
          <w:color w:val="000000"/>
          <w:sz w:val="28"/>
          <w:szCs w:val="28"/>
          <w:lang w:val="ro-MO"/>
        </w:rPr>
        <w:lastRenderedPageBreak/>
        <w:t>Articolul 13.</w:t>
      </w:r>
      <w:r w:rsidRPr="001C4104">
        <w:rPr>
          <w:sz w:val="28"/>
          <w:szCs w:val="28"/>
          <w:lang w:val="ro-MO"/>
        </w:rPr>
        <w:t xml:space="preserve"> </w:t>
      </w:r>
      <w:r>
        <w:rPr>
          <w:sz w:val="28"/>
          <w:szCs w:val="28"/>
          <w:lang w:val="ro-MO"/>
        </w:rPr>
        <w:t xml:space="preserve"> Transparenţa declaraţiilor</w:t>
      </w:r>
    </w:p>
    <w:p w:rsidR="00F31883" w:rsidRDefault="00F31883" w:rsidP="00F31883">
      <w:pPr>
        <w:ind w:firstLine="708"/>
        <w:jc w:val="both"/>
        <w:rPr>
          <w:color w:val="000000"/>
          <w:sz w:val="28"/>
          <w:szCs w:val="28"/>
          <w:lang w:val="ro-MO"/>
        </w:rPr>
      </w:pPr>
      <w:r>
        <w:rPr>
          <w:sz w:val="28"/>
          <w:szCs w:val="28"/>
          <w:lang w:val="ro-MO"/>
        </w:rPr>
        <w:t>(1)</w:t>
      </w:r>
      <w:r w:rsidRPr="00FB3669">
        <w:rPr>
          <w:color w:val="000000"/>
          <w:sz w:val="28"/>
          <w:szCs w:val="28"/>
          <w:lang w:val="ro-MO"/>
        </w:rPr>
        <w:t xml:space="preserve"> </w:t>
      </w:r>
      <w:r>
        <w:rPr>
          <w:color w:val="000000"/>
          <w:sz w:val="28"/>
          <w:szCs w:val="28"/>
          <w:lang w:val="ro-MO"/>
        </w:rPr>
        <w:t xml:space="preserve">Comisia Principală de Etică publică declaraţiile primite pe pagina proprie din Internet, în termen de 30 zile de la primire, </w:t>
      </w:r>
      <w:proofErr w:type="spellStart"/>
      <w:r>
        <w:rPr>
          <w:color w:val="000000"/>
          <w:sz w:val="28"/>
          <w:szCs w:val="28"/>
          <w:lang w:val="ro-MO"/>
        </w:rPr>
        <w:t>asigurînd</w:t>
      </w:r>
      <w:proofErr w:type="spellEnd"/>
      <w:r>
        <w:rPr>
          <w:color w:val="000000"/>
          <w:sz w:val="28"/>
          <w:szCs w:val="28"/>
          <w:lang w:val="ro-MO"/>
        </w:rPr>
        <w:t xml:space="preserve"> accesibilitatea permanentă a acestora, cu excepţia datelor prevăzute la alin. (2) şi (3) din prezentul articol.</w:t>
      </w:r>
    </w:p>
    <w:p w:rsidR="00F31883" w:rsidRDefault="00F31883" w:rsidP="00F31883">
      <w:pPr>
        <w:ind w:firstLine="708"/>
        <w:jc w:val="both"/>
        <w:rPr>
          <w:color w:val="000000"/>
          <w:sz w:val="28"/>
          <w:szCs w:val="28"/>
          <w:lang w:val="ro-MO"/>
        </w:rPr>
      </w:pPr>
      <w:r>
        <w:rPr>
          <w:color w:val="000000"/>
          <w:sz w:val="28"/>
          <w:szCs w:val="28"/>
          <w:lang w:val="ro-MO"/>
        </w:rPr>
        <w:t xml:space="preserve">(2) Nu sînt publice şi constituie informaţie confidenţială datele din declaraţii ce se referă la numărul de identificare atribuit declarantului, numele, prenumele, anul naşterii, adresa şi numărul de identificare al membrilor familiei acestuia, adresa şi numărul cadastral al bunurilor imobile, numărul de înmatriculare a bunurilor mobile, precum şi informaţia cu privire la creditorii sau debitorii acestuia. </w:t>
      </w:r>
    </w:p>
    <w:p w:rsidR="00F31883" w:rsidRPr="00856E1D" w:rsidRDefault="00F31883" w:rsidP="00F31883">
      <w:pPr>
        <w:spacing w:line="278" w:lineRule="exact"/>
        <w:jc w:val="both"/>
        <w:rPr>
          <w:b/>
          <w:bCs/>
          <w:color w:val="000000"/>
          <w:spacing w:val="-4"/>
          <w:sz w:val="22"/>
          <w:szCs w:val="22"/>
          <w:lang w:val="ro-RO"/>
        </w:rPr>
      </w:pPr>
      <w:r>
        <w:rPr>
          <w:bCs/>
          <w:color w:val="000000"/>
          <w:sz w:val="28"/>
          <w:szCs w:val="28"/>
          <w:lang w:val="ro-MO"/>
        </w:rPr>
        <w:t xml:space="preserve">         (3)</w:t>
      </w:r>
      <w:r>
        <w:rPr>
          <w:b/>
          <w:bCs/>
          <w:color w:val="000000"/>
          <w:spacing w:val="-4"/>
          <w:sz w:val="22"/>
          <w:szCs w:val="22"/>
          <w:lang w:val="ro-RO"/>
        </w:rPr>
        <w:t xml:space="preserve"> </w:t>
      </w:r>
      <w:r w:rsidRPr="004826D7">
        <w:rPr>
          <w:bCs/>
          <w:color w:val="000000"/>
          <w:spacing w:val="-4"/>
          <w:sz w:val="28"/>
          <w:szCs w:val="28"/>
          <w:lang w:val="ro-RO"/>
        </w:rPr>
        <w:t xml:space="preserve">Declaraţiile ofiţerilor de informaţie şi securitate ai Serviciului de Informaţii şi Securitate nu </w:t>
      </w:r>
      <w:r>
        <w:rPr>
          <w:bCs/>
          <w:color w:val="000000"/>
          <w:spacing w:val="-4"/>
          <w:sz w:val="28"/>
          <w:szCs w:val="28"/>
          <w:lang w:val="ro-RO"/>
        </w:rPr>
        <w:t xml:space="preserve">sînt </w:t>
      </w:r>
      <w:r w:rsidRPr="004826D7">
        <w:rPr>
          <w:bCs/>
          <w:color w:val="000000"/>
          <w:spacing w:val="-4"/>
          <w:sz w:val="28"/>
          <w:szCs w:val="28"/>
          <w:lang w:val="ro-RO"/>
        </w:rPr>
        <w:t>publice</w:t>
      </w:r>
      <w:r>
        <w:rPr>
          <w:bCs/>
          <w:color w:val="000000"/>
          <w:spacing w:val="-4"/>
          <w:sz w:val="22"/>
          <w:szCs w:val="22"/>
          <w:lang w:val="ro-RO"/>
        </w:rPr>
        <w:t>.</w:t>
      </w:r>
    </w:p>
    <w:p w:rsidR="00F31883" w:rsidRDefault="00F31883" w:rsidP="00F31883">
      <w:pPr>
        <w:jc w:val="both"/>
        <w:rPr>
          <w:bCs/>
          <w:color w:val="000000"/>
          <w:sz w:val="28"/>
          <w:szCs w:val="28"/>
          <w:lang w:val="ro-MO"/>
        </w:rPr>
      </w:pPr>
    </w:p>
    <w:p w:rsidR="00F31883" w:rsidRDefault="00F31883" w:rsidP="00F31883">
      <w:pPr>
        <w:ind w:firstLine="708"/>
        <w:jc w:val="both"/>
        <w:rPr>
          <w:bCs/>
          <w:color w:val="000000"/>
          <w:sz w:val="28"/>
          <w:szCs w:val="28"/>
          <w:lang w:val="ro-RO"/>
        </w:rPr>
      </w:pPr>
      <w:r>
        <w:rPr>
          <w:b/>
          <w:bCs/>
          <w:color w:val="000000"/>
          <w:sz w:val="28"/>
          <w:szCs w:val="28"/>
          <w:lang w:val="ro-RO"/>
        </w:rPr>
        <w:t xml:space="preserve">Articolul 14. </w:t>
      </w:r>
      <w:r>
        <w:rPr>
          <w:bCs/>
          <w:color w:val="000000"/>
          <w:sz w:val="28"/>
          <w:szCs w:val="28"/>
          <w:lang w:val="ro-RO"/>
        </w:rPr>
        <w:t>Răspunderea pentru încălcarea prevederilor prezentei legi</w:t>
      </w:r>
    </w:p>
    <w:p w:rsidR="00F31883" w:rsidRPr="00CA62DB" w:rsidRDefault="00F31883" w:rsidP="00F31883">
      <w:pPr>
        <w:ind w:firstLine="708"/>
        <w:jc w:val="both"/>
        <w:rPr>
          <w:sz w:val="28"/>
          <w:szCs w:val="28"/>
          <w:lang w:val="ro-RO"/>
        </w:rPr>
      </w:pPr>
      <w:r>
        <w:rPr>
          <w:bCs/>
          <w:color w:val="000000"/>
          <w:sz w:val="28"/>
          <w:szCs w:val="28"/>
          <w:lang w:val="ro-MO"/>
        </w:rPr>
        <w:t>(1) Neîndeplinirea de către persoanele care au fost desemnate ca persoane responsabile de colectarea declaraţiilor a obligaţiilor prevăzute de prezenta lege constituie abatere disciplinară şi se sancţionează în conformitate cu prevederile legislaţiei aplicabile persoanelor respective</w:t>
      </w:r>
      <w:r>
        <w:rPr>
          <w:sz w:val="28"/>
          <w:szCs w:val="28"/>
          <w:lang w:val="ro-RO"/>
        </w:rPr>
        <w:t>.</w:t>
      </w:r>
    </w:p>
    <w:p w:rsidR="00F31883" w:rsidRPr="00D0791D" w:rsidRDefault="00F31883" w:rsidP="00F31883">
      <w:pPr>
        <w:ind w:firstLine="708"/>
        <w:jc w:val="both"/>
        <w:rPr>
          <w:sz w:val="28"/>
          <w:szCs w:val="28"/>
          <w:lang w:val="ro-MO"/>
        </w:rPr>
      </w:pPr>
      <w:r>
        <w:rPr>
          <w:sz w:val="28"/>
          <w:szCs w:val="28"/>
          <w:lang w:val="ro-RO"/>
        </w:rPr>
        <w:t xml:space="preserve">(2) </w:t>
      </w:r>
      <w:r>
        <w:rPr>
          <w:sz w:val="28"/>
          <w:szCs w:val="28"/>
          <w:lang w:val="ro-MO"/>
        </w:rPr>
        <w:t>Nedepunerea declaraţiilor, în termenele stabilite de art. 8 al prezentei legi, de către persoanele obligate să le prezinte constituie contravenţie şi se sancţionează conform Codului contravenţional al Republicii Moldova</w:t>
      </w:r>
      <w:r w:rsidR="0075709C">
        <w:rPr>
          <w:sz w:val="28"/>
          <w:szCs w:val="28"/>
          <w:lang w:val="ro-MO"/>
        </w:rPr>
        <w:t>.</w:t>
      </w:r>
    </w:p>
    <w:p w:rsidR="00F31883" w:rsidRPr="001B30E3" w:rsidRDefault="00F31883" w:rsidP="00F31883">
      <w:pPr>
        <w:jc w:val="both"/>
        <w:rPr>
          <w:sz w:val="28"/>
          <w:szCs w:val="28"/>
          <w:lang w:val="ro-RO"/>
        </w:rPr>
      </w:pPr>
      <w:r>
        <w:rPr>
          <w:sz w:val="28"/>
          <w:szCs w:val="28"/>
          <w:lang w:val="ro-RO"/>
        </w:rPr>
        <w:t xml:space="preserve">          (3) Divulgarea sau publicarea intenţionată a informaţiilor care nu sînt publice </w:t>
      </w:r>
      <w:r>
        <w:rPr>
          <w:color w:val="000000"/>
          <w:sz w:val="28"/>
          <w:szCs w:val="28"/>
          <w:lang w:val="ro-RO"/>
        </w:rPr>
        <w:t xml:space="preserve">sau care constituie secret de stat </w:t>
      </w:r>
      <w:r>
        <w:rPr>
          <w:sz w:val="28"/>
          <w:szCs w:val="28"/>
          <w:lang w:val="ro-RO"/>
        </w:rPr>
        <w:t>de către persoanele cărora aceste informaţii le-au devenit cunoscute în procesul îndeplinirii atribuţiilor de serviciu sau al exercitării controlului declaraţiilor constituie infracţiuni şi  se pedepsesc conform Codului penal al Republicii Moldova.</w:t>
      </w:r>
    </w:p>
    <w:p w:rsidR="00F31883" w:rsidRDefault="00F31883" w:rsidP="00F31883">
      <w:pPr>
        <w:ind w:firstLine="708"/>
        <w:jc w:val="both"/>
        <w:rPr>
          <w:bCs/>
          <w:color w:val="000000"/>
          <w:sz w:val="28"/>
          <w:szCs w:val="28"/>
          <w:lang w:val="ro-MO"/>
        </w:rPr>
      </w:pPr>
      <w:r>
        <w:rPr>
          <w:bCs/>
          <w:color w:val="000000"/>
          <w:sz w:val="28"/>
          <w:szCs w:val="28"/>
          <w:lang w:val="ro-MO"/>
        </w:rPr>
        <w:t xml:space="preserve">(4) Indicarea intenţionată în </w:t>
      </w:r>
      <w:r>
        <w:rPr>
          <w:rStyle w:val="a6"/>
          <w:b w:val="0"/>
          <w:sz w:val="28"/>
          <w:szCs w:val="28"/>
          <w:lang w:val="ro-MO"/>
        </w:rPr>
        <w:t>declaraţii de către persoanele care au obligaţia să le prezinte</w:t>
      </w:r>
      <w:r>
        <w:rPr>
          <w:bCs/>
          <w:color w:val="000000"/>
          <w:sz w:val="28"/>
          <w:szCs w:val="28"/>
          <w:lang w:val="ro-MO"/>
        </w:rPr>
        <w:t xml:space="preserve"> </w:t>
      </w:r>
      <w:r>
        <w:rPr>
          <w:rStyle w:val="a6"/>
          <w:b w:val="0"/>
          <w:sz w:val="28"/>
          <w:szCs w:val="28"/>
          <w:lang w:val="ro-MO"/>
        </w:rPr>
        <w:t xml:space="preserve">a datelor inexacte sau incomplete </w:t>
      </w:r>
      <w:r>
        <w:rPr>
          <w:bCs/>
          <w:color w:val="000000"/>
          <w:sz w:val="28"/>
          <w:szCs w:val="28"/>
          <w:lang w:val="ro-MO"/>
        </w:rPr>
        <w:t>constituie fals în declaraţii şi se sancţionează în conformitate cu Codul penal al Republicii Moldova.</w:t>
      </w:r>
    </w:p>
    <w:p w:rsidR="00F31883" w:rsidRDefault="00F31883" w:rsidP="00F31883">
      <w:pPr>
        <w:ind w:firstLine="708"/>
        <w:jc w:val="both"/>
        <w:rPr>
          <w:bCs/>
          <w:color w:val="000000"/>
          <w:sz w:val="28"/>
          <w:szCs w:val="28"/>
          <w:lang w:val="ro-MO"/>
        </w:rPr>
      </w:pPr>
      <w:r>
        <w:rPr>
          <w:bCs/>
          <w:color w:val="000000"/>
          <w:sz w:val="28"/>
          <w:szCs w:val="28"/>
          <w:lang w:val="ro-MO"/>
        </w:rPr>
        <w:t>(5) Nerespectarea prevederilor alin. (3) al art. 11 din prezenta lege constituie contravenţie şi se sancţionează conform Codului contravenţional al Republicii Moldova.”</w:t>
      </w:r>
    </w:p>
    <w:p w:rsidR="00F31883" w:rsidRDefault="00F31883" w:rsidP="00F31883">
      <w:pPr>
        <w:ind w:firstLine="708"/>
        <w:jc w:val="both"/>
        <w:rPr>
          <w:bCs/>
          <w:color w:val="000000"/>
          <w:sz w:val="28"/>
          <w:szCs w:val="28"/>
          <w:lang w:val="ro-MO"/>
        </w:rPr>
      </w:pPr>
    </w:p>
    <w:p w:rsidR="00F31883" w:rsidRDefault="00F31883" w:rsidP="00F31883">
      <w:pPr>
        <w:rPr>
          <w:rStyle w:val="a6"/>
          <w:b w:val="0"/>
          <w:sz w:val="28"/>
          <w:szCs w:val="28"/>
          <w:lang w:val="ro-MO"/>
        </w:rPr>
      </w:pPr>
      <w:r w:rsidRPr="00332092">
        <w:rPr>
          <w:rStyle w:val="a6"/>
          <w:b w:val="0"/>
          <w:sz w:val="28"/>
          <w:szCs w:val="28"/>
          <w:lang w:val="ro-MO"/>
        </w:rPr>
        <w:t xml:space="preserve">            </w:t>
      </w:r>
      <w:r>
        <w:rPr>
          <w:rStyle w:val="a6"/>
          <w:b w:val="0"/>
          <w:sz w:val="28"/>
          <w:szCs w:val="28"/>
          <w:lang w:val="ro-MO"/>
        </w:rPr>
        <w:t>9.</w:t>
      </w:r>
      <w:r w:rsidRPr="0011265B">
        <w:rPr>
          <w:rStyle w:val="a6"/>
          <w:b w:val="0"/>
          <w:sz w:val="28"/>
          <w:szCs w:val="28"/>
          <w:lang w:val="ro-MO"/>
        </w:rPr>
        <w:t xml:space="preserve"> </w:t>
      </w:r>
      <w:r w:rsidRPr="00332092">
        <w:rPr>
          <w:rStyle w:val="a6"/>
          <w:b w:val="0"/>
          <w:sz w:val="28"/>
          <w:szCs w:val="28"/>
          <w:lang w:val="ro-MO"/>
        </w:rPr>
        <w:t>Anexa</w:t>
      </w:r>
      <w:r w:rsidRPr="000E3311">
        <w:rPr>
          <w:rStyle w:val="a6"/>
          <w:b w:val="0"/>
          <w:sz w:val="28"/>
          <w:szCs w:val="28"/>
          <w:lang w:val="ro-MO"/>
        </w:rPr>
        <w:t xml:space="preserve"> </w:t>
      </w:r>
      <w:r>
        <w:rPr>
          <w:rStyle w:val="a6"/>
          <w:b w:val="0"/>
          <w:sz w:val="28"/>
          <w:szCs w:val="28"/>
          <w:lang w:val="ro-MO"/>
        </w:rPr>
        <w:t>va avea următorul cuprins:</w:t>
      </w:r>
    </w:p>
    <w:p w:rsidR="00F31883" w:rsidRDefault="00F31883" w:rsidP="00F31883">
      <w:pPr>
        <w:ind w:left="7080" w:firstLine="708"/>
        <w:rPr>
          <w:rStyle w:val="a6"/>
          <w:b w:val="0"/>
          <w:lang w:val="ro-MO"/>
        </w:rPr>
      </w:pPr>
      <w:r>
        <w:rPr>
          <w:rStyle w:val="a6"/>
          <w:b w:val="0"/>
          <w:lang w:val="ro-MO"/>
        </w:rPr>
        <w:t>„</w:t>
      </w:r>
      <w:r w:rsidRPr="00441922">
        <w:rPr>
          <w:rStyle w:val="a6"/>
          <w:b w:val="0"/>
          <w:lang w:val="ro-MO"/>
        </w:rPr>
        <w:t xml:space="preserve">Anexa </w:t>
      </w:r>
      <w:r>
        <w:rPr>
          <w:rStyle w:val="a6"/>
          <w:b w:val="0"/>
          <w:lang w:val="ro-MO"/>
        </w:rPr>
        <w:t>nr. 1</w:t>
      </w:r>
    </w:p>
    <w:p w:rsidR="00F31883" w:rsidRDefault="00F31883" w:rsidP="00F31883">
      <w:pPr>
        <w:jc w:val="center"/>
        <w:rPr>
          <w:rStyle w:val="a6"/>
          <w:b w:val="0"/>
          <w:lang w:val="ro-MO"/>
        </w:rPr>
      </w:pPr>
    </w:p>
    <w:p w:rsidR="00F31883" w:rsidRPr="00BA1373" w:rsidRDefault="00F31883" w:rsidP="00F31883">
      <w:pPr>
        <w:jc w:val="center"/>
        <w:rPr>
          <w:rStyle w:val="a6"/>
          <w:b w:val="0"/>
          <w:lang w:val="ro-MO"/>
        </w:rPr>
      </w:pPr>
    </w:p>
    <w:p w:rsidR="00F31883" w:rsidRPr="00B50A3C" w:rsidRDefault="00F31883" w:rsidP="00F31883">
      <w:pPr>
        <w:autoSpaceDE w:val="0"/>
        <w:autoSpaceDN w:val="0"/>
        <w:adjustRightInd w:val="0"/>
        <w:jc w:val="center"/>
        <w:rPr>
          <w:b/>
          <w:i/>
          <w:iCs/>
          <w:lang w:val="ro-MO"/>
        </w:rPr>
      </w:pPr>
      <w:r w:rsidRPr="00B50A3C">
        <w:rPr>
          <w:b/>
          <w:i/>
          <w:iCs/>
          <w:lang w:val="ro-MO"/>
        </w:rPr>
        <w:t>DECLAR</w:t>
      </w:r>
      <w:r>
        <w:rPr>
          <w:b/>
          <w:i/>
          <w:iCs/>
          <w:lang w:val="ro-MO"/>
        </w:rPr>
        <w:t>A</w:t>
      </w:r>
      <w:r w:rsidRPr="00B50A3C">
        <w:rPr>
          <w:b/>
          <w:i/>
          <w:iCs/>
          <w:lang w:val="ro-MO"/>
        </w:rPr>
        <w:t>ŢI</w:t>
      </w:r>
      <w:r>
        <w:rPr>
          <w:b/>
          <w:i/>
          <w:iCs/>
          <w:lang w:val="ro-MO"/>
        </w:rPr>
        <w:t xml:space="preserve">A </w:t>
      </w:r>
      <w:r w:rsidRPr="00B50A3C">
        <w:rPr>
          <w:b/>
          <w:i/>
          <w:iCs/>
          <w:lang w:val="ro-MO"/>
        </w:rPr>
        <w:t xml:space="preserve"> </w:t>
      </w:r>
      <w:r>
        <w:rPr>
          <w:b/>
          <w:i/>
          <w:iCs/>
          <w:lang w:val="ro-MO"/>
        </w:rPr>
        <w:t xml:space="preserve">CU PRIVIRE </w:t>
      </w:r>
      <w:smartTag w:uri="urn:schemas-microsoft-com:office:smarttags" w:element="PersonName">
        <w:smartTagPr>
          <w:attr w:name="ProductID" w:val="LA VENITURI"/>
        </w:smartTagPr>
        <w:r>
          <w:rPr>
            <w:b/>
            <w:i/>
            <w:iCs/>
            <w:lang w:val="ro-MO"/>
          </w:rPr>
          <w:t>LA</w:t>
        </w:r>
        <w:r w:rsidRPr="00B50A3C">
          <w:rPr>
            <w:b/>
            <w:i/>
            <w:iCs/>
            <w:lang w:val="ro-MO"/>
          </w:rPr>
          <w:t xml:space="preserve"> VENITURI</w:t>
        </w:r>
      </w:smartTag>
      <w:r w:rsidRPr="00B50A3C">
        <w:rPr>
          <w:b/>
          <w:i/>
          <w:iCs/>
          <w:lang w:val="ro-MO"/>
        </w:rPr>
        <w:t xml:space="preserve"> ŞI PROPRIETATE</w:t>
      </w:r>
    </w:p>
    <w:p w:rsidR="00F31883" w:rsidRDefault="00F31883" w:rsidP="00F31883">
      <w:pPr>
        <w:autoSpaceDE w:val="0"/>
        <w:autoSpaceDN w:val="0"/>
        <w:adjustRightInd w:val="0"/>
        <w:rPr>
          <w:i/>
          <w:iCs/>
          <w:lang w:val="ro-MO"/>
        </w:rPr>
      </w:pPr>
    </w:p>
    <w:p w:rsidR="00F31883" w:rsidRPr="00B50A3C" w:rsidRDefault="00F31883" w:rsidP="00F31883">
      <w:pPr>
        <w:autoSpaceDE w:val="0"/>
        <w:autoSpaceDN w:val="0"/>
        <w:adjustRightInd w:val="0"/>
        <w:rPr>
          <w:i/>
          <w:iCs/>
          <w:lang w:val="ro-MO"/>
        </w:rPr>
      </w:pPr>
    </w:p>
    <w:p w:rsidR="00F31883" w:rsidRDefault="00F31883" w:rsidP="00F31883">
      <w:pPr>
        <w:autoSpaceDE w:val="0"/>
        <w:autoSpaceDN w:val="0"/>
        <w:adjustRightInd w:val="0"/>
        <w:jc w:val="both"/>
        <w:rPr>
          <w:iCs/>
          <w:u w:val="single"/>
          <w:lang w:val="ro-MO"/>
        </w:rPr>
      </w:pPr>
      <w:r w:rsidRPr="00B50A3C">
        <w:rPr>
          <w:iCs/>
          <w:lang w:val="ro-MO"/>
        </w:rPr>
        <w:t xml:space="preserve">Subsemnatul (a), </w:t>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lang w:val="ro-MO"/>
        </w:rPr>
        <w:t xml:space="preserve">, </w:t>
      </w:r>
      <w:proofErr w:type="spellStart"/>
      <w:r w:rsidRPr="00B50A3C">
        <w:rPr>
          <w:iCs/>
          <w:lang w:val="ro-MO"/>
        </w:rPr>
        <w:t>deţinînd</w:t>
      </w:r>
      <w:proofErr w:type="spellEnd"/>
      <w:r w:rsidRPr="00B50A3C">
        <w:rPr>
          <w:iCs/>
          <w:lang w:val="ro-MO"/>
        </w:rPr>
        <w:t xml:space="preserve"> funcţia de </w:t>
      </w:r>
      <w:r>
        <w:rPr>
          <w:iCs/>
          <w:u w:val="single"/>
          <w:lang w:val="ro-MO"/>
        </w:rPr>
        <w:tab/>
        <w:t>______</w:t>
      </w:r>
    </w:p>
    <w:p w:rsidR="00F31883" w:rsidRPr="00EF7651" w:rsidRDefault="00F31883" w:rsidP="00F31883">
      <w:pPr>
        <w:autoSpaceDE w:val="0"/>
        <w:autoSpaceDN w:val="0"/>
        <w:adjustRightInd w:val="0"/>
        <w:jc w:val="both"/>
        <w:rPr>
          <w:iCs/>
          <w:lang w:val="ro-MO"/>
        </w:rPr>
      </w:pPr>
      <w:r w:rsidRPr="00EF7651">
        <w:rPr>
          <w:iCs/>
          <w:lang w:val="ro-MO"/>
        </w:rPr>
        <w:tab/>
      </w:r>
      <w:r w:rsidRPr="00EF7651">
        <w:rPr>
          <w:iCs/>
          <w:lang w:val="ro-MO"/>
        </w:rPr>
        <w:tab/>
      </w:r>
      <w:r w:rsidRPr="00EF7651">
        <w:rPr>
          <w:iCs/>
          <w:lang w:val="ro-MO"/>
        </w:rPr>
        <w:tab/>
      </w:r>
      <w:r>
        <w:rPr>
          <w:iCs/>
          <w:lang w:val="ro-MO"/>
        </w:rPr>
        <w:t xml:space="preserve">         </w:t>
      </w:r>
      <w:r w:rsidRPr="00B50A3C">
        <w:rPr>
          <w:iCs/>
          <w:sz w:val="18"/>
          <w:szCs w:val="18"/>
          <w:lang w:val="ro-MO"/>
        </w:rPr>
        <w:t>(numele, prenumele, numărul de identificare</w:t>
      </w:r>
      <w:r>
        <w:rPr>
          <w:iCs/>
          <w:sz w:val="18"/>
          <w:szCs w:val="18"/>
          <w:lang w:val="ro-MO"/>
        </w:rPr>
        <w:t>)</w:t>
      </w:r>
    </w:p>
    <w:p w:rsidR="00F31883" w:rsidRPr="00B50A3C" w:rsidRDefault="00F31883" w:rsidP="00F31883">
      <w:pPr>
        <w:autoSpaceDE w:val="0"/>
        <w:autoSpaceDN w:val="0"/>
        <w:adjustRightInd w:val="0"/>
        <w:jc w:val="both"/>
        <w:rPr>
          <w:iCs/>
          <w:u w:val="single"/>
          <w:lang w:val="ro-MO"/>
        </w:rPr>
      </w:pPr>
      <w:r w:rsidRPr="00B50A3C">
        <w:rPr>
          <w:iCs/>
          <w:u w:val="single"/>
          <w:lang w:val="ro-MO"/>
        </w:rPr>
        <w:tab/>
      </w:r>
      <w:r w:rsidRPr="00B50A3C">
        <w:rPr>
          <w:iCs/>
          <w:u w:val="single"/>
          <w:lang w:val="ro-MO"/>
        </w:rPr>
        <w:tab/>
      </w:r>
      <w:r w:rsidRPr="00B50A3C">
        <w:rPr>
          <w:iCs/>
          <w:lang w:val="ro-MO"/>
        </w:rPr>
        <w:t xml:space="preserve">la </w:t>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lang w:val="ro-MO"/>
        </w:rPr>
        <w:t xml:space="preserve">, din </w:t>
      </w:r>
      <w:r w:rsidRPr="00B77BC9">
        <w:rPr>
          <w:iCs/>
          <w:lang w:val="ro-MO"/>
        </w:rPr>
        <w:t>data</w:t>
      </w:r>
      <w:r w:rsidRPr="00B50A3C">
        <w:rPr>
          <w:iCs/>
          <w:u w:val="single"/>
          <w:lang w:val="ro-MO"/>
        </w:rPr>
        <w:tab/>
      </w:r>
      <w:r w:rsidRPr="00B50A3C">
        <w:rPr>
          <w:iCs/>
          <w:u w:val="single"/>
          <w:lang w:val="ro-MO"/>
        </w:rPr>
        <w:tab/>
      </w:r>
      <w:r>
        <w:rPr>
          <w:iCs/>
          <w:u w:val="single"/>
          <w:lang w:val="ro-MO"/>
        </w:rPr>
        <w:t>,</w:t>
      </w:r>
      <w:r w:rsidRPr="00B50A3C">
        <w:rPr>
          <w:iCs/>
          <w:u w:val="single"/>
          <w:lang w:val="ro-MO"/>
        </w:rPr>
        <w:t xml:space="preserve"> </w:t>
      </w:r>
      <w:r>
        <w:rPr>
          <w:iCs/>
          <w:u w:val="single"/>
          <w:lang w:val="ro-MO"/>
        </w:rPr>
        <w:t xml:space="preserve">           </w:t>
      </w:r>
      <w:r w:rsidRPr="00B50A3C">
        <w:rPr>
          <w:iCs/>
          <w:lang w:val="ro-MO"/>
        </w:rPr>
        <w:t>numit prin</w:t>
      </w:r>
      <w:r w:rsidRPr="00B50A3C">
        <w:rPr>
          <w:iCs/>
          <w:u w:val="single"/>
          <w:lang w:val="ro-MO"/>
        </w:rPr>
        <w:t xml:space="preserve"> </w:t>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Pr>
          <w:iCs/>
          <w:u w:val="single"/>
          <w:lang w:val="ro-MO"/>
        </w:rPr>
        <w:t xml:space="preserve">       , </w:t>
      </w:r>
      <w:r w:rsidRPr="00B77BC9">
        <w:rPr>
          <w:iCs/>
          <w:lang w:val="ro-MO"/>
        </w:rPr>
        <w:t>declar,</w:t>
      </w:r>
      <w:r w:rsidRPr="00B50A3C">
        <w:rPr>
          <w:iCs/>
          <w:lang w:val="ro-MO"/>
        </w:rPr>
        <w:t xml:space="preserve"> pe propria răspundere, că </w:t>
      </w:r>
      <w:r w:rsidRPr="00B50A3C">
        <w:rPr>
          <w:iCs/>
          <w:lang w:val="ro-MO"/>
        </w:rPr>
        <w:lastRenderedPageBreak/>
        <w:t>împreună cu soţia (soţul)</w:t>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lang w:val="ro-MO"/>
        </w:rPr>
        <w:t>, copii</w:t>
      </w:r>
      <w:r>
        <w:rPr>
          <w:iCs/>
          <w:lang w:val="ro-MO"/>
        </w:rPr>
        <w:t>i</w:t>
      </w:r>
      <w:r w:rsidRPr="00B50A3C">
        <w:rPr>
          <w:iCs/>
          <w:lang w:val="ro-MO"/>
        </w:rPr>
        <w:t xml:space="preserve"> minori</w:t>
      </w:r>
      <w:r>
        <w:rPr>
          <w:iCs/>
          <w:u w:val="single"/>
          <w:lang w:val="ro-MO"/>
        </w:rPr>
        <w:tab/>
      </w:r>
      <w:r>
        <w:rPr>
          <w:iCs/>
          <w:u w:val="single"/>
          <w:lang w:val="ro-MO"/>
        </w:rPr>
        <w:tab/>
      </w:r>
      <w:r>
        <w:rPr>
          <w:iCs/>
          <w:u w:val="single"/>
          <w:lang w:val="ro-MO"/>
        </w:rPr>
        <w:tab/>
      </w:r>
      <w:r>
        <w:rPr>
          <w:iCs/>
          <w:u w:val="single"/>
          <w:lang w:val="ro-MO"/>
        </w:rPr>
        <w:tab/>
        <w:t>______</w:t>
      </w:r>
    </w:p>
    <w:p w:rsidR="00F31883" w:rsidRPr="00B50A3C" w:rsidRDefault="00F31883" w:rsidP="00F31883">
      <w:pPr>
        <w:autoSpaceDE w:val="0"/>
        <w:autoSpaceDN w:val="0"/>
        <w:adjustRightInd w:val="0"/>
        <w:rPr>
          <w:iCs/>
          <w:u w:val="single"/>
          <w:lang w:val="ro-MO"/>
        </w:rPr>
      </w:pPr>
      <w:r w:rsidRPr="00B50A3C">
        <w:rPr>
          <w:iCs/>
          <w:sz w:val="18"/>
          <w:szCs w:val="18"/>
          <w:lang w:val="ro-MO"/>
        </w:rPr>
        <w:t xml:space="preserve">   </w:t>
      </w:r>
      <w:r>
        <w:rPr>
          <w:iCs/>
          <w:sz w:val="18"/>
          <w:szCs w:val="18"/>
          <w:lang w:val="ro-MO"/>
        </w:rPr>
        <w:t xml:space="preserve">             </w:t>
      </w:r>
      <w:r w:rsidRPr="00B50A3C">
        <w:rPr>
          <w:iCs/>
          <w:sz w:val="18"/>
          <w:szCs w:val="18"/>
          <w:lang w:val="ro-MO"/>
        </w:rPr>
        <w:t xml:space="preserve">  (numele, prenumele, numărul de identificare</w:t>
      </w:r>
      <w:r>
        <w:rPr>
          <w:iCs/>
          <w:sz w:val="18"/>
          <w:szCs w:val="18"/>
          <w:lang w:val="ro-MO"/>
        </w:rPr>
        <w:t>)</w:t>
      </w:r>
      <w:r w:rsidRPr="00B50A3C">
        <w:rPr>
          <w:iCs/>
          <w:sz w:val="18"/>
          <w:szCs w:val="18"/>
          <w:lang w:val="ro-MO"/>
        </w:rPr>
        <w:t xml:space="preserve">                     (numele, prenumele,</w:t>
      </w:r>
      <w:r>
        <w:rPr>
          <w:iCs/>
          <w:sz w:val="18"/>
          <w:szCs w:val="18"/>
          <w:lang w:val="ro-MO"/>
        </w:rPr>
        <w:t xml:space="preserve"> anul naşterii,</w:t>
      </w:r>
      <w:r w:rsidRPr="00B50A3C">
        <w:rPr>
          <w:iCs/>
          <w:sz w:val="18"/>
          <w:szCs w:val="18"/>
          <w:lang w:val="ro-MO"/>
        </w:rPr>
        <w:t xml:space="preserve"> numărul de identificare)</w:t>
      </w:r>
    </w:p>
    <w:p w:rsidR="00F31883" w:rsidRPr="00B50A3C" w:rsidRDefault="00F31883" w:rsidP="00F31883">
      <w:pPr>
        <w:autoSpaceDE w:val="0"/>
        <w:autoSpaceDN w:val="0"/>
        <w:adjustRightInd w:val="0"/>
        <w:rPr>
          <w:iCs/>
          <w:u w:val="single"/>
          <w:lang w:val="ro-MO"/>
        </w:rPr>
      </w:pPr>
      <w:r w:rsidRPr="00B50A3C">
        <w:rPr>
          <w:iCs/>
          <w:lang w:val="ro-MO"/>
        </w:rPr>
        <w:t>şi persoanele aflate la întreţinerea mea</w:t>
      </w:r>
      <w:r>
        <w:rPr>
          <w:iCs/>
          <w:u w:val="single"/>
          <w:lang w:val="ro-MO"/>
        </w:rPr>
        <w:tab/>
      </w:r>
      <w:r>
        <w:rPr>
          <w:iCs/>
          <w:u w:val="single"/>
          <w:lang w:val="ro-MO"/>
        </w:rPr>
        <w:tab/>
      </w:r>
      <w:r>
        <w:rPr>
          <w:iCs/>
          <w:u w:val="single"/>
          <w:lang w:val="ro-MO"/>
        </w:rPr>
        <w:tab/>
      </w:r>
      <w:r>
        <w:rPr>
          <w:iCs/>
          <w:u w:val="single"/>
          <w:lang w:val="ro-MO"/>
        </w:rPr>
        <w:tab/>
      </w:r>
      <w:r>
        <w:rPr>
          <w:iCs/>
          <w:u w:val="single"/>
          <w:lang w:val="ro-MO"/>
        </w:rPr>
        <w:tab/>
      </w:r>
      <w:r>
        <w:rPr>
          <w:iCs/>
          <w:u w:val="single"/>
          <w:lang w:val="ro-MO"/>
        </w:rPr>
        <w:tab/>
      </w:r>
      <w:r>
        <w:rPr>
          <w:iCs/>
          <w:u w:val="single"/>
          <w:lang w:val="ro-MO"/>
        </w:rPr>
        <w:tab/>
      </w:r>
      <w:r>
        <w:rPr>
          <w:iCs/>
          <w:u w:val="single"/>
          <w:lang w:val="ro-MO"/>
        </w:rPr>
        <w:tab/>
      </w:r>
    </w:p>
    <w:p w:rsidR="00F31883" w:rsidRPr="00B50A3C" w:rsidRDefault="00F31883" w:rsidP="00F31883">
      <w:pPr>
        <w:autoSpaceDE w:val="0"/>
        <w:autoSpaceDN w:val="0"/>
        <w:adjustRightInd w:val="0"/>
        <w:ind w:left="2124" w:firstLine="708"/>
        <w:rPr>
          <w:iCs/>
          <w:sz w:val="18"/>
          <w:szCs w:val="18"/>
          <w:lang w:val="ro-MO"/>
        </w:rPr>
      </w:pPr>
      <w:r w:rsidRPr="00B50A3C">
        <w:rPr>
          <w:iCs/>
          <w:sz w:val="18"/>
          <w:szCs w:val="18"/>
          <w:lang w:val="ro-MO"/>
        </w:rPr>
        <w:t xml:space="preserve">                                                 (numele, prenumele,</w:t>
      </w:r>
      <w:r>
        <w:rPr>
          <w:iCs/>
          <w:sz w:val="18"/>
          <w:szCs w:val="18"/>
          <w:lang w:val="ro-MO"/>
        </w:rPr>
        <w:t xml:space="preserve"> anul naşterii, </w:t>
      </w:r>
      <w:r w:rsidRPr="00B50A3C">
        <w:rPr>
          <w:iCs/>
          <w:sz w:val="18"/>
          <w:szCs w:val="18"/>
          <w:lang w:val="ro-MO"/>
        </w:rPr>
        <w:t>numărul de identificare)</w:t>
      </w:r>
    </w:p>
    <w:p w:rsidR="00F31883" w:rsidRPr="00C733B9" w:rsidRDefault="00F31883" w:rsidP="00F31883">
      <w:pPr>
        <w:autoSpaceDE w:val="0"/>
        <w:autoSpaceDN w:val="0"/>
        <w:adjustRightInd w:val="0"/>
        <w:rPr>
          <w:iCs/>
          <w:lang w:val="ro-MO"/>
        </w:rPr>
      </w:pPr>
      <w:r w:rsidRPr="00B50A3C">
        <w:rPr>
          <w:iCs/>
          <w:lang w:val="ro-MO"/>
        </w:rPr>
        <w:t xml:space="preserve">am următoarele venituri </w:t>
      </w:r>
      <w:r>
        <w:rPr>
          <w:iCs/>
          <w:lang w:val="ro-MO"/>
        </w:rPr>
        <w:t xml:space="preserve">realizate, </w:t>
      </w:r>
      <w:proofErr w:type="spellStart"/>
      <w:r>
        <w:rPr>
          <w:iCs/>
          <w:lang w:val="ro-MO"/>
        </w:rPr>
        <w:t>începînd</w:t>
      </w:r>
      <w:proofErr w:type="spellEnd"/>
      <w:r>
        <w:rPr>
          <w:iCs/>
          <w:lang w:val="ro-MO"/>
        </w:rPr>
        <w:t xml:space="preserve"> </w:t>
      </w:r>
      <w:r w:rsidRPr="00B50A3C">
        <w:rPr>
          <w:iCs/>
          <w:lang w:val="ro-MO"/>
        </w:rPr>
        <w:t xml:space="preserve">cu </w:t>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lang w:val="ro-MO"/>
        </w:rPr>
        <w:t xml:space="preserve"> şi </w:t>
      </w:r>
      <w:proofErr w:type="spellStart"/>
      <w:r w:rsidRPr="00B50A3C">
        <w:rPr>
          <w:iCs/>
          <w:lang w:val="ro-MO"/>
        </w:rPr>
        <w:t>pînă</w:t>
      </w:r>
      <w:proofErr w:type="spellEnd"/>
      <w:r w:rsidRPr="00B50A3C">
        <w:rPr>
          <w:iCs/>
          <w:lang w:val="ro-MO"/>
        </w:rPr>
        <w:t xml:space="preserve"> la </w:t>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sidRPr="00B50A3C">
        <w:rPr>
          <w:iCs/>
          <w:u w:val="single"/>
          <w:lang w:val="ro-MO"/>
        </w:rPr>
        <w:tab/>
      </w:r>
      <w:r>
        <w:rPr>
          <w:iCs/>
          <w:u w:val="single"/>
          <w:lang w:val="ro-MO"/>
        </w:rPr>
        <w:t xml:space="preserve"> </w:t>
      </w:r>
      <w:r>
        <w:rPr>
          <w:iCs/>
          <w:lang w:val="ro-MO"/>
        </w:rPr>
        <w:t xml:space="preserve">, </w:t>
      </w:r>
      <w:r w:rsidRPr="00C733B9">
        <w:rPr>
          <w:iCs/>
          <w:lang w:val="ro-MO"/>
        </w:rPr>
        <w:t>şi următoarele proprietăţi deţinute la momentul declarării:</w:t>
      </w:r>
    </w:p>
    <w:p w:rsidR="00F31883" w:rsidRPr="00B50A3C" w:rsidRDefault="00F31883" w:rsidP="00F31883">
      <w:pPr>
        <w:autoSpaceDE w:val="0"/>
        <w:autoSpaceDN w:val="0"/>
        <w:adjustRightInd w:val="0"/>
        <w:rPr>
          <w:iCs/>
          <w:u w:val="single"/>
          <w:lang w:val="ro-MO"/>
        </w:rPr>
      </w:pPr>
    </w:p>
    <w:p w:rsidR="00F31883" w:rsidRPr="00C80791" w:rsidRDefault="00F31883" w:rsidP="00F31883">
      <w:pPr>
        <w:autoSpaceDE w:val="0"/>
        <w:autoSpaceDN w:val="0"/>
        <w:adjustRightInd w:val="0"/>
        <w:jc w:val="both"/>
        <w:rPr>
          <w:b/>
          <w:iCs/>
          <w:lang w:val="es-ES"/>
        </w:rPr>
      </w:pPr>
      <w:r w:rsidRPr="00C80791">
        <w:rPr>
          <w:b/>
          <w:iCs/>
          <w:lang w:val="es-ES"/>
        </w:rPr>
        <w:t>I.</w:t>
      </w:r>
      <w:r w:rsidRPr="00C80791">
        <w:rPr>
          <w:b/>
          <w:i/>
          <w:iCs/>
          <w:lang w:val="es-ES"/>
        </w:rPr>
        <w:t xml:space="preserve"> </w:t>
      </w:r>
      <w:r w:rsidRPr="00C80791">
        <w:rPr>
          <w:b/>
          <w:iCs/>
          <w:lang w:val="es-ES"/>
        </w:rPr>
        <w:t xml:space="preserve">VENITURI </w:t>
      </w:r>
    </w:p>
    <w:p w:rsidR="00F31883" w:rsidRPr="00C80791" w:rsidRDefault="00F31883" w:rsidP="00F31883">
      <w:pPr>
        <w:autoSpaceDE w:val="0"/>
        <w:autoSpaceDN w:val="0"/>
        <w:adjustRightInd w:val="0"/>
        <w:jc w:val="both"/>
        <w:rPr>
          <w:b/>
          <w:iCs/>
          <w:sz w:val="20"/>
          <w:szCs w:val="20"/>
          <w:lang w:val="es-ES"/>
        </w:rPr>
      </w:pPr>
      <w:r w:rsidRPr="00C80791">
        <w:rPr>
          <w:b/>
          <w:iCs/>
          <w:lang w:val="es-ES"/>
        </w:rPr>
        <w:t xml:space="preserve"> </w:t>
      </w:r>
    </w:p>
    <w:p w:rsidR="00F31883" w:rsidRPr="00C80791" w:rsidRDefault="00F31883" w:rsidP="00F31883">
      <w:pPr>
        <w:autoSpaceDE w:val="0"/>
        <w:autoSpaceDN w:val="0"/>
        <w:adjustRightInd w:val="0"/>
        <w:jc w:val="both"/>
        <w:rPr>
          <w:iCs/>
          <w:sz w:val="20"/>
          <w:szCs w:val="20"/>
          <w:lang w:val="es-ES"/>
        </w:rPr>
      </w:pPr>
      <w:r w:rsidRPr="00C80791">
        <w:rPr>
          <w:i/>
          <w:iCs/>
          <w:sz w:val="20"/>
          <w:szCs w:val="20"/>
          <w:lang w:val="es-ES"/>
        </w:rPr>
        <w:t>Notă</w:t>
      </w:r>
      <w:proofErr w:type="gramStart"/>
      <w:r w:rsidRPr="00C80791">
        <w:rPr>
          <w:i/>
          <w:iCs/>
          <w:sz w:val="20"/>
          <w:szCs w:val="20"/>
          <w:lang w:val="es-ES"/>
        </w:rPr>
        <w:t xml:space="preserve">: </w:t>
      </w:r>
      <w:r>
        <w:rPr>
          <w:iCs/>
          <w:sz w:val="20"/>
          <w:szCs w:val="20"/>
          <w:lang w:val="es-ES"/>
        </w:rPr>
        <w:t xml:space="preserve"> S</w:t>
      </w:r>
      <w:r w:rsidRPr="00C80791">
        <w:rPr>
          <w:iCs/>
          <w:sz w:val="20"/>
          <w:szCs w:val="20"/>
          <w:lang w:val="es-ES"/>
        </w:rPr>
        <w:t>e</w:t>
      </w:r>
      <w:proofErr w:type="gramEnd"/>
      <w:r w:rsidRPr="00C80791">
        <w:rPr>
          <w:iCs/>
          <w:sz w:val="20"/>
          <w:szCs w:val="20"/>
          <w:lang w:val="es-ES"/>
        </w:rPr>
        <w:t xml:space="preserve"> vor declara inclusiv veniturile provenite din străinătate.</w:t>
      </w:r>
    </w:p>
    <w:p w:rsidR="00F31883" w:rsidRPr="00C80791" w:rsidRDefault="00F31883" w:rsidP="00F31883">
      <w:pPr>
        <w:autoSpaceDE w:val="0"/>
        <w:autoSpaceDN w:val="0"/>
        <w:adjustRightInd w:val="0"/>
        <w:jc w:val="both"/>
        <w:rPr>
          <w:iCs/>
          <w:lang w:val="es-ES"/>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40"/>
        <w:gridCol w:w="1620"/>
        <w:gridCol w:w="3960"/>
        <w:gridCol w:w="1980"/>
      </w:tblGrid>
      <w:tr w:rsidR="00F31883" w:rsidTr="00F31883">
        <w:tblPrEx>
          <w:tblCellMar>
            <w:top w:w="0" w:type="dxa"/>
            <w:bottom w:w="0" w:type="dxa"/>
          </w:tblCellMar>
        </w:tblPrEx>
        <w:trPr>
          <w:trHeight w:val="255"/>
        </w:trPr>
        <w:tc>
          <w:tcPr>
            <w:tcW w:w="2340" w:type="dxa"/>
          </w:tcPr>
          <w:p w:rsidR="00F31883" w:rsidRPr="00C970A5" w:rsidRDefault="00F31883" w:rsidP="00F31883">
            <w:pPr>
              <w:autoSpaceDE w:val="0"/>
              <w:autoSpaceDN w:val="0"/>
              <w:adjustRightInd w:val="0"/>
              <w:jc w:val="center"/>
              <w:rPr>
                <w:b/>
                <w:iCs/>
                <w:sz w:val="20"/>
                <w:szCs w:val="20"/>
                <w:lang w:val="nl-NL"/>
              </w:rPr>
            </w:pPr>
            <w:r w:rsidRPr="00C970A5">
              <w:rPr>
                <w:b/>
                <w:iCs/>
                <w:sz w:val="20"/>
                <w:szCs w:val="20"/>
                <w:lang w:val="nl-NL"/>
              </w:rPr>
              <w:t>Cine a realizat venitul</w:t>
            </w:r>
          </w:p>
        </w:tc>
        <w:tc>
          <w:tcPr>
            <w:tcW w:w="1620" w:type="dxa"/>
          </w:tcPr>
          <w:p w:rsidR="00F31883" w:rsidRPr="00C970A5" w:rsidRDefault="00F31883" w:rsidP="00F31883">
            <w:pPr>
              <w:autoSpaceDE w:val="0"/>
              <w:autoSpaceDN w:val="0"/>
              <w:adjustRightInd w:val="0"/>
              <w:jc w:val="both"/>
              <w:rPr>
                <w:b/>
                <w:iCs/>
                <w:sz w:val="20"/>
                <w:szCs w:val="20"/>
                <w:lang w:val="nl-NL"/>
              </w:rPr>
            </w:pPr>
            <w:r w:rsidRPr="00C970A5">
              <w:rPr>
                <w:b/>
                <w:iCs/>
                <w:sz w:val="20"/>
                <w:szCs w:val="20"/>
                <w:lang w:val="nl-NL"/>
              </w:rPr>
              <w:t>Sursa venitului</w:t>
            </w:r>
          </w:p>
        </w:tc>
        <w:tc>
          <w:tcPr>
            <w:tcW w:w="3960" w:type="dxa"/>
          </w:tcPr>
          <w:p w:rsidR="00F31883" w:rsidRPr="00C970A5" w:rsidRDefault="00F31883" w:rsidP="00F31883">
            <w:pPr>
              <w:autoSpaceDE w:val="0"/>
              <w:autoSpaceDN w:val="0"/>
              <w:adjustRightInd w:val="0"/>
              <w:jc w:val="both"/>
              <w:rPr>
                <w:b/>
                <w:iCs/>
                <w:sz w:val="20"/>
                <w:szCs w:val="20"/>
                <w:lang w:val="nl-NL"/>
              </w:rPr>
            </w:pPr>
            <w:r w:rsidRPr="00C970A5">
              <w:rPr>
                <w:b/>
                <w:iCs/>
                <w:sz w:val="20"/>
                <w:szCs w:val="20"/>
                <w:lang w:val="nl-NL"/>
              </w:rPr>
              <w:t>Serviciul prestat/obiectul generator de venit</w:t>
            </w:r>
          </w:p>
        </w:tc>
        <w:tc>
          <w:tcPr>
            <w:tcW w:w="1980" w:type="dxa"/>
          </w:tcPr>
          <w:p w:rsidR="00F31883" w:rsidRPr="00C970A5" w:rsidRDefault="00F31883" w:rsidP="00F31883">
            <w:pPr>
              <w:autoSpaceDE w:val="0"/>
              <w:autoSpaceDN w:val="0"/>
              <w:adjustRightInd w:val="0"/>
              <w:jc w:val="both"/>
              <w:rPr>
                <w:b/>
                <w:iCs/>
                <w:sz w:val="20"/>
                <w:szCs w:val="20"/>
                <w:lang w:val="nl-NL"/>
              </w:rPr>
            </w:pPr>
            <w:r w:rsidRPr="00C970A5">
              <w:rPr>
                <w:b/>
                <w:iCs/>
                <w:sz w:val="20"/>
                <w:szCs w:val="20"/>
                <w:lang w:val="nl-NL"/>
              </w:rPr>
              <w:t xml:space="preserve">Venitul  </w:t>
            </w:r>
            <w:r>
              <w:rPr>
                <w:b/>
                <w:iCs/>
                <w:sz w:val="20"/>
                <w:szCs w:val="20"/>
                <w:lang w:val="nl-NL"/>
              </w:rPr>
              <w:t>î</w:t>
            </w:r>
            <w:r w:rsidRPr="00C970A5">
              <w:rPr>
                <w:b/>
                <w:iCs/>
                <w:sz w:val="20"/>
                <w:szCs w:val="20"/>
                <w:lang w:val="nl-NL"/>
              </w:rPr>
              <w:t xml:space="preserve">ncasat </w:t>
            </w:r>
          </w:p>
        </w:tc>
      </w:tr>
      <w:tr w:rsidR="00F31883" w:rsidTr="00F31883">
        <w:tblPrEx>
          <w:tblCellMar>
            <w:top w:w="0" w:type="dxa"/>
            <w:bottom w:w="0" w:type="dxa"/>
          </w:tblCellMar>
        </w:tblPrEx>
        <w:trPr>
          <w:trHeight w:val="285"/>
        </w:trPr>
        <w:tc>
          <w:tcPr>
            <w:tcW w:w="9900" w:type="dxa"/>
            <w:gridSpan w:val="4"/>
          </w:tcPr>
          <w:p w:rsidR="00F31883" w:rsidRPr="00C970A5" w:rsidRDefault="00F31883" w:rsidP="00F31883">
            <w:pPr>
              <w:autoSpaceDE w:val="0"/>
              <w:autoSpaceDN w:val="0"/>
              <w:adjustRightInd w:val="0"/>
              <w:jc w:val="both"/>
              <w:rPr>
                <w:b/>
                <w:iCs/>
                <w:sz w:val="20"/>
                <w:szCs w:val="20"/>
                <w:lang w:val="nl-NL"/>
              </w:rPr>
            </w:pPr>
            <w:r w:rsidRPr="00C970A5">
              <w:rPr>
                <w:b/>
                <w:iCs/>
                <w:sz w:val="20"/>
                <w:szCs w:val="20"/>
                <w:lang w:val="nl-NL"/>
              </w:rPr>
              <w:t>1.</w:t>
            </w:r>
            <w:r>
              <w:rPr>
                <w:b/>
                <w:iCs/>
                <w:sz w:val="20"/>
                <w:szCs w:val="20"/>
                <w:lang w:val="nl-NL"/>
              </w:rPr>
              <w:t>Venitul</w:t>
            </w:r>
            <w:r w:rsidRPr="00C970A5">
              <w:rPr>
                <w:b/>
                <w:iCs/>
                <w:sz w:val="20"/>
                <w:szCs w:val="20"/>
                <w:lang w:val="nl-NL"/>
              </w:rPr>
              <w:t xml:space="preserve"> </w:t>
            </w:r>
            <w:r>
              <w:rPr>
                <w:b/>
                <w:iCs/>
                <w:sz w:val="20"/>
                <w:szCs w:val="20"/>
                <w:lang w:val="nl-NL"/>
              </w:rPr>
              <w:t>obţinut la locul de muncă de bază</w:t>
            </w: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1.1.</w:t>
            </w:r>
            <w:r>
              <w:rPr>
                <w:iCs/>
                <w:sz w:val="20"/>
                <w:szCs w:val="20"/>
                <w:lang w:val="nl-NL"/>
              </w:rPr>
              <w:t xml:space="preserve"> Titularul</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1.2.Soţul/soţia</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1.3. Copiii</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1.4. Persoanele aflate la întreţinere</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lang w:val="nl-NL"/>
              </w:rPr>
            </w:pPr>
            <w:r>
              <w:rPr>
                <w:iCs/>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RPr="00B50A3C" w:rsidTr="00F31883">
        <w:tblPrEx>
          <w:tblCellMar>
            <w:top w:w="0" w:type="dxa"/>
            <w:bottom w:w="0" w:type="dxa"/>
          </w:tblCellMar>
        </w:tblPrEx>
        <w:trPr>
          <w:trHeight w:val="285"/>
        </w:trPr>
        <w:tc>
          <w:tcPr>
            <w:tcW w:w="9900" w:type="dxa"/>
            <w:gridSpan w:val="4"/>
          </w:tcPr>
          <w:p w:rsidR="00F31883" w:rsidRPr="00B50A3C" w:rsidRDefault="00F31883" w:rsidP="00F31883">
            <w:pPr>
              <w:autoSpaceDE w:val="0"/>
              <w:autoSpaceDN w:val="0"/>
              <w:adjustRightInd w:val="0"/>
              <w:jc w:val="both"/>
              <w:rPr>
                <w:iCs/>
                <w:lang w:val="en-US"/>
              </w:rPr>
            </w:pPr>
            <w:r w:rsidRPr="00B50A3C">
              <w:rPr>
                <w:b/>
                <w:iCs/>
                <w:sz w:val="20"/>
                <w:szCs w:val="20"/>
                <w:lang w:val="en-US"/>
              </w:rPr>
              <w:t xml:space="preserve">2. </w:t>
            </w:r>
            <w:proofErr w:type="spellStart"/>
            <w:r w:rsidRPr="00B50A3C">
              <w:rPr>
                <w:b/>
                <w:iCs/>
                <w:sz w:val="20"/>
                <w:szCs w:val="20"/>
                <w:lang w:val="en-US"/>
              </w:rPr>
              <w:t>Venitul</w:t>
            </w:r>
            <w:proofErr w:type="spellEnd"/>
            <w:r w:rsidRPr="00B50A3C">
              <w:rPr>
                <w:b/>
                <w:iCs/>
                <w:sz w:val="20"/>
                <w:szCs w:val="20"/>
                <w:lang w:val="en-US"/>
              </w:rPr>
              <w:t xml:space="preserve"> </w:t>
            </w:r>
            <w:proofErr w:type="spellStart"/>
            <w:r w:rsidRPr="00B50A3C">
              <w:rPr>
                <w:b/>
                <w:iCs/>
                <w:sz w:val="20"/>
                <w:szCs w:val="20"/>
                <w:lang w:val="en-US"/>
              </w:rPr>
              <w:t>obţinut</w:t>
            </w:r>
            <w:proofErr w:type="spellEnd"/>
            <w:r w:rsidRPr="00B50A3C">
              <w:rPr>
                <w:b/>
                <w:iCs/>
                <w:sz w:val="20"/>
                <w:szCs w:val="20"/>
                <w:lang w:val="en-US"/>
              </w:rPr>
              <w:t xml:space="preserve"> din </w:t>
            </w:r>
            <w:proofErr w:type="spellStart"/>
            <w:r w:rsidRPr="00B50A3C">
              <w:rPr>
                <w:b/>
                <w:iCs/>
                <w:sz w:val="20"/>
                <w:szCs w:val="20"/>
                <w:lang w:val="en-US"/>
              </w:rPr>
              <w:t>activitatea</w:t>
            </w:r>
            <w:proofErr w:type="spellEnd"/>
            <w:r w:rsidRPr="00B50A3C">
              <w:rPr>
                <w:b/>
                <w:iCs/>
                <w:sz w:val="20"/>
                <w:szCs w:val="20"/>
                <w:lang w:val="en-US"/>
              </w:rPr>
              <w:t xml:space="preserve"> </w:t>
            </w:r>
            <w:proofErr w:type="spellStart"/>
            <w:r w:rsidRPr="00B50A3C">
              <w:rPr>
                <w:b/>
                <w:iCs/>
                <w:sz w:val="20"/>
                <w:szCs w:val="20"/>
                <w:lang w:val="en-US"/>
              </w:rPr>
              <w:t>pedagogică</w:t>
            </w:r>
            <w:proofErr w:type="spellEnd"/>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1.1.</w:t>
            </w:r>
            <w:r>
              <w:rPr>
                <w:iCs/>
                <w:sz w:val="20"/>
                <w:szCs w:val="20"/>
                <w:lang w:val="nl-NL"/>
              </w:rPr>
              <w:t xml:space="preserve"> Titularul</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1.2.</w:t>
            </w:r>
            <w:r>
              <w:rPr>
                <w:iCs/>
                <w:sz w:val="20"/>
                <w:szCs w:val="20"/>
                <w:lang w:val="nl-NL"/>
              </w:rPr>
              <w:t xml:space="preserve"> </w:t>
            </w:r>
            <w:r w:rsidRPr="00C970A5">
              <w:rPr>
                <w:iCs/>
                <w:sz w:val="20"/>
                <w:szCs w:val="20"/>
                <w:lang w:val="nl-NL"/>
              </w:rPr>
              <w:t>Soţul/soţia</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1.3. Copiii</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9900" w:type="dxa"/>
            <w:gridSpan w:val="4"/>
          </w:tcPr>
          <w:p w:rsidR="00F31883" w:rsidRPr="00C970A5" w:rsidRDefault="00F31883" w:rsidP="00F31883">
            <w:pPr>
              <w:autoSpaceDE w:val="0"/>
              <w:autoSpaceDN w:val="0"/>
              <w:adjustRightInd w:val="0"/>
              <w:jc w:val="both"/>
              <w:rPr>
                <w:iCs/>
                <w:lang w:val="nl-NL"/>
              </w:rPr>
            </w:pPr>
            <w:r>
              <w:rPr>
                <w:b/>
                <w:iCs/>
                <w:sz w:val="20"/>
                <w:szCs w:val="20"/>
                <w:lang w:val="nl-NL"/>
              </w:rPr>
              <w:t xml:space="preserve">3. </w:t>
            </w:r>
            <w:r w:rsidRPr="00C970A5">
              <w:rPr>
                <w:b/>
                <w:iCs/>
                <w:sz w:val="20"/>
                <w:szCs w:val="20"/>
                <w:lang w:val="nl-NL"/>
              </w:rPr>
              <w:t>Venitu</w:t>
            </w:r>
            <w:r>
              <w:rPr>
                <w:b/>
                <w:iCs/>
                <w:sz w:val="20"/>
                <w:szCs w:val="20"/>
                <w:lang w:val="nl-NL"/>
              </w:rPr>
              <w:t>l obţinut din activitatea ştiinţifică şi de creaţie</w:t>
            </w: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1.1.</w:t>
            </w:r>
            <w:r>
              <w:rPr>
                <w:iCs/>
                <w:sz w:val="20"/>
                <w:szCs w:val="20"/>
                <w:lang w:val="nl-NL"/>
              </w:rPr>
              <w:t xml:space="preserve"> Titularul</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1.2.</w:t>
            </w:r>
            <w:r>
              <w:rPr>
                <w:iCs/>
                <w:sz w:val="20"/>
                <w:szCs w:val="20"/>
                <w:lang w:val="nl-NL"/>
              </w:rPr>
              <w:t xml:space="preserve"> </w:t>
            </w:r>
            <w:r w:rsidRPr="00C970A5">
              <w:rPr>
                <w:iCs/>
                <w:sz w:val="20"/>
                <w:szCs w:val="20"/>
                <w:lang w:val="nl-NL"/>
              </w:rPr>
              <w:t>Soţul/soţia</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nl-NL"/>
              </w:rPr>
            </w:pPr>
            <w:r w:rsidRPr="00C970A5">
              <w:rPr>
                <w:iCs/>
                <w:sz w:val="20"/>
                <w:szCs w:val="20"/>
                <w:lang w:val="nl-NL"/>
              </w:rPr>
              <w:t>1.3. Copiii</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RPr="00C80791" w:rsidTr="00F31883">
        <w:tblPrEx>
          <w:tblCellMar>
            <w:top w:w="0" w:type="dxa"/>
            <w:bottom w:w="0" w:type="dxa"/>
          </w:tblCellMar>
        </w:tblPrEx>
        <w:trPr>
          <w:trHeight w:val="285"/>
        </w:trPr>
        <w:tc>
          <w:tcPr>
            <w:tcW w:w="9900" w:type="dxa"/>
            <w:gridSpan w:val="4"/>
          </w:tcPr>
          <w:p w:rsidR="00F31883" w:rsidRPr="00C80791" w:rsidRDefault="00F31883" w:rsidP="00F31883">
            <w:pPr>
              <w:autoSpaceDE w:val="0"/>
              <w:autoSpaceDN w:val="0"/>
              <w:adjustRightInd w:val="0"/>
              <w:jc w:val="both"/>
              <w:rPr>
                <w:b/>
                <w:iCs/>
                <w:sz w:val="20"/>
                <w:szCs w:val="20"/>
                <w:lang w:val="es-ES"/>
              </w:rPr>
            </w:pPr>
            <w:r w:rsidRPr="00C80791">
              <w:rPr>
                <w:b/>
                <w:iCs/>
                <w:sz w:val="20"/>
                <w:szCs w:val="20"/>
                <w:lang w:val="es-ES"/>
              </w:rPr>
              <w:t>4. Venitul obţinut din depuneri la instituţiile financiare, inclusiv peste hotare</w:t>
            </w: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1.1.</w:t>
            </w:r>
            <w:r>
              <w:rPr>
                <w:iCs/>
                <w:sz w:val="20"/>
                <w:szCs w:val="20"/>
                <w:lang w:val="nl-NL"/>
              </w:rPr>
              <w:t xml:space="preserve"> Titularul</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1.2.</w:t>
            </w:r>
            <w:r>
              <w:rPr>
                <w:iCs/>
                <w:sz w:val="20"/>
                <w:szCs w:val="20"/>
                <w:lang w:val="nl-NL"/>
              </w:rPr>
              <w:t xml:space="preserve"> </w:t>
            </w:r>
            <w:r w:rsidRPr="00C970A5">
              <w:rPr>
                <w:iCs/>
                <w:sz w:val="20"/>
                <w:szCs w:val="20"/>
                <w:lang w:val="nl-NL"/>
              </w:rPr>
              <w:t>Soţul/soţia</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nl-NL"/>
              </w:rPr>
            </w:pPr>
            <w:r w:rsidRPr="00C970A5">
              <w:rPr>
                <w:iCs/>
                <w:sz w:val="20"/>
                <w:szCs w:val="20"/>
                <w:lang w:val="nl-NL"/>
              </w:rPr>
              <w:t>1.3. Copiii</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9900" w:type="dxa"/>
            <w:gridSpan w:val="4"/>
          </w:tcPr>
          <w:p w:rsidR="00F31883" w:rsidRPr="00C970A5" w:rsidRDefault="00F31883" w:rsidP="00F31883">
            <w:pPr>
              <w:autoSpaceDE w:val="0"/>
              <w:autoSpaceDN w:val="0"/>
              <w:adjustRightInd w:val="0"/>
              <w:jc w:val="both"/>
              <w:rPr>
                <w:iCs/>
                <w:lang w:val="nl-NL"/>
              </w:rPr>
            </w:pPr>
            <w:r>
              <w:rPr>
                <w:b/>
                <w:iCs/>
                <w:sz w:val="20"/>
                <w:szCs w:val="20"/>
                <w:lang w:val="nl-NL"/>
              </w:rPr>
              <w:t>5</w:t>
            </w:r>
            <w:r w:rsidRPr="0062067E">
              <w:rPr>
                <w:b/>
                <w:iCs/>
                <w:sz w:val="20"/>
                <w:szCs w:val="20"/>
                <w:lang w:val="nl-NL"/>
              </w:rPr>
              <w:t xml:space="preserve">. </w:t>
            </w:r>
            <w:r>
              <w:rPr>
                <w:b/>
                <w:iCs/>
                <w:sz w:val="20"/>
                <w:szCs w:val="20"/>
                <w:lang w:val="nl-NL"/>
              </w:rPr>
              <w:t>Venitul obţinut din activitatea de reprezentant al statului în societăţile comerciale</w:t>
            </w: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1.1.</w:t>
            </w:r>
            <w:r>
              <w:rPr>
                <w:iCs/>
                <w:sz w:val="20"/>
                <w:szCs w:val="20"/>
                <w:lang w:val="nl-NL"/>
              </w:rPr>
              <w:t xml:space="preserve"> Titularul</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sidRPr="00C970A5">
              <w:rPr>
                <w:iCs/>
                <w:sz w:val="20"/>
                <w:szCs w:val="20"/>
                <w:lang w:val="nl-NL"/>
              </w:rPr>
              <w:t>1.2.</w:t>
            </w:r>
            <w:r>
              <w:rPr>
                <w:iCs/>
                <w:sz w:val="20"/>
                <w:szCs w:val="20"/>
                <w:lang w:val="nl-NL"/>
              </w:rPr>
              <w:t xml:space="preserve"> </w:t>
            </w:r>
            <w:r w:rsidRPr="00C970A5">
              <w:rPr>
                <w:iCs/>
                <w:sz w:val="20"/>
                <w:szCs w:val="20"/>
                <w:lang w:val="nl-NL"/>
              </w:rPr>
              <w:t>Soţul/soţia</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Pr="00C970A5" w:rsidRDefault="00F31883" w:rsidP="00F31883">
            <w:pPr>
              <w:autoSpaceDE w:val="0"/>
              <w:autoSpaceDN w:val="0"/>
              <w:adjustRightInd w:val="0"/>
              <w:jc w:val="both"/>
              <w:rPr>
                <w:iCs/>
                <w:sz w:val="20"/>
                <w:szCs w:val="20"/>
                <w:lang w:val="nl-NL"/>
              </w:rPr>
            </w:pPr>
            <w:r>
              <w:rPr>
                <w:iCs/>
                <w:sz w:val="20"/>
                <w:szCs w:val="20"/>
                <w:lang w:val="nl-NL"/>
              </w:rPr>
              <w:lastRenderedPageBreak/>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nl-NL"/>
              </w:rPr>
            </w:pPr>
            <w:r w:rsidRPr="00C970A5">
              <w:rPr>
                <w:iCs/>
                <w:sz w:val="20"/>
                <w:szCs w:val="20"/>
                <w:lang w:val="nl-NL"/>
              </w:rPr>
              <w:t>1.3. Copiii</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nl-NL"/>
              </w:rPr>
            </w:pPr>
            <w:r w:rsidRPr="00C970A5">
              <w:rPr>
                <w:iCs/>
                <w:sz w:val="20"/>
                <w:szCs w:val="20"/>
                <w:lang w:val="nl-NL"/>
              </w:rPr>
              <w:t>...</w:t>
            </w:r>
          </w:p>
        </w:tc>
        <w:tc>
          <w:tcPr>
            <w:tcW w:w="1620" w:type="dxa"/>
          </w:tcPr>
          <w:p w:rsidR="00F31883" w:rsidRPr="00C970A5" w:rsidRDefault="00F31883" w:rsidP="00F31883">
            <w:pPr>
              <w:autoSpaceDE w:val="0"/>
              <w:autoSpaceDN w:val="0"/>
              <w:adjustRightInd w:val="0"/>
              <w:jc w:val="both"/>
              <w:rPr>
                <w:iCs/>
                <w:lang w:val="nl-NL"/>
              </w:rPr>
            </w:pPr>
          </w:p>
        </w:tc>
        <w:tc>
          <w:tcPr>
            <w:tcW w:w="3960" w:type="dxa"/>
          </w:tcPr>
          <w:p w:rsidR="00F31883" w:rsidRPr="00C970A5" w:rsidRDefault="00F31883" w:rsidP="00F31883">
            <w:pPr>
              <w:autoSpaceDE w:val="0"/>
              <w:autoSpaceDN w:val="0"/>
              <w:adjustRightInd w:val="0"/>
              <w:jc w:val="both"/>
              <w:rPr>
                <w:iCs/>
                <w:lang w:val="nl-NL"/>
              </w:rPr>
            </w:pPr>
          </w:p>
        </w:tc>
        <w:tc>
          <w:tcPr>
            <w:tcW w:w="1980" w:type="dxa"/>
          </w:tcPr>
          <w:p w:rsidR="00F31883" w:rsidRPr="00C970A5" w:rsidRDefault="00F31883" w:rsidP="00F31883">
            <w:pPr>
              <w:autoSpaceDE w:val="0"/>
              <w:autoSpaceDN w:val="0"/>
              <w:adjustRightInd w:val="0"/>
              <w:jc w:val="both"/>
              <w:rPr>
                <w:iCs/>
                <w:lang w:val="nl-NL"/>
              </w:rPr>
            </w:pPr>
          </w:p>
        </w:tc>
      </w:tr>
      <w:tr w:rsidR="00F31883" w:rsidRPr="00C80791" w:rsidTr="00F31883">
        <w:tblPrEx>
          <w:tblCellMar>
            <w:top w:w="0" w:type="dxa"/>
            <w:bottom w:w="0" w:type="dxa"/>
          </w:tblCellMar>
        </w:tblPrEx>
        <w:trPr>
          <w:trHeight w:val="285"/>
        </w:trPr>
        <w:tc>
          <w:tcPr>
            <w:tcW w:w="9900" w:type="dxa"/>
            <w:gridSpan w:val="4"/>
          </w:tcPr>
          <w:p w:rsidR="00F31883" w:rsidRPr="00C80791" w:rsidRDefault="00F31883" w:rsidP="00F31883">
            <w:pPr>
              <w:autoSpaceDE w:val="0"/>
              <w:autoSpaceDN w:val="0"/>
              <w:adjustRightInd w:val="0"/>
              <w:jc w:val="both"/>
              <w:rPr>
                <w:iCs/>
                <w:lang w:val="fr-FR"/>
              </w:rPr>
            </w:pPr>
            <w:r w:rsidRPr="00C80791">
              <w:rPr>
                <w:b/>
                <w:iCs/>
                <w:sz w:val="20"/>
                <w:szCs w:val="20"/>
                <w:lang w:val="fr-FR"/>
              </w:rPr>
              <w:t>6. Venitul obţinut din donaţii sau moşteniri</w:t>
            </w: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 xml:space="preserve">1.1. </w:t>
            </w:r>
            <w:proofErr w:type="spellStart"/>
            <w:r w:rsidRPr="00702B84">
              <w:rPr>
                <w:iCs/>
                <w:sz w:val="20"/>
                <w:szCs w:val="20"/>
                <w:lang w:val="en-US"/>
              </w:rPr>
              <w:t>Titularul</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 xml:space="preserve">1.2. </w:t>
            </w:r>
            <w:proofErr w:type="spellStart"/>
            <w:r w:rsidRPr="00702B84">
              <w:rPr>
                <w:iCs/>
                <w:sz w:val="20"/>
                <w:szCs w:val="20"/>
                <w:lang w:val="en-US"/>
              </w:rPr>
              <w:t>Soţul</w:t>
            </w:r>
            <w:proofErr w:type="spellEnd"/>
            <w:r w:rsidRPr="00702B84">
              <w:rPr>
                <w:iCs/>
                <w:sz w:val="20"/>
                <w:szCs w:val="20"/>
                <w:lang w:val="en-US"/>
              </w:rPr>
              <w:t>/</w:t>
            </w:r>
            <w:proofErr w:type="spellStart"/>
            <w:r w:rsidRPr="00702B84">
              <w:rPr>
                <w:iCs/>
                <w:sz w:val="20"/>
                <w:szCs w:val="20"/>
                <w:lang w:val="en-US"/>
              </w:rPr>
              <w:t>soţia</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 xml:space="preserve">1.3. </w:t>
            </w:r>
            <w:proofErr w:type="spellStart"/>
            <w:r w:rsidRPr="00702B84">
              <w:rPr>
                <w:iCs/>
                <w:sz w:val="20"/>
                <w:szCs w:val="20"/>
                <w:lang w:val="en-US"/>
              </w:rPr>
              <w:t>Copiii</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 xml:space="preserve">1.4. </w:t>
            </w:r>
            <w:proofErr w:type="spellStart"/>
            <w:r w:rsidRPr="00702B84">
              <w:rPr>
                <w:iCs/>
                <w:sz w:val="20"/>
                <w:szCs w:val="20"/>
                <w:lang w:val="en-US"/>
              </w:rPr>
              <w:t>Persoanele</w:t>
            </w:r>
            <w:proofErr w:type="spellEnd"/>
            <w:r w:rsidRPr="00702B84">
              <w:rPr>
                <w:iCs/>
                <w:sz w:val="20"/>
                <w:szCs w:val="20"/>
                <w:lang w:val="en-US"/>
              </w:rPr>
              <w:t xml:space="preserve"> </w:t>
            </w:r>
            <w:proofErr w:type="spellStart"/>
            <w:r w:rsidRPr="00702B84">
              <w:rPr>
                <w:iCs/>
                <w:sz w:val="20"/>
                <w:szCs w:val="20"/>
                <w:lang w:val="en-US"/>
              </w:rPr>
              <w:t>aflate</w:t>
            </w:r>
            <w:proofErr w:type="spellEnd"/>
            <w:r w:rsidRPr="00702B84">
              <w:rPr>
                <w:iCs/>
                <w:sz w:val="20"/>
                <w:szCs w:val="20"/>
                <w:lang w:val="en-US"/>
              </w:rPr>
              <w:t xml:space="preserve"> la </w:t>
            </w:r>
            <w:proofErr w:type="spellStart"/>
            <w:r w:rsidRPr="00702B84">
              <w:rPr>
                <w:iCs/>
                <w:sz w:val="20"/>
                <w:szCs w:val="20"/>
                <w:lang w:val="en-US"/>
              </w:rPr>
              <w:t>întreţinere</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C80791" w:rsidTr="00F31883">
        <w:tblPrEx>
          <w:tblCellMar>
            <w:top w:w="0" w:type="dxa"/>
            <w:bottom w:w="0" w:type="dxa"/>
          </w:tblCellMar>
        </w:tblPrEx>
        <w:trPr>
          <w:trHeight w:val="285"/>
        </w:trPr>
        <w:tc>
          <w:tcPr>
            <w:tcW w:w="9900" w:type="dxa"/>
            <w:gridSpan w:val="4"/>
          </w:tcPr>
          <w:p w:rsidR="00F31883" w:rsidRPr="00C80791" w:rsidRDefault="00F31883" w:rsidP="00F31883">
            <w:pPr>
              <w:autoSpaceDE w:val="0"/>
              <w:autoSpaceDN w:val="0"/>
              <w:adjustRightInd w:val="0"/>
              <w:rPr>
                <w:b/>
                <w:iCs/>
                <w:lang w:val="es-ES"/>
              </w:rPr>
            </w:pPr>
            <w:r w:rsidRPr="00C80791">
              <w:rPr>
                <w:b/>
                <w:iCs/>
                <w:sz w:val="20"/>
                <w:szCs w:val="20"/>
                <w:lang w:val="es-ES"/>
              </w:rPr>
              <w:t>7. Venitul obţinut  din înstrăinarea sau deţinerea valorilor mobiliare şi a cotei-părţi în capitalul social al societăţilor comerciale</w:t>
            </w:r>
            <w:r w:rsidRPr="00C80791">
              <w:rPr>
                <w:b/>
                <w:iCs/>
                <w:lang w:val="es-ES"/>
              </w:rPr>
              <w:t xml:space="preserve">  </w:t>
            </w: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sz w:val="20"/>
                <w:szCs w:val="20"/>
                <w:lang w:val="en-US"/>
              </w:rPr>
              <w:t xml:space="preserve">1.1. </w:t>
            </w:r>
            <w:proofErr w:type="spellStart"/>
            <w:r w:rsidRPr="00702B84">
              <w:rPr>
                <w:iCs/>
                <w:sz w:val="20"/>
                <w:szCs w:val="20"/>
                <w:lang w:val="en-US"/>
              </w:rPr>
              <w:t>Titularul</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sz w:val="20"/>
                <w:szCs w:val="20"/>
                <w:lang w:val="en-US"/>
              </w:rPr>
              <w:t xml:space="preserve">1.2. </w:t>
            </w:r>
            <w:proofErr w:type="spellStart"/>
            <w:r w:rsidRPr="00702B84">
              <w:rPr>
                <w:iCs/>
                <w:sz w:val="20"/>
                <w:szCs w:val="20"/>
                <w:lang w:val="en-US"/>
              </w:rPr>
              <w:t>Soţul</w:t>
            </w:r>
            <w:proofErr w:type="spellEnd"/>
            <w:r w:rsidRPr="00702B84">
              <w:rPr>
                <w:iCs/>
                <w:sz w:val="20"/>
                <w:szCs w:val="20"/>
                <w:lang w:val="en-US"/>
              </w:rPr>
              <w:t>/</w:t>
            </w:r>
            <w:proofErr w:type="spellStart"/>
            <w:r w:rsidRPr="00702B84">
              <w:rPr>
                <w:iCs/>
                <w:sz w:val="20"/>
                <w:szCs w:val="20"/>
                <w:lang w:val="en-US"/>
              </w:rPr>
              <w:t>soţia</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sz w:val="20"/>
                <w:szCs w:val="20"/>
                <w:lang w:val="en-US"/>
              </w:rPr>
              <w:t xml:space="preserve">1.3. </w:t>
            </w:r>
            <w:proofErr w:type="spellStart"/>
            <w:r w:rsidRPr="00702B84">
              <w:rPr>
                <w:iCs/>
                <w:sz w:val="20"/>
                <w:szCs w:val="20"/>
                <w:lang w:val="en-US"/>
              </w:rPr>
              <w:t>Copiii</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 xml:space="preserve">1.4. </w:t>
            </w:r>
            <w:proofErr w:type="spellStart"/>
            <w:r w:rsidRPr="00702B84">
              <w:rPr>
                <w:iCs/>
                <w:sz w:val="20"/>
                <w:szCs w:val="20"/>
                <w:lang w:val="en-US"/>
              </w:rPr>
              <w:t>Persoanele</w:t>
            </w:r>
            <w:proofErr w:type="spellEnd"/>
            <w:r w:rsidRPr="00702B84">
              <w:rPr>
                <w:iCs/>
                <w:sz w:val="20"/>
                <w:szCs w:val="20"/>
                <w:lang w:val="en-US"/>
              </w:rPr>
              <w:t xml:space="preserve"> </w:t>
            </w:r>
            <w:proofErr w:type="spellStart"/>
            <w:r w:rsidRPr="00702B84">
              <w:rPr>
                <w:iCs/>
                <w:sz w:val="20"/>
                <w:szCs w:val="20"/>
                <w:lang w:val="en-US"/>
              </w:rPr>
              <w:t>aflate</w:t>
            </w:r>
            <w:proofErr w:type="spellEnd"/>
            <w:r w:rsidRPr="00702B84">
              <w:rPr>
                <w:iCs/>
                <w:sz w:val="20"/>
                <w:szCs w:val="20"/>
                <w:lang w:val="en-US"/>
              </w:rPr>
              <w:t xml:space="preserve"> la </w:t>
            </w:r>
            <w:proofErr w:type="spellStart"/>
            <w:r w:rsidRPr="00702B84">
              <w:rPr>
                <w:iCs/>
                <w:sz w:val="20"/>
                <w:szCs w:val="20"/>
                <w:lang w:val="en-US"/>
              </w:rPr>
              <w:t>întreţinere</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9900" w:type="dxa"/>
            <w:gridSpan w:val="4"/>
          </w:tcPr>
          <w:p w:rsidR="00F31883" w:rsidRPr="00702B84" w:rsidRDefault="00F31883" w:rsidP="00F31883">
            <w:pPr>
              <w:autoSpaceDE w:val="0"/>
              <w:autoSpaceDN w:val="0"/>
              <w:adjustRightInd w:val="0"/>
              <w:jc w:val="both"/>
              <w:rPr>
                <w:iCs/>
                <w:lang w:val="en-US"/>
              </w:rPr>
            </w:pPr>
            <w:r>
              <w:rPr>
                <w:b/>
                <w:iCs/>
                <w:sz w:val="20"/>
                <w:szCs w:val="20"/>
                <w:lang w:val="en-US"/>
              </w:rPr>
              <w:t>8</w:t>
            </w:r>
            <w:r w:rsidRPr="00B50A3C">
              <w:rPr>
                <w:b/>
                <w:iCs/>
                <w:sz w:val="20"/>
                <w:szCs w:val="20"/>
                <w:lang w:val="en-US"/>
              </w:rPr>
              <w:t xml:space="preserve">. </w:t>
            </w:r>
            <w:r>
              <w:rPr>
                <w:b/>
                <w:iCs/>
                <w:sz w:val="20"/>
                <w:szCs w:val="20"/>
                <w:lang w:val="en-US"/>
              </w:rPr>
              <w:t xml:space="preserve"> </w:t>
            </w:r>
            <w:proofErr w:type="spellStart"/>
            <w:r w:rsidRPr="00B50A3C">
              <w:rPr>
                <w:b/>
                <w:iCs/>
                <w:sz w:val="20"/>
                <w:szCs w:val="20"/>
                <w:lang w:val="en-US"/>
              </w:rPr>
              <w:t>Venitul</w:t>
            </w:r>
            <w:proofErr w:type="spellEnd"/>
            <w:r w:rsidRPr="00B50A3C">
              <w:rPr>
                <w:b/>
                <w:iCs/>
                <w:sz w:val="20"/>
                <w:szCs w:val="20"/>
                <w:lang w:val="en-US"/>
              </w:rPr>
              <w:t xml:space="preserve"> </w:t>
            </w:r>
            <w:proofErr w:type="spellStart"/>
            <w:r w:rsidRPr="00B50A3C">
              <w:rPr>
                <w:b/>
                <w:iCs/>
                <w:sz w:val="20"/>
                <w:szCs w:val="20"/>
                <w:lang w:val="en-US"/>
              </w:rPr>
              <w:t>obţinut</w:t>
            </w:r>
            <w:proofErr w:type="spellEnd"/>
            <w:r w:rsidRPr="00B50A3C">
              <w:rPr>
                <w:b/>
                <w:iCs/>
                <w:sz w:val="20"/>
                <w:szCs w:val="20"/>
                <w:lang w:val="en-US"/>
              </w:rPr>
              <w:t xml:space="preserve"> </w:t>
            </w:r>
            <w:r>
              <w:rPr>
                <w:b/>
                <w:iCs/>
                <w:sz w:val="20"/>
                <w:szCs w:val="20"/>
                <w:lang w:val="en-US"/>
              </w:rPr>
              <w:t xml:space="preserve"> din </w:t>
            </w:r>
            <w:proofErr w:type="spellStart"/>
            <w:r>
              <w:rPr>
                <w:b/>
                <w:iCs/>
                <w:sz w:val="20"/>
                <w:szCs w:val="20"/>
                <w:lang w:val="en-US"/>
              </w:rPr>
              <w:t>înstrăinarea</w:t>
            </w:r>
            <w:proofErr w:type="spellEnd"/>
            <w:r>
              <w:rPr>
                <w:b/>
                <w:iCs/>
                <w:sz w:val="20"/>
                <w:szCs w:val="20"/>
                <w:lang w:val="en-US"/>
              </w:rPr>
              <w:t xml:space="preserve"> </w:t>
            </w:r>
            <w:proofErr w:type="spellStart"/>
            <w:r>
              <w:rPr>
                <w:b/>
                <w:iCs/>
                <w:sz w:val="20"/>
                <w:szCs w:val="20"/>
                <w:lang w:val="en-US"/>
              </w:rPr>
              <w:t>bunurilor</w:t>
            </w:r>
            <w:proofErr w:type="spellEnd"/>
            <w:r>
              <w:rPr>
                <w:b/>
                <w:iCs/>
                <w:sz w:val="20"/>
                <w:szCs w:val="20"/>
                <w:lang w:val="en-US"/>
              </w:rPr>
              <w:t xml:space="preserve"> mobile </w:t>
            </w:r>
            <w:proofErr w:type="spellStart"/>
            <w:r>
              <w:rPr>
                <w:b/>
                <w:iCs/>
                <w:sz w:val="20"/>
                <w:szCs w:val="20"/>
                <w:lang w:val="en-US"/>
              </w:rPr>
              <w:t>sau</w:t>
            </w:r>
            <w:proofErr w:type="spellEnd"/>
            <w:r>
              <w:rPr>
                <w:b/>
                <w:iCs/>
                <w:sz w:val="20"/>
                <w:szCs w:val="20"/>
                <w:lang w:val="en-US"/>
              </w:rPr>
              <w:t xml:space="preserve"> </w:t>
            </w:r>
            <w:proofErr w:type="spellStart"/>
            <w:r>
              <w:rPr>
                <w:b/>
                <w:iCs/>
                <w:sz w:val="20"/>
                <w:szCs w:val="20"/>
                <w:lang w:val="en-US"/>
              </w:rPr>
              <w:t>imobile</w:t>
            </w:r>
            <w:proofErr w:type="spellEnd"/>
            <w:r>
              <w:rPr>
                <w:b/>
                <w:iCs/>
                <w:sz w:val="20"/>
                <w:szCs w:val="20"/>
                <w:lang w:val="en-US"/>
              </w:rPr>
              <w:t xml:space="preserve"> </w:t>
            </w:r>
          </w:p>
        </w:tc>
      </w:tr>
      <w:tr w:rsidR="00F31883" w:rsidRPr="00702B84"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en-US"/>
              </w:rPr>
            </w:pPr>
            <w:r w:rsidRPr="00702B84">
              <w:rPr>
                <w:iCs/>
                <w:sz w:val="20"/>
                <w:szCs w:val="20"/>
                <w:lang w:val="en-US"/>
              </w:rPr>
              <w:t xml:space="preserve">1.1. </w:t>
            </w:r>
            <w:proofErr w:type="spellStart"/>
            <w:r w:rsidRPr="00702B84">
              <w:rPr>
                <w:iCs/>
                <w:sz w:val="20"/>
                <w:szCs w:val="20"/>
                <w:lang w:val="en-US"/>
              </w:rPr>
              <w:t>Titularul</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en-US"/>
              </w:rPr>
            </w:pPr>
            <w:r w:rsidRPr="00702B84">
              <w:rPr>
                <w:iCs/>
                <w:sz w:val="20"/>
                <w:szCs w:val="20"/>
                <w:lang w:val="en-US"/>
              </w:rPr>
              <w:t xml:space="preserve">1.2. </w:t>
            </w:r>
            <w:proofErr w:type="spellStart"/>
            <w:r w:rsidRPr="00702B84">
              <w:rPr>
                <w:iCs/>
                <w:sz w:val="20"/>
                <w:szCs w:val="20"/>
                <w:lang w:val="en-US"/>
              </w:rPr>
              <w:t>Soţul</w:t>
            </w:r>
            <w:proofErr w:type="spellEnd"/>
            <w:r w:rsidRPr="00702B84">
              <w:rPr>
                <w:iCs/>
                <w:sz w:val="20"/>
                <w:szCs w:val="20"/>
                <w:lang w:val="en-US"/>
              </w:rPr>
              <w:t>/</w:t>
            </w:r>
            <w:proofErr w:type="spellStart"/>
            <w:r w:rsidRPr="00702B84">
              <w:rPr>
                <w:iCs/>
                <w:sz w:val="20"/>
                <w:szCs w:val="20"/>
                <w:lang w:val="en-US"/>
              </w:rPr>
              <w:t>soţia</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en-US"/>
              </w:rPr>
            </w:pPr>
            <w:r w:rsidRPr="00702B84">
              <w:rPr>
                <w:iCs/>
                <w:sz w:val="20"/>
                <w:szCs w:val="20"/>
                <w:lang w:val="en-US"/>
              </w:rPr>
              <w:t xml:space="preserve">1.3. </w:t>
            </w:r>
            <w:proofErr w:type="spellStart"/>
            <w:r w:rsidRPr="00702B84">
              <w:rPr>
                <w:iCs/>
                <w:sz w:val="20"/>
                <w:szCs w:val="20"/>
                <w:lang w:val="en-US"/>
              </w:rPr>
              <w:t>Copiii</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en-US"/>
              </w:rPr>
            </w:pPr>
            <w:r w:rsidRPr="00702B84">
              <w:rPr>
                <w:iCs/>
                <w:sz w:val="20"/>
                <w:szCs w:val="20"/>
                <w:lang w:val="en-US"/>
              </w:rPr>
              <w:t xml:space="preserve">1.4. </w:t>
            </w:r>
            <w:proofErr w:type="spellStart"/>
            <w:r w:rsidRPr="00702B84">
              <w:rPr>
                <w:iCs/>
                <w:sz w:val="20"/>
                <w:szCs w:val="20"/>
                <w:lang w:val="en-US"/>
              </w:rPr>
              <w:t>Persoanele</w:t>
            </w:r>
            <w:proofErr w:type="spellEnd"/>
            <w:r w:rsidRPr="00702B84">
              <w:rPr>
                <w:iCs/>
                <w:sz w:val="20"/>
                <w:szCs w:val="20"/>
                <w:lang w:val="en-US"/>
              </w:rPr>
              <w:t xml:space="preserve"> </w:t>
            </w:r>
            <w:proofErr w:type="spellStart"/>
            <w:r w:rsidRPr="00702B84">
              <w:rPr>
                <w:iCs/>
                <w:sz w:val="20"/>
                <w:szCs w:val="20"/>
                <w:lang w:val="en-US"/>
              </w:rPr>
              <w:t>aflate</w:t>
            </w:r>
            <w:proofErr w:type="spellEnd"/>
            <w:r w:rsidRPr="00702B84">
              <w:rPr>
                <w:iCs/>
                <w:sz w:val="20"/>
                <w:szCs w:val="20"/>
                <w:lang w:val="en-US"/>
              </w:rPr>
              <w:t xml:space="preserve"> la </w:t>
            </w:r>
            <w:proofErr w:type="spellStart"/>
            <w:r w:rsidRPr="00702B84">
              <w:rPr>
                <w:iCs/>
                <w:sz w:val="20"/>
                <w:szCs w:val="20"/>
                <w:lang w:val="en-US"/>
              </w:rPr>
              <w:t>întreţinere</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Default="00F31883" w:rsidP="00F31883">
            <w:pPr>
              <w:autoSpaceDE w:val="0"/>
              <w:autoSpaceDN w:val="0"/>
              <w:adjustRightInd w:val="0"/>
              <w:jc w:val="both"/>
              <w:rPr>
                <w:iCs/>
                <w:sz w:val="20"/>
                <w:szCs w:val="20"/>
                <w:lang w:val="en-US"/>
              </w:rPr>
            </w:pPr>
            <w:r>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B42AEC" w:rsidTr="00F31883">
        <w:tblPrEx>
          <w:tblCellMar>
            <w:top w:w="0" w:type="dxa"/>
            <w:bottom w:w="0" w:type="dxa"/>
          </w:tblCellMar>
        </w:tblPrEx>
        <w:trPr>
          <w:trHeight w:val="285"/>
        </w:trPr>
        <w:tc>
          <w:tcPr>
            <w:tcW w:w="9900" w:type="dxa"/>
            <w:gridSpan w:val="4"/>
          </w:tcPr>
          <w:p w:rsidR="00F31883" w:rsidRPr="00B42AEC" w:rsidRDefault="00F31883" w:rsidP="00F31883">
            <w:pPr>
              <w:autoSpaceDE w:val="0"/>
              <w:autoSpaceDN w:val="0"/>
              <w:adjustRightInd w:val="0"/>
              <w:jc w:val="both"/>
              <w:rPr>
                <w:iCs/>
                <w:lang w:val="pt-BR"/>
              </w:rPr>
            </w:pPr>
            <w:r w:rsidRPr="00B42AEC">
              <w:rPr>
                <w:b/>
                <w:iCs/>
                <w:sz w:val="20"/>
                <w:szCs w:val="20"/>
                <w:lang w:val="pt-BR"/>
              </w:rPr>
              <w:t>9. Venitul obţinut din alte surse legale (pensii, burse, îndemnizaţii, premii etc.)</w:t>
            </w: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sz w:val="20"/>
                <w:szCs w:val="20"/>
                <w:lang w:val="en-US"/>
              </w:rPr>
              <w:t xml:space="preserve">1.1. </w:t>
            </w:r>
            <w:proofErr w:type="spellStart"/>
            <w:r w:rsidRPr="00702B84">
              <w:rPr>
                <w:iCs/>
                <w:sz w:val="20"/>
                <w:szCs w:val="20"/>
                <w:lang w:val="en-US"/>
              </w:rPr>
              <w:t>Titularul</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sz w:val="20"/>
                <w:szCs w:val="20"/>
                <w:lang w:val="en-US"/>
              </w:rPr>
              <w:t xml:space="preserve">1.2. </w:t>
            </w:r>
            <w:proofErr w:type="spellStart"/>
            <w:r w:rsidRPr="00702B84">
              <w:rPr>
                <w:iCs/>
                <w:sz w:val="20"/>
                <w:szCs w:val="20"/>
                <w:lang w:val="en-US"/>
              </w:rPr>
              <w:t>Soţul</w:t>
            </w:r>
            <w:proofErr w:type="spellEnd"/>
            <w:r w:rsidRPr="00702B84">
              <w:rPr>
                <w:iCs/>
                <w:sz w:val="20"/>
                <w:szCs w:val="20"/>
                <w:lang w:val="en-US"/>
              </w:rPr>
              <w:t>/</w:t>
            </w:r>
            <w:proofErr w:type="spellStart"/>
            <w:r w:rsidRPr="00702B84">
              <w:rPr>
                <w:iCs/>
                <w:sz w:val="20"/>
                <w:szCs w:val="20"/>
                <w:lang w:val="en-US"/>
              </w:rPr>
              <w:t>soţia</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lang w:val="en-US"/>
              </w:rPr>
            </w:pPr>
            <w:r w:rsidRPr="00702B84">
              <w:rPr>
                <w:iCs/>
                <w:sz w:val="20"/>
                <w:szCs w:val="20"/>
                <w:lang w:val="en-US"/>
              </w:rPr>
              <w:t xml:space="preserve">1.3. </w:t>
            </w:r>
            <w:proofErr w:type="spellStart"/>
            <w:r w:rsidRPr="00702B84">
              <w:rPr>
                <w:iCs/>
                <w:sz w:val="20"/>
                <w:szCs w:val="20"/>
                <w:lang w:val="en-US"/>
              </w:rPr>
              <w:t>Copiii</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sidRPr="00702B84">
              <w:rPr>
                <w:iCs/>
                <w:sz w:val="20"/>
                <w:szCs w:val="20"/>
                <w:lang w:val="en-US"/>
              </w:rPr>
              <w:t xml:space="preserve">1.4. </w:t>
            </w:r>
            <w:proofErr w:type="spellStart"/>
            <w:r w:rsidRPr="00702B84">
              <w:rPr>
                <w:iCs/>
                <w:sz w:val="20"/>
                <w:szCs w:val="20"/>
                <w:lang w:val="en-US"/>
              </w:rPr>
              <w:t>Persoanele</w:t>
            </w:r>
            <w:proofErr w:type="spellEnd"/>
            <w:r w:rsidRPr="00702B84">
              <w:rPr>
                <w:iCs/>
                <w:sz w:val="20"/>
                <w:szCs w:val="20"/>
                <w:lang w:val="en-US"/>
              </w:rPr>
              <w:t xml:space="preserve"> </w:t>
            </w:r>
            <w:proofErr w:type="spellStart"/>
            <w:r w:rsidRPr="00702B84">
              <w:rPr>
                <w:iCs/>
                <w:sz w:val="20"/>
                <w:szCs w:val="20"/>
                <w:lang w:val="en-US"/>
              </w:rPr>
              <w:t>aflate</w:t>
            </w:r>
            <w:proofErr w:type="spellEnd"/>
            <w:r w:rsidRPr="00702B84">
              <w:rPr>
                <w:iCs/>
                <w:sz w:val="20"/>
                <w:szCs w:val="20"/>
                <w:lang w:val="en-US"/>
              </w:rPr>
              <w:t xml:space="preserve"> la </w:t>
            </w:r>
            <w:proofErr w:type="spellStart"/>
            <w:r w:rsidRPr="00702B84">
              <w:rPr>
                <w:iCs/>
                <w:sz w:val="20"/>
                <w:szCs w:val="20"/>
                <w:lang w:val="en-US"/>
              </w:rPr>
              <w:t>întreţinere</w:t>
            </w:r>
            <w:proofErr w:type="spellEnd"/>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r w:rsidR="00F31883" w:rsidRPr="00702B84" w:rsidTr="00F31883">
        <w:tblPrEx>
          <w:tblCellMar>
            <w:top w:w="0" w:type="dxa"/>
            <w:bottom w:w="0" w:type="dxa"/>
          </w:tblCellMar>
        </w:tblPrEx>
        <w:trPr>
          <w:trHeight w:val="285"/>
        </w:trPr>
        <w:tc>
          <w:tcPr>
            <w:tcW w:w="2340" w:type="dxa"/>
          </w:tcPr>
          <w:p w:rsidR="00F31883" w:rsidRPr="00702B84" w:rsidRDefault="00F31883" w:rsidP="00F31883">
            <w:pPr>
              <w:autoSpaceDE w:val="0"/>
              <w:autoSpaceDN w:val="0"/>
              <w:adjustRightInd w:val="0"/>
              <w:jc w:val="both"/>
              <w:rPr>
                <w:iCs/>
                <w:sz w:val="20"/>
                <w:szCs w:val="20"/>
                <w:lang w:val="en-US"/>
              </w:rPr>
            </w:pPr>
            <w:r>
              <w:rPr>
                <w:iCs/>
                <w:sz w:val="20"/>
                <w:szCs w:val="20"/>
                <w:lang w:val="en-US"/>
              </w:rPr>
              <w:t>…</w:t>
            </w:r>
          </w:p>
        </w:tc>
        <w:tc>
          <w:tcPr>
            <w:tcW w:w="1620" w:type="dxa"/>
          </w:tcPr>
          <w:p w:rsidR="00F31883" w:rsidRPr="00702B84" w:rsidRDefault="00F31883" w:rsidP="00F31883">
            <w:pPr>
              <w:autoSpaceDE w:val="0"/>
              <w:autoSpaceDN w:val="0"/>
              <w:adjustRightInd w:val="0"/>
              <w:jc w:val="both"/>
              <w:rPr>
                <w:iCs/>
                <w:lang w:val="en-US"/>
              </w:rPr>
            </w:pPr>
          </w:p>
        </w:tc>
        <w:tc>
          <w:tcPr>
            <w:tcW w:w="3960" w:type="dxa"/>
          </w:tcPr>
          <w:p w:rsidR="00F31883" w:rsidRPr="00702B84" w:rsidRDefault="00F31883" w:rsidP="00F31883">
            <w:pPr>
              <w:autoSpaceDE w:val="0"/>
              <w:autoSpaceDN w:val="0"/>
              <w:adjustRightInd w:val="0"/>
              <w:jc w:val="both"/>
              <w:rPr>
                <w:iCs/>
                <w:lang w:val="en-US"/>
              </w:rPr>
            </w:pPr>
          </w:p>
        </w:tc>
        <w:tc>
          <w:tcPr>
            <w:tcW w:w="1980" w:type="dxa"/>
          </w:tcPr>
          <w:p w:rsidR="00F31883" w:rsidRPr="00702B84" w:rsidRDefault="00F31883" w:rsidP="00F31883">
            <w:pPr>
              <w:autoSpaceDE w:val="0"/>
              <w:autoSpaceDN w:val="0"/>
              <w:adjustRightInd w:val="0"/>
              <w:jc w:val="both"/>
              <w:rPr>
                <w:iCs/>
                <w:lang w:val="en-US"/>
              </w:rPr>
            </w:pPr>
          </w:p>
        </w:tc>
      </w:tr>
    </w:tbl>
    <w:p w:rsidR="00F31883" w:rsidRDefault="00F31883" w:rsidP="00F31883">
      <w:pPr>
        <w:autoSpaceDE w:val="0"/>
        <w:autoSpaceDN w:val="0"/>
        <w:adjustRightInd w:val="0"/>
        <w:jc w:val="both"/>
        <w:rPr>
          <w:b/>
          <w:iCs/>
          <w:lang w:val="en-US"/>
        </w:rPr>
      </w:pPr>
    </w:p>
    <w:p w:rsidR="00F31883" w:rsidRDefault="00F31883" w:rsidP="00F31883">
      <w:pPr>
        <w:autoSpaceDE w:val="0"/>
        <w:autoSpaceDN w:val="0"/>
        <w:adjustRightInd w:val="0"/>
        <w:jc w:val="both"/>
        <w:rPr>
          <w:b/>
          <w:iCs/>
          <w:lang w:val="nl-NL"/>
        </w:rPr>
      </w:pPr>
      <w:r>
        <w:rPr>
          <w:b/>
          <w:iCs/>
          <w:lang w:val="nl-NL"/>
        </w:rPr>
        <w:t>II. BUNURI IMOBILE</w:t>
      </w:r>
    </w:p>
    <w:p w:rsidR="00F31883" w:rsidRPr="00C970A5" w:rsidRDefault="00F31883" w:rsidP="00F31883">
      <w:pPr>
        <w:autoSpaceDE w:val="0"/>
        <w:autoSpaceDN w:val="0"/>
        <w:adjustRightInd w:val="0"/>
        <w:jc w:val="both"/>
        <w:rPr>
          <w:iCs/>
          <w:sz w:val="20"/>
          <w:szCs w:val="20"/>
          <w:lang w:val="nl-NL"/>
        </w:rPr>
      </w:pPr>
    </w:p>
    <w:p w:rsidR="00F31883" w:rsidRDefault="00F31883" w:rsidP="00F31883">
      <w:pPr>
        <w:autoSpaceDE w:val="0"/>
        <w:autoSpaceDN w:val="0"/>
        <w:adjustRightInd w:val="0"/>
        <w:jc w:val="both"/>
        <w:rPr>
          <w:b/>
          <w:iCs/>
          <w:lang w:val="nl-NL"/>
        </w:rPr>
      </w:pPr>
      <w:r>
        <w:rPr>
          <w:b/>
          <w:iCs/>
          <w:lang w:val="nl-NL"/>
        </w:rPr>
        <w:t>1. Terenuri</w:t>
      </w:r>
    </w:p>
    <w:p w:rsidR="00F31883" w:rsidRPr="00B42AEC" w:rsidRDefault="00F31883" w:rsidP="00F31883">
      <w:pPr>
        <w:autoSpaceDE w:val="0"/>
        <w:autoSpaceDN w:val="0"/>
        <w:adjustRightInd w:val="0"/>
        <w:jc w:val="both"/>
        <w:rPr>
          <w:iCs/>
          <w:sz w:val="20"/>
          <w:szCs w:val="20"/>
          <w:lang w:val="pt-BR"/>
        </w:rPr>
      </w:pPr>
      <w:r w:rsidRPr="00B42AEC">
        <w:rPr>
          <w:i/>
          <w:iCs/>
          <w:sz w:val="20"/>
          <w:szCs w:val="20"/>
          <w:lang w:val="pt-BR"/>
        </w:rPr>
        <w:t xml:space="preserve">Notă: </w:t>
      </w:r>
      <w:r w:rsidRPr="00B42AEC">
        <w:rPr>
          <w:iCs/>
          <w:sz w:val="20"/>
          <w:szCs w:val="20"/>
          <w:lang w:val="pt-BR"/>
        </w:rPr>
        <w:t xml:space="preserve"> Se vor declara inclusiv cele aflate în străinătate.</w:t>
      </w:r>
    </w:p>
    <w:p w:rsidR="00F31883" w:rsidRDefault="00F31883" w:rsidP="00F31883">
      <w:pPr>
        <w:autoSpaceDE w:val="0"/>
        <w:autoSpaceDN w:val="0"/>
        <w:adjustRightInd w:val="0"/>
        <w:jc w:val="both"/>
        <w:rPr>
          <w:iCs/>
          <w:sz w:val="20"/>
          <w:szCs w:val="20"/>
          <w:lang w:val="pt-BR"/>
        </w:rPr>
      </w:pPr>
    </w:p>
    <w:p w:rsidR="00770CD5" w:rsidRDefault="00770CD5" w:rsidP="00F31883">
      <w:pPr>
        <w:autoSpaceDE w:val="0"/>
        <w:autoSpaceDN w:val="0"/>
        <w:adjustRightInd w:val="0"/>
        <w:jc w:val="both"/>
        <w:rPr>
          <w:iCs/>
          <w:sz w:val="20"/>
          <w:szCs w:val="20"/>
          <w:lang w:val="pt-BR"/>
        </w:rPr>
      </w:pPr>
    </w:p>
    <w:p w:rsidR="00770CD5" w:rsidRPr="00B42AEC" w:rsidRDefault="00770CD5" w:rsidP="00F31883">
      <w:pPr>
        <w:autoSpaceDE w:val="0"/>
        <w:autoSpaceDN w:val="0"/>
        <w:adjustRightInd w:val="0"/>
        <w:jc w:val="both"/>
        <w:rPr>
          <w:iCs/>
          <w:sz w:val="20"/>
          <w:szCs w:val="20"/>
          <w:lang w:val="pt-BR"/>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5"/>
        <w:gridCol w:w="1645"/>
        <w:gridCol w:w="1201"/>
        <w:gridCol w:w="1172"/>
        <w:gridCol w:w="1120"/>
        <w:gridCol w:w="1187"/>
        <w:gridCol w:w="1080"/>
        <w:gridCol w:w="1080"/>
      </w:tblGrid>
      <w:tr w:rsidR="00F31883" w:rsidTr="00F31883">
        <w:tblPrEx>
          <w:tblCellMar>
            <w:top w:w="0" w:type="dxa"/>
            <w:bottom w:w="0" w:type="dxa"/>
          </w:tblCellMar>
        </w:tblPrEx>
        <w:trPr>
          <w:trHeight w:val="360"/>
        </w:trPr>
        <w:tc>
          <w:tcPr>
            <w:tcW w:w="1415" w:type="dxa"/>
          </w:tcPr>
          <w:p w:rsidR="00F31883" w:rsidRPr="00D36A2D" w:rsidRDefault="00F31883" w:rsidP="00F31883">
            <w:pPr>
              <w:autoSpaceDE w:val="0"/>
              <w:autoSpaceDN w:val="0"/>
              <w:adjustRightInd w:val="0"/>
              <w:jc w:val="center"/>
              <w:rPr>
                <w:b/>
                <w:iCs/>
                <w:sz w:val="20"/>
                <w:szCs w:val="20"/>
                <w:lang w:val="nl-NL"/>
              </w:rPr>
            </w:pPr>
            <w:r>
              <w:rPr>
                <w:b/>
                <w:iCs/>
                <w:sz w:val="20"/>
                <w:szCs w:val="20"/>
                <w:lang w:val="nl-NL"/>
              </w:rPr>
              <w:lastRenderedPageBreak/>
              <w:t>Nr. cadastral / localitatea</w:t>
            </w:r>
          </w:p>
        </w:tc>
        <w:tc>
          <w:tcPr>
            <w:tcW w:w="1645" w:type="dxa"/>
          </w:tcPr>
          <w:p w:rsidR="00F31883" w:rsidRPr="00D36A2D" w:rsidRDefault="00F31883" w:rsidP="00F31883">
            <w:pPr>
              <w:autoSpaceDE w:val="0"/>
              <w:autoSpaceDN w:val="0"/>
              <w:adjustRightInd w:val="0"/>
              <w:jc w:val="center"/>
              <w:rPr>
                <w:b/>
                <w:iCs/>
                <w:sz w:val="20"/>
                <w:szCs w:val="20"/>
                <w:lang w:val="nl-NL"/>
              </w:rPr>
            </w:pPr>
            <w:r w:rsidRPr="00D36A2D">
              <w:rPr>
                <w:b/>
                <w:iCs/>
                <w:sz w:val="20"/>
                <w:szCs w:val="20"/>
                <w:lang w:val="nl-NL"/>
              </w:rPr>
              <w:t>Categoria*</w:t>
            </w:r>
          </w:p>
        </w:tc>
        <w:tc>
          <w:tcPr>
            <w:tcW w:w="1201" w:type="dxa"/>
          </w:tcPr>
          <w:p w:rsidR="00F31883" w:rsidRPr="00D36A2D" w:rsidRDefault="00F31883" w:rsidP="00F31883">
            <w:pPr>
              <w:autoSpaceDE w:val="0"/>
              <w:autoSpaceDN w:val="0"/>
              <w:adjustRightInd w:val="0"/>
              <w:jc w:val="center"/>
              <w:rPr>
                <w:b/>
                <w:iCs/>
                <w:sz w:val="20"/>
                <w:szCs w:val="20"/>
                <w:lang w:val="nl-NL"/>
              </w:rPr>
            </w:pPr>
            <w:r w:rsidRPr="00D36A2D">
              <w:rPr>
                <w:b/>
                <w:iCs/>
                <w:sz w:val="20"/>
                <w:szCs w:val="20"/>
                <w:lang w:val="nl-NL"/>
              </w:rPr>
              <w:t>Anul dobîndirii</w:t>
            </w:r>
          </w:p>
        </w:tc>
        <w:tc>
          <w:tcPr>
            <w:tcW w:w="1172" w:type="dxa"/>
          </w:tcPr>
          <w:p w:rsidR="00F31883" w:rsidRPr="00D36A2D" w:rsidRDefault="00F31883" w:rsidP="00F31883">
            <w:pPr>
              <w:autoSpaceDE w:val="0"/>
              <w:autoSpaceDN w:val="0"/>
              <w:adjustRightInd w:val="0"/>
              <w:jc w:val="center"/>
              <w:rPr>
                <w:b/>
                <w:iCs/>
                <w:sz w:val="20"/>
                <w:szCs w:val="20"/>
                <w:lang w:val="nl-NL"/>
              </w:rPr>
            </w:pPr>
            <w:r>
              <w:rPr>
                <w:b/>
                <w:iCs/>
                <w:sz w:val="20"/>
                <w:szCs w:val="20"/>
                <w:lang w:val="nl-NL"/>
              </w:rPr>
              <w:t>Suprafaţa</w:t>
            </w:r>
          </w:p>
        </w:tc>
        <w:tc>
          <w:tcPr>
            <w:tcW w:w="1120" w:type="dxa"/>
          </w:tcPr>
          <w:p w:rsidR="00F31883" w:rsidRPr="00D36A2D" w:rsidRDefault="00F31883" w:rsidP="00F31883">
            <w:pPr>
              <w:autoSpaceDE w:val="0"/>
              <w:autoSpaceDN w:val="0"/>
              <w:adjustRightInd w:val="0"/>
              <w:jc w:val="center"/>
              <w:rPr>
                <w:b/>
                <w:iCs/>
                <w:sz w:val="20"/>
                <w:szCs w:val="20"/>
                <w:lang w:val="nl-NL"/>
              </w:rPr>
            </w:pPr>
            <w:r w:rsidRPr="00D36A2D">
              <w:rPr>
                <w:b/>
                <w:iCs/>
                <w:sz w:val="20"/>
                <w:szCs w:val="20"/>
                <w:lang w:val="nl-NL"/>
              </w:rPr>
              <w:t>Cota-parte</w:t>
            </w:r>
          </w:p>
        </w:tc>
        <w:tc>
          <w:tcPr>
            <w:tcW w:w="1187" w:type="dxa"/>
          </w:tcPr>
          <w:p w:rsidR="00F31883" w:rsidRPr="00D36A2D" w:rsidRDefault="00F31883" w:rsidP="00F31883">
            <w:pPr>
              <w:autoSpaceDE w:val="0"/>
              <w:autoSpaceDN w:val="0"/>
              <w:adjustRightInd w:val="0"/>
              <w:jc w:val="center"/>
              <w:rPr>
                <w:b/>
                <w:iCs/>
                <w:sz w:val="20"/>
                <w:szCs w:val="20"/>
                <w:lang w:val="nl-NL"/>
              </w:rPr>
            </w:pPr>
            <w:r w:rsidRPr="00D36A2D">
              <w:rPr>
                <w:b/>
                <w:iCs/>
                <w:sz w:val="20"/>
                <w:szCs w:val="20"/>
                <w:lang w:val="nl-NL"/>
              </w:rPr>
              <w:t xml:space="preserve">Valoarea </w:t>
            </w:r>
            <w:r>
              <w:rPr>
                <w:b/>
                <w:iCs/>
                <w:sz w:val="20"/>
                <w:szCs w:val="20"/>
                <w:lang w:val="nl-NL"/>
              </w:rPr>
              <w:t>cadastrală</w:t>
            </w:r>
          </w:p>
        </w:tc>
        <w:tc>
          <w:tcPr>
            <w:tcW w:w="1080" w:type="dxa"/>
          </w:tcPr>
          <w:p w:rsidR="00F31883" w:rsidRPr="00D36A2D" w:rsidRDefault="00F31883" w:rsidP="00F31883">
            <w:pPr>
              <w:autoSpaceDE w:val="0"/>
              <w:autoSpaceDN w:val="0"/>
              <w:adjustRightInd w:val="0"/>
              <w:jc w:val="center"/>
              <w:rPr>
                <w:b/>
                <w:iCs/>
                <w:sz w:val="20"/>
                <w:szCs w:val="20"/>
                <w:lang w:val="nl-NL"/>
              </w:rPr>
            </w:pPr>
            <w:r w:rsidRPr="00D36A2D">
              <w:rPr>
                <w:b/>
                <w:iCs/>
                <w:sz w:val="20"/>
                <w:szCs w:val="20"/>
                <w:lang w:val="nl-NL"/>
              </w:rPr>
              <w:t>Modul de dobîndire</w:t>
            </w:r>
          </w:p>
        </w:tc>
        <w:tc>
          <w:tcPr>
            <w:tcW w:w="1080" w:type="dxa"/>
          </w:tcPr>
          <w:p w:rsidR="00F31883" w:rsidRPr="00D36A2D" w:rsidRDefault="00F31883" w:rsidP="00F31883">
            <w:pPr>
              <w:autoSpaceDE w:val="0"/>
              <w:autoSpaceDN w:val="0"/>
              <w:adjustRightInd w:val="0"/>
              <w:jc w:val="center"/>
              <w:rPr>
                <w:b/>
                <w:iCs/>
                <w:sz w:val="20"/>
                <w:szCs w:val="20"/>
                <w:lang w:val="nl-NL"/>
              </w:rPr>
            </w:pPr>
            <w:r>
              <w:rPr>
                <w:b/>
                <w:iCs/>
                <w:sz w:val="20"/>
                <w:szCs w:val="20"/>
                <w:lang w:val="nl-NL"/>
              </w:rPr>
              <w:t>Titularul</w:t>
            </w:r>
          </w:p>
        </w:tc>
      </w:tr>
      <w:tr w:rsidR="00F31883" w:rsidTr="00F31883">
        <w:tblPrEx>
          <w:tblCellMar>
            <w:top w:w="0" w:type="dxa"/>
            <w:bottom w:w="0" w:type="dxa"/>
          </w:tblCellMar>
        </w:tblPrEx>
        <w:trPr>
          <w:trHeight w:val="242"/>
        </w:trPr>
        <w:tc>
          <w:tcPr>
            <w:tcW w:w="1415" w:type="dxa"/>
          </w:tcPr>
          <w:p w:rsidR="00F31883" w:rsidRDefault="00F31883" w:rsidP="00F31883">
            <w:pPr>
              <w:autoSpaceDE w:val="0"/>
              <w:autoSpaceDN w:val="0"/>
              <w:adjustRightInd w:val="0"/>
              <w:jc w:val="both"/>
              <w:rPr>
                <w:b/>
                <w:iCs/>
                <w:lang w:val="nl-NL"/>
              </w:rPr>
            </w:pPr>
          </w:p>
        </w:tc>
        <w:tc>
          <w:tcPr>
            <w:tcW w:w="1645" w:type="dxa"/>
          </w:tcPr>
          <w:p w:rsidR="00F31883" w:rsidRDefault="00F31883" w:rsidP="00F31883">
            <w:pPr>
              <w:autoSpaceDE w:val="0"/>
              <w:autoSpaceDN w:val="0"/>
              <w:adjustRightInd w:val="0"/>
              <w:jc w:val="both"/>
              <w:rPr>
                <w:b/>
                <w:iCs/>
                <w:lang w:val="nl-NL"/>
              </w:rPr>
            </w:pPr>
          </w:p>
        </w:tc>
        <w:tc>
          <w:tcPr>
            <w:tcW w:w="1201" w:type="dxa"/>
          </w:tcPr>
          <w:p w:rsidR="00F31883" w:rsidRDefault="00F31883" w:rsidP="00F31883">
            <w:pPr>
              <w:autoSpaceDE w:val="0"/>
              <w:autoSpaceDN w:val="0"/>
              <w:adjustRightInd w:val="0"/>
              <w:jc w:val="both"/>
              <w:rPr>
                <w:b/>
                <w:iCs/>
                <w:lang w:val="nl-NL"/>
              </w:rPr>
            </w:pPr>
          </w:p>
        </w:tc>
        <w:tc>
          <w:tcPr>
            <w:tcW w:w="1172" w:type="dxa"/>
          </w:tcPr>
          <w:p w:rsidR="00F31883" w:rsidRDefault="00F31883" w:rsidP="00F31883">
            <w:pPr>
              <w:autoSpaceDE w:val="0"/>
              <w:autoSpaceDN w:val="0"/>
              <w:adjustRightInd w:val="0"/>
              <w:jc w:val="both"/>
              <w:rPr>
                <w:b/>
                <w:iCs/>
                <w:lang w:val="nl-NL"/>
              </w:rPr>
            </w:pPr>
          </w:p>
        </w:tc>
        <w:tc>
          <w:tcPr>
            <w:tcW w:w="1120" w:type="dxa"/>
          </w:tcPr>
          <w:p w:rsidR="00F31883" w:rsidRDefault="00F31883" w:rsidP="00F31883">
            <w:pPr>
              <w:autoSpaceDE w:val="0"/>
              <w:autoSpaceDN w:val="0"/>
              <w:adjustRightInd w:val="0"/>
              <w:jc w:val="both"/>
              <w:rPr>
                <w:b/>
                <w:iCs/>
                <w:lang w:val="nl-NL"/>
              </w:rPr>
            </w:pPr>
          </w:p>
        </w:tc>
        <w:tc>
          <w:tcPr>
            <w:tcW w:w="1187" w:type="dxa"/>
          </w:tcPr>
          <w:p w:rsidR="00F31883" w:rsidRDefault="00F31883" w:rsidP="00F31883">
            <w:pPr>
              <w:autoSpaceDE w:val="0"/>
              <w:autoSpaceDN w:val="0"/>
              <w:adjustRightInd w:val="0"/>
              <w:jc w:val="both"/>
              <w:rPr>
                <w:b/>
                <w:iCs/>
                <w:lang w:val="nl-NL"/>
              </w:rPr>
            </w:pPr>
          </w:p>
        </w:tc>
        <w:tc>
          <w:tcPr>
            <w:tcW w:w="1080" w:type="dxa"/>
          </w:tcPr>
          <w:p w:rsidR="00F31883" w:rsidRDefault="00F31883" w:rsidP="00F31883">
            <w:pPr>
              <w:autoSpaceDE w:val="0"/>
              <w:autoSpaceDN w:val="0"/>
              <w:adjustRightInd w:val="0"/>
              <w:jc w:val="both"/>
              <w:rPr>
                <w:b/>
                <w:iCs/>
                <w:lang w:val="nl-NL"/>
              </w:rPr>
            </w:pPr>
          </w:p>
        </w:tc>
        <w:tc>
          <w:tcPr>
            <w:tcW w:w="1080" w:type="dxa"/>
          </w:tcPr>
          <w:p w:rsidR="00F31883" w:rsidRDefault="00F31883" w:rsidP="00F31883">
            <w:pPr>
              <w:autoSpaceDE w:val="0"/>
              <w:autoSpaceDN w:val="0"/>
              <w:adjustRightInd w:val="0"/>
              <w:jc w:val="both"/>
              <w:rPr>
                <w:b/>
                <w:iCs/>
                <w:lang w:val="nl-NL"/>
              </w:rPr>
            </w:pPr>
          </w:p>
        </w:tc>
      </w:tr>
      <w:tr w:rsidR="00F31883" w:rsidTr="00F31883">
        <w:tblPrEx>
          <w:tblCellMar>
            <w:top w:w="0" w:type="dxa"/>
            <w:bottom w:w="0" w:type="dxa"/>
          </w:tblCellMar>
        </w:tblPrEx>
        <w:trPr>
          <w:trHeight w:val="294"/>
        </w:trPr>
        <w:tc>
          <w:tcPr>
            <w:tcW w:w="1415" w:type="dxa"/>
          </w:tcPr>
          <w:p w:rsidR="00F31883" w:rsidRDefault="00F31883" w:rsidP="00F31883">
            <w:pPr>
              <w:autoSpaceDE w:val="0"/>
              <w:autoSpaceDN w:val="0"/>
              <w:adjustRightInd w:val="0"/>
              <w:jc w:val="both"/>
              <w:rPr>
                <w:b/>
                <w:iCs/>
                <w:lang w:val="nl-NL"/>
              </w:rPr>
            </w:pPr>
          </w:p>
        </w:tc>
        <w:tc>
          <w:tcPr>
            <w:tcW w:w="1645" w:type="dxa"/>
          </w:tcPr>
          <w:p w:rsidR="00F31883" w:rsidRDefault="00F31883" w:rsidP="00F31883">
            <w:pPr>
              <w:autoSpaceDE w:val="0"/>
              <w:autoSpaceDN w:val="0"/>
              <w:adjustRightInd w:val="0"/>
              <w:jc w:val="both"/>
              <w:rPr>
                <w:b/>
                <w:iCs/>
                <w:lang w:val="nl-NL"/>
              </w:rPr>
            </w:pPr>
          </w:p>
        </w:tc>
        <w:tc>
          <w:tcPr>
            <w:tcW w:w="1201" w:type="dxa"/>
          </w:tcPr>
          <w:p w:rsidR="00F31883" w:rsidRDefault="00F31883" w:rsidP="00F31883">
            <w:pPr>
              <w:autoSpaceDE w:val="0"/>
              <w:autoSpaceDN w:val="0"/>
              <w:adjustRightInd w:val="0"/>
              <w:jc w:val="both"/>
              <w:rPr>
                <w:b/>
                <w:iCs/>
                <w:lang w:val="nl-NL"/>
              </w:rPr>
            </w:pPr>
          </w:p>
        </w:tc>
        <w:tc>
          <w:tcPr>
            <w:tcW w:w="1172" w:type="dxa"/>
          </w:tcPr>
          <w:p w:rsidR="00F31883" w:rsidRDefault="00F31883" w:rsidP="00F31883">
            <w:pPr>
              <w:autoSpaceDE w:val="0"/>
              <w:autoSpaceDN w:val="0"/>
              <w:adjustRightInd w:val="0"/>
              <w:jc w:val="both"/>
              <w:rPr>
                <w:b/>
                <w:iCs/>
                <w:lang w:val="nl-NL"/>
              </w:rPr>
            </w:pPr>
          </w:p>
        </w:tc>
        <w:tc>
          <w:tcPr>
            <w:tcW w:w="1120" w:type="dxa"/>
          </w:tcPr>
          <w:p w:rsidR="00F31883" w:rsidRDefault="00F31883" w:rsidP="00F31883">
            <w:pPr>
              <w:autoSpaceDE w:val="0"/>
              <w:autoSpaceDN w:val="0"/>
              <w:adjustRightInd w:val="0"/>
              <w:jc w:val="both"/>
              <w:rPr>
                <w:b/>
                <w:iCs/>
                <w:lang w:val="nl-NL"/>
              </w:rPr>
            </w:pPr>
          </w:p>
        </w:tc>
        <w:tc>
          <w:tcPr>
            <w:tcW w:w="1187" w:type="dxa"/>
          </w:tcPr>
          <w:p w:rsidR="00F31883" w:rsidRDefault="00F31883" w:rsidP="00F31883">
            <w:pPr>
              <w:autoSpaceDE w:val="0"/>
              <w:autoSpaceDN w:val="0"/>
              <w:adjustRightInd w:val="0"/>
              <w:jc w:val="both"/>
              <w:rPr>
                <w:b/>
                <w:iCs/>
                <w:lang w:val="nl-NL"/>
              </w:rPr>
            </w:pPr>
          </w:p>
        </w:tc>
        <w:tc>
          <w:tcPr>
            <w:tcW w:w="1080" w:type="dxa"/>
          </w:tcPr>
          <w:p w:rsidR="00F31883" w:rsidRDefault="00F31883" w:rsidP="00F31883">
            <w:pPr>
              <w:autoSpaceDE w:val="0"/>
              <w:autoSpaceDN w:val="0"/>
              <w:adjustRightInd w:val="0"/>
              <w:jc w:val="both"/>
              <w:rPr>
                <w:b/>
                <w:iCs/>
                <w:lang w:val="nl-NL"/>
              </w:rPr>
            </w:pPr>
          </w:p>
        </w:tc>
        <w:tc>
          <w:tcPr>
            <w:tcW w:w="1080" w:type="dxa"/>
          </w:tcPr>
          <w:p w:rsidR="00F31883" w:rsidRDefault="00F31883" w:rsidP="00F31883">
            <w:pPr>
              <w:autoSpaceDE w:val="0"/>
              <w:autoSpaceDN w:val="0"/>
              <w:adjustRightInd w:val="0"/>
              <w:jc w:val="both"/>
              <w:rPr>
                <w:b/>
                <w:iCs/>
                <w:lang w:val="nl-NL"/>
              </w:rPr>
            </w:pPr>
          </w:p>
        </w:tc>
      </w:tr>
      <w:tr w:rsidR="00F31883" w:rsidTr="00F31883">
        <w:tblPrEx>
          <w:tblCellMar>
            <w:top w:w="0" w:type="dxa"/>
            <w:bottom w:w="0" w:type="dxa"/>
          </w:tblCellMar>
        </w:tblPrEx>
        <w:trPr>
          <w:trHeight w:val="360"/>
        </w:trPr>
        <w:tc>
          <w:tcPr>
            <w:tcW w:w="1415" w:type="dxa"/>
          </w:tcPr>
          <w:p w:rsidR="00F31883" w:rsidRDefault="00F31883" w:rsidP="00F31883">
            <w:pPr>
              <w:autoSpaceDE w:val="0"/>
              <w:autoSpaceDN w:val="0"/>
              <w:adjustRightInd w:val="0"/>
              <w:jc w:val="both"/>
              <w:rPr>
                <w:b/>
                <w:iCs/>
                <w:lang w:val="nl-NL"/>
              </w:rPr>
            </w:pPr>
          </w:p>
        </w:tc>
        <w:tc>
          <w:tcPr>
            <w:tcW w:w="1645" w:type="dxa"/>
          </w:tcPr>
          <w:p w:rsidR="00F31883" w:rsidRDefault="00F31883" w:rsidP="00F31883">
            <w:pPr>
              <w:autoSpaceDE w:val="0"/>
              <w:autoSpaceDN w:val="0"/>
              <w:adjustRightInd w:val="0"/>
              <w:jc w:val="both"/>
              <w:rPr>
                <w:b/>
                <w:iCs/>
                <w:lang w:val="nl-NL"/>
              </w:rPr>
            </w:pPr>
          </w:p>
        </w:tc>
        <w:tc>
          <w:tcPr>
            <w:tcW w:w="1201" w:type="dxa"/>
          </w:tcPr>
          <w:p w:rsidR="00F31883" w:rsidRDefault="00F31883" w:rsidP="00F31883">
            <w:pPr>
              <w:autoSpaceDE w:val="0"/>
              <w:autoSpaceDN w:val="0"/>
              <w:adjustRightInd w:val="0"/>
              <w:jc w:val="both"/>
              <w:rPr>
                <w:b/>
                <w:iCs/>
                <w:lang w:val="nl-NL"/>
              </w:rPr>
            </w:pPr>
          </w:p>
        </w:tc>
        <w:tc>
          <w:tcPr>
            <w:tcW w:w="1172" w:type="dxa"/>
          </w:tcPr>
          <w:p w:rsidR="00F31883" w:rsidRDefault="00F31883" w:rsidP="00F31883">
            <w:pPr>
              <w:autoSpaceDE w:val="0"/>
              <w:autoSpaceDN w:val="0"/>
              <w:adjustRightInd w:val="0"/>
              <w:jc w:val="both"/>
              <w:rPr>
                <w:b/>
                <w:iCs/>
                <w:lang w:val="nl-NL"/>
              </w:rPr>
            </w:pPr>
          </w:p>
        </w:tc>
        <w:tc>
          <w:tcPr>
            <w:tcW w:w="1120" w:type="dxa"/>
          </w:tcPr>
          <w:p w:rsidR="00F31883" w:rsidRDefault="00F31883" w:rsidP="00F31883">
            <w:pPr>
              <w:autoSpaceDE w:val="0"/>
              <w:autoSpaceDN w:val="0"/>
              <w:adjustRightInd w:val="0"/>
              <w:jc w:val="both"/>
              <w:rPr>
                <w:b/>
                <w:iCs/>
                <w:lang w:val="nl-NL"/>
              </w:rPr>
            </w:pPr>
          </w:p>
        </w:tc>
        <w:tc>
          <w:tcPr>
            <w:tcW w:w="1187" w:type="dxa"/>
          </w:tcPr>
          <w:p w:rsidR="00F31883" w:rsidRDefault="00F31883" w:rsidP="00F31883">
            <w:pPr>
              <w:autoSpaceDE w:val="0"/>
              <w:autoSpaceDN w:val="0"/>
              <w:adjustRightInd w:val="0"/>
              <w:jc w:val="both"/>
              <w:rPr>
                <w:b/>
                <w:iCs/>
                <w:lang w:val="nl-NL"/>
              </w:rPr>
            </w:pPr>
          </w:p>
        </w:tc>
        <w:tc>
          <w:tcPr>
            <w:tcW w:w="1080" w:type="dxa"/>
          </w:tcPr>
          <w:p w:rsidR="00F31883" w:rsidRDefault="00F31883" w:rsidP="00F31883">
            <w:pPr>
              <w:autoSpaceDE w:val="0"/>
              <w:autoSpaceDN w:val="0"/>
              <w:adjustRightInd w:val="0"/>
              <w:jc w:val="both"/>
              <w:rPr>
                <w:b/>
                <w:iCs/>
                <w:lang w:val="nl-NL"/>
              </w:rPr>
            </w:pPr>
          </w:p>
        </w:tc>
        <w:tc>
          <w:tcPr>
            <w:tcW w:w="1080" w:type="dxa"/>
          </w:tcPr>
          <w:p w:rsidR="00F31883" w:rsidRDefault="00F31883" w:rsidP="00F31883">
            <w:pPr>
              <w:autoSpaceDE w:val="0"/>
              <w:autoSpaceDN w:val="0"/>
              <w:adjustRightInd w:val="0"/>
              <w:jc w:val="both"/>
              <w:rPr>
                <w:b/>
                <w:iCs/>
                <w:lang w:val="nl-NL"/>
              </w:rPr>
            </w:pPr>
          </w:p>
        </w:tc>
      </w:tr>
    </w:tbl>
    <w:p w:rsidR="00F31883" w:rsidRPr="00B50A3C" w:rsidRDefault="00F31883" w:rsidP="00F31883">
      <w:pPr>
        <w:autoSpaceDE w:val="0"/>
        <w:autoSpaceDN w:val="0"/>
        <w:adjustRightInd w:val="0"/>
        <w:jc w:val="both"/>
        <w:rPr>
          <w:i/>
          <w:iCs/>
          <w:lang w:val="en-US"/>
        </w:rPr>
      </w:pPr>
      <w:r w:rsidRPr="00B50A3C">
        <w:rPr>
          <w:i/>
          <w:iCs/>
          <w:lang w:val="en-US"/>
        </w:rPr>
        <w:t xml:space="preserve">* </w:t>
      </w:r>
      <w:proofErr w:type="spellStart"/>
      <w:r w:rsidRPr="00B50A3C">
        <w:rPr>
          <w:i/>
          <w:iCs/>
          <w:lang w:val="en-US"/>
        </w:rPr>
        <w:t>Categoriile</w:t>
      </w:r>
      <w:proofErr w:type="spellEnd"/>
      <w:r w:rsidRPr="00B50A3C">
        <w:rPr>
          <w:i/>
          <w:iCs/>
          <w:lang w:val="en-US"/>
        </w:rPr>
        <w:t xml:space="preserve"> </w:t>
      </w:r>
      <w:proofErr w:type="gramStart"/>
      <w:r w:rsidRPr="00B50A3C">
        <w:rPr>
          <w:i/>
          <w:iCs/>
          <w:lang w:val="en-US"/>
        </w:rPr>
        <w:t>indicate</w:t>
      </w:r>
      <w:proofErr w:type="gramEnd"/>
      <w:r w:rsidRPr="00B50A3C">
        <w:rPr>
          <w:i/>
          <w:iCs/>
          <w:lang w:val="en-US"/>
        </w:rPr>
        <w:t xml:space="preserve"> </w:t>
      </w:r>
      <w:proofErr w:type="spellStart"/>
      <w:r w:rsidRPr="00B50A3C">
        <w:rPr>
          <w:i/>
          <w:iCs/>
          <w:lang w:val="en-US"/>
        </w:rPr>
        <w:t>s</w:t>
      </w:r>
      <w:r>
        <w:rPr>
          <w:i/>
          <w:iCs/>
          <w:lang w:val="en-US"/>
        </w:rPr>
        <w:t>î</w:t>
      </w:r>
      <w:r w:rsidRPr="00B50A3C">
        <w:rPr>
          <w:i/>
          <w:iCs/>
          <w:lang w:val="en-US"/>
        </w:rPr>
        <w:t>nt</w:t>
      </w:r>
      <w:proofErr w:type="spellEnd"/>
      <w:r w:rsidRPr="00B50A3C">
        <w:rPr>
          <w:i/>
          <w:iCs/>
          <w:lang w:val="en-US"/>
        </w:rPr>
        <w:t xml:space="preserve">: (1) </w:t>
      </w:r>
      <w:proofErr w:type="spellStart"/>
      <w:r w:rsidRPr="00B50A3C">
        <w:rPr>
          <w:i/>
          <w:iCs/>
          <w:lang w:val="en-US"/>
        </w:rPr>
        <w:t>agricol</w:t>
      </w:r>
      <w:proofErr w:type="spellEnd"/>
      <w:r w:rsidRPr="00B50A3C">
        <w:rPr>
          <w:i/>
          <w:iCs/>
          <w:lang w:val="en-US"/>
        </w:rPr>
        <w:t xml:space="preserve">; (2) </w:t>
      </w:r>
      <w:proofErr w:type="spellStart"/>
      <w:r w:rsidRPr="00B50A3C">
        <w:rPr>
          <w:i/>
          <w:iCs/>
          <w:lang w:val="en-US"/>
        </w:rPr>
        <w:t>forestier</w:t>
      </w:r>
      <w:proofErr w:type="spellEnd"/>
      <w:r w:rsidRPr="00B50A3C">
        <w:rPr>
          <w:i/>
          <w:iCs/>
          <w:lang w:val="en-US"/>
        </w:rPr>
        <w:t xml:space="preserve">; (3) </w:t>
      </w:r>
      <w:proofErr w:type="spellStart"/>
      <w:r w:rsidRPr="00B50A3C">
        <w:rPr>
          <w:i/>
          <w:iCs/>
          <w:lang w:val="en-US"/>
        </w:rPr>
        <w:t>intravilan</w:t>
      </w:r>
      <w:proofErr w:type="spellEnd"/>
      <w:r w:rsidRPr="00B50A3C">
        <w:rPr>
          <w:i/>
          <w:iCs/>
          <w:lang w:val="en-US"/>
        </w:rPr>
        <w:t xml:space="preserve">; (4) </w:t>
      </w:r>
      <w:proofErr w:type="spellStart"/>
      <w:r w:rsidRPr="00B50A3C">
        <w:rPr>
          <w:i/>
          <w:iCs/>
          <w:lang w:val="en-US"/>
        </w:rPr>
        <w:t>extravilan</w:t>
      </w:r>
      <w:proofErr w:type="spellEnd"/>
      <w:r w:rsidRPr="00B50A3C">
        <w:rPr>
          <w:i/>
          <w:iCs/>
          <w:lang w:val="en-US"/>
        </w:rPr>
        <w:t xml:space="preserve">; (5) </w:t>
      </w:r>
      <w:proofErr w:type="spellStart"/>
      <w:r w:rsidRPr="00B50A3C">
        <w:rPr>
          <w:i/>
          <w:iCs/>
          <w:lang w:val="en-US"/>
        </w:rPr>
        <w:t>alte</w:t>
      </w:r>
      <w:proofErr w:type="spellEnd"/>
      <w:r w:rsidRPr="00B50A3C">
        <w:rPr>
          <w:i/>
          <w:iCs/>
          <w:lang w:val="en-US"/>
        </w:rPr>
        <w:t xml:space="preserve"> </w:t>
      </w:r>
      <w:proofErr w:type="spellStart"/>
      <w:r w:rsidRPr="00B50A3C">
        <w:rPr>
          <w:i/>
          <w:iCs/>
          <w:lang w:val="en-US"/>
        </w:rPr>
        <w:t>categorii</w:t>
      </w:r>
      <w:proofErr w:type="spellEnd"/>
      <w:r w:rsidRPr="00B50A3C">
        <w:rPr>
          <w:i/>
          <w:iCs/>
          <w:lang w:val="en-US"/>
        </w:rPr>
        <w:t xml:space="preserve"> de </w:t>
      </w:r>
      <w:proofErr w:type="spellStart"/>
      <w:r w:rsidRPr="00B50A3C">
        <w:rPr>
          <w:i/>
          <w:iCs/>
          <w:lang w:val="en-US"/>
        </w:rPr>
        <w:t>terenuri</w:t>
      </w:r>
      <w:proofErr w:type="spellEnd"/>
      <w:r w:rsidRPr="00B50A3C">
        <w:rPr>
          <w:i/>
          <w:iCs/>
          <w:lang w:val="en-US"/>
        </w:rPr>
        <w:t xml:space="preserve"> care se </w:t>
      </w:r>
      <w:proofErr w:type="spellStart"/>
      <w:r w:rsidRPr="00B50A3C">
        <w:rPr>
          <w:i/>
          <w:iCs/>
          <w:lang w:val="en-US"/>
        </w:rPr>
        <w:t>află</w:t>
      </w:r>
      <w:proofErr w:type="spellEnd"/>
      <w:r w:rsidRPr="00B50A3C">
        <w:rPr>
          <w:i/>
          <w:iCs/>
          <w:lang w:val="en-US"/>
        </w:rPr>
        <w:t xml:space="preserve"> </w:t>
      </w:r>
      <w:proofErr w:type="spellStart"/>
      <w:r w:rsidRPr="00B50A3C">
        <w:rPr>
          <w:i/>
          <w:iCs/>
          <w:lang w:val="en-US"/>
        </w:rPr>
        <w:t>în</w:t>
      </w:r>
      <w:proofErr w:type="spellEnd"/>
      <w:r w:rsidRPr="00B50A3C">
        <w:rPr>
          <w:i/>
          <w:iCs/>
          <w:lang w:val="en-US"/>
        </w:rPr>
        <w:t xml:space="preserve"> </w:t>
      </w:r>
      <w:proofErr w:type="spellStart"/>
      <w:r w:rsidRPr="00B50A3C">
        <w:rPr>
          <w:i/>
          <w:iCs/>
          <w:lang w:val="en-US"/>
        </w:rPr>
        <w:t>circuitul</w:t>
      </w:r>
      <w:proofErr w:type="spellEnd"/>
      <w:r w:rsidRPr="00B50A3C">
        <w:rPr>
          <w:i/>
          <w:iCs/>
          <w:lang w:val="en-US"/>
        </w:rPr>
        <w:t xml:space="preserve"> civil.</w:t>
      </w:r>
    </w:p>
    <w:p w:rsidR="00F31883" w:rsidRDefault="00F31883" w:rsidP="00F31883">
      <w:pPr>
        <w:autoSpaceDE w:val="0"/>
        <w:autoSpaceDN w:val="0"/>
        <w:adjustRightInd w:val="0"/>
        <w:jc w:val="both"/>
        <w:rPr>
          <w:i/>
          <w:iCs/>
          <w:lang w:val="en-US"/>
        </w:rPr>
      </w:pPr>
    </w:p>
    <w:p w:rsidR="00F31883" w:rsidRDefault="00F31883" w:rsidP="00F31883">
      <w:pPr>
        <w:autoSpaceDE w:val="0"/>
        <w:autoSpaceDN w:val="0"/>
        <w:adjustRightInd w:val="0"/>
        <w:jc w:val="both"/>
        <w:rPr>
          <w:b/>
          <w:iCs/>
          <w:lang w:val="en-US"/>
        </w:rPr>
      </w:pPr>
      <w:r w:rsidRPr="00B50A3C">
        <w:rPr>
          <w:b/>
          <w:iCs/>
          <w:lang w:val="en-US"/>
        </w:rPr>
        <w:t xml:space="preserve">2. </w:t>
      </w:r>
      <w:proofErr w:type="spellStart"/>
      <w:r w:rsidRPr="00B50A3C">
        <w:rPr>
          <w:b/>
          <w:iCs/>
          <w:lang w:val="en-US"/>
        </w:rPr>
        <w:t>Clădiri</w:t>
      </w:r>
      <w:proofErr w:type="spellEnd"/>
    </w:p>
    <w:p w:rsidR="00F31883" w:rsidRPr="00B50A3C" w:rsidRDefault="00F31883" w:rsidP="00F31883">
      <w:pPr>
        <w:autoSpaceDE w:val="0"/>
        <w:autoSpaceDN w:val="0"/>
        <w:adjustRightInd w:val="0"/>
        <w:jc w:val="both"/>
        <w:rPr>
          <w:b/>
          <w:iCs/>
          <w:lang w:val="en-US"/>
        </w:rPr>
      </w:pPr>
    </w:p>
    <w:p w:rsidR="00F31883" w:rsidRPr="00C80791" w:rsidRDefault="00F31883" w:rsidP="00F31883">
      <w:pPr>
        <w:autoSpaceDE w:val="0"/>
        <w:autoSpaceDN w:val="0"/>
        <w:adjustRightInd w:val="0"/>
        <w:jc w:val="both"/>
        <w:rPr>
          <w:iCs/>
          <w:sz w:val="20"/>
          <w:szCs w:val="20"/>
          <w:lang w:val="es-ES"/>
        </w:rPr>
      </w:pPr>
      <w:r w:rsidRPr="00C80791">
        <w:rPr>
          <w:i/>
          <w:iCs/>
          <w:sz w:val="20"/>
          <w:szCs w:val="20"/>
          <w:lang w:val="es-ES"/>
        </w:rPr>
        <w:t>Notă</w:t>
      </w:r>
      <w:proofErr w:type="gramStart"/>
      <w:r w:rsidRPr="00C80791">
        <w:rPr>
          <w:i/>
          <w:iCs/>
          <w:sz w:val="20"/>
          <w:szCs w:val="20"/>
          <w:lang w:val="es-ES"/>
        </w:rPr>
        <w:t xml:space="preserve">: </w:t>
      </w:r>
      <w:r>
        <w:rPr>
          <w:iCs/>
          <w:sz w:val="20"/>
          <w:szCs w:val="20"/>
          <w:lang w:val="es-ES"/>
        </w:rPr>
        <w:t xml:space="preserve"> S</w:t>
      </w:r>
      <w:r w:rsidRPr="00C80791">
        <w:rPr>
          <w:iCs/>
          <w:sz w:val="20"/>
          <w:szCs w:val="20"/>
          <w:lang w:val="es-ES"/>
        </w:rPr>
        <w:t>e</w:t>
      </w:r>
      <w:proofErr w:type="gramEnd"/>
      <w:r w:rsidRPr="00C80791">
        <w:rPr>
          <w:iCs/>
          <w:sz w:val="20"/>
          <w:szCs w:val="20"/>
          <w:lang w:val="es-ES"/>
        </w:rPr>
        <w:t xml:space="preserve"> vor declara  inclusiv cele aflate în străinătate.</w:t>
      </w:r>
    </w:p>
    <w:p w:rsidR="00F31883" w:rsidRPr="00C80791" w:rsidRDefault="00F31883" w:rsidP="00F31883">
      <w:pPr>
        <w:autoSpaceDE w:val="0"/>
        <w:autoSpaceDN w:val="0"/>
        <w:adjustRightInd w:val="0"/>
        <w:jc w:val="both"/>
        <w:rPr>
          <w:iCs/>
          <w:sz w:val="20"/>
          <w:szCs w:val="20"/>
          <w:lang w:val="es-ES"/>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5"/>
        <w:gridCol w:w="1645"/>
        <w:gridCol w:w="1201"/>
        <w:gridCol w:w="1172"/>
        <w:gridCol w:w="1120"/>
        <w:gridCol w:w="1187"/>
        <w:gridCol w:w="1180"/>
        <w:gridCol w:w="980"/>
      </w:tblGrid>
      <w:tr w:rsidR="00F31883" w:rsidRPr="00D36A2D" w:rsidTr="00F31883">
        <w:tblPrEx>
          <w:tblCellMar>
            <w:top w:w="0" w:type="dxa"/>
            <w:bottom w:w="0" w:type="dxa"/>
          </w:tblCellMar>
        </w:tblPrEx>
        <w:trPr>
          <w:trHeight w:val="360"/>
        </w:trPr>
        <w:tc>
          <w:tcPr>
            <w:tcW w:w="1415" w:type="dxa"/>
          </w:tcPr>
          <w:p w:rsidR="00F31883" w:rsidRPr="00D36A2D" w:rsidRDefault="00F31883" w:rsidP="00F31883">
            <w:pPr>
              <w:autoSpaceDE w:val="0"/>
              <w:autoSpaceDN w:val="0"/>
              <w:adjustRightInd w:val="0"/>
              <w:jc w:val="center"/>
              <w:rPr>
                <w:b/>
                <w:iCs/>
                <w:sz w:val="20"/>
                <w:szCs w:val="20"/>
                <w:lang w:val="nl-NL"/>
              </w:rPr>
            </w:pPr>
            <w:r>
              <w:rPr>
                <w:b/>
                <w:iCs/>
                <w:sz w:val="20"/>
                <w:szCs w:val="20"/>
                <w:lang w:val="nl-NL"/>
              </w:rPr>
              <w:t>Adresa</w:t>
            </w:r>
          </w:p>
        </w:tc>
        <w:tc>
          <w:tcPr>
            <w:tcW w:w="1645" w:type="dxa"/>
          </w:tcPr>
          <w:p w:rsidR="00F31883" w:rsidRPr="00D36A2D" w:rsidRDefault="00F31883" w:rsidP="00F31883">
            <w:pPr>
              <w:autoSpaceDE w:val="0"/>
              <w:autoSpaceDN w:val="0"/>
              <w:adjustRightInd w:val="0"/>
              <w:jc w:val="center"/>
              <w:rPr>
                <w:b/>
                <w:iCs/>
                <w:sz w:val="20"/>
                <w:szCs w:val="20"/>
                <w:lang w:val="nl-NL"/>
              </w:rPr>
            </w:pPr>
            <w:r w:rsidRPr="00D36A2D">
              <w:rPr>
                <w:b/>
                <w:iCs/>
                <w:sz w:val="20"/>
                <w:szCs w:val="20"/>
                <w:lang w:val="nl-NL"/>
              </w:rPr>
              <w:t>Categoria*</w:t>
            </w:r>
          </w:p>
        </w:tc>
        <w:tc>
          <w:tcPr>
            <w:tcW w:w="1201" w:type="dxa"/>
          </w:tcPr>
          <w:p w:rsidR="00F31883" w:rsidRPr="00D36A2D" w:rsidRDefault="00F31883" w:rsidP="00F31883">
            <w:pPr>
              <w:autoSpaceDE w:val="0"/>
              <w:autoSpaceDN w:val="0"/>
              <w:adjustRightInd w:val="0"/>
              <w:jc w:val="center"/>
              <w:rPr>
                <w:b/>
                <w:iCs/>
                <w:sz w:val="20"/>
                <w:szCs w:val="20"/>
                <w:lang w:val="nl-NL"/>
              </w:rPr>
            </w:pPr>
            <w:r w:rsidRPr="00D36A2D">
              <w:rPr>
                <w:b/>
                <w:iCs/>
                <w:sz w:val="20"/>
                <w:szCs w:val="20"/>
                <w:lang w:val="nl-NL"/>
              </w:rPr>
              <w:t>Anul dobîndirii</w:t>
            </w:r>
          </w:p>
        </w:tc>
        <w:tc>
          <w:tcPr>
            <w:tcW w:w="1172" w:type="dxa"/>
          </w:tcPr>
          <w:p w:rsidR="00F31883" w:rsidRPr="00D36A2D" w:rsidRDefault="00F31883" w:rsidP="00F31883">
            <w:pPr>
              <w:autoSpaceDE w:val="0"/>
              <w:autoSpaceDN w:val="0"/>
              <w:adjustRightInd w:val="0"/>
              <w:jc w:val="center"/>
              <w:rPr>
                <w:b/>
                <w:iCs/>
                <w:sz w:val="20"/>
                <w:szCs w:val="20"/>
                <w:lang w:val="nl-NL"/>
              </w:rPr>
            </w:pPr>
            <w:r>
              <w:rPr>
                <w:b/>
                <w:iCs/>
                <w:sz w:val="20"/>
                <w:szCs w:val="20"/>
                <w:lang w:val="nl-NL"/>
              </w:rPr>
              <w:t>Suprafaţa</w:t>
            </w:r>
          </w:p>
        </w:tc>
        <w:tc>
          <w:tcPr>
            <w:tcW w:w="1120" w:type="dxa"/>
          </w:tcPr>
          <w:p w:rsidR="00F31883" w:rsidRPr="00D36A2D" w:rsidRDefault="00F31883" w:rsidP="00F31883">
            <w:pPr>
              <w:autoSpaceDE w:val="0"/>
              <w:autoSpaceDN w:val="0"/>
              <w:adjustRightInd w:val="0"/>
              <w:jc w:val="center"/>
              <w:rPr>
                <w:b/>
                <w:iCs/>
                <w:sz w:val="20"/>
                <w:szCs w:val="20"/>
                <w:lang w:val="nl-NL"/>
              </w:rPr>
            </w:pPr>
            <w:r w:rsidRPr="00D36A2D">
              <w:rPr>
                <w:b/>
                <w:iCs/>
                <w:sz w:val="20"/>
                <w:szCs w:val="20"/>
                <w:lang w:val="nl-NL"/>
              </w:rPr>
              <w:t>Cota-parte</w:t>
            </w:r>
          </w:p>
        </w:tc>
        <w:tc>
          <w:tcPr>
            <w:tcW w:w="1187" w:type="dxa"/>
          </w:tcPr>
          <w:p w:rsidR="00F31883" w:rsidRPr="00D36A2D" w:rsidRDefault="00F31883" w:rsidP="00F31883">
            <w:pPr>
              <w:autoSpaceDE w:val="0"/>
              <w:autoSpaceDN w:val="0"/>
              <w:adjustRightInd w:val="0"/>
              <w:jc w:val="center"/>
              <w:rPr>
                <w:b/>
                <w:iCs/>
                <w:sz w:val="20"/>
                <w:szCs w:val="20"/>
                <w:lang w:val="nl-NL"/>
              </w:rPr>
            </w:pPr>
            <w:r w:rsidRPr="00D36A2D">
              <w:rPr>
                <w:b/>
                <w:iCs/>
                <w:sz w:val="20"/>
                <w:szCs w:val="20"/>
                <w:lang w:val="nl-NL"/>
              </w:rPr>
              <w:t xml:space="preserve">Valoarea </w:t>
            </w:r>
            <w:r>
              <w:rPr>
                <w:b/>
                <w:iCs/>
                <w:sz w:val="20"/>
                <w:szCs w:val="20"/>
                <w:lang w:val="nl-NL"/>
              </w:rPr>
              <w:t>cadastrală</w:t>
            </w:r>
          </w:p>
        </w:tc>
        <w:tc>
          <w:tcPr>
            <w:tcW w:w="1180" w:type="dxa"/>
          </w:tcPr>
          <w:p w:rsidR="00F31883" w:rsidRPr="00B02E19" w:rsidRDefault="00F31883" w:rsidP="00F31883">
            <w:pPr>
              <w:autoSpaceDE w:val="0"/>
              <w:autoSpaceDN w:val="0"/>
              <w:adjustRightInd w:val="0"/>
              <w:jc w:val="center"/>
              <w:rPr>
                <w:b/>
                <w:iCs/>
                <w:sz w:val="20"/>
                <w:szCs w:val="20"/>
                <w:lang w:val="en-US"/>
              </w:rPr>
            </w:pPr>
            <w:proofErr w:type="spellStart"/>
            <w:r w:rsidRPr="00B02E19">
              <w:rPr>
                <w:b/>
                <w:iCs/>
                <w:sz w:val="20"/>
                <w:szCs w:val="20"/>
                <w:lang w:val="en-US"/>
              </w:rPr>
              <w:t>Actul</w:t>
            </w:r>
            <w:proofErr w:type="spellEnd"/>
            <w:r w:rsidRPr="00B02E19">
              <w:rPr>
                <w:b/>
                <w:iCs/>
                <w:sz w:val="20"/>
                <w:szCs w:val="20"/>
                <w:lang w:val="en-US"/>
              </w:rPr>
              <w:t xml:space="preserve"> care </w:t>
            </w:r>
            <w:proofErr w:type="spellStart"/>
            <w:r w:rsidRPr="00B02E19">
              <w:rPr>
                <w:b/>
                <w:iCs/>
                <w:sz w:val="20"/>
                <w:szCs w:val="20"/>
                <w:lang w:val="en-US"/>
              </w:rPr>
              <w:t>certifică</w:t>
            </w:r>
            <w:proofErr w:type="spellEnd"/>
            <w:r w:rsidRPr="00B02E19">
              <w:rPr>
                <w:b/>
                <w:iCs/>
                <w:sz w:val="20"/>
                <w:szCs w:val="20"/>
                <w:lang w:val="en-US"/>
              </w:rPr>
              <w:t xml:space="preserve"> </w:t>
            </w:r>
            <w:proofErr w:type="spellStart"/>
            <w:r w:rsidRPr="00B02E19">
              <w:rPr>
                <w:b/>
                <w:iCs/>
                <w:sz w:val="20"/>
                <w:szCs w:val="20"/>
                <w:lang w:val="en-US"/>
              </w:rPr>
              <w:t>provenien</w:t>
            </w:r>
            <w:r>
              <w:rPr>
                <w:b/>
                <w:iCs/>
                <w:sz w:val="20"/>
                <w:szCs w:val="20"/>
                <w:lang w:val="en-US"/>
              </w:rPr>
              <w:t>-</w:t>
            </w:r>
            <w:r w:rsidRPr="00B02E19">
              <w:rPr>
                <w:b/>
                <w:iCs/>
                <w:sz w:val="20"/>
                <w:szCs w:val="20"/>
                <w:lang w:val="en-US"/>
              </w:rPr>
              <w:t>ţa</w:t>
            </w:r>
            <w:proofErr w:type="spellEnd"/>
            <w:r w:rsidRPr="00B02E19">
              <w:rPr>
                <w:b/>
                <w:iCs/>
                <w:sz w:val="20"/>
                <w:szCs w:val="20"/>
                <w:lang w:val="en-US"/>
              </w:rPr>
              <w:t xml:space="preserve"> </w:t>
            </w:r>
            <w:proofErr w:type="spellStart"/>
            <w:r w:rsidRPr="00B02E19">
              <w:rPr>
                <w:b/>
                <w:iCs/>
                <w:sz w:val="20"/>
                <w:szCs w:val="20"/>
                <w:lang w:val="en-US"/>
              </w:rPr>
              <w:t>proprietă</w:t>
            </w:r>
            <w:r>
              <w:rPr>
                <w:b/>
                <w:iCs/>
                <w:sz w:val="20"/>
                <w:szCs w:val="20"/>
                <w:lang w:val="en-US"/>
              </w:rPr>
              <w:t>-</w:t>
            </w:r>
            <w:r w:rsidRPr="00B02E19">
              <w:rPr>
                <w:b/>
                <w:iCs/>
                <w:sz w:val="20"/>
                <w:szCs w:val="20"/>
                <w:lang w:val="en-US"/>
              </w:rPr>
              <w:t>ţii</w:t>
            </w:r>
            <w:proofErr w:type="spellEnd"/>
          </w:p>
        </w:tc>
        <w:tc>
          <w:tcPr>
            <w:tcW w:w="980" w:type="dxa"/>
          </w:tcPr>
          <w:p w:rsidR="00F31883" w:rsidRPr="00D36A2D" w:rsidRDefault="00F31883" w:rsidP="00F31883">
            <w:pPr>
              <w:autoSpaceDE w:val="0"/>
              <w:autoSpaceDN w:val="0"/>
              <w:adjustRightInd w:val="0"/>
              <w:jc w:val="center"/>
              <w:rPr>
                <w:b/>
                <w:iCs/>
                <w:sz w:val="20"/>
                <w:szCs w:val="20"/>
                <w:lang w:val="nl-NL"/>
              </w:rPr>
            </w:pPr>
            <w:r>
              <w:rPr>
                <w:b/>
                <w:iCs/>
                <w:sz w:val="20"/>
                <w:szCs w:val="20"/>
                <w:lang w:val="nl-NL"/>
              </w:rPr>
              <w:t>Titula-rul</w:t>
            </w:r>
          </w:p>
        </w:tc>
      </w:tr>
      <w:tr w:rsidR="00F31883" w:rsidTr="00F31883">
        <w:tblPrEx>
          <w:tblCellMar>
            <w:top w:w="0" w:type="dxa"/>
            <w:bottom w:w="0" w:type="dxa"/>
          </w:tblCellMar>
        </w:tblPrEx>
        <w:trPr>
          <w:trHeight w:val="277"/>
        </w:trPr>
        <w:tc>
          <w:tcPr>
            <w:tcW w:w="1415" w:type="dxa"/>
          </w:tcPr>
          <w:p w:rsidR="00F31883" w:rsidRDefault="00F31883" w:rsidP="00F31883">
            <w:pPr>
              <w:autoSpaceDE w:val="0"/>
              <w:autoSpaceDN w:val="0"/>
              <w:adjustRightInd w:val="0"/>
              <w:jc w:val="both"/>
              <w:rPr>
                <w:b/>
                <w:iCs/>
                <w:lang w:val="nl-NL"/>
              </w:rPr>
            </w:pPr>
          </w:p>
        </w:tc>
        <w:tc>
          <w:tcPr>
            <w:tcW w:w="1645" w:type="dxa"/>
          </w:tcPr>
          <w:p w:rsidR="00F31883" w:rsidRDefault="00F31883" w:rsidP="00F31883">
            <w:pPr>
              <w:autoSpaceDE w:val="0"/>
              <w:autoSpaceDN w:val="0"/>
              <w:adjustRightInd w:val="0"/>
              <w:jc w:val="both"/>
              <w:rPr>
                <w:b/>
                <w:iCs/>
                <w:lang w:val="nl-NL"/>
              </w:rPr>
            </w:pPr>
          </w:p>
        </w:tc>
        <w:tc>
          <w:tcPr>
            <w:tcW w:w="1201" w:type="dxa"/>
          </w:tcPr>
          <w:p w:rsidR="00F31883" w:rsidRDefault="00F31883" w:rsidP="00F31883">
            <w:pPr>
              <w:autoSpaceDE w:val="0"/>
              <w:autoSpaceDN w:val="0"/>
              <w:adjustRightInd w:val="0"/>
              <w:jc w:val="both"/>
              <w:rPr>
                <w:b/>
                <w:iCs/>
                <w:lang w:val="nl-NL"/>
              </w:rPr>
            </w:pPr>
          </w:p>
        </w:tc>
        <w:tc>
          <w:tcPr>
            <w:tcW w:w="1172" w:type="dxa"/>
          </w:tcPr>
          <w:p w:rsidR="00F31883" w:rsidRDefault="00F31883" w:rsidP="00F31883">
            <w:pPr>
              <w:autoSpaceDE w:val="0"/>
              <w:autoSpaceDN w:val="0"/>
              <w:adjustRightInd w:val="0"/>
              <w:jc w:val="both"/>
              <w:rPr>
                <w:b/>
                <w:iCs/>
                <w:lang w:val="nl-NL"/>
              </w:rPr>
            </w:pPr>
          </w:p>
        </w:tc>
        <w:tc>
          <w:tcPr>
            <w:tcW w:w="1120" w:type="dxa"/>
          </w:tcPr>
          <w:p w:rsidR="00F31883" w:rsidRDefault="00F31883" w:rsidP="00F31883">
            <w:pPr>
              <w:autoSpaceDE w:val="0"/>
              <w:autoSpaceDN w:val="0"/>
              <w:adjustRightInd w:val="0"/>
              <w:jc w:val="both"/>
              <w:rPr>
                <w:b/>
                <w:iCs/>
                <w:lang w:val="nl-NL"/>
              </w:rPr>
            </w:pPr>
          </w:p>
        </w:tc>
        <w:tc>
          <w:tcPr>
            <w:tcW w:w="1187" w:type="dxa"/>
          </w:tcPr>
          <w:p w:rsidR="00F31883" w:rsidRDefault="00F31883" w:rsidP="00F31883">
            <w:pPr>
              <w:autoSpaceDE w:val="0"/>
              <w:autoSpaceDN w:val="0"/>
              <w:adjustRightInd w:val="0"/>
              <w:jc w:val="both"/>
              <w:rPr>
                <w:b/>
                <w:iCs/>
                <w:lang w:val="nl-NL"/>
              </w:rPr>
            </w:pPr>
          </w:p>
        </w:tc>
        <w:tc>
          <w:tcPr>
            <w:tcW w:w="1180" w:type="dxa"/>
          </w:tcPr>
          <w:p w:rsidR="00F31883" w:rsidRDefault="00F31883" w:rsidP="00F31883">
            <w:pPr>
              <w:autoSpaceDE w:val="0"/>
              <w:autoSpaceDN w:val="0"/>
              <w:adjustRightInd w:val="0"/>
              <w:jc w:val="both"/>
              <w:rPr>
                <w:b/>
                <w:iCs/>
                <w:lang w:val="nl-NL"/>
              </w:rPr>
            </w:pPr>
          </w:p>
        </w:tc>
        <w:tc>
          <w:tcPr>
            <w:tcW w:w="980" w:type="dxa"/>
          </w:tcPr>
          <w:p w:rsidR="00F31883" w:rsidRDefault="00F31883" w:rsidP="00F31883">
            <w:pPr>
              <w:autoSpaceDE w:val="0"/>
              <w:autoSpaceDN w:val="0"/>
              <w:adjustRightInd w:val="0"/>
              <w:jc w:val="both"/>
              <w:rPr>
                <w:b/>
                <w:iCs/>
                <w:lang w:val="nl-NL"/>
              </w:rPr>
            </w:pPr>
          </w:p>
        </w:tc>
      </w:tr>
      <w:tr w:rsidR="00F31883" w:rsidTr="00F31883">
        <w:tblPrEx>
          <w:tblCellMar>
            <w:top w:w="0" w:type="dxa"/>
            <w:bottom w:w="0" w:type="dxa"/>
          </w:tblCellMar>
        </w:tblPrEx>
        <w:trPr>
          <w:trHeight w:val="178"/>
        </w:trPr>
        <w:tc>
          <w:tcPr>
            <w:tcW w:w="1415" w:type="dxa"/>
          </w:tcPr>
          <w:p w:rsidR="00F31883" w:rsidRDefault="00F31883" w:rsidP="00F31883">
            <w:pPr>
              <w:autoSpaceDE w:val="0"/>
              <w:autoSpaceDN w:val="0"/>
              <w:adjustRightInd w:val="0"/>
              <w:jc w:val="both"/>
              <w:rPr>
                <w:b/>
                <w:iCs/>
                <w:lang w:val="nl-NL"/>
              </w:rPr>
            </w:pPr>
          </w:p>
        </w:tc>
        <w:tc>
          <w:tcPr>
            <w:tcW w:w="1645" w:type="dxa"/>
          </w:tcPr>
          <w:p w:rsidR="00F31883" w:rsidRDefault="00F31883" w:rsidP="00F31883">
            <w:pPr>
              <w:autoSpaceDE w:val="0"/>
              <w:autoSpaceDN w:val="0"/>
              <w:adjustRightInd w:val="0"/>
              <w:jc w:val="both"/>
              <w:rPr>
                <w:b/>
                <w:iCs/>
                <w:lang w:val="nl-NL"/>
              </w:rPr>
            </w:pPr>
          </w:p>
        </w:tc>
        <w:tc>
          <w:tcPr>
            <w:tcW w:w="1201" w:type="dxa"/>
          </w:tcPr>
          <w:p w:rsidR="00F31883" w:rsidRDefault="00F31883" w:rsidP="00F31883">
            <w:pPr>
              <w:autoSpaceDE w:val="0"/>
              <w:autoSpaceDN w:val="0"/>
              <w:adjustRightInd w:val="0"/>
              <w:jc w:val="both"/>
              <w:rPr>
                <w:b/>
                <w:iCs/>
                <w:lang w:val="nl-NL"/>
              </w:rPr>
            </w:pPr>
          </w:p>
        </w:tc>
        <w:tc>
          <w:tcPr>
            <w:tcW w:w="1172" w:type="dxa"/>
          </w:tcPr>
          <w:p w:rsidR="00F31883" w:rsidRDefault="00F31883" w:rsidP="00F31883">
            <w:pPr>
              <w:autoSpaceDE w:val="0"/>
              <w:autoSpaceDN w:val="0"/>
              <w:adjustRightInd w:val="0"/>
              <w:jc w:val="both"/>
              <w:rPr>
                <w:b/>
                <w:iCs/>
                <w:lang w:val="nl-NL"/>
              </w:rPr>
            </w:pPr>
          </w:p>
        </w:tc>
        <w:tc>
          <w:tcPr>
            <w:tcW w:w="1120" w:type="dxa"/>
          </w:tcPr>
          <w:p w:rsidR="00F31883" w:rsidRDefault="00F31883" w:rsidP="00F31883">
            <w:pPr>
              <w:autoSpaceDE w:val="0"/>
              <w:autoSpaceDN w:val="0"/>
              <w:adjustRightInd w:val="0"/>
              <w:jc w:val="both"/>
              <w:rPr>
                <w:b/>
                <w:iCs/>
                <w:lang w:val="nl-NL"/>
              </w:rPr>
            </w:pPr>
          </w:p>
        </w:tc>
        <w:tc>
          <w:tcPr>
            <w:tcW w:w="1187" w:type="dxa"/>
          </w:tcPr>
          <w:p w:rsidR="00F31883" w:rsidRDefault="00F31883" w:rsidP="00F31883">
            <w:pPr>
              <w:autoSpaceDE w:val="0"/>
              <w:autoSpaceDN w:val="0"/>
              <w:adjustRightInd w:val="0"/>
              <w:jc w:val="both"/>
              <w:rPr>
                <w:b/>
                <w:iCs/>
                <w:lang w:val="nl-NL"/>
              </w:rPr>
            </w:pPr>
          </w:p>
        </w:tc>
        <w:tc>
          <w:tcPr>
            <w:tcW w:w="1180" w:type="dxa"/>
          </w:tcPr>
          <w:p w:rsidR="00F31883" w:rsidRDefault="00F31883" w:rsidP="00F31883">
            <w:pPr>
              <w:autoSpaceDE w:val="0"/>
              <w:autoSpaceDN w:val="0"/>
              <w:adjustRightInd w:val="0"/>
              <w:jc w:val="both"/>
              <w:rPr>
                <w:b/>
                <w:iCs/>
                <w:lang w:val="nl-NL"/>
              </w:rPr>
            </w:pPr>
          </w:p>
        </w:tc>
        <w:tc>
          <w:tcPr>
            <w:tcW w:w="980" w:type="dxa"/>
          </w:tcPr>
          <w:p w:rsidR="00F31883" w:rsidRDefault="00F31883" w:rsidP="00F31883">
            <w:pPr>
              <w:autoSpaceDE w:val="0"/>
              <w:autoSpaceDN w:val="0"/>
              <w:adjustRightInd w:val="0"/>
              <w:jc w:val="both"/>
              <w:rPr>
                <w:b/>
                <w:iCs/>
                <w:lang w:val="nl-NL"/>
              </w:rPr>
            </w:pPr>
          </w:p>
        </w:tc>
      </w:tr>
      <w:tr w:rsidR="00F31883" w:rsidTr="00F31883">
        <w:tblPrEx>
          <w:tblCellMar>
            <w:top w:w="0" w:type="dxa"/>
            <w:bottom w:w="0" w:type="dxa"/>
          </w:tblCellMar>
        </w:tblPrEx>
        <w:trPr>
          <w:trHeight w:val="243"/>
        </w:trPr>
        <w:tc>
          <w:tcPr>
            <w:tcW w:w="1415" w:type="dxa"/>
          </w:tcPr>
          <w:p w:rsidR="00F31883" w:rsidRDefault="00F31883" w:rsidP="00F31883">
            <w:pPr>
              <w:autoSpaceDE w:val="0"/>
              <w:autoSpaceDN w:val="0"/>
              <w:adjustRightInd w:val="0"/>
              <w:jc w:val="both"/>
              <w:rPr>
                <w:b/>
                <w:iCs/>
                <w:lang w:val="nl-NL"/>
              </w:rPr>
            </w:pPr>
          </w:p>
        </w:tc>
        <w:tc>
          <w:tcPr>
            <w:tcW w:w="1645" w:type="dxa"/>
          </w:tcPr>
          <w:p w:rsidR="00F31883" w:rsidRDefault="00F31883" w:rsidP="00F31883">
            <w:pPr>
              <w:autoSpaceDE w:val="0"/>
              <w:autoSpaceDN w:val="0"/>
              <w:adjustRightInd w:val="0"/>
              <w:jc w:val="both"/>
              <w:rPr>
                <w:b/>
                <w:iCs/>
                <w:lang w:val="nl-NL"/>
              </w:rPr>
            </w:pPr>
          </w:p>
        </w:tc>
        <w:tc>
          <w:tcPr>
            <w:tcW w:w="1201" w:type="dxa"/>
          </w:tcPr>
          <w:p w:rsidR="00F31883" w:rsidRDefault="00F31883" w:rsidP="00F31883">
            <w:pPr>
              <w:autoSpaceDE w:val="0"/>
              <w:autoSpaceDN w:val="0"/>
              <w:adjustRightInd w:val="0"/>
              <w:jc w:val="both"/>
              <w:rPr>
                <w:b/>
                <w:iCs/>
                <w:lang w:val="nl-NL"/>
              </w:rPr>
            </w:pPr>
          </w:p>
        </w:tc>
        <w:tc>
          <w:tcPr>
            <w:tcW w:w="1172" w:type="dxa"/>
          </w:tcPr>
          <w:p w:rsidR="00F31883" w:rsidRDefault="00F31883" w:rsidP="00F31883">
            <w:pPr>
              <w:autoSpaceDE w:val="0"/>
              <w:autoSpaceDN w:val="0"/>
              <w:adjustRightInd w:val="0"/>
              <w:jc w:val="both"/>
              <w:rPr>
                <w:b/>
                <w:iCs/>
                <w:lang w:val="nl-NL"/>
              </w:rPr>
            </w:pPr>
          </w:p>
        </w:tc>
        <w:tc>
          <w:tcPr>
            <w:tcW w:w="1120" w:type="dxa"/>
          </w:tcPr>
          <w:p w:rsidR="00F31883" w:rsidRDefault="00F31883" w:rsidP="00F31883">
            <w:pPr>
              <w:autoSpaceDE w:val="0"/>
              <w:autoSpaceDN w:val="0"/>
              <w:adjustRightInd w:val="0"/>
              <w:jc w:val="both"/>
              <w:rPr>
                <w:b/>
                <w:iCs/>
                <w:lang w:val="nl-NL"/>
              </w:rPr>
            </w:pPr>
          </w:p>
        </w:tc>
        <w:tc>
          <w:tcPr>
            <w:tcW w:w="1187" w:type="dxa"/>
          </w:tcPr>
          <w:p w:rsidR="00F31883" w:rsidRDefault="00F31883" w:rsidP="00F31883">
            <w:pPr>
              <w:autoSpaceDE w:val="0"/>
              <w:autoSpaceDN w:val="0"/>
              <w:adjustRightInd w:val="0"/>
              <w:jc w:val="both"/>
              <w:rPr>
                <w:b/>
                <w:iCs/>
                <w:lang w:val="nl-NL"/>
              </w:rPr>
            </w:pPr>
          </w:p>
        </w:tc>
        <w:tc>
          <w:tcPr>
            <w:tcW w:w="1180" w:type="dxa"/>
          </w:tcPr>
          <w:p w:rsidR="00F31883" w:rsidRDefault="00F31883" w:rsidP="00F31883">
            <w:pPr>
              <w:autoSpaceDE w:val="0"/>
              <w:autoSpaceDN w:val="0"/>
              <w:adjustRightInd w:val="0"/>
              <w:jc w:val="both"/>
              <w:rPr>
                <w:b/>
                <w:iCs/>
                <w:lang w:val="nl-NL"/>
              </w:rPr>
            </w:pPr>
          </w:p>
        </w:tc>
        <w:tc>
          <w:tcPr>
            <w:tcW w:w="980" w:type="dxa"/>
          </w:tcPr>
          <w:p w:rsidR="00F31883" w:rsidRDefault="00F31883" w:rsidP="00F31883">
            <w:pPr>
              <w:autoSpaceDE w:val="0"/>
              <w:autoSpaceDN w:val="0"/>
              <w:adjustRightInd w:val="0"/>
              <w:jc w:val="both"/>
              <w:rPr>
                <w:b/>
                <w:iCs/>
                <w:lang w:val="nl-NL"/>
              </w:rPr>
            </w:pPr>
          </w:p>
        </w:tc>
      </w:tr>
    </w:tbl>
    <w:p w:rsidR="00F31883" w:rsidRDefault="00F31883" w:rsidP="00F31883">
      <w:pPr>
        <w:autoSpaceDE w:val="0"/>
        <w:autoSpaceDN w:val="0"/>
        <w:adjustRightInd w:val="0"/>
        <w:jc w:val="both"/>
        <w:rPr>
          <w:i/>
          <w:iCs/>
          <w:lang w:val="nl-NL"/>
        </w:rPr>
      </w:pPr>
      <w:r w:rsidRPr="00D36A2D">
        <w:rPr>
          <w:i/>
          <w:iCs/>
          <w:lang w:val="nl-NL"/>
        </w:rPr>
        <w:t>* Categoriile indicate s</w:t>
      </w:r>
      <w:r>
        <w:rPr>
          <w:i/>
          <w:iCs/>
          <w:lang w:val="nl-NL"/>
        </w:rPr>
        <w:t>î</w:t>
      </w:r>
      <w:r w:rsidRPr="00D36A2D">
        <w:rPr>
          <w:i/>
          <w:iCs/>
          <w:lang w:val="nl-NL"/>
        </w:rPr>
        <w:t xml:space="preserve">nt: (1) </w:t>
      </w:r>
      <w:r>
        <w:rPr>
          <w:i/>
          <w:iCs/>
          <w:lang w:val="nl-NL"/>
        </w:rPr>
        <w:t>apartament</w:t>
      </w:r>
      <w:r w:rsidRPr="00D36A2D">
        <w:rPr>
          <w:i/>
          <w:iCs/>
          <w:lang w:val="nl-NL"/>
        </w:rPr>
        <w:t xml:space="preserve">; (2) </w:t>
      </w:r>
      <w:r>
        <w:rPr>
          <w:i/>
          <w:iCs/>
          <w:lang w:val="nl-NL"/>
        </w:rPr>
        <w:t>casă de locuit</w:t>
      </w:r>
      <w:r w:rsidRPr="00D36A2D">
        <w:rPr>
          <w:i/>
          <w:iCs/>
          <w:lang w:val="nl-NL"/>
        </w:rPr>
        <w:t>; (3)</w:t>
      </w:r>
      <w:r>
        <w:rPr>
          <w:i/>
          <w:iCs/>
          <w:lang w:val="nl-NL"/>
        </w:rPr>
        <w:t xml:space="preserve"> vilă</w:t>
      </w:r>
      <w:r w:rsidRPr="00D36A2D">
        <w:rPr>
          <w:i/>
          <w:iCs/>
          <w:lang w:val="nl-NL"/>
        </w:rPr>
        <w:t xml:space="preserve">; (5) </w:t>
      </w:r>
      <w:r>
        <w:rPr>
          <w:i/>
          <w:iCs/>
          <w:lang w:val="nl-NL"/>
        </w:rPr>
        <w:t>spaţii comerciale/de producţie; (6) garaje; (7) altă avere imobilă.</w:t>
      </w:r>
    </w:p>
    <w:p w:rsidR="00770CD5" w:rsidRDefault="00770CD5" w:rsidP="00F31883">
      <w:pPr>
        <w:autoSpaceDE w:val="0"/>
        <w:autoSpaceDN w:val="0"/>
        <w:adjustRightInd w:val="0"/>
        <w:jc w:val="both"/>
        <w:rPr>
          <w:b/>
          <w:iCs/>
          <w:lang w:val="nl-NL"/>
        </w:rPr>
      </w:pPr>
    </w:p>
    <w:p w:rsidR="00F31883" w:rsidRPr="00B42AEC" w:rsidRDefault="00F31883" w:rsidP="00F31883">
      <w:pPr>
        <w:autoSpaceDE w:val="0"/>
        <w:autoSpaceDN w:val="0"/>
        <w:adjustRightInd w:val="0"/>
        <w:jc w:val="both"/>
        <w:rPr>
          <w:b/>
          <w:iCs/>
          <w:lang w:val="nl-NL"/>
        </w:rPr>
      </w:pPr>
      <w:r w:rsidRPr="00B42AEC">
        <w:rPr>
          <w:b/>
          <w:iCs/>
          <w:lang w:val="nl-NL"/>
        </w:rPr>
        <w:t>III. BUNURI MOBILE</w:t>
      </w:r>
    </w:p>
    <w:p w:rsidR="00F31883" w:rsidRPr="00B42AEC" w:rsidRDefault="00F31883" w:rsidP="00F31883">
      <w:pPr>
        <w:autoSpaceDE w:val="0"/>
        <w:autoSpaceDN w:val="0"/>
        <w:adjustRightInd w:val="0"/>
        <w:jc w:val="both"/>
        <w:rPr>
          <w:b/>
          <w:iCs/>
          <w:lang w:val="nl-NL"/>
        </w:rPr>
      </w:pPr>
    </w:p>
    <w:p w:rsidR="00F31883" w:rsidRPr="00B42AEC" w:rsidRDefault="00F31883" w:rsidP="00F31883">
      <w:pPr>
        <w:autoSpaceDE w:val="0"/>
        <w:autoSpaceDN w:val="0"/>
        <w:adjustRightInd w:val="0"/>
        <w:jc w:val="both"/>
        <w:rPr>
          <w:b/>
          <w:iCs/>
          <w:lang w:val="nl-NL"/>
        </w:rPr>
      </w:pPr>
      <w:r w:rsidRPr="00B42AEC">
        <w:rPr>
          <w:b/>
          <w:iCs/>
          <w:lang w:val="nl-NL"/>
        </w:rPr>
        <w:t>Autoturisme, camioane, remorci, vehicule motorizate, maşini agricole, mijloace de transport naval, aerian şi alte mijloace de transport care sî</w:t>
      </w:r>
      <w:r>
        <w:rPr>
          <w:b/>
          <w:iCs/>
          <w:lang w:val="nl-NL"/>
        </w:rPr>
        <w:t>nt supuse î</w:t>
      </w:r>
      <w:r w:rsidRPr="00B42AEC">
        <w:rPr>
          <w:b/>
          <w:iCs/>
          <w:lang w:val="nl-NL"/>
        </w:rPr>
        <w:t>nmatriculării, potrivit legii</w:t>
      </w:r>
    </w:p>
    <w:p w:rsidR="00F31883" w:rsidRPr="00B42AEC" w:rsidRDefault="00F31883" w:rsidP="00F31883">
      <w:pPr>
        <w:autoSpaceDE w:val="0"/>
        <w:autoSpaceDN w:val="0"/>
        <w:adjustRightInd w:val="0"/>
        <w:jc w:val="both"/>
        <w:rPr>
          <w:iCs/>
          <w:sz w:val="20"/>
          <w:szCs w:val="20"/>
          <w:lang w:val="nl-NL"/>
        </w:rPr>
      </w:pPr>
    </w:p>
    <w:p w:rsidR="00F31883" w:rsidRPr="00B42AEC" w:rsidRDefault="00F31883" w:rsidP="00F31883">
      <w:pPr>
        <w:autoSpaceDE w:val="0"/>
        <w:autoSpaceDN w:val="0"/>
        <w:adjustRightInd w:val="0"/>
        <w:jc w:val="both"/>
        <w:rPr>
          <w:b/>
          <w:iCs/>
          <w:lang w:val="nl-NL"/>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1260"/>
        <w:gridCol w:w="1260"/>
        <w:gridCol w:w="720"/>
        <w:gridCol w:w="2160"/>
        <w:gridCol w:w="1620"/>
        <w:gridCol w:w="900"/>
        <w:gridCol w:w="720"/>
      </w:tblGrid>
      <w:tr w:rsidR="00F31883" w:rsidRPr="00E3236C" w:rsidTr="00F31883">
        <w:tblPrEx>
          <w:tblCellMar>
            <w:top w:w="0" w:type="dxa"/>
            <w:bottom w:w="0" w:type="dxa"/>
          </w:tblCellMar>
        </w:tblPrEx>
        <w:trPr>
          <w:trHeight w:val="940"/>
        </w:trPr>
        <w:tc>
          <w:tcPr>
            <w:tcW w:w="1260" w:type="dxa"/>
          </w:tcPr>
          <w:p w:rsidR="00F31883" w:rsidRPr="004B283D" w:rsidRDefault="00F31883" w:rsidP="00F31883">
            <w:pPr>
              <w:autoSpaceDE w:val="0"/>
              <w:autoSpaceDN w:val="0"/>
              <w:adjustRightInd w:val="0"/>
              <w:jc w:val="center"/>
              <w:rPr>
                <w:b/>
                <w:iCs/>
                <w:sz w:val="20"/>
                <w:szCs w:val="20"/>
                <w:lang w:val="en-US"/>
              </w:rPr>
            </w:pPr>
            <w:proofErr w:type="spellStart"/>
            <w:r>
              <w:rPr>
                <w:b/>
                <w:iCs/>
                <w:sz w:val="20"/>
                <w:szCs w:val="20"/>
                <w:lang w:val="en-US"/>
              </w:rPr>
              <w:t>Tipul</w:t>
            </w:r>
            <w:proofErr w:type="spellEnd"/>
            <w:r>
              <w:rPr>
                <w:b/>
                <w:iCs/>
                <w:sz w:val="20"/>
                <w:szCs w:val="20"/>
                <w:lang w:val="en-US"/>
              </w:rPr>
              <w:t xml:space="preserve">, </w:t>
            </w:r>
            <w:proofErr w:type="spellStart"/>
            <w:r>
              <w:rPr>
                <w:b/>
                <w:iCs/>
                <w:sz w:val="20"/>
                <w:szCs w:val="20"/>
                <w:lang w:val="en-US"/>
              </w:rPr>
              <w:t>modelul</w:t>
            </w:r>
            <w:proofErr w:type="spellEnd"/>
          </w:p>
          <w:p w:rsidR="00F31883" w:rsidRPr="004B283D" w:rsidRDefault="00F31883" w:rsidP="00F31883">
            <w:pPr>
              <w:autoSpaceDE w:val="0"/>
              <w:autoSpaceDN w:val="0"/>
              <w:adjustRightInd w:val="0"/>
              <w:jc w:val="center"/>
              <w:rPr>
                <w:b/>
                <w:iCs/>
                <w:sz w:val="20"/>
                <w:szCs w:val="20"/>
                <w:lang w:val="en-US"/>
              </w:rPr>
            </w:pPr>
          </w:p>
        </w:tc>
        <w:tc>
          <w:tcPr>
            <w:tcW w:w="1260" w:type="dxa"/>
          </w:tcPr>
          <w:p w:rsidR="00F31883" w:rsidRPr="004B283D" w:rsidRDefault="00F31883" w:rsidP="00F31883">
            <w:pPr>
              <w:jc w:val="center"/>
              <w:rPr>
                <w:b/>
                <w:iCs/>
                <w:sz w:val="20"/>
                <w:szCs w:val="20"/>
                <w:lang w:val="en-US"/>
              </w:rPr>
            </w:pPr>
            <w:proofErr w:type="spellStart"/>
            <w:r>
              <w:rPr>
                <w:b/>
                <w:iCs/>
                <w:sz w:val="20"/>
                <w:szCs w:val="20"/>
                <w:lang w:val="en-US"/>
              </w:rPr>
              <w:t>Anul</w:t>
            </w:r>
            <w:proofErr w:type="spellEnd"/>
            <w:r>
              <w:rPr>
                <w:b/>
                <w:iCs/>
                <w:sz w:val="20"/>
                <w:szCs w:val="20"/>
                <w:lang w:val="en-US"/>
              </w:rPr>
              <w:t xml:space="preserve"> </w:t>
            </w:r>
            <w:proofErr w:type="spellStart"/>
            <w:r>
              <w:rPr>
                <w:b/>
                <w:iCs/>
                <w:sz w:val="20"/>
                <w:szCs w:val="20"/>
                <w:lang w:val="en-US"/>
              </w:rPr>
              <w:t>fabricaţiei</w:t>
            </w:r>
            <w:proofErr w:type="spellEnd"/>
          </w:p>
          <w:p w:rsidR="00F31883" w:rsidRDefault="00F31883" w:rsidP="00F31883">
            <w:pPr>
              <w:autoSpaceDE w:val="0"/>
              <w:autoSpaceDN w:val="0"/>
              <w:adjustRightInd w:val="0"/>
              <w:jc w:val="center"/>
              <w:rPr>
                <w:b/>
                <w:iCs/>
                <w:lang w:val="en-US"/>
              </w:rPr>
            </w:pPr>
          </w:p>
        </w:tc>
        <w:tc>
          <w:tcPr>
            <w:tcW w:w="1260" w:type="dxa"/>
          </w:tcPr>
          <w:p w:rsidR="00F31883" w:rsidRPr="004B283D" w:rsidRDefault="00F31883" w:rsidP="00F31883">
            <w:pPr>
              <w:jc w:val="center"/>
              <w:rPr>
                <w:b/>
                <w:iCs/>
                <w:sz w:val="20"/>
                <w:szCs w:val="20"/>
                <w:lang w:val="en-US"/>
              </w:rPr>
            </w:pPr>
            <w:proofErr w:type="spellStart"/>
            <w:r>
              <w:rPr>
                <w:b/>
                <w:iCs/>
                <w:sz w:val="20"/>
                <w:szCs w:val="20"/>
                <w:lang w:val="en-US"/>
              </w:rPr>
              <w:t>Modul</w:t>
            </w:r>
            <w:proofErr w:type="spellEnd"/>
            <w:r>
              <w:rPr>
                <w:b/>
                <w:iCs/>
                <w:sz w:val="20"/>
                <w:szCs w:val="20"/>
                <w:lang w:val="en-US"/>
              </w:rPr>
              <w:t xml:space="preserve"> de </w:t>
            </w:r>
            <w:proofErr w:type="spellStart"/>
            <w:r>
              <w:rPr>
                <w:b/>
                <w:iCs/>
                <w:sz w:val="20"/>
                <w:szCs w:val="20"/>
                <w:lang w:val="en-US"/>
              </w:rPr>
              <w:t>dobîndire</w:t>
            </w:r>
            <w:proofErr w:type="spellEnd"/>
          </w:p>
          <w:p w:rsidR="00F31883" w:rsidRDefault="00F31883" w:rsidP="00F31883">
            <w:pPr>
              <w:autoSpaceDE w:val="0"/>
              <w:autoSpaceDN w:val="0"/>
              <w:adjustRightInd w:val="0"/>
              <w:jc w:val="center"/>
              <w:rPr>
                <w:b/>
                <w:iCs/>
                <w:lang w:val="en-US"/>
              </w:rPr>
            </w:pPr>
          </w:p>
        </w:tc>
        <w:tc>
          <w:tcPr>
            <w:tcW w:w="720" w:type="dxa"/>
          </w:tcPr>
          <w:p w:rsidR="00F31883" w:rsidRPr="004B283D" w:rsidRDefault="00F31883" w:rsidP="00F31883">
            <w:pPr>
              <w:ind w:right="-108"/>
              <w:jc w:val="center"/>
              <w:rPr>
                <w:b/>
                <w:iCs/>
                <w:sz w:val="20"/>
                <w:szCs w:val="20"/>
                <w:lang w:val="en-US"/>
              </w:rPr>
            </w:pPr>
            <w:proofErr w:type="spellStart"/>
            <w:r>
              <w:rPr>
                <w:b/>
                <w:iCs/>
                <w:sz w:val="20"/>
                <w:szCs w:val="20"/>
                <w:lang w:val="en-US"/>
              </w:rPr>
              <w:t>Anul</w:t>
            </w:r>
            <w:proofErr w:type="spellEnd"/>
            <w:r>
              <w:rPr>
                <w:b/>
                <w:iCs/>
                <w:sz w:val="20"/>
                <w:szCs w:val="20"/>
                <w:lang w:val="en-US"/>
              </w:rPr>
              <w:t xml:space="preserve"> </w:t>
            </w:r>
            <w:proofErr w:type="spellStart"/>
            <w:r>
              <w:rPr>
                <w:b/>
                <w:iCs/>
                <w:sz w:val="20"/>
                <w:szCs w:val="20"/>
                <w:lang w:val="en-US"/>
              </w:rPr>
              <w:t>dobîn-dirii</w:t>
            </w:r>
            <w:proofErr w:type="spellEnd"/>
          </w:p>
        </w:tc>
        <w:tc>
          <w:tcPr>
            <w:tcW w:w="2160" w:type="dxa"/>
          </w:tcPr>
          <w:p w:rsidR="00F31883" w:rsidRPr="00770CD5" w:rsidRDefault="00F31883" w:rsidP="00F31883">
            <w:pPr>
              <w:jc w:val="center"/>
              <w:rPr>
                <w:b/>
                <w:iCs/>
                <w:sz w:val="20"/>
                <w:szCs w:val="20"/>
                <w:lang w:val="pt-BR"/>
              </w:rPr>
            </w:pPr>
            <w:r w:rsidRPr="00770CD5">
              <w:rPr>
                <w:b/>
                <w:iCs/>
                <w:sz w:val="20"/>
                <w:szCs w:val="20"/>
                <w:lang w:val="pt-BR"/>
              </w:rPr>
              <w:t>Valoarea (în lei) conform documentului care certifică provenienţa proprietăţii</w:t>
            </w:r>
          </w:p>
        </w:tc>
        <w:tc>
          <w:tcPr>
            <w:tcW w:w="1620" w:type="dxa"/>
          </w:tcPr>
          <w:p w:rsidR="00F31883" w:rsidRDefault="00F31883" w:rsidP="00F31883">
            <w:pPr>
              <w:autoSpaceDE w:val="0"/>
              <w:autoSpaceDN w:val="0"/>
              <w:adjustRightInd w:val="0"/>
              <w:jc w:val="center"/>
              <w:rPr>
                <w:b/>
                <w:iCs/>
                <w:lang w:val="en-US"/>
              </w:rPr>
            </w:pPr>
            <w:proofErr w:type="spellStart"/>
            <w:r>
              <w:rPr>
                <w:b/>
                <w:iCs/>
                <w:sz w:val="20"/>
                <w:szCs w:val="20"/>
                <w:lang w:val="en-US"/>
              </w:rPr>
              <w:t>Locul</w:t>
            </w:r>
            <w:proofErr w:type="spellEnd"/>
            <w:r>
              <w:rPr>
                <w:b/>
                <w:iCs/>
                <w:sz w:val="20"/>
                <w:szCs w:val="20"/>
                <w:lang w:val="en-US"/>
              </w:rPr>
              <w:t xml:space="preserve"> </w:t>
            </w:r>
            <w:proofErr w:type="spellStart"/>
            <w:r>
              <w:rPr>
                <w:b/>
                <w:iCs/>
                <w:sz w:val="20"/>
                <w:szCs w:val="20"/>
                <w:lang w:val="en-US"/>
              </w:rPr>
              <w:t>înregistrării</w:t>
            </w:r>
            <w:proofErr w:type="spellEnd"/>
          </w:p>
        </w:tc>
        <w:tc>
          <w:tcPr>
            <w:tcW w:w="900" w:type="dxa"/>
          </w:tcPr>
          <w:p w:rsidR="00F31883" w:rsidRPr="00DD155B" w:rsidRDefault="00F31883" w:rsidP="00F31883">
            <w:pPr>
              <w:autoSpaceDE w:val="0"/>
              <w:autoSpaceDN w:val="0"/>
              <w:adjustRightInd w:val="0"/>
              <w:jc w:val="center"/>
              <w:rPr>
                <w:b/>
                <w:iCs/>
                <w:sz w:val="20"/>
                <w:szCs w:val="20"/>
                <w:lang w:val="nl-NL"/>
              </w:rPr>
            </w:pPr>
            <w:r w:rsidRPr="00DD155B">
              <w:rPr>
                <w:b/>
                <w:iCs/>
                <w:sz w:val="20"/>
                <w:szCs w:val="20"/>
                <w:lang w:val="nl-NL"/>
              </w:rPr>
              <w:t>Nr. de înregis</w:t>
            </w:r>
            <w:r>
              <w:rPr>
                <w:b/>
                <w:iCs/>
                <w:sz w:val="20"/>
                <w:szCs w:val="20"/>
                <w:lang w:val="nl-NL"/>
              </w:rPr>
              <w:t>-</w:t>
            </w:r>
            <w:r w:rsidRPr="00DD155B">
              <w:rPr>
                <w:b/>
                <w:iCs/>
                <w:sz w:val="20"/>
                <w:szCs w:val="20"/>
                <w:lang w:val="nl-NL"/>
              </w:rPr>
              <w:t>trare</w:t>
            </w:r>
          </w:p>
        </w:tc>
        <w:tc>
          <w:tcPr>
            <w:tcW w:w="720" w:type="dxa"/>
          </w:tcPr>
          <w:p w:rsidR="00F31883" w:rsidRPr="00DD155B" w:rsidRDefault="00F31883" w:rsidP="00F31883">
            <w:pPr>
              <w:autoSpaceDE w:val="0"/>
              <w:autoSpaceDN w:val="0"/>
              <w:adjustRightInd w:val="0"/>
              <w:jc w:val="center"/>
              <w:rPr>
                <w:b/>
                <w:iCs/>
                <w:sz w:val="20"/>
                <w:szCs w:val="20"/>
                <w:lang w:val="nl-NL"/>
              </w:rPr>
            </w:pPr>
            <w:r>
              <w:rPr>
                <w:b/>
                <w:iCs/>
                <w:sz w:val="20"/>
                <w:szCs w:val="20"/>
                <w:lang w:val="nl-NL"/>
              </w:rPr>
              <w:t>Titu-larul</w:t>
            </w:r>
          </w:p>
        </w:tc>
      </w:tr>
      <w:tr w:rsidR="00F31883" w:rsidRPr="00E3236C" w:rsidTr="00F31883">
        <w:tblPrEx>
          <w:tblCellMar>
            <w:top w:w="0" w:type="dxa"/>
            <w:bottom w:w="0" w:type="dxa"/>
          </w:tblCellMar>
        </w:tblPrEx>
        <w:trPr>
          <w:trHeight w:val="195"/>
        </w:trPr>
        <w:tc>
          <w:tcPr>
            <w:tcW w:w="1260" w:type="dxa"/>
          </w:tcPr>
          <w:p w:rsidR="00F31883" w:rsidRPr="00E3236C" w:rsidRDefault="00F31883" w:rsidP="00F31883">
            <w:pPr>
              <w:autoSpaceDE w:val="0"/>
              <w:autoSpaceDN w:val="0"/>
              <w:adjustRightInd w:val="0"/>
              <w:jc w:val="both"/>
              <w:rPr>
                <w:b/>
                <w:iCs/>
                <w:lang w:val="nl-NL"/>
              </w:rPr>
            </w:pPr>
          </w:p>
        </w:tc>
        <w:tc>
          <w:tcPr>
            <w:tcW w:w="1260" w:type="dxa"/>
          </w:tcPr>
          <w:p w:rsidR="00F31883" w:rsidRPr="00E3236C" w:rsidRDefault="00F31883" w:rsidP="00F31883">
            <w:pPr>
              <w:autoSpaceDE w:val="0"/>
              <w:autoSpaceDN w:val="0"/>
              <w:adjustRightInd w:val="0"/>
              <w:jc w:val="both"/>
              <w:rPr>
                <w:b/>
                <w:iCs/>
                <w:lang w:val="nl-NL"/>
              </w:rPr>
            </w:pPr>
          </w:p>
        </w:tc>
        <w:tc>
          <w:tcPr>
            <w:tcW w:w="1260" w:type="dxa"/>
          </w:tcPr>
          <w:p w:rsidR="00F31883" w:rsidRPr="00E3236C" w:rsidRDefault="00F31883" w:rsidP="00F31883">
            <w:pPr>
              <w:autoSpaceDE w:val="0"/>
              <w:autoSpaceDN w:val="0"/>
              <w:adjustRightInd w:val="0"/>
              <w:jc w:val="both"/>
              <w:rPr>
                <w:b/>
                <w:iCs/>
                <w:lang w:val="nl-NL"/>
              </w:rPr>
            </w:pPr>
          </w:p>
        </w:tc>
        <w:tc>
          <w:tcPr>
            <w:tcW w:w="720" w:type="dxa"/>
          </w:tcPr>
          <w:p w:rsidR="00F31883" w:rsidRPr="00E3236C" w:rsidRDefault="00F31883" w:rsidP="00F31883">
            <w:pPr>
              <w:autoSpaceDE w:val="0"/>
              <w:autoSpaceDN w:val="0"/>
              <w:adjustRightInd w:val="0"/>
              <w:jc w:val="both"/>
              <w:rPr>
                <w:b/>
                <w:iCs/>
                <w:lang w:val="nl-NL"/>
              </w:rPr>
            </w:pPr>
          </w:p>
        </w:tc>
        <w:tc>
          <w:tcPr>
            <w:tcW w:w="2160" w:type="dxa"/>
          </w:tcPr>
          <w:p w:rsidR="00F31883" w:rsidRPr="00E3236C" w:rsidRDefault="00F31883" w:rsidP="00F31883">
            <w:pPr>
              <w:autoSpaceDE w:val="0"/>
              <w:autoSpaceDN w:val="0"/>
              <w:adjustRightInd w:val="0"/>
              <w:jc w:val="both"/>
              <w:rPr>
                <w:b/>
                <w:iCs/>
                <w:lang w:val="nl-NL"/>
              </w:rPr>
            </w:pPr>
          </w:p>
        </w:tc>
        <w:tc>
          <w:tcPr>
            <w:tcW w:w="1620" w:type="dxa"/>
          </w:tcPr>
          <w:p w:rsidR="00F31883" w:rsidRPr="00E3236C" w:rsidRDefault="00F31883" w:rsidP="00F31883">
            <w:pPr>
              <w:autoSpaceDE w:val="0"/>
              <w:autoSpaceDN w:val="0"/>
              <w:adjustRightInd w:val="0"/>
              <w:jc w:val="both"/>
              <w:rPr>
                <w:b/>
                <w:iCs/>
                <w:lang w:val="nl-NL"/>
              </w:rPr>
            </w:pPr>
          </w:p>
        </w:tc>
        <w:tc>
          <w:tcPr>
            <w:tcW w:w="900" w:type="dxa"/>
          </w:tcPr>
          <w:p w:rsidR="00F31883" w:rsidRPr="00E3236C" w:rsidRDefault="00F31883" w:rsidP="00F31883">
            <w:pPr>
              <w:autoSpaceDE w:val="0"/>
              <w:autoSpaceDN w:val="0"/>
              <w:adjustRightInd w:val="0"/>
              <w:jc w:val="both"/>
              <w:rPr>
                <w:b/>
                <w:iCs/>
                <w:lang w:val="nl-NL"/>
              </w:rPr>
            </w:pPr>
          </w:p>
        </w:tc>
        <w:tc>
          <w:tcPr>
            <w:tcW w:w="720" w:type="dxa"/>
          </w:tcPr>
          <w:p w:rsidR="00F31883" w:rsidRPr="00E3236C" w:rsidRDefault="00F31883" w:rsidP="00F31883">
            <w:pPr>
              <w:autoSpaceDE w:val="0"/>
              <w:autoSpaceDN w:val="0"/>
              <w:adjustRightInd w:val="0"/>
              <w:jc w:val="both"/>
              <w:rPr>
                <w:b/>
                <w:iCs/>
                <w:lang w:val="nl-NL"/>
              </w:rPr>
            </w:pPr>
          </w:p>
        </w:tc>
      </w:tr>
      <w:tr w:rsidR="00F31883" w:rsidRPr="00E3236C" w:rsidTr="00F31883">
        <w:tblPrEx>
          <w:tblCellMar>
            <w:top w:w="0" w:type="dxa"/>
            <w:bottom w:w="0" w:type="dxa"/>
          </w:tblCellMar>
        </w:tblPrEx>
        <w:trPr>
          <w:trHeight w:val="195"/>
        </w:trPr>
        <w:tc>
          <w:tcPr>
            <w:tcW w:w="1260" w:type="dxa"/>
          </w:tcPr>
          <w:p w:rsidR="00F31883" w:rsidRPr="00E3236C" w:rsidRDefault="00F31883" w:rsidP="00F31883">
            <w:pPr>
              <w:autoSpaceDE w:val="0"/>
              <w:autoSpaceDN w:val="0"/>
              <w:adjustRightInd w:val="0"/>
              <w:jc w:val="both"/>
              <w:rPr>
                <w:b/>
                <w:iCs/>
                <w:lang w:val="nl-NL"/>
              </w:rPr>
            </w:pPr>
          </w:p>
        </w:tc>
        <w:tc>
          <w:tcPr>
            <w:tcW w:w="1260" w:type="dxa"/>
          </w:tcPr>
          <w:p w:rsidR="00F31883" w:rsidRPr="00E3236C" w:rsidRDefault="00F31883" w:rsidP="00F31883">
            <w:pPr>
              <w:autoSpaceDE w:val="0"/>
              <w:autoSpaceDN w:val="0"/>
              <w:adjustRightInd w:val="0"/>
              <w:jc w:val="both"/>
              <w:rPr>
                <w:b/>
                <w:iCs/>
                <w:lang w:val="nl-NL"/>
              </w:rPr>
            </w:pPr>
          </w:p>
        </w:tc>
        <w:tc>
          <w:tcPr>
            <w:tcW w:w="1260" w:type="dxa"/>
          </w:tcPr>
          <w:p w:rsidR="00F31883" w:rsidRPr="00E3236C" w:rsidRDefault="00F31883" w:rsidP="00F31883">
            <w:pPr>
              <w:autoSpaceDE w:val="0"/>
              <w:autoSpaceDN w:val="0"/>
              <w:adjustRightInd w:val="0"/>
              <w:jc w:val="both"/>
              <w:rPr>
                <w:b/>
                <w:iCs/>
                <w:lang w:val="nl-NL"/>
              </w:rPr>
            </w:pPr>
          </w:p>
        </w:tc>
        <w:tc>
          <w:tcPr>
            <w:tcW w:w="720" w:type="dxa"/>
          </w:tcPr>
          <w:p w:rsidR="00F31883" w:rsidRPr="00E3236C" w:rsidRDefault="00F31883" w:rsidP="00F31883">
            <w:pPr>
              <w:autoSpaceDE w:val="0"/>
              <w:autoSpaceDN w:val="0"/>
              <w:adjustRightInd w:val="0"/>
              <w:jc w:val="both"/>
              <w:rPr>
                <w:b/>
                <w:iCs/>
                <w:lang w:val="nl-NL"/>
              </w:rPr>
            </w:pPr>
          </w:p>
        </w:tc>
        <w:tc>
          <w:tcPr>
            <w:tcW w:w="2160" w:type="dxa"/>
          </w:tcPr>
          <w:p w:rsidR="00F31883" w:rsidRPr="00E3236C" w:rsidRDefault="00F31883" w:rsidP="00F31883">
            <w:pPr>
              <w:autoSpaceDE w:val="0"/>
              <w:autoSpaceDN w:val="0"/>
              <w:adjustRightInd w:val="0"/>
              <w:jc w:val="both"/>
              <w:rPr>
                <w:b/>
                <w:iCs/>
                <w:lang w:val="nl-NL"/>
              </w:rPr>
            </w:pPr>
          </w:p>
        </w:tc>
        <w:tc>
          <w:tcPr>
            <w:tcW w:w="1620" w:type="dxa"/>
          </w:tcPr>
          <w:p w:rsidR="00F31883" w:rsidRPr="00E3236C" w:rsidRDefault="00F31883" w:rsidP="00F31883">
            <w:pPr>
              <w:autoSpaceDE w:val="0"/>
              <w:autoSpaceDN w:val="0"/>
              <w:adjustRightInd w:val="0"/>
              <w:jc w:val="both"/>
              <w:rPr>
                <w:b/>
                <w:iCs/>
                <w:lang w:val="nl-NL"/>
              </w:rPr>
            </w:pPr>
          </w:p>
        </w:tc>
        <w:tc>
          <w:tcPr>
            <w:tcW w:w="900" w:type="dxa"/>
          </w:tcPr>
          <w:p w:rsidR="00F31883" w:rsidRPr="00E3236C" w:rsidRDefault="00F31883" w:rsidP="00F31883">
            <w:pPr>
              <w:autoSpaceDE w:val="0"/>
              <w:autoSpaceDN w:val="0"/>
              <w:adjustRightInd w:val="0"/>
              <w:jc w:val="both"/>
              <w:rPr>
                <w:b/>
                <w:iCs/>
                <w:lang w:val="nl-NL"/>
              </w:rPr>
            </w:pPr>
          </w:p>
        </w:tc>
        <w:tc>
          <w:tcPr>
            <w:tcW w:w="720" w:type="dxa"/>
          </w:tcPr>
          <w:p w:rsidR="00F31883" w:rsidRPr="00E3236C" w:rsidRDefault="00F31883" w:rsidP="00F31883">
            <w:pPr>
              <w:autoSpaceDE w:val="0"/>
              <w:autoSpaceDN w:val="0"/>
              <w:adjustRightInd w:val="0"/>
              <w:jc w:val="both"/>
              <w:rPr>
                <w:b/>
                <w:iCs/>
                <w:lang w:val="nl-NL"/>
              </w:rPr>
            </w:pPr>
          </w:p>
        </w:tc>
      </w:tr>
      <w:tr w:rsidR="00F31883" w:rsidRPr="00E3236C" w:rsidTr="00F31883">
        <w:tblPrEx>
          <w:tblCellMar>
            <w:top w:w="0" w:type="dxa"/>
            <w:bottom w:w="0" w:type="dxa"/>
          </w:tblCellMar>
        </w:tblPrEx>
        <w:trPr>
          <w:trHeight w:val="195"/>
        </w:trPr>
        <w:tc>
          <w:tcPr>
            <w:tcW w:w="1260" w:type="dxa"/>
          </w:tcPr>
          <w:p w:rsidR="00F31883" w:rsidRPr="00E3236C" w:rsidRDefault="00F31883" w:rsidP="00F31883">
            <w:pPr>
              <w:autoSpaceDE w:val="0"/>
              <w:autoSpaceDN w:val="0"/>
              <w:adjustRightInd w:val="0"/>
              <w:jc w:val="both"/>
              <w:rPr>
                <w:b/>
                <w:iCs/>
                <w:lang w:val="nl-NL"/>
              </w:rPr>
            </w:pPr>
          </w:p>
        </w:tc>
        <w:tc>
          <w:tcPr>
            <w:tcW w:w="1260" w:type="dxa"/>
          </w:tcPr>
          <w:p w:rsidR="00F31883" w:rsidRPr="00E3236C" w:rsidRDefault="00F31883" w:rsidP="00F31883">
            <w:pPr>
              <w:autoSpaceDE w:val="0"/>
              <w:autoSpaceDN w:val="0"/>
              <w:adjustRightInd w:val="0"/>
              <w:jc w:val="both"/>
              <w:rPr>
                <w:b/>
                <w:iCs/>
                <w:lang w:val="nl-NL"/>
              </w:rPr>
            </w:pPr>
          </w:p>
        </w:tc>
        <w:tc>
          <w:tcPr>
            <w:tcW w:w="1260" w:type="dxa"/>
          </w:tcPr>
          <w:p w:rsidR="00F31883" w:rsidRPr="00E3236C" w:rsidRDefault="00F31883" w:rsidP="00F31883">
            <w:pPr>
              <w:autoSpaceDE w:val="0"/>
              <w:autoSpaceDN w:val="0"/>
              <w:adjustRightInd w:val="0"/>
              <w:jc w:val="both"/>
              <w:rPr>
                <w:b/>
                <w:iCs/>
                <w:lang w:val="nl-NL"/>
              </w:rPr>
            </w:pPr>
          </w:p>
        </w:tc>
        <w:tc>
          <w:tcPr>
            <w:tcW w:w="720" w:type="dxa"/>
          </w:tcPr>
          <w:p w:rsidR="00F31883" w:rsidRPr="00E3236C" w:rsidRDefault="00F31883" w:rsidP="00F31883">
            <w:pPr>
              <w:autoSpaceDE w:val="0"/>
              <w:autoSpaceDN w:val="0"/>
              <w:adjustRightInd w:val="0"/>
              <w:jc w:val="both"/>
              <w:rPr>
                <w:b/>
                <w:iCs/>
                <w:lang w:val="nl-NL"/>
              </w:rPr>
            </w:pPr>
          </w:p>
        </w:tc>
        <w:tc>
          <w:tcPr>
            <w:tcW w:w="2160" w:type="dxa"/>
          </w:tcPr>
          <w:p w:rsidR="00F31883" w:rsidRPr="00E3236C" w:rsidRDefault="00F31883" w:rsidP="00F31883">
            <w:pPr>
              <w:autoSpaceDE w:val="0"/>
              <w:autoSpaceDN w:val="0"/>
              <w:adjustRightInd w:val="0"/>
              <w:jc w:val="both"/>
              <w:rPr>
                <w:b/>
                <w:iCs/>
                <w:lang w:val="nl-NL"/>
              </w:rPr>
            </w:pPr>
          </w:p>
        </w:tc>
        <w:tc>
          <w:tcPr>
            <w:tcW w:w="1620" w:type="dxa"/>
          </w:tcPr>
          <w:p w:rsidR="00F31883" w:rsidRPr="00E3236C" w:rsidRDefault="00F31883" w:rsidP="00F31883">
            <w:pPr>
              <w:autoSpaceDE w:val="0"/>
              <w:autoSpaceDN w:val="0"/>
              <w:adjustRightInd w:val="0"/>
              <w:jc w:val="both"/>
              <w:rPr>
                <w:b/>
                <w:iCs/>
                <w:lang w:val="nl-NL"/>
              </w:rPr>
            </w:pPr>
          </w:p>
        </w:tc>
        <w:tc>
          <w:tcPr>
            <w:tcW w:w="900" w:type="dxa"/>
          </w:tcPr>
          <w:p w:rsidR="00F31883" w:rsidRPr="00E3236C" w:rsidRDefault="00F31883" w:rsidP="00F31883">
            <w:pPr>
              <w:autoSpaceDE w:val="0"/>
              <w:autoSpaceDN w:val="0"/>
              <w:adjustRightInd w:val="0"/>
              <w:jc w:val="both"/>
              <w:rPr>
                <w:b/>
                <w:iCs/>
                <w:lang w:val="nl-NL"/>
              </w:rPr>
            </w:pPr>
          </w:p>
        </w:tc>
        <w:tc>
          <w:tcPr>
            <w:tcW w:w="720" w:type="dxa"/>
          </w:tcPr>
          <w:p w:rsidR="00F31883" w:rsidRPr="00E3236C" w:rsidRDefault="00F31883" w:rsidP="00F31883">
            <w:pPr>
              <w:autoSpaceDE w:val="0"/>
              <w:autoSpaceDN w:val="0"/>
              <w:adjustRightInd w:val="0"/>
              <w:jc w:val="both"/>
              <w:rPr>
                <w:b/>
                <w:iCs/>
                <w:lang w:val="nl-NL"/>
              </w:rPr>
            </w:pPr>
          </w:p>
        </w:tc>
      </w:tr>
    </w:tbl>
    <w:p w:rsidR="00F31883" w:rsidRPr="00E3236C" w:rsidRDefault="00F31883" w:rsidP="00F31883">
      <w:pPr>
        <w:autoSpaceDE w:val="0"/>
        <w:autoSpaceDN w:val="0"/>
        <w:adjustRightInd w:val="0"/>
        <w:rPr>
          <w:i/>
          <w:iCs/>
          <w:lang w:val="nl-NL"/>
        </w:rPr>
      </w:pPr>
    </w:p>
    <w:p w:rsidR="00F31883" w:rsidRDefault="00F31883" w:rsidP="00F31883">
      <w:pPr>
        <w:autoSpaceDE w:val="0"/>
        <w:autoSpaceDN w:val="0"/>
        <w:adjustRightInd w:val="0"/>
        <w:rPr>
          <w:b/>
          <w:iCs/>
          <w:lang w:val="ro-RO"/>
        </w:rPr>
      </w:pPr>
      <w:r>
        <w:rPr>
          <w:b/>
          <w:iCs/>
          <w:lang w:val="ro-RO"/>
        </w:rPr>
        <w:t>I</w:t>
      </w:r>
      <w:r w:rsidRPr="005F7B0A">
        <w:rPr>
          <w:b/>
          <w:iCs/>
          <w:lang w:val="ro-RO"/>
        </w:rPr>
        <w:t>V. ACTIVE FINANCIARE</w:t>
      </w:r>
    </w:p>
    <w:p w:rsidR="00F31883" w:rsidRDefault="00F31883" w:rsidP="00F31883">
      <w:pPr>
        <w:autoSpaceDE w:val="0"/>
        <w:autoSpaceDN w:val="0"/>
        <w:adjustRightInd w:val="0"/>
        <w:rPr>
          <w:b/>
          <w:iCs/>
          <w:lang w:val="ro-RO"/>
        </w:rPr>
      </w:pPr>
    </w:p>
    <w:p w:rsidR="00F31883" w:rsidRPr="005F7B0A" w:rsidRDefault="00F31883" w:rsidP="00F31883">
      <w:pPr>
        <w:autoSpaceDE w:val="0"/>
        <w:autoSpaceDN w:val="0"/>
        <w:adjustRightInd w:val="0"/>
        <w:jc w:val="both"/>
        <w:rPr>
          <w:b/>
          <w:iCs/>
          <w:lang w:val="ro-RO"/>
        </w:rPr>
      </w:pPr>
      <w:r w:rsidRPr="005F7B0A">
        <w:rPr>
          <w:b/>
          <w:iCs/>
          <w:lang w:val="ro-RO"/>
        </w:rPr>
        <w:t>1. Conturi bancare, fonduri de investiţii, forme echivalente de economisire şi investire</w:t>
      </w:r>
    </w:p>
    <w:p w:rsidR="00F31883" w:rsidRPr="00217FE0" w:rsidRDefault="00F31883" w:rsidP="00F31883">
      <w:pPr>
        <w:autoSpaceDE w:val="0"/>
        <w:autoSpaceDN w:val="0"/>
        <w:adjustRightInd w:val="0"/>
        <w:jc w:val="both"/>
        <w:rPr>
          <w:b/>
          <w:iCs/>
          <w:sz w:val="20"/>
          <w:szCs w:val="20"/>
          <w:lang w:val="ro-RO"/>
        </w:rPr>
      </w:pPr>
    </w:p>
    <w:p w:rsidR="00F31883" w:rsidRPr="00B42AEC" w:rsidRDefault="00F31883" w:rsidP="00F31883">
      <w:pPr>
        <w:autoSpaceDE w:val="0"/>
        <w:autoSpaceDN w:val="0"/>
        <w:adjustRightInd w:val="0"/>
        <w:rPr>
          <w:iCs/>
          <w:sz w:val="20"/>
          <w:szCs w:val="20"/>
          <w:lang w:val="pt-BR"/>
        </w:rPr>
      </w:pPr>
      <w:r w:rsidRPr="00B42AEC">
        <w:rPr>
          <w:i/>
          <w:iCs/>
          <w:sz w:val="20"/>
          <w:szCs w:val="20"/>
          <w:lang w:val="pt-BR"/>
        </w:rPr>
        <w:t>Notă:</w:t>
      </w:r>
      <w:r w:rsidRPr="00B42AEC">
        <w:rPr>
          <w:iCs/>
          <w:sz w:val="20"/>
          <w:szCs w:val="20"/>
          <w:lang w:val="pt-BR"/>
        </w:rPr>
        <w:t xml:space="preserve"> Se vor declara inclusiv cele aflate în bănci sau instituţii financiare din străinătate</w:t>
      </w:r>
      <w:r>
        <w:rPr>
          <w:iCs/>
          <w:sz w:val="20"/>
          <w:szCs w:val="20"/>
          <w:lang w:val="pt-BR"/>
        </w:rPr>
        <w:t>.</w:t>
      </w:r>
    </w:p>
    <w:p w:rsidR="00F31883" w:rsidRPr="00B42AEC" w:rsidRDefault="00F31883" w:rsidP="00F31883">
      <w:pPr>
        <w:autoSpaceDE w:val="0"/>
        <w:autoSpaceDN w:val="0"/>
        <w:adjustRightInd w:val="0"/>
        <w:rPr>
          <w:iCs/>
          <w:lang w:val="pt-BR"/>
        </w:rPr>
      </w:pPr>
    </w:p>
    <w:tbl>
      <w:tblPr>
        <w:tblW w:w="52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27"/>
        <w:gridCol w:w="1065"/>
        <w:gridCol w:w="952"/>
        <w:gridCol w:w="1200"/>
        <w:gridCol w:w="2246"/>
        <w:gridCol w:w="2283"/>
      </w:tblGrid>
      <w:tr w:rsidR="00F31883" w:rsidRPr="006D210B" w:rsidTr="00F31883">
        <w:tblPrEx>
          <w:tblCellMar>
            <w:top w:w="0" w:type="dxa"/>
            <w:bottom w:w="0" w:type="dxa"/>
          </w:tblCellMar>
        </w:tblPrEx>
        <w:trPr>
          <w:trHeight w:val="255"/>
        </w:trPr>
        <w:tc>
          <w:tcPr>
            <w:tcW w:w="1037" w:type="pct"/>
          </w:tcPr>
          <w:p w:rsidR="00F31883" w:rsidRPr="00C80791" w:rsidRDefault="00F31883" w:rsidP="00F31883">
            <w:pPr>
              <w:autoSpaceDE w:val="0"/>
              <w:autoSpaceDN w:val="0"/>
              <w:adjustRightInd w:val="0"/>
              <w:jc w:val="center"/>
              <w:rPr>
                <w:b/>
                <w:iCs/>
                <w:sz w:val="20"/>
                <w:szCs w:val="20"/>
                <w:lang w:val="es-ES"/>
              </w:rPr>
            </w:pPr>
            <w:r w:rsidRPr="00C80791">
              <w:rPr>
                <w:b/>
                <w:iCs/>
                <w:sz w:val="20"/>
                <w:szCs w:val="20"/>
                <w:lang w:val="es-ES"/>
              </w:rPr>
              <w:t>Denumirea instituţiei care administrează şi adresa acesteia</w:t>
            </w:r>
          </w:p>
        </w:tc>
        <w:tc>
          <w:tcPr>
            <w:tcW w:w="545" w:type="pct"/>
          </w:tcPr>
          <w:p w:rsidR="00F31883" w:rsidRPr="006D210B" w:rsidRDefault="00F31883" w:rsidP="00F31883">
            <w:pPr>
              <w:autoSpaceDE w:val="0"/>
              <w:autoSpaceDN w:val="0"/>
              <w:adjustRightInd w:val="0"/>
              <w:jc w:val="center"/>
              <w:rPr>
                <w:b/>
                <w:iCs/>
                <w:sz w:val="20"/>
                <w:szCs w:val="20"/>
                <w:lang w:val="en-US"/>
              </w:rPr>
            </w:pPr>
            <w:proofErr w:type="spellStart"/>
            <w:r>
              <w:rPr>
                <w:b/>
                <w:iCs/>
                <w:sz w:val="20"/>
                <w:szCs w:val="20"/>
                <w:lang w:val="en-US"/>
              </w:rPr>
              <w:t>Tipul</w:t>
            </w:r>
            <w:proofErr w:type="spellEnd"/>
            <w:r>
              <w:rPr>
                <w:b/>
                <w:iCs/>
                <w:sz w:val="20"/>
                <w:szCs w:val="20"/>
                <w:lang w:val="en-US"/>
              </w:rPr>
              <w:t>*</w:t>
            </w:r>
          </w:p>
        </w:tc>
        <w:tc>
          <w:tcPr>
            <w:tcW w:w="487" w:type="pct"/>
          </w:tcPr>
          <w:p w:rsidR="00F31883" w:rsidRPr="006D210B" w:rsidRDefault="00F31883" w:rsidP="00F31883">
            <w:pPr>
              <w:autoSpaceDE w:val="0"/>
              <w:autoSpaceDN w:val="0"/>
              <w:adjustRightInd w:val="0"/>
              <w:jc w:val="center"/>
              <w:rPr>
                <w:b/>
                <w:iCs/>
                <w:sz w:val="20"/>
                <w:szCs w:val="20"/>
                <w:lang w:val="en-US"/>
              </w:rPr>
            </w:pPr>
            <w:proofErr w:type="spellStart"/>
            <w:r>
              <w:rPr>
                <w:b/>
                <w:iCs/>
                <w:sz w:val="20"/>
                <w:szCs w:val="20"/>
                <w:lang w:val="en-US"/>
              </w:rPr>
              <w:t>Valuta</w:t>
            </w:r>
            <w:proofErr w:type="spellEnd"/>
          </w:p>
        </w:tc>
        <w:tc>
          <w:tcPr>
            <w:tcW w:w="614" w:type="pct"/>
          </w:tcPr>
          <w:p w:rsidR="00F31883" w:rsidRPr="006D210B" w:rsidRDefault="00F31883" w:rsidP="00F31883">
            <w:pPr>
              <w:autoSpaceDE w:val="0"/>
              <w:autoSpaceDN w:val="0"/>
              <w:adjustRightInd w:val="0"/>
              <w:jc w:val="center"/>
              <w:rPr>
                <w:b/>
                <w:iCs/>
                <w:sz w:val="20"/>
                <w:szCs w:val="20"/>
                <w:lang w:val="en-US"/>
              </w:rPr>
            </w:pPr>
            <w:proofErr w:type="spellStart"/>
            <w:r>
              <w:rPr>
                <w:b/>
                <w:iCs/>
                <w:sz w:val="20"/>
                <w:szCs w:val="20"/>
                <w:lang w:val="en-US"/>
              </w:rPr>
              <w:t>Deschis</w:t>
            </w:r>
            <w:proofErr w:type="spellEnd"/>
            <w:r>
              <w:rPr>
                <w:b/>
                <w:iCs/>
                <w:sz w:val="20"/>
                <w:szCs w:val="20"/>
                <w:lang w:val="en-US"/>
              </w:rPr>
              <w:t xml:space="preserve"> </w:t>
            </w:r>
            <w:proofErr w:type="spellStart"/>
            <w:r>
              <w:rPr>
                <w:b/>
                <w:iCs/>
                <w:sz w:val="20"/>
                <w:szCs w:val="20"/>
                <w:lang w:val="en-US"/>
              </w:rPr>
              <w:t>în</w:t>
            </w:r>
            <w:proofErr w:type="spellEnd"/>
            <w:r>
              <w:rPr>
                <w:b/>
                <w:iCs/>
                <w:sz w:val="20"/>
                <w:szCs w:val="20"/>
                <w:lang w:val="en-US"/>
              </w:rPr>
              <w:t xml:space="preserve"> </w:t>
            </w:r>
            <w:proofErr w:type="spellStart"/>
            <w:r>
              <w:rPr>
                <w:b/>
                <w:iCs/>
                <w:sz w:val="20"/>
                <w:szCs w:val="20"/>
                <w:lang w:val="en-US"/>
              </w:rPr>
              <w:t>anul</w:t>
            </w:r>
            <w:proofErr w:type="spellEnd"/>
          </w:p>
        </w:tc>
        <w:tc>
          <w:tcPr>
            <w:tcW w:w="1149" w:type="pct"/>
          </w:tcPr>
          <w:p w:rsidR="00F31883" w:rsidRPr="006D210B" w:rsidRDefault="00F31883" w:rsidP="00F31883">
            <w:pPr>
              <w:autoSpaceDE w:val="0"/>
              <w:autoSpaceDN w:val="0"/>
              <w:adjustRightInd w:val="0"/>
              <w:jc w:val="center"/>
              <w:rPr>
                <w:b/>
                <w:iCs/>
                <w:sz w:val="20"/>
                <w:szCs w:val="20"/>
                <w:lang w:val="en-US"/>
              </w:rPr>
            </w:pPr>
            <w:proofErr w:type="spellStart"/>
            <w:r>
              <w:rPr>
                <w:b/>
                <w:iCs/>
                <w:sz w:val="20"/>
                <w:szCs w:val="20"/>
                <w:lang w:val="en-US"/>
              </w:rPr>
              <w:t>Dobînda</w:t>
            </w:r>
            <w:proofErr w:type="spellEnd"/>
            <w:r>
              <w:rPr>
                <w:b/>
                <w:iCs/>
                <w:sz w:val="20"/>
                <w:szCs w:val="20"/>
                <w:lang w:val="en-US"/>
              </w:rPr>
              <w:t>/Dividend</w:t>
            </w:r>
          </w:p>
        </w:tc>
        <w:tc>
          <w:tcPr>
            <w:tcW w:w="1169" w:type="pct"/>
          </w:tcPr>
          <w:p w:rsidR="00F31883" w:rsidRPr="006D210B" w:rsidRDefault="00F31883" w:rsidP="00F31883">
            <w:pPr>
              <w:autoSpaceDE w:val="0"/>
              <w:autoSpaceDN w:val="0"/>
              <w:adjustRightInd w:val="0"/>
              <w:jc w:val="center"/>
              <w:rPr>
                <w:b/>
                <w:iCs/>
                <w:sz w:val="20"/>
                <w:szCs w:val="20"/>
                <w:lang w:val="en-US"/>
              </w:rPr>
            </w:pPr>
            <w:r>
              <w:rPr>
                <w:b/>
                <w:iCs/>
                <w:sz w:val="20"/>
                <w:szCs w:val="20"/>
                <w:lang w:val="nl-NL"/>
              </w:rPr>
              <w:t>Titularul</w:t>
            </w:r>
          </w:p>
        </w:tc>
      </w:tr>
      <w:tr w:rsidR="00F31883" w:rsidRPr="006D210B" w:rsidTr="00F31883">
        <w:tblPrEx>
          <w:tblCellMar>
            <w:top w:w="0" w:type="dxa"/>
            <w:bottom w:w="0" w:type="dxa"/>
          </w:tblCellMar>
        </w:tblPrEx>
        <w:trPr>
          <w:trHeight w:val="150"/>
        </w:trPr>
        <w:tc>
          <w:tcPr>
            <w:tcW w:w="1037" w:type="pct"/>
          </w:tcPr>
          <w:p w:rsidR="00F31883" w:rsidRPr="006D210B" w:rsidRDefault="00F31883" w:rsidP="00F31883">
            <w:pPr>
              <w:autoSpaceDE w:val="0"/>
              <w:autoSpaceDN w:val="0"/>
              <w:adjustRightInd w:val="0"/>
              <w:rPr>
                <w:iCs/>
                <w:sz w:val="20"/>
                <w:szCs w:val="20"/>
                <w:lang w:val="en-US"/>
              </w:rPr>
            </w:pPr>
          </w:p>
        </w:tc>
        <w:tc>
          <w:tcPr>
            <w:tcW w:w="545" w:type="pct"/>
          </w:tcPr>
          <w:p w:rsidR="00F31883" w:rsidRPr="006D210B" w:rsidRDefault="00F31883" w:rsidP="00F31883">
            <w:pPr>
              <w:autoSpaceDE w:val="0"/>
              <w:autoSpaceDN w:val="0"/>
              <w:adjustRightInd w:val="0"/>
              <w:rPr>
                <w:iCs/>
                <w:sz w:val="20"/>
                <w:szCs w:val="20"/>
                <w:lang w:val="en-US"/>
              </w:rPr>
            </w:pPr>
          </w:p>
        </w:tc>
        <w:tc>
          <w:tcPr>
            <w:tcW w:w="487" w:type="pct"/>
          </w:tcPr>
          <w:p w:rsidR="00F31883" w:rsidRPr="006D210B" w:rsidRDefault="00F31883" w:rsidP="00F31883">
            <w:pPr>
              <w:autoSpaceDE w:val="0"/>
              <w:autoSpaceDN w:val="0"/>
              <w:adjustRightInd w:val="0"/>
              <w:rPr>
                <w:iCs/>
                <w:sz w:val="20"/>
                <w:szCs w:val="20"/>
                <w:lang w:val="en-US"/>
              </w:rPr>
            </w:pPr>
          </w:p>
        </w:tc>
        <w:tc>
          <w:tcPr>
            <w:tcW w:w="614" w:type="pct"/>
          </w:tcPr>
          <w:p w:rsidR="00F31883" w:rsidRPr="006D210B" w:rsidRDefault="00F31883" w:rsidP="00F31883">
            <w:pPr>
              <w:autoSpaceDE w:val="0"/>
              <w:autoSpaceDN w:val="0"/>
              <w:adjustRightInd w:val="0"/>
              <w:rPr>
                <w:iCs/>
                <w:sz w:val="20"/>
                <w:szCs w:val="20"/>
                <w:lang w:val="en-US"/>
              </w:rPr>
            </w:pPr>
          </w:p>
        </w:tc>
        <w:tc>
          <w:tcPr>
            <w:tcW w:w="1149" w:type="pct"/>
          </w:tcPr>
          <w:p w:rsidR="00F31883" w:rsidRPr="006D210B" w:rsidRDefault="00F31883" w:rsidP="00F31883">
            <w:pPr>
              <w:autoSpaceDE w:val="0"/>
              <w:autoSpaceDN w:val="0"/>
              <w:adjustRightInd w:val="0"/>
              <w:rPr>
                <w:iCs/>
                <w:sz w:val="20"/>
                <w:szCs w:val="20"/>
                <w:lang w:val="en-US"/>
              </w:rPr>
            </w:pPr>
          </w:p>
        </w:tc>
        <w:tc>
          <w:tcPr>
            <w:tcW w:w="1169" w:type="pct"/>
          </w:tcPr>
          <w:p w:rsidR="00F31883" w:rsidRPr="006D210B" w:rsidRDefault="00F31883" w:rsidP="00F31883">
            <w:pPr>
              <w:autoSpaceDE w:val="0"/>
              <w:autoSpaceDN w:val="0"/>
              <w:adjustRightInd w:val="0"/>
              <w:rPr>
                <w:iCs/>
                <w:sz w:val="20"/>
                <w:szCs w:val="20"/>
                <w:lang w:val="en-US"/>
              </w:rPr>
            </w:pPr>
          </w:p>
        </w:tc>
      </w:tr>
      <w:tr w:rsidR="00F31883" w:rsidRPr="006D210B" w:rsidTr="00F31883">
        <w:tblPrEx>
          <w:tblCellMar>
            <w:top w:w="0" w:type="dxa"/>
            <w:bottom w:w="0" w:type="dxa"/>
          </w:tblCellMar>
        </w:tblPrEx>
        <w:trPr>
          <w:trHeight w:val="225"/>
        </w:trPr>
        <w:tc>
          <w:tcPr>
            <w:tcW w:w="1037" w:type="pct"/>
          </w:tcPr>
          <w:p w:rsidR="00F31883" w:rsidRPr="006D210B" w:rsidRDefault="00F31883" w:rsidP="00F31883">
            <w:pPr>
              <w:autoSpaceDE w:val="0"/>
              <w:autoSpaceDN w:val="0"/>
              <w:adjustRightInd w:val="0"/>
              <w:rPr>
                <w:iCs/>
                <w:sz w:val="20"/>
                <w:szCs w:val="20"/>
                <w:lang w:val="en-US"/>
              </w:rPr>
            </w:pPr>
          </w:p>
        </w:tc>
        <w:tc>
          <w:tcPr>
            <w:tcW w:w="545" w:type="pct"/>
          </w:tcPr>
          <w:p w:rsidR="00F31883" w:rsidRPr="006D210B" w:rsidRDefault="00F31883" w:rsidP="00F31883">
            <w:pPr>
              <w:autoSpaceDE w:val="0"/>
              <w:autoSpaceDN w:val="0"/>
              <w:adjustRightInd w:val="0"/>
              <w:rPr>
                <w:iCs/>
                <w:sz w:val="20"/>
                <w:szCs w:val="20"/>
                <w:lang w:val="en-US"/>
              </w:rPr>
            </w:pPr>
          </w:p>
        </w:tc>
        <w:tc>
          <w:tcPr>
            <w:tcW w:w="487" w:type="pct"/>
          </w:tcPr>
          <w:p w:rsidR="00F31883" w:rsidRPr="006D210B" w:rsidRDefault="00F31883" w:rsidP="00F31883">
            <w:pPr>
              <w:autoSpaceDE w:val="0"/>
              <w:autoSpaceDN w:val="0"/>
              <w:adjustRightInd w:val="0"/>
              <w:rPr>
                <w:iCs/>
                <w:sz w:val="20"/>
                <w:szCs w:val="20"/>
                <w:lang w:val="en-US"/>
              </w:rPr>
            </w:pPr>
          </w:p>
        </w:tc>
        <w:tc>
          <w:tcPr>
            <w:tcW w:w="614" w:type="pct"/>
          </w:tcPr>
          <w:p w:rsidR="00F31883" w:rsidRPr="006D210B" w:rsidRDefault="00F31883" w:rsidP="00F31883">
            <w:pPr>
              <w:autoSpaceDE w:val="0"/>
              <w:autoSpaceDN w:val="0"/>
              <w:adjustRightInd w:val="0"/>
              <w:rPr>
                <w:iCs/>
                <w:sz w:val="20"/>
                <w:szCs w:val="20"/>
                <w:lang w:val="en-US"/>
              </w:rPr>
            </w:pPr>
          </w:p>
        </w:tc>
        <w:tc>
          <w:tcPr>
            <w:tcW w:w="1149" w:type="pct"/>
          </w:tcPr>
          <w:p w:rsidR="00F31883" w:rsidRPr="006D210B" w:rsidRDefault="00F31883" w:rsidP="00F31883">
            <w:pPr>
              <w:autoSpaceDE w:val="0"/>
              <w:autoSpaceDN w:val="0"/>
              <w:adjustRightInd w:val="0"/>
              <w:rPr>
                <w:iCs/>
                <w:sz w:val="20"/>
                <w:szCs w:val="20"/>
                <w:lang w:val="en-US"/>
              </w:rPr>
            </w:pPr>
          </w:p>
        </w:tc>
        <w:tc>
          <w:tcPr>
            <w:tcW w:w="1169" w:type="pct"/>
          </w:tcPr>
          <w:p w:rsidR="00F31883" w:rsidRPr="006D210B" w:rsidRDefault="00F31883" w:rsidP="00F31883">
            <w:pPr>
              <w:autoSpaceDE w:val="0"/>
              <w:autoSpaceDN w:val="0"/>
              <w:adjustRightInd w:val="0"/>
              <w:rPr>
                <w:iCs/>
                <w:sz w:val="20"/>
                <w:szCs w:val="20"/>
                <w:lang w:val="en-US"/>
              </w:rPr>
            </w:pPr>
          </w:p>
        </w:tc>
      </w:tr>
      <w:tr w:rsidR="00F31883" w:rsidRPr="006D210B" w:rsidTr="00F31883">
        <w:tblPrEx>
          <w:tblCellMar>
            <w:top w:w="0" w:type="dxa"/>
            <w:bottom w:w="0" w:type="dxa"/>
          </w:tblCellMar>
        </w:tblPrEx>
        <w:trPr>
          <w:trHeight w:val="225"/>
        </w:trPr>
        <w:tc>
          <w:tcPr>
            <w:tcW w:w="1037" w:type="pct"/>
          </w:tcPr>
          <w:p w:rsidR="00F31883" w:rsidRPr="006D210B" w:rsidRDefault="00F31883" w:rsidP="00F31883">
            <w:pPr>
              <w:autoSpaceDE w:val="0"/>
              <w:autoSpaceDN w:val="0"/>
              <w:adjustRightInd w:val="0"/>
              <w:rPr>
                <w:iCs/>
                <w:sz w:val="20"/>
                <w:szCs w:val="20"/>
                <w:lang w:val="en-US"/>
              </w:rPr>
            </w:pPr>
          </w:p>
        </w:tc>
        <w:tc>
          <w:tcPr>
            <w:tcW w:w="545" w:type="pct"/>
          </w:tcPr>
          <w:p w:rsidR="00F31883" w:rsidRPr="006D210B" w:rsidRDefault="00F31883" w:rsidP="00F31883">
            <w:pPr>
              <w:autoSpaceDE w:val="0"/>
              <w:autoSpaceDN w:val="0"/>
              <w:adjustRightInd w:val="0"/>
              <w:rPr>
                <w:iCs/>
                <w:sz w:val="20"/>
                <w:szCs w:val="20"/>
                <w:lang w:val="en-US"/>
              </w:rPr>
            </w:pPr>
          </w:p>
        </w:tc>
        <w:tc>
          <w:tcPr>
            <w:tcW w:w="487" w:type="pct"/>
          </w:tcPr>
          <w:p w:rsidR="00F31883" w:rsidRPr="006D210B" w:rsidRDefault="00F31883" w:rsidP="00F31883">
            <w:pPr>
              <w:autoSpaceDE w:val="0"/>
              <w:autoSpaceDN w:val="0"/>
              <w:adjustRightInd w:val="0"/>
              <w:rPr>
                <w:iCs/>
                <w:sz w:val="20"/>
                <w:szCs w:val="20"/>
                <w:lang w:val="en-US"/>
              </w:rPr>
            </w:pPr>
          </w:p>
        </w:tc>
        <w:tc>
          <w:tcPr>
            <w:tcW w:w="614" w:type="pct"/>
          </w:tcPr>
          <w:p w:rsidR="00F31883" w:rsidRPr="006D210B" w:rsidRDefault="00F31883" w:rsidP="00F31883">
            <w:pPr>
              <w:autoSpaceDE w:val="0"/>
              <w:autoSpaceDN w:val="0"/>
              <w:adjustRightInd w:val="0"/>
              <w:rPr>
                <w:iCs/>
                <w:sz w:val="20"/>
                <w:szCs w:val="20"/>
                <w:lang w:val="en-US"/>
              </w:rPr>
            </w:pPr>
          </w:p>
        </w:tc>
        <w:tc>
          <w:tcPr>
            <w:tcW w:w="1149" w:type="pct"/>
          </w:tcPr>
          <w:p w:rsidR="00F31883" w:rsidRPr="006D210B" w:rsidRDefault="00F31883" w:rsidP="00F31883">
            <w:pPr>
              <w:autoSpaceDE w:val="0"/>
              <w:autoSpaceDN w:val="0"/>
              <w:adjustRightInd w:val="0"/>
              <w:rPr>
                <w:iCs/>
                <w:sz w:val="20"/>
                <w:szCs w:val="20"/>
                <w:lang w:val="en-US"/>
              </w:rPr>
            </w:pPr>
          </w:p>
        </w:tc>
        <w:tc>
          <w:tcPr>
            <w:tcW w:w="1169" w:type="pct"/>
          </w:tcPr>
          <w:p w:rsidR="00F31883" w:rsidRPr="006D210B" w:rsidRDefault="00F31883" w:rsidP="00F31883">
            <w:pPr>
              <w:autoSpaceDE w:val="0"/>
              <w:autoSpaceDN w:val="0"/>
              <w:adjustRightInd w:val="0"/>
              <w:rPr>
                <w:iCs/>
                <w:sz w:val="20"/>
                <w:szCs w:val="20"/>
                <w:lang w:val="en-US"/>
              </w:rPr>
            </w:pPr>
          </w:p>
        </w:tc>
      </w:tr>
    </w:tbl>
    <w:p w:rsidR="00F31883" w:rsidRPr="00B42AEC" w:rsidRDefault="00F31883" w:rsidP="00F31883">
      <w:pPr>
        <w:autoSpaceDE w:val="0"/>
        <w:autoSpaceDN w:val="0"/>
        <w:adjustRightInd w:val="0"/>
        <w:jc w:val="both"/>
        <w:rPr>
          <w:i/>
          <w:iCs/>
          <w:lang w:val="pt-BR"/>
        </w:rPr>
      </w:pPr>
      <w:r w:rsidRPr="00B42AEC">
        <w:rPr>
          <w:i/>
          <w:iCs/>
          <w:lang w:val="pt-BR"/>
        </w:rPr>
        <w:lastRenderedPageBreak/>
        <w:t xml:space="preserve">*Categoriile indicate sînt: (1) Cont curent sau echivalente (inclusiv card, </w:t>
      </w:r>
      <w:r>
        <w:rPr>
          <w:i/>
          <w:iCs/>
          <w:lang w:val="pt-BR"/>
        </w:rPr>
        <w:t>menţionînd</w:t>
      </w:r>
      <w:r w:rsidRPr="00B42AEC">
        <w:rPr>
          <w:i/>
          <w:iCs/>
          <w:lang w:val="pt-BR"/>
        </w:rPr>
        <w:t xml:space="preserve"> tipul acestuia); (2)Depozit bancar sau echivalente; (3) Fonduri de investiţii sau echivalente, inclusiv fonduri private de pensii sau alte sisteme cu acumulare.</w:t>
      </w:r>
    </w:p>
    <w:p w:rsidR="00F31883" w:rsidRPr="00B42AEC" w:rsidRDefault="00F31883" w:rsidP="00F31883">
      <w:pPr>
        <w:autoSpaceDE w:val="0"/>
        <w:autoSpaceDN w:val="0"/>
        <w:adjustRightInd w:val="0"/>
        <w:rPr>
          <w:i/>
          <w:iCs/>
          <w:lang w:val="pt-BR"/>
        </w:rPr>
      </w:pPr>
    </w:p>
    <w:p w:rsidR="00F31883" w:rsidRPr="00B42AEC" w:rsidRDefault="00F31883" w:rsidP="00F31883">
      <w:pPr>
        <w:autoSpaceDE w:val="0"/>
        <w:autoSpaceDN w:val="0"/>
        <w:adjustRightInd w:val="0"/>
        <w:jc w:val="both"/>
        <w:rPr>
          <w:b/>
          <w:iCs/>
          <w:lang w:val="pt-BR"/>
        </w:rPr>
      </w:pPr>
      <w:r w:rsidRPr="00B42AEC">
        <w:rPr>
          <w:b/>
          <w:iCs/>
          <w:lang w:val="pt-BR"/>
        </w:rPr>
        <w:t>2. Plasamente, obligaţiuni, cecuri, cambii, certificate de împrumut, investiţii directe în monedă naţională sau în valută străină</w:t>
      </w:r>
    </w:p>
    <w:p w:rsidR="00F31883" w:rsidRPr="00B42AEC" w:rsidRDefault="00F31883" w:rsidP="00F31883">
      <w:pPr>
        <w:autoSpaceDE w:val="0"/>
        <w:autoSpaceDN w:val="0"/>
        <w:adjustRightInd w:val="0"/>
        <w:jc w:val="center"/>
        <w:rPr>
          <w:i/>
          <w:iCs/>
          <w:lang w:val="pt-BR"/>
        </w:rPr>
      </w:pPr>
    </w:p>
    <w:tbl>
      <w:tblPr>
        <w:tblW w:w="51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82"/>
        <w:gridCol w:w="1411"/>
        <w:gridCol w:w="2267"/>
        <w:gridCol w:w="2915"/>
      </w:tblGrid>
      <w:tr w:rsidR="00F31883" w:rsidTr="00F31883">
        <w:tblPrEx>
          <w:tblCellMar>
            <w:top w:w="0" w:type="dxa"/>
            <w:bottom w:w="0" w:type="dxa"/>
          </w:tblCellMar>
        </w:tblPrEx>
        <w:trPr>
          <w:trHeight w:val="225"/>
        </w:trPr>
        <w:tc>
          <w:tcPr>
            <w:tcW w:w="1557" w:type="pct"/>
          </w:tcPr>
          <w:p w:rsidR="00F31883" w:rsidRPr="00C80791" w:rsidRDefault="00F31883" w:rsidP="00F31883">
            <w:pPr>
              <w:autoSpaceDE w:val="0"/>
              <w:autoSpaceDN w:val="0"/>
              <w:adjustRightInd w:val="0"/>
              <w:jc w:val="center"/>
              <w:rPr>
                <w:b/>
                <w:iCs/>
                <w:sz w:val="20"/>
                <w:szCs w:val="20"/>
                <w:lang w:val="es-ES"/>
              </w:rPr>
            </w:pPr>
            <w:r w:rsidRPr="00C80791">
              <w:rPr>
                <w:b/>
                <w:iCs/>
                <w:sz w:val="20"/>
                <w:szCs w:val="20"/>
                <w:lang w:val="es-ES"/>
              </w:rPr>
              <w:t>Emitent titlu/societatea în care persoana este acţionar, fondator sau asociat/beneficiar de împrumut</w:t>
            </w:r>
          </w:p>
        </w:tc>
        <w:tc>
          <w:tcPr>
            <w:tcW w:w="737" w:type="pct"/>
          </w:tcPr>
          <w:p w:rsidR="00F31883" w:rsidRPr="00E26E76" w:rsidRDefault="00F31883" w:rsidP="00F31883">
            <w:pPr>
              <w:autoSpaceDE w:val="0"/>
              <w:autoSpaceDN w:val="0"/>
              <w:adjustRightInd w:val="0"/>
              <w:jc w:val="center"/>
              <w:rPr>
                <w:b/>
                <w:iCs/>
                <w:sz w:val="20"/>
                <w:szCs w:val="20"/>
                <w:lang w:val="en-US"/>
              </w:rPr>
            </w:pPr>
            <w:proofErr w:type="spellStart"/>
            <w:r w:rsidRPr="00E26E76">
              <w:rPr>
                <w:b/>
                <w:iCs/>
                <w:sz w:val="20"/>
                <w:szCs w:val="20"/>
                <w:lang w:val="en-US"/>
              </w:rPr>
              <w:t>Tipul</w:t>
            </w:r>
            <w:proofErr w:type="spellEnd"/>
            <w:r>
              <w:rPr>
                <w:b/>
                <w:iCs/>
                <w:sz w:val="20"/>
                <w:szCs w:val="20"/>
                <w:lang w:val="en-US"/>
              </w:rPr>
              <w:t>*</w:t>
            </w:r>
          </w:p>
        </w:tc>
        <w:tc>
          <w:tcPr>
            <w:tcW w:w="1184" w:type="pct"/>
          </w:tcPr>
          <w:p w:rsidR="00F31883" w:rsidRPr="00770CD5" w:rsidRDefault="00F31883" w:rsidP="00F31883">
            <w:pPr>
              <w:autoSpaceDE w:val="0"/>
              <w:autoSpaceDN w:val="0"/>
              <w:adjustRightInd w:val="0"/>
              <w:jc w:val="center"/>
              <w:rPr>
                <w:b/>
                <w:iCs/>
                <w:sz w:val="20"/>
                <w:szCs w:val="20"/>
                <w:lang w:val="pt-BR"/>
              </w:rPr>
            </w:pPr>
            <w:r w:rsidRPr="00770CD5">
              <w:rPr>
                <w:b/>
                <w:iCs/>
                <w:sz w:val="20"/>
                <w:szCs w:val="20"/>
                <w:lang w:val="pt-BR"/>
              </w:rPr>
              <w:t>Numărul de titluri/cota de participare</w:t>
            </w:r>
          </w:p>
        </w:tc>
        <w:tc>
          <w:tcPr>
            <w:tcW w:w="1523" w:type="pct"/>
          </w:tcPr>
          <w:p w:rsidR="00F31883" w:rsidRPr="00E26E76" w:rsidRDefault="00F31883" w:rsidP="00F31883">
            <w:pPr>
              <w:autoSpaceDE w:val="0"/>
              <w:autoSpaceDN w:val="0"/>
              <w:adjustRightInd w:val="0"/>
              <w:jc w:val="center"/>
              <w:rPr>
                <w:b/>
                <w:iCs/>
                <w:sz w:val="20"/>
                <w:szCs w:val="20"/>
                <w:lang w:val="en-US"/>
              </w:rPr>
            </w:pPr>
            <w:proofErr w:type="spellStart"/>
            <w:r>
              <w:rPr>
                <w:b/>
                <w:iCs/>
                <w:sz w:val="20"/>
                <w:szCs w:val="20"/>
                <w:lang w:val="en-US"/>
              </w:rPr>
              <w:t>Dobînda</w:t>
            </w:r>
            <w:proofErr w:type="spellEnd"/>
          </w:p>
        </w:tc>
      </w:tr>
      <w:tr w:rsidR="00F31883" w:rsidTr="00F31883">
        <w:tblPrEx>
          <w:tblCellMar>
            <w:top w:w="0" w:type="dxa"/>
            <w:bottom w:w="0" w:type="dxa"/>
          </w:tblCellMar>
        </w:tblPrEx>
        <w:trPr>
          <w:trHeight w:val="315"/>
        </w:trPr>
        <w:tc>
          <w:tcPr>
            <w:tcW w:w="1557" w:type="pct"/>
          </w:tcPr>
          <w:p w:rsidR="00F31883" w:rsidRDefault="00F31883" w:rsidP="00F31883">
            <w:pPr>
              <w:autoSpaceDE w:val="0"/>
              <w:autoSpaceDN w:val="0"/>
              <w:adjustRightInd w:val="0"/>
              <w:jc w:val="center"/>
              <w:rPr>
                <w:i/>
                <w:iCs/>
                <w:lang w:val="en-US"/>
              </w:rPr>
            </w:pPr>
          </w:p>
        </w:tc>
        <w:tc>
          <w:tcPr>
            <w:tcW w:w="737" w:type="pct"/>
          </w:tcPr>
          <w:p w:rsidR="00F31883" w:rsidRDefault="00F31883" w:rsidP="00F31883">
            <w:pPr>
              <w:autoSpaceDE w:val="0"/>
              <w:autoSpaceDN w:val="0"/>
              <w:adjustRightInd w:val="0"/>
              <w:jc w:val="center"/>
              <w:rPr>
                <w:i/>
                <w:iCs/>
                <w:lang w:val="en-US"/>
              </w:rPr>
            </w:pPr>
          </w:p>
        </w:tc>
        <w:tc>
          <w:tcPr>
            <w:tcW w:w="1184" w:type="pct"/>
          </w:tcPr>
          <w:p w:rsidR="00F31883" w:rsidRDefault="00F31883" w:rsidP="00F31883">
            <w:pPr>
              <w:autoSpaceDE w:val="0"/>
              <w:autoSpaceDN w:val="0"/>
              <w:adjustRightInd w:val="0"/>
              <w:jc w:val="center"/>
              <w:rPr>
                <w:i/>
                <w:iCs/>
                <w:lang w:val="en-US"/>
              </w:rPr>
            </w:pPr>
          </w:p>
        </w:tc>
        <w:tc>
          <w:tcPr>
            <w:tcW w:w="1523" w:type="pct"/>
          </w:tcPr>
          <w:p w:rsidR="00F31883" w:rsidRDefault="00F31883" w:rsidP="00F31883">
            <w:pPr>
              <w:autoSpaceDE w:val="0"/>
              <w:autoSpaceDN w:val="0"/>
              <w:adjustRightInd w:val="0"/>
              <w:jc w:val="center"/>
              <w:rPr>
                <w:i/>
                <w:iCs/>
                <w:lang w:val="en-US"/>
              </w:rPr>
            </w:pPr>
          </w:p>
        </w:tc>
      </w:tr>
      <w:tr w:rsidR="00F31883" w:rsidTr="00F31883">
        <w:tblPrEx>
          <w:tblCellMar>
            <w:top w:w="0" w:type="dxa"/>
            <w:bottom w:w="0" w:type="dxa"/>
          </w:tblCellMar>
        </w:tblPrEx>
        <w:trPr>
          <w:trHeight w:val="315"/>
        </w:trPr>
        <w:tc>
          <w:tcPr>
            <w:tcW w:w="1557" w:type="pct"/>
          </w:tcPr>
          <w:p w:rsidR="00F31883" w:rsidRDefault="00F31883" w:rsidP="00F31883">
            <w:pPr>
              <w:autoSpaceDE w:val="0"/>
              <w:autoSpaceDN w:val="0"/>
              <w:adjustRightInd w:val="0"/>
              <w:jc w:val="center"/>
              <w:rPr>
                <w:i/>
                <w:iCs/>
                <w:lang w:val="en-US"/>
              </w:rPr>
            </w:pPr>
          </w:p>
        </w:tc>
        <w:tc>
          <w:tcPr>
            <w:tcW w:w="737" w:type="pct"/>
          </w:tcPr>
          <w:p w:rsidR="00F31883" w:rsidRDefault="00F31883" w:rsidP="00F31883">
            <w:pPr>
              <w:autoSpaceDE w:val="0"/>
              <w:autoSpaceDN w:val="0"/>
              <w:adjustRightInd w:val="0"/>
              <w:jc w:val="center"/>
              <w:rPr>
                <w:i/>
                <w:iCs/>
                <w:lang w:val="en-US"/>
              </w:rPr>
            </w:pPr>
          </w:p>
        </w:tc>
        <w:tc>
          <w:tcPr>
            <w:tcW w:w="1184" w:type="pct"/>
          </w:tcPr>
          <w:p w:rsidR="00F31883" w:rsidRDefault="00F31883" w:rsidP="00F31883">
            <w:pPr>
              <w:autoSpaceDE w:val="0"/>
              <w:autoSpaceDN w:val="0"/>
              <w:adjustRightInd w:val="0"/>
              <w:jc w:val="center"/>
              <w:rPr>
                <w:i/>
                <w:iCs/>
                <w:lang w:val="en-US"/>
              </w:rPr>
            </w:pPr>
          </w:p>
        </w:tc>
        <w:tc>
          <w:tcPr>
            <w:tcW w:w="1523" w:type="pct"/>
          </w:tcPr>
          <w:p w:rsidR="00F31883" w:rsidRDefault="00F31883" w:rsidP="00F31883">
            <w:pPr>
              <w:autoSpaceDE w:val="0"/>
              <w:autoSpaceDN w:val="0"/>
              <w:adjustRightInd w:val="0"/>
              <w:jc w:val="center"/>
              <w:rPr>
                <w:i/>
                <w:iCs/>
                <w:lang w:val="en-US"/>
              </w:rPr>
            </w:pPr>
          </w:p>
        </w:tc>
      </w:tr>
      <w:tr w:rsidR="00F31883" w:rsidTr="00F31883">
        <w:tblPrEx>
          <w:tblCellMar>
            <w:top w:w="0" w:type="dxa"/>
            <w:bottom w:w="0" w:type="dxa"/>
          </w:tblCellMar>
        </w:tblPrEx>
        <w:trPr>
          <w:trHeight w:val="315"/>
        </w:trPr>
        <w:tc>
          <w:tcPr>
            <w:tcW w:w="1557" w:type="pct"/>
          </w:tcPr>
          <w:p w:rsidR="00F31883" w:rsidRDefault="00F31883" w:rsidP="00F31883">
            <w:pPr>
              <w:autoSpaceDE w:val="0"/>
              <w:autoSpaceDN w:val="0"/>
              <w:adjustRightInd w:val="0"/>
              <w:jc w:val="center"/>
              <w:rPr>
                <w:i/>
                <w:iCs/>
                <w:lang w:val="en-US"/>
              </w:rPr>
            </w:pPr>
          </w:p>
        </w:tc>
        <w:tc>
          <w:tcPr>
            <w:tcW w:w="737" w:type="pct"/>
          </w:tcPr>
          <w:p w:rsidR="00F31883" w:rsidRDefault="00F31883" w:rsidP="00F31883">
            <w:pPr>
              <w:autoSpaceDE w:val="0"/>
              <w:autoSpaceDN w:val="0"/>
              <w:adjustRightInd w:val="0"/>
              <w:jc w:val="center"/>
              <w:rPr>
                <w:i/>
                <w:iCs/>
                <w:lang w:val="en-US"/>
              </w:rPr>
            </w:pPr>
          </w:p>
        </w:tc>
        <w:tc>
          <w:tcPr>
            <w:tcW w:w="1184" w:type="pct"/>
          </w:tcPr>
          <w:p w:rsidR="00F31883" w:rsidRDefault="00F31883" w:rsidP="00F31883">
            <w:pPr>
              <w:autoSpaceDE w:val="0"/>
              <w:autoSpaceDN w:val="0"/>
              <w:adjustRightInd w:val="0"/>
              <w:jc w:val="center"/>
              <w:rPr>
                <w:i/>
                <w:iCs/>
                <w:lang w:val="en-US"/>
              </w:rPr>
            </w:pPr>
          </w:p>
        </w:tc>
        <w:tc>
          <w:tcPr>
            <w:tcW w:w="1523" w:type="pct"/>
          </w:tcPr>
          <w:p w:rsidR="00F31883" w:rsidRDefault="00F31883" w:rsidP="00F31883">
            <w:pPr>
              <w:autoSpaceDE w:val="0"/>
              <w:autoSpaceDN w:val="0"/>
              <w:adjustRightInd w:val="0"/>
              <w:jc w:val="center"/>
              <w:rPr>
                <w:i/>
                <w:iCs/>
                <w:lang w:val="en-US"/>
              </w:rPr>
            </w:pPr>
          </w:p>
        </w:tc>
      </w:tr>
    </w:tbl>
    <w:p w:rsidR="00F31883" w:rsidRPr="00EC7A70" w:rsidRDefault="00F31883" w:rsidP="00F31883">
      <w:pPr>
        <w:autoSpaceDE w:val="0"/>
        <w:autoSpaceDN w:val="0"/>
        <w:adjustRightInd w:val="0"/>
        <w:jc w:val="both"/>
        <w:rPr>
          <w:i/>
          <w:iCs/>
          <w:lang w:val="pt-BR"/>
        </w:rPr>
      </w:pPr>
      <w:r w:rsidRPr="00EC7A70">
        <w:rPr>
          <w:i/>
          <w:iCs/>
          <w:lang w:val="pt-BR"/>
        </w:rPr>
        <w:t>* Categoriile indicate sînt: (1) Hîrtii de valoare deţinute (titluri de stat, certificate, obligaţiuni); (2) Acţiuni sau părţi sociale în societăţi comerciale; (3) Cecure; (4) Cambie; (5) Certificate de împrumut.</w:t>
      </w:r>
    </w:p>
    <w:p w:rsidR="00F31883" w:rsidRPr="00EC7A70" w:rsidRDefault="00F31883" w:rsidP="00F31883">
      <w:pPr>
        <w:autoSpaceDE w:val="0"/>
        <w:autoSpaceDN w:val="0"/>
        <w:adjustRightInd w:val="0"/>
        <w:rPr>
          <w:b/>
          <w:iCs/>
          <w:lang w:val="pt-BR"/>
        </w:rPr>
      </w:pPr>
    </w:p>
    <w:p w:rsidR="00F31883" w:rsidRPr="00C80791" w:rsidRDefault="00F31883" w:rsidP="00F31883">
      <w:pPr>
        <w:autoSpaceDE w:val="0"/>
        <w:autoSpaceDN w:val="0"/>
        <w:adjustRightInd w:val="0"/>
        <w:jc w:val="both"/>
        <w:rPr>
          <w:b/>
          <w:iCs/>
          <w:lang w:val="es-ES"/>
        </w:rPr>
      </w:pPr>
      <w:r w:rsidRPr="00C80791">
        <w:rPr>
          <w:b/>
          <w:iCs/>
          <w:lang w:val="es-ES"/>
        </w:rPr>
        <w:t>3. Alte documente care incorporează drepturi patrimoniale</w:t>
      </w:r>
    </w:p>
    <w:p w:rsidR="00F31883" w:rsidRPr="00C80791" w:rsidRDefault="00F31883" w:rsidP="00F31883">
      <w:pPr>
        <w:autoSpaceDE w:val="0"/>
        <w:autoSpaceDN w:val="0"/>
        <w:adjustRightInd w:val="0"/>
        <w:jc w:val="both"/>
        <w:rPr>
          <w:b/>
          <w:iCs/>
          <w:lang w:val="es-ES"/>
        </w:rPr>
      </w:pPr>
    </w:p>
    <w:p w:rsidR="00F31883" w:rsidRPr="00C80791" w:rsidRDefault="00F31883" w:rsidP="00F31883">
      <w:pPr>
        <w:autoSpaceDE w:val="0"/>
        <w:autoSpaceDN w:val="0"/>
        <w:adjustRightInd w:val="0"/>
        <w:rPr>
          <w:i/>
          <w:iCs/>
          <w:sz w:val="20"/>
          <w:szCs w:val="20"/>
          <w:lang w:val="es-ES"/>
        </w:rPr>
      </w:pPr>
      <w:r w:rsidRPr="00C80791">
        <w:rPr>
          <w:i/>
          <w:iCs/>
          <w:sz w:val="20"/>
          <w:szCs w:val="20"/>
          <w:lang w:val="es-ES"/>
        </w:rPr>
        <w:t xml:space="preserve">Notă: </w:t>
      </w:r>
      <w:r>
        <w:rPr>
          <w:i/>
          <w:iCs/>
          <w:sz w:val="20"/>
          <w:szCs w:val="20"/>
          <w:lang w:val="es-ES"/>
        </w:rPr>
        <w:t>S</w:t>
      </w:r>
      <w:r w:rsidRPr="00C80791">
        <w:rPr>
          <w:i/>
          <w:iCs/>
          <w:sz w:val="20"/>
          <w:szCs w:val="20"/>
          <w:lang w:val="es-ES"/>
        </w:rPr>
        <w:t>e vo</w:t>
      </w:r>
      <w:r>
        <w:rPr>
          <w:i/>
          <w:iCs/>
          <w:sz w:val="20"/>
          <w:szCs w:val="20"/>
          <w:lang w:val="es-ES"/>
        </w:rPr>
        <w:t>r declara inclusiv cele aflate î</w:t>
      </w:r>
      <w:r w:rsidRPr="00C80791">
        <w:rPr>
          <w:i/>
          <w:iCs/>
          <w:sz w:val="20"/>
          <w:szCs w:val="20"/>
          <w:lang w:val="es-ES"/>
        </w:rPr>
        <w:t>n străinătate</w:t>
      </w:r>
      <w:r>
        <w:rPr>
          <w:i/>
          <w:iCs/>
          <w:sz w:val="20"/>
          <w:szCs w:val="20"/>
          <w:lang w:val="es-ES"/>
        </w:rPr>
        <w:t>.</w:t>
      </w:r>
    </w:p>
    <w:p w:rsidR="00F31883" w:rsidRPr="00C80791" w:rsidRDefault="00F31883" w:rsidP="00F31883">
      <w:pPr>
        <w:autoSpaceDE w:val="0"/>
        <w:autoSpaceDN w:val="0"/>
        <w:adjustRightInd w:val="0"/>
        <w:rPr>
          <w:iCs/>
          <w:u w:val="single"/>
          <w:lang w:val="es-ES"/>
        </w:rPr>
      </w:pP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r w:rsidRPr="00C80791">
        <w:rPr>
          <w:iCs/>
          <w:u w:val="single"/>
          <w:lang w:val="es-ES"/>
        </w:rPr>
        <w:tab/>
      </w:r>
    </w:p>
    <w:p w:rsidR="00F31883" w:rsidRDefault="00F31883" w:rsidP="00F31883">
      <w:pPr>
        <w:autoSpaceDE w:val="0"/>
        <w:autoSpaceDN w:val="0"/>
        <w:adjustRightInd w:val="0"/>
        <w:rPr>
          <w:iCs/>
          <w:u w:val="single"/>
          <w:lang w:val="es-ES"/>
        </w:rPr>
      </w:pPr>
    </w:p>
    <w:p w:rsidR="00F31883" w:rsidRDefault="00F31883" w:rsidP="00F31883">
      <w:pPr>
        <w:autoSpaceDE w:val="0"/>
        <w:autoSpaceDN w:val="0"/>
        <w:adjustRightInd w:val="0"/>
        <w:rPr>
          <w:iCs/>
          <w:u w:val="single"/>
          <w:lang w:val="es-ES"/>
        </w:rPr>
      </w:pPr>
    </w:p>
    <w:p w:rsidR="00F31883" w:rsidRPr="00C80791" w:rsidRDefault="00F31883" w:rsidP="00F31883">
      <w:pPr>
        <w:autoSpaceDE w:val="0"/>
        <w:autoSpaceDN w:val="0"/>
        <w:adjustRightInd w:val="0"/>
        <w:rPr>
          <w:iCs/>
          <w:u w:val="single"/>
          <w:lang w:val="es-ES"/>
        </w:rPr>
      </w:pPr>
    </w:p>
    <w:p w:rsidR="00F31883" w:rsidRPr="00C80791" w:rsidRDefault="00F31883" w:rsidP="00F31883">
      <w:pPr>
        <w:autoSpaceDE w:val="0"/>
        <w:autoSpaceDN w:val="0"/>
        <w:adjustRightInd w:val="0"/>
        <w:rPr>
          <w:b/>
          <w:iCs/>
          <w:lang w:val="es-ES"/>
        </w:rPr>
      </w:pPr>
      <w:r w:rsidRPr="00C80791">
        <w:rPr>
          <w:b/>
          <w:iCs/>
          <w:lang w:val="es-ES"/>
        </w:rPr>
        <w:t xml:space="preserve">V. Cota-parte în  capitalul social al societăţilor comerciale  </w:t>
      </w:r>
    </w:p>
    <w:p w:rsidR="00F31883" w:rsidRPr="00C80791" w:rsidRDefault="00F31883" w:rsidP="00F31883">
      <w:pPr>
        <w:autoSpaceDE w:val="0"/>
        <w:autoSpaceDN w:val="0"/>
        <w:adjustRightInd w:val="0"/>
        <w:jc w:val="center"/>
        <w:rPr>
          <w:b/>
          <w:iCs/>
          <w:sz w:val="20"/>
          <w:szCs w:val="20"/>
          <w:lang w:val="es-ES"/>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40"/>
        <w:gridCol w:w="1440"/>
        <w:gridCol w:w="1260"/>
        <w:gridCol w:w="2160"/>
        <w:gridCol w:w="1440"/>
        <w:gridCol w:w="1260"/>
      </w:tblGrid>
      <w:tr w:rsidR="00F31883" w:rsidRPr="00C24455" w:rsidTr="00F31883">
        <w:tblPrEx>
          <w:tblCellMar>
            <w:top w:w="0" w:type="dxa"/>
            <w:bottom w:w="0" w:type="dxa"/>
          </w:tblCellMar>
        </w:tblPrEx>
        <w:trPr>
          <w:trHeight w:val="330"/>
        </w:trPr>
        <w:tc>
          <w:tcPr>
            <w:tcW w:w="2340" w:type="dxa"/>
          </w:tcPr>
          <w:p w:rsidR="00F31883" w:rsidRPr="00C24455" w:rsidRDefault="00F31883" w:rsidP="00F31883">
            <w:pPr>
              <w:autoSpaceDE w:val="0"/>
              <w:autoSpaceDN w:val="0"/>
              <w:adjustRightInd w:val="0"/>
              <w:jc w:val="center"/>
              <w:rPr>
                <w:b/>
                <w:iCs/>
                <w:sz w:val="20"/>
                <w:szCs w:val="20"/>
                <w:lang w:val="en-US"/>
              </w:rPr>
            </w:pPr>
            <w:proofErr w:type="spellStart"/>
            <w:r>
              <w:rPr>
                <w:b/>
                <w:iCs/>
                <w:sz w:val="20"/>
                <w:szCs w:val="20"/>
                <w:lang w:val="en-US"/>
              </w:rPr>
              <w:t>Denumirea</w:t>
            </w:r>
            <w:proofErr w:type="spellEnd"/>
            <w:r>
              <w:rPr>
                <w:b/>
                <w:iCs/>
                <w:sz w:val="20"/>
                <w:szCs w:val="20"/>
                <w:lang w:val="en-US"/>
              </w:rPr>
              <w:t xml:space="preserve"> </w:t>
            </w:r>
            <w:proofErr w:type="spellStart"/>
            <w:r>
              <w:rPr>
                <w:b/>
                <w:iCs/>
                <w:sz w:val="20"/>
                <w:szCs w:val="20"/>
                <w:lang w:val="en-US"/>
              </w:rPr>
              <w:t>întreprinderii</w:t>
            </w:r>
            <w:proofErr w:type="spellEnd"/>
          </w:p>
        </w:tc>
        <w:tc>
          <w:tcPr>
            <w:tcW w:w="1440" w:type="dxa"/>
          </w:tcPr>
          <w:p w:rsidR="00F31883" w:rsidRPr="00C24455" w:rsidRDefault="00F31883" w:rsidP="00F31883">
            <w:pPr>
              <w:autoSpaceDE w:val="0"/>
              <w:autoSpaceDN w:val="0"/>
              <w:adjustRightInd w:val="0"/>
              <w:jc w:val="center"/>
              <w:rPr>
                <w:b/>
                <w:iCs/>
                <w:sz w:val="20"/>
                <w:szCs w:val="20"/>
                <w:lang w:val="en-US"/>
              </w:rPr>
            </w:pPr>
            <w:proofErr w:type="spellStart"/>
            <w:r>
              <w:rPr>
                <w:b/>
                <w:iCs/>
                <w:sz w:val="20"/>
                <w:szCs w:val="20"/>
                <w:lang w:val="en-US"/>
              </w:rPr>
              <w:t>Sediul</w:t>
            </w:r>
            <w:proofErr w:type="spellEnd"/>
            <w:r>
              <w:rPr>
                <w:b/>
                <w:iCs/>
                <w:sz w:val="20"/>
                <w:szCs w:val="20"/>
                <w:lang w:val="en-US"/>
              </w:rPr>
              <w:t xml:space="preserve">, </w:t>
            </w:r>
            <w:proofErr w:type="spellStart"/>
            <w:r>
              <w:rPr>
                <w:b/>
                <w:iCs/>
                <w:sz w:val="20"/>
                <w:szCs w:val="20"/>
                <w:lang w:val="en-US"/>
              </w:rPr>
              <w:t>adresa</w:t>
            </w:r>
            <w:proofErr w:type="spellEnd"/>
            <w:r>
              <w:rPr>
                <w:b/>
                <w:iCs/>
                <w:sz w:val="20"/>
                <w:szCs w:val="20"/>
                <w:lang w:val="en-US"/>
              </w:rPr>
              <w:t xml:space="preserve"> </w:t>
            </w:r>
            <w:proofErr w:type="spellStart"/>
            <w:r>
              <w:rPr>
                <w:b/>
                <w:iCs/>
                <w:sz w:val="20"/>
                <w:szCs w:val="20"/>
                <w:lang w:val="en-US"/>
              </w:rPr>
              <w:t>juridică</w:t>
            </w:r>
            <w:proofErr w:type="spellEnd"/>
          </w:p>
        </w:tc>
        <w:tc>
          <w:tcPr>
            <w:tcW w:w="1260" w:type="dxa"/>
          </w:tcPr>
          <w:p w:rsidR="00F31883" w:rsidRPr="00C24455" w:rsidRDefault="00F31883" w:rsidP="00F31883">
            <w:pPr>
              <w:autoSpaceDE w:val="0"/>
              <w:autoSpaceDN w:val="0"/>
              <w:adjustRightInd w:val="0"/>
              <w:jc w:val="center"/>
              <w:rPr>
                <w:b/>
                <w:iCs/>
                <w:sz w:val="20"/>
                <w:szCs w:val="20"/>
                <w:lang w:val="en-US"/>
              </w:rPr>
            </w:pPr>
            <w:proofErr w:type="spellStart"/>
            <w:r>
              <w:rPr>
                <w:b/>
                <w:iCs/>
                <w:sz w:val="20"/>
                <w:szCs w:val="20"/>
                <w:lang w:val="en-US"/>
              </w:rPr>
              <w:t>Tipul</w:t>
            </w:r>
            <w:proofErr w:type="spellEnd"/>
            <w:r>
              <w:rPr>
                <w:b/>
                <w:iCs/>
                <w:sz w:val="20"/>
                <w:szCs w:val="20"/>
                <w:lang w:val="en-US"/>
              </w:rPr>
              <w:t xml:space="preserve"> de </w:t>
            </w:r>
            <w:proofErr w:type="spellStart"/>
            <w:r>
              <w:rPr>
                <w:b/>
                <w:iCs/>
                <w:sz w:val="20"/>
                <w:szCs w:val="20"/>
                <w:lang w:val="en-US"/>
              </w:rPr>
              <w:t>activitate</w:t>
            </w:r>
            <w:proofErr w:type="spellEnd"/>
          </w:p>
        </w:tc>
        <w:tc>
          <w:tcPr>
            <w:tcW w:w="2160" w:type="dxa"/>
          </w:tcPr>
          <w:p w:rsidR="00F31883" w:rsidRPr="00C24455" w:rsidRDefault="00F31883" w:rsidP="00F31883">
            <w:pPr>
              <w:autoSpaceDE w:val="0"/>
              <w:autoSpaceDN w:val="0"/>
              <w:adjustRightInd w:val="0"/>
              <w:jc w:val="center"/>
              <w:rPr>
                <w:b/>
                <w:iCs/>
                <w:sz w:val="20"/>
                <w:szCs w:val="20"/>
                <w:lang w:val="en-US"/>
              </w:rPr>
            </w:pPr>
            <w:proofErr w:type="spellStart"/>
            <w:r>
              <w:rPr>
                <w:b/>
                <w:iCs/>
                <w:sz w:val="20"/>
                <w:szCs w:val="20"/>
                <w:lang w:val="en-US"/>
              </w:rPr>
              <w:t>Valoarea</w:t>
            </w:r>
            <w:proofErr w:type="spellEnd"/>
            <w:r>
              <w:rPr>
                <w:b/>
                <w:iCs/>
                <w:sz w:val="20"/>
                <w:szCs w:val="20"/>
                <w:lang w:val="en-US"/>
              </w:rPr>
              <w:t xml:space="preserve"> de </w:t>
            </w:r>
            <w:proofErr w:type="spellStart"/>
            <w:r>
              <w:rPr>
                <w:b/>
                <w:iCs/>
                <w:sz w:val="20"/>
                <w:szCs w:val="20"/>
                <w:lang w:val="en-US"/>
              </w:rPr>
              <w:t>cumpărare</w:t>
            </w:r>
            <w:proofErr w:type="spellEnd"/>
            <w:r w:rsidDel="00CF616E">
              <w:rPr>
                <w:b/>
                <w:iCs/>
                <w:sz w:val="20"/>
                <w:szCs w:val="20"/>
                <w:lang w:val="en-US"/>
              </w:rPr>
              <w:t xml:space="preserve"> </w:t>
            </w:r>
          </w:p>
        </w:tc>
        <w:tc>
          <w:tcPr>
            <w:tcW w:w="1440" w:type="dxa"/>
          </w:tcPr>
          <w:p w:rsidR="00F31883" w:rsidRPr="00664FC3" w:rsidRDefault="00F31883" w:rsidP="00F31883">
            <w:pPr>
              <w:autoSpaceDE w:val="0"/>
              <w:autoSpaceDN w:val="0"/>
              <w:adjustRightInd w:val="0"/>
              <w:jc w:val="center"/>
              <w:rPr>
                <w:b/>
                <w:iCs/>
                <w:sz w:val="20"/>
                <w:szCs w:val="20"/>
                <w:lang w:val="en-US"/>
              </w:rPr>
            </w:pPr>
            <w:r w:rsidRPr="00664FC3">
              <w:rPr>
                <w:b/>
                <w:bCs/>
                <w:sz w:val="20"/>
                <w:szCs w:val="20"/>
                <w:lang w:val="ro-MO"/>
              </w:rPr>
              <w:t>Cota de participare</w:t>
            </w:r>
            <w:r w:rsidRPr="00664FC3" w:rsidDel="00CF616E">
              <w:rPr>
                <w:b/>
                <w:iCs/>
                <w:sz w:val="20"/>
                <w:szCs w:val="20"/>
                <w:lang w:val="en-US"/>
              </w:rPr>
              <w:t xml:space="preserve"> </w:t>
            </w:r>
          </w:p>
        </w:tc>
        <w:tc>
          <w:tcPr>
            <w:tcW w:w="1260" w:type="dxa"/>
          </w:tcPr>
          <w:p w:rsidR="00F31883" w:rsidRPr="00664FC3" w:rsidRDefault="00F31883" w:rsidP="00F31883">
            <w:pPr>
              <w:autoSpaceDE w:val="0"/>
              <w:autoSpaceDN w:val="0"/>
              <w:adjustRightInd w:val="0"/>
              <w:jc w:val="center"/>
              <w:rPr>
                <w:b/>
                <w:iCs/>
                <w:sz w:val="20"/>
                <w:szCs w:val="20"/>
                <w:lang w:val="en-US"/>
              </w:rPr>
            </w:pPr>
            <w:r w:rsidRPr="00664FC3">
              <w:rPr>
                <w:b/>
                <w:bCs/>
                <w:sz w:val="20"/>
                <w:szCs w:val="20"/>
                <w:lang w:val="ro-MO"/>
              </w:rPr>
              <w:t>Titularul</w:t>
            </w:r>
          </w:p>
        </w:tc>
      </w:tr>
      <w:tr w:rsidR="00F31883" w:rsidTr="00F31883">
        <w:tblPrEx>
          <w:tblCellMar>
            <w:top w:w="0" w:type="dxa"/>
            <w:bottom w:w="0" w:type="dxa"/>
          </w:tblCellMar>
        </w:tblPrEx>
        <w:trPr>
          <w:trHeight w:val="210"/>
        </w:trPr>
        <w:tc>
          <w:tcPr>
            <w:tcW w:w="2340" w:type="dxa"/>
          </w:tcPr>
          <w:p w:rsidR="00F31883" w:rsidRDefault="00F31883" w:rsidP="00F31883">
            <w:pPr>
              <w:autoSpaceDE w:val="0"/>
              <w:autoSpaceDN w:val="0"/>
              <w:adjustRightInd w:val="0"/>
              <w:rPr>
                <w:b/>
                <w:iCs/>
                <w:lang w:val="en-US"/>
              </w:rPr>
            </w:pPr>
          </w:p>
        </w:tc>
        <w:tc>
          <w:tcPr>
            <w:tcW w:w="1440" w:type="dxa"/>
          </w:tcPr>
          <w:p w:rsidR="00F31883" w:rsidRDefault="00F31883" w:rsidP="00F31883">
            <w:pPr>
              <w:autoSpaceDE w:val="0"/>
              <w:autoSpaceDN w:val="0"/>
              <w:adjustRightInd w:val="0"/>
              <w:rPr>
                <w:b/>
                <w:iCs/>
                <w:lang w:val="en-US"/>
              </w:rPr>
            </w:pPr>
          </w:p>
        </w:tc>
        <w:tc>
          <w:tcPr>
            <w:tcW w:w="1260" w:type="dxa"/>
          </w:tcPr>
          <w:p w:rsidR="00F31883" w:rsidRDefault="00F31883" w:rsidP="00F31883">
            <w:pPr>
              <w:autoSpaceDE w:val="0"/>
              <w:autoSpaceDN w:val="0"/>
              <w:adjustRightInd w:val="0"/>
              <w:rPr>
                <w:b/>
                <w:iCs/>
                <w:lang w:val="en-US"/>
              </w:rPr>
            </w:pPr>
          </w:p>
        </w:tc>
        <w:tc>
          <w:tcPr>
            <w:tcW w:w="2160" w:type="dxa"/>
          </w:tcPr>
          <w:p w:rsidR="00F31883" w:rsidRDefault="00F31883" w:rsidP="00F31883">
            <w:pPr>
              <w:autoSpaceDE w:val="0"/>
              <w:autoSpaceDN w:val="0"/>
              <w:adjustRightInd w:val="0"/>
              <w:rPr>
                <w:b/>
                <w:iCs/>
                <w:lang w:val="en-US"/>
              </w:rPr>
            </w:pPr>
          </w:p>
        </w:tc>
        <w:tc>
          <w:tcPr>
            <w:tcW w:w="1440" w:type="dxa"/>
          </w:tcPr>
          <w:p w:rsidR="00F31883" w:rsidRDefault="00F31883" w:rsidP="00F31883">
            <w:pPr>
              <w:autoSpaceDE w:val="0"/>
              <w:autoSpaceDN w:val="0"/>
              <w:adjustRightInd w:val="0"/>
              <w:rPr>
                <w:b/>
                <w:iCs/>
                <w:lang w:val="en-US"/>
              </w:rPr>
            </w:pPr>
          </w:p>
        </w:tc>
        <w:tc>
          <w:tcPr>
            <w:tcW w:w="1260" w:type="dxa"/>
          </w:tcPr>
          <w:p w:rsidR="00F31883" w:rsidRDefault="00F31883" w:rsidP="00F31883">
            <w:pPr>
              <w:autoSpaceDE w:val="0"/>
              <w:autoSpaceDN w:val="0"/>
              <w:adjustRightInd w:val="0"/>
              <w:rPr>
                <w:b/>
                <w:iCs/>
                <w:lang w:val="en-US"/>
              </w:rPr>
            </w:pPr>
          </w:p>
        </w:tc>
      </w:tr>
      <w:tr w:rsidR="00F31883" w:rsidTr="00F31883">
        <w:tblPrEx>
          <w:tblCellMar>
            <w:top w:w="0" w:type="dxa"/>
            <w:bottom w:w="0" w:type="dxa"/>
          </w:tblCellMar>
        </w:tblPrEx>
        <w:trPr>
          <w:trHeight w:val="210"/>
        </w:trPr>
        <w:tc>
          <w:tcPr>
            <w:tcW w:w="2340" w:type="dxa"/>
          </w:tcPr>
          <w:p w:rsidR="00F31883" w:rsidRDefault="00F31883" w:rsidP="00F31883">
            <w:pPr>
              <w:autoSpaceDE w:val="0"/>
              <w:autoSpaceDN w:val="0"/>
              <w:adjustRightInd w:val="0"/>
              <w:rPr>
                <w:b/>
                <w:iCs/>
                <w:lang w:val="en-US"/>
              </w:rPr>
            </w:pPr>
          </w:p>
        </w:tc>
        <w:tc>
          <w:tcPr>
            <w:tcW w:w="1440" w:type="dxa"/>
          </w:tcPr>
          <w:p w:rsidR="00F31883" w:rsidRDefault="00F31883" w:rsidP="00F31883">
            <w:pPr>
              <w:autoSpaceDE w:val="0"/>
              <w:autoSpaceDN w:val="0"/>
              <w:adjustRightInd w:val="0"/>
              <w:rPr>
                <w:b/>
                <w:iCs/>
                <w:lang w:val="en-US"/>
              </w:rPr>
            </w:pPr>
          </w:p>
        </w:tc>
        <w:tc>
          <w:tcPr>
            <w:tcW w:w="1260" w:type="dxa"/>
          </w:tcPr>
          <w:p w:rsidR="00F31883" w:rsidRDefault="00F31883" w:rsidP="00F31883">
            <w:pPr>
              <w:autoSpaceDE w:val="0"/>
              <w:autoSpaceDN w:val="0"/>
              <w:adjustRightInd w:val="0"/>
              <w:rPr>
                <w:b/>
                <w:iCs/>
                <w:lang w:val="en-US"/>
              </w:rPr>
            </w:pPr>
          </w:p>
        </w:tc>
        <w:tc>
          <w:tcPr>
            <w:tcW w:w="2160" w:type="dxa"/>
          </w:tcPr>
          <w:p w:rsidR="00F31883" w:rsidRDefault="00F31883" w:rsidP="00F31883">
            <w:pPr>
              <w:autoSpaceDE w:val="0"/>
              <w:autoSpaceDN w:val="0"/>
              <w:adjustRightInd w:val="0"/>
              <w:rPr>
                <w:b/>
                <w:iCs/>
                <w:lang w:val="en-US"/>
              </w:rPr>
            </w:pPr>
          </w:p>
        </w:tc>
        <w:tc>
          <w:tcPr>
            <w:tcW w:w="1440" w:type="dxa"/>
          </w:tcPr>
          <w:p w:rsidR="00F31883" w:rsidRDefault="00F31883" w:rsidP="00F31883">
            <w:pPr>
              <w:autoSpaceDE w:val="0"/>
              <w:autoSpaceDN w:val="0"/>
              <w:adjustRightInd w:val="0"/>
              <w:rPr>
                <w:b/>
                <w:iCs/>
                <w:lang w:val="en-US"/>
              </w:rPr>
            </w:pPr>
          </w:p>
        </w:tc>
        <w:tc>
          <w:tcPr>
            <w:tcW w:w="1260" w:type="dxa"/>
          </w:tcPr>
          <w:p w:rsidR="00F31883" w:rsidRDefault="00F31883" w:rsidP="00F31883">
            <w:pPr>
              <w:autoSpaceDE w:val="0"/>
              <w:autoSpaceDN w:val="0"/>
              <w:adjustRightInd w:val="0"/>
              <w:rPr>
                <w:b/>
                <w:iCs/>
                <w:lang w:val="en-US"/>
              </w:rPr>
            </w:pPr>
          </w:p>
        </w:tc>
      </w:tr>
      <w:tr w:rsidR="00F31883" w:rsidTr="00F31883">
        <w:tblPrEx>
          <w:tblCellMar>
            <w:top w:w="0" w:type="dxa"/>
            <w:bottom w:w="0" w:type="dxa"/>
          </w:tblCellMar>
        </w:tblPrEx>
        <w:trPr>
          <w:trHeight w:val="210"/>
        </w:trPr>
        <w:tc>
          <w:tcPr>
            <w:tcW w:w="2340" w:type="dxa"/>
          </w:tcPr>
          <w:p w:rsidR="00F31883" w:rsidRDefault="00F31883" w:rsidP="00F31883">
            <w:pPr>
              <w:autoSpaceDE w:val="0"/>
              <w:autoSpaceDN w:val="0"/>
              <w:adjustRightInd w:val="0"/>
              <w:rPr>
                <w:b/>
                <w:iCs/>
                <w:lang w:val="en-US"/>
              </w:rPr>
            </w:pPr>
          </w:p>
        </w:tc>
        <w:tc>
          <w:tcPr>
            <w:tcW w:w="1440" w:type="dxa"/>
          </w:tcPr>
          <w:p w:rsidR="00F31883" w:rsidRDefault="00F31883" w:rsidP="00F31883">
            <w:pPr>
              <w:autoSpaceDE w:val="0"/>
              <w:autoSpaceDN w:val="0"/>
              <w:adjustRightInd w:val="0"/>
              <w:rPr>
                <w:b/>
                <w:iCs/>
                <w:lang w:val="en-US"/>
              </w:rPr>
            </w:pPr>
          </w:p>
        </w:tc>
        <w:tc>
          <w:tcPr>
            <w:tcW w:w="1260" w:type="dxa"/>
          </w:tcPr>
          <w:p w:rsidR="00F31883" w:rsidRDefault="00F31883" w:rsidP="00F31883">
            <w:pPr>
              <w:autoSpaceDE w:val="0"/>
              <w:autoSpaceDN w:val="0"/>
              <w:adjustRightInd w:val="0"/>
              <w:rPr>
                <w:b/>
                <w:iCs/>
                <w:lang w:val="en-US"/>
              </w:rPr>
            </w:pPr>
          </w:p>
        </w:tc>
        <w:tc>
          <w:tcPr>
            <w:tcW w:w="2160" w:type="dxa"/>
          </w:tcPr>
          <w:p w:rsidR="00F31883" w:rsidRDefault="00F31883" w:rsidP="00F31883">
            <w:pPr>
              <w:autoSpaceDE w:val="0"/>
              <w:autoSpaceDN w:val="0"/>
              <w:adjustRightInd w:val="0"/>
              <w:rPr>
                <w:b/>
                <w:iCs/>
                <w:lang w:val="en-US"/>
              </w:rPr>
            </w:pPr>
          </w:p>
        </w:tc>
        <w:tc>
          <w:tcPr>
            <w:tcW w:w="1440" w:type="dxa"/>
          </w:tcPr>
          <w:p w:rsidR="00F31883" w:rsidRDefault="00F31883" w:rsidP="00F31883">
            <w:pPr>
              <w:autoSpaceDE w:val="0"/>
              <w:autoSpaceDN w:val="0"/>
              <w:adjustRightInd w:val="0"/>
              <w:rPr>
                <w:b/>
                <w:iCs/>
                <w:lang w:val="en-US"/>
              </w:rPr>
            </w:pPr>
          </w:p>
        </w:tc>
        <w:tc>
          <w:tcPr>
            <w:tcW w:w="1260" w:type="dxa"/>
          </w:tcPr>
          <w:p w:rsidR="00F31883" w:rsidRDefault="00F31883" w:rsidP="00F31883">
            <w:pPr>
              <w:autoSpaceDE w:val="0"/>
              <w:autoSpaceDN w:val="0"/>
              <w:adjustRightInd w:val="0"/>
              <w:rPr>
                <w:b/>
                <w:iCs/>
                <w:lang w:val="en-US"/>
              </w:rPr>
            </w:pPr>
          </w:p>
        </w:tc>
      </w:tr>
      <w:tr w:rsidR="00F31883" w:rsidTr="00F31883">
        <w:tblPrEx>
          <w:tblCellMar>
            <w:top w:w="0" w:type="dxa"/>
            <w:bottom w:w="0" w:type="dxa"/>
          </w:tblCellMar>
        </w:tblPrEx>
        <w:trPr>
          <w:trHeight w:val="210"/>
        </w:trPr>
        <w:tc>
          <w:tcPr>
            <w:tcW w:w="2340" w:type="dxa"/>
          </w:tcPr>
          <w:p w:rsidR="00F31883" w:rsidRDefault="00F31883" w:rsidP="00F31883">
            <w:pPr>
              <w:autoSpaceDE w:val="0"/>
              <w:autoSpaceDN w:val="0"/>
              <w:adjustRightInd w:val="0"/>
              <w:rPr>
                <w:b/>
                <w:iCs/>
                <w:lang w:val="en-US"/>
              </w:rPr>
            </w:pPr>
          </w:p>
        </w:tc>
        <w:tc>
          <w:tcPr>
            <w:tcW w:w="1440" w:type="dxa"/>
          </w:tcPr>
          <w:p w:rsidR="00F31883" w:rsidRDefault="00F31883" w:rsidP="00F31883">
            <w:pPr>
              <w:autoSpaceDE w:val="0"/>
              <w:autoSpaceDN w:val="0"/>
              <w:adjustRightInd w:val="0"/>
              <w:rPr>
                <w:b/>
                <w:iCs/>
                <w:lang w:val="en-US"/>
              </w:rPr>
            </w:pPr>
          </w:p>
        </w:tc>
        <w:tc>
          <w:tcPr>
            <w:tcW w:w="1260" w:type="dxa"/>
          </w:tcPr>
          <w:p w:rsidR="00F31883" w:rsidRDefault="00F31883" w:rsidP="00F31883">
            <w:pPr>
              <w:autoSpaceDE w:val="0"/>
              <w:autoSpaceDN w:val="0"/>
              <w:adjustRightInd w:val="0"/>
              <w:rPr>
                <w:b/>
                <w:iCs/>
                <w:lang w:val="en-US"/>
              </w:rPr>
            </w:pPr>
          </w:p>
        </w:tc>
        <w:tc>
          <w:tcPr>
            <w:tcW w:w="2160" w:type="dxa"/>
          </w:tcPr>
          <w:p w:rsidR="00F31883" w:rsidRDefault="00F31883" w:rsidP="00F31883">
            <w:pPr>
              <w:autoSpaceDE w:val="0"/>
              <w:autoSpaceDN w:val="0"/>
              <w:adjustRightInd w:val="0"/>
              <w:rPr>
                <w:b/>
                <w:iCs/>
                <w:lang w:val="en-US"/>
              </w:rPr>
            </w:pPr>
          </w:p>
        </w:tc>
        <w:tc>
          <w:tcPr>
            <w:tcW w:w="1440" w:type="dxa"/>
          </w:tcPr>
          <w:p w:rsidR="00F31883" w:rsidRDefault="00F31883" w:rsidP="00F31883">
            <w:pPr>
              <w:autoSpaceDE w:val="0"/>
              <w:autoSpaceDN w:val="0"/>
              <w:adjustRightInd w:val="0"/>
              <w:rPr>
                <w:b/>
                <w:iCs/>
                <w:lang w:val="en-US"/>
              </w:rPr>
            </w:pPr>
          </w:p>
        </w:tc>
        <w:tc>
          <w:tcPr>
            <w:tcW w:w="1260" w:type="dxa"/>
          </w:tcPr>
          <w:p w:rsidR="00F31883" w:rsidRDefault="00F31883" w:rsidP="00F31883">
            <w:pPr>
              <w:autoSpaceDE w:val="0"/>
              <w:autoSpaceDN w:val="0"/>
              <w:adjustRightInd w:val="0"/>
              <w:rPr>
                <w:b/>
                <w:iCs/>
                <w:lang w:val="en-US"/>
              </w:rPr>
            </w:pPr>
          </w:p>
        </w:tc>
      </w:tr>
    </w:tbl>
    <w:p w:rsidR="00F31883" w:rsidRDefault="00F31883" w:rsidP="00F31883">
      <w:pPr>
        <w:autoSpaceDE w:val="0"/>
        <w:autoSpaceDN w:val="0"/>
        <w:adjustRightInd w:val="0"/>
        <w:rPr>
          <w:b/>
          <w:iCs/>
          <w:lang w:val="en-US"/>
        </w:rPr>
      </w:pPr>
    </w:p>
    <w:p w:rsidR="00F31883" w:rsidRDefault="00F31883" w:rsidP="00F31883">
      <w:pPr>
        <w:autoSpaceDE w:val="0"/>
        <w:autoSpaceDN w:val="0"/>
        <w:adjustRightInd w:val="0"/>
        <w:rPr>
          <w:b/>
          <w:iCs/>
          <w:lang w:val="en-US"/>
        </w:rPr>
      </w:pPr>
    </w:p>
    <w:p w:rsidR="00F31883" w:rsidRPr="001A6629" w:rsidRDefault="00F31883" w:rsidP="00F31883">
      <w:pPr>
        <w:autoSpaceDE w:val="0"/>
        <w:autoSpaceDN w:val="0"/>
        <w:adjustRightInd w:val="0"/>
        <w:rPr>
          <w:b/>
          <w:iCs/>
          <w:lang w:val="en-US"/>
        </w:rPr>
      </w:pPr>
      <w:r>
        <w:rPr>
          <w:b/>
          <w:iCs/>
          <w:lang w:val="en-US"/>
        </w:rPr>
        <w:t>VI</w:t>
      </w:r>
      <w:proofErr w:type="gramStart"/>
      <w:r>
        <w:rPr>
          <w:b/>
          <w:iCs/>
          <w:lang w:val="en-US"/>
        </w:rPr>
        <w:t xml:space="preserve">. </w:t>
      </w:r>
      <w:r w:rsidRPr="001A6629">
        <w:rPr>
          <w:b/>
          <w:iCs/>
          <w:lang w:val="en-US"/>
        </w:rPr>
        <w:t xml:space="preserve"> DATORII</w:t>
      </w:r>
      <w:proofErr w:type="gramEnd"/>
    </w:p>
    <w:p w:rsidR="00F31883" w:rsidRPr="001A6629" w:rsidRDefault="00F31883" w:rsidP="00F31883">
      <w:pPr>
        <w:autoSpaceDE w:val="0"/>
        <w:autoSpaceDN w:val="0"/>
        <w:adjustRightInd w:val="0"/>
        <w:jc w:val="both"/>
        <w:rPr>
          <w:b/>
          <w:iCs/>
          <w:lang w:val="en-US"/>
        </w:rPr>
      </w:pPr>
      <w:proofErr w:type="spellStart"/>
      <w:r w:rsidRPr="001A6629">
        <w:rPr>
          <w:b/>
          <w:iCs/>
          <w:lang w:val="en-US"/>
        </w:rPr>
        <w:t>Debite</w:t>
      </w:r>
      <w:proofErr w:type="spellEnd"/>
      <w:r w:rsidRPr="001A6629">
        <w:rPr>
          <w:b/>
          <w:iCs/>
          <w:lang w:val="en-US"/>
        </w:rPr>
        <w:t xml:space="preserve"> (</w:t>
      </w:r>
      <w:proofErr w:type="spellStart"/>
      <w:r w:rsidRPr="001A6629">
        <w:rPr>
          <w:b/>
          <w:iCs/>
          <w:lang w:val="en-US"/>
        </w:rPr>
        <w:t>inclusiv</w:t>
      </w:r>
      <w:proofErr w:type="spellEnd"/>
      <w:r w:rsidRPr="001A6629">
        <w:rPr>
          <w:b/>
          <w:iCs/>
          <w:lang w:val="en-US"/>
        </w:rPr>
        <w:t xml:space="preserve"> </w:t>
      </w:r>
      <w:proofErr w:type="spellStart"/>
      <w:r w:rsidRPr="001A6629">
        <w:rPr>
          <w:b/>
          <w:iCs/>
          <w:lang w:val="en-US"/>
        </w:rPr>
        <w:t>taxe</w:t>
      </w:r>
      <w:proofErr w:type="spellEnd"/>
      <w:r w:rsidRPr="001A6629">
        <w:rPr>
          <w:b/>
          <w:iCs/>
          <w:lang w:val="en-US"/>
        </w:rPr>
        <w:t xml:space="preserve"> </w:t>
      </w:r>
      <w:proofErr w:type="spellStart"/>
      <w:r w:rsidRPr="001A6629">
        <w:rPr>
          <w:b/>
          <w:iCs/>
          <w:lang w:val="en-US"/>
        </w:rPr>
        <w:t>neachitate</w:t>
      </w:r>
      <w:proofErr w:type="spellEnd"/>
      <w:r w:rsidRPr="001A6629">
        <w:rPr>
          <w:b/>
          <w:iCs/>
          <w:lang w:val="en-US"/>
        </w:rPr>
        <w:t xml:space="preserve">), </w:t>
      </w:r>
      <w:proofErr w:type="spellStart"/>
      <w:r w:rsidRPr="001A6629">
        <w:rPr>
          <w:b/>
          <w:iCs/>
          <w:lang w:val="en-US"/>
        </w:rPr>
        <w:t>ipoteci</w:t>
      </w:r>
      <w:proofErr w:type="spellEnd"/>
      <w:r w:rsidRPr="001A6629">
        <w:rPr>
          <w:b/>
          <w:iCs/>
          <w:lang w:val="en-US"/>
        </w:rPr>
        <w:t xml:space="preserve">, </w:t>
      </w:r>
      <w:proofErr w:type="spellStart"/>
      <w:r w:rsidRPr="001A6629">
        <w:rPr>
          <w:b/>
          <w:iCs/>
          <w:lang w:val="en-US"/>
        </w:rPr>
        <w:t>garanţii</w:t>
      </w:r>
      <w:proofErr w:type="spellEnd"/>
      <w:r>
        <w:rPr>
          <w:b/>
          <w:iCs/>
          <w:lang w:val="en-US"/>
        </w:rPr>
        <w:t xml:space="preserve"> </w:t>
      </w:r>
      <w:proofErr w:type="spellStart"/>
      <w:r>
        <w:rPr>
          <w:b/>
          <w:iCs/>
          <w:lang w:val="en-US"/>
        </w:rPr>
        <w:t>emise</w:t>
      </w:r>
      <w:proofErr w:type="spellEnd"/>
      <w:r>
        <w:rPr>
          <w:b/>
          <w:iCs/>
          <w:lang w:val="en-US"/>
        </w:rPr>
        <w:t xml:space="preserve"> </w:t>
      </w:r>
      <w:proofErr w:type="spellStart"/>
      <w:r>
        <w:rPr>
          <w:b/>
          <w:iCs/>
          <w:lang w:val="en-US"/>
        </w:rPr>
        <w:t>î</w:t>
      </w:r>
      <w:r w:rsidRPr="001A6629">
        <w:rPr>
          <w:b/>
          <w:iCs/>
          <w:lang w:val="en-US"/>
        </w:rPr>
        <w:t>n</w:t>
      </w:r>
      <w:proofErr w:type="spellEnd"/>
      <w:r w:rsidRPr="001A6629">
        <w:rPr>
          <w:b/>
          <w:iCs/>
          <w:lang w:val="en-US"/>
        </w:rPr>
        <w:t xml:space="preserve"> </w:t>
      </w:r>
      <w:proofErr w:type="spellStart"/>
      <w:r w:rsidRPr="001A6629">
        <w:rPr>
          <w:b/>
          <w:iCs/>
          <w:lang w:val="en-US"/>
        </w:rPr>
        <w:t>beneficiul</w:t>
      </w:r>
      <w:proofErr w:type="spellEnd"/>
      <w:r w:rsidRPr="001A6629">
        <w:rPr>
          <w:b/>
          <w:iCs/>
          <w:lang w:val="en-US"/>
        </w:rPr>
        <w:t xml:space="preserve"> </w:t>
      </w:r>
      <w:proofErr w:type="spellStart"/>
      <w:r w:rsidRPr="001A6629">
        <w:rPr>
          <w:b/>
          <w:iCs/>
          <w:lang w:val="en-US"/>
        </w:rPr>
        <w:t>unui</w:t>
      </w:r>
      <w:proofErr w:type="spellEnd"/>
      <w:r>
        <w:rPr>
          <w:b/>
          <w:iCs/>
          <w:lang w:val="en-US"/>
        </w:rPr>
        <w:t xml:space="preserve"> </w:t>
      </w:r>
      <w:proofErr w:type="spellStart"/>
      <w:r w:rsidRPr="001A6629">
        <w:rPr>
          <w:b/>
          <w:iCs/>
          <w:lang w:val="en-US"/>
        </w:rPr>
        <w:t>terţ</w:t>
      </w:r>
      <w:proofErr w:type="spellEnd"/>
      <w:r w:rsidRPr="001A6629">
        <w:rPr>
          <w:b/>
          <w:iCs/>
          <w:lang w:val="en-US"/>
        </w:rPr>
        <w:t>,</w:t>
      </w:r>
      <w:r>
        <w:rPr>
          <w:b/>
          <w:iCs/>
          <w:lang w:val="en-US"/>
        </w:rPr>
        <w:t xml:space="preserve"> </w:t>
      </w:r>
      <w:proofErr w:type="spellStart"/>
      <w:r>
        <w:rPr>
          <w:b/>
          <w:iCs/>
          <w:lang w:val="en-US"/>
        </w:rPr>
        <w:t>împrumururi</w:t>
      </w:r>
      <w:proofErr w:type="spellEnd"/>
      <w:r>
        <w:rPr>
          <w:b/>
          <w:iCs/>
          <w:lang w:val="en-US"/>
        </w:rPr>
        <w:t xml:space="preserve"> </w:t>
      </w:r>
      <w:proofErr w:type="spellStart"/>
      <w:r>
        <w:rPr>
          <w:b/>
          <w:iCs/>
          <w:lang w:val="en-US"/>
        </w:rPr>
        <w:t>şi</w:t>
      </w:r>
      <w:proofErr w:type="spellEnd"/>
      <w:r>
        <w:rPr>
          <w:b/>
          <w:iCs/>
          <w:lang w:val="en-US"/>
        </w:rPr>
        <w:t xml:space="preserve"> </w:t>
      </w:r>
      <w:proofErr w:type="spellStart"/>
      <w:r>
        <w:rPr>
          <w:b/>
          <w:iCs/>
          <w:lang w:val="en-US"/>
        </w:rPr>
        <w:t>credite</w:t>
      </w:r>
      <w:proofErr w:type="spellEnd"/>
      <w:r w:rsidRPr="001A6629">
        <w:rPr>
          <w:b/>
          <w:iCs/>
          <w:lang w:val="en-US"/>
        </w:rPr>
        <w:t xml:space="preserve"> </w:t>
      </w:r>
    </w:p>
    <w:p w:rsidR="00F31883" w:rsidRPr="00217FE0" w:rsidRDefault="00F31883" w:rsidP="00F31883">
      <w:pPr>
        <w:autoSpaceDE w:val="0"/>
        <w:autoSpaceDN w:val="0"/>
        <w:adjustRightInd w:val="0"/>
        <w:rPr>
          <w:i/>
          <w:iCs/>
          <w:sz w:val="20"/>
          <w:szCs w:val="20"/>
          <w:lang w:val="en-US"/>
        </w:rPr>
      </w:pPr>
    </w:p>
    <w:p w:rsidR="00F31883" w:rsidRPr="00C80791" w:rsidRDefault="00F31883" w:rsidP="00F31883">
      <w:pPr>
        <w:autoSpaceDE w:val="0"/>
        <w:autoSpaceDN w:val="0"/>
        <w:adjustRightInd w:val="0"/>
        <w:rPr>
          <w:i/>
          <w:iCs/>
          <w:sz w:val="20"/>
          <w:szCs w:val="20"/>
          <w:lang w:val="es-ES"/>
        </w:rPr>
      </w:pPr>
      <w:r>
        <w:rPr>
          <w:i/>
          <w:iCs/>
          <w:sz w:val="20"/>
          <w:szCs w:val="20"/>
          <w:lang w:val="es-ES"/>
        </w:rPr>
        <w:t>Notă: S</w:t>
      </w:r>
      <w:r w:rsidRPr="00C80791">
        <w:rPr>
          <w:i/>
          <w:iCs/>
          <w:sz w:val="20"/>
          <w:szCs w:val="20"/>
          <w:lang w:val="es-ES"/>
        </w:rPr>
        <w:t>e vor declara inclusiv</w:t>
      </w:r>
      <w:r>
        <w:rPr>
          <w:i/>
          <w:iCs/>
          <w:sz w:val="20"/>
          <w:szCs w:val="20"/>
          <w:lang w:val="es-ES"/>
        </w:rPr>
        <w:t xml:space="preserve"> pasivele financiare acumulate î</w:t>
      </w:r>
      <w:r w:rsidRPr="00C80791">
        <w:rPr>
          <w:i/>
          <w:iCs/>
          <w:sz w:val="20"/>
          <w:szCs w:val="20"/>
          <w:lang w:val="es-ES"/>
        </w:rPr>
        <w:t>n străinătate</w:t>
      </w:r>
    </w:p>
    <w:p w:rsidR="00F31883" w:rsidRPr="00C80791" w:rsidRDefault="00F31883" w:rsidP="00F31883">
      <w:pPr>
        <w:autoSpaceDE w:val="0"/>
        <w:autoSpaceDN w:val="0"/>
        <w:adjustRightInd w:val="0"/>
        <w:jc w:val="center"/>
        <w:rPr>
          <w:i/>
          <w:iCs/>
          <w:lang w:val="es-ES"/>
        </w:rPr>
      </w:pPr>
    </w:p>
    <w:tbl>
      <w:tblPr>
        <w:tblW w:w="52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93"/>
        <w:gridCol w:w="1150"/>
        <w:gridCol w:w="1197"/>
        <w:gridCol w:w="1496"/>
        <w:gridCol w:w="1983"/>
        <w:gridCol w:w="2454"/>
      </w:tblGrid>
      <w:tr w:rsidR="00F31883" w:rsidTr="00F31883">
        <w:tblPrEx>
          <w:tblCellMar>
            <w:top w:w="0" w:type="dxa"/>
            <w:bottom w:w="0" w:type="dxa"/>
          </w:tblCellMar>
        </w:tblPrEx>
        <w:trPr>
          <w:trHeight w:val="270"/>
        </w:trPr>
        <w:tc>
          <w:tcPr>
            <w:tcW w:w="767" w:type="pct"/>
          </w:tcPr>
          <w:p w:rsidR="00F31883" w:rsidRPr="00B31E0E" w:rsidRDefault="00F31883" w:rsidP="00F31883">
            <w:pPr>
              <w:autoSpaceDE w:val="0"/>
              <w:autoSpaceDN w:val="0"/>
              <w:adjustRightInd w:val="0"/>
              <w:jc w:val="center"/>
              <w:rPr>
                <w:b/>
                <w:iCs/>
                <w:sz w:val="20"/>
                <w:szCs w:val="20"/>
                <w:lang w:val="en-US"/>
              </w:rPr>
            </w:pPr>
            <w:r>
              <w:rPr>
                <w:b/>
                <w:iCs/>
                <w:sz w:val="20"/>
                <w:szCs w:val="20"/>
                <w:lang w:val="en-US"/>
              </w:rPr>
              <w:t>Creditor</w:t>
            </w:r>
          </w:p>
        </w:tc>
        <w:tc>
          <w:tcPr>
            <w:tcW w:w="575" w:type="pct"/>
          </w:tcPr>
          <w:p w:rsidR="00F31883" w:rsidRPr="00B31E0E" w:rsidRDefault="00F31883" w:rsidP="00F31883">
            <w:pPr>
              <w:autoSpaceDE w:val="0"/>
              <w:autoSpaceDN w:val="0"/>
              <w:adjustRightInd w:val="0"/>
              <w:jc w:val="center"/>
              <w:rPr>
                <w:b/>
                <w:iCs/>
                <w:sz w:val="20"/>
                <w:szCs w:val="20"/>
                <w:lang w:val="en-US"/>
              </w:rPr>
            </w:pPr>
            <w:proofErr w:type="spellStart"/>
            <w:r>
              <w:rPr>
                <w:b/>
                <w:iCs/>
                <w:sz w:val="20"/>
                <w:szCs w:val="20"/>
                <w:lang w:val="en-US"/>
              </w:rPr>
              <w:t>Contractat</w:t>
            </w:r>
            <w:proofErr w:type="spellEnd"/>
            <w:r>
              <w:rPr>
                <w:b/>
                <w:iCs/>
                <w:sz w:val="20"/>
                <w:szCs w:val="20"/>
                <w:lang w:val="en-US"/>
              </w:rPr>
              <w:t xml:space="preserve"> </w:t>
            </w:r>
            <w:proofErr w:type="spellStart"/>
            <w:r>
              <w:rPr>
                <w:b/>
                <w:iCs/>
                <w:sz w:val="20"/>
                <w:szCs w:val="20"/>
                <w:lang w:val="en-US"/>
              </w:rPr>
              <w:t>în</w:t>
            </w:r>
            <w:proofErr w:type="spellEnd"/>
            <w:r>
              <w:rPr>
                <w:b/>
                <w:iCs/>
                <w:sz w:val="20"/>
                <w:szCs w:val="20"/>
                <w:lang w:val="en-US"/>
              </w:rPr>
              <w:t xml:space="preserve"> </w:t>
            </w:r>
            <w:proofErr w:type="spellStart"/>
            <w:r>
              <w:rPr>
                <w:b/>
                <w:iCs/>
                <w:sz w:val="20"/>
                <w:szCs w:val="20"/>
                <w:lang w:val="en-US"/>
              </w:rPr>
              <w:t>anul</w:t>
            </w:r>
            <w:proofErr w:type="spellEnd"/>
          </w:p>
        </w:tc>
        <w:tc>
          <w:tcPr>
            <w:tcW w:w="615" w:type="pct"/>
          </w:tcPr>
          <w:p w:rsidR="00F31883" w:rsidRPr="00B31E0E" w:rsidRDefault="00F31883" w:rsidP="00F31883">
            <w:pPr>
              <w:autoSpaceDE w:val="0"/>
              <w:autoSpaceDN w:val="0"/>
              <w:adjustRightInd w:val="0"/>
              <w:jc w:val="center"/>
              <w:rPr>
                <w:b/>
                <w:iCs/>
                <w:sz w:val="20"/>
                <w:szCs w:val="20"/>
                <w:lang w:val="en-US"/>
              </w:rPr>
            </w:pPr>
            <w:proofErr w:type="spellStart"/>
            <w:r>
              <w:rPr>
                <w:b/>
                <w:iCs/>
                <w:sz w:val="20"/>
                <w:szCs w:val="20"/>
                <w:lang w:val="en-US"/>
              </w:rPr>
              <w:t>Scadent</w:t>
            </w:r>
            <w:proofErr w:type="spellEnd"/>
            <w:r>
              <w:rPr>
                <w:b/>
                <w:iCs/>
                <w:sz w:val="20"/>
                <w:szCs w:val="20"/>
                <w:lang w:val="en-US"/>
              </w:rPr>
              <w:t xml:space="preserve"> la</w:t>
            </w:r>
          </w:p>
        </w:tc>
        <w:tc>
          <w:tcPr>
            <w:tcW w:w="768" w:type="pct"/>
          </w:tcPr>
          <w:p w:rsidR="00F31883" w:rsidRPr="009E01EC" w:rsidRDefault="00F31883" w:rsidP="00F31883">
            <w:pPr>
              <w:autoSpaceDE w:val="0"/>
              <w:autoSpaceDN w:val="0"/>
              <w:adjustRightInd w:val="0"/>
              <w:jc w:val="center"/>
              <w:rPr>
                <w:b/>
                <w:iCs/>
                <w:sz w:val="22"/>
                <w:szCs w:val="22"/>
                <w:lang w:val="en-US"/>
              </w:rPr>
            </w:pPr>
            <w:r w:rsidRPr="009E01EC">
              <w:rPr>
                <w:b/>
                <w:bCs/>
                <w:sz w:val="22"/>
                <w:szCs w:val="22"/>
                <w:lang w:val="ro-MO"/>
              </w:rPr>
              <w:t xml:space="preserve">Rata </w:t>
            </w:r>
            <w:proofErr w:type="spellStart"/>
            <w:r w:rsidRPr="009E01EC">
              <w:rPr>
                <w:b/>
                <w:bCs/>
                <w:sz w:val="22"/>
                <w:szCs w:val="22"/>
                <w:lang w:val="ro-MO"/>
              </w:rPr>
              <w:t>dobînzii</w:t>
            </w:r>
            <w:proofErr w:type="spellEnd"/>
            <w:r w:rsidRPr="009E01EC">
              <w:rPr>
                <w:b/>
                <w:bCs/>
                <w:sz w:val="22"/>
                <w:szCs w:val="22"/>
                <w:lang w:val="ro-MO"/>
              </w:rPr>
              <w:t xml:space="preserve"> </w:t>
            </w:r>
          </w:p>
        </w:tc>
        <w:tc>
          <w:tcPr>
            <w:tcW w:w="1017" w:type="pct"/>
          </w:tcPr>
          <w:p w:rsidR="00F31883" w:rsidRPr="009E01EC" w:rsidRDefault="00F31883" w:rsidP="00F31883">
            <w:pPr>
              <w:autoSpaceDE w:val="0"/>
              <w:autoSpaceDN w:val="0"/>
              <w:adjustRightInd w:val="0"/>
              <w:jc w:val="center"/>
              <w:rPr>
                <w:b/>
                <w:iCs/>
                <w:sz w:val="22"/>
                <w:szCs w:val="22"/>
                <w:lang w:val="en-US"/>
              </w:rPr>
            </w:pPr>
            <w:r w:rsidRPr="009E01EC">
              <w:rPr>
                <w:b/>
                <w:bCs/>
                <w:sz w:val="22"/>
                <w:szCs w:val="22"/>
                <w:lang w:val="ro-MO"/>
              </w:rPr>
              <w:t>Suma iniţială</w:t>
            </w:r>
          </w:p>
        </w:tc>
        <w:tc>
          <w:tcPr>
            <w:tcW w:w="1258" w:type="pct"/>
          </w:tcPr>
          <w:p w:rsidR="00F31883" w:rsidRPr="009E01EC" w:rsidRDefault="00F31883" w:rsidP="00F31883">
            <w:pPr>
              <w:autoSpaceDE w:val="0"/>
              <w:autoSpaceDN w:val="0"/>
              <w:adjustRightInd w:val="0"/>
              <w:jc w:val="center"/>
              <w:rPr>
                <w:b/>
                <w:iCs/>
                <w:sz w:val="22"/>
                <w:szCs w:val="22"/>
                <w:lang w:val="en-US"/>
              </w:rPr>
            </w:pPr>
            <w:r>
              <w:rPr>
                <w:b/>
                <w:bCs/>
                <w:sz w:val="22"/>
                <w:szCs w:val="22"/>
                <w:lang w:val="ro-MO"/>
              </w:rPr>
              <w:t xml:space="preserve">Valuta </w:t>
            </w:r>
          </w:p>
        </w:tc>
      </w:tr>
      <w:tr w:rsidR="00F31883" w:rsidTr="00F31883">
        <w:tblPrEx>
          <w:tblCellMar>
            <w:top w:w="0" w:type="dxa"/>
            <w:bottom w:w="0" w:type="dxa"/>
          </w:tblCellMar>
        </w:tblPrEx>
        <w:trPr>
          <w:trHeight w:val="270"/>
        </w:trPr>
        <w:tc>
          <w:tcPr>
            <w:tcW w:w="767" w:type="pct"/>
          </w:tcPr>
          <w:p w:rsidR="00F31883" w:rsidRDefault="00F31883" w:rsidP="00F31883">
            <w:pPr>
              <w:autoSpaceDE w:val="0"/>
              <w:autoSpaceDN w:val="0"/>
              <w:adjustRightInd w:val="0"/>
              <w:jc w:val="center"/>
              <w:rPr>
                <w:i/>
                <w:iCs/>
                <w:lang w:val="en-US"/>
              </w:rPr>
            </w:pPr>
          </w:p>
        </w:tc>
        <w:tc>
          <w:tcPr>
            <w:tcW w:w="575" w:type="pct"/>
          </w:tcPr>
          <w:p w:rsidR="00F31883" w:rsidRDefault="00F31883" w:rsidP="00F31883">
            <w:pPr>
              <w:autoSpaceDE w:val="0"/>
              <w:autoSpaceDN w:val="0"/>
              <w:adjustRightInd w:val="0"/>
              <w:jc w:val="center"/>
              <w:rPr>
                <w:i/>
                <w:iCs/>
                <w:lang w:val="en-US"/>
              </w:rPr>
            </w:pPr>
          </w:p>
        </w:tc>
        <w:tc>
          <w:tcPr>
            <w:tcW w:w="615" w:type="pct"/>
          </w:tcPr>
          <w:p w:rsidR="00F31883" w:rsidRDefault="00F31883" w:rsidP="00F31883">
            <w:pPr>
              <w:autoSpaceDE w:val="0"/>
              <w:autoSpaceDN w:val="0"/>
              <w:adjustRightInd w:val="0"/>
              <w:jc w:val="center"/>
              <w:rPr>
                <w:i/>
                <w:iCs/>
                <w:lang w:val="en-US"/>
              </w:rPr>
            </w:pPr>
          </w:p>
        </w:tc>
        <w:tc>
          <w:tcPr>
            <w:tcW w:w="768" w:type="pct"/>
          </w:tcPr>
          <w:p w:rsidR="00F31883" w:rsidRDefault="00F31883" w:rsidP="00F31883">
            <w:pPr>
              <w:autoSpaceDE w:val="0"/>
              <w:autoSpaceDN w:val="0"/>
              <w:adjustRightInd w:val="0"/>
              <w:jc w:val="center"/>
              <w:rPr>
                <w:i/>
                <w:iCs/>
                <w:lang w:val="en-US"/>
              </w:rPr>
            </w:pPr>
          </w:p>
        </w:tc>
        <w:tc>
          <w:tcPr>
            <w:tcW w:w="1017" w:type="pct"/>
          </w:tcPr>
          <w:p w:rsidR="00F31883" w:rsidRDefault="00F31883" w:rsidP="00F31883">
            <w:pPr>
              <w:autoSpaceDE w:val="0"/>
              <w:autoSpaceDN w:val="0"/>
              <w:adjustRightInd w:val="0"/>
              <w:jc w:val="center"/>
              <w:rPr>
                <w:i/>
                <w:iCs/>
                <w:lang w:val="en-US"/>
              </w:rPr>
            </w:pPr>
          </w:p>
        </w:tc>
        <w:tc>
          <w:tcPr>
            <w:tcW w:w="1258" w:type="pct"/>
          </w:tcPr>
          <w:p w:rsidR="00F31883" w:rsidRDefault="00F31883" w:rsidP="00F31883">
            <w:pPr>
              <w:autoSpaceDE w:val="0"/>
              <w:autoSpaceDN w:val="0"/>
              <w:adjustRightInd w:val="0"/>
              <w:jc w:val="center"/>
              <w:rPr>
                <w:i/>
                <w:iCs/>
                <w:lang w:val="en-US"/>
              </w:rPr>
            </w:pPr>
          </w:p>
        </w:tc>
      </w:tr>
      <w:tr w:rsidR="00F31883" w:rsidTr="00F31883">
        <w:tblPrEx>
          <w:tblCellMar>
            <w:top w:w="0" w:type="dxa"/>
            <w:bottom w:w="0" w:type="dxa"/>
          </w:tblCellMar>
        </w:tblPrEx>
        <w:trPr>
          <w:trHeight w:val="270"/>
        </w:trPr>
        <w:tc>
          <w:tcPr>
            <w:tcW w:w="767" w:type="pct"/>
          </w:tcPr>
          <w:p w:rsidR="00F31883" w:rsidRDefault="00F31883" w:rsidP="00F31883">
            <w:pPr>
              <w:autoSpaceDE w:val="0"/>
              <w:autoSpaceDN w:val="0"/>
              <w:adjustRightInd w:val="0"/>
              <w:rPr>
                <w:i/>
                <w:iCs/>
                <w:lang w:val="en-US"/>
              </w:rPr>
            </w:pPr>
          </w:p>
        </w:tc>
        <w:tc>
          <w:tcPr>
            <w:tcW w:w="575" w:type="pct"/>
          </w:tcPr>
          <w:p w:rsidR="00F31883" w:rsidRDefault="00F31883" w:rsidP="00F31883">
            <w:pPr>
              <w:autoSpaceDE w:val="0"/>
              <w:autoSpaceDN w:val="0"/>
              <w:adjustRightInd w:val="0"/>
              <w:rPr>
                <w:i/>
                <w:iCs/>
                <w:lang w:val="en-US"/>
              </w:rPr>
            </w:pPr>
          </w:p>
        </w:tc>
        <w:tc>
          <w:tcPr>
            <w:tcW w:w="615" w:type="pct"/>
          </w:tcPr>
          <w:p w:rsidR="00F31883" w:rsidRDefault="00F31883" w:rsidP="00F31883">
            <w:pPr>
              <w:autoSpaceDE w:val="0"/>
              <w:autoSpaceDN w:val="0"/>
              <w:adjustRightInd w:val="0"/>
              <w:rPr>
                <w:i/>
                <w:iCs/>
                <w:lang w:val="en-US"/>
              </w:rPr>
            </w:pPr>
          </w:p>
        </w:tc>
        <w:tc>
          <w:tcPr>
            <w:tcW w:w="768" w:type="pct"/>
          </w:tcPr>
          <w:p w:rsidR="00F31883" w:rsidRDefault="00F31883" w:rsidP="00F31883">
            <w:pPr>
              <w:autoSpaceDE w:val="0"/>
              <w:autoSpaceDN w:val="0"/>
              <w:adjustRightInd w:val="0"/>
              <w:rPr>
                <w:i/>
                <w:iCs/>
                <w:lang w:val="en-US"/>
              </w:rPr>
            </w:pPr>
          </w:p>
        </w:tc>
        <w:tc>
          <w:tcPr>
            <w:tcW w:w="1017" w:type="pct"/>
          </w:tcPr>
          <w:p w:rsidR="00F31883" w:rsidRDefault="00F31883" w:rsidP="00F31883">
            <w:pPr>
              <w:autoSpaceDE w:val="0"/>
              <w:autoSpaceDN w:val="0"/>
              <w:adjustRightInd w:val="0"/>
              <w:rPr>
                <w:i/>
                <w:iCs/>
                <w:lang w:val="en-US"/>
              </w:rPr>
            </w:pPr>
          </w:p>
        </w:tc>
        <w:tc>
          <w:tcPr>
            <w:tcW w:w="1258" w:type="pct"/>
          </w:tcPr>
          <w:p w:rsidR="00F31883" w:rsidRDefault="00F31883" w:rsidP="00F31883">
            <w:pPr>
              <w:autoSpaceDE w:val="0"/>
              <w:autoSpaceDN w:val="0"/>
              <w:adjustRightInd w:val="0"/>
              <w:rPr>
                <w:i/>
                <w:iCs/>
                <w:lang w:val="en-US"/>
              </w:rPr>
            </w:pPr>
          </w:p>
        </w:tc>
      </w:tr>
      <w:tr w:rsidR="00F31883" w:rsidTr="00F31883">
        <w:tblPrEx>
          <w:tblCellMar>
            <w:top w:w="0" w:type="dxa"/>
            <w:bottom w:w="0" w:type="dxa"/>
          </w:tblCellMar>
        </w:tblPrEx>
        <w:trPr>
          <w:trHeight w:val="270"/>
        </w:trPr>
        <w:tc>
          <w:tcPr>
            <w:tcW w:w="767" w:type="pct"/>
          </w:tcPr>
          <w:p w:rsidR="00F31883" w:rsidRDefault="00F31883" w:rsidP="00F31883">
            <w:pPr>
              <w:autoSpaceDE w:val="0"/>
              <w:autoSpaceDN w:val="0"/>
              <w:adjustRightInd w:val="0"/>
              <w:rPr>
                <w:i/>
                <w:iCs/>
                <w:lang w:val="en-US"/>
              </w:rPr>
            </w:pPr>
          </w:p>
        </w:tc>
        <w:tc>
          <w:tcPr>
            <w:tcW w:w="575" w:type="pct"/>
          </w:tcPr>
          <w:p w:rsidR="00F31883" w:rsidRDefault="00F31883" w:rsidP="00F31883">
            <w:pPr>
              <w:autoSpaceDE w:val="0"/>
              <w:autoSpaceDN w:val="0"/>
              <w:adjustRightInd w:val="0"/>
              <w:rPr>
                <w:i/>
                <w:iCs/>
                <w:lang w:val="en-US"/>
              </w:rPr>
            </w:pPr>
          </w:p>
        </w:tc>
        <w:tc>
          <w:tcPr>
            <w:tcW w:w="615" w:type="pct"/>
          </w:tcPr>
          <w:p w:rsidR="00F31883" w:rsidRDefault="00F31883" w:rsidP="00F31883">
            <w:pPr>
              <w:autoSpaceDE w:val="0"/>
              <w:autoSpaceDN w:val="0"/>
              <w:adjustRightInd w:val="0"/>
              <w:rPr>
                <w:i/>
                <w:iCs/>
                <w:lang w:val="en-US"/>
              </w:rPr>
            </w:pPr>
          </w:p>
        </w:tc>
        <w:tc>
          <w:tcPr>
            <w:tcW w:w="768" w:type="pct"/>
          </w:tcPr>
          <w:p w:rsidR="00F31883" w:rsidRDefault="00F31883" w:rsidP="00F31883">
            <w:pPr>
              <w:autoSpaceDE w:val="0"/>
              <w:autoSpaceDN w:val="0"/>
              <w:adjustRightInd w:val="0"/>
              <w:rPr>
                <w:i/>
                <w:iCs/>
                <w:lang w:val="en-US"/>
              </w:rPr>
            </w:pPr>
          </w:p>
        </w:tc>
        <w:tc>
          <w:tcPr>
            <w:tcW w:w="1017" w:type="pct"/>
          </w:tcPr>
          <w:p w:rsidR="00F31883" w:rsidRDefault="00F31883" w:rsidP="00F31883">
            <w:pPr>
              <w:autoSpaceDE w:val="0"/>
              <w:autoSpaceDN w:val="0"/>
              <w:adjustRightInd w:val="0"/>
              <w:rPr>
                <w:i/>
                <w:iCs/>
                <w:lang w:val="en-US"/>
              </w:rPr>
            </w:pPr>
          </w:p>
        </w:tc>
        <w:tc>
          <w:tcPr>
            <w:tcW w:w="1258" w:type="pct"/>
          </w:tcPr>
          <w:p w:rsidR="00F31883" w:rsidRDefault="00F31883" w:rsidP="00F31883">
            <w:pPr>
              <w:autoSpaceDE w:val="0"/>
              <w:autoSpaceDN w:val="0"/>
              <w:adjustRightInd w:val="0"/>
              <w:rPr>
                <w:i/>
                <w:iCs/>
                <w:lang w:val="en-US"/>
              </w:rPr>
            </w:pPr>
          </w:p>
        </w:tc>
      </w:tr>
    </w:tbl>
    <w:p w:rsidR="00F31883" w:rsidRDefault="00F31883" w:rsidP="00F31883">
      <w:pPr>
        <w:autoSpaceDE w:val="0"/>
        <w:autoSpaceDN w:val="0"/>
        <w:adjustRightInd w:val="0"/>
        <w:rPr>
          <w:i/>
          <w:iCs/>
          <w:lang w:val="en-US"/>
        </w:rPr>
      </w:pPr>
    </w:p>
    <w:p w:rsidR="00F31883" w:rsidRDefault="00F31883" w:rsidP="00F31883">
      <w:pPr>
        <w:autoSpaceDE w:val="0"/>
        <w:autoSpaceDN w:val="0"/>
        <w:adjustRightInd w:val="0"/>
        <w:rPr>
          <w:i/>
          <w:iCs/>
          <w:lang w:val="en-US"/>
        </w:rPr>
      </w:pPr>
    </w:p>
    <w:p w:rsidR="00F31883" w:rsidRPr="00B31E0E" w:rsidRDefault="00F31883" w:rsidP="00F31883">
      <w:pPr>
        <w:autoSpaceDE w:val="0"/>
        <w:autoSpaceDN w:val="0"/>
        <w:adjustRightInd w:val="0"/>
        <w:jc w:val="both"/>
        <w:rPr>
          <w:iCs/>
          <w:lang w:val="en-US"/>
        </w:rPr>
      </w:pPr>
      <w:r w:rsidRPr="00B31E0E">
        <w:rPr>
          <w:iCs/>
          <w:lang w:val="en-US"/>
        </w:rPr>
        <w:lastRenderedPageBreak/>
        <w:t xml:space="preserve">       </w:t>
      </w:r>
      <w:proofErr w:type="spellStart"/>
      <w:r w:rsidRPr="00B31E0E">
        <w:rPr>
          <w:iCs/>
          <w:lang w:val="en-US"/>
        </w:rPr>
        <w:t>Prezenta</w:t>
      </w:r>
      <w:proofErr w:type="spellEnd"/>
      <w:r w:rsidRPr="00B31E0E">
        <w:rPr>
          <w:iCs/>
          <w:lang w:val="en-US"/>
        </w:rPr>
        <w:t xml:space="preserve"> </w:t>
      </w:r>
      <w:proofErr w:type="spellStart"/>
      <w:r w:rsidRPr="00B31E0E">
        <w:rPr>
          <w:iCs/>
          <w:lang w:val="en-US"/>
        </w:rPr>
        <w:t>declaraţie</w:t>
      </w:r>
      <w:proofErr w:type="spellEnd"/>
      <w:r w:rsidRPr="00B31E0E">
        <w:rPr>
          <w:iCs/>
          <w:lang w:val="en-US"/>
        </w:rPr>
        <w:t xml:space="preserve"> </w:t>
      </w:r>
      <w:proofErr w:type="spellStart"/>
      <w:r w:rsidRPr="00B31E0E">
        <w:rPr>
          <w:iCs/>
          <w:lang w:val="en-US"/>
        </w:rPr>
        <w:t>constituie</w:t>
      </w:r>
      <w:proofErr w:type="spellEnd"/>
      <w:r w:rsidRPr="00B31E0E">
        <w:rPr>
          <w:iCs/>
          <w:lang w:val="en-US"/>
        </w:rPr>
        <w:t xml:space="preserve"> act public </w:t>
      </w:r>
      <w:proofErr w:type="spellStart"/>
      <w:r w:rsidRPr="00B31E0E">
        <w:rPr>
          <w:iCs/>
          <w:lang w:val="en-US"/>
        </w:rPr>
        <w:t>şi</w:t>
      </w:r>
      <w:proofErr w:type="spellEnd"/>
      <w:r w:rsidRPr="00B31E0E">
        <w:rPr>
          <w:iCs/>
          <w:lang w:val="en-US"/>
        </w:rPr>
        <w:t xml:space="preserve"> </w:t>
      </w:r>
      <w:proofErr w:type="spellStart"/>
      <w:r w:rsidRPr="00B31E0E">
        <w:rPr>
          <w:iCs/>
          <w:lang w:val="en-US"/>
        </w:rPr>
        <w:t>răspund</w:t>
      </w:r>
      <w:proofErr w:type="spellEnd"/>
      <w:r w:rsidRPr="00B31E0E">
        <w:rPr>
          <w:iCs/>
          <w:lang w:val="en-US"/>
        </w:rPr>
        <w:t xml:space="preserve">, </w:t>
      </w:r>
      <w:r>
        <w:rPr>
          <w:iCs/>
          <w:lang w:val="en-US"/>
        </w:rPr>
        <w:t xml:space="preserve">conform </w:t>
      </w:r>
      <w:proofErr w:type="spellStart"/>
      <w:r>
        <w:rPr>
          <w:iCs/>
          <w:lang w:val="en-US"/>
        </w:rPr>
        <w:t>legislaţiei</w:t>
      </w:r>
      <w:proofErr w:type="spellEnd"/>
      <w:r w:rsidRPr="00B31E0E">
        <w:rPr>
          <w:iCs/>
          <w:lang w:val="en-US"/>
        </w:rPr>
        <w:t xml:space="preserve">, </w:t>
      </w:r>
      <w:proofErr w:type="spellStart"/>
      <w:r w:rsidRPr="00B31E0E">
        <w:rPr>
          <w:iCs/>
          <w:lang w:val="en-US"/>
        </w:rPr>
        <w:t>pentru</w:t>
      </w:r>
      <w:proofErr w:type="spellEnd"/>
      <w:r w:rsidRPr="00B31E0E">
        <w:rPr>
          <w:iCs/>
          <w:lang w:val="en-US"/>
        </w:rPr>
        <w:t xml:space="preserve"> </w:t>
      </w:r>
      <w:proofErr w:type="spellStart"/>
      <w:r w:rsidRPr="00B31E0E">
        <w:rPr>
          <w:iCs/>
          <w:lang w:val="en-US"/>
        </w:rPr>
        <w:t>inexactitatea</w:t>
      </w:r>
      <w:proofErr w:type="spellEnd"/>
      <w:r w:rsidRPr="00B31E0E">
        <w:rPr>
          <w:iCs/>
          <w:lang w:val="en-US"/>
        </w:rPr>
        <w:t xml:space="preserve"> </w:t>
      </w:r>
      <w:proofErr w:type="spellStart"/>
      <w:r w:rsidRPr="00B31E0E">
        <w:rPr>
          <w:iCs/>
          <w:lang w:val="en-US"/>
        </w:rPr>
        <w:t>sau</w:t>
      </w:r>
      <w:proofErr w:type="spellEnd"/>
      <w:r w:rsidRPr="00B31E0E">
        <w:rPr>
          <w:iCs/>
          <w:lang w:val="en-US"/>
        </w:rPr>
        <w:t xml:space="preserve"> </w:t>
      </w:r>
      <w:proofErr w:type="spellStart"/>
      <w:r w:rsidRPr="00B31E0E">
        <w:rPr>
          <w:iCs/>
          <w:lang w:val="en-US"/>
        </w:rPr>
        <w:t>caracterul</w:t>
      </w:r>
      <w:proofErr w:type="spellEnd"/>
      <w:r w:rsidRPr="00B31E0E">
        <w:rPr>
          <w:iCs/>
          <w:lang w:val="en-US"/>
        </w:rPr>
        <w:t xml:space="preserve"> </w:t>
      </w:r>
      <w:proofErr w:type="spellStart"/>
      <w:r w:rsidRPr="00B31E0E">
        <w:rPr>
          <w:iCs/>
          <w:lang w:val="en-US"/>
        </w:rPr>
        <w:t>incomplet</w:t>
      </w:r>
      <w:proofErr w:type="spellEnd"/>
      <w:r w:rsidRPr="00B31E0E">
        <w:rPr>
          <w:iCs/>
          <w:lang w:val="en-US"/>
        </w:rPr>
        <w:t xml:space="preserve"> al </w:t>
      </w:r>
      <w:proofErr w:type="spellStart"/>
      <w:r>
        <w:rPr>
          <w:iCs/>
          <w:lang w:val="en-US"/>
        </w:rPr>
        <w:t>informaţiilor</w:t>
      </w:r>
      <w:proofErr w:type="spellEnd"/>
      <w:r>
        <w:rPr>
          <w:iCs/>
          <w:lang w:val="en-US"/>
        </w:rPr>
        <w:t xml:space="preserve"> </w:t>
      </w:r>
      <w:proofErr w:type="spellStart"/>
      <w:r>
        <w:rPr>
          <w:iCs/>
          <w:lang w:val="en-US"/>
        </w:rPr>
        <w:t>şi</w:t>
      </w:r>
      <w:proofErr w:type="spellEnd"/>
      <w:r>
        <w:rPr>
          <w:iCs/>
          <w:lang w:val="en-US"/>
        </w:rPr>
        <w:t xml:space="preserve"> </w:t>
      </w:r>
      <w:proofErr w:type="spellStart"/>
      <w:r w:rsidRPr="00B31E0E">
        <w:rPr>
          <w:iCs/>
          <w:lang w:val="en-US"/>
        </w:rPr>
        <w:t>datelor</w:t>
      </w:r>
      <w:proofErr w:type="spellEnd"/>
      <w:r w:rsidRPr="00B31E0E">
        <w:rPr>
          <w:iCs/>
          <w:lang w:val="en-US"/>
        </w:rPr>
        <w:t xml:space="preserve"> </w:t>
      </w:r>
      <w:r>
        <w:rPr>
          <w:iCs/>
          <w:lang w:val="en-US"/>
        </w:rPr>
        <w:t xml:space="preserve">care se </w:t>
      </w:r>
      <w:proofErr w:type="spellStart"/>
      <w:r>
        <w:rPr>
          <w:iCs/>
          <w:lang w:val="en-US"/>
        </w:rPr>
        <w:t>conţin</w:t>
      </w:r>
      <w:proofErr w:type="spellEnd"/>
      <w:r>
        <w:rPr>
          <w:iCs/>
          <w:lang w:val="en-US"/>
        </w:rPr>
        <w:t xml:space="preserve"> </w:t>
      </w:r>
      <w:proofErr w:type="spellStart"/>
      <w:r>
        <w:rPr>
          <w:iCs/>
          <w:lang w:val="en-US"/>
        </w:rPr>
        <w:t>în</w:t>
      </w:r>
      <w:proofErr w:type="spellEnd"/>
      <w:r>
        <w:rPr>
          <w:iCs/>
          <w:lang w:val="en-US"/>
        </w:rPr>
        <w:t xml:space="preserve"> ea</w:t>
      </w:r>
      <w:r w:rsidRPr="00B31E0E">
        <w:rPr>
          <w:iCs/>
          <w:lang w:val="en-US"/>
        </w:rPr>
        <w:t>.</w:t>
      </w:r>
    </w:p>
    <w:p w:rsidR="00F31883" w:rsidRDefault="00F31883" w:rsidP="00F31883">
      <w:pPr>
        <w:autoSpaceDE w:val="0"/>
        <w:autoSpaceDN w:val="0"/>
        <w:adjustRightInd w:val="0"/>
        <w:rPr>
          <w:i/>
          <w:iCs/>
          <w:lang w:val="en-US"/>
        </w:rPr>
      </w:pPr>
    </w:p>
    <w:p w:rsidR="00F31883" w:rsidRDefault="00F31883" w:rsidP="00F31883">
      <w:pPr>
        <w:autoSpaceDE w:val="0"/>
        <w:autoSpaceDN w:val="0"/>
        <w:adjustRightInd w:val="0"/>
        <w:rPr>
          <w:rStyle w:val="a6"/>
          <w:lang w:val="ro-MO"/>
        </w:rPr>
      </w:pPr>
      <w:r w:rsidRPr="00C965DA">
        <w:rPr>
          <w:b/>
          <w:i/>
          <w:iCs/>
          <w:lang w:val="en-US"/>
        </w:rPr>
        <w:t xml:space="preserve">       </w:t>
      </w:r>
      <w:r w:rsidRPr="00B42AEC">
        <w:rPr>
          <w:b/>
          <w:iCs/>
          <w:lang w:val="pt-BR"/>
        </w:rPr>
        <w:t>Data</w:t>
      </w:r>
      <w:r w:rsidRPr="00B42AEC">
        <w:rPr>
          <w:iCs/>
          <w:u w:val="single"/>
          <w:lang w:val="pt-BR"/>
        </w:rPr>
        <w:tab/>
      </w:r>
      <w:r w:rsidRPr="00B42AEC">
        <w:rPr>
          <w:iCs/>
          <w:u w:val="single"/>
          <w:lang w:val="pt-BR"/>
        </w:rPr>
        <w:tab/>
      </w:r>
      <w:r w:rsidRPr="00B42AEC">
        <w:rPr>
          <w:iCs/>
          <w:u w:val="single"/>
          <w:lang w:val="pt-BR"/>
        </w:rPr>
        <w:tab/>
      </w:r>
      <w:r w:rsidRPr="00B42AEC">
        <w:rPr>
          <w:iCs/>
          <w:lang w:val="pt-BR"/>
        </w:rPr>
        <w:tab/>
      </w:r>
      <w:r w:rsidRPr="00B42AEC">
        <w:rPr>
          <w:iCs/>
          <w:lang w:val="pt-BR"/>
        </w:rPr>
        <w:tab/>
      </w:r>
      <w:r w:rsidRPr="00B42AEC">
        <w:rPr>
          <w:iCs/>
          <w:lang w:val="pt-BR"/>
        </w:rPr>
        <w:tab/>
      </w:r>
      <w:r w:rsidRPr="00B42AEC">
        <w:rPr>
          <w:iCs/>
          <w:lang w:val="pt-BR"/>
        </w:rPr>
        <w:tab/>
      </w:r>
      <w:r w:rsidRPr="00B42AEC">
        <w:rPr>
          <w:b/>
          <w:iCs/>
          <w:lang w:val="pt-BR"/>
        </w:rPr>
        <w:t>Semnătura</w:t>
      </w:r>
      <w:r w:rsidRPr="00B42AEC">
        <w:rPr>
          <w:iCs/>
          <w:u w:val="single"/>
          <w:lang w:val="pt-BR"/>
        </w:rPr>
        <w:tab/>
      </w:r>
      <w:r w:rsidRPr="00B42AEC">
        <w:rPr>
          <w:iCs/>
          <w:u w:val="single"/>
          <w:lang w:val="pt-BR"/>
        </w:rPr>
        <w:tab/>
        <w:t>____”</w:t>
      </w:r>
      <w:r>
        <w:rPr>
          <w:rStyle w:val="a6"/>
          <w:lang w:val="ro-MO"/>
        </w:rPr>
        <w:tab/>
      </w:r>
    </w:p>
    <w:p w:rsidR="00F31883" w:rsidRDefault="00F31883" w:rsidP="00F31883">
      <w:pPr>
        <w:autoSpaceDE w:val="0"/>
        <w:autoSpaceDN w:val="0"/>
        <w:adjustRightInd w:val="0"/>
        <w:rPr>
          <w:rStyle w:val="a6"/>
          <w:lang w:val="ro-MO"/>
        </w:rPr>
      </w:pPr>
    </w:p>
    <w:p w:rsidR="00F31883" w:rsidRPr="00B42AEC" w:rsidRDefault="00F31883" w:rsidP="00F31883">
      <w:pPr>
        <w:autoSpaceDE w:val="0"/>
        <w:autoSpaceDN w:val="0"/>
        <w:adjustRightInd w:val="0"/>
        <w:ind w:firstLine="708"/>
        <w:rPr>
          <w:rStyle w:val="a6"/>
          <w:b w:val="0"/>
          <w:bCs w:val="0"/>
          <w:iCs/>
          <w:lang w:val="pt-BR"/>
        </w:rPr>
      </w:pPr>
      <w:r>
        <w:rPr>
          <w:rStyle w:val="a6"/>
          <w:b w:val="0"/>
          <w:sz w:val="28"/>
          <w:szCs w:val="28"/>
          <w:lang w:val="ro-MO"/>
        </w:rPr>
        <w:t>10. Se completează cu anexele nr. 2-3,  cu următorul cuprins:</w:t>
      </w:r>
    </w:p>
    <w:p w:rsidR="00F31883" w:rsidRDefault="00F31883" w:rsidP="00F31883">
      <w:pPr>
        <w:ind w:right="-360"/>
        <w:jc w:val="both"/>
        <w:rPr>
          <w:rStyle w:val="a6"/>
          <w:b w:val="0"/>
          <w:sz w:val="28"/>
          <w:szCs w:val="28"/>
          <w:lang w:val="ro-MO"/>
        </w:rPr>
      </w:pPr>
      <w:r>
        <w:rPr>
          <w:rStyle w:val="a6"/>
          <w:b w:val="0"/>
          <w:sz w:val="28"/>
          <w:szCs w:val="28"/>
          <w:lang w:val="ro-MO"/>
        </w:rPr>
        <w:tab/>
        <w:t xml:space="preserve"> </w:t>
      </w:r>
    </w:p>
    <w:p w:rsidR="00F31883" w:rsidRPr="00B42AEC" w:rsidRDefault="00F31883" w:rsidP="00F31883">
      <w:pPr>
        <w:ind w:left="6372" w:right="-360" w:firstLine="708"/>
        <w:jc w:val="both"/>
        <w:rPr>
          <w:rStyle w:val="a6"/>
          <w:lang w:val="ro-MO"/>
        </w:rPr>
      </w:pPr>
      <w:r w:rsidRPr="00B42AEC">
        <w:rPr>
          <w:rStyle w:val="a6"/>
          <w:b w:val="0"/>
          <w:lang w:val="ro-MO"/>
        </w:rPr>
        <w:t>„Anexa nr. 2</w:t>
      </w:r>
      <w:r w:rsidRPr="00B42AEC">
        <w:rPr>
          <w:rStyle w:val="a6"/>
          <w:b w:val="0"/>
          <w:lang w:val="ro-MO"/>
        </w:rPr>
        <w:tab/>
      </w:r>
      <w:r w:rsidRPr="00B42AEC">
        <w:rPr>
          <w:rStyle w:val="a6"/>
          <w:b w:val="0"/>
          <w:lang w:val="ro-MO"/>
        </w:rPr>
        <w:tab/>
      </w:r>
      <w:r w:rsidRPr="00B42AEC">
        <w:rPr>
          <w:rStyle w:val="a6"/>
          <w:b w:val="0"/>
          <w:lang w:val="ro-MO"/>
        </w:rPr>
        <w:tab/>
      </w:r>
      <w:r w:rsidRPr="00B42AEC">
        <w:rPr>
          <w:rStyle w:val="a6"/>
          <w:b w:val="0"/>
          <w:lang w:val="ro-MO"/>
        </w:rPr>
        <w:tab/>
      </w:r>
      <w:r w:rsidRPr="00B42AEC">
        <w:rPr>
          <w:rStyle w:val="a6"/>
          <w:b w:val="0"/>
          <w:lang w:val="ro-MO"/>
        </w:rPr>
        <w:tab/>
      </w:r>
    </w:p>
    <w:p w:rsidR="00F31883" w:rsidRPr="00B80E47" w:rsidRDefault="00F31883" w:rsidP="00F31883">
      <w:pPr>
        <w:ind w:left="4248" w:right="-180"/>
        <w:jc w:val="both"/>
        <w:rPr>
          <w:rStyle w:val="a6"/>
          <w:sz w:val="28"/>
          <w:szCs w:val="28"/>
          <w:lang w:val="ro-MO"/>
        </w:rPr>
      </w:pPr>
      <w:r>
        <w:rPr>
          <w:rStyle w:val="a6"/>
          <w:sz w:val="28"/>
          <w:szCs w:val="28"/>
          <w:lang w:val="ro-MO"/>
        </w:rPr>
        <w:t xml:space="preserve">   </w:t>
      </w:r>
      <w:r w:rsidRPr="00B80E47">
        <w:rPr>
          <w:rStyle w:val="a6"/>
          <w:sz w:val="28"/>
          <w:szCs w:val="28"/>
          <w:lang w:val="ro-MO"/>
        </w:rPr>
        <w:t>MODELUL</w:t>
      </w:r>
    </w:p>
    <w:p w:rsidR="00F31883" w:rsidRDefault="00F31883" w:rsidP="00F31883">
      <w:pPr>
        <w:ind w:firstLine="708"/>
        <w:jc w:val="center"/>
        <w:rPr>
          <w:rStyle w:val="a6"/>
          <w:sz w:val="28"/>
          <w:szCs w:val="28"/>
          <w:lang w:val="ro-MO"/>
        </w:rPr>
      </w:pPr>
      <w:r w:rsidRPr="00B80E47">
        <w:rPr>
          <w:rStyle w:val="a6"/>
          <w:sz w:val="28"/>
          <w:szCs w:val="28"/>
          <w:lang w:val="ro-MO"/>
        </w:rPr>
        <w:t xml:space="preserve">Registrului declaraţiilor </w:t>
      </w:r>
      <w:r>
        <w:rPr>
          <w:rStyle w:val="a6"/>
          <w:sz w:val="28"/>
          <w:szCs w:val="28"/>
          <w:lang w:val="ro-MO"/>
        </w:rPr>
        <w:t>cu privire la</w:t>
      </w:r>
      <w:r w:rsidRPr="00B80E47">
        <w:rPr>
          <w:rStyle w:val="a6"/>
          <w:sz w:val="28"/>
          <w:szCs w:val="28"/>
          <w:lang w:val="ro-MO"/>
        </w:rPr>
        <w:t xml:space="preserve"> venituri şi proprietate</w:t>
      </w:r>
      <w:r>
        <w:rPr>
          <w:rStyle w:val="a6"/>
          <w:sz w:val="28"/>
          <w:szCs w:val="28"/>
          <w:lang w:val="ro-MO"/>
        </w:rPr>
        <w:t xml:space="preserve"> </w:t>
      </w:r>
    </w:p>
    <w:p w:rsidR="00F31883" w:rsidRDefault="00F31883" w:rsidP="00F31883">
      <w:pPr>
        <w:ind w:firstLine="708"/>
        <w:jc w:val="center"/>
        <w:rPr>
          <w:rStyle w:val="a6"/>
          <w:b w:val="0"/>
          <w:sz w:val="28"/>
          <w:szCs w:val="28"/>
          <w:lang w:val="ro-MO"/>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tblGrid>
      <w:tr w:rsidR="00F31883" w:rsidTr="00F31883">
        <w:tblPrEx>
          <w:tblCellMar>
            <w:top w:w="0" w:type="dxa"/>
            <w:bottom w:w="0" w:type="dxa"/>
          </w:tblCellMar>
        </w:tblPrEx>
        <w:trPr>
          <w:trHeight w:val="900"/>
        </w:trPr>
        <w:tc>
          <w:tcPr>
            <w:tcW w:w="9000" w:type="dxa"/>
          </w:tcPr>
          <w:p w:rsidR="00F31883" w:rsidRDefault="00F31883" w:rsidP="00F31883">
            <w:pPr>
              <w:ind w:firstLine="708"/>
              <w:jc w:val="center"/>
              <w:rPr>
                <w:rStyle w:val="a6"/>
                <w:b w:val="0"/>
                <w:sz w:val="28"/>
                <w:szCs w:val="28"/>
                <w:lang w:val="ro-MO"/>
              </w:rPr>
            </w:pPr>
          </w:p>
          <w:p w:rsidR="00F31883" w:rsidRDefault="00F31883" w:rsidP="00F31883">
            <w:pPr>
              <w:ind w:firstLine="708"/>
              <w:jc w:val="center"/>
              <w:rPr>
                <w:rStyle w:val="a6"/>
                <w:b w:val="0"/>
                <w:sz w:val="28"/>
                <w:szCs w:val="28"/>
                <w:lang w:val="ro-MO"/>
              </w:rPr>
            </w:pPr>
            <w:r>
              <w:rPr>
                <w:rStyle w:val="a6"/>
                <w:b w:val="0"/>
                <w:sz w:val="28"/>
                <w:szCs w:val="28"/>
                <w:lang w:val="ro-MO"/>
              </w:rPr>
              <w:t>Republica Moldova</w:t>
            </w:r>
          </w:p>
          <w:p w:rsidR="00F31883" w:rsidRDefault="00F31883" w:rsidP="00F31883">
            <w:pPr>
              <w:ind w:firstLine="708"/>
              <w:jc w:val="center"/>
              <w:rPr>
                <w:rStyle w:val="a6"/>
                <w:b w:val="0"/>
                <w:sz w:val="28"/>
                <w:szCs w:val="28"/>
                <w:lang w:val="ro-MO"/>
              </w:rPr>
            </w:pPr>
          </w:p>
          <w:p w:rsidR="00F31883" w:rsidRDefault="00F31883" w:rsidP="00F31883">
            <w:pPr>
              <w:ind w:firstLine="708"/>
              <w:rPr>
                <w:rStyle w:val="a6"/>
                <w:b w:val="0"/>
                <w:sz w:val="28"/>
                <w:szCs w:val="28"/>
                <w:lang w:val="ro-MO"/>
              </w:rPr>
            </w:pPr>
            <w:r>
              <w:rPr>
                <w:rStyle w:val="a6"/>
                <w:b w:val="0"/>
                <w:sz w:val="28"/>
                <w:szCs w:val="28"/>
                <w:lang w:val="ro-MO"/>
              </w:rPr>
              <w:t xml:space="preserve">                              </w:t>
            </w:r>
            <w:r w:rsidRPr="00DE4FFD">
              <w:rPr>
                <w:rStyle w:val="a6"/>
                <w:b w:val="0"/>
                <w:sz w:val="28"/>
                <w:szCs w:val="28"/>
                <w:lang w:val="ro-MO"/>
              </w:rPr>
              <w:t>...................................................</w:t>
            </w:r>
          </w:p>
          <w:p w:rsidR="00F31883" w:rsidRDefault="00F31883" w:rsidP="00F31883">
            <w:pPr>
              <w:rPr>
                <w:rStyle w:val="a6"/>
                <w:b w:val="0"/>
                <w:lang w:val="ro-MO"/>
              </w:rPr>
            </w:pPr>
            <w:r>
              <w:rPr>
                <w:rStyle w:val="a6"/>
                <w:b w:val="0"/>
                <w:sz w:val="28"/>
                <w:szCs w:val="28"/>
                <w:lang w:val="ro-MO"/>
              </w:rPr>
              <w:t xml:space="preserve">                                                 </w:t>
            </w:r>
            <w:r>
              <w:rPr>
                <w:rStyle w:val="a6"/>
                <w:b w:val="0"/>
                <w:lang w:val="ro-MO"/>
              </w:rPr>
              <w:t>(denumirea instituţiei)</w:t>
            </w:r>
          </w:p>
          <w:p w:rsidR="00F31883" w:rsidRDefault="00F31883" w:rsidP="00F31883">
            <w:pPr>
              <w:rPr>
                <w:rStyle w:val="a6"/>
                <w:b w:val="0"/>
                <w:lang w:val="ro-MO"/>
              </w:rPr>
            </w:pPr>
          </w:p>
          <w:p w:rsidR="00F31883" w:rsidRDefault="00F31883" w:rsidP="00F31883">
            <w:pPr>
              <w:rPr>
                <w:rStyle w:val="a6"/>
                <w:b w:val="0"/>
                <w:lang w:val="ro-MO"/>
              </w:rPr>
            </w:pPr>
          </w:p>
          <w:p w:rsidR="00F31883" w:rsidRDefault="00F31883" w:rsidP="00F31883">
            <w:pPr>
              <w:jc w:val="center"/>
              <w:rPr>
                <w:rStyle w:val="a6"/>
                <w:b w:val="0"/>
                <w:lang w:val="ro-MO"/>
              </w:rPr>
            </w:pPr>
            <w:r>
              <w:rPr>
                <w:rStyle w:val="a6"/>
                <w:b w:val="0"/>
                <w:lang w:val="ro-MO"/>
              </w:rPr>
              <w:t xml:space="preserve">    REGISTRUL </w:t>
            </w:r>
          </w:p>
          <w:p w:rsidR="00F31883" w:rsidRDefault="00F31883" w:rsidP="00F31883">
            <w:pPr>
              <w:jc w:val="center"/>
              <w:rPr>
                <w:rStyle w:val="a6"/>
                <w:b w:val="0"/>
                <w:lang w:val="ro-MO"/>
              </w:rPr>
            </w:pPr>
            <w:r>
              <w:rPr>
                <w:rStyle w:val="a6"/>
                <w:b w:val="0"/>
                <w:lang w:val="ro-MO"/>
              </w:rPr>
              <w:t xml:space="preserve">DECLARAŢIILOR CU PRIVIRE </w:t>
            </w:r>
            <w:smartTag w:uri="urn:schemas-microsoft-com:office:smarttags" w:element="PersonName">
              <w:smartTagPr>
                <w:attr w:name="ProductID" w:val="LA VENITURI"/>
              </w:smartTagPr>
              <w:r>
                <w:rPr>
                  <w:rStyle w:val="a6"/>
                  <w:b w:val="0"/>
                  <w:lang w:val="ro-MO"/>
                </w:rPr>
                <w:t>LA VENITURI</w:t>
              </w:r>
            </w:smartTag>
            <w:r>
              <w:rPr>
                <w:rStyle w:val="a6"/>
                <w:b w:val="0"/>
                <w:lang w:val="ro-MO"/>
              </w:rPr>
              <w:t xml:space="preserve"> ŞI PROPRIETATE </w:t>
            </w:r>
          </w:p>
          <w:p w:rsidR="00F31883" w:rsidRDefault="00F31883" w:rsidP="00F31883">
            <w:pPr>
              <w:jc w:val="center"/>
              <w:rPr>
                <w:rStyle w:val="a6"/>
                <w:b w:val="0"/>
                <w:lang w:val="ro-MO"/>
              </w:rPr>
            </w:pPr>
          </w:p>
          <w:p w:rsidR="00F31883" w:rsidRDefault="00F31883" w:rsidP="00F31883">
            <w:pPr>
              <w:jc w:val="center"/>
              <w:rPr>
                <w:rStyle w:val="a6"/>
                <w:b w:val="0"/>
                <w:lang w:val="ro-MO"/>
              </w:rPr>
            </w:pPr>
          </w:p>
          <w:p w:rsidR="00F31883" w:rsidRDefault="00F31883" w:rsidP="00F31883">
            <w:pPr>
              <w:jc w:val="center"/>
              <w:rPr>
                <w:rStyle w:val="a6"/>
                <w:b w:val="0"/>
                <w:lang w:val="ro-MO"/>
              </w:rPr>
            </w:pPr>
            <w:r>
              <w:rPr>
                <w:rStyle w:val="a6"/>
                <w:b w:val="0"/>
                <w:lang w:val="ro-MO"/>
              </w:rPr>
              <w:t>Nr. ...............</w:t>
            </w:r>
          </w:p>
          <w:p w:rsidR="00F31883" w:rsidRPr="0092710B" w:rsidRDefault="00F31883" w:rsidP="00F31883">
            <w:pPr>
              <w:ind w:firstLine="708"/>
              <w:jc w:val="center"/>
              <w:rPr>
                <w:rStyle w:val="a6"/>
                <w:b w:val="0"/>
                <w:sz w:val="28"/>
                <w:szCs w:val="28"/>
                <w:lang w:val="ro-MO"/>
              </w:rPr>
            </w:pPr>
          </w:p>
          <w:p w:rsidR="00F31883" w:rsidRDefault="00F31883" w:rsidP="00F31883">
            <w:pPr>
              <w:jc w:val="both"/>
              <w:rPr>
                <w:rStyle w:val="a6"/>
                <w:b w:val="0"/>
                <w:sz w:val="28"/>
                <w:szCs w:val="28"/>
                <w:lang w:val="ro-MO"/>
              </w:rPr>
            </w:pPr>
          </w:p>
        </w:tc>
      </w:tr>
    </w:tbl>
    <w:p w:rsidR="00F31883" w:rsidRDefault="00F31883" w:rsidP="00F31883">
      <w:pPr>
        <w:jc w:val="both"/>
        <w:rPr>
          <w:rStyle w:val="a6"/>
          <w:sz w:val="28"/>
          <w:szCs w:val="28"/>
          <w:lang w:val="ro-MO"/>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720"/>
        <w:gridCol w:w="720"/>
        <w:gridCol w:w="1440"/>
        <w:gridCol w:w="1260"/>
        <w:gridCol w:w="1260"/>
        <w:gridCol w:w="1260"/>
        <w:gridCol w:w="1440"/>
      </w:tblGrid>
      <w:tr w:rsidR="00F31883" w:rsidTr="00F31883">
        <w:tblPrEx>
          <w:tblCellMar>
            <w:top w:w="0" w:type="dxa"/>
            <w:bottom w:w="0" w:type="dxa"/>
          </w:tblCellMar>
        </w:tblPrEx>
        <w:trPr>
          <w:trHeight w:val="870"/>
        </w:trPr>
        <w:tc>
          <w:tcPr>
            <w:tcW w:w="1440" w:type="dxa"/>
            <w:vMerge w:val="restart"/>
          </w:tcPr>
          <w:p w:rsidR="00F31883" w:rsidRDefault="00F31883" w:rsidP="00F31883">
            <w:pPr>
              <w:jc w:val="both"/>
              <w:rPr>
                <w:rStyle w:val="a6"/>
                <w:sz w:val="28"/>
                <w:szCs w:val="28"/>
                <w:lang w:val="ro-MO"/>
              </w:rPr>
            </w:pPr>
            <w:r w:rsidRPr="00B043AB">
              <w:rPr>
                <w:rStyle w:val="a6"/>
                <w:b w:val="0"/>
                <w:sz w:val="22"/>
                <w:szCs w:val="22"/>
                <w:lang w:val="ro-MO"/>
              </w:rPr>
              <w:t xml:space="preserve">Numărul de înregistrare a declaraţiei </w:t>
            </w:r>
            <w:r>
              <w:rPr>
                <w:rStyle w:val="a6"/>
                <w:b w:val="0"/>
                <w:sz w:val="22"/>
                <w:szCs w:val="22"/>
                <w:lang w:val="ro-MO"/>
              </w:rPr>
              <w:t xml:space="preserve">cu privire la </w:t>
            </w:r>
            <w:r w:rsidRPr="00B043AB">
              <w:rPr>
                <w:rStyle w:val="a6"/>
                <w:b w:val="0"/>
                <w:sz w:val="22"/>
                <w:szCs w:val="22"/>
                <w:lang w:val="ro-MO"/>
              </w:rPr>
              <w:t xml:space="preserve"> venituri şi proprietate</w:t>
            </w:r>
            <w:r>
              <w:rPr>
                <w:rStyle w:val="a6"/>
                <w:b w:val="0"/>
                <w:sz w:val="22"/>
                <w:szCs w:val="22"/>
                <w:lang w:val="ro-MO"/>
              </w:rPr>
              <w:t xml:space="preserve"> </w:t>
            </w:r>
          </w:p>
        </w:tc>
        <w:tc>
          <w:tcPr>
            <w:tcW w:w="1440" w:type="dxa"/>
            <w:gridSpan w:val="2"/>
          </w:tcPr>
          <w:p w:rsidR="00F31883" w:rsidRPr="00B043AB" w:rsidRDefault="00F31883" w:rsidP="00F31883">
            <w:pPr>
              <w:jc w:val="both"/>
              <w:rPr>
                <w:rStyle w:val="a6"/>
                <w:sz w:val="22"/>
                <w:szCs w:val="22"/>
                <w:u w:val="single"/>
                <w:lang w:val="ro-MO"/>
              </w:rPr>
            </w:pPr>
            <w:r>
              <w:rPr>
                <w:rStyle w:val="a6"/>
                <w:b w:val="0"/>
                <w:sz w:val="22"/>
                <w:szCs w:val="22"/>
                <w:lang w:val="ro-MO"/>
              </w:rPr>
              <w:t>Data depunerii Anul</w:t>
            </w:r>
            <w:r w:rsidRPr="00B043AB">
              <w:rPr>
                <w:rStyle w:val="a6"/>
                <w:b w:val="0"/>
                <w:sz w:val="22"/>
                <w:szCs w:val="22"/>
                <w:lang w:val="ro-MO"/>
              </w:rPr>
              <w:t xml:space="preserve"> .................</w:t>
            </w:r>
          </w:p>
        </w:tc>
        <w:tc>
          <w:tcPr>
            <w:tcW w:w="1440" w:type="dxa"/>
            <w:vMerge w:val="restart"/>
          </w:tcPr>
          <w:p w:rsidR="00F31883" w:rsidRPr="003C18FF" w:rsidRDefault="00F31883" w:rsidP="00F31883">
            <w:pPr>
              <w:rPr>
                <w:rStyle w:val="a6"/>
                <w:b w:val="0"/>
                <w:sz w:val="22"/>
                <w:szCs w:val="22"/>
                <w:lang w:val="ro-MO"/>
              </w:rPr>
            </w:pPr>
            <w:r w:rsidRPr="003C18FF">
              <w:rPr>
                <w:rStyle w:val="a6"/>
                <w:b w:val="0"/>
                <w:sz w:val="22"/>
                <w:szCs w:val="22"/>
                <w:lang w:val="ro-MO"/>
              </w:rPr>
              <w:t>Numele şi prenumele declarantului</w:t>
            </w:r>
          </w:p>
          <w:p w:rsidR="00F31883" w:rsidRDefault="00F31883" w:rsidP="00F31883">
            <w:pPr>
              <w:jc w:val="both"/>
              <w:rPr>
                <w:rStyle w:val="a6"/>
                <w:sz w:val="28"/>
                <w:szCs w:val="28"/>
                <w:lang w:val="ro-MO"/>
              </w:rPr>
            </w:pPr>
          </w:p>
        </w:tc>
        <w:tc>
          <w:tcPr>
            <w:tcW w:w="1260" w:type="dxa"/>
            <w:vMerge w:val="restart"/>
          </w:tcPr>
          <w:p w:rsidR="00F31883" w:rsidRPr="003C18FF" w:rsidRDefault="00F31883" w:rsidP="00F31883">
            <w:pPr>
              <w:rPr>
                <w:rStyle w:val="a6"/>
                <w:b w:val="0"/>
                <w:sz w:val="22"/>
                <w:szCs w:val="22"/>
                <w:lang w:val="ro-MO"/>
              </w:rPr>
            </w:pPr>
            <w:r>
              <w:rPr>
                <w:rStyle w:val="a6"/>
                <w:b w:val="0"/>
                <w:sz w:val="22"/>
                <w:szCs w:val="22"/>
                <w:lang w:val="ro-MO"/>
              </w:rPr>
              <w:t>Actul de identitate</w:t>
            </w:r>
            <w:r>
              <w:rPr>
                <w:rStyle w:val="a6"/>
                <w:b w:val="0"/>
                <w:sz w:val="22"/>
                <w:szCs w:val="22"/>
                <w:vertAlign w:val="superscript"/>
                <w:lang w:val="ro-MO"/>
              </w:rPr>
              <w:t xml:space="preserve">* </w:t>
            </w:r>
          </w:p>
          <w:p w:rsidR="00F31883" w:rsidRDefault="00F31883" w:rsidP="00F31883">
            <w:pPr>
              <w:jc w:val="both"/>
              <w:rPr>
                <w:rStyle w:val="a6"/>
                <w:sz w:val="28"/>
                <w:szCs w:val="28"/>
                <w:lang w:val="ro-MO"/>
              </w:rPr>
            </w:pPr>
          </w:p>
        </w:tc>
        <w:tc>
          <w:tcPr>
            <w:tcW w:w="1260" w:type="dxa"/>
            <w:vMerge w:val="restart"/>
          </w:tcPr>
          <w:p w:rsidR="00F31883" w:rsidRPr="00C13B33" w:rsidRDefault="00F31883" w:rsidP="00F31883">
            <w:pPr>
              <w:rPr>
                <w:rStyle w:val="a6"/>
                <w:b w:val="0"/>
                <w:sz w:val="22"/>
                <w:szCs w:val="22"/>
                <w:vertAlign w:val="superscript"/>
                <w:lang w:val="ro-MO"/>
              </w:rPr>
            </w:pPr>
            <w:r>
              <w:rPr>
                <w:rStyle w:val="a6"/>
                <w:b w:val="0"/>
                <w:sz w:val="22"/>
                <w:szCs w:val="22"/>
                <w:lang w:val="ro-MO"/>
              </w:rPr>
              <w:t xml:space="preserve">Funcţia </w:t>
            </w:r>
          </w:p>
          <w:p w:rsidR="00F31883" w:rsidRDefault="00F31883" w:rsidP="00F31883">
            <w:pPr>
              <w:rPr>
                <w:rStyle w:val="a6"/>
                <w:sz w:val="28"/>
                <w:szCs w:val="28"/>
                <w:lang w:val="ro-MO"/>
              </w:rPr>
            </w:pPr>
            <w:r>
              <w:rPr>
                <w:rStyle w:val="a6"/>
                <w:b w:val="0"/>
                <w:sz w:val="22"/>
                <w:szCs w:val="22"/>
                <w:lang w:val="ro-MO"/>
              </w:rPr>
              <w:t>deţinută</w:t>
            </w:r>
          </w:p>
        </w:tc>
        <w:tc>
          <w:tcPr>
            <w:tcW w:w="1260" w:type="dxa"/>
            <w:vMerge w:val="restart"/>
          </w:tcPr>
          <w:p w:rsidR="00F31883" w:rsidRPr="005F6E8F" w:rsidRDefault="00F31883" w:rsidP="00F31883">
            <w:pPr>
              <w:rPr>
                <w:rStyle w:val="a6"/>
                <w:b w:val="0"/>
                <w:sz w:val="22"/>
                <w:szCs w:val="22"/>
                <w:lang w:val="ro-MO"/>
              </w:rPr>
            </w:pPr>
            <w:r w:rsidRPr="005F6E8F">
              <w:rPr>
                <w:rStyle w:val="a6"/>
                <w:b w:val="0"/>
                <w:sz w:val="22"/>
                <w:szCs w:val="22"/>
                <w:lang w:val="ro-MO"/>
              </w:rPr>
              <w:t xml:space="preserve">Nr. </w:t>
            </w:r>
            <w:r>
              <w:rPr>
                <w:rStyle w:val="a6"/>
                <w:b w:val="0"/>
                <w:sz w:val="22"/>
                <w:szCs w:val="22"/>
                <w:lang w:val="ro-MO"/>
              </w:rPr>
              <w:t>de f</w:t>
            </w:r>
            <w:r w:rsidRPr="005F6E8F">
              <w:rPr>
                <w:rStyle w:val="a6"/>
                <w:b w:val="0"/>
                <w:sz w:val="22"/>
                <w:szCs w:val="22"/>
                <w:lang w:val="ro-MO"/>
              </w:rPr>
              <w:t>ile</w:t>
            </w:r>
          </w:p>
        </w:tc>
        <w:tc>
          <w:tcPr>
            <w:tcW w:w="1440" w:type="dxa"/>
            <w:vMerge w:val="restart"/>
          </w:tcPr>
          <w:p w:rsidR="00F31883" w:rsidRPr="005F6E8F" w:rsidRDefault="00F31883" w:rsidP="00F31883">
            <w:pPr>
              <w:rPr>
                <w:rStyle w:val="a6"/>
                <w:b w:val="0"/>
                <w:sz w:val="22"/>
                <w:szCs w:val="22"/>
                <w:lang w:val="ro-MO"/>
              </w:rPr>
            </w:pPr>
            <w:r>
              <w:rPr>
                <w:rStyle w:val="a6"/>
                <w:b w:val="0"/>
                <w:sz w:val="22"/>
                <w:szCs w:val="22"/>
                <w:lang w:val="ro-MO"/>
              </w:rPr>
              <w:t>Semnătura</w:t>
            </w:r>
          </w:p>
        </w:tc>
      </w:tr>
      <w:tr w:rsidR="00F31883" w:rsidTr="00F31883">
        <w:tblPrEx>
          <w:tblCellMar>
            <w:top w:w="0" w:type="dxa"/>
            <w:bottom w:w="0" w:type="dxa"/>
          </w:tblCellMar>
        </w:tblPrEx>
        <w:trPr>
          <w:trHeight w:val="705"/>
        </w:trPr>
        <w:tc>
          <w:tcPr>
            <w:tcW w:w="1440" w:type="dxa"/>
            <w:vMerge/>
          </w:tcPr>
          <w:p w:rsidR="00F31883" w:rsidRPr="00B043AB" w:rsidRDefault="00F31883" w:rsidP="00F31883">
            <w:pPr>
              <w:jc w:val="both"/>
              <w:rPr>
                <w:rStyle w:val="a6"/>
                <w:b w:val="0"/>
                <w:sz w:val="22"/>
                <w:szCs w:val="22"/>
                <w:lang w:val="ro-MO"/>
              </w:rPr>
            </w:pPr>
          </w:p>
        </w:tc>
        <w:tc>
          <w:tcPr>
            <w:tcW w:w="720" w:type="dxa"/>
          </w:tcPr>
          <w:p w:rsidR="00F31883" w:rsidRDefault="00F31883" w:rsidP="00F31883">
            <w:pPr>
              <w:jc w:val="both"/>
              <w:rPr>
                <w:rStyle w:val="a6"/>
                <w:b w:val="0"/>
                <w:sz w:val="22"/>
                <w:szCs w:val="22"/>
                <w:lang w:val="ro-MO"/>
              </w:rPr>
            </w:pPr>
            <w:r>
              <w:rPr>
                <w:rStyle w:val="a6"/>
                <w:b w:val="0"/>
                <w:sz w:val="22"/>
                <w:szCs w:val="22"/>
                <w:lang w:val="ro-MO"/>
              </w:rPr>
              <w:t>Luna</w:t>
            </w:r>
          </w:p>
        </w:tc>
        <w:tc>
          <w:tcPr>
            <w:tcW w:w="720" w:type="dxa"/>
          </w:tcPr>
          <w:p w:rsidR="00F31883" w:rsidRDefault="00F31883" w:rsidP="00F31883">
            <w:pPr>
              <w:jc w:val="both"/>
              <w:rPr>
                <w:rStyle w:val="a6"/>
                <w:b w:val="0"/>
                <w:sz w:val="22"/>
                <w:szCs w:val="22"/>
                <w:lang w:val="ro-MO"/>
              </w:rPr>
            </w:pPr>
            <w:r>
              <w:rPr>
                <w:rStyle w:val="a6"/>
                <w:b w:val="0"/>
                <w:sz w:val="22"/>
                <w:szCs w:val="22"/>
                <w:lang w:val="ro-MO"/>
              </w:rPr>
              <w:t>ziua</w:t>
            </w:r>
          </w:p>
        </w:tc>
        <w:tc>
          <w:tcPr>
            <w:tcW w:w="1440" w:type="dxa"/>
            <w:vMerge/>
          </w:tcPr>
          <w:p w:rsidR="00F31883" w:rsidRDefault="00F31883" w:rsidP="00F31883">
            <w:pPr>
              <w:rPr>
                <w:rStyle w:val="a6"/>
                <w:sz w:val="28"/>
                <w:szCs w:val="28"/>
                <w:lang w:val="ro-MO"/>
              </w:rPr>
            </w:pPr>
          </w:p>
        </w:tc>
        <w:tc>
          <w:tcPr>
            <w:tcW w:w="1260" w:type="dxa"/>
            <w:vMerge/>
          </w:tcPr>
          <w:p w:rsidR="00F31883" w:rsidRDefault="00F31883" w:rsidP="00F31883">
            <w:pPr>
              <w:rPr>
                <w:rStyle w:val="a6"/>
                <w:sz w:val="28"/>
                <w:szCs w:val="28"/>
                <w:lang w:val="ro-MO"/>
              </w:rPr>
            </w:pPr>
          </w:p>
        </w:tc>
        <w:tc>
          <w:tcPr>
            <w:tcW w:w="1260" w:type="dxa"/>
            <w:vMerge/>
          </w:tcPr>
          <w:p w:rsidR="00F31883" w:rsidRDefault="00F31883" w:rsidP="00F31883">
            <w:pPr>
              <w:rPr>
                <w:rStyle w:val="a6"/>
                <w:sz w:val="28"/>
                <w:szCs w:val="28"/>
                <w:lang w:val="ro-MO"/>
              </w:rPr>
            </w:pPr>
          </w:p>
        </w:tc>
        <w:tc>
          <w:tcPr>
            <w:tcW w:w="1260" w:type="dxa"/>
            <w:vMerge/>
          </w:tcPr>
          <w:p w:rsidR="00F31883" w:rsidRDefault="00F31883" w:rsidP="00F31883">
            <w:pPr>
              <w:rPr>
                <w:rStyle w:val="a6"/>
                <w:sz w:val="28"/>
                <w:szCs w:val="28"/>
                <w:lang w:val="ro-MO"/>
              </w:rPr>
            </w:pPr>
          </w:p>
        </w:tc>
        <w:tc>
          <w:tcPr>
            <w:tcW w:w="1440" w:type="dxa"/>
            <w:vMerge/>
          </w:tcPr>
          <w:p w:rsidR="00F31883" w:rsidRDefault="00F31883" w:rsidP="00F31883">
            <w:pPr>
              <w:rPr>
                <w:rStyle w:val="a6"/>
                <w:sz w:val="28"/>
                <w:szCs w:val="28"/>
                <w:lang w:val="ro-MO"/>
              </w:rPr>
            </w:pPr>
          </w:p>
        </w:tc>
      </w:tr>
      <w:tr w:rsidR="00F31883" w:rsidTr="00F31883">
        <w:tblPrEx>
          <w:tblCellMar>
            <w:top w:w="0" w:type="dxa"/>
            <w:bottom w:w="0" w:type="dxa"/>
          </w:tblCellMar>
        </w:tblPrEx>
        <w:trPr>
          <w:trHeight w:val="247"/>
        </w:trPr>
        <w:tc>
          <w:tcPr>
            <w:tcW w:w="144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r>
      <w:tr w:rsidR="00F31883" w:rsidTr="00F31883">
        <w:tblPrEx>
          <w:tblCellMar>
            <w:top w:w="0" w:type="dxa"/>
            <w:bottom w:w="0" w:type="dxa"/>
          </w:tblCellMar>
        </w:tblPrEx>
        <w:trPr>
          <w:trHeight w:val="105"/>
        </w:trPr>
        <w:tc>
          <w:tcPr>
            <w:tcW w:w="144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r>
      <w:tr w:rsidR="00F31883" w:rsidTr="00F31883">
        <w:tblPrEx>
          <w:tblCellMar>
            <w:top w:w="0" w:type="dxa"/>
            <w:bottom w:w="0" w:type="dxa"/>
          </w:tblCellMar>
        </w:tblPrEx>
        <w:trPr>
          <w:trHeight w:val="296"/>
        </w:trPr>
        <w:tc>
          <w:tcPr>
            <w:tcW w:w="144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r>
    </w:tbl>
    <w:p w:rsidR="00F31883" w:rsidRDefault="00F31883" w:rsidP="00F31883">
      <w:pPr>
        <w:jc w:val="both"/>
        <w:rPr>
          <w:rStyle w:val="a6"/>
          <w:b w:val="0"/>
          <w:sz w:val="22"/>
          <w:szCs w:val="22"/>
          <w:lang w:val="ro-MO"/>
        </w:rPr>
      </w:pPr>
      <w:r>
        <w:rPr>
          <w:rStyle w:val="a6"/>
          <w:sz w:val="28"/>
          <w:szCs w:val="28"/>
          <w:lang w:val="ro-MO"/>
        </w:rPr>
        <w:t xml:space="preserve">     </w:t>
      </w:r>
      <w:r w:rsidRPr="00E852C5">
        <w:rPr>
          <w:rStyle w:val="a6"/>
          <w:sz w:val="22"/>
          <w:szCs w:val="22"/>
          <w:lang w:val="ro-MO"/>
        </w:rPr>
        <w:t>*</w:t>
      </w:r>
      <w:r w:rsidRPr="00B42AEC">
        <w:rPr>
          <w:rStyle w:val="a6"/>
          <w:b w:val="0"/>
          <w:bCs w:val="0"/>
          <w:sz w:val="22"/>
          <w:szCs w:val="22"/>
          <w:lang w:val="ro-MO"/>
        </w:rPr>
        <w:t>S</w:t>
      </w:r>
      <w:r w:rsidRPr="00C13B33">
        <w:rPr>
          <w:rStyle w:val="a6"/>
          <w:b w:val="0"/>
          <w:sz w:val="22"/>
          <w:szCs w:val="22"/>
          <w:lang w:val="ro-MO"/>
        </w:rPr>
        <w:t xml:space="preserve">e va menţiona tipul </w:t>
      </w:r>
      <w:r>
        <w:rPr>
          <w:rStyle w:val="a6"/>
          <w:b w:val="0"/>
          <w:sz w:val="22"/>
          <w:szCs w:val="22"/>
          <w:lang w:val="ro-MO"/>
        </w:rPr>
        <w:t>actului de identitate, seria şi numărul acestuia.</w:t>
      </w:r>
    </w:p>
    <w:p w:rsidR="00F31883" w:rsidRDefault="00F31883" w:rsidP="00F31883">
      <w:pPr>
        <w:jc w:val="both"/>
        <w:rPr>
          <w:rStyle w:val="a6"/>
          <w:b w:val="0"/>
          <w:sz w:val="28"/>
          <w:szCs w:val="28"/>
          <w:lang w:val="ro-MO"/>
        </w:rPr>
      </w:pPr>
      <w:r>
        <w:rPr>
          <w:rStyle w:val="a6"/>
          <w:b w:val="0"/>
          <w:sz w:val="28"/>
          <w:szCs w:val="28"/>
          <w:lang w:val="ro-MO"/>
        </w:rPr>
        <w:tab/>
      </w:r>
      <w:r>
        <w:rPr>
          <w:rStyle w:val="a6"/>
          <w:b w:val="0"/>
          <w:sz w:val="28"/>
          <w:szCs w:val="28"/>
          <w:lang w:val="ro-MO"/>
        </w:rPr>
        <w:tab/>
      </w:r>
      <w:r>
        <w:rPr>
          <w:rStyle w:val="a6"/>
          <w:b w:val="0"/>
          <w:sz w:val="28"/>
          <w:szCs w:val="28"/>
          <w:lang w:val="ro-MO"/>
        </w:rPr>
        <w:tab/>
      </w:r>
      <w:r>
        <w:rPr>
          <w:rStyle w:val="a6"/>
          <w:b w:val="0"/>
          <w:sz w:val="28"/>
          <w:szCs w:val="28"/>
          <w:lang w:val="ro-MO"/>
        </w:rPr>
        <w:tab/>
      </w:r>
      <w:r>
        <w:rPr>
          <w:rStyle w:val="a6"/>
          <w:b w:val="0"/>
          <w:sz w:val="28"/>
          <w:szCs w:val="28"/>
          <w:lang w:val="ro-MO"/>
        </w:rPr>
        <w:tab/>
      </w:r>
      <w:r>
        <w:rPr>
          <w:rStyle w:val="a6"/>
          <w:b w:val="0"/>
          <w:sz w:val="28"/>
          <w:szCs w:val="28"/>
          <w:lang w:val="ro-MO"/>
        </w:rPr>
        <w:tab/>
      </w:r>
      <w:r>
        <w:rPr>
          <w:rStyle w:val="a6"/>
          <w:b w:val="0"/>
          <w:sz w:val="28"/>
          <w:szCs w:val="28"/>
          <w:lang w:val="ro-MO"/>
        </w:rPr>
        <w:tab/>
      </w:r>
      <w:r>
        <w:rPr>
          <w:rStyle w:val="a6"/>
          <w:b w:val="0"/>
          <w:sz w:val="28"/>
          <w:szCs w:val="28"/>
          <w:lang w:val="ro-MO"/>
        </w:rPr>
        <w:tab/>
      </w:r>
      <w:r>
        <w:rPr>
          <w:rStyle w:val="a6"/>
          <w:b w:val="0"/>
          <w:sz w:val="28"/>
          <w:szCs w:val="28"/>
          <w:lang w:val="ro-MO"/>
        </w:rPr>
        <w:tab/>
      </w:r>
    </w:p>
    <w:p w:rsidR="00770CD5" w:rsidRDefault="00770CD5" w:rsidP="00F31883">
      <w:pPr>
        <w:jc w:val="both"/>
        <w:rPr>
          <w:rStyle w:val="a6"/>
          <w:b w:val="0"/>
          <w:sz w:val="28"/>
          <w:szCs w:val="28"/>
          <w:lang w:val="ro-MO"/>
        </w:rPr>
      </w:pPr>
    </w:p>
    <w:p w:rsidR="00770CD5" w:rsidRDefault="00770CD5" w:rsidP="00F31883">
      <w:pPr>
        <w:jc w:val="both"/>
        <w:rPr>
          <w:rStyle w:val="a6"/>
          <w:b w:val="0"/>
          <w:sz w:val="28"/>
          <w:szCs w:val="28"/>
          <w:lang w:val="ro-MO"/>
        </w:rPr>
      </w:pPr>
    </w:p>
    <w:p w:rsidR="00770CD5" w:rsidRDefault="00770CD5" w:rsidP="00F31883">
      <w:pPr>
        <w:jc w:val="both"/>
        <w:rPr>
          <w:rStyle w:val="a6"/>
          <w:b w:val="0"/>
          <w:sz w:val="28"/>
          <w:szCs w:val="28"/>
          <w:lang w:val="ro-MO"/>
        </w:rPr>
      </w:pPr>
    </w:p>
    <w:p w:rsidR="00770CD5" w:rsidRDefault="00770CD5" w:rsidP="00F31883">
      <w:pPr>
        <w:jc w:val="both"/>
        <w:rPr>
          <w:rStyle w:val="a6"/>
          <w:b w:val="0"/>
          <w:sz w:val="28"/>
          <w:szCs w:val="28"/>
          <w:lang w:val="ro-MO"/>
        </w:rPr>
      </w:pPr>
    </w:p>
    <w:p w:rsidR="00770CD5" w:rsidRDefault="00770CD5" w:rsidP="00F31883">
      <w:pPr>
        <w:jc w:val="both"/>
        <w:rPr>
          <w:rStyle w:val="a6"/>
          <w:b w:val="0"/>
          <w:sz w:val="28"/>
          <w:szCs w:val="28"/>
          <w:lang w:val="ro-MO"/>
        </w:rPr>
      </w:pPr>
    </w:p>
    <w:p w:rsidR="0028107D" w:rsidRDefault="0028107D" w:rsidP="00F31883">
      <w:pPr>
        <w:jc w:val="both"/>
        <w:rPr>
          <w:rStyle w:val="a6"/>
          <w:b w:val="0"/>
          <w:sz w:val="28"/>
          <w:szCs w:val="28"/>
          <w:lang w:val="ro-MO"/>
        </w:rPr>
      </w:pPr>
    </w:p>
    <w:p w:rsidR="00770CD5" w:rsidRDefault="00770CD5" w:rsidP="00F31883">
      <w:pPr>
        <w:jc w:val="both"/>
        <w:rPr>
          <w:rStyle w:val="a6"/>
          <w:b w:val="0"/>
          <w:sz w:val="28"/>
          <w:szCs w:val="28"/>
          <w:lang w:val="ro-MO"/>
        </w:rPr>
      </w:pPr>
    </w:p>
    <w:p w:rsidR="00770CD5" w:rsidRDefault="00770CD5" w:rsidP="00F31883">
      <w:pPr>
        <w:jc w:val="both"/>
        <w:rPr>
          <w:rStyle w:val="a6"/>
          <w:b w:val="0"/>
          <w:sz w:val="28"/>
          <w:szCs w:val="28"/>
          <w:lang w:val="ro-MO"/>
        </w:rPr>
      </w:pPr>
    </w:p>
    <w:p w:rsidR="00770CD5" w:rsidRDefault="00770CD5" w:rsidP="00F31883">
      <w:pPr>
        <w:jc w:val="both"/>
        <w:rPr>
          <w:rStyle w:val="a6"/>
          <w:b w:val="0"/>
          <w:sz w:val="28"/>
          <w:szCs w:val="28"/>
          <w:lang w:val="ro-MO"/>
        </w:rPr>
      </w:pPr>
    </w:p>
    <w:p w:rsidR="00770CD5" w:rsidRDefault="00770CD5" w:rsidP="00F31883">
      <w:pPr>
        <w:jc w:val="both"/>
        <w:rPr>
          <w:rStyle w:val="a6"/>
          <w:b w:val="0"/>
          <w:sz w:val="28"/>
          <w:szCs w:val="28"/>
          <w:lang w:val="ro-MO"/>
        </w:rPr>
      </w:pPr>
    </w:p>
    <w:p w:rsidR="00F31883" w:rsidRPr="00B42AEC" w:rsidRDefault="00F31883" w:rsidP="00F31883">
      <w:pPr>
        <w:jc w:val="right"/>
        <w:rPr>
          <w:rStyle w:val="a6"/>
          <w:b w:val="0"/>
          <w:lang w:val="ro-MO"/>
        </w:rPr>
      </w:pPr>
      <w:r w:rsidRPr="00B42AEC">
        <w:rPr>
          <w:rStyle w:val="a6"/>
          <w:b w:val="0"/>
          <w:lang w:val="ro-MO"/>
        </w:rPr>
        <w:lastRenderedPageBreak/>
        <w:t>Anexa nr. 3</w:t>
      </w:r>
    </w:p>
    <w:p w:rsidR="00F31883" w:rsidRDefault="00F31883" w:rsidP="00F31883">
      <w:pPr>
        <w:jc w:val="right"/>
        <w:rPr>
          <w:rStyle w:val="a6"/>
          <w:b w:val="0"/>
          <w:sz w:val="28"/>
          <w:szCs w:val="28"/>
          <w:lang w:val="ro-MO"/>
        </w:rPr>
      </w:pPr>
    </w:p>
    <w:p w:rsidR="00F31883" w:rsidRDefault="00F31883" w:rsidP="00F31883">
      <w:pPr>
        <w:jc w:val="center"/>
        <w:rPr>
          <w:rStyle w:val="a6"/>
          <w:sz w:val="28"/>
          <w:szCs w:val="28"/>
          <w:lang w:val="ro-MO"/>
        </w:rPr>
      </w:pPr>
      <w:r w:rsidRPr="00B80E47">
        <w:rPr>
          <w:rStyle w:val="a6"/>
          <w:sz w:val="28"/>
          <w:szCs w:val="28"/>
          <w:lang w:val="ro-MO"/>
        </w:rPr>
        <w:t xml:space="preserve">Dovadă de primire a declaraţiei </w:t>
      </w:r>
    </w:p>
    <w:p w:rsidR="00F31883" w:rsidRPr="00B80E47" w:rsidRDefault="00F31883" w:rsidP="00F31883">
      <w:pPr>
        <w:jc w:val="center"/>
        <w:rPr>
          <w:rStyle w:val="a6"/>
          <w:sz w:val="28"/>
          <w:szCs w:val="28"/>
          <w:lang w:val="ro-MO"/>
        </w:rPr>
      </w:pPr>
      <w:r>
        <w:rPr>
          <w:rStyle w:val="a6"/>
          <w:sz w:val="28"/>
          <w:szCs w:val="28"/>
          <w:lang w:val="ro-MO"/>
        </w:rPr>
        <w:t>cu privire la</w:t>
      </w:r>
      <w:r w:rsidRPr="00B80E47">
        <w:rPr>
          <w:rStyle w:val="a6"/>
          <w:sz w:val="28"/>
          <w:szCs w:val="28"/>
          <w:lang w:val="ro-MO"/>
        </w:rPr>
        <w:t xml:space="preserve"> venituri şi proprietate</w:t>
      </w:r>
    </w:p>
    <w:p w:rsidR="00F31883" w:rsidRDefault="00F31883" w:rsidP="00F31883">
      <w:pPr>
        <w:jc w:val="both"/>
        <w:rPr>
          <w:rStyle w:val="a6"/>
          <w:sz w:val="28"/>
          <w:szCs w:val="28"/>
          <w:lang w:val="ro-MO"/>
        </w:rPr>
      </w:pPr>
      <w:r>
        <w:rPr>
          <w:rStyle w:val="a6"/>
          <w:sz w:val="28"/>
          <w:szCs w:val="28"/>
          <w:lang w:val="ro-MO"/>
        </w:rPr>
        <w:t xml:space="preserve"> </w:t>
      </w:r>
    </w:p>
    <w:p w:rsidR="00F31883" w:rsidRDefault="00F31883" w:rsidP="00F31883">
      <w:pPr>
        <w:jc w:val="both"/>
        <w:rPr>
          <w:rStyle w:val="a6"/>
          <w:b w:val="0"/>
          <w:sz w:val="28"/>
          <w:szCs w:val="28"/>
          <w:lang w:val="ro-MO"/>
        </w:rPr>
      </w:pPr>
      <w:r>
        <w:rPr>
          <w:rStyle w:val="a6"/>
          <w:sz w:val="28"/>
          <w:szCs w:val="28"/>
          <w:lang w:val="ro-MO"/>
        </w:rPr>
        <w:tab/>
      </w:r>
      <w:r>
        <w:rPr>
          <w:rStyle w:val="a6"/>
          <w:b w:val="0"/>
          <w:sz w:val="28"/>
          <w:szCs w:val="28"/>
          <w:lang w:val="ro-MO"/>
        </w:rPr>
        <w:t xml:space="preserve"> Prin prezenta, se confirmă că domnul (doamna) </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t xml:space="preserve"> , </w:t>
      </w:r>
      <w:r w:rsidRPr="00B80E47">
        <w:rPr>
          <w:rStyle w:val="a6"/>
          <w:b w:val="0"/>
          <w:sz w:val="28"/>
          <w:szCs w:val="28"/>
          <w:lang w:val="ro-MO"/>
        </w:rPr>
        <w:t>la data de</w:t>
      </w:r>
      <w:r>
        <w:rPr>
          <w:rStyle w:val="a6"/>
          <w:b w:val="0"/>
          <w:sz w:val="28"/>
          <w:szCs w:val="28"/>
          <w:lang w:val="ro-MO"/>
        </w:rPr>
        <w:t xml:space="preserve"> </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t>,</w:t>
      </w:r>
      <w:r w:rsidRPr="002C3F34">
        <w:rPr>
          <w:rStyle w:val="a6"/>
          <w:b w:val="0"/>
          <w:sz w:val="28"/>
          <w:szCs w:val="28"/>
          <w:lang w:val="ro-MO"/>
        </w:rPr>
        <w:t xml:space="preserve"> </w:t>
      </w:r>
      <w:r>
        <w:rPr>
          <w:rStyle w:val="a6"/>
          <w:b w:val="0"/>
          <w:sz w:val="28"/>
          <w:szCs w:val="28"/>
          <w:lang w:val="ro-MO"/>
        </w:rPr>
        <w:t>a depus declaraţia cu privire la venituri şi  proprietate (</w:t>
      </w:r>
      <w:r>
        <w:rPr>
          <w:rStyle w:val="a6"/>
          <w:b w:val="0"/>
          <w:sz w:val="28"/>
          <w:szCs w:val="28"/>
          <w:u w:val="single"/>
          <w:lang w:val="ro-MO"/>
        </w:rPr>
        <w:tab/>
      </w:r>
      <w:r>
        <w:rPr>
          <w:rStyle w:val="a6"/>
          <w:b w:val="0"/>
          <w:sz w:val="28"/>
          <w:szCs w:val="28"/>
          <w:u w:val="single"/>
          <w:lang w:val="ro-MO"/>
        </w:rPr>
        <w:tab/>
      </w:r>
      <w:r>
        <w:rPr>
          <w:rStyle w:val="a6"/>
          <w:b w:val="0"/>
          <w:sz w:val="28"/>
          <w:szCs w:val="28"/>
          <w:lang w:val="ro-MO"/>
        </w:rPr>
        <w:t xml:space="preserve"> file), înregistrată în Registrul declaraţiilor cu privire la venituri şi proprietate cu nr.</w:t>
      </w:r>
      <w:r>
        <w:rPr>
          <w:rStyle w:val="a6"/>
          <w:b w:val="0"/>
          <w:sz w:val="28"/>
          <w:szCs w:val="28"/>
          <w:u w:val="single"/>
          <w:lang w:val="ro-MO"/>
        </w:rPr>
        <w:tab/>
      </w:r>
      <w:r>
        <w:rPr>
          <w:rStyle w:val="a6"/>
          <w:b w:val="0"/>
          <w:sz w:val="28"/>
          <w:szCs w:val="28"/>
          <w:u w:val="single"/>
          <w:lang w:val="ro-MO"/>
        </w:rPr>
        <w:tab/>
      </w:r>
      <w:r>
        <w:rPr>
          <w:rStyle w:val="a6"/>
          <w:b w:val="0"/>
          <w:sz w:val="28"/>
          <w:szCs w:val="28"/>
          <w:lang w:val="ro-MO"/>
        </w:rPr>
        <w:t>.</w:t>
      </w:r>
    </w:p>
    <w:p w:rsidR="00F31883" w:rsidRDefault="00F31883" w:rsidP="00F31883">
      <w:pPr>
        <w:jc w:val="both"/>
        <w:rPr>
          <w:rStyle w:val="a6"/>
          <w:b w:val="0"/>
          <w:sz w:val="28"/>
          <w:szCs w:val="28"/>
          <w:lang w:val="ro-MO"/>
        </w:rPr>
      </w:pPr>
    </w:p>
    <w:p w:rsidR="00F31883" w:rsidRPr="00E87058" w:rsidRDefault="00F31883" w:rsidP="00F31883">
      <w:pPr>
        <w:jc w:val="both"/>
        <w:rPr>
          <w:rStyle w:val="a6"/>
          <w:sz w:val="28"/>
          <w:szCs w:val="28"/>
          <w:lang w:val="ro-MO"/>
        </w:rPr>
      </w:pPr>
      <w:r>
        <w:rPr>
          <w:rStyle w:val="a6"/>
          <w:b w:val="0"/>
          <w:sz w:val="28"/>
          <w:szCs w:val="28"/>
          <w:lang w:val="ro-MO"/>
        </w:rPr>
        <w:tab/>
      </w:r>
      <w:r w:rsidRPr="00E87058">
        <w:rPr>
          <w:rStyle w:val="a6"/>
          <w:sz w:val="28"/>
          <w:szCs w:val="28"/>
          <w:lang w:val="ro-MO"/>
        </w:rPr>
        <w:t xml:space="preserve">Persoana responsabilă </w:t>
      </w:r>
      <w:r w:rsidRPr="00E87058">
        <w:rPr>
          <w:rStyle w:val="a6"/>
          <w:b w:val="0"/>
          <w:sz w:val="28"/>
          <w:szCs w:val="28"/>
          <w:u w:val="single"/>
          <w:lang w:val="ro-MO"/>
        </w:rPr>
        <w:tab/>
      </w:r>
      <w:r w:rsidRPr="00E87058">
        <w:rPr>
          <w:rStyle w:val="a6"/>
          <w:b w:val="0"/>
          <w:sz w:val="28"/>
          <w:szCs w:val="28"/>
          <w:u w:val="single"/>
          <w:lang w:val="ro-MO"/>
        </w:rPr>
        <w:tab/>
      </w:r>
      <w:r w:rsidRPr="00E87058">
        <w:rPr>
          <w:rStyle w:val="a6"/>
          <w:b w:val="0"/>
          <w:sz w:val="28"/>
          <w:szCs w:val="28"/>
          <w:u w:val="single"/>
          <w:lang w:val="ro-MO"/>
        </w:rPr>
        <w:tab/>
      </w:r>
      <w:r w:rsidRPr="00E87058">
        <w:rPr>
          <w:rStyle w:val="a6"/>
          <w:b w:val="0"/>
          <w:sz w:val="28"/>
          <w:szCs w:val="28"/>
          <w:u w:val="single"/>
          <w:lang w:val="ro-MO"/>
        </w:rPr>
        <w:tab/>
      </w:r>
      <w:r w:rsidRPr="00E87058">
        <w:rPr>
          <w:rStyle w:val="a6"/>
          <w:b w:val="0"/>
          <w:sz w:val="28"/>
          <w:szCs w:val="28"/>
          <w:u w:val="single"/>
          <w:lang w:val="ro-MO"/>
        </w:rPr>
        <w:tab/>
      </w:r>
      <w:r w:rsidRPr="00E87058">
        <w:rPr>
          <w:rStyle w:val="a6"/>
          <w:sz w:val="28"/>
          <w:szCs w:val="28"/>
          <w:lang w:val="ro-MO"/>
        </w:rPr>
        <w:tab/>
      </w:r>
    </w:p>
    <w:p w:rsidR="00F31883" w:rsidRDefault="00F31883" w:rsidP="00F31883">
      <w:pPr>
        <w:jc w:val="both"/>
        <w:rPr>
          <w:rStyle w:val="a6"/>
          <w:b w:val="0"/>
          <w:sz w:val="28"/>
          <w:szCs w:val="28"/>
          <w:lang w:val="ro-MO"/>
        </w:rPr>
      </w:pPr>
    </w:p>
    <w:p w:rsidR="00F31883" w:rsidRDefault="00F31883" w:rsidP="00F31883">
      <w:pPr>
        <w:jc w:val="both"/>
        <w:rPr>
          <w:rStyle w:val="a6"/>
          <w:b w:val="0"/>
          <w:sz w:val="28"/>
          <w:szCs w:val="28"/>
          <w:lang w:val="ro-MO"/>
        </w:rPr>
      </w:pPr>
      <w:r>
        <w:rPr>
          <w:rStyle w:val="a6"/>
          <w:b w:val="0"/>
          <w:sz w:val="28"/>
          <w:szCs w:val="28"/>
          <w:lang w:val="ro-MO"/>
        </w:rPr>
        <w:tab/>
      </w:r>
      <w:r>
        <w:rPr>
          <w:rStyle w:val="a6"/>
          <w:sz w:val="28"/>
          <w:szCs w:val="28"/>
          <w:lang w:val="ro-MO"/>
        </w:rPr>
        <w:t>Depunătorul declaraţiei</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lang w:val="ro-MO"/>
        </w:rPr>
        <w:t>”</w:t>
      </w:r>
    </w:p>
    <w:p w:rsidR="00F31883" w:rsidRPr="002C0753" w:rsidRDefault="00F31883" w:rsidP="00F31883">
      <w:pPr>
        <w:jc w:val="both"/>
        <w:rPr>
          <w:rStyle w:val="a6"/>
          <w:b w:val="0"/>
          <w:sz w:val="28"/>
          <w:szCs w:val="28"/>
          <w:lang w:val="ro-MO"/>
        </w:rPr>
      </w:pPr>
    </w:p>
    <w:p w:rsidR="00F31883" w:rsidRPr="00484C29" w:rsidRDefault="00F31883" w:rsidP="00F31883">
      <w:pPr>
        <w:jc w:val="both"/>
        <w:rPr>
          <w:lang w:val="ro-RO"/>
        </w:rPr>
      </w:pPr>
      <w:r>
        <w:rPr>
          <w:rStyle w:val="a6"/>
          <w:sz w:val="28"/>
          <w:szCs w:val="28"/>
          <w:lang w:val="ro-MO"/>
        </w:rPr>
        <w:t xml:space="preserve">          </w:t>
      </w:r>
      <w:proofErr w:type="spellStart"/>
      <w:r>
        <w:rPr>
          <w:rStyle w:val="a6"/>
          <w:sz w:val="28"/>
          <w:szCs w:val="28"/>
          <w:lang w:val="ro-MO"/>
        </w:rPr>
        <w:t>Art.XVI</w:t>
      </w:r>
      <w:proofErr w:type="spellEnd"/>
      <w:r>
        <w:rPr>
          <w:rStyle w:val="a6"/>
          <w:sz w:val="28"/>
          <w:szCs w:val="28"/>
          <w:lang w:val="ro-MO"/>
        </w:rPr>
        <w:t xml:space="preserve">. – </w:t>
      </w:r>
      <w:r>
        <w:rPr>
          <w:sz w:val="28"/>
          <w:szCs w:val="28"/>
          <w:lang w:val="ro-RO"/>
        </w:rPr>
        <w:t>Legea nr. 1576-XV din 20 decembrie 2002 pentru aprobarea Regulamentului privind modul de organizare şi funcţionare a Comisiei centrale de control al declaraţiilor cu privire la venituri şi proprietate şi a Regulamentului privind modul de organizare şi funcţionare a comisiilor departamentale de control al declaraţiilor cu privire la venituri şi proprietate (Monitorul Oficial al Republicii Moldova, 2002, nr. 190-197, art. 1453), cu modificările ulterioare, se abrogă.</w:t>
      </w:r>
    </w:p>
    <w:p w:rsidR="00F31883" w:rsidRDefault="00F31883" w:rsidP="00F31883">
      <w:pPr>
        <w:jc w:val="both"/>
        <w:rPr>
          <w:rStyle w:val="a6"/>
          <w:sz w:val="28"/>
          <w:szCs w:val="28"/>
          <w:lang w:val="ro-MO"/>
        </w:rPr>
      </w:pPr>
    </w:p>
    <w:p w:rsidR="00F31883" w:rsidRDefault="00F31883" w:rsidP="00F31883">
      <w:pPr>
        <w:jc w:val="both"/>
        <w:rPr>
          <w:sz w:val="28"/>
          <w:szCs w:val="28"/>
          <w:lang w:val="ro-RO"/>
        </w:rPr>
      </w:pPr>
      <w:r>
        <w:rPr>
          <w:rStyle w:val="a6"/>
          <w:sz w:val="28"/>
          <w:szCs w:val="28"/>
          <w:lang w:val="ro-MO"/>
        </w:rPr>
        <w:t xml:space="preserve">          </w:t>
      </w:r>
      <w:proofErr w:type="spellStart"/>
      <w:r>
        <w:rPr>
          <w:rStyle w:val="a6"/>
          <w:sz w:val="28"/>
          <w:szCs w:val="28"/>
          <w:lang w:val="ro-MO"/>
        </w:rPr>
        <w:t>Art.XVII</w:t>
      </w:r>
      <w:proofErr w:type="spellEnd"/>
      <w:r>
        <w:rPr>
          <w:rStyle w:val="a6"/>
          <w:sz w:val="28"/>
          <w:szCs w:val="28"/>
          <w:lang w:val="ro-MO"/>
        </w:rPr>
        <w:t>. –</w:t>
      </w:r>
      <w:r>
        <w:rPr>
          <w:rStyle w:val="a6"/>
          <w:b w:val="0"/>
          <w:sz w:val="28"/>
          <w:szCs w:val="28"/>
          <w:lang w:val="ro-MO"/>
        </w:rPr>
        <w:t xml:space="preserve"> </w:t>
      </w:r>
      <w:r w:rsidRPr="00AC3B4D">
        <w:rPr>
          <w:sz w:val="28"/>
          <w:szCs w:val="28"/>
          <w:lang w:val="ro-RO"/>
        </w:rPr>
        <w:t xml:space="preserve">Legea </w:t>
      </w:r>
      <w:r>
        <w:rPr>
          <w:sz w:val="28"/>
          <w:szCs w:val="28"/>
          <w:lang w:val="ro-RO"/>
        </w:rPr>
        <w:t>nr. 355-XVI din 23 decembrie 2005 cu privire la sistemul de salarizare în sectorul bugetar (Monitorul Oficial al Republicii Moldova, 2006, nr. 35-38, art. 148), cu modificările şi completările ulterioare, se completează după cum urmează:</w:t>
      </w:r>
    </w:p>
    <w:p w:rsidR="00F31883" w:rsidRDefault="00F31883" w:rsidP="00F31883">
      <w:pPr>
        <w:jc w:val="both"/>
        <w:rPr>
          <w:sz w:val="28"/>
          <w:szCs w:val="28"/>
          <w:lang w:val="ro-RO"/>
        </w:rPr>
      </w:pPr>
    </w:p>
    <w:p w:rsidR="00F31883" w:rsidRDefault="00F31883" w:rsidP="00F31883">
      <w:pPr>
        <w:jc w:val="both"/>
        <w:rPr>
          <w:sz w:val="28"/>
          <w:szCs w:val="28"/>
          <w:lang w:val="ro-RO"/>
        </w:rPr>
      </w:pPr>
      <w:r>
        <w:rPr>
          <w:sz w:val="28"/>
          <w:szCs w:val="28"/>
          <w:lang w:val="ro-RO"/>
        </w:rPr>
        <w:t xml:space="preserve">           1. Anexa nr. 3, după compartimentul „Centrul Naţional pentru Protecţia Datelor cu Caracter Personal”, se completează cu un compartiment nou, cu următorul cuprins:</w:t>
      </w:r>
    </w:p>
    <w:p w:rsidR="00F31883" w:rsidRDefault="00F31883" w:rsidP="00F31883">
      <w:pPr>
        <w:jc w:val="both"/>
        <w:rPr>
          <w:sz w:val="28"/>
          <w:szCs w:val="28"/>
          <w:lang w:val="ro-RO"/>
        </w:rPr>
      </w:pPr>
      <w:r>
        <w:rPr>
          <w:sz w:val="28"/>
          <w:szCs w:val="28"/>
          <w:lang w:val="ro-RO"/>
        </w:rPr>
        <w:t xml:space="preserve"> </w:t>
      </w:r>
      <w:r>
        <w:rPr>
          <w:sz w:val="28"/>
          <w:szCs w:val="28"/>
          <w:lang w:val="ro-RO"/>
        </w:rPr>
        <w:tab/>
        <w:t>„</w:t>
      </w:r>
      <w:r>
        <w:rPr>
          <w:b/>
          <w:sz w:val="28"/>
          <w:szCs w:val="28"/>
          <w:lang w:val="ro-RO"/>
        </w:rPr>
        <w:t>Comisia Principală de Etică</w:t>
      </w:r>
    </w:p>
    <w:p w:rsidR="00F31883" w:rsidRDefault="00F31883" w:rsidP="00F31883">
      <w:pPr>
        <w:jc w:val="both"/>
        <w:rPr>
          <w:sz w:val="28"/>
          <w:szCs w:val="28"/>
          <w:lang w:val="ro-RO"/>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64"/>
        <w:gridCol w:w="4953"/>
      </w:tblGrid>
      <w:tr w:rsidR="00F31883" w:rsidTr="00F31883">
        <w:tblPrEx>
          <w:tblCellMar>
            <w:top w:w="0" w:type="dxa"/>
            <w:bottom w:w="0" w:type="dxa"/>
          </w:tblCellMar>
        </w:tblPrEx>
        <w:trPr>
          <w:trHeight w:val="360"/>
        </w:trPr>
        <w:tc>
          <w:tcPr>
            <w:tcW w:w="3600" w:type="dxa"/>
          </w:tcPr>
          <w:p w:rsidR="00F31883" w:rsidRDefault="00F31883" w:rsidP="00F31883">
            <w:pPr>
              <w:jc w:val="both"/>
              <w:rPr>
                <w:sz w:val="28"/>
                <w:szCs w:val="28"/>
                <w:lang w:val="ro-RO"/>
              </w:rPr>
            </w:pPr>
            <w:r>
              <w:rPr>
                <w:sz w:val="28"/>
                <w:szCs w:val="28"/>
                <w:lang w:val="ro-RO"/>
              </w:rPr>
              <w:t>Preşedinte</w:t>
            </w:r>
          </w:p>
        </w:tc>
        <w:tc>
          <w:tcPr>
            <w:tcW w:w="5040" w:type="dxa"/>
          </w:tcPr>
          <w:p w:rsidR="00F31883" w:rsidRDefault="00F31883" w:rsidP="00F31883">
            <w:pPr>
              <w:jc w:val="both"/>
              <w:rPr>
                <w:sz w:val="28"/>
                <w:szCs w:val="28"/>
                <w:lang w:val="ro-RO"/>
              </w:rPr>
            </w:pPr>
            <w:r>
              <w:rPr>
                <w:sz w:val="28"/>
                <w:szCs w:val="28"/>
                <w:lang w:val="ro-RO"/>
              </w:rPr>
              <w:t>5000</w:t>
            </w:r>
          </w:p>
        </w:tc>
      </w:tr>
      <w:tr w:rsidR="00F31883" w:rsidTr="00F31883">
        <w:tblPrEx>
          <w:tblCellMar>
            <w:top w:w="0" w:type="dxa"/>
            <w:bottom w:w="0" w:type="dxa"/>
          </w:tblCellMar>
        </w:tblPrEx>
        <w:trPr>
          <w:trHeight w:val="360"/>
        </w:trPr>
        <w:tc>
          <w:tcPr>
            <w:tcW w:w="3600" w:type="dxa"/>
          </w:tcPr>
          <w:p w:rsidR="00F31883" w:rsidRDefault="00F31883" w:rsidP="00F31883">
            <w:pPr>
              <w:jc w:val="both"/>
              <w:rPr>
                <w:sz w:val="28"/>
                <w:szCs w:val="28"/>
                <w:lang w:val="ro-RO"/>
              </w:rPr>
            </w:pPr>
            <w:r>
              <w:rPr>
                <w:sz w:val="28"/>
                <w:szCs w:val="28"/>
                <w:lang w:val="ro-RO"/>
              </w:rPr>
              <w:t>Vicepreşedinte</w:t>
            </w:r>
          </w:p>
        </w:tc>
        <w:tc>
          <w:tcPr>
            <w:tcW w:w="5040" w:type="dxa"/>
          </w:tcPr>
          <w:p w:rsidR="00F31883" w:rsidRPr="00B16D34" w:rsidRDefault="00F31883" w:rsidP="00F31883">
            <w:pPr>
              <w:jc w:val="both"/>
              <w:rPr>
                <w:sz w:val="28"/>
                <w:szCs w:val="28"/>
                <w:lang w:val="ro-RO"/>
              </w:rPr>
            </w:pPr>
            <w:smartTag w:uri="urn:schemas-microsoft-com:office:smarttags" w:element="metricconverter">
              <w:smartTagPr>
                <w:attr w:name="ProductID" w:val="4500”"/>
              </w:smartTagPr>
              <w:r w:rsidRPr="00B16D34">
                <w:rPr>
                  <w:sz w:val="28"/>
                  <w:szCs w:val="28"/>
                  <w:lang w:val="ro-RO"/>
                </w:rPr>
                <w:t>4500</w:t>
              </w:r>
              <w:r>
                <w:rPr>
                  <w:sz w:val="28"/>
                  <w:szCs w:val="28"/>
                  <w:lang w:val="ro-RO"/>
                </w:rPr>
                <w:t>”</w:t>
              </w:r>
            </w:smartTag>
          </w:p>
        </w:tc>
      </w:tr>
    </w:tbl>
    <w:p w:rsidR="00F31883" w:rsidRDefault="00F31883" w:rsidP="00F31883">
      <w:pPr>
        <w:jc w:val="both"/>
        <w:rPr>
          <w:sz w:val="28"/>
          <w:szCs w:val="28"/>
          <w:lang w:val="ro-RO"/>
        </w:rPr>
      </w:pP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t xml:space="preserve">         </w:t>
      </w:r>
    </w:p>
    <w:p w:rsidR="00F31883" w:rsidRDefault="00F31883" w:rsidP="00F31883">
      <w:pPr>
        <w:jc w:val="both"/>
        <w:rPr>
          <w:sz w:val="28"/>
          <w:szCs w:val="28"/>
          <w:lang w:val="ro-RO"/>
        </w:rPr>
      </w:pPr>
    </w:p>
    <w:p w:rsidR="00F31883" w:rsidRDefault="00F31883" w:rsidP="00F31883">
      <w:pPr>
        <w:jc w:val="both"/>
        <w:rPr>
          <w:sz w:val="28"/>
          <w:szCs w:val="28"/>
          <w:lang w:val="ro-RO"/>
        </w:rPr>
      </w:pPr>
      <w:r>
        <w:rPr>
          <w:sz w:val="28"/>
          <w:szCs w:val="28"/>
          <w:lang w:val="ro-RO"/>
        </w:rPr>
        <w:t xml:space="preserve">          2. Anexa nr. 4, după compartimentul „Centrul Naţional pentru Protecţia Datelor cu Caracter Personal”, se completează cu un compartiment nou, cu următorul cuprins:</w:t>
      </w:r>
    </w:p>
    <w:p w:rsidR="00F31883" w:rsidRDefault="00F31883" w:rsidP="00F31883">
      <w:pPr>
        <w:jc w:val="both"/>
        <w:rPr>
          <w:sz w:val="28"/>
          <w:szCs w:val="28"/>
          <w:lang w:val="ro-RO"/>
        </w:rPr>
      </w:pPr>
      <w:r>
        <w:rPr>
          <w:sz w:val="28"/>
          <w:szCs w:val="28"/>
          <w:lang w:val="ro-RO"/>
        </w:rPr>
        <w:t xml:space="preserve">         „</w:t>
      </w:r>
      <w:r>
        <w:rPr>
          <w:b/>
          <w:sz w:val="28"/>
          <w:szCs w:val="28"/>
          <w:lang w:val="ro-RO"/>
        </w:rPr>
        <w:t>Comisia Principală de Etică</w:t>
      </w:r>
    </w:p>
    <w:p w:rsidR="00F31883" w:rsidRDefault="00F31883" w:rsidP="00F31883">
      <w:pPr>
        <w:ind w:left="720"/>
        <w:jc w:val="both"/>
        <w:rPr>
          <w:sz w:val="28"/>
          <w:szCs w:val="28"/>
          <w:lang w:val="ro-RO"/>
        </w:rPr>
      </w:pPr>
      <w:r>
        <w:rPr>
          <w:sz w:val="28"/>
          <w:szCs w:val="28"/>
          <w:lang w:val="ro-RO"/>
        </w:rPr>
        <w:t xml:space="preserve">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12"/>
        <w:gridCol w:w="4605"/>
        <w:tblGridChange w:id="0">
          <w:tblGrid>
            <w:gridCol w:w="3912"/>
            <w:gridCol w:w="4605"/>
          </w:tblGrid>
        </w:tblGridChange>
      </w:tblGrid>
      <w:tr w:rsidR="00F31883" w:rsidTr="00F31883">
        <w:tblPrEx>
          <w:tblCellMar>
            <w:top w:w="0" w:type="dxa"/>
            <w:bottom w:w="0" w:type="dxa"/>
          </w:tblCellMar>
        </w:tblPrEx>
        <w:trPr>
          <w:trHeight w:val="330"/>
        </w:trPr>
        <w:tc>
          <w:tcPr>
            <w:tcW w:w="3960" w:type="dxa"/>
          </w:tcPr>
          <w:p w:rsidR="00F31883" w:rsidRPr="00826B06" w:rsidRDefault="00F31883" w:rsidP="00F31883">
            <w:pPr>
              <w:jc w:val="both"/>
              <w:rPr>
                <w:sz w:val="28"/>
                <w:szCs w:val="28"/>
                <w:lang w:val="ro-RO"/>
              </w:rPr>
            </w:pPr>
            <w:r w:rsidRPr="00826B06">
              <w:rPr>
                <w:sz w:val="28"/>
                <w:szCs w:val="28"/>
                <w:lang w:val="ro-RO"/>
              </w:rPr>
              <w:t>Şef direcţie</w:t>
            </w:r>
          </w:p>
        </w:tc>
        <w:tc>
          <w:tcPr>
            <w:tcW w:w="4680" w:type="dxa"/>
          </w:tcPr>
          <w:p w:rsidR="00F31883" w:rsidRPr="00826B06" w:rsidRDefault="00F31883" w:rsidP="00F31883">
            <w:pPr>
              <w:jc w:val="both"/>
              <w:rPr>
                <w:sz w:val="28"/>
                <w:szCs w:val="28"/>
                <w:lang w:val="ro-RO"/>
              </w:rPr>
            </w:pPr>
            <w:r w:rsidRPr="00826B06">
              <w:rPr>
                <w:sz w:val="28"/>
                <w:szCs w:val="28"/>
                <w:lang w:val="ro-RO"/>
              </w:rPr>
              <w:t>1500-2250</w:t>
            </w:r>
          </w:p>
        </w:tc>
      </w:tr>
      <w:tr w:rsidR="00F31883" w:rsidTr="00F31883">
        <w:tblPrEx>
          <w:tblCellMar>
            <w:top w:w="0" w:type="dxa"/>
            <w:bottom w:w="0" w:type="dxa"/>
          </w:tblCellMar>
        </w:tblPrEx>
        <w:trPr>
          <w:trHeight w:val="330"/>
        </w:trPr>
        <w:tc>
          <w:tcPr>
            <w:tcW w:w="3960" w:type="dxa"/>
          </w:tcPr>
          <w:p w:rsidR="00F31883" w:rsidRPr="00474F74" w:rsidRDefault="00F31883" w:rsidP="00F31883">
            <w:pPr>
              <w:jc w:val="both"/>
              <w:rPr>
                <w:sz w:val="28"/>
                <w:szCs w:val="28"/>
                <w:lang w:val="ro-RO"/>
              </w:rPr>
            </w:pPr>
            <w:r w:rsidRPr="00474F74">
              <w:rPr>
                <w:bCs/>
                <w:color w:val="000000"/>
                <w:spacing w:val="-4"/>
                <w:sz w:val="28"/>
                <w:szCs w:val="28"/>
                <w:lang w:val="ro-RO"/>
              </w:rPr>
              <w:t>Şef serviciu</w:t>
            </w:r>
          </w:p>
        </w:tc>
        <w:tc>
          <w:tcPr>
            <w:tcW w:w="4680" w:type="dxa"/>
          </w:tcPr>
          <w:p w:rsidR="00F31883" w:rsidRPr="00474F74" w:rsidRDefault="00F31883" w:rsidP="00F31883">
            <w:pPr>
              <w:jc w:val="both"/>
              <w:rPr>
                <w:sz w:val="28"/>
                <w:szCs w:val="28"/>
                <w:lang w:val="ro-RO"/>
              </w:rPr>
            </w:pPr>
            <w:r w:rsidRPr="00474F74">
              <w:rPr>
                <w:bCs/>
                <w:color w:val="000000"/>
                <w:spacing w:val="-4"/>
                <w:sz w:val="28"/>
                <w:szCs w:val="28"/>
                <w:lang w:val="ro-RO"/>
              </w:rPr>
              <w:t>1200-1800</w:t>
            </w:r>
          </w:p>
        </w:tc>
      </w:tr>
      <w:tr w:rsidR="00F31883" w:rsidTr="00F31883">
        <w:tblPrEx>
          <w:tblCellMar>
            <w:top w:w="0" w:type="dxa"/>
            <w:bottom w:w="0" w:type="dxa"/>
          </w:tblCellMar>
        </w:tblPrEx>
        <w:trPr>
          <w:trHeight w:val="330"/>
        </w:trPr>
        <w:tc>
          <w:tcPr>
            <w:tcW w:w="3960" w:type="dxa"/>
          </w:tcPr>
          <w:p w:rsidR="00F31883" w:rsidRPr="00474F74" w:rsidRDefault="00F31883" w:rsidP="00F31883">
            <w:pPr>
              <w:jc w:val="both"/>
              <w:rPr>
                <w:sz w:val="28"/>
                <w:szCs w:val="28"/>
                <w:lang w:val="ro-RO"/>
              </w:rPr>
            </w:pPr>
            <w:r w:rsidRPr="00474F74">
              <w:rPr>
                <w:bCs/>
                <w:color w:val="000000"/>
                <w:spacing w:val="-4"/>
                <w:sz w:val="28"/>
                <w:szCs w:val="28"/>
                <w:lang w:val="ro-RO"/>
              </w:rPr>
              <w:lastRenderedPageBreak/>
              <w:t>Consultant principal</w:t>
            </w:r>
          </w:p>
        </w:tc>
        <w:tc>
          <w:tcPr>
            <w:tcW w:w="4680" w:type="dxa"/>
          </w:tcPr>
          <w:p w:rsidR="00F31883" w:rsidRPr="00474F74" w:rsidRDefault="00F31883" w:rsidP="00F31883">
            <w:pPr>
              <w:jc w:val="both"/>
              <w:rPr>
                <w:sz w:val="28"/>
                <w:szCs w:val="28"/>
                <w:lang w:val="ro-RO"/>
              </w:rPr>
            </w:pPr>
            <w:r w:rsidRPr="00474F74">
              <w:rPr>
                <w:bCs/>
                <w:color w:val="000000"/>
                <w:spacing w:val="-4"/>
                <w:sz w:val="28"/>
                <w:szCs w:val="28"/>
                <w:lang w:val="ro-RO"/>
              </w:rPr>
              <w:t>1200-1800</w:t>
            </w:r>
          </w:p>
        </w:tc>
      </w:tr>
      <w:tr w:rsidR="00F31883" w:rsidTr="00F31883">
        <w:tblPrEx>
          <w:tblCellMar>
            <w:top w:w="0" w:type="dxa"/>
            <w:bottom w:w="0" w:type="dxa"/>
          </w:tblCellMar>
        </w:tblPrEx>
        <w:trPr>
          <w:trHeight w:val="330"/>
        </w:trPr>
        <w:tc>
          <w:tcPr>
            <w:tcW w:w="3960" w:type="dxa"/>
          </w:tcPr>
          <w:p w:rsidR="00F31883" w:rsidRPr="00474F74" w:rsidRDefault="00F31883" w:rsidP="00F31883">
            <w:pPr>
              <w:jc w:val="both"/>
              <w:rPr>
                <w:sz w:val="28"/>
                <w:szCs w:val="28"/>
                <w:lang w:val="ro-RO"/>
              </w:rPr>
            </w:pPr>
            <w:r w:rsidRPr="00474F74">
              <w:rPr>
                <w:bCs/>
                <w:color w:val="000000"/>
                <w:spacing w:val="-4"/>
                <w:sz w:val="28"/>
                <w:szCs w:val="28"/>
                <w:lang w:val="ro-RO"/>
              </w:rPr>
              <w:t>Consultant superior</w:t>
            </w:r>
          </w:p>
        </w:tc>
        <w:tc>
          <w:tcPr>
            <w:tcW w:w="4680" w:type="dxa"/>
          </w:tcPr>
          <w:p w:rsidR="00F31883" w:rsidRPr="00474F74" w:rsidRDefault="00F31883" w:rsidP="00F31883">
            <w:pPr>
              <w:jc w:val="both"/>
              <w:rPr>
                <w:sz w:val="28"/>
                <w:szCs w:val="28"/>
                <w:lang w:val="ro-RO"/>
              </w:rPr>
            </w:pPr>
            <w:r w:rsidRPr="00474F74">
              <w:rPr>
                <w:bCs/>
                <w:color w:val="000000"/>
                <w:spacing w:val="-4"/>
                <w:sz w:val="28"/>
                <w:szCs w:val="28"/>
                <w:lang w:val="ro-RO"/>
              </w:rPr>
              <w:t>1100-1650</w:t>
            </w:r>
          </w:p>
        </w:tc>
      </w:tr>
      <w:tr w:rsidR="00F31883" w:rsidTr="00F31883">
        <w:tblPrEx>
          <w:tblCellMar>
            <w:top w:w="0" w:type="dxa"/>
            <w:bottom w:w="0" w:type="dxa"/>
          </w:tblCellMar>
        </w:tblPrEx>
        <w:trPr>
          <w:trHeight w:val="330"/>
        </w:trPr>
        <w:tc>
          <w:tcPr>
            <w:tcW w:w="3960" w:type="dxa"/>
          </w:tcPr>
          <w:p w:rsidR="00F31883" w:rsidRPr="00474F74" w:rsidRDefault="00F31883" w:rsidP="00F31883">
            <w:pPr>
              <w:jc w:val="both"/>
              <w:rPr>
                <w:sz w:val="28"/>
                <w:szCs w:val="28"/>
                <w:lang w:val="ro-RO"/>
              </w:rPr>
            </w:pPr>
            <w:r w:rsidRPr="00474F74">
              <w:rPr>
                <w:bCs/>
                <w:color w:val="000000"/>
                <w:spacing w:val="-4"/>
                <w:sz w:val="28"/>
                <w:szCs w:val="28"/>
                <w:lang w:val="ro-RO"/>
              </w:rPr>
              <w:t>Specialist principal</w:t>
            </w:r>
          </w:p>
        </w:tc>
        <w:tc>
          <w:tcPr>
            <w:tcW w:w="4680" w:type="dxa"/>
          </w:tcPr>
          <w:p w:rsidR="00F31883" w:rsidRPr="00474F74" w:rsidRDefault="00F31883" w:rsidP="00F31883">
            <w:pPr>
              <w:jc w:val="both"/>
              <w:rPr>
                <w:sz w:val="28"/>
                <w:szCs w:val="28"/>
                <w:lang w:val="ro-RO"/>
              </w:rPr>
            </w:pPr>
            <w:r w:rsidRPr="00474F74">
              <w:rPr>
                <w:bCs/>
                <w:color w:val="000000"/>
                <w:spacing w:val="-4"/>
                <w:sz w:val="28"/>
                <w:szCs w:val="28"/>
                <w:lang w:val="ro-RO"/>
              </w:rPr>
              <w:t>1000-1500</w:t>
            </w:r>
          </w:p>
        </w:tc>
      </w:tr>
      <w:tr w:rsidR="00F31883" w:rsidTr="00F31883">
        <w:tblPrEx>
          <w:tblCellMar>
            <w:top w:w="0" w:type="dxa"/>
            <w:bottom w:w="0" w:type="dxa"/>
          </w:tblCellMar>
        </w:tblPrEx>
        <w:trPr>
          <w:trHeight w:val="330"/>
        </w:trPr>
        <w:tc>
          <w:tcPr>
            <w:tcW w:w="3960" w:type="dxa"/>
          </w:tcPr>
          <w:p w:rsidR="00F31883" w:rsidRPr="00474F74" w:rsidRDefault="00F31883" w:rsidP="00F31883">
            <w:pPr>
              <w:jc w:val="both"/>
              <w:rPr>
                <w:sz w:val="28"/>
                <w:szCs w:val="28"/>
                <w:lang w:val="ro-RO"/>
              </w:rPr>
            </w:pPr>
            <w:r w:rsidRPr="00474F74">
              <w:rPr>
                <w:bCs/>
                <w:color w:val="000000"/>
                <w:spacing w:val="-4"/>
                <w:sz w:val="28"/>
                <w:szCs w:val="28"/>
                <w:lang w:val="ro-RO"/>
              </w:rPr>
              <w:t>Specialist coordonator</w:t>
            </w:r>
          </w:p>
        </w:tc>
        <w:tc>
          <w:tcPr>
            <w:tcW w:w="4680" w:type="dxa"/>
          </w:tcPr>
          <w:p w:rsidR="00F31883" w:rsidRPr="00474F74" w:rsidRDefault="00F31883" w:rsidP="00F31883">
            <w:pPr>
              <w:jc w:val="both"/>
              <w:rPr>
                <w:sz w:val="28"/>
                <w:szCs w:val="28"/>
                <w:lang w:val="ro-RO"/>
              </w:rPr>
            </w:pPr>
            <w:r w:rsidRPr="00474F74">
              <w:rPr>
                <w:bCs/>
                <w:color w:val="000000"/>
                <w:spacing w:val="-4"/>
                <w:sz w:val="28"/>
                <w:szCs w:val="28"/>
                <w:lang w:val="ro-RO"/>
              </w:rPr>
              <w:t>900-1400</w:t>
            </w:r>
          </w:p>
        </w:tc>
      </w:tr>
      <w:tr w:rsidR="00F31883" w:rsidTr="00F31883">
        <w:tblPrEx>
          <w:tblCellMar>
            <w:top w:w="0" w:type="dxa"/>
            <w:bottom w:w="0" w:type="dxa"/>
          </w:tblCellMar>
        </w:tblPrEx>
        <w:trPr>
          <w:trHeight w:val="330"/>
        </w:trPr>
        <w:tc>
          <w:tcPr>
            <w:tcW w:w="3960" w:type="dxa"/>
          </w:tcPr>
          <w:p w:rsidR="00F31883" w:rsidRPr="00474F74" w:rsidRDefault="00F31883" w:rsidP="00F31883">
            <w:pPr>
              <w:jc w:val="both"/>
              <w:rPr>
                <w:sz w:val="28"/>
                <w:szCs w:val="28"/>
                <w:lang w:val="ro-RO"/>
              </w:rPr>
            </w:pPr>
            <w:r w:rsidRPr="00474F74">
              <w:rPr>
                <w:bCs/>
                <w:color w:val="000000"/>
                <w:spacing w:val="-4"/>
                <w:sz w:val="28"/>
                <w:szCs w:val="28"/>
                <w:lang w:val="ro-RO"/>
              </w:rPr>
              <w:t>Specialist</w:t>
            </w:r>
          </w:p>
        </w:tc>
        <w:tc>
          <w:tcPr>
            <w:tcW w:w="4680" w:type="dxa"/>
          </w:tcPr>
          <w:p w:rsidR="00F31883" w:rsidRPr="00474F74" w:rsidRDefault="00F31883" w:rsidP="00F31883">
            <w:pPr>
              <w:jc w:val="both"/>
              <w:rPr>
                <w:sz w:val="28"/>
                <w:szCs w:val="28"/>
                <w:lang w:val="ro-RO"/>
              </w:rPr>
            </w:pPr>
            <w:r w:rsidRPr="00474F74">
              <w:rPr>
                <w:bCs/>
                <w:color w:val="000000"/>
                <w:spacing w:val="-4"/>
                <w:sz w:val="28"/>
                <w:szCs w:val="28"/>
                <w:lang w:val="ro-RO"/>
              </w:rPr>
              <w:t>800-</w:t>
            </w:r>
            <w:smartTag w:uri="urn:schemas-microsoft-com:office:smarttags" w:element="metricconverter">
              <w:smartTagPr>
                <w:attr w:name="ProductID" w:val="1200”"/>
              </w:smartTagPr>
              <w:r w:rsidRPr="00474F74">
                <w:rPr>
                  <w:bCs/>
                  <w:color w:val="000000"/>
                  <w:spacing w:val="-4"/>
                  <w:sz w:val="28"/>
                  <w:szCs w:val="28"/>
                  <w:lang w:val="ro-RO"/>
                </w:rPr>
                <w:t>1200</w:t>
              </w:r>
              <w:r>
                <w:rPr>
                  <w:bCs/>
                  <w:color w:val="000000"/>
                  <w:spacing w:val="-4"/>
                  <w:sz w:val="28"/>
                  <w:szCs w:val="28"/>
                  <w:lang w:val="ro-RO"/>
                </w:rPr>
                <w:t>”</w:t>
              </w:r>
            </w:smartTag>
          </w:p>
        </w:tc>
      </w:tr>
    </w:tbl>
    <w:p w:rsidR="00F31883" w:rsidRPr="009D1BDA" w:rsidRDefault="00F31883" w:rsidP="00F31883">
      <w:pPr>
        <w:ind w:left="9912"/>
        <w:jc w:val="both"/>
        <w:rPr>
          <w:sz w:val="28"/>
          <w:szCs w:val="28"/>
          <w:lang w:val="ro-RO"/>
        </w:rPr>
      </w:pPr>
    </w:p>
    <w:p w:rsidR="00F31883" w:rsidRPr="000D217C" w:rsidRDefault="00F31883" w:rsidP="00F31883">
      <w:pPr>
        <w:ind w:firstLine="708"/>
        <w:jc w:val="both"/>
        <w:rPr>
          <w:sz w:val="28"/>
          <w:szCs w:val="28"/>
          <w:lang w:val="ro-RO"/>
        </w:rPr>
      </w:pPr>
      <w:r w:rsidRPr="000B178B">
        <w:rPr>
          <w:b/>
          <w:sz w:val="28"/>
          <w:szCs w:val="28"/>
          <w:lang w:val="ro-RO"/>
        </w:rPr>
        <w:t xml:space="preserve">Art. </w:t>
      </w:r>
      <w:r>
        <w:rPr>
          <w:b/>
          <w:sz w:val="28"/>
          <w:szCs w:val="28"/>
          <w:lang w:val="ro-RO"/>
        </w:rPr>
        <w:t xml:space="preserve">XVIII. </w:t>
      </w:r>
      <w:r w:rsidRPr="000B178B">
        <w:rPr>
          <w:b/>
          <w:sz w:val="28"/>
          <w:szCs w:val="28"/>
          <w:lang w:val="ro-RO"/>
        </w:rPr>
        <w:t>–</w:t>
      </w:r>
      <w:r>
        <w:rPr>
          <w:b/>
          <w:sz w:val="28"/>
          <w:szCs w:val="28"/>
          <w:lang w:val="ro-RO"/>
        </w:rPr>
        <w:t xml:space="preserve"> </w:t>
      </w:r>
      <w:r>
        <w:rPr>
          <w:sz w:val="28"/>
          <w:szCs w:val="28"/>
          <w:lang w:val="ro-MO"/>
        </w:rPr>
        <w:t xml:space="preserve">La articolul 43 din </w:t>
      </w:r>
      <w:r>
        <w:rPr>
          <w:sz w:val="28"/>
          <w:szCs w:val="28"/>
          <w:lang w:val="ro-RO"/>
        </w:rPr>
        <w:t xml:space="preserve">Codul audiovizualului al Republicii Moldova nr. 260-XVI din 27 iulie 2006 </w:t>
      </w:r>
      <w:r w:rsidRPr="007D17C0">
        <w:rPr>
          <w:rStyle w:val="docheader"/>
          <w:bCs/>
          <w:sz w:val="28"/>
          <w:szCs w:val="28"/>
          <w:lang w:val="ro-RO"/>
        </w:rPr>
        <w:t>(</w:t>
      </w:r>
      <w:r w:rsidRPr="005F244D">
        <w:rPr>
          <w:sz w:val="28"/>
          <w:szCs w:val="28"/>
          <w:lang w:val="ro-RO"/>
        </w:rPr>
        <w:t>Monitorul Oficial al Rep</w:t>
      </w:r>
      <w:r>
        <w:rPr>
          <w:sz w:val="28"/>
          <w:szCs w:val="28"/>
          <w:lang w:val="ro-RO"/>
        </w:rPr>
        <w:t>ublicii Moldova, 2006, nr.131-133, art.679</w:t>
      </w:r>
      <w:r w:rsidRPr="005F244D">
        <w:rPr>
          <w:sz w:val="28"/>
          <w:szCs w:val="28"/>
          <w:lang w:val="ro-RO"/>
        </w:rPr>
        <w:t xml:space="preserve">), </w:t>
      </w:r>
      <w:r>
        <w:rPr>
          <w:sz w:val="28"/>
          <w:szCs w:val="28"/>
          <w:lang w:val="ro-RO"/>
        </w:rPr>
        <w:t xml:space="preserve">cu modificările şi completările ulterioare, </w:t>
      </w:r>
      <w:r>
        <w:rPr>
          <w:sz w:val="28"/>
          <w:szCs w:val="28"/>
          <w:lang w:val="ro-MO"/>
        </w:rPr>
        <w:t xml:space="preserve">alineatul (5) </w:t>
      </w:r>
      <w:r>
        <w:rPr>
          <w:sz w:val="28"/>
          <w:szCs w:val="28"/>
          <w:lang w:val="ro-RO"/>
        </w:rPr>
        <w:t>se completează cu literele c</w:t>
      </w:r>
      <w:r>
        <w:rPr>
          <w:sz w:val="28"/>
          <w:szCs w:val="28"/>
          <w:vertAlign w:val="superscript"/>
          <w:lang w:val="ro-RO"/>
        </w:rPr>
        <w:t>1</w:t>
      </w:r>
      <w:r>
        <w:rPr>
          <w:sz w:val="28"/>
          <w:szCs w:val="28"/>
          <w:lang w:val="ro-RO"/>
        </w:rPr>
        <w:t>)</w:t>
      </w:r>
      <w:r>
        <w:rPr>
          <w:sz w:val="28"/>
          <w:szCs w:val="28"/>
          <w:vertAlign w:val="superscript"/>
          <w:lang w:val="ro-RO"/>
        </w:rPr>
        <w:t xml:space="preserve"> </w:t>
      </w:r>
      <w:r>
        <w:rPr>
          <w:sz w:val="28"/>
          <w:szCs w:val="28"/>
          <w:lang w:val="ro-RO"/>
        </w:rPr>
        <w:t>şi c</w:t>
      </w:r>
      <w:r>
        <w:rPr>
          <w:sz w:val="28"/>
          <w:szCs w:val="28"/>
          <w:vertAlign w:val="superscript"/>
          <w:lang w:val="ro-RO"/>
        </w:rPr>
        <w:t>2</w:t>
      </w:r>
      <w:r>
        <w:rPr>
          <w:sz w:val="28"/>
          <w:szCs w:val="28"/>
          <w:lang w:val="ro-RO"/>
        </w:rPr>
        <w:t>), cu următorul cuprins:</w:t>
      </w:r>
    </w:p>
    <w:p w:rsidR="00F31883" w:rsidRDefault="00F31883" w:rsidP="00F31883">
      <w:pPr>
        <w:ind w:firstLine="708"/>
        <w:jc w:val="both"/>
        <w:rPr>
          <w:sz w:val="28"/>
          <w:szCs w:val="28"/>
          <w:lang w:val="ro-RO"/>
        </w:rPr>
      </w:pPr>
      <w:r>
        <w:rPr>
          <w:sz w:val="28"/>
          <w:szCs w:val="28"/>
          <w:lang w:val="ro-RO"/>
        </w:rPr>
        <w:t>„c</w:t>
      </w:r>
      <w:r>
        <w:rPr>
          <w:sz w:val="28"/>
          <w:szCs w:val="28"/>
          <w:vertAlign w:val="superscript"/>
          <w:lang w:val="ro-RO"/>
        </w:rPr>
        <w:t>1</w:t>
      </w:r>
      <w:r>
        <w:rPr>
          <w:sz w:val="28"/>
          <w:szCs w:val="28"/>
          <w:lang w:val="ro-RO"/>
        </w:rPr>
        <w:t xml:space="preserve">) </w:t>
      </w:r>
      <w:proofErr w:type="spellStart"/>
      <w:r>
        <w:rPr>
          <w:sz w:val="28"/>
          <w:szCs w:val="28"/>
          <w:lang w:val="ro-MO"/>
        </w:rPr>
        <w:t>rămînere</w:t>
      </w:r>
      <w:proofErr w:type="spellEnd"/>
      <w:r>
        <w:rPr>
          <w:sz w:val="28"/>
          <w:szCs w:val="28"/>
          <w:lang w:val="ro-MO"/>
        </w:rPr>
        <w:t xml:space="preserve"> </w:t>
      </w:r>
      <w:r>
        <w:rPr>
          <w:sz w:val="28"/>
          <w:szCs w:val="28"/>
          <w:lang w:val="ro-RO"/>
        </w:rPr>
        <w:t>definitivă, potrivit legii, a constatării privind emiterea/adoptarea de către acesta a unui act administrativ sau încheierea unui act juridic, cu încălcarea obligaţiilor legale privind conflictul de interese;</w:t>
      </w:r>
    </w:p>
    <w:p w:rsidR="00F31883" w:rsidRPr="00CF30E5" w:rsidRDefault="00F31883" w:rsidP="00F31883">
      <w:pPr>
        <w:ind w:firstLine="708"/>
        <w:jc w:val="both"/>
        <w:rPr>
          <w:b/>
          <w:sz w:val="28"/>
          <w:szCs w:val="28"/>
          <w:lang w:val="ro-RO"/>
        </w:rPr>
      </w:pPr>
      <w:r>
        <w:rPr>
          <w:sz w:val="28"/>
          <w:szCs w:val="28"/>
          <w:lang w:val="ro-RO"/>
        </w:rPr>
        <w:t xml:space="preserve"> c</w:t>
      </w:r>
      <w:r>
        <w:rPr>
          <w:sz w:val="28"/>
          <w:szCs w:val="28"/>
          <w:vertAlign w:val="superscript"/>
          <w:lang w:val="ro-RO"/>
        </w:rPr>
        <w:t>2</w:t>
      </w:r>
      <w:r>
        <w:rPr>
          <w:sz w:val="28"/>
          <w:szCs w:val="28"/>
          <w:lang w:val="ro-RO"/>
        </w:rPr>
        <w:t>)</w:t>
      </w:r>
      <w:r w:rsidRPr="009D1BDA">
        <w:rPr>
          <w:sz w:val="28"/>
          <w:szCs w:val="28"/>
          <w:lang w:val="ro-RO"/>
        </w:rPr>
        <w:t xml:space="preserve"> </w:t>
      </w:r>
      <w:r>
        <w:rPr>
          <w:sz w:val="28"/>
          <w:szCs w:val="28"/>
          <w:lang w:val="ro-RO"/>
        </w:rPr>
        <w:t>aflare în incompatibilitate, constatare rămasă definitivă, potrivit legii ”.</w:t>
      </w:r>
    </w:p>
    <w:p w:rsidR="00F31883" w:rsidRDefault="00F31883" w:rsidP="00F31883">
      <w:pPr>
        <w:jc w:val="both"/>
        <w:rPr>
          <w:b/>
          <w:sz w:val="28"/>
          <w:szCs w:val="28"/>
          <w:lang w:val="ro-RO"/>
        </w:rPr>
      </w:pPr>
    </w:p>
    <w:p w:rsidR="00F31883" w:rsidRPr="00CF30E5" w:rsidRDefault="00F31883" w:rsidP="00F31883">
      <w:pPr>
        <w:ind w:firstLine="708"/>
        <w:jc w:val="both"/>
        <w:rPr>
          <w:b/>
          <w:sz w:val="28"/>
          <w:szCs w:val="28"/>
          <w:lang w:val="ro-RO"/>
        </w:rPr>
      </w:pPr>
      <w:r w:rsidRPr="000B178B">
        <w:rPr>
          <w:b/>
          <w:sz w:val="28"/>
          <w:szCs w:val="28"/>
          <w:lang w:val="ro-RO"/>
        </w:rPr>
        <w:t xml:space="preserve">Art. </w:t>
      </w:r>
      <w:r>
        <w:rPr>
          <w:b/>
          <w:sz w:val="28"/>
          <w:szCs w:val="28"/>
          <w:lang w:val="ro-RO"/>
        </w:rPr>
        <w:t xml:space="preserve">XIX. </w:t>
      </w:r>
      <w:r w:rsidRPr="000B178B">
        <w:rPr>
          <w:b/>
          <w:sz w:val="28"/>
          <w:szCs w:val="28"/>
          <w:lang w:val="ro-RO"/>
        </w:rPr>
        <w:t>–</w:t>
      </w:r>
      <w:r>
        <w:rPr>
          <w:b/>
          <w:sz w:val="28"/>
          <w:szCs w:val="28"/>
          <w:lang w:val="ro-RO"/>
        </w:rPr>
        <w:t xml:space="preserve"> </w:t>
      </w:r>
      <w:r>
        <w:rPr>
          <w:sz w:val="28"/>
          <w:szCs w:val="28"/>
          <w:lang w:val="ro-MO"/>
        </w:rPr>
        <w:t xml:space="preserve">La articolul 24 din </w:t>
      </w:r>
      <w:r>
        <w:rPr>
          <w:sz w:val="28"/>
          <w:szCs w:val="28"/>
          <w:lang w:val="ro-RO"/>
        </w:rPr>
        <w:t xml:space="preserve">Legea nr. 333-XVI din 11 noiembrie 2006 </w:t>
      </w:r>
      <w:r w:rsidRPr="00F61376">
        <w:rPr>
          <w:rStyle w:val="docheader"/>
          <w:bCs/>
          <w:sz w:val="28"/>
          <w:szCs w:val="28"/>
          <w:lang w:val="ro-RO"/>
        </w:rPr>
        <w:t>privind statutul ofiţerului de urmărire penală</w:t>
      </w:r>
      <w:r w:rsidRPr="007D17C0">
        <w:rPr>
          <w:rStyle w:val="docheader"/>
          <w:bCs/>
          <w:sz w:val="28"/>
          <w:szCs w:val="28"/>
          <w:lang w:val="ro-RO"/>
        </w:rPr>
        <w:t xml:space="preserve"> (</w:t>
      </w:r>
      <w:r w:rsidRPr="005F244D">
        <w:rPr>
          <w:sz w:val="28"/>
          <w:szCs w:val="28"/>
          <w:lang w:val="ro-RO"/>
        </w:rPr>
        <w:t>Monitorul Oficial al Rep</w:t>
      </w:r>
      <w:r>
        <w:rPr>
          <w:sz w:val="28"/>
          <w:szCs w:val="28"/>
          <w:lang w:val="ro-RO"/>
        </w:rPr>
        <w:t>ublicii Moldova, 2006, nr.195-196, art.918</w:t>
      </w:r>
      <w:r w:rsidRPr="005F244D">
        <w:rPr>
          <w:sz w:val="28"/>
          <w:szCs w:val="28"/>
          <w:lang w:val="ro-RO"/>
        </w:rPr>
        <w:t xml:space="preserve">), </w:t>
      </w:r>
      <w:r>
        <w:rPr>
          <w:sz w:val="28"/>
          <w:szCs w:val="28"/>
          <w:lang w:val="ro-MO"/>
        </w:rPr>
        <w:t>alineatul (1), după cuvintele „</w:t>
      </w:r>
      <w:r w:rsidRPr="00D10945">
        <w:rPr>
          <w:sz w:val="28"/>
          <w:szCs w:val="28"/>
          <w:lang w:val="ro-RO"/>
        </w:rPr>
        <w:t>angajatul organului de urm</w:t>
      </w:r>
      <w:r>
        <w:rPr>
          <w:sz w:val="28"/>
          <w:szCs w:val="28"/>
          <w:lang w:val="ro-RO"/>
        </w:rPr>
        <w:t>ă</w:t>
      </w:r>
      <w:r w:rsidRPr="00D10945">
        <w:rPr>
          <w:sz w:val="28"/>
          <w:szCs w:val="28"/>
          <w:lang w:val="ro-RO"/>
        </w:rPr>
        <w:t>rire penal</w:t>
      </w:r>
      <w:r>
        <w:rPr>
          <w:sz w:val="28"/>
          <w:szCs w:val="28"/>
          <w:lang w:val="ro-RO"/>
        </w:rPr>
        <w:t>ă</w:t>
      </w:r>
      <w:r w:rsidRPr="00D10945">
        <w:rPr>
          <w:sz w:val="28"/>
          <w:szCs w:val="28"/>
          <w:lang w:val="ro-RO"/>
        </w:rPr>
        <w:t>,</w:t>
      </w:r>
      <w:r>
        <w:rPr>
          <w:sz w:val="28"/>
          <w:szCs w:val="28"/>
          <w:lang w:val="ro-RO"/>
        </w:rPr>
        <w:t xml:space="preserve">” se completează cu cuvintele „ , </w:t>
      </w:r>
      <w:r>
        <w:rPr>
          <w:sz w:val="28"/>
          <w:szCs w:val="28"/>
          <w:lang w:val="ro-MO"/>
        </w:rPr>
        <w:t xml:space="preserve">inclusiv pe motivul </w:t>
      </w:r>
      <w:proofErr w:type="spellStart"/>
      <w:r>
        <w:rPr>
          <w:sz w:val="28"/>
          <w:szCs w:val="28"/>
          <w:lang w:val="ro-MO"/>
        </w:rPr>
        <w:t>rămînerii</w:t>
      </w:r>
      <w:proofErr w:type="spellEnd"/>
      <w:r>
        <w:rPr>
          <w:sz w:val="28"/>
          <w:szCs w:val="28"/>
          <w:lang w:val="ro-MO"/>
        </w:rPr>
        <w:t xml:space="preserve"> </w:t>
      </w:r>
      <w:r>
        <w:rPr>
          <w:sz w:val="28"/>
          <w:szCs w:val="28"/>
          <w:lang w:val="ro-RO"/>
        </w:rPr>
        <w:t>definitive, potrivit legii, a constatării privind emiterea/adoptarea de către acesta a unui act administrativ sau încheierea unui act juridic, cu încălcarea obligaţiilor legale privind conflictul de interese,”.</w:t>
      </w:r>
    </w:p>
    <w:p w:rsidR="00F31883" w:rsidRDefault="00F31883" w:rsidP="00F31883">
      <w:pPr>
        <w:jc w:val="both"/>
        <w:rPr>
          <w:rStyle w:val="a6"/>
          <w:sz w:val="28"/>
          <w:szCs w:val="28"/>
          <w:lang w:val="ro-MO"/>
        </w:rPr>
      </w:pPr>
    </w:p>
    <w:p w:rsidR="00F31883" w:rsidRPr="004401EB" w:rsidRDefault="00F31883" w:rsidP="00F31883">
      <w:pPr>
        <w:ind w:firstLine="708"/>
        <w:jc w:val="both"/>
        <w:rPr>
          <w:sz w:val="28"/>
          <w:szCs w:val="28"/>
          <w:lang w:val="ro-MO"/>
        </w:rPr>
      </w:pPr>
      <w:r>
        <w:rPr>
          <w:rStyle w:val="a6"/>
          <w:sz w:val="28"/>
          <w:szCs w:val="28"/>
          <w:lang w:val="ro-MO"/>
        </w:rPr>
        <w:t>Art. XX. –</w:t>
      </w:r>
      <w:r>
        <w:rPr>
          <w:rStyle w:val="a6"/>
          <w:b w:val="0"/>
          <w:sz w:val="28"/>
          <w:szCs w:val="28"/>
          <w:lang w:val="ro-MO"/>
        </w:rPr>
        <w:t xml:space="preserve"> </w:t>
      </w:r>
      <w:r w:rsidRPr="00B71A90">
        <w:rPr>
          <w:rStyle w:val="a6"/>
          <w:b w:val="0"/>
          <w:sz w:val="28"/>
          <w:szCs w:val="28"/>
          <w:lang w:val="ro-MO"/>
        </w:rPr>
        <w:t>Legea</w:t>
      </w:r>
      <w:r w:rsidRPr="004401EB">
        <w:rPr>
          <w:rStyle w:val="a6"/>
          <w:sz w:val="28"/>
          <w:szCs w:val="28"/>
          <w:lang w:val="ro-MO"/>
        </w:rPr>
        <w:t xml:space="preserve"> </w:t>
      </w:r>
      <w:r>
        <w:rPr>
          <w:rStyle w:val="a6"/>
          <w:b w:val="0"/>
          <w:sz w:val="28"/>
          <w:szCs w:val="28"/>
          <w:lang w:val="ro-MO"/>
        </w:rPr>
        <w:t xml:space="preserve">nr. 16-XVI din 15 februarie 2008 </w:t>
      </w:r>
      <w:r w:rsidRPr="004401EB">
        <w:rPr>
          <w:rStyle w:val="docheader"/>
          <w:bCs/>
          <w:sz w:val="28"/>
          <w:szCs w:val="28"/>
          <w:lang w:val="ro-MO"/>
        </w:rPr>
        <w:t>cu privire la conflictul de interese (</w:t>
      </w:r>
      <w:r>
        <w:rPr>
          <w:rStyle w:val="docheader"/>
          <w:bCs/>
          <w:sz w:val="28"/>
          <w:szCs w:val="28"/>
          <w:lang w:val="ro-MO"/>
        </w:rPr>
        <w:t>Monitorul O</w:t>
      </w:r>
      <w:r w:rsidRPr="004401EB">
        <w:rPr>
          <w:rStyle w:val="docheader"/>
          <w:bCs/>
          <w:sz w:val="28"/>
          <w:szCs w:val="28"/>
          <w:lang w:val="ro-MO"/>
        </w:rPr>
        <w:t>ficial al Republicii Moldova</w:t>
      </w:r>
      <w:r>
        <w:rPr>
          <w:rStyle w:val="docheader"/>
          <w:bCs/>
          <w:sz w:val="28"/>
          <w:szCs w:val="28"/>
          <w:lang w:val="ro-MO"/>
        </w:rPr>
        <w:t>,</w:t>
      </w:r>
      <w:r w:rsidRPr="004401EB">
        <w:rPr>
          <w:rStyle w:val="docheader"/>
          <w:bCs/>
          <w:sz w:val="28"/>
          <w:szCs w:val="28"/>
          <w:lang w:val="ro-MO"/>
        </w:rPr>
        <w:t xml:space="preserve"> 2008, </w:t>
      </w:r>
      <w:r>
        <w:rPr>
          <w:rStyle w:val="docheader"/>
          <w:bCs/>
          <w:sz w:val="28"/>
          <w:szCs w:val="28"/>
          <w:lang w:val="ro-MO"/>
        </w:rPr>
        <w:t>n</w:t>
      </w:r>
      <w:r w:rsidRPr="004401EB">
        <w:rPr>
          <w:rStyle w:val="docheader"/>
          <w:bCs/>
          <w:sz w:val="28"/>
          <w:szCs w:val="28"/>
          <w:lang w:val="ro-MO"/>
        </w:rPr>
        <w:t>r. 94-96, art.351)</w:t>
      </w:r>
      <w:r>
        <w:rPr>
          <w:rStyle w:val="docheader"/>
          <w:bCs/>
          <w:sz w:val="28"/>
          <w:szCs w:val="28"/>
          <w:lang w:val="ro-MO"/>
        </w:rPr>
        <w:t xml:space="preserve"> se modifică şi se completează după cum urmează:</w:t>
      </w:r>
    </w:p>
    <w:p w:rsidR="00F31883" w:rsidRPr="004B3796" w:rsidRDefault="00F31883" w:rsidP="00F31883">
      <w:pPr>
        <w:jc w:val="both"/>
        <w:rPr>
          <w:iCs/>
          <w:sz w:val="28"/>
          <w:szCs w:val="28"/>
          <w:lang w:val="ro-MO"/>
        </w:rPr>
      </w:pPr>
      <w:r w:rsidRPr="004B3796">
        <w:rPr>
          <w:sz w:val="28"/>
          <w:szCs w:val="28"/>
          <w:lang w:val="ro-MO"/>
        </w:rPr>
        <w:br/>
        <w:t> </w:t>
      </w:r>
      <w:r w:rsidRPr="004B3796">
        <w:rPr>
          <w:bCs/>
          <w:sz w:val="28"/>
          <w:szCs w:val="28"/>
          <w:lang w:val="ro-MO"/>
        </w:rPr>
        <w:t xml:space="preserve">   </w:t>
      </w:r>
      <w:r>
        <w:rPr>
          <w:bCs/>
          <w:sz w:val="28"/>
          <w:szCs w:val="28"/>
          <w:lang w:val="ro-MO"/>
        </w:rPr>
        <w:t xml:space="preserve">     </w:t>
      </w:r>
      <w:r w:rsidRPr="004B3796">
        <w:rPr>
          <w:bCs/>
          <w:sz w:val="28"/>
          <w:szCs w:val="28"/>
          <w:lang w:val="ro-MO"/>
        </w:rPr>
        <w:t>1.</w:t>
      </w:r>
      <w:r w:rsidRPr="004B3796">
        <w:rPr>
          <w:b/>
          <w:bCs/>
          <w:sz w:val="28"/>
          <w:szCs w:val="28"/>
          <w:lang w:val="ro-MO"/>
        </w:rPr>
        <w:t xml:space="preserve"> </w:t>
      </w:r>
      <w:r w:rsidRPr="004B3796">
        <w:rPr>
          <w:bCs/>
          <w:sz w:val="28"/>
          <w:szCs w:val="28"/>
          <w:lang w:val="ro-MO"/>
        </w:rPr>
        <w:t>La articolul 2</w:t>
      </w:r>
      <w:r>
        <w:rPr>
          <w:bCs/>
          <w:sz w:val="28"/>
          <w:szCs w:val="28"/>
          <w:lang w:val="ro-MO"/>
        </w:rPr>
        <w:t>,</w:t>
      </w:r>
      <w:r>
        <w:rPr>
          <w:sz w:val="28"/>
          <w:szCs w:val="28"/>
          <w:lang w:val="ro-MO"/>
        </w:rPr>
        <w:t xml:space="preserve"> </w:t>
      </w:r>
      <w:r w:rsidRPr="004B3796">
        <w:rPr>
          <w:sz w:val="28"/>
          <w:szCs w:val="28"/>
          <w:lang w:val="ro-MO"/>
        </w:rPr>
        <w:t xml:space="preserve">noţiunile </w:t>
      </w:r>
      <w:r>
        <w:rPr>
          <w:sz w:val="28"/>
          <w:szCs w:val="28"/>
          <w:lang w:val="ro-RO" w:eastAsia="ar-SA"/>
        </w:rPr>
        <w:t xml:space="preserve"> „</w:t>
      </w:r>
      <w:r w:rsidRPr="004B3796">
        <w:rPr>
          <w:i/>
          <w:iCs/>
          <w:sz w:val="28"/>
          <w:szCs w:val="28"/>
          <w:lang w:val="ro-MO"/>
        </w:rPr>
        <w:t>conflict de interese“</w:t>
      </w:r>
      <w:r w:rsidRPr="004B3796">
        <w:rPr>
          <w:iCs/>
          <w:sz w:val="28"/>
          <w:szCs w:val="28"/>
          <w:lang w:val="ro-MO"/>
        </w:rPr>
        <w:t xml:space="preserve">  şi </w:t>
      </w:r>
      <w:r w:rsidRPr="004B3796">
        <w:rPr>
          <w:i/>
          <w:iCs/>
          <w:sz w:val="28"/>
          <w:szCs w:val="28"/>
          <w:lang w:val="ro-MO"/>
        </w:rPr>
        <w:t>“interes personal”</w:t>
      </w:r>
      <w:r>
        <w:rPr>
          <w:i/>
          <w:iCs/>
          <w:sz w:val="28"/>
          <w:szCs w:val="28"/>
          <w:lang w:val="ro-MO"/>
        </w:rPr>
        <w:t xml:space="preserve"> </w:t>
      </w:r>
      <w:r>
        <w:rPr>
          <w:iCs/>
          <w:sz w:val="28"/>
          <w:szCs w:val="28"/>
          <w:lang w:val="ro-MO"/>
        </w:rPr>
        <w:t xml:space="preserve">vor </w:t>
      </w:r>
      <w:r w:rsidRPr="004B3796">
        <w:rPr>
          <w:iCs/>
          <w:sz w:val="28"/>
          <w:szCs w:val="28"/>
          <w:lang w:val="ro-MO"/>
        </w:rPr>
        <w:t>avea următorul</w:t>
      </w:r>
      <w:r w:rsidRPr="004B3796">
        <w:rPr>
          <w:i/>
          <w:iCs/>
          <w:sz w:val="28"/>
          <w:szCs w:val="28"/>
          <w:lang w:val="ro-MO"/>
        </w:rPr>
        <w:t xml:space="preserve"> </w:t>
      </w:r>
      <w:r w:rsidRPr="004B3796">
        <w:rPr>
          <w:iCs/>
          <w:sz w:val="28"/>
          <w:szCs w:val="28"/>
          <w:lang w:val="ro-MO"/>
        </w:rPr>
        <w:t>cuprins:</w:t>
      </w:r>
    </w:p>
    <w:p w:rsidR="00F31883" w:rsidRDefault="00F31883" w:rsidP="00F31883">
      <w:pPr>
        <w:tabs>
          <w:tab w:val="left" w:pos="992"/>
        </w:tabs>
        <w:spacing w:after="120"/>
        <w:jc w:val="both"/>
        <w:rPr>
          <w:sz w:val="28"/>
          <w:szCs w:val="28"/>
          <w:lang w:val="ro-RO" w:eastAsia="ar-SA"/>
        </w:rPr>
      </w:pPr>
      <w:r>
        <w:rPr>
          <w:sz w:val="28"/>
          <w:szCs w:val="28"/>
          <w:lang w:val="ro-RO" w:eastAsia="ar-SA"/>
        </w:rPr>
        <w:t xml:space="preserve">         „</w:t>
      </w:r>
      <w:r>
        <w:rPr>
          <w:i/>
          <w:iCs/>
          <w:sz w:val="28"/>
          <w:szCs w:val="28"/>
          <w:lang w:val="ro-RO" w:eastAsia="ar-SA"/>
        </w:rPr>
        <w:t>c</w:t>
      </w:r>
      <w:r w:rsidRPr="00384F9F">
        <w:rPr>
          <w:i/>
          <w:iCs/>
          <w:sz w:val="28"/>
          <w:szCs w:val="28"/>
          <w:lang w:val="ro-RO" w:eastAsia="ar-SA"/>
        </w:rPr>
        <w:t xml:space="preserve">onflict de interese </w:t>
      </w:r>
      <w:r>
        <w:rPr>
          <w:i/>
          <w:iCs/>
          <w:sz w:val="28"/>
          <w:szCs w:val="28"/>
          <w:lang w:val="ro-RO" w:eastAsia="ar-SA"/>
        </w:rPr>
        <w:t xml:space="preserve"> - </w:t>
      </w:r>
      <w:r w:rsidRPr="00384F9F">
        <w:rPr>
          <w:i/>
          <w:iCs/>
          <w:sz w:val="28"/>
          <w:szCs w:val="28"/>
          <w:lang w:val="ro-RO" w:eastAsia="ar-SA"/>
        </w:rPr>
        <w:t>conflict</w:t>
      </w:r>
      <w:r>
        <w:rPr>
          <w:i/>
          <w:iCs/>
          <w:sz w:val="28"/>
          <w:szCs w:val="28"/>
          <w:lang w:val="ro-RO" w:eastAsia="ar-SA"/>
        </w:rPr>
        <w:t>ul</w:t>
      </w:r>
      <w:r w:rsidRPr="00384F9F">
        <w:rPr>
          <w:i/>
          <w:iCs/>
          <w:sz w:val="28"/>
          <w:szCs w:val="28"/>
          <w:lang w:val="ro-RO" w:eastAsia="ar-SA"/>
        </w:rPr>
        <w:t xml:space="preserve"> între </w:t>
      </w:r>
      <w:r>
        <w:rPr>
          <w:i/>
          <w:iCs/>
          <w:sz w:val="28"/>
          <w:szCs w:val="28"/>
          <w:lang w:val="ro-RO" w:eastAsia="ar-SA"/>
        </w:rPr>
        <w:t>exercitarea atribuţiilor funcţiei deţinute</w:t>
      </w:r>
      <w:r w:rsidRPr="00384F9F">
        <w:rPr>
          <w:i/>
          <w:iCs/>
          <w:sz w:val="28"/>
          <w:szCs w:val="28"/>
          <w:lang w:val="ro-RO" w:eastAsia="ar-SA"/>
        </w:rPr>
        <w:t xml:space="preserve"> şi interesele personale ale </w:t>
      </w:r>
      <w:r>
        <w:rPr>
          <w:i/>
          <w:iCs/>
          <w:sz w:val="28"/>
          <w:szCs w:val="28"/>
          <w:lang w:val="ro-RO" w:eastAsia="ar-SA"/>
        </w:rPr>
        <w:t xml:space="preserve">persoanelor specificate la art.3 din </w:t>
      </w:r>
      <w:r w:rsidRPr="00B6647C">
        <w:rPr>
          <w:i/>
          <w:iCs/>
          <w:sz w:val="28"/>
          <w:szCs w:val="28"/>
          <w:lang w:val="ro-RO" w:eastAsia="ar-SA"/>
        </w:rPr>
        <w:t>prezenta lege</w:t>
      </w:r>
      <w:r>
        <w:rPr>
          <w:i/>
          <w:iCs/>
          <w:sz w:val="28"/>
          <w:szCs w:val="28"/>
          <w:lang w:val="ro-RO" w:eastAsia="ar-SA"/>
        </w:rPr>
        <w:t xml:space="preserve">, </w:t>
      </w:r>
      <w:r w:rsidRPr="00384F9F">
        <w:rPr>
          <w:i/>
          <w:iCs/>
          <w:sz w:val="28"/>
          <w:szCs w:val="28"/>
          <w:lang w:val="ro-RO" w:eastAsia="ar-SA"/>
        </w:rPr>
        <w:t xml:space="preserve">în calitatea </w:t>
      </w:r>
      <w:r>
        <w:rPr>
          <w:i/>
          <w:iCs/>
          <w:sz w:val="28"/>
          <w:szCs w:val="28"/>
          <w:lang w:val="ro-RO" w:eastAsia="ar-SA"/>
        </w:rPr>
        <w:t>lor</w:t>
      </w:r>
      <w:r w:rsidRPr="00384F9F">
        <w:rPr>
          <w:i/>
          <w:iCs/>
          <w:sz w:val="28"/>
          <w:szCs w:val="28"/>
          <w:lang w:val="ro-RO" w:eastAsia="ar-SA"/>
        </w:rPr>
        <w:t xml:space="preserve"> de persoan</w:t>
      </w:r>
      <w:r>
        <w:rPr>
          <w:i/>
          <w:iCs/>
          <w:sz w:val="28"/>
          <w:szCs w:val="28"/>
          <w:lang w:val="ro-RO" w:eastAsia="ar-SA"/>
        </w:rPr>
        <w:t>e</w:t>
      </w:r>
      <w:r w:rsidRPr="00384F9F">
        <w:rPr>
          <w:i/>
          <w:iCs/>
          <w:sz w:val="28"/>
          <w:szCs w:val="28"/>
          <w:lang w:val="ro-RO" w:eastAsia="ar-SA"/>
        </w:rPr>
        <w:t xml:space="preserve"> privat</w:t>
      </w:r>
      <w:r>
        <w:rPr>
          <w:i/>
          <w:iCs/>
          <w:sz w:val="28"/>
          <w:szCs w:val="28"/>
          <w:lang w:val="ro-RO" w:eastAsia="ar-SA"/>
        </w:rPr>
        <w:t>e</w:t>
      </w:r>
      <w:r w:rsidRPr="00384F9F">
        <w:rPr>
          <w:i/>
          <w:iCs/>
          <w:sz w:val="28"/>
          <w:szCs w:val="28"/>
          <w:lang w:val="ro-RO" w:eastAsia="ar-SA"/>
        </w:rPr>
        <w:t xml:space="preserve">, care ar putea influenţa necorespunzător îndeplinirea obiectivă şi imparţială a obligaţiilor şi responsabilităţilor ce </w:t>
      </w:r>
      <w:r>
        <w:rPr>
          <w:i/>
          <w:iCs/>
          <w:sz w:val="28"/>
          <w:szCs w:val="28"/>
          <w:lang w:val="ro-RO" w:eastAsia="ar-SA"/>
        </w:rPr>
        <w:t>le</w:t>
      </w:r>
      <w:r w:rsidRPr="00384F9F">
        <w:rPr>
          <w:i/>
          <w:iCs/>
          <w:sz w:val="28"/>
          <w:szCs w:val="28"/>
          <w:lang w:val="ro-RO" w:eastAsia="ar-SA"/>
        </w:rPr>
        <w:t xml:space="preserve"> revin potrivit legii</w:t>
      </w:r>
      <w:r>
        <w:rPr>
          <w:sz w:val="28"/>
          <w:szCs w:val="28"/>
          <w:lang w:val="ro-RO" w:eastAsia="ar-SA"/>
        </w:rPr>
        <w:t>”;</w:t>
      </w:r>
    </w:p>
    <w:p w:rsidR="00F31883" w:rsidRDefault="00F31883" w:rsidP="00F31883">
      <w:pPr>
        <w:tabs>
          <w:tab w:val="left" w:pos="992"/>
        </w:tabs>
        <w:jc w:val="both"/>
        <w:rPr>
          <w:sz w:val="28"/>
          <w:szCs w:val="28"/>
          <w:lang w:val="ro-RO" w:eastAsia="ar-SA"/>
        </w:rPr>
      </w:pPr>
      <w:r>
        <w:rPr>
          <w:sz w:val="28"/>
          <w:szCs w:val="28"/>
          <w:lang w:val="ro-RO" w:eastAsia="ar-SA"/>
        </w:rPr>
        <w:t xml:space="preserve">        „</w:t>
      </w:r>
      <w:r w:rsidRPr="005F555F">
        <w:rPr>
          <w:i/>
          <w:iCs/>
          <w:sz w:val="28"/>
          <w:szCs w:val="28"/>
          <w:lang w:val="ro-RO" w:eastAsia="ar-SA"/>
        </w:rPr>
        <w:t xml:space="preserve">interes personal </w:t>
      </w:r>
      <w:r>
        <w:rPr>
          <w:i/>
          <w:iCs/>
          <w:sz w:val="28"/>
          <w:szCs w:val="28"/>
          <w:lang w:val="ro-RO" w:eastAsia="ar-SA"/>
        </w:rPr>
        <w:t xml:space="preserve">- </w:t>
      </w:r>
      <w:r w:rsidRPr="005F555F">
        <w:rPr>
          <w:i/>
          <w:iCs/>
          <w:sz w:val="28"/>
          <w:szCs w:val="28"/>
          <w:lang w:val="ro-RO" w:eastAsia="ar-SA"/>
        </w:rPr>
        <w:t xml:space="preserve"> orice interes</w:t>
      </w:r>
      <w:r>
        <w:rPr>
          <w:i/>
          <w:iCs/>
          <w:sz w:val="28"/>
          <w:szCs w:val="28"/>
          <w:lang w:val="ro-RO" w:eastAsia="ar-SA"/>
        </w:rPr>
        <w:t>,</w:t>
      </w:r>
      <w:r w:rsidRPr="005F555F">
        <w:rPr>
          <w:i/>
          <w:iCs/>
          <w:sz w:val="28"/>
          <w:szCs w:val="28"/>
          <w:lang w:val="ro-RO" w:eastAsia="ar-SA"/>
        </w:rPr>
        <w:t xml:space="preserve"> material sau nematerial</w:t>
      </w:r>
      <w:r>
        <w:rPr>
          <w:i/>
          <w:iCs/>
          <w:sz w:val="28"/>
          <w:szCs w:val="28"/>
          <w:lang w:val="ro-RO" w:eastAsia="ar-SA"/>
        </w:rPr>
        <w:t>,</w:t>
      </w:r>
      <w:r w:rsidRPr="005F555F">
        <w:rPr>
          <w:i/>
          <w:iCs/>
          <w:sz w:val="28"/>
          <w:szCs w:val="28"/>
          <w:lang w:val="ro-RO" w:eastAsia="ar-SA"/>
        </w:rPr>
        <w:t xml:space="preserve"> al </w:t>
      </w:r>
      <w:r>
        <w:rPr>
          <w:i/>
          <w:iCs/>
          <w:sz w:val="28"/>
          <w:szCs w:val="28"/>
          <w:lang w:val="ro-RO" w:eastAsia="ar-SA"/>
        </w:rPr>
        <w:t xml:space="preserve">persoanelor specificate la art.3 din </w:t>
      </w:r>
      <w:r w:rsidRPr="00B6647C">
        <w:rPr>
          <w:i/>
          <w:iCs/>
          <w:sz w:val="28"/>
          <w:szCs w:val="28"/>
          <w:lang w:val="ro-RO" w:eastAsia="ar-SA"/>
        </w:rPr>
        <w:t>prezenta lege</w:t>
      </w:r>
      <w:r>
        <w:rPr>
          <w:i/>
          <w:iCs/>
          <w:sz w:val="28"/>
          <w:szCs w:val="28"/>
          <w:lang w:val="ro-RO" w:eastAsia="ar-SA"/>
        </w:rPr>
        <w:t xml:space="preserve">, </w:t>
      </w:r>
      <w:r w:rsidRPr="005F555F">
        <w:rPr>
          <w:i/>
          <w:iCs/>
          <w:sz w:val="28"/>
          <w:szCs w:val="28"/>
          <w:lang w:val="ro-RO" w:eastAsia="ar-SA"/>
        </w:rPr>
        <w:t>care rezultă din necesităţile sau intenţiile p</w:t>
      </w:r>
      <w:r>
        <w:rPr>
          <w:i/>
          <w:iCs/>
          <w:sz w:val="28"/>
          <w:szCs w:val="28"/>
          <w:lang w:val="ro-RO" w:eastAsia="ar-SA"/>
        </w:rPr>
        <w:t>ersonal</w:t>
      </w:r>
      <w:r w:rsidRPr="005F555F">
        <w:rPr>
          <w:i/>
          <w:iCs/>
          <w:sz w:val="28"/>
          <w:szCs w:val="28"/>
          <w:lang w:val="ro-RO" w:eastAsia="ar-SA"/>
        </w:rPr>
        <w:t>e ale acest</w:t>
      </w:r>
      <w:r>
        <w:rPr>
          <w:i/>
          <w:iCs/>
          <w:sz w:val="28"/>
          <w:szCs w:val="28"/>
          <w:lang w:val="ro-RO" w:eastAsia="ar-SA"/>
        </w:rPr>
        <w:t>or</w:t>
      </w:r>
      <w:r w:rsidRPr="005F555F">
        <w:rPr>
          <w:i/>
          <w:iCs/>
          <w:sz w:val="28"/>
          <w:szCs w:val="28"/>
          <w:lang w:val="ro-RO" w:eastAsia="ar-SA"/>
        </w:rPr>
        <w:t>a, din activităţi care altfel pot fi legitime în calitate de persoană privată, relaţiile l</w:t>
      </w:r>
      <w:r>
        <w:rPr>
          <w:i/>
          <w:iCs/>
          <w:sz w:val="28"/>
          <w:szCs w:val="28"/>
          <w:lang w:val="ro-RO" w:eastAsia="ar-SA"/>
        </w:rPr>
        <w:t>or</w:t>
      </w:r>
      <w:r w:rsidRPr="005F555F">
        <w:rPr>
          <w:i/>
          <w:iCs/>
          <w:sz w:val="28"/>
          <w:szCs w:val="28"/>
          <w:lang w:val="ro-RO" w:eastAsia="ar-SA"/>
        </w:rPr>
        <w:t xml:space="preserve"> cu persoanele apropiate sau persoanele juridice, de stat, private sau obşteşti, relaţiile sau afiliaţiile personale cu partide politice, organizaţii neguvernamentale, sindicate, organizaţii profesionale, comunitare, religioase, etnice şi alte organizaţii</w:t>
      </w:r>
      <w:r>
        <w:rPr>
          <w:i/>
          <w:iCs/>
          <w:sz w:val="28"/>
          <w:szCs w:val="28"/>
          <w:lang w:val="ro-RO" w:eastAsia="ar-SA"/>
        </w:rPr>
        <w:t>,</w:t>
      </w:r>
      <w:r w:rsidRPr="005F555F">
        <w:rPr>
          <w:i/>
          <w:iCs/>
          <w:sz w:val="28"/>
          <w:szCs w:val="28"/>
          <w:lang w:val="ro-RO" w:eastAsia="ar-SA"/>
        </w:rPr>
        <w:t xml:space="preserve"> cu sau fără profit, precum şi care rezultă din preferinţele sau angajamentele acest</w:t>
      </w:r>
      <w:r>
        <w:rPr>
          <w:i/>
          <w:iCs/>
          <w:sz w:val="28"/>
          <w:szCs w:val="28"/>
          <w:lang w:val="ro-RO" w:eastAsia="ar-SA"/>
        </w:rPr>
        <w:t>or</w:t>
      </w:r>
      <w:r w:rsidRPr="005F555F">
        <w:rPr>
          <w:i/>
          <w:iCs/>
          <w:sz w:val="28"/>
          <w:szCs w:val="28"/>
          <w:lang w:val="ro-RO" w:eastAsia="ar-SA"/>
        </w:rPr>
        <w:t>a</w:t>
      </w:r>
      <w:r>
        <w:rPr>
          <w:i/>
          <w:iCs/>
          <w:sz w:val="28"/>
          <w:szCs w:val="28"/>
          <w:lang w:val="ro-RO" w:eastAsia="ar-SA"/>
        </w:rPr>
        <w:t>;”.</w:t>
      </w:r>
    </w:p>
    <w:p w:rsidR="00770CD5" w:rsidRDefault="00770CD5" w:rsidP="00F31883">
      <w:pPr>
        <w:tabs>
          <w:tab w:val="left" w:pos="992"/>
        </w:tabs>
        <w:jc w:val="both"/>
        <w:rPr>
          <w:sz w:val="28"/>
          <w:szCs w:val="28"/>
          <w:lang w:val="ro-RO"/>
        </w:rPr>
      </w:pPr>
    </w:p>
    <w:p w:rsidR="0075709C" w:rsidRDefault="0075709C" w:rsidP="00F31883">
      <w:pPr>
        <w:tabs>
          <w:tab w:val="left" w:pos="992"/>
        </w:tabs>
        <w:jc w:val="both"/>
        <w:rPr>
          <w:sz w:val="28"/>
          <w:szCs w:val="28"/>
          <w:lang w:val="ro-RO"/>
        </w:rPr>
      </w:pPr>
    </w:p>
    <w:p w:rsidR="00F31883" w:rsidRDefault="00F31883" w:rsidP="00F31883">
      <w:pPr>
        <w:tabs>
          <w:tab w:val="left" w:pos="992"/>
        </w:tabs>
        <w:jc w:val="both"/>
        <w:rPr>
          <w:sz w:val="28"/>
          <w:szCs w:val="28"/>
          <w:lang w:val="ro-RO"/>
        </w:rPr>
      </w:pPr>
      <w:r>
        <w:rPr>
          <w:sz w:val="28"/>
          <w:szCs w:val="28"/>
          <w:lang w:val="ro-RO"/>
        </w:rPr>
        <w:lastRenderedPageBreak/>
        <w:t xml:space="preserve">         2. Articolul 3 </w:t>
      </w:r>
      <w:r>
        <w:rPr>
          <w:sz w:val="28"/>
          <w:szCs w:val="28"/>
          <w:lang w:val="ro-RO" w:eastAsia="ar-SA"/>
        </w:rPr>
        <w:t>va avea următorul cuprins:</w:t>
      </w:r>
    </w:p>
    <w:p w:rsidR="00F31883" w:rsidRPr="0027534E" w:rsidRDefault="00F31883" w:rsidP="00F31883">
      <w:pPr>
        <w:ind w:firstLine="708"/>
        <w:jc w:val="both"/>
        <w:rPr>
          <w:color w:val="000000"/>
          <w:sz w:val="28"/>
          <w:szCs w:val="28"/>
          <w:lang w:val="ro-MO"/>
        </w:rPr>
      </w:pPr>
      <w:r>
        <w:rPr>
          <w:color w:val="000000"/>
          <w:sz w:val="28"/>
          <w:szCs w:val="28"/>
          <w:lang w:val="ro-MO"/>
        </w:rPr>
        <w:t xml:space="preserve">„(1) </w:t>
      </w:r>
      <w:r w:rsidRPr="0027534E">
        <w:rPr>
          <w:color w:val="000000"/>
          <w:sz w:val="28"/>
          <w:szCs w:val="28"/>
          <w:lang w:val="ro-MO"/>
        </w:rPr>
        <w:t xml:space="preserve">Subiecţi ai declarării </w:t>
      </w:r>
      <w:r>
        <w:rPr>
          <w:color w:val="000000"/>
          <w:sz w:val="28"/>
          <w:szCs w:val="28"/>
          <w:lang w:val="ro-MO"/>
        </w:rPr>
        <w:t xml:space="preserve">intereselor personale </w:t>
      </w:r>
      <w:proofErr w:type="spellStart"/>
      <w:r w:rsidRPr="0027534E">
        <w:rPr>
          <w:color w:val="000000"/>
          <w:sz w:val="28"/>
          <w:szCs w:val="28"/>
          <w:lang w:val="ro-MO"/>
        </w:rPr>
        <w:t>sînt</w:t>
      </w:r>
      <w:proofErr w:type="spellEnd"/>
      <w:r w:rsidRPr="0027534E">
        <w:rPr>
          <w:color w:val="000000"/>
          <w:sz w:val="28"/>
          <w:szCs w:val="28"/>
          <w:lang w:val="ro-MO"/>
        </w:rPr>
        <w:t>:</w:t>
      </w:r>
    </w:p>
    <w:p w:rsidR="00F31883" w:rsidRDefault="00F31883" w:rsidP="00F31883">
      <w:pPr>
        <w:ind w:firstLine="708"/>
        <w:jc w:val="both"/>
        <w:rPr>
          <w:sz w:val="28"/>
          <w:szCs w:val="28"/>
          <w:lang w:val="ro-MO"/>
        </w:rPr>
      </w:pPr>
      <w:r>
        <w:rPr>
          <w:color w:val="000000"/>
          <w:sz w:val="28"/>
          <w:szCs w:val="28"/>
          <w:lang w:val="ro-MO"/>
        </w:rPr>
        <w:t xml:space="preserve">a) persoanele care deţin funcţii de demnitate publică prevăzute în Anexa </w:t>
      </w:r>
      <w:smartTag w:uri="urn:schemas-microsoft-com:office:smarttags" w:element="PersonName">
        <w:smartTagPr>
          <w:attr w:name="ProductID" w:val="la Legea"/>
        </w:smartTagPr>
        <w:r>
          <w:rPr>
            <w:color w:val="000000"/>
            <w:sz w:val="28"/>
            <w:szCs w:val="28"/>
            <w:lang w:val="ro-MO"/>
          </w:rPr>
          <w:t>la Legea</w:t>
        </w:r>
      </w:smartTag>
      <w:r>
        <w:rPr>
          <w:color w:val="000000"/>
          <w:sz w:val="28"/>
          <w:szCs w:val="28"/>
          <w:lang w:val="ro-MO"/>
        </w:rPr>
        <w:t xml:space="preserve"> </w:t>
      </w:r>
      <w:r w:rsidRPr="009F6091">
        <w:rPr>
          <w:bCs/>
          <w:sz w:val="28"/>
          <w:szCs w:val="28"/>
          <w:lang w:val="ro-MO"/>
        </w:rPr>
        <w:t>nr. 199  din  16</w:t>
      </w:r>
      <w:r>
        <w:rPr>
          <w:bCs/>
          <w:sz w:val="28"/>
          <w:szCs w:val="28"/>
          <w:lang w:val="ro-MO"/>
        </w:rPr>
        <w:t xml:space="preserve"> iulie </w:t>
      </w:r>
      <w:r w:rsidRPr="009F6091">
        <w:rPr>
          <w:bCs/>
          <w:sz w:val="28"/>
          <w:szCs w:val="28"/>
          <w:lang w:val="ro-MO"/>
        </w:rPr>
        <w:t>2010</w:t>
      </w:r>
      <w:r w:rsidRPr="009F6091">
        <w:rPr>
          <w:sz w:val="28"/>
          <w:szCs w:val="28"/>
          <w:lang w:val="ro-MO"/>
        </w:rPr>
        <w:t xml:space="preserve"> cu privire la statutul persoanelor cu funcţii de demnitate publică</w:t>
      </w:r>
      <w:r>
        <w:rPr>
          <w:sz w:val="28"/>
          <w:szCs w:val="28"/>
          <w:lang w:val="ro-MO"/>
        </w:rPr>
        <w:t>;</w:t>
      </w:r>
    </w:p>
    <w:p w:rsidR="0075709C" w:rsidRDefault="0075709C" w:rsidP="0075709C">
      <w:pPr>
        <w:ind w:firstLine="708"/>
        <w:jc w:val="both"/>
        <w:rPr>
          <w:sz w:val="28"/>
          <w:szCs w:val="28"/>
          <w:lang w:val="ro-MO"/>
        </w:rPr>
      </w:pPr>
      <w:r>
        <w:rPr>
          <w:sz w:val="28"/>
          <w:szCs w:val="28"/>
          <w:lang w:val="ro-MO"/>
        </w:rPr>
        <w:t>b) membrii Consiliului de administraţie al Băncii Naţionale a Moldovei; membrii Consiliului de observatori al Instituţiei Publice Naţionale a Audiovizualului Compania „</w:t>
      </w:r>
      <w:proofErr w:type="spellStart"/>
      <w:r>
        <w:rPr>
          <w:sz w:val="28"/>
          <w:szCs w:val="28"/>
          <w:lang w:val="ro-MO"/>
        </w:rPr>
        <w:t>Teleradio-Moldova</w:t>
      </w:r>
      <w:proofErr w:type="spellEnd"/>
      <w:r>
        <w:rPr>
          <w:sz w:val="28"/>
          <w:szCs w:val="28"/>
          <w:lang w:val="ro-MO"/>
        </w:rPr>
        <w:t>”; deputaţii în Adunarea Populară a unităţii teritoriale autonome Găgăuzia; directorul general adjunct al Companiei Naţionale de Asigurări în Medicină;</w:t>
      </w:r>
    </w:p>
    <w:p w:rsidR="00F31883" w:rsidRPr="00D85403" w:rsidRDefault="0075709C" w:rsidP="00F31883">
      <w:pPr>
        <w:ind w:firstLine="708"/>
        <w:jc w:val="both"/>
        <w:rPr>
          <w:sz w:val="28"/>
          <w:szCs w:val="28"/>
          <w:lang w:val="ro-MO"/>
        </w:rPr>
      </w:pPr>
      <w:r>
        <w:rPr>
          <w:rFonts w:ascii="Times New Roman  CE" w:hAnsi="Times New Roman  CE"/>
          <w:color w:val="000000"/>
          <w:sz w:val="28"/>
          <w:szCs w:val="28"/>
          <w:lang w:val="ro-MO"/>
        </w:rPr>
        <w:t>c</w:t>
      </w:r>
      <w:r w:rsidR="00F31883">
        <w:rPr>
          <w:rFonts w:ascii="Times New Roman  CE" w:hAnsi="Times New Roman  CE"/>
          <w:color w:val="000000"/>
          <w:sz w:val="28"/>
          <w:szCs w:val="28"/>
          <w:lang w:val="ro-MO"/>
        </w:rPr>
        <w:t xml:space="preserve">) </w:t>
      </w:r>
      <w:r w:rsidR="00F31883" w:rsidRPr="00D85403">
        <w:rPr>
          <w:sz w:val="28"/>
          <w:szCs w:val="28"/>
          <w:lang w:val="ro-MO"/>
        </w:rPr>
        <w:t xml:space="preserve">conducătorii, adjuncţii acestora </w:t>
      </w:r>
      <w:r w:rsidR="00F31883">
        <w:rPr>
          <w:sz w:val="28"/>
          <w:szCs w:val="28"/>
          <w:lang w:val="ro-MO"/>
        </w:rPr>
        <w:t>di</w:t>
      </w:r>
      <w:r w:rsidR="00F31883" w:rsidRPr="00D85403">
        <w:rPr>
          <w:sz w:val="28"/>
          <w:szCs w:val="28"/>
          <w:lang w:val="ro-MO"/>
        </w:rPr>
        <w:t>n</w:t>
      </w:r>
      <w:r w:rsidR="00F31883">
        <w:rPr>
          <w:sz w:val="28"/>
          <w:szCs w:val="28"/>
          <w:lang w:val="ro-MO"/>
        </w:rPr>
        <w:t xml:space="preserve"> cadrul</w:t>
      </w:r>
      <w:r w:rsidR="00F31883" w:rsidRPr="00D85403">
        <w:rPr>
          <w:sz w:val="28"/>
          <w:szCs w:val="28"/>
          <w:lang w:val="ro-MO"/>
        </w:rPr>
        <w:t xml:space="preserve"> autorit</w:t>
      </w:r>
      <w:r w:rsidR="00F31883">
        <w:rPr>
          <w:sz w:val="28"/>
          <w:szCs w:val="28"/>
          <w:lang w:val="ro-MO"/>
        </w:rPr>
        <w:t>ăţii administrative</w:t>
      </w:r>
      <w:r w:rsidR="00F31883" w:rsidRPr="00D85403">
        <w:rPr>
          <w:sz w:val="28"/>
          <w:szCs w:val="28"/>
          <w:lang w:val="ro-MO"/>
        </w:rPr>
        <w:t xml:space="preserve"> (instituţi</w:t>
      </w:r>
      <w:r w:rsidR="00F31883">
        <w:rPr>
          <w:sz w:val="28"/>
          <w:szCs w:val="28"/>
          <w:lang w:val="ro-MO"/>
        </w:rPr>
        <w:t>ei publice) subordonate</w:t>
      </w:r>
      <w:r w:rsidR="00F31883" w:rsidRPr="00D85403">
        <w:rPr>
          <w:sz w:val="28"/>
          <w:szCs w:val="28"/>
          <w:lang w:val="ro-MO"/>
        </w:rPr>
        <w:t xml:space="preserve"> organului central de specialitate,  întreprinder</w:t>
      </w:r>
      <w:r w:rsidR="00F31883">
        <w:rPr>
          <w:sz w:val="28"/>
          <w:szCs w:val="28"/>
          <w:lang w:val="ro-MO"/>
        </w:rPr>
        <w:t>ii</w:t>
      </w:r>
      <w:r w:rsidR="00F31883" w:rsidRPr="00D85403">
        <w:rPr>
          <w:sz w:val="28"/>
          <w:szCs w:val="28"/>
          <w:lang w:val="ro-MO"/>
        </w:rPr>
        <w:t xml:space="preserve"> de stat sau municipal</w:t>
      </w:r>
      <w:r w:rsidR="00F31883">
        <w:rPr>
          <w:sz w:val="28"/>
          <w:szCs w:val="28"/>
          <w:lang w:val="ro-MO"/>
        </w:rPr>
        <w:t>e</w:t>
      </w:r>
      <w:r w:rsidR="00F31883" w:rsidRPr="00D85403">
        <w:rPr>
          <w:sz w:val="28"/>
          <w:szCs w:val="28"/>
          <w:lang w:val="ro-MO"/>
        </w:rPr>
        <w:t>, societ</w:t>
      </w:r>
      <w:r w:rsidR="00F31883">
        <w:rPr>
          <w:sz w:val="28"/>
          <w:szCs w:val="28"/>
          <w:lang w:val="ro-MO"/>
        </w:rPr>
        <w:t>ăţii</w:t>
      </w:r>
      <w:r w:rsidR="00F31883" w:rsidRPr="00D85403">
        <w:rPr>
          <w:sz w:val="28"/>
          <w:szCs w:val="28"/>
          <w:lang w:val="ro-MO"/>
        </w:rPr>
        <w:t xml:space="preserve"> comercial</w:t>
      </w:r>
      <w:r w:rsidR="00F31883">
        <w:rPr>
          <w:sz w:val="28"/>
          <w:szCs w:val="28"/>
          <w:lang w:val="ro-MO"/>
        </w:rPr>
        <w:t>e</w:t>
      </w:r>
      <w:r w:rsidR="00F31883" w:rsidRPr="00D85403">
        <w:rPr>
          <w:sz w:val="28"/>
          <w:szCs w:val="28"/>
          <w:lang w:val="ro-MO"/>
        </w:rPr>
        <w:t xml:space="preserve"> cu capital de stat majoritar, </w:t>
      </w:r>
      <w:r w:rsidR="00F31883">
        <w:rPr>
          <w:sz w:val="28"/>
          <w:szCs w:val="28"/>
          <w:lang w:val="ro-MO"/>
        </w:rPr>
        <w:t>instituţiei</w:t>
      </w:r>
      <w:r w:rsidR="00F31883" w:rsidRPr="00D85403">
        <w:rPr>
          <w:sz w:val="28"/>
          <w:szCs w:val="28"/>
          <w:lang w:val="ro-MO"/>
        </w:rPr>
        <w:t xml:space="preserve"> financia</w:t>
      </w:r>
      <w:r w:rsidR="00F31883">
        <w:rPr>
          <w:sz w:val="28"/>
          <w:szCs w:val="28"/>
          <w:lang w:val="ro-MO"/>
        </w:rPr>
        <w:t>re</w:t>
      </w:r>
      <w:r w:rsidR="00F31883" w:rsidRPr="00D85403">
        <w:rPr>
          <w:sz w:val="28"/>
          <w:szCs w:val="28"/>
          <w:lang w:val="ro-MO"/>
        </w:rPr>
        <w:t xml:space="preserve"> cu capital de stat total sau majoritar;</w:t>
      </w:r>
    </w:p>
    <w:p w:rsidR="00F31883" w:rsidRDefault="0075709C" w:rsidP="00F31883">
      <w:pPr>
        <w:ind w:firstLine="708"/>
        <w:jc w:val="both"/>
        <w:rPr>
          <w:color w:val="000000"/>
          <w:sz w:val="28"/>
          <w:szCs w:val="28"/>
          <w:lang w:val="ro-MO"/>
        </w:rPr>
      </w:pPr>
      <w:r>
        <w:rPr>
          <w:color w:val="000000"/>
          <w:sz w:val="28"/>
          <w:szCs w:val="28"/>
          <w:lang w:val="ro-MO"/>
        </w:rPr>
        <w:t>d</w:t>
      </w:r>
      <w:r w:rsidR="00F31883">
        <w:rPr>
          <w:color w:val="000000"/>
          <w:sz w:val="28"/>
          <w:szCs w:val="28"/>
          <w:lang w:val="ro-MO"/>
        </w:rPr>
        <w:t xml:space="preserve">) </w:t>
      </w:r>
      <w:r w:rsidR="00F31883" w:rsidRPr="0027534E">
        <w:rPr>
          <w:color w:val="000000"/>
          <w:sz w:val="28"/>
          <w:szCs w:val="28"/>
          <w:lang w:val="ro-MO"/>
        </w:rPr>
        <w:t xml:space="preserve">persoanele cu </w:t>
      </w:r>
      <w:r w:rsidR="00F31883">
        <w:rPr>
          <w:color w:val="000000"/>
          <w:sz w:val="28"/>
          <w:szCs w:val="28"/>
          <w:lang w:val="ro-MO"/>
        </w:rPr>
        <w:t>funcţii de conducere şi control în instituţiile</w:t>
      </w:r>
      <w:r w:rsidR="00F31883" w:rsidRPr="0027534E">
        <w:rPr>
          <w:color w:val="000000"/>
          <w:sz w:val="28"/>
          <w:szCs w:val="28"/>
          <w:lang w:val="ro-MO"/>
        </w:rPr>
        <w:t xml:space="preserve"> din cadrul sistemului de </w:t>
      </w:r>
      <w:proofErr w:type="spellStart"/>
      <w:r w:rsidR="00F31883" w:rsidRPr="0027534E">
        <w:rPr>
          <w:color w:val="000000"/>
          <w:sz w:val="28"/>
          <w:szCs w:val="28"/>
          <w:lang w:val="ro-MO"/>
        </w:rPr>
        <w:t>învăţămînt</w:t>
      </w:r>
      <w:proofErr w:type="spellEnd"/>
      <w:r w:rsidR="00F31883" w:rsidRPr="0027534E">
        <w:rPr>
          <w:color w:val="000000"/>
          <w:sz w:val="28"/>
          <w:szCs w:val="28"/>
          <w:lang w:val="ro-MO"/>
        </w:rPr>
        <w:t xml:space="preserve"> de stat şi sistemului de sănătate publică</w:t>
      </w:r>
      <w:r w:rsidR="00F31883">
        <w:rPr>
          <w:color w:val="000000"/>
          <w:sz w:val="28"/>
          <w:szCs w:val="28"/>
          <w:lang w:val="ro-MO"/>
        </w:rPr>
        <w:t>;</w:t>
      </w:r>
    </w:p>
    <w:p w:rsidR="00F31883" w:rsidRPr="005F5DAC" w:rsidRDefault="0075709C" w:rsidP="00F31883">
      <w:pPr>
        <w:ind w:firstLine="708"/>
        <w:jc w:val="both"/>
        <w:rPr>
          <w:color w:val="000000"/>
          <w:sz w:val="28"/>
          <w:szCs w:val="28"/>
          <w:lang w:val="ro-MO"/>
        </w:rPr>
      </w:pPr>
      <w:r>
        <w:rPr>
          <w:color w:val="000000"/>
          <w:sz w:val="28"/>
          <w:szCs w:val="28"/>
          <w:lang w:val="ro-MO"/>
        </w:rPr>
        <w:t>e</w:t>
      </w:r>
      <w:r w:rsidR="00F31883">
        <w:rPr>
          <w:color w:val="000000"/>
          <w:sz w:val="28"/>
          <w:szCs w:val="28"/>
          <w:lang w:val="ro-MO"/>
        </w:rPr>
        <w:t xml:space="preserve">) personalul </w:t>
      </w:r>
      <w:r w:rsidR="00F31883" w:rsidRPr="005F5DAC">
        <w:rPr>
          <w:color w:val="000000"/>
          <w:sz w:val="28"/>
          <w:szCs w:val="28"/>
          <w:lang w:val="ro-MO"/>
        </w:rPr>
        <w:t>din cabinetul persoanelor cu funcţii de demnitate publică</w:t>
      </w:r>
      <w:r w:rsidR="00F31883">
        <w:rPr>
          <w:color w:val="000000"/>
          <w:sz w:val="28"/>
          <w:szCs w:val="28"/>
          <w:lang w:val="ro-MO"/>
        </w:rPr>
        <w:t>;</w:t>
      </w:r>
    </w:p>
    <w:p w:rsidR="00F31883" w:rsidRPr="00417EFC" w:rsidRDefault="0075709C" w:rsidP="00F31883">
      <w:pPr>
        <w:ind w:firstLine="708"/>
        <w:jc w:val="both"/>
        <w:rPr>
          <w:sz w:val="28"/>
          <w:szCs w:val="28"/>
          <w:lang w:val="ro-MO"/>
        </w:rPr>
      </w:pPr>
      <w:r>
        <w:rPr>
          <w:color w:val="000000"/>
          <w:sz w:val="28"/>
          <w:szCs w:val="28"/>
          <w:lang w:val="ro-MO"/>
        </w:rPr>
        <w:t>f</w:t>
      </w:r>
      <w:r w:rsidR="00F31883">
        <w:rPr>
          <w:color w:val="000000"/>
          <w:sz w:val="28"/>
          <w:szCs w:val="28"/>
          <w:lang w:val="ro-MO"/>
        </w:rPr>
        <w:t xml:space="preserve">) </w:t>
      </w:r>
      <w:proofErr w:type="spellStart"/>
      <w:r w:rsidR="00F31883">
        <w:rPr>
          <w:color w:val="000000"/>
          <w:sz w:val="28"/>
          <w:szCs w:val="28"/>
          <w:lang w:val="ro-MO"/>
        </w:rPr>
        <w:t>func</w:t>
      </w:r>
      <w:proofErr w:type="spellEnd"/>
      <w:r w:rsidR="00F31883">
        <w:rPr>
          <w:color w:val="000000"/>
          <w:sz w:val="28"/>
          <w:szCs w:val="28"/>
          <w:lang w:val="ro-RO"/>
        </w:rPr>
        <w:t>ţ</w:t>
      </w:r>
      <w:proofErr w:type="spellStart"/>
      <w:r w:rsidR="00F31883">
        <w:rPr>
          <w:color w:val="000000"/>
          <w:sz w:val="28"/>
          <w:szCs w:val="28"/>
          <w:lang w:val="ro-MO"/>
        </w:rPr>
        <w:t>ionarii</w:t>
      </w:r>
      <w:proofErr w:type="spellEnd"/>
      <w:r w:rsidR="00F31883">
        <w:rPr>
          <w:color w:val="000000"/>
          <w:sz w:val="28"/>
          <w:szCs w:val="28"/>
          <w:lang w:val="ro-MO"/>
        </w:rPr>
        <w:t xml:space="preserve"> publici</w:t>
      </w:r>
      <w:r>
        <w:rPr>
          <w:color w:val="000000"/>
          <w:sz w:val="28"/>
          <w:szCs w:val="28"/>
          <w:lang w:val="ro-MO"/>
        </w:rPr>
        <w:t>, inclusiv cei cu statut special</w:t>
      </w:r>
      <w:r w:rsidR="00F31883">
        <w:rPr>
          <w:color w:val="000000"/>
          <w:sz w:val="28"/>
          <w:szCs w:val="28"/>
          <w:lang w:val="ro-MO"/>
        </w:rPr>
        <w:t>.</w:t>
      </w:r>
    </w:p>
    <w:p w:rsidR="00F31883" w:rsidRPr="0027534E" w:rsidRDefault="00F31883" w:rsidP="00F31883">
      <w:pPr>
        <w:ind w:firstLine="708"/>
        <w:jc w:val="both"/>
        <w:rPr>
          <w:color w:val="000000"/>
          <w:sz w:val="28"/>
          <w:szCs w:val="28"/>
          <w:lang w:val="ro-MO"/>
        </w:rPr>
      </w:pPr>
      <w:r w:rsidRPr="00C507A9">
        <w:rPr>
          <w:color w:val="000000"/>
          <w:sz w:val="28"/>
          <w:szCs w:val="28"/>
          <w:lang w:val="ro-RO"/>
        </w:rPr>
        <w:t>(2) Prevederile prezentei legi se aplică şi persoanelor care sînt împuternicite,</w:t>
      </w:r>
      <w:r w:rsidRPr="0027534E">
        <w:rPr>
          <w:color w:val="000000"/>
          <w:sz w:val="28"/>
          <w:szCs w:val="28"/>
          <w:lang w:val="ro-MO"/>
        </w:rPr>
        <w:t xml:space="preserve"> conform actelor normative, să ia decizii în privinţa bunurilor aflate în proprietatea de stat sau în proprietatea unităţilor administrativ</w:t>
      </w:r>
      <w:r>
        <w:rPr>
          <w:color w:val="000000"/>
          <w:sz w:val="28"/>
          <w:szCs w:val="28"/>
          <w:lang w:val="ro-MO"/>
        </w:rPr>
        <w:t>-</w:t>
      </w:r>
      <w:r w:rsidRPr="0027534E">
        <w:rPr>
          <w:color w:val="000000"/>
          <w:sz w:val="28"/>
          <w:szCs w:val="28"/>
          <w:lang w:val="ro-MO"/>
        </w:rPr>
        <w:t>teritoriale, inclusiv în privinţa mijloacelor băneşti, sau care au dreptul de a dispune de astfel de bunuri, precum şi persoanelor care nu s</w:t>
      </w:r>
      <w:r>
        <w:rPr>
          <w:color w:val="000000"/>
          <w:sz w:val="28"/>
          <w:szCs w:val="28"/>
          <w:lang w:val="ro-MO"/>
        </w:rPr>
        <w:t>î</w:t>
      </w:r>
      <w:r w:rsidRPr="0027534E">
        <w:rPr>
          <w:color w:val="000000"/>
          <w:sz w:val="28"/>
          <w:szCs w:val="28"/>
          <w:lang w:val="ro-MO"/>
        </w:rPr>
        <w:t>nt funcţionari publici, dar cărora statul le deleagă temporar una dintre aceste atribuţii.</w:t>
      </w:r>
      <w:r>
        <w:rPr>
          <w:color w:val="000000"/>
          <w:sz w:val="28"/>
          <w:szCs w:val="28"/>
          <w:lang w:val="ro-MO"/>
        </w:rPr>
        <w:t>”</w:t>
      </w:r>
    </w:p>
    <w:p w:rsidR="00F31883" w:rsidRPr="00DE65E4" w:rsidRDefault="00F31883" w:rsidP="00F31883">
      <w:pPr>
        <w:tabs>
          <w:tab w:val="left" w:pos="992"/>
        </w:tabs>
        <w:jc w:val="both"/>
        <w:rPr>
          <w:sz w:val="28"/>
          <w:szCs w:val="28"/>
          <w:lang w:val="ro-MO" w:eastAsia="ar-SA"/>
        </w:rPr>
      </w:pPr>
    </w:p>
    <w:p w:rsidR="00F31883" w:rsidRDefault="00F31883" w:rsidP="00F31883">
      <w:pPr>
        <w:jc w:val="both"/>
        <w:rPr>
          <w:sz w:val="28"/>
          <w:szCs w:val="28"/>
          <w:lang w:val="ro-RO"/>
        </w:rPr>
      </w:pPr>
      <w:r>
        <w:rPr>
          <w:sz w:val="28"/>
          <w:szCs w:val="28"/>
          <w:lang w:val="ro-RO"/>
        </w:rPr>
        <w:t xml:space="preserve">         3. La articolul 4, litera b), după </w:t>
      </w:r>
      <w:proofErr w:type="spellStart"/>
      <w:r>
        <w:rPr>
          <w:sz w:val="28"/>
          <w:szCs w:val="28"/>
          <w:lang w:val="ro-RO"/>
        </w:rPr>
        <w:t>cuvîntul</w:t>
      </w:r>
      <w:proofErr w:type="spellEnd"/>
      <w:r>
        <w:rPr>
          <w:sz w:val="28"/>
          <w:szCs w:val="28"/>
          <w:lang w:val="ro-RO"/>
        </w:rPr>
        <w:t xml:space="preserve"> „controlului”, se completează cu cuvintele „exercitat de către public asupra”.</w:t>
      </w:r>
    </w:p>
    <w:p w:rsidR="00F31883" w:rsidRDefault="00F31883" w:rsidP="00F31883">
      <w:pPr>
        <w:jc w:val="both"/>
        <w:rPr>
          <w:sz w:val="28"/>
          <w:szCs w:val="28"/>
          <w:lang w:val="ro-RO"/>
        </w:rPr>
      </w:pPr>
    </w:p>
    <w:p w:rsidR="00F31883" w:rsidRDefault="00F31883" w:rsidP="00F31883">
      <w:pPr>
        <w:jc w:val="both"/>
        <w:rPr>
          <w:sz w:val="28"/>
          <w:szCs w:val="28"/>
          <w:lang w:val="ro-RO"/>
        </w:rPr>
      </w:pPr>
      <w:r>
        <w:rPr>
          <w:sz w:val="28"/>
          <w:szCs w:val="28"/>
          <w:lang w:val="ro-RO"/>
        </w:rPr>
        <w:tab/>
        <w:t>4. Articolul 6:</w:t>
      </w:r>
    </w:p>
    <w:p w:rsidR="00F31883" w:rsidRDefault="00F31883" w:rsidP="00F31883">
      <w:pPr>
        <w:jc w:val="both"/>
        <w:rPr>
          <w:sz w:val="28"/>
          <w:szCs w:val="28"/>
          <w:lang w:val="ro-RO"/>
        </w:rPr>
      </w:pPr>
      <w:r>
        <w:rPr>
          <w:sz w:val="28"/>
          <w:szCs w:val="28"/>
          <w:lang w:val="ro-RO"/>
        </w:rPr>
        <w:tab/>
        <w:t xml:space="preserve">titlul, după </w:t>
      </w:r>
      <w:proofErr w:type="spellStart"/>
      <w:r>
        <w:rPr>
          <w:sz w:val="28"/>
          <w:szCs w:val="28"/>
          <w:lang w:val="ro-RO"/>
        </w:rPr>
        <w:t>cuvîntul</w:t>
      </w:r>
      <w:proofErr w:type="spellEnd"/>
      <w:r>
        <w:rPr>
          <w:sz w:val="28"/>
          <w:szCs w:val="28"/>
          <w:lang w:val="ro-RO"/>
        </w:rPr>
        <w:t xml:space="preserve"> „controlului”, se completează cu cuvintele „exercitat de către public asupra”;</w:t>
      </w:r>
    </w:p>
    <w:p w:rsidR="00F31883" w:rsidRDefault="00F31883" w:rsidP="00F31883">
      <w:pPr>
        <w:jc w:val="both"/>
        <w:rPr>
          <w:sz w:val="28"/>
          <w:szCs w:val="28"/>
          <w:lang w:val="ro-RO"/>
        </w:rPr>
      </w:pPr>
      <w:r>
        <w:rPr>
          <w:sz w:val="28"/>
          <w:szCs w:val="28"/>
          <w:lang w:val="ro-RO"/>
        </w:rPr>
        <w:t xml:space="preserve">          la alineatul (1), cuvintele „controlului public” se substituie cu cuvintele „controlului exercitat de către public”.</w:t>
      </w:r>
    </w:p>
    <w:p w:rsidR="00F31883" w:rsidRDefault="00F31883" w:rsidP="00F31883">
      <w:pPr>
        <w:jc w:val="both"/>
        <w:rPr>
          <w:sz w:val="28"/>
          <w:szCs w:val="28"/>
          <w:lang w:val="ro-RO"/>
        </w:rPr>
      </w:pPr>
    </w:p>
    <w:p w:rsidR="00F31883" w:rsidRDefault="00F31883" w:rsidP="00F31883">
      <w:pPr>
        <w:ind w:firstLine="660"/>
        <w:jc w:val="both"/>
        <w:rPr>
          <w:sz w:val="28"/>
          <w:szCs w:val="28"/>
          <w:lang w:val="ro-RO"/>
        </w:rPr>
      </w:pPr>
      <w:r>
        <w:rPr>
          <w:sz w:val="28"/>
          <w:szCs w:val="28"/>
          <w:lang w:val="ro-RO"/>
        </w:rPr>
        <w:t>5.  La articolul 9, alineatul (4) se exclude.</w:t>
      </w:r>
    </w:p>
    <w:p w:rsidR="00F31883" w:rsidRDefault="00F31883" w:rsidP="00F31883">
      <w:pPr>
        <w:ind w:firstLine="660"/>
        <w:jc w:val="both"/>
        <w:rPr>
          <w:sz w:val="28"/>
          <w:szCs w:val="28"/>
          <w:lang w:val="ro-RO"/>
        </w:rPr>
      </w:pPr>
    </w:p>
    <w:p w:rsidR="00F31883" w:rsidRPr="008E7002" w:rsidRDefault="00F31883" w:rsidP="00F31883">
      <w:pPr>
        <w:ind w:firstLine="660"/>
        <w:jc w:val="both"/>
        <w:rPr>
          <w:sz w:val="28"/>
          <w:szCs w:val="28"/>
          <w:lang w:val="ro-RO"/>
        </w:rPr>
      </w:pPr>
      <w:r>
        <w:rPr>
          <w:sz w:val="28"/>
          <w:szCs w:val="28"/>
          <w:lang w:val="ro-RO"/>
        </w:rPr>
        <w:t>6</w:t>
      </w:r>
      <w:r w:rsidRPr="008E7002">
        <w:rPr>
          <w:sz w:val="28"/>
          <w:szCs w:val="28"/>
          <w:lang w:val="ro-RO"/>
        </w:rPr>
        <w:t>. Articolul 11:</w:t>
      </w:r>
    </w:p>
    <w:p w:rsidR="00F31883" w:rsidRDefault="00F31883" w:rsidP="00F31883">
      <w:pPr>
        <w:ind w:firstLine="660"/>
        <w:jc w:val="both"/>
        <w:rPr>
          <w:sz w:val="28"/>
          <w:szCs w:val="28"/>
          <w:lang w:val="ro-RO"/>
        </w:rPr>
      </w:pPr>
      <w:r w:rsidRPr="008E7002">
        <w:rPr>
          <w:sz w:val="28"/>
          <w:szCs w:val="28"/>
          <w:lang w:val="ro-RO"/>
        </w:rPr>
        <w:t>la alineatul (3), textul „ori, după caz, de către Comisia Principală de Etică ca organ specializat menit să contribuie la implementarea politicii cu privire la conflictul de interese sau cu participarea acesteia</w:t>
      </w:r>
      <w:r>
        <w:rPr>
          <w:sz w:val="28"/>
          <w:szCs w:val="28"/>
          <w:lang w:val="ro-RO"/>
        </w:rPr>
        <w:t>” se exclude;</w:t>
      </w:r>
    </w:p>
    <w:p w:rsidR="00F31883" w:rsidRPr="008E7002" w:rsidRDefault="00F31883" w:rsidP="00F31883">
      <w:pPr>
        <w:ind w:firstLine="660"/>
        <w:jc w:val="both"/>
        <w:rPr>
          <w:sz w:val="28"/>
          <w:szCs w:val="28"/>
          <w:lang w:val="ro-RO"/>
        </w:rPr>
      </w:pPr>
      <w:r w:rsidRPr="008E7002">
        <w:rPr>
          <w:sz w:val="28"/>
          <w:szCs w:val="28"/>
          <w:lang w:val="ro-RO"/>
        </w:rPr>
        <w:t>la alineatul (4), textul „</w:t>
      </w:r>
      <w:r w:rsidRPr="00C80791">
        <w:rPr>
          <w:sz w:val="28"/>
          <w:szCs w:val="28"/>
          <w:lang w:val="es-ES"/>
        </w:rPr>
        <w:t xml:space="preserve">şi, după caz, de către Comisia Principală de Etică. În cazul judecătorilor, decizia se ia de către Comisia Principală de Etică cu informarea ulterioară a Consiliului Superior al Magistraturii” </w:t>
      </w:r>
      <w:r w:rsidRPr="008E7002">
        <w:rPr>
          <w:sz w:val="28"/>
          <w:szCs w:val="28"/>
          <w:lang w:val="ro-RO"/>
        </w:rPr>
        <w:t>se exclude;</w:t>
      </w:r>
    </w:p>
    <w:p w:rsidR="00F31883" w:rsidRDefault="00F31883" w:rsidP="00F31883">
      <w:pPr>
        <w:ind w:firstLine="660"/>
        <w:jc w:val="both"/>
        <w:rPr>
          <w:sz w:val="28"/>
          <w:szCs w:val="28"/>
          <w:lang w:val="ro-RO"/>
        </w:rPr>
      </w:pPr>
      <w:r>
        <w:rPr>
          <w:sz w:val="28"/>
          <w:szCs w:val="28"/>
          <w:lang w:val="ro-RO"/>
        </w:rPr>
        <w:t>alineatul (10) se exclude.</w:t>
      </w:r>
    </w:p>
    <w:p w:rsidR="00F31883" w:rsidRDefault="00F31883" w:rsidP="00F31883">
      <w:pPr>
        <w:ind w:firstLine="660"/>
        <w:jc w:val="both"/>
        <w:rPr>
          <w:sz w:val="28"/>
          <w:szCs w:val="28"/>
          <w:lang w:val="ro-RO"/>
        </w:rPr>
      </w:pPr>
    </w:p>
    <w:p w:rsidR="00F31883" w:rsidRDefault="00F31883" w:rsidP="00F31883">
      <w:pPr>
        <w:ind w:firstLine="660"/>
        <w:jc w:val="both"/>
        <w:rPr>
          <w:sz w:val="28"/>
          <w:szCs w:val="28"/>
          <w:lang w:val="ro-RO" w:eastAsia="ar-SA"/>
        </w:rPr>
      </w:pPr>
      <w:r>
        <w:rPr>
          <w:sz w:val="28"/>
          <w:szCs w:val="28"/>
          <w:lang w:val="ro-RO"/>
        </w:rPr>
        <w:lastRenderedPageBreak/>
        <w:t>7</w:t>
      </w:r>
      <w:r w:rsidRPr="00783E7B">
        <w:rPr>
          <w:sz w:val="28"/>
          <w:szCs w:val="28"/>
          <w:lang w:val="ro-RO"/>
        </w:rPr>
        <w:t xml:space="preserve">. Articolul 12 </w:t>
      </w:r>
      <w:r w:rsidRPr="00783E7B">
        <w:rPr>
          <w:sz w:val="28"/>
          <w:szCs w:val="28"/>
          <w:lang w:val="ro-RO" w:eastAsia="ar-SA"/>
        </w:rPr>
        <w:t>va avea următorul cuprins:</w:t>
      </w:r>
    </w:p>
    <w:p w:rsidR="00F31883" w:rsidRDefault="00F31883" w:rsidP="00F31883">
      <w:pPr>
        <w:ind w:firstLine="660"/>
        <w:jc w:val="both"/>
        <w:rPr>
          <w:sz w:val="28"/>
          <w:szCs w:val="28"/>
          <w:lang w:val="ro-RO" w:eastAsia="ar-SA"/>
        </w:rPr>
      </w:pPr>
    </w:p>
    <w:p w:rsidR="00F31883" w:rsidRPr="00783E7B" w:rsidRDefault="00F31883" w:rsidP="00F31883">
      <w:pPr>
        <w:ind w:firstLine="660"/>
        <w:jc w:val="both"/>
        <w:rPr>
          <w:sz w:val="28"/>
          <w:szCs w:val="28"/>
          <w:lang w:val="ro-MO"/>
        </w:rPr>
      </w:pPr>
      <w:r w:rsidRPr="00783E7B">
        <w:rPr>
          <w:sz w:val="28"/>
          <w:szCs w:val="28"/>
          <w:lang w:val="ro-MO"/>
        </w:rPr>
        <w:t>„</w:t>
      </w:r>
      <w:r w:rsidRPr="00783E7B">
        <w:rPr>
          <w:b/>
          <w:sz w:val="28"/>
          <w:szCs w:val="28"/>
          <w:lang w:val="ro-MO"/>
        </w:rPr>
        <w:t xml:space="preserve">Articolul 12. </w:t>
      </w:r>
      <w:r w:rsidRPr="00783E7B">
        <w:rPr>
          <w:sz w:val="28"/>
          <w:szCs w:val="28"/>
          <w:lang w:val="ro-MO"/>
        </w:rPr>
        <w:t>Efectul juridic al actelor emise, adoptate sau încheiate cu încălcarea dispoziţiilor legale privind conflictul de interese</w:t>
      </w:r>
    </w:p>
    <w:p w:rsidR="00F31883" w:rsidRPr="00C80791" w:rsidRDefault="00F31883" w:rsidP="00F31883">
      <w:pPr>
        <w:jc w:val="both"/>
        <w:rPr>
          <w:sz w:val="28"/>
          <w:szCs w:val="28"/>
          <w:lang w:val="ro-MO"/>
        </w:rPr>
      </w:pPr>
      <w:r w:rsidRPr="00783E7B">
        <w:rPr>
          <w:sz w:val="28"/>
          <w:szCs w:val="28"/>
          <w:lang w:val="ro-MO"/>
        </w:rPr>
        <w:tab/>
        <w:t xml:space="preserve">(1) </w:t>
      </w:r>
      <w:r w:rsidRPr="00C80791">
        <w:rPr>
          <w:sz w:val="28"/>
          <w:szCs w:val="28"/>
          <w:lang w:val="ro-MO"/>
        </w:rPr>
        <w:t xml:space="preserve">Actele administrative emise/adoptate sau actele juridice încheiate de persoanele prevăzute la art.3 cu încălcarea dispoziţiilor art.9 alin.(1) sînt lovite de nulitate. </w:t>
      </w:r>
    </w:p>
    <w:p w:rsidR="00F31883" w:rsidRPr="00C80791" w:rsidRDefault="00F31883" w:rsidP="00F31883">
      <w:pPr>
        <w:jc w:val="both"/>
        <w:rPr>
          <w:sz w:val="28"/>
          <w:szCs w:val="28"/>
          <w:lang w:val="es-ES"/>
        </w:rPr>
      </w:pPr>
      <w:r w:rsidRPr="00C80791">
        <w:rPr>
          <w:lang w:val="ro-MO"/>
        </w:rPr>
        <w:tab/>
      </w:r>
      <w:r w:rsidRPr="00C80791">
        <w:rPr>
          <w:sz w:val="28"/>
          <w:szCs w:val="28"/>
          <w:lang w:val="ro-MO"/>
        </w:rPr>
        <w:t xml:space="preserve">(2) Comisia Principală de Etică sesizează instanţa de judecată pentru constatarea nulităţii actelor juridice sau administrative încheiate cu încălcarea dispoziţiilor legale privind conflictul de interese. </w:t>
      </w:r>
      <w:r w:rsidRPr="00C80791">
        <w:rPr>
          <w:sz w:val="28"/>
          <w:szCs w:val="28"/>
          <w:lang w:val="es-ES"/>
        </w:rPr>
        <w:t xml:space="preserve">Sesizarea se depune din oficiu sau la cererea persoanei care se consideră lezată în drepturi ca urmare a unui conflict de interese. </w:t>
      </w:r>
    </w:p>
    <w:p w:rsidR="00F31883" w:rsidRPr="00C80791" w:rsidRDefault="00F31883" w:rsidP="00F31883">
      <w:pPr>
        <w:ind w:firstLine="708"/>
        <w:jc w:val="both"/>
        <w:rPr>
          <w:sz w:val="28"/>
          <w:szCs w:val="28"/>
          <w:lang w:val="es-ES"/>
        </w:rPr>
      </w:pPr>
      <w:r w:rsidRPr="00C80791">
        <w:rPr>
          <w:sz w:val="28"/>
          <w:szCs w:val="28"/>
          <w:lang w:val="es-ES"/>
        </w:rPr>
        <w:t xml:space="preserve">(3) Sesizarea se depune şi în cazul în care persoana care a emis, </w:t>
      </w:r>
      <w:r>
        <w:rPr>
          <w:sz w:val="28"/>
          <w:szCs w:val="28"/>
          <w:lang w:val="es-ES"/>
        </w:rPr>
        <w:t xml:space="preserve">a </w:t>
      </w:r>
      <w:r w:rsidRPr="00C80791">
        <w:rPr>
          <w:sz w:val="28"/>
          <w:szCs w:val="28"/>
          <w:lang w:val="es-ES"/>
        </w:rPr>
        <w:t xml:space="preserve">adoptat sau </w:t>
      </w:r>
      <w:r>
        <w:rPr>
          <w:sz w:val="28"/>
          <w:szCs w:val="28"/>
          <w:lang w:val="es-ES"/>
        </w:rPr>
        <w:t xml:space="preserve">a </w:t>
      </w:r>
      <w:r w:rsidRPr="00C80791">
        <w:rPr>
          <w:sz w:val="28"/>
          <w:szCs w:val="28"/>
          <w:lang w:val="es-ES"/>
        </w:rPr>
        <w:t xml:space="preserve">încheiat acte administrative sau juridice cu încălcarea dispoziţiilor legale privind conflictul de interese nu mai deţine </w:t>
      </w:r>
      <w:r>
        <w:rPr>
          <w:sz w:val="28"/>
          <w:szCs w:val="28"/>
          <w:lang w:val="es-ES"/>
        </w:rPr>
        <w:t>funcţia respectivă</w:t>
      </w:r>
      <w:r w:rsidRPr="00C80791">
        <w:rPr>
          <w:sz w:val="28"/>
          <w:szCs w:val="28"/>
          <w:lang w:val="es-ES"/>
        </w:rPr>
        <w:t>.</w:t>
      </w:r>
    </w:p>
    <w:p w:rsidR="00F31883" w:rsidRPr="00C80791" w:rsidRDefault="00F31883" w:rsidP="00F31883">
      <w:pPr>
        <w:ind w:firstLine="708"/>
        <w:jc w:val="both"/>
        <w:rPr>
          <w:sz w:val="28"/>
          <w:szCs w:val="28"/>
          <w:lang w:val="es-ES"/>
        </w:rPr>
      </w:pPr>
      <w:r w:rsidRPr="00C80791">
        <w:rPr>
          <w:sz w:val="28"/>
          <w:szCs w:val="28"/>
          <w:lang w:val="es-ES"/>
        </w:rPr>
        <w:t>(4) Efectul juridic prevăzut la alin</w:t>
      </w:r>
      <w:proofErr w:type="gramStart"/>
      <w:r w:rsidRPr="00C80791">
        <w:rPr>
          <w:sz w:val="28"/>
          <w:szCs w:val="28"/>
          <w:lang w:val="es-ES"/>
        </w:rPr>
        <w:t>.(</w:t>
      </w:r>
      <w:proofErr w:type="gramEnd"/>
      <w:r w:rsidRPr="00C80791">
        <w:rPr>
          <w:sz w:val="28"/>
          <w:szCs w:val="28"/>
          <w:lang w:val="es-ES"/>
        </w:rPr>
        <w:t>1) nu se referă la actele legislative, la alte acte normative şi la actele judecătoreşti.”</w:t>
      </w:r>
    </w:p>
    <w:p w:rsidR="00F31883" w:rsidRPr="00C80791" w:rsidRDefault="00F31883" w:rsidP="00F31883">
      <w:pPr>
        <w:jc w:val="both"/>
        <w:rPr>
          <w:sz w:val="28"/>
          <w:szCs w:val="28"/>
          <w:lang w:val="es-ES"/>
        </w:rPr>
      </w:pPr>
    </w:p>
    <w:p w:rsidR="00F31883" w:rsidRDefault="00F31883" w:rsidP="00F31883">
      <w:pPr>
        <w:ind w:firstLine="660"/>
        <w:jc w:val="both"/>
        <w:rPr>
          <w:sz w:val="28"/>
          <w:szCs w:val="28"/>
          <w:lang w:val="ro-RO"/>
        </w:rPr>
      </w:pPr>
      <w:r>
        <w:rPr>
          <w:sz w:val="28"/>
          <w:szCs w:val="28"/>
          <w:lang w:val="ro-RO"/>
        </w:rPr>
        <w:t>8. La articolul 13, alineatele (2) şi (3) se exclud.</w:t>
      </w:r>
    </w:p>
    <w:p w:rsidR="00F31883" w:rsidRDefault="00F31883" w:rsidP="00F31883">
      <w:pPr>
        <w:ind w:firstLine="660"/>
        <w:jc w:val="both"/>
        <w:rPr>
          <w:sz w:val="28"/>
          <w:szCs w:val="28"/>
          <w:lang w:val="ro-RO"/>
        </w:rPr>
      </w:pPr>
    </w:p>
    <w:p w:rsidR="00F31883" w:rsidRDefault="00F31883" w:rsidP="00F31883">
      <w:pPr>
        <w:ind w:firstLine="660"/>
        <w:jc w:val="both"/>
        <w:rPr>
          <w:sz w:val="28"/>
          <w:szCs w:val="28"/>
          <w:lang w:val="ro-RO"/>
        </w:rPr>
      </w:pPr>
      <w:r>
        <w:rPr>
          <w:sz w:val="28"/>
          <w:szCs w:val="28"/>
          <w:lang w:val="ro-RO"/>
        </w:rPr>
        <w:t>9. Articolul 14:</w:t>
      </w:r>
    </w:p>
    <w:p w:rsidR="00F31883" w:rsidRDefault="00F31883" w:rsidP="00F31883">
      <w:pPr>
        <w:ind w:firstLine="660"/>
        <w:jc w:val="both"/>
        <w:rPr>
          <w:sz w:val="28"/>
          <w:szCs w:val="28"/>
          <w:lang w:val="ro-RO"/>
        </w:rPr>
      </w:pPr>
      <w:r>
        <w:rPr>
          <w:sz w:val="28"/>
          <w:szCs w:val="28"/>
          <w:lang w:val="ro-RO"/>
        </w:rPr>
        <w:t xml:space="preserve">la alineatul (2), textul „se actualizează anual, </w:t>
      </w:r>
      <w:proofErr w:type="spellStart"/>
      <w:r>
        <w:rPr>
          <w:sz w:val="28"/>
          <w:szCs w:val="28"/>
          <w:lang w:val="ro-RO"/>
        </w:rPr>
        <w:t>pînă</w:t>
      </w:r>
      <w:proofErr w:type="spellEnd"/>
      <w:r>
        <w:rPr>
          <w:sz w:val="28"/>
          <w:szCs w:val="28"/>
          <w:lang w:val="ro-RO"/>
        </w:rPr>
        <w:t xml:space="preserve"> la data de 30 ianuarie” se substituie cu textul „se depune anual, </w:t>
      </w:r>
      <w:proofErr w:type="spellStart"/>
      <w:r>
        <w:rPr>
          <w:sz w:val="28"/>
          <w:szCs w:val="28"/>
          <w:lang w:val="ro-RO"/>
        </w:rPr>
        <w:t>pînă</w:t>
      </w:r>
      <w:proofErr w:type="spellEnd"/>
      <w:r>
        <w:rPr>
          <w:sz w:val="28"/>
          <w:szCs w:val="28"/>
          <w:lang w:val="ro-RO"/>
        </w:rPr>
        <w:t xml:space="preserve"> la data de 31 martie”;</w:t>
      </w:r>
    </w:p>
    <w:p w:rsidR="00F31883" w:rsidRPr="005B18A7" w:rsidRDefault="00F31883" w:rsidP="00F31883">
      <w:pPr>
        <w:ind w:firstLine="660"/>
        <w:jc w:val="both"/>
        <w:rPr>
          <w:sz w:val="28"/>
          <w:szCs w:val="28"/>
          <w:lang w:val="ro-RO"/>
        </w:rPr>
      </w:pPr>
      <w:r>
        <w:rPr>
          <w:sz w:val="28"/>
          <w:szCs w:val="28"/>
          <w:lang w:val="ro-RO"/>
        </w:rPr>
        <w:t>la alineatul (3), sintagma „</w:t>
      </w:r>
      <w:r w:rsidRPr="005B18A7">
        <w:rPr>
          <w:sz w:val="28"/>
          <w:szCs w:val="28"/>
          <w:lang w:val="ro-RO"/>
        </w:rPr>
        <w:t>art.13 alin.(3)</w:t>
      </w:r>
      <w:r>
        <w:rPr>
          <w:sz w:val="28"/>
          <w:szCs w:val="28"/>
          <w:lang w:val="ro-RO"/>
        </w:rPr>
        <w:t>” se substituie cu sintagma „art.16 alin.(1)”;</w:t>
      </w:r>
    </w:p>
    <w:p w:rsidR="00F31883" w:rsidRDefault="00F31883" w:rsidP="00F31883">
      <w:pPr>
        <w:ind w:firstLine="660"/>
        <w:jc w:val="both"/>
        <w:rPr>
          <w:sz w:val="28"/>
          <w:szCs w:val="28"/>
          <w:lang w:val="ro-RO"/>
        </w:rPr>
      </w:pPr>
      <w:r>
        <w:rPr>
          <w:sz w:val="28"/>
          <w:szCs w:val="28"/>
          <w:lang w:val="ro-RO"/>
        </w:rPr>
        <w:t>se completează cu alineatul (4), cu următorul cuprins:</w:t>
      </w:r>
    </w:p>
    <w:p w:rsidR="00F31883" w:rsidRDefault="00F31883" w:rsidP="00F31883">
      <w:pPr>
        <w:ind w:firstLine="660"/>
        <w:jc w:val="both"/>
        <w:rPr>
          <w:sz w:val="28"/>
          <w:szCs w:val="28"/>
          <w:lang w:val="ro-RO"/>
        </w:rPr>
      </w:pPr>
      <w:r>
        <w:rPr>
          <w:sz w:val="28"/>
          <w:szCs w:val="28"/>
          <w:lang w:val="ro-RO"/>
        </w:rPr>
        <w:t xml:space="preserve">„(4) Subiecţii declarării intereselor personale sînt obligaţi să depună declaraţia după expirarea unui an de la încetarea activităţii </w:t>
      </w:r>
      <w:proofErr w:type="spellStart"/>
      <w:r>
        <w:rPr>
          <w:sz w:val="28"/>
          <w:szCs w:val="28"/>
          <w:lang w:val="ro-RO"/>
        </w:rPr>
        <w:t>pînă</w:t>
      </w:r>
      <w:proofErr w:type="spellEnd"/>
      <w:r>
        <w:rPr>
          <w:sz w:val="28"/>
          <w:szCs w:val="28"/>
          <w:lang w:val="ro-RO"/>
        </w:rPr>
        <w:t xml:space="preserve"> la data de 31 martie a anului următor.”</w:t>
      </w:r>
    </w:p>
    <w:p w:rsidR="00F31883" w:rsidRDefault="00F31883" w:rsidP="00F31883">
      <w:pPr>
        <w:jc w:val="both"/>
        <w:rPr>
          <w:sz w:val="28"/>
          <w:szCs w:val="28"/>
          <w:lang w:val="ro-RO"/>
        </w:rPr>
      </w:pPr>
    </w:p>
    <w:p w:rsidR="00F31883" w:rsidRDefault="00F31883" w:rsidP="00F31883">
      <w:pPr>
        <w:ind w:firstLine="660"/>
        <w:jc w:val="both"/>
        <w:rPr>
          <w:sz w:val="28"/>
          <w:szCs w:val="28"/>
          <w:lang w:val="ro-RO"/>
        </w:rPr>
      </w:pPr>
      <w:r>
        <w:rPr>
          <w:sz w:val="28"/>
          <w:szCs w:val="28"/>
          <w:lang w:val="ro-RO"/>
        </w:rPr>
        <w:t>10. Articolele 15 şi 16 vor avea următorul cuprins:</w:t>
      </w:r>
    </w:p>
    <w:p w:rsidR="00F31883" w:rsidRPr="004D2E04" w:rsidRDefault="00F31883" w:rsidP="00F31883">
      <w:pPr>
        <w:ind w:firstLine="660"/>
        <w:jc w:val="both"/>
        <w:rPr>
          <w:sz w:val="28"/>
          <w:szCs w:val="28"/>
          <w:lang w:val="ro-RO"/>
        </w:rPr>
      </w:pPr>
      <w:r>
        <w:rPr>
          <w:sz w:val="28"/>
          <w:szCs w:val="28"/>
          <w:lang w:val="ro-RO"/>
        </w:rPr>
        <w:t>„</w:t>
      </w:r>
      <w:r>
        <w:rPr>
          <w:b/>
          <w:sz w:val="28"/>
          <w:szCs w:val="28"/>
          <w:lang w:val="ro-RO"/>
        </w:rPr>
        <w:t xml:space="preserve">Articolul 15. </w:t>
      </w:r>
      <w:r w:rsidRPr="004D2E04">
        <w:rPr>
          <w:sz w:val="28"/>
          <w:szCs w:val="28"/>
          <w:lang w:val="ro-RO"/>
        </w:rPr>
        <w:t>Persoanele abilitate cu funcţia de colectare a declaraţiilor de interese personale</w:t>
      </w:r>
    </w:p>
    <w:p w:rsidR="00F31883" w:rsidRDefault="00F31883" w:rsidP="00F31883">
      <w:pPr>
        <w:ind w:firstLine="660"/>
        <w:jc w:val="both"/>
        <w:rPr>
          <w:color w:val="000000"/>
          <w:sz w:val="28"/>
          <w:szCs w:val="28"/>
          <w:lang w:val="ro-MO"/>
        </w:rPr>
      </w:pPr>
      <w:r>
        <w:rPr>
          <w:sz w:val="28"/>
          <w:szCs w:val="28"/>
          <w:lang w:val="ro-RO"/>
        </w:rPr>
        <w:t xml:space="preserve">(1) </w:t>
      </w:r>
      <w:r>
        <w:rPr>
          <w:color w:val="000000"/>
          <w:sz w:val="28"/>
          <w:szCs w:val="28"/>
          <w:lang w:val="ro-MO"/>
        </w:rPr>
        <w:t>În cadrul entităţilor în care activează persoanele care, în conformitate cu prezenta lege, au obligaţia de a depune declaraţii, se desemnează persoane responsabile de colectarea declaraţiilor. Numărul persoanelor desemnate depinde în mod direct de numărul persoanelor din cadrul entităţii în cauză care, în conformitate cu prezenta lege, au obligaţia de a depune declaraţii.</w:t>
      </w:r>
    </w:p>
    <w:p w:rsidR="00F31883" w:rsidRPr="00AD5F9A" w:rsidRDefault="00F31883" w:rsidP="00F31883">
      <w:pPr>
        <w:ind w:firstLine="660"/>
        <w:jc w:val="both"/>
        <w:rPr>
          <w:sz w:val="28"/>
          <w:szCs w:val="28"/>
          <w:lang w:val="ro-MO"/>
        </w:rPr>
      </w:pPr>
      <w:r w:rsidRPr="00061572">
        <w:rPr>
          <w:color w:val="000000"/>
          <w:sz w:val="28"/>
          <w:szCs w:val="28"/>
          <w:lang w:val="ro-MO"/>
        </w:rPr>
        <w:t>(</w:t>
      </w:r>
      <w:r>
        <w:rPr>
          <w:color w:val="000000"/>
          <w:sz w:val="28"/>
          <w:szCs w:val="28"/>
          <w:lang w:val="ro-MO"/>
        </w:rPr>
        <w:t>2</w:t>
      </w:r>
      <w:r w:rsidRPr="00061572">
        <w:rPr>
          <w:color w:val="000000"/>
          <w:sz w:val="28"/>
          <w:szCs w:val="28"/>
          <w:lang w:val="ro-MO"/>
        </w:rPr>
        <w:t>)</w:t>
      </w:r>
      <w:r>
        <w:rPr>
          <w:color w:val="000000"/>
          <w:sz w:val="28"/>
          <w:szCs w:val="28"/>
          <w:lang w:val="ro-MO"/>
        </w:rPr>
        <w:t xml:space="preserve"> Declaraţiile se depun </w:t>
      </w:r>
      <w:r w:rsidRPr="00717700">
        <w:rPr>
          <w:sz w:val="28"/>
          <w:szCs w:val="28"/>
          <w:lang w:val="ro-MO"/>
        </w:rPr>
        <w:t xml:space="preserve">la </w:t>
      </w:r>
      <w:r>
        <w:rPr>
          <w:sz w:val="28"/>
          <w:szCs w:val="28"/>
          <w:lang w:val="ro-MO"/>
        </w:rPr>
        <w:t>persoanele care sînt desemnate ca persoane responsabile de colectarea declara</w:t>
      </w:r>
      <w:r>
        <w:rPr>
          <w:sz w:val="28"/>
          <w:szCs w:val="28"/>
          <w:lang w:val="ro-RO"/>
        </w:rPr>
        <w:t>ţ</w:t>
      </w:r>
      <w:r>
        <w:rPr>
          <w:sz w:val="28"/>
          <w:szCs w:val="28"/>
          <w:lang w:val="ro-MO"/>
        </w:rPr>
        <w:t>iilor în termenele stabilite de art.14 din prezenta lege.</w:t>
      </w:r>
    </w:p>
    <w:p w:rsidR="00F31883" w:rsidRDefault="00F31883" w:rsidP="0075709C">
      <w:pPr>
        <w:ind w:firstLine="660"/>
        <w:jc w:val="both"/>
        <w:rPr>
          <w:sz w:val="28"/>
          <w:szCs w:val="28"/>
          <w:lang w:val="ro-RO"/>
        </w:rPr>
      </w:pPr>
      <w:r>
        <w:rPr>
          <w:sz w:val="28"/>
          <w:szCs w:val="28"/>
          <w:lang w:val="ro-MO"/>
        </w:rPr>
        <w:t xml:space="preserve">(3) </w:t>
      </w:r>
      <w:r>
        <w:rPr>
          <w:sz w:val="28"/>
          <w:szCs w:val="28"/>
          <w:lang w:val="ro-RO"/>
        </w:rPr>
        <w:t>Persoanele responsabile de colectarea declaraţiilor de interese personale au următoarele atribuţii:</w:t>
      </w:r>
    </w:p>
    <w:p w:rsidR="00F31883" w:rsidRDefault="00F31883" w:rsidP="00F31883">
      <w:pPr>
        <w:ind w:firstLine="708"/>
        <w:jc w:val="both"/>
        <w:rPr>
          <w:color w:val="000000"/>
          <w:sz w:val="28"/>
          <w:szCs w:val="28"/>
          <w:lang w:val="ro-MO"/>
        </w:rPr>
      </w:pPr>
      <w:r>
        <w:rPr>
          <w:sz w:val="28"/>
          <w:szCs w:val="28"/>
          <w:lang w:val="ro-MO"/>
        </w:rPr>
        <w:t xml:space="preserve">a) primesc, înregistrează declaraţiile </w:t>
      </w:r>
      <w:r>
        <w:rPr>
          <w:color w:val="000000"/>
          <w:sz w:val="28"/>
          <w:szCs w:val="28"/>
          <w:lang w:val="ro-MO"/>
        </w:rPr>
        <w:t xml:space="preserve">de interese personale într-un registru special, cu caracter public, denumit Registrul declaraţiilor de interese personale, </w:t>
      </w:r>
      <w:r>
        <w:rPr>
          <w:color w:val="000000"/>
          <w:sz w:val="28"/>
          <w:szCs w:val="28"/>
          <w:lang w:val="ro-MO"/>
        </w:rPr>
        <w:lastRenderedPageBreak/>
        <w:t>de modelul specificat în anexa nr. 2 la prezenta lege.</w:t>
      </w:r>
      <w:r w:rsidRPr="000632ED">
        <w:rPr>
          <w:rStyle w:val="docheader"/>
          <w:bCs/>
          <w:sz w:val="28"/>
          <w:szCs w:val="28"/>
          <w:lang w:val="ro-MO"/>
        </w:rPr>
        <w:t xml:space="preserve"> </w:t>
      </w:r>
      <w:r w:rsidRPr="00F664EB">
        <w:rPr>
          <w:rStyle w:val="docheader"/>
          <w:bCs/>
          <w:sz w:val="28"/>
          <w:szCs w:val="28"/>
          <w:lang w:val="ro-MO"/>
        </w:rPr>
        <w:t>Registrul declaraţiilor depuse de către ofiţerii de informaţii şi securitate nu este public</w:t>
      </w:r>
      <w:r>
        <w:rPr>
          <w:color w:val="000000"/>
          <w:sz w:val="28"/>
          <w:szCs w:val="28"/>
          <w:lang w:val="ro-MO"/>
        </w:rPr>
        <w:t>;</w:t>
      </w:r>
    </w:p>
    <w:p w:rsidR="00F31883" w:rsidRDefault="00F31883" w:rsidP="00F31883">
      <w:pPr>
        <w:ind w:firstLine="708"/>
        <w:jc w:val="both"/>
        <w:rPr>
          <w:color w:val="000000"/>
          <w:sz w:val="28"/>
          <w:szCs w:val="28"/>
          <w:lang w:val="ro-MO"/>
        </w:rPr>
      </w:pPr>
      <w:r>
        <w:rPr>
          <w:color w:val="000000"/>
          <w:sz w:val="28"/>
          <w:szCs w:val="28"/>
          <w:lang w:val="ro-MO"/>
        </w:rPr>
        <w:t>b) eliberează imediat depunătorului o dovadă de primire, conform anexei nr. 3 la prezenta lege;</w:t>
      </w:r>
    </w:p>
    <w:p w:rsidR="00F31883" w:rsidRDefault="00F31883" w:rsidP="00F31883">
      <w:pPr>
        <w:ind w:firstLine="708"/>
        <w:jc w:val="both"/>
        <w:rPr>
          <w:color w:val="000000"/>
          <w:sz w:val="28"/>
          <w:szCs w:val="28"/>
          <w:lang w:val="ro-MO"/>
        </w:rPr>
      </w:pPr>
      <w:r>
        <w:rPr>
          <w:color w:val="000000"/>
          <w:sz w:val="28"/>
          <w:szCs w:val="28"/>
          <w:lang w:val="ro-MO"/>
        </w:rPr>
        <w:t>c) la cerere, pun la dispoziţia personalului formularele declaraţiilor</w:t>
      </w:r>
      <w:r w:rsidRPr="00F373C0">
        <w:rPr>
          <w:color w:val="000000"/>
          <w:sz w:val="28"/>
          <w:szCs w:val="28"/>
          <w:lang w:val="ro-MO"/>
        </w:rPr>
        <w:t xml:space="preserve"> </w:t>
      </w:r>
      <w:r>
        <w:rPr>
          <w:color w:val="000000"/>
          <w:sz w:val="28"/>
          <w:szCs w:val="28"/>
          <w:lang w:val="ro-MO"/>
        </w:rPr>
        <w:t>de interese personale;</w:t>
      </w:r>
    </w:p>
    <w:p w:rsidR="00F31883" w:rsidRDefault="00F31883" w:rsidP="00F31883">
      <w:pPr>
        <w:ind w:firstLine="708"/>
        <w:jc w:val="both"/>
        <w:rPr>
          <w:color w:val="000000"/>
          <w:sz w:val="28"/>
          <w:szCs w:val="28"/>
          <w:lang w:val="ro-MO"/>
        </w:rPr>
      </w:pPr>
      <w:r>
        <w:rPr>
          <w:color w:val="000000"/>
          <w:sz w:val="28"/>
          <w:szCs w:val="28"/>
          <w:lang w:val="ro-MO"/>
        </w:rPr>
        <w:t>d) acordă consultanţă referitor la completarea corectă şi prezentarea în termen a declaraţiei;</w:t>
      </w:r>
    </w:p>
    <w:p w:rsidR="00F31883" w:rsidRDefault="00F31883" w:rsidP="00F31883">
      <w:pPr>
        <w:ind w:firstLine="708"/>
        <w:jc w:val="both"/>
        <w:rPr>
          <w:sz w:val="28"/>
          <w:szCs w:val="28"/>
          <w:lang w:val="ro-MO"/>
        </w:rPr>
      </w:pPr>
      <w:r>
        <w:rPr>
          <w:color w:val="000000"/>
          <w:sz w:val="28"/>
          <w:szCs w:val="28"/>
          <w:lang w:val="ro-MO"/>
        </w:rPr>
        <w:t>e) la solicitarea depunătorilor de declaraţii, acordă consultanţă referitor la aplicarea prevederilor legale privind conflictele de interese</w:t>
      </w:r>
      <w:r w:rsidR="0075709C">
        <w:rPr>
          <w:sz w:val="28"/>
          <w:szCs w:val="28"/>
          <w:lang w:val="ro-MO"/>
        </w:rPr>
        <w:t>.</w:t>
      </w:r>
    </w:p>
    <w:p w:rsidR="00F31883" w:rsidRDefault="00F31883" w:rsidP="00F31883">
      <w:pPr>
        <w:ind w:firstLine="708"/>
        <w:jc w:val="both"/>
        <w:rPr>
          <w:sz w:val="28"/>
          <w:szCs w:val="28"/>
          <w:lang w:val="ro-RO"/>
        </w:rPr>
      </w:pPr>
      <w:r w:rsidRPr="00D306E6">
        <w:rPr>
          <w:sz w:val="28"/>
          <w:szCs w:val="28"/>
          <w:lang w:val="ro-RO"/>
        </w:rPr>
        <w:t>(4) Declaraţiile de interese personale şi extrasul autentificat din Registrul de evidenţă a declaraţiilor primite</w:t>
      </w:r>
      <w:r w:rsidR="0075709C">
        <w:rPr>
          <w:sz w:val="28"/>
          <w:szCs w:val="28"/>
          <w:lang w:val="ro-RO"/>
        </w:rPr>
        <w:t xml:space="preserve">, pe suport de </w:t>
      </w:r>
      <w:proofErr w:type="spellStart"/>
      <w:r w:rsidR="0075709C">
        <w:rPr>
          <w:sz w:val="28"/>
          <w:szCs w:val="28"/>
          <w:lang w:val="ro-RO"/>
        </w:rPr>
        <w:t>hîrtie</w:t>
      </w:r>
      <w:proofErr w:type="spellEnd"/>
      <w:r w:rsidR="0075709C">
        <w:rPr>
          <w:sz w:val="28"/>
          <w:szCs w:val="28"/>
          <w:lang w:val="ro-RO"/>
        </w:rPr>
        <w:t xml:space="preserve"> sau format electronic,</w:t>
      </w:r>
      <w:r w:rsidRPr="00D306E6">
        <w:rPr>
          <w:sz w:val="28"/>
          <w:szCs w:val="28"/>
          <w:lang w:val="ro-RO"/>
        </w:rPr>
        <w:t xml:space="preserve"> se expediată de către persoana responsabilă de colectarea lor Comisiei Principale de Etică, în termen de 20 zile de la primire, iar o copie a lor se anexează la dosarul persoanei care a depus declaraţia.</w:t>
      </w:r>
    </w:p>
    <w:p w:rsidR="00F31883" w:rsidRDefault="00F31883" w:rsidP="00F31883">
      <w:pPr>
        <w:ind w:firstLine="708"/>
        <w:jc w:val="both"/>
        <w:rPr>
          <w:sz w:val="28"/>
          <w:szCs w:val="28"/>
          <w:lang w:val="ro-RO"/>
        </w:rPr>
      </w:pPr>
      <w:r>
        <w:rPr>
          <w:sz w:val="28"/>
          <w:szCs w:val="28"/>
          <w:lang w:val="ro-RO"/>
        </w:rPr>
        <w:t xml:space="preserve">(5) </w:t>
      </w:r>
      <w:r w:rsidRPr="000C26D7">
        <w:rPr>
          <w:sz w:val="28"/>
          <w:szCs w:val="28"/>
          <w:lang w:val="ro-RO"/>
        </w:rPr>
        <w:t>Prevederile alin.(</w:t>
      </w:r>
      <w:r>
        <w:rPr>
          <w:sz w:val="28"/>
          <w:szCs w:val="28"/>
          <w:lang w:val="ro-RO"/>
        </w:rPr>
        <w:t>4</w:t>
      </w:r>
      <w:r w:rsidRPr="000C26D7">
        <w:rPr>
          <w:sz w:val="28"/>
          <w:szCs w:val="28"/>
          <w:lang w:val="ro-RO"/>
        </w:rPr>
        <w:t xml:space="preserve">) nu se aplică în cazul declaraţiilor depuse de către </w:t>
      </w:r>
      <w:r>
        <w:rPr>
          <w:color w:val="000000"/>
          <w:sz w:val="28"/>
          <w:szCs w:val="28"/>
          <w:lang w:val="ro-MO"/>
        </w:rPr>
        <w:t>preşedintele şi vicepreşedintele Comisiei Principale de Etică,</w:t>
      </w:r>
      <w:r>
        <w:rPr>
          <w:sz w:val="28"/>
          <w:szCs w:val="28"/>
          <w:lang w:val="ro-RO"/>
        </w:rPr>
        <w:t xml:space="preserve"> </w:t>
      </w:r>
      <w:r>
        <w:rPr>
          <w:color w:val="000000"/>
          <w:sz w:val="28"/>
          <w:szCs w:val="28"/>
          <w:lang w:val="ro-MO"/>
        </w:rPr>
        <w:t xml:space="preserve">ai căror declaraţii se transmit </w:t>
      </w:r>
      <w:r w:rsidRPr="00D306E6">
        <w:rPr>
          <w:sz w:val="28"/>
          <w:szCs w:val="28"/>
          <w:lang w:val="ro-RO"/>
        </w:rPr>
        <w:t>de către persoana responsabilă de colectarea lor</w:t>
      </w:r>
      <w:r>
        <w:rPr>
          <w:sz w:val="28"/>
          <w:szCs w:val="28"/>
          <w:lang w:val="ro-RO"/>
        </w:rPr>
        <w:t xml:space="preserve"> comisiei speciale a Parlamentului</w:t>
      </w:r>
      <w:r w:rsidRPr="00D306E6">
        <w:rPr>
          <w:sz w:val="28"/>
          <w:szCs w:val="28"/>
          <w:lang w:val="ro-RO"/>
        </w:rPr>
        <w:t>, în termen de 20 zile de la prim</w:t>
      </w:r>
      <w:r>
        <w:rPr>
          <w:sz w:val="28"/>
          <w:szCs w:val="28"/>
          <w:lang w:val="ro-RO"/>
        </w:rPr>
        <w:t>ire.</w:t>
      </w:r>
    </w:p>
    <w:p w:rsidR="00F31883" w:rsidRDefault="00F31883" w:rsidP="00F31883">
      <w:pPr>
        <w:ind w:firstLine="660"/>
        <w:rPr>
          <w:sz w:val="28"/>
          <w:szCs w:val="28"/>
          <w:lang w:val="ro-RO"/>
        </w:rPr>
      </w:pPr>
    </w:p>
    <w:p w:rsidR="00F31883" w:rsidRPr="00D306E6" w:rsidRDefault="00F31883" w:rsidP="00F31883">
      <w:pPr>
        <w:jc w:val="both"/>
        <w:rPr>
          <w:sz w:val="28"/>
          <w:szCs w:val="28"/>
          <w:lang w:val="ro-RO"/>
        </w:rPr>
      </w:pPr>
      <w:r w:rsidRPr="00D306E6">
        <w:rPr>
          <w:sz w:val="28"/>
          <w:szCs w:val="28"/>
          <w:lang w:val="ro-RO"/>
        </w:rPr>
        <w:t xml:space="preserve">        </w:t>
      </w:r>
      <w:r>
        <w:rPr>
          <w:sz w:val="28"/>
          <w:szCs w:val="28"/>
          <w:lang w:val="ro-RO"/>
        </w:rPr>
        <w:t xml:space="preserve"> </w:t>
      </w:r>
      <w:r w:rsidRPr="00D306E6">
        <w:rPr>
          <w:b/>
          <w:sz w:val="28"/>
          <w:szCs w:val="28"/>
          <w:lang w:val="ro-RO"/>
        </w:rPr>
        <w:t>Articolul 16.</w:t>
      </w:r>
      <w:r w:rsidRPr="00D306E6">
        <w:rPr>
          <w:sz w:val="28"/>
          <w:szCs w:val="28"/>
          <w:lang w:val="ro-RO"/>
        </w:rPr>
        <w:t xml:space="preserve"> Forma </w:t>
      </w:r>
      <w:r>
        <w:rPr>
          <w:sz w:val="28"/>
          <w:szCs w:val="28"/>
          <w:lang w:val="ro-RO"/>
        </w:rPr>
        <w:t xml:space="preserve">şi conţinutul </w:t>
      </w:r>
      <w:r w:rsidRPr="00D306E6">
        <w:rPr>
          <w:sz w:val="28"/>
          <w:szCs w:val="28"/>
          <w:lang w:val="ro-RO"/>
        </w:rPr>
        <w:t>declaraţiei de interese personale</w:t>
      </w:r>
    </w:p>
    <w:p w:rsidR="0075709C" w:rsidRDefault="00F31883" w:rsidP="0075709C">
      <w:pPr>
        <w:ind w:firstLine="660"/>
        <w:jc w:val="both"/>
        <w:rPr>
          <w:sz w:val="28"/>
          <w:szCs w:val="28"/>
          <w:lang w:val="ro-RO"/>
        </w:rPr>
      </w:pPr>
      <w:r w:rsidRPr="00D306E6">
        <w:rPr>
          <w:sz w:val="28"/>
          <w:szCs w:val="28"/>
          <w:lang w:val="ro-RO"/>
        </w:rPr>
        <w:t>(1) Declaraţia de interese personale se depune în scris, pe propria răspundere a declarantului</w:t>
      </w:r>
      <w:r>
        <w:rPr>
          <w:sz w:val="28"/>
          <w:szCs w:val="28"/>
          <w:lang w:val="ro-RO"/>
        </w:rPr>
        <w:t>,</w:t>
      </w:r>
      <w:r w:rsidRPr="00D306E6">
        <w:rPr>
          <w:sz w:val="28"/>
          <w:szCs w:val="28"/>
          <w:lang w:val="ro-RO"/>
        </w:rPr>
        <w:t xml:space="preserve"> şi cuprinde:</w:t>
      </w:r>
      <w:r w:rsidRPr="00D306E6">
        <w:rPr>
          <w:sz w:val="28"/>
          <w:szCs w:val="28"/>
          <w:lang w:val="ro-RO"/>
        </w:rPr>
        <w:tab/>
      </w:r>
      <w:r w:rsidRPr="00D306E6">
        <w:rPr>
          <w:lang w:val="ro-RO"/>
        </w:rPr>
        <w:br/>
        <w:t>           </w:t>
      </w:r>
      <w:r w:rsidRPr="00D306E6">
        <w:rPr>
          <w:sz w:val="28"/>
          <w:szCs w:val="28"/>
          <w:lang w:val="ro-RO"/>
        </w:rPr>
        <w:t>a) activităţile profesionale retribuite;</w:t>
      </w:r>
      <w:r w:rsidRPr="00D306E6">
        <w:rPr>
          <w:sz w:val="28"/>
          <w:szCs w:val="28"/>
          <w:lang w:val="ro-RO"/>
        </w:rPr>
        <w:tab/>
      </w:r>
      <w:r w:rsidRPr="00D306E6">
        <w:rPr>
          <w:sz w:val="28"/>
          <w:szCs w:val="28"/>
          <w:lang w:val="ro-RO"/>
        </w:rPr>
        <w:br/>
        <w:t>         b) calitatea de fondator sau funcţiile de conducere, administrare, revizie sau control deţinute în cadrul unor organizaţii necomercia</w:t>
      </w:r>
      <w:r w:rsidR="0075709C">
        <w:rPr>
          <w:sz w:val="28"/>
          <w:szCs w:val="28"/>
          <w:lang w:val="ro-RO"/>
        </w:rPr>
        <w:t>le sau partide politice;</w:t>
      </w:r>
      <w:r w:rsidR="0075709C">
        <w:rPr>
          <w:sz w:val="28"/>
          <w:szCs w:val="28"/>
          <w:lang w:val="ro-RO"/>
        </w:rPr>
        <w:tab/>
      </w:r>
    </w:p>
    <w:p w:rsidR="00F31883" w:rsidRPr="00D306E6" w:rsidRDefault="0075709C" w:rsidP="0075709C">
      <w:pPr>
        <w:ind w:firstLine="660"/>
        <w:jc w:val="both"/>
        <w:rPr>
          <w:sz w:val="28"/>
          <w:szCs w:val="28"/>
          <w:lang w:val="ro-RO"/>
        </w:rPr>
      </w:pPr>
      <w:r>
        <w:rPr>
          <w:sz w:val="28"/>
          <w:szCs w:val="28"/>
          <w:lang w:val="ro-RO"/>
        </w:rPr>
        <w:t>c</w:t>
      </w:r>
      <w:r w:rsidR="00F31883" w:rsidRPr="00D306E6">
        <w:rPr>
          <w:sz w:val="28"/>
          <w:szCs w:val="28"/>
          <w:lang w:val="ro-RO"/>
        </w:rPr>
        <w:t>) calitatea de asociat sau acţionar al unui agent economic, inclusiv instituţiile de credit, organizaţiile de asigurare şi instituţiile financiare;</w:t>
      </w:r>
      <w:r w:rsidR="00F31883" w:rsidRPr="00D306E6">
        <w:rPr>
          <w:sz w:val="28"/>
          <w:szCs w:val="28"/>
          <w:lang w:val="ro-RO"/>
        </w:rPr>
        <w:tab/>
      </w:r>
      <w:r w:rsidR="00F31883" w:rsidRPr="00D306E6">
        <w:rPr>
          <w:sz w:val="28"/>
          <w:szCs w:val="28"/>
          <w:lang w:val="ro-RO"/>
        </w:rPr>
        <w:br/>
        <w:t>          d) relaţiile cu organizaţiile internaţionale.</w:t>
      </w:r>
    </w:p>
    <w:p w:rsidR="00F31883" w:rsidRPr="00D306E6" w:rsidRDefault="00F31883" w:rsidP="00F31883">
      <w:pPr>
        <w:ind w:firstLine="660"/>
        <w:jc w:val="both"/>
        <w:rPr>
          <w:sz w:val="28"/>
          <w:szCs w:val="28"/>
          <w:lang w:val="ro-RO"/>
        </w:rPr>
      </w:pPr>
      <w:r w:rsidRPr="00D306E6">
        <w:rPr>
          <w:sz w:val="28"/>
          <w:szCs w:val="28"/>
          <w:lang w:val="ro-RO"/>
        </w:rPr>
        <w:t xml:space="preserve">(2) Declaraţia de interese personale se perfectează în conformitate cu modelul </w:t>
      </w:r>
      <w:r>
        <w:rPr>
          <w:sz w:val="28"/>
          <w:szCs w:val="28"/>
          <w:lang w:val="ro-RO"/>
        </w:rPr>
        <w:t>specificat în a</w:t>
      </w:r>
      <w:r w:rsidRPr="00D306E6">
        <w:rPr>
          <w:sz w:val="28"/>
          <w:szCs w:val="28"/>
          <w:lang w:val="ro-RO"/>
        </w:rPr>
        <w:t>nexa nr. 1 la prezenta lege.”</w:t>
      </w:r>
      <w:r>
        <w:rPr>
          <w:sz w:val="28"/>
          <w:szCs w:val="28"/>
          <w:lang w:val="ro-RO"/>
        </w:rPr>
        <w:t>.</w:t>
      </w:r>
    </w:p>
    <w:p w:rsidR="00F31883" w:rsidRPr="00D306E6" w:rsidRDefault="00F31883" w:rsidP="00F31883">
      <w:pPr>
        <w:jc w:val="both"/>
        <w:rPr>
          <w:sz w:val="28"/>
          <w:szCs w:val="28"/>
          <w:lang w:val="ro-RO"/>
        </w:rPr>
      </w:pPr>
    </w:p>
    <w:p w:rsidR="00F31883" w:rsidRDefault="00F31883" w:rsidP="00F31883">
      <w:pPr>
        <w:ind w:firstLine="660"/>
        <w:jc w:val="both"/>
        <w:rPr>
          <w:sz w:val="28"/>
          <w:szCs w:val="28"/>
          <w:lang w:val="ro-RO"/>
        </w:rPr>
      </w:pPr>
      <w:r>
        <w:rPr>
          <w:sz w:val="28"/>
          <w:szCs w:val="28"/>
          <w:lang w:val="ro-RO"/>
        </w:rPr>
        <w:t>11. Articolul 17:</w:t>
      </w:r>
    </w:p>
    <w:p w:rsidR="00F31883" w:rsidRPr="005B18A7" w:rsidRDefault="00F31883" w:rsidP="00F31883">
      <w:pPr>
        <w:ind w:firstLine="660"/>
        <w:jc w:val="both"/>
        <w:rPr>
          <w:sz w:val="28"/>
          <w:szCs w:val="28"/>
          <w:lang w:val="ro-RO"/>
        </w:rPr>
      </w:pPr>
      <w:r>
        <w:rPr>
          <w:sz w:val="28"/>
          <w:szCs w:val="28"/>
          <w:lang w:val="ro-RO"/>
        </w:rPr>
        <w:t>la alineatul (1), sintagma „</w:t>
      </w:r>
      <w:r w:rsidRPr="005B18A7">
        <w:rPr>
          <w:sz w:val="28"/>
          <w:szCs w:val="28"/>
          <w:lang w:val="ro-RO"/>
        </w:rPr>
        <w:t>art.13 alin.(3)</w:t>
      </w:r>
      <w:r>
        <w:rPr>
          <w:sz w:val="28"/>
          <w:szCs w:val="28"/>
          <w:lang w:val="ro-RO"/>
        </w:rPr>
        <w:t>” se substituie cu sintagma „art.16 alin.(1)”;</w:t>
      </w:r>
    </w:p>
    <w:p w:rsidR="00F31883" w:rsidRDefault="00F31883" w:rsidP="00F31883">
      <w:pPr>
        <w:ind w:firstLine="660"/>
        <w:jc w:val="both"/>
        <w:rPr>
          <w:sz w:val="28"/>
          <w:szCs w:val="28"/>
          <w:lang w:val="ro-RO"/>
        </w:rPr>
      </w:pPr>
      <w:r>
        <w:rPr>
          <w:sz w:val="28"/>
          <w:szCs w:val="28"/>
          <w:lang w:val="ro-RO"/>
        </w:rPr>
        <w:t>se completează cu alineatul (3),  cu următorul cuprins:</w:t>
      </w:r>
    </w:p>
    <w:p w:rsidR="00F31883" w:rsidRDefault="00F31883" w:rsidP="00F31883">
      <w:pPr>
        <w:ind w:firstLine="660"/>
        <w:jc w:val="both"/>
        <w:rPr>
          <w:sz w:val="28"/>
          <w:szCs w:val="28"/>
          <w:lang w:val="ro-RO"/>
        </w:rPr>
      </w:pPr>
      <w:r>
        <w:rPr>
          <w:sz w:val="28"/>
          <w:szCs w:val="28"/>
          <w:lang w:val="ro-RO"/>
        </w:rPr>
        <w:t xml:space="preserve">„(3) Controlul declaraţiilor de interese personale ale </w:t>
      </w:r>
      <w:r>
        <w:rPr>
          <w:color w:val="000000"/>
          <w:sz w:val="28"/>
          <w:szCs w:val="28"/>
          <w:lang w:val="ro-MO"/>
        </w:rPr>
        <w:t xml:space="preserve">preşedintelui şi vicepreşedintelui </w:t>
      </w:r>
      <w:r>
        <w:rPr>
          <w:sz w:val="28"/>
          <w:szCs w:val="28"/>
          <w:lang w:val="ro-RO"/>
        </w:rPr>
        <w:t>Comisiei Principale de Etică se efectuează de o comisie specială creată de Parlament.”.</w:t>
      </w:r>
    </w:p>
    <w:p w:rsidR="00F31883" w:rsidRDefault="00F31883" w:rsidP="00F31883">
      <w:pPr>
        <w:jc w:val="both"/>
        <w:rPr>
          <w:sz w:val="28"/>
          <w:szCs w:val="28"/>
          <w:lang w:val="ro-RO"/>
        </w:rPr>
      </w:pPr>
    </w:p>
    <w:p w:rsidR="00F31883" w:rsidRPr="00615494" w:rsidRDefault="00F31883" w:rsidP="00F31883">
      <w:pPr>
        <w:ind w:firstLine="660"/>
        <w:rPr>
          <w:sz w:val="28"/>
          <w:szCs w:val="28"/>
          <w:lang w:val="ro-RO"/>
        </w:rPr>
      </w:pPr>
      <w:r w:rsidRPr="00615494">
        <w:rPr>
          <w:sz w:val="28"/>
          <w:szCs w:val="28"/>
          <w:lang w:val="ro-RO"/>
        </w:rPr>
        <w:t>1</w:t>
      </w:r>
      <w:r>
        <w:rPr>
          <w:sz w:val="28"/>
          <w:szCs w:val="28"/>
          <w:lang w:val="ro-RO"/>
        </w:rPr>
        <w:t>2</w:t>
      </w:r>
      <w:r w:rsidRPr="00615494">
        <w:rPr>
          <w:sz w:val="28"/>
          <w:szCs w:val="28"/>
          <w:lang w:val="ro-RO"/>
        </w:rPr>
        <w:t xml:space="preserve">. Articolul 18 va avea următorul </w:t>
      </w:r>
      <w:r w:rsidRPr="00615494">
        <w:rPr>
          <w:sz w:val="28"/>
          <w:szCs w:val="28"/>
          <w:lang w:val="ro-RO" w:eastAsia="ar-SA"/>
        </w:rPr>
        <w:t>cuprins</w:t>
      </w:r>
      <w:r w:rsidRPr="00615494">
        <w:rPr>
          <w:sz w:val="28"/>
          <w:szCs w:val="28"/>
          <w:lang w:val="ro-RO"/>
        </w:rPr>
        <w:t>:</w:t>
      </w:r>
    </w:p>
    <w:p w:rsidR="00F31883" w:rsidRDefault="00F31883" w:rsidP="00F31883">
      <w:pPr>
        <w:ind w:firstLine="660"/>
        <w:rPr>
          <w:sz w:val="28"/>
          <w:szCs w:val="28"/>
          <w:lang w:val="ro-RO"/>
        </w:rPr>
      </w:pPr>
      <w:r w:rsidRPr="00615494">
        <w:rPr>
          <w:sz w:val="28"/>
          <w:szCs w:val="28"/>
          <w:lang w:val="ro-RO"/>
        </w:rPr>
        <w:t>„</w:t>
      </w:r>
      <w:r w:rsidRPr="00DE09E9">
        <w:rPr>
          <w:b/>
          <w:sz w:val="28"/>
          <w:szCs w:val="28"/>
          <w:lang w:val="ro-RO"/>
        </w:rPr>
        <w:t>Articolul 18.</w:t>
      </w:r>
      <w:r>
        <w:rPr>
          <w:sz w:val="28"/>
          <w:szCs w:val="28"/>
          <w:lang w:val="ro-RO"/>
        </w:rPr>
        <w:t xml:space="preserve"> Caracterul public al  declaraţiilor de interese personale</w:t>
      </w:r>
    </w:p>
    <w:p w:rsidR="00F31883" w:rsidRDefault="00F31883" w:rsidP="0075709C">
      <w:pPr>
        <w:ind w:firstLine="660"/>
        <w:jc w:val="both"/>
        <w:rPr>
          <w:sz w:val="28"/>
          <w:szCs w:val="28"/>
          <w:lang w:val="ro-RO"/>
        </w:rPr>
      </w:pPr>
      <w:r w:rsidRPr="00615494">
        <w:rPr>
          <w:sz w:val="28"/>
          <w:szCs w:val="28"/>
          <w:lang w:val="ro-RO"/>
        </w:rPr>
        <w:t xml:space="preserve">(1) Informaţiile cuprinse în declaraţiile de interese personale au caracter public </w:t>
      </w:r>
      <w:r>
        <w:rPr>
          <w:sz w:val="28"/>
          <w:szCs w:val="28"/>
          <w:lang w:val="ro-RO"/>
        </w:rPr>
        <w:t xml:space="preserve">şi se publică pe pagina </w:t>
      </w:r>
      <w:r w:rsidR="0075709C">
        <w:rPr>
          <w:sz w:val="28"/>
          <w:szCs w:val="28"/>
          <w:lang w:val="ro-RO"/>
        </w:rPr>
        <w:t>proprie</w:t>
      </w:r>
      <w:r>
        <w:rPr>
          <w:sz w:val="28"/>
          <w:szCs w:val="28"/>
          <w:lang w:val="ro-RO"/>
        </w:rPr>
        <w:t xml:space="preserve"> din Internet a Comisiei Principale de Etică</w:t>
      </w:r>
      <w:r w:rsidRPr="00615494">
        <w:rPr>
          <w:sz w:val="28"/>
          <w:szCs w:val="28"/>
          <w:lang w:val="ro-RO"/>
        </w:rPr>
        <w:t>.</w:t>
      </w:r>
    </w:p>
    <w:p w:rsidR="00F31883" w:rsidRDefault="00F31883" w:rsidP="00F31883">
      <w:pPr>
        <w:ind w:firstLine="660"/>
        <w:jc w:val="both"/>
        <w:rPr>
          <w:color w:val="000000"/>
          <w:sz w:val="28"/>
          <w:szCs w:val="28"/>
          <w:lang w:val="ro-MO"/>
        </w:rPr>
      </w:pPr>
      <w:r>
        <w:rPr>
          <w:sz w:val="28"/>
          <w:szCs w:val="28"/>
          <w:lang w:val="ro-RO"/>
        </w:rPr>
        <w:lastRenderedPageBreak/>
        <w:t xml:space="preserve">(2) </w:t>
      </w:r>
      <w:r w:rsidRPr="000C26D7">
        <w:rPr>
          <w:sz w:val="28"/>
          <w:szCs w:val="28"/>
          <w:lang w:val="ro-RO"/>
        </w:rPr>
        <w:t>Prevederile alin.(</w:t>
      </w:r>
      <w:r>
        <w:rPr>
          <w:sz w:val="28"/>
          <w:szCs w:val="28"/>
          <w:lang w:val="ro-RO"/>
        </w:rPr>
        <w:t>1</w:t>
      </w:r>
      <w:r w:rsidRPr="000C26D7">
        <w:rPr>
          <w:sz w:val="28"/>
          <w:szCs w:val="28"/>
          <w:lang w:val="ro-RO"/>
        </w:rPr>
        <w:t xml:space="preserve">) nu se aplică în cazul declaraţiilor depuse de către </w:t>
      </w:r>
      <w:r>
        <w:rPr>
          <w:sz w:val="28"/>
          <w:szCs w:val="28"/>
          <w:lang w:val="ro-RO"/>
        </w:rPr>
        <w:t>ofiţerii de informaţii şi securitate</w:t>
      </w:r>
      <w:r w:rsidRPr="000C26D7">
        <w:rPr>
          <w:sz w:val="28"/>
          <w:szCs w:val="28"/>
          <w:lang w:val="ro-RO"/>
        </w:rPr>
        <w:t xml:space="preserve"> </w:t>
      </w:r>
      <w:r>
        <w:rPr>
          <w:sz w:val="28"/>
          <w:szCs w:val="28"/>
          <w:lang w:val="ro-RO"/>
        </w:rPr>
        <w:t xml:space="preserve">ai </w:t>
      </w:r>
      <w:r w:rsidRPr="00AF6263">
        <w:rPr>
          <w:color w:val="000000"/>
          <w:sz w:val="28"/>
          <w:szCs w:val="28"/>
          <w:lang w:val="ro-MO"/>
        </w:rPr>
        <w:t>Serviciului de Informaţii şi Securitate</w:t>
      </w:r>
      <w:r>
        <w:rPr>
          <w:color w:val="000000"/>
          <w:sz w:val="28"/>
          <w:szCs w:val="28"/>
          <w:lang w:val="ro-MO"/>
        </w:rPr>
        <w:t>.”.</w:t>
      </w:r>
    </w:p>
    <w:p w:rsidR="00F31883" w:rsidRDefault="00F31883" w:rsidP="00F31883">
      <w:pPr>
        <w:jc w:val="both"/>
        <w:rPr>
          <w:color w:val="000000"/>
          <w:sz w:val="28"/>
          <w:szCs w:val="28"/>
          <w:lang w:val="ro-MO"/>
        </w:rPr>
      </w:pPr>
    </w:p>
    <w:p w:rsidR="00F31883" w:rsidRDefault="00F31883" w:rsidP="00F31883">
      <w:pPr>
        <w:ind w:firstLine="660"/>
        <w:jc w:val="both"/>
        <w:rPr>
          <w:color w:val="000000"/>
          <w:sz w:val="28"/>
          <w:szCs w:val="28"/>
          <w:lang w:val="ro-MO"/>
        </w:rPr>
      </w:pPr>
      <w:r>
        <w:rPr>
          <w:color w:val="000000"/>
          <w:sz w:val="28"/>
          <w:szCs w:val="28"/>
          <w:lang w:val="ro-MO"/>
        </w:rPr>
        <w:t>13. Articolul 25:</w:t>
      </w:r>
    </w:p>
    <w:p w:rsidR="00F31883" w:rsidRDefault="00F31883" w:rsidP="00F31883">
      <w:pPr>
        <w:ind w:firstLine="660"/>
        <w:jc w:val="both"/>
        <w:rPr>
          <w:color w:val="000000"/>
          <w:sz w:val="28"/>
          <w:szCs w:val="28"/>
          <w:lang w:val="ro-MO"/>
        </w:rPr>
      </w:pPr>
      <w:r>
        <w:rPr>
          <w:color w:val="000000"/>
          <w:sz w:val="28"/>
          <w:szCs w:val="28"/>
          <w:lang w:val="ro-MO"/>
        </w:rPr>
        <w:t>alineatul (1) va avea urm</w:t>
      </w:r>
      <w:r>
        <w:rPr>
          <w:color w:val="000000"/>
          <w:sz w:val="28"/>
          <w:szCs w:val="28"/>
          <w:lang w:val="ro-RO"/>
        </w:rPr>
        <w:t>ă</w:t>
      </w:r>
      <w:r>
        <w:rPr>
          <w:color w:val="000000"/>
          <w:sz w:val="28"/>
          <w:szCs w:val="28"/>
          <w:lang w:val="ro-MO"/>
        </w:rPr>
        <w:t>torul cuprins;</w:t>
      </w:r>
    </w:p>
    <w:p w:rsidR="00F31883" w:rsidRPr="009B7B9B" w:rsidRDefault="00F31883" w:rsidP="00F31883">
      <w:pPr>
        <w:ind w:firstLine="660"/>
        <w:jc w:val="both"/>
        <w:rPr>
          <w:color w:val="000000"/>
          <w:sz w:val="28"/>
          <w:szCs w:val="28"/>
          <w:lang w:val="ro-MO"/>
        </w:rPr>
      </w:pPr>
      <w:r>
        <w:rPr>
          <w:color w:val="000000"/>
          <w:sz w:val="28"/>
          <w:szCs w:val="28"/>
          <w:lang w:val="ro-MO"/>
        </w:rPr>
        <w:t xml:space="preserve">„(1) Controlul asupra </w:t>
      </w:r>
      <w:r w:rsidRPr="0096055A">
        <w:rPr>
          <w:sz w:val="28"/>
          <w:szCs w:val="28"/>
          <w:lang w:val="pt-BR"/>
        </w:rPr>
        <w:t>executării prezentei legi de către persoanele prevăzute la art.3 îl exercită</w:t>
      </w:r>
      <w:r>
        <w:rPr>
          <w:color w:val="000000"/>
          <w:sz w:val="28"/>
          <w:szCs w:val="28"/>
          <w:lang w:val="ro-MO"/>
        </w:rPr>
        <w:t xml:space="preserve"> </w:t>
      </w:r>
      <w:r w:rsidRPr="0096055A">
        <w:rPr>
          <w:sz w:val="28"/>
          <w:szCs w:val="28"/>
          <w:lang w:val="pt-BR"/>
        </w:rPr>
        <w:t>Comisia Principală de Etică</w:t>
      </w:r>
      <w:r>
        <w:rPr>
          <w:sz w:val="28"/>
          <w:szCs w:val="28"/>
          <w:lang w:val="pt-BR"/>
        </w:rPr>
        <w:t>,</w:t>
      </w:r>
      <w:r w:rsidRPr="0096055A">
        <w:rPr>
          <w:sz w:val="28"/>
          <w:szCs w:val="28"/>
          <w:lang w:val="pt-BR"/>
        </w:rPr>
        <w:t xml:space="preserve"> ca organ specializat menit să contribuie la implementarea politicii cu privire la conflictul de interese.</w:t>
      </w:r>
      <w:r w:rsidRPr="009B7B9B">
        <w:rPr>
          <w:color w:val="000000"/>
          <w:sz w:val="28"/>
          <w:szCs w:val="28"/>
          <w:lang w:val="ro-MO"/>
        </w:rPr>
        <w:t>”</w:t>
      </w:r>
      <w:r>
        <w:rPr>
          <w:color w:val="000000"/>
          <w:sz w:val="28"/>
          <w:szCs w:val="28"/>
          <w:lang w:val="ro-MO"/>
        </w:rPr>
        <w:t>;</w:t>
      </w:r>
    </w:p>
    <w:p w:rsidR="00F31883" w:rsidRDefault="00F31883" w:rsidP="00F31883">
      <w:pPr>
        <w:ind w:firstLine="660"/>
        <w:jc w:val="both"/>
        <w:rPr>
          <w:color w:val="000000"/>
          <w:sz w:val="28"/>
          <w:szCs w:val="28"/>
          <w:lang w:val="ro-MO"/>
        </w:rPr>
      </w:pPr>
      <w:r>
        <w:rPr>
          <w:color w:val="000000"/>
          <w:sz w:val="28"/>
          <w:szCs w:val="28"/>
          <w:lang w:val="ro-MO"/>
        </w:rPr>
        <w:t>alineatele (3) şi (4) se exclud.</w:t>
      </w:r>
    </w:p>
    <w:p w:rsidR="00F31883" w:rsidRPr="00907B8F" w:rsidRDefault="00F31883" w:rsidP="00F31883">
      <w:pPr>
        <w:ind w:firstLine="660"/>
        <w:jc w:val="both"/>
        <w:rPr>
          <w:sz w:val="28"/>
          <w:szCs w:val="28"/>
          <w:lang w:val="ro-MO"/>
        </w:rPr>
      </w:pPr>
    </w:p>
    <w:p w:rsidR="00F31883" w:rsidRDefault="00F31883" w:rsidP="00F31883">
      <w:pPr>
        <w:ind w:firstLine="708"/>
        <w:jc w:val="both"/>
        <w:rPr>
          <w:bCs/>
          <w:color w:val="000000"/>
          <w:sz w:val="28"/>
          <w:szCs w:val="28"/>
          <w:lang w:val="ro-MO"/>
        </w:rPr>
      </w:pPr>
      <w:r>
        <w:rPr>
          <w:sz w:val="28"/>
          <w:szCs w:val="28"/>
          <w:lang w:val="ro-RO"/>
        </w:rPr>
        <w:t xml:space="preserve">14. </w:t>
      </w:r>
      <w:r>
        <w:rPr>
          <w:bCs/>
          <w:color w:val="000000"/>
          <w:sz w:val="28"/>
          <w:szCs w:val="28"/>
          <w:lang w:val="ro-MO"/>
        </w:rPr>
        <w:t>Se completează cu capitolul V</w:t>
      </w:r>
      <w:r>
        <w:rPr>
          <w:bCs/>
          <w:color w:val="000000"/>
          <w:sz w:val="28"/>
          <w:szCs w:val="28"/>
          <w:vertAlign w:val="superscript"/>
          <w:lang w:val="ro-MO"/>
        </w:rPr>
        <w:t>1</w:t>
      </w:r>
      <w:r>
        <w:rPr>
          <w:bCs/>
          <w:color w:val="000000"/>
          <w:sz w:val="28"/>
          <w:szCs w:val="28"/>
          <w:lang w:val="ro-MO"/>
        </w:rPr>
        <w:t xml:space="preserve">, cu următorul cuprins: </w:t>
      </w:r>
    </w:p>
    <w:p w:rsidR="00F31883" w:rsidRDefault="00F31883" w:rsidP="00F31883">
      <w:pPr>
        <w:ind w:firstLine="708"/>
        <w:jc w:val="both"/>
        <w:rPr>
          <w:bCs/>
          <w:color w:val="000000"/>
          <w:sz w:val="28"/>
          <w:szCs w:val="28"/>
          <w:lang w:val="ro-MO"/>
        </w:rPr>
      </w:pPr>
    </w:p>
    <w:p w:rsidR="00F31883" w:rsidRDefault="00F31883" w:rsidP="00F31883">
      <w:pPr>
        <w:ind w:firstLine="708"/>
        <w:jc w:val="both"/>
        <w:rPr>
          <w:b/>
          <w:bCs/>
          <w:color w:val="000000"/>
          <w:sz w:val="28"/>
          <w:szCs w:val="28"/>
          <w:lang w:val="ro-MO"/>
        </w:rPr>
      </w:pPr>
      <w:r>
        <w:rPr>
          <w:bCs/>
          <w:color w:val="000000"/>
          <w:sz w:val="28"/>
          <w:szCs w:val="28"/>
          <w:lang w:val="ro-MO"/>
        </w:rPr>
        <w:t>„</w:t>
      </w:r>
      <w:r>
        <w:rPr>
          <w:b/>
          <w:bCs/>
          <w:color w:val="000000"/>
          <w:sz w:val="28"/>
          <w:szCs w:val="28"/>
          <w:lang w:val="ro-MO"/>
        </w:rPr>
        <w:t>Capitolul V</w:t>
      </w:r>
      <w:r>
        <w:rPr>
          <w:b/>
          <w:bCs/>
          <w:color w:val="000000"/>
          <w:sz w:val="28"/>
          <w:szCs w:val="28"/>
          <w:vertAlign w:val="superscript"/>
          <w:lang w:val="ro-MO"/>
        </w:rPr>
        <w:t>1</w:t>
      </w:r>
    </w:p>
    <w:p w:rsidR="00F31883" w:rsidRPr="00516AC4" w:rsidRDefault="00F31883" w:rsidP="00F31883">
      <w:pPr>
        <w:ind w:firstLine="708"/>
        <w:jc w:val="both"/>
        <w:rPr>
          <w:b/>
          <w:bCs/>
          <w:color w:val="000000"/>
          <w:sz w:val="28"/>
          <w:szCs w:val="28"/>
          <w:lang w:val="ro-MO"/>
        </w:rPr>
      </w:pPr>
      <w:r>
        <w:rPr>
          <w:b/>
          <w:bCs/>
          <w:color w:val="000000"/>
          <w:sz w:val="28"/>
          <w:szCs w:val="28"/>
          <w:lang w:val="ro-MO"/>
        </w:rPr>
        <w:t>RĂSPUNDEREA PENTRU ÎNCĂLCAREA PREVEDERILOR PREZENTEI LEGI</w:t>
      </w:r>
    </w:p>
    <w:p w:rsidR="00F31883" w:rsidRDefault="00F31883" w:rsidP="00F31883">
      <w:pPr>
        <w:ind w:firstLine="708"/>
        <w:jc w:val="both"/>
        <w:rPr>
          <w:bCs/>
          <w:color w:val="000000"/>
          <w:sz w:val="28"/>
          <w:szCs w:val="28"/>
          <w:lang w:val="ro-MO"/>
        </w:rPr>
      </w:pPr>
    </w:p>
    <w:p w:rsidR="00F31883" w:rsidRDefault="00F31883" w:rsidP="00F31883">
      <w:pPr>
        <w:ind w:firstLine="708"/>
        <w:jc w:val="both"/>
        <w:rPr>
          <w:bCs/>
          <w:color w:val="000000"/>
          <w:sz w:val="28"/>
          <w:szCs w:val="28"/>
          <w:lang w:val="ro-MO"/>
        </w:rPr>
      </w:pPr>
      <w:r w:rsidRPr="005D4C98">
        <w:rPr>
          <w:b/>
          <w:bCs/>
          <w:color w:val="000000"/>
          <w:sz w:val="28"/>
          <w:szCs w:val="28"/>
          <w:lang w:val="ro-MO"/>
        </w:rPr>
        <w:t>Articolul 25</w:t>
      </w:r>
      <w:r w:rsidRPr="005D4C98">
        <w:rPr>
          <w:b/>
          <w:bCs/>
          <w:color w:val="000000"/>
          <w:sz w:val="28"/>
          <w:szCs w:val="28"/>
          <w:vertAlign w:val="superscript"/>
          <w:lang w:val="ro-MO"/>
        </w:rPr>
        <w:t>1</w:t>
      </w:r>
      <w:r w:rsidRPr="005D4C98">
        <w:rPr>
          <w:b/>
          <w:bCs/>
          <w:color w:val="000000"/>
          <w:sz w:val="28"/>
          <w:szCs w:val="28"/>
          <w:lang w:val="ro-MO"/>
        </w:rPr>
        <w:t>.</w:t>
      </w:r>
      <w:r>
        <w:rPr>
          <w:bCs/>
          <w:color w:val="000000"/>
          <w:sz w:val="28"/>
          <w:szCs w:val="28"/>
          <w:lang w:val="ro-MO"/>
        </w:rPr>
        <w:t xml:space="preserve"> Răspunderea pentru încălcarea prezentei legi</w:t>
      </w:r>
    </w:p>
    <w:p w:rsidR="00F31883" w:rsidRDefault="00F31883" w:rsidP="00F31883">
      <w:pPr>
        <w:ind w:firstLine="708"/>
        <w:jc w:val="both"/>
        <w:rPr>
          <w:sz w:val="28"/>
          <w:szCs w:val="28"/>
          <w:lang w:val="ro-RO"/>
        </w:rPr>
      </w:pPr>
      <w:r>
        <w:rPr>
          <w:bCs/>
          <w:color w:val="000000"/>
          <w:sz w:val="28"/>
          <w:szCs w:val="28"/>
          <w:lang w:val="ro-MO"/>
        </w:rPr>
        <w:t xml:space="preserve">(1) Neîndeplinirea de către persoanele care au fost desemnate ca persoane responsabile de colectarea declaraţiilor de interese personale a obligaţiilor prevăzute de prezenta lege constituie abatere disciplinară şi se sancţionează potrivit </w:t>
      </w:r>
      <w:r>
        <w:rPr>
          <w:rStyle w:val="docheader"/>
          <w:bCs/>
          <w:sz w:val="28"/>
          <w:szCs w:val="28"/>
          <w:lang w:val="ro-RO"/>
        </w:rPr>
        <w:t>legislaţiei aplicabile persoanelor respective</w:t>
      </w:r>
      <w:r>
        <w:rPr>
          <w:sz w:val="28"/>
          <w:szCs w:val="28"/>
          <w:lang w:val="ro-RO"/>
        </w:rPr>
        <w:t>.</w:t>
      </w:r>
    </w:p>
    <w:p w:rsidR="00F31883" w:rsidRDefault="00F31883" w:rsidP="00F31883">
      <w:pPr>
        <w:ind w:firstLine="708"/>
        <w:jc w:val="both"/>
        <w:rPr>
          <w:sz w:val="28"/>
          <w:szCs w:val="28"/>
          <w:lang w:val="ro-RO"/>
        </w:rPr>
      </w:pPr>
      <w:r>
        <w:rPr>
          <w:sz w:val="28"/>
          <w:szCs w:val="28"/>
          <w:lang w:val="ro-RO"/>
        </w:rPr>
        <w:t xml:space="preserve">(2) Nedeclararea conflictului de interese, în condiţiile art. 9 din prezenta lege, </w:t>
      </w:r>
      <w:r>
        <w:rPr>
          <w:bCs/>
          <w:color w:val="000000"/>
          <w:sz w:val="28"/>
          <w:szCs w:val="28"/>
          <w:lang w:val="ro-MO"/>
        </w:rPr>
        <w:t xml:space="preserve">constituie abatere disciplinară şi se sancţionează potrivit </w:t>
      </w:r>
      <w:r>
        <w:rPr>
          <w:rStyle w:val="docheader"/>
          <w:bCs/>
          <w:sz w:val="28"/>
          <w:szCs w:val="28"/>
          <w:lang w:val="ro-RO"/>
        </w:rPr>
        <w:t>legislaţiei aplicabile persoanelor respective</w:t>
      </w:r>
      <w:r>
        <w:rPr>
          <w:sz w:val="28"/>
          <w:szCs w:val="28"/>
          <w:lang w:val="ro-RO"/>
        </w:rPr>
        <w:t>.</w:t>
      </w:r>
    </w:p>
    <w:p w:rsidR="00F31883" w:rsidRPr="007076F8" w:rsidRDefault="00F31883" w:rsidP="00F31883">
      <w:pPr>
        <w:ind w:firstLine="708"/>
        <w:jc w:val="both"/>
        <w:rPr>
          <w:sz w:val="28"/>
          <w:szCs w:val="28"/>
          <w:lang w:val="ro-RO"/>
        </w:rPr>
      </w:pPr>
      <w:r>
        <w:rPr>
          <w:sz w:val="28"/>
          <w:szCs w:val="28"/>
          <w:lang w:val="ro-RO"/>
        </w:rPr>
        <w:t xml:space="preserve">(3) Fapta persoanei în privinţa căreia s-a constatat starea de incompatibilitate constituie temei pentru încetarea mandatului, raporturilor de muncă ori serviciu sau, după caz, constituie abatere disciplinară şi se sancţionează conform legislaţiei. </w:t>
      </w:r>
      <w:r w:rsidRPr="007076F8">
        <w:rPr>
          <w:rStyle w:val="docheader"/>
          <w:bCs/>
          <w:sz w:val="28"/>
          <w:szCs w:val="28"/>
          <w:lang w:val="ro-RO"/>
        </w:rPr>
        <w:t xml:space="preserve">Neaplicarea sancţiunii disciplinare sau, după caz, neemiterea actului privind încetarea mandatului, raporturilor de muncă sau de serviciu sau neconstatarea încetării funcţiei publice, atunci </w:t>
      </w:r>
      <w:proofErr w:type="spellStart"/>
      <w:r w:rsidRPr="007076F8">
        <w:rPr>
          <w:rStyle w:val="docheader"/>
          <w:bCs/>
          <w:sz w:val="28"/>
          <w:szCs w:val="28"/>
          <w:lang w:val="ro-RO"/>
        </w:rPr>
        <w:t>cînd</w:t>
      </w:r>
      <w:proofErr w:type="spellEnd"/>
      <w:r w:rsidRPr="007076F8">
        <w:rPr>
          <w:rStyle w:val="docheader"/>
          <w:bCs/>
          <w:sz w:val="28"/>
          <w:szCs w:val="28"/>
          <w:lang w:val="ro-RO"/>
        </w:rPr>
        <w:t xml:space="preserve"> actul de constatare </w:t>
      </w:r>
      <w:r>
        <w:rPr>
          <w:rStyle w:val="docheader"/>
          <w:bCs/>
          <w:sz w:val="28"/>
          <w:szCs w:val="28"/>
          <w:lang w:val="ro-RO"/>
        </w:rPr>
        <w:t xml:space="preserve">al Comisiei Principale de Etică </w:t>
      </w:r>
      <w:r w:rsidRPr="007076F8">
        <w:rPr>
          <w:rStyle w:val="docheader"/>
          <w:bCs/>
          <w:sz w:val="28"/>
          <w:szCs w:val="28"/>
          <w:lang w:val="ro-RO"/>
        </w:rPr>
        <w:t xml:space="preserve">a rămas definitiv, </w:t>
      </w:r>
      <w:r w:rsidRPr="007076F8">
        <w:rPr>
          <w:sz w:val="28"/>
          <w:szCs w:val="28"/>
          <w:lang w:val="ro-MO"/>
        </w:rPr>
        <w:t>constituie contravenţie şi se sancţionează conform Codului contravenţional al Republicii Moldova</w:t>
      </w:r>
      <w:r>
        <w:rPr>
          <w:sz w:val="28"/>
          <w:szCs w:val="28"/>
          <w:lang w:val="ro-MO"/>
        </w:rPr>
        <w:t>.</w:t>
      </w:r>
    </w:p>
    <w:p w:rsidR="00F31883" w:rsidRDefault="00F31883" w:rsidP="00F31883">
      <w:pPr>
        <w:ind w:firstLine="708"/>
        <w:jc w:val="both"/>
        <w:rPr>
          <w:sz w:val="28"/>
          <w:szCs w:val="28"/>
          <w:lang w:val="ro-RO"/>
        </w:rPr>
      </w:pPr>
      <w:r>
        <w:rPr>
          <w:sz w:val="28"/>
          <w:szCs w:val="28"/>
          <w:lang w:val="ro-RO"/>
        </w:rPr>
        <w:t xml:space="preserve">(4) Fapta persoanei în privinţa căreia s-a constatat că a emis/adoptat un act administrativ sau a încheiat un act juridic, cu încălcarea obligaţiilor legale privind conflictul de interese, constituie abatere disciplinară şi se sancţionează conform legislaţiei, dacă fapta nu întruneşte elementele constitutive ale unei infracţiuni. </w:t>
      </w:r>
      <w:r w:rsidRPr="008C0CDC">
        <w:rPr>
          <w:rStyle w:val="docheader"/>
          <w:bCs/>
          <w:sz w:val="28"/>
          <w:szCs w:val="28"/>
          <w:lang w:val="ro-RO"/>
        </w:rPr>
        <w:t xml:space="preserve">Persoana </w:t>
      </w:r>
      <w:r>
        <w:rPr>
          <w:rStyle w:val="docheader"/>
          <w:bCs/>
          <w:sz w:val="28"/>
          <w:szCs w:val="28"/>
          <w:lang w:val="ro-RO"/>
        </w:rPr>
        <w:t xml:space="preserve">al cărei mandat, raport de muncă sau de serviciu a încetat ca sancţiune disciplinară, în conformitate cu prezentul alineat, </w:t>
      </w:r>
      <w:r w:rsidRPr="008C0CDC">
        <w:rPr>
          <w:rStyle w:val="docheader"/>
          <w:bCs/>
          <w:sz w:val="28"/>
          <w:szCs w:val="28"/>
          <w:lang w:val="ro-RO"/>
        </w:rPr>
        <w:t>este decăzută din dreptul de a mai exercita o funcţi</w:t>
      </w:r>
      <w:r>
        <w:rPr>
          <w:rStyle w:val="docheader"/>
          <w:bCs/>
          <w:sz w:val="28"/>
          <w:szCs w:val="28"/>
          <w:lang w:val="ro-RO"/>
        </w:rPr>
        <w:t>e dintre cele prevăzute la art.</w:t>
      </w:r>
      <w:r w:rsidRPr="008C0CDC">
        <w:rPr>
          <w:rStyle w:val="docheader"/>
          <w:bCs/>
          <w:sz w:val="28"/>
          <w:szCs w:val="28"/>
          <w:lang w:val="ro-RO"/>
        </w:rPr>
        <w:t xml:space="preserve">3, cu excepţia celor elective, pe o perioadă de </w:t>
      </w:r>
      <w:proofErr w:type="spellStart"/>
      <w:r w:rsidRPr="008C0CDC">
        <w:rPr>
          <w:rStyle w:val="docheader"/>
          <w:bCs/>
          <w:sz w:val="28"/>
          <w:szCs w:val="28"/>
          <w:lang w:val="ro-RO"/>
        </w:rPr>
        <w:t>p</w:t>
      </w:r>
      <w:r>
        <w:rPr>
          <w:rStyle w:val="docheader"/>
          <w:bCs/>
          <w:sz w:val="28"/>
          <w:szCs w:val="28"/>
          <w:lang w:val="ro-RO"/>
        </w:rPr>
        <w:t>î</w:t>
      </w:r>
      <w:r w:rsidRPr="008C0CDC">
        <w:rPr>
          <w:rStyle w:val="docheader"/>
          <w:bCs/>
          <w:sz w:val="28"/>
          <w:szCs w:val="28"/>
          <w:lang w:val="ro-RO"/>
        </w:rPr>
        <w:t>nă</w:t>
      </w:r>
      <w:proofErr w:type="spellEnd"/>
      <w:r w:rsidRPr="008C0CDC">
        <w:rPr>
          <w:rStyle w:val="docheader"/>
          <w:bCs/>
          <w:sz w:val="28"/>
          <w:szCs w:val="28"/>
          <w:lang w:val="ro-RO"/>
        </w:rPr>
        <w:t xml:space="preserve"> la 3 ani de la data </w:t>
      </w:r>
      <w:r w:rsidRPr="001E5EE3">
        <w:rPr>
          <w:rStyle w:val="docheader"/>
          <w:bCs/>
          <w:sz w:val="28"/>
          <w:szCs w:val="28"/>
          <w:lang w:val="ro-RO"/>
        </w:rPr>
        <w:t>încet</w:t>
      </w:r>
      <w:r>
        <w:rPr>
          <w:rStyle w:val="docheader"/>
          <w:bCs/>
          <w:sz w:val="28"/>
          <w:szCs w:val="28"/>
          <w:lang w:val="ro-RO"/>
        </w:rPr>
        <w:t>ării</w:t>
      </w:r>
      <w:r w:rsidRPr="001E5EE3">
        <w:rPr>
          <w:rStyle w:val="docheader"/>
          <w:bCs/>
          <w:sz w:val="28"/>
          <w:szCs w:val="28"/>
          <w:lang w:val="ro-RO"/>
        </w:rPr>
        <w:t xml:space="preserve"> mandatului, raporturilor de muncă sau de serviciu</w:t>
      </w:r>
      <w:r w:rsidRPr="008C0CDC">
        <w:rPr>
          <w:rStyle w:val="docheader"/>
          <w:bCs/>
          <w:sz w:val="28"/>
          <w:szCs w:val="28"/>
          <w:lang w:val="ro-RO"/>
        </w:rPr>
        <w:t xml:space="preserve">. Interdicţia se dispune ca sancţiune complementară, prin </w:t>
      </w:r>
      <w:proofErr w:type="spellStart"/>
      <w:r w:rsidRPr="008C0CDC">
        <w:rPr>
          <w:rStyle w:val="docheader"/>
          <w:bCs/>
          <w:sz w:val="28"/>
          <w:szCs w:val="28"/>
          <w:lang w:val="ro-RO"/>
        </w:rPr>
        <w:t>hotăr</w:t>
      </w:r>
      <w:r>
        <w:rPr>
          <w:rStyle w:val="docheader"/>
          <w:bCs/>
          <w:sz w:val="28"/>
          <w:szCs w:val="28"/>
          <w:lang w:val="ro-RO"/>
        </w:rPr>
        <w:t>î</w:t>
      </w:r>
      <w:r w:rsidRPr="008C0CDC">
        <w:rPr>
          <w:rStyle w:val="docheader"/>
          <w:bCs/>
          <w:sz w:val="28"/>
          <w:szCs w:val="28"/>
          <w:lang w:val="ro-RO"/>
        </w:rPr>
        <w:t>re</w:t>
      </w:r>
      <w:proofErr w:type="spellEnd"/>
      <w:r w:rsidRPr="008C0CDC">
        <w:rPr>
          <w:rStyle w:val="docheader"/>
          <w:bCs/>
          <w:sz w:val="28"/>
          <w:szCs w:val="28"/>
          <w:lang w:val="ro-RO"/>
        </w:rPr>
        <w:t xml:space="preserve"> judecător</w:t>
      </w:r>
      <w:r>
        <w:rPr>
          <w:rStyle w:val="docheader"/>
          <w:bCs/>
          <w:sz w:val="28"/>
          <w:szCs w:val="28"/>
          <w:lang w:val="ro-RO"/>
        </w:rPr>
        <w:t>ească definitivă şi irevocabilă</w:t>
      </w:r>
      <w:r w:rsidRPr="008C0CDC">
        <w:rPr>
          <w:rStyle w:val="docheader"/>
          <w:bCs/>
          <w:sz w:val="28"/>
          <w:szCs w:val="28"/>
          <w:lang w:val="ro-RO"/>
        </w:rPr>
        <w:t>.</w:t>
      </w:r>
    </w:p>
    <w:p w:rsidR="00F31883" w:rsidRDefault="00F31883" w:rsidP="00F31883">
      <w:pPr>
        <w:ind w:firstLine="708"/>
        <w:jc w:val="both"/>
        <w:rPr>
          <w:sz w:val="28"/>
          <w:szCs w:val="28"/>
          <w:lang w:val="ro-RO"/>
        </w:rPr>
      </w:pPr>
      <w:r>
        <w:rPr>
          <w:sz w:val="28"/>
          <w:szCs w:val="28"/>
          <w:lang w:val="ro-RO"/>
        </w:rPr>
        <w:lastRenderedPageBreak/>
        <w:t xml:space="preserve">(5) Prin derogare de la dispoziţiile legilor speciale care reglementează răspunderea disciplinară, sancţiunea poate fi aplicată în termen de cel mult 6 luni de la data </w:t>
      </w:r>
      <w:proofErr w:type="spellStart"/>
      <w:r>
        <w:rPr>
          <w:sz w:val="28"/>
          <w:szCs w:val="28"/>
          <w:lang w:val="ro-RO"/>
        </w:rPr>
        <w:t>rămînerii</w:t>
      </w:r>
      <w:proofErr w:type="spellEnd"/>
      <w:r>
        <w:rPr>
          <w:sz w:val="28"/>
          <w:szCs w:val="28"/>
          <w:lang w:val="ro-RO"/>
        </w:rPr>
        <w:t xml:space="preserve"> definitive a actului prin care se constată </w:t>
      </w:r>
      <w:proofErr w:type="spellStart"/>
      <w:r>
        <w:rPr>
          <w:sz w:val="28"/>
          <w:szCs w:val="28"/>
          <w:lang w:val="ro-RO"/>
        </w:rPr>
        <w:t>săvîrşirea</w:t>
      </w:r>
      <w:proofErr w:type="spellEnd"/>
      <w:r>
        <w:rPr>
          <w:sz w:val="28"/>
          <w:szCs w:val="28"/>
          <w:lang w:val="ro-RO"/>
        </w:rPr>
        <w:t xml:space="preserve"> abaterii disciplinare.</w:t>
      </w:r>
    </w:p>
    <w:p w:rsidR="00F31883" w:rsidRDefault="00F31883" w:rsidP="00F31883">
      <w:pPr>
        <w:ind w:firstLine="708"/>
        <w:jc w:val="both"/>
        <w:rPr>
          <w:bCs/>
          <w:color w:val="000000"/>
          <w:sz w:val="28"/>
          <w:szCs w:val="28"/>
          <w:lang w:val="ro-MO"/>
        </w:rPr>
      </w:pPr>
      <w:r>
        <w:rPr>
          <w:bCs/>
          <w:color w:val="000000"/>
          <w:sz w:val="28"/>
          <w:szCs w:val="28"/>
          <w:lang w:val="ro-RO"/>
        </w:rPr>
        <w:t xml:space="preserve">(6) </w:t>
      </w:r>
      <w:r>
        <w:rPr>
          <w:bCs/>
          <w:color w:val="000000"/>
          <w:sz w:val="28"/>
          <w:szCs w:val="28"/>
          <w:lang w:val="ro-MO"/>
        </w:rPr>
        <w:t>Nedepunerea declaraţiei de interese personale de către subiecţii declarării, în termenele stabilite la art. 14 al prezentei legi, constituie contravenţie şi se sancţionează în conformitate cu prevederile Codului contravenţional al Republicii Moldova.</w:t>
      </w:r>
    </w:p>
    <w:p w:rsidR="00F31883" w:rsidRDefault="00F31883" w:rsidP="00F31883">
      <w:pPr>
        <w:ind w:firstLine="708"/>
        <w:jc w:val="both"/>
        <w:rPr>
          <w:bCs/>
          <w:color w:val="000000"/>
          <w:sz w:val="28"/>
          <w:szCs w:val="28"/>
          <w:lang w:val="ro-MO"/>
        </w:rPr>
      </w:pPr>
      <w:r>
        <w:rPr>
          <w:bCs/>
          <w:color w:val="000000"/>
          <w:sz w:val="28"/>
          <w:szCs w:val="28"/>
          <w:lang w:val="ro-MO"/>
        </w:rPr>
        <w:t>(7)</w:t>
      </w:r>
      <w:r w:rsidRPr="007652AA">
        <w:rPr>
          <w:bCs/>
          <w:color w:val="000000"/>
          <w:sz w:val="28"/>
          <w:szCs w:val="28"/>
          <w:lang w:val="ro-MO"/>
        </w:rPr>
        <w:t xml:space="preserve"> </w:t>
      </w:r>
      <w:r>
        <w:rPr>
          <w:bCs/>
          <w:color w:val="000000"/>
          <w:sz w:val="28"/>
          <w:szCs w:val="28"/>
          <w:lang w:val="ro-MO"/>
        </w:rPr>
        <w:t xml:space="preserve">Indicarea intenţionată în </w:t>
      </w:r>
      <w:r>
        <w:rPr>
          <w:rStyle w:val="a6"/>
          <w:b w:val="0"/>
          <w:sz w:val="28"/>
          <w:szCs w:val="28"/>
          <w:lang w:val="ro-MO"/>
        </w:rPr>
        <w:t>declaraţia de interese personale a datelor inexacte sau incomplete de către persoanele care au obligaţia să o prezinte</w:t>
      </w:r>
      <w:r>
        <w:rPr>
          <w:bCs/>
          <w:color w:val="000000"/>
          <w:sz w:val="28"/>
          <w:szCs w:val="28"/>
          <w:lang w:val="ro-MO"/>
        </w:rPr>
        <w:t xml:space="preserve"> constituie infracţiune şi se sancţionează în conformitate cu Codul penal al Republicii Moldova.</w:t>
      </w:r>
    </w:p>
    <w:p w:rsidR="00F31883" w:rsidRDefault="00F31883" w:rsidP="00F31883">
      <w:pPr>
        <w:ind w:firstLine="660"/>
        <w:jc w:val="both"/>
        <w:rPr>
          <w:sz w:val="28"/>
          <w:szCs w:val="28"/>
          <w:lang w:val="ro-RO"/>
        </w:rPr>
      </w:pPr>
      <w:r>
        <w:rPr>
          <w:sz w:val="28"/>
          <w:szCs w:val="28"/>
          <w:lang w:val="ro-MO"/>
        </w:rPr>
        <w:t xml:space="preserve"> (8) </w:t>
      </w:r>
      <w:r>
        <w:rPr>
          <w:sz w:val="28"/>
          <w:szCs w:val="28"/>
          <w:lang w:val="ro-RO"/>
        </w:rPr>
        <w:t xml:space="preserve">Fapta persoanei în privinţa căreia s-a constatat că a obţinut beneficii materiale pentru emiterea/adoptarea unui act administrativ sau încheierea unui act juridic constituie infracţiune </w:t>
      </w:r>
      <w:r>
        <w:rPr>
          <w:bCs/>
          <w:color w:val="000000"/>
          <w:sz w:val="28"/>
          <w:szCs w:val="28"/>
          <w:lang w:val="ro-MO"/>
        </w:rPr>
        <w:t>şi se sancţionează în conformitate cu Codul penal al Republicii Moldova.”.</w:t>
      </w:r>
    </w:p>
    <w:p w:rsidR="00F31883" w:rsidRPr="004D27D3" w:rsidRDefault="00F31883" w:rsidP="00F31883">
      <w:pPr>
        <w:jc w:val="both"/>
        <w:rPr>
          <w:sz w:val="28"/>
          <w:szCs w:val="28"/>
          <w:lang w:val="ro-RO"/>
        </w:rPr>
      </w:pPr>
    </w:p>
    <w:p w:rsidR="00F31883" w:rsidRDefault="00F31883" w:rsidP="00F31883">
      <w:pPr>
        <w:ind w:firstLine="660"/>
        <w:jc w:val="both"/>
        <w:rPr>
          <w:sz w:val="28"/>
          <w:szCs w:val="28"/>
          <w:lang w:val="ro-RO"/>
        </w:rPr>
      </w:pPr>
      <w:r>
        <w:rPr>
          <w:sz w:val="28"/>
          <w:szCs w:val="28"/>
          <w:lang w:val="ro-RO"/>
        </w:rPr>
        <w:t xml:space="preserve">15. </w:t>
      </w:r>
      <w:r w:rsidRPr="00FC3D8E">
        <w:rPr>
          <w:sz w:val="28"/>
          <w:szCs w:val="28"/>
          <w:lang w:val="ro-RO"/>
        </w:rPr>
        <w:t>Se completează cu</w:t>
      </w:r>
      <w:r>
        <w:rPr>
          <w:lang w:val="ro-RO"/>
        </w:rPr>
        <w:t xml:space="preserve">  a</w:t>
      </w:r>
      <w:r w:rsidRPr="00FC3D8E">
        <w:rPr>
          <w:sz w:val="28"/>
          <w:szCs w:val="28"/>
          <w:lang w:val="ro-RO"/>
        </w:rPr>
        <w:t>nexele nr. 1</w:t>
      </w:r>
      <w:r>
        <w:rPr>
          <w:sz w:val="28"/>
          <w:szCs w:val="28"/>
          <w:lang w:val="ro-RO"/>
        </w:rPr>
        <w:t>-3, cu următorul cuprins:</w:t>
      </w:r>
    </w:p>
    <w:p w:rsidR="00F31883" w:rsidRDefault="00F31883" w:rsidP="00F31883">
      <w:pPr>
        <w:ind w:firstLine="660"/>
        <w:jc w:val="both"/>
        <w:rPr>
          <w:sz w:val="28"/>
          <w:szCs w:val="28"/>
          <w:lang w:val="ro-RO"/>
        </w:rPr>
      </w:pPr>
    </w:p>
    <w:p w:rsidR="00F31883" w:rsidRPr="00B306C4" w:rsidRDefault="00F31883" w:rsidP="00F31883">
      <w:pPr>
        <w:jc w:val="right"/>
        <w:rPr>
          <w:lang w:val="ro-RO"/>
        </w:rPr>
      </w:pPr>
      <w:r>
        <w:rPr>
          <w:rStyle w:val="a6"/>
          <w:b w:val="0"/>
          <w:sz w:val="28"/>
          <w:szCs w:val="28"/>
          <w:lang w:val="ro-MO"/>
        </w:rPr>
        <w:t xml:space="preserve">          </w:t>
      </w:r>
      <w:r w:rsidRPr="00B306C4">
        <w:rPr>
          <w:rStyle w:val="a6"/>
          <w:b w:val="0"/>
          <w:lang w:val="ro-MO"/>
        </w:rPr>
        <w:t>„Anexa</w:t>
      </w:r>
      <w:r w:rsidRPr="00B306C4">
        <w:rPr>
          <w:lang w:val="ro-RO"/>
        </w:rPr>
        <w:t xml:space="preserve"> nr. 1</w:t>
      </w:r>
    </w:p>
    <w:p w:rsidR="00F31883" w:rsidRDefault="00F31883" w:rsidP="00F31883">
      <w:pPr>
        <w:rPr>
          <w:rStyle w:val="a6"/>
          <w:b w:val="0"/>
          <w:sz w:val="28"/>
          <w:szCs w:val="28"/>
          <w:lang w:val="ro-MO"/>
        </w:rPr>
      </w:pPr>
    </w:p>
    <w:p w:rsidR="00F31883" w:rsidRDefault="00F31883" w:rsidP="00F31883">
      <w:pPr>
        <w:jc w:val="center"/>
        <w:rPr>
          <w:rStyle w:val="a6"/>
          <w:sz w:val="28"/>
          <w:szCs w:val="28"/>
          <w:lang w:val="ro-MO"/>
        </w:rPr>
      </w:pPr>
      <w:r>
        <w:rPr>
          <w:rStyle w:val="a6"/>
          <w:sz w:val="28"/>
          <w:szCs w:val="28"/>
          <w:lang w:val="ro-MO"/>
        </w:rPr>
        <w:t>DECLARAŢIA DE INTERESE PESONALE</w:t>
      </w:r>
    </w:p>
    <w:p w:rsidR="00F31883" w:rsidRDefault="00F31883" w:rsidP="00F31883">
      <w:pPr>
        <w:jc w:val="center"/>
        <w:rPr>
          <w:rStyle w:val="a6"/>
          <w:sz w:val="28"/>
          <w:szCs w:val="28"/>
          <w:lang w:val="ro-MO"/>
        </w:rPr>
      </w:pPr>
    </w:p>
    <w:p w:rsidR="00F31883" w:rsidRPr="00BF0C12" w:rsidRDefault="00F31883" w:rsidP="00F31883">
      <w:pPr>
        <w:jc w:val="both"/>
        <w:rPr>
          <w:rStyle w:val="a6"/>
          <w:b w:val="0"/>
          <w:sz w:val="28"/>
          <w:szCs w:val="28"/>
          <w:lang w:val="ro-MO"/>
        </w:rPr>
      </w:pPr>
      <w:r>
        <w:rPr>
          <w:rStyle w:val="a6"/>
          <w:b w:val="0"/>
          <w:i/>
          <w:sz w:val="28"/>
          <w:szCs w:val="28"/>
          <w:lang w:val="ro-MO"/>
        </w:rPr>
        <w:tab/>
      </w:r>
      <w:r w:rsidRPr="00BF0C12">
        <w:rPr>
          <w:rStyle w:val="a6"/>
          <w:b w:val="0"/>
          <w:sz w:val="28"/>
          <w:szCs w:val="28"/>
          <w:lang w:val="ro-MO"/>
        </w:rPr>
        <w:t>Subsemnatul(a)</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lang w:val="ro-MO"/>
        </w:rPr>
        <w:t xml:space="preserve">, </w:t>
      </w:r>
      <w:proofErr w:type="spellStart"/>
      <w:r>
        <w:rPr>
          <w:rStyle w:val="a6"/>
          <w:b w:val="0"/>
          <w:sz w:val="28"/>
          <w:szCs w:val="28"/>
          <w:lang w:val="ro-MO"/>
        </w:rPr>
        <w:t>deţinînd</w:t>
      </w:r>
      <w:proofErr w:type="spellEnd"/>
      <w:r w:rsidRPr="00BF0C12">
        <w:rPr>
          <w:rStyle w:val="a6"/>
          <w:b w:val="0"/>
          <w:sz w:val="28"/>
          <w:szCs w:val="28"/>
          <w:lang w:val="ro-MO"/>
        </w:rPr>
        <w:t xml:space="preserve"> funcţia de</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lang w:val="ro-MO"/>
        </w:rPr>
        <w:t xml:space="preserve"> </w:t>
      </w:r>
      <w:r w:rsidRPr="00BF0C12">
        <w:rPr>
          <w:rStyle w:val="a6"/>
          <w:b w:val="0"/>
          <w:sz w:val="28"/>
          <w:szCs w:val="28"/>
          <w:lang w:val="ro-MO"/>
        </w:rPr>
        <w:t>în cadrul</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lang w:val="ro-MO"/>
        </w:rPr>
        <w:t>, din data</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lang w:val="ro-MO"/>
        </w:rPr>
        <w:t>, numit prin</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lang w:val="ro-MO"/>
        </w:rPr>
        <w:t xml:space="preserve">, </w:t>
      </w:r>
      <w:r w:rsidRPr="00BF0C12">
        <w:rPr>
          <w:rStyle w:val="a6"/>
          <w:b w:val="0"/>
          <w:sz w:val="28"/>
          <w:szCs w:val="28"/>
          <w:lang w:val="ro-MO"/>
        </w:rPr>
        <w:t>declar pe propria răspundere următoarele interese personale:</w:t>
      </w:r>
    </w:p>
    <w:p w:rsidR="00F31883" w:rsidRDefault="00F31883" w:rsidP="00F31883">
      <w:pPr>
        <w:rPr>
          <w:rStyle w:val="a6"/>
          <w:b w:val="0"/>
          <w:sz w:val="28"/>
          <w:szCs w:val="28"/>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07"/>
        <w:gridCol w:w="488"/>
        <w:gridCol w:w="1304"/>
        <w:gridCol w:w="651"/>
        <w:gridCol w:w="1517"/>
        <w:gridCol w:w="438"/>
        <w:gridCol w:w="222"/>
        <w:gridCol w:w="814"/>
        <w:gridCol w:w="1304"/>
      </w:tblGrid>
      <w:tr w:rsidR="00F31883" w:rsidTr="00F31883">
        <w:tblPrEx>
          <w:tblCellMar>
            <w:top w:w="0" w:type="dxa"/>
            <w:bottom w:w="0" w:type="dxa"/>
          </w:tblCellMar>
        </w:tblPrEx>
        <w:trPr>
          <w:trHeight w:val="360"/>
        </w:trPr>
        <w:tc>
          <w:tcPr>
            <w:tcW w:w="5000" w:type="pct"/>
            <w:gridSpan w:val="9"/>
          </w:tcPr>
          <w:p w:rsidR="00F31883" w:rsidRPr="00B77A46" w:rsidRDefault="00F31883" w:rsidP="00F31883">
            <w:pPr>
              <w:rPr>
                <w:rStyle w:val="a6"/>
                <w:lang w:val="ro-MO"/>
              </w:rPr>
            </w:pPr>
            <w:r w:rsidRPr="00B77A46">
              <w:rPr>
                <w:rStyle w:val="a6"/>
                <w:lang w:val="ro-MO"/>
              </w:rPr>
              <w:t>1. Activităţile profesionale retribuite</w:t>
            </w: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r w:rsidRPr="00B77A46">
              <w:rPr>
                <w:rStyle w:val="a6"/>
                <w:b w:val="0"/>
                <w:lang w:val="ro-MO"/>
              </w:rPr>
              <w:t>Unitatea, denumirea şi adresa</w:t>
            </w:r>
          </w:p>
        </w:tc>
        <w:tc>
          <w:tcPr>
            <w:tcW w:w="1047" w:type="pct"/>
            <w:gridSpan w:val="2"/>
          </w:tcPr>
          <w:p w:rsidR="00F31883" w:rsidRPr="00B77A46" w:rsidRDefault="00F31883" w:rsidP="00F31883">
            <w:pPr>
              <w:rPr>
                <w:rStyle w:val="a6"/>
                <w:b w:val="0"/>
                <w:lang w:val="ro-MO"/>
              </w:rPr>
            </w:pPr>
            <w:r w:rsidRPr="00B77A46">
              <w:rPr>
                <w:rStyle w:val="a6"/>
                <w:b w:val="0"/>
                <w:lang w:val="ro-MO"/>
              </w:rPr>
              <w:t>Calitatea deţinută</w:t>
            </w:r>
          </w:p>
        </w:tc>
        <w:tc>
          <w:tcPr>
            <w:tcW w:w="1161" w:type="pct"/>
            <w:gridSpan w:val="3"/>
          </w:tcPr>
          <w:p w:rsidR="00F31883" w:rsidRPr="00AE75D1" w:rsidRDefault="00F31883" w:rsidP="00F31883">
            <w:pPr>
              <w:rPr>
                <w:rStyle w:val="a6"/>
                <w:b w:val="0"/>
                <w:lang w:val="ro-MO"/>
              </w:rPr>
            </w:pPr>
            <w:r>
              <w:rPr>
                <w:rStyle w:val="a6"/>
                <w:b w:val="0"/>
                <w:sz w:val="28"/>
                <w:szCs w:val="28"/>
                <w:lang w:val="ro-MO"/>
              </w:rPr>
              <w:t xml:space="preserve"> </w:t>
            </w:r>
            <w:r w:rsidRPr="00AE75D1">
              <w:rPr>
                <w:rStyle w:val="a6"/>
                <w:b w:val="0"/>
                <w:lang w:val="ro-MO"/>
              </w:rPr>
              <w:t>Valoarea ben</w:t>
            </w:r>
            <w:r>
              <w:rPr>
                <w:rStyle w:val="a6"/>
                <w:b w:val="0"/>
                <w:lang w:val="ro-MO"/>
              </w:rPr>
              <w:t>e</w:t>
            </w:r>
            <w:r w:rsidRPr="00AE75D1">
              <w:rPr>
                <w:rStyle w:val="a6"/>
                <w:b w:val="0"/>
                <w:lang w:val="ro-MO"/>
              </w:rPr>
              <w:t>ficiilor</w:t>
            </w:r>
          </w:p>
        </w:tc>
        <w:tc>
          <w:tcPr>
            <w:tcW w:w="1134" w:type="pct"/>
            <w:gridSpan w:val="2"/>
          </w:tcPr>
          <w:p w:rsidR="00F31883" w:rsidRPr="00AE75D1" w:rsidRDefault="00F31883" w:rsidP="00F31883">
            <w:pPr>
              <w:jc w:val="center"/>
              <w:rPr>
                <w:rStyle w:val="a6"/>
                <w:b w:val="0"/>
                <w:lang w:val="ro-MO"/>
              </w:rPr>
            </w:pPr>
            <w:r>
              <w:rPr>
                <w:rStyle w:val="a6"/>
                <w:b w:val="0"/>
                <w:lang w:val="ro-MO"/>
              </w:rPr>
              <w:t>Domeniul de activitate</w:t>
            </w: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r w:rsidRPr="00B77A46">
              <w:rPr>
                <w:rStyle w:val="a6"/>
                <w:b w:val="0"/>
                <w:lang w:val="ro-MO"/>
              </w:rPr>
              <w:t>1.1.</w:t>
            </w:r>
          </w:p>
        </w:tc>
        <w:tc>
          <w:tcPr>
            <w:tcW w:w="1047" w:type="pct"/>
            <w:gridSpan w:val="2"/>
          </w:tcPr>
          <w:p w:rsidR="00F31883" w:rsidRDefault="00F31883" w:rsidP="00F31883">
            <w:pPr>
              <w:rPr>
                <w:rStyle w:val="a6"/>
                <w:b w:val="0"/>
                <w:sz w:val="28"/>
                <w:szCs w:val="28"/>
                <w:lang w:val="ro-MO"/>
              </w:rPr>
            </w:pPr>
          </w:p>
        </w:tc>
        <w:tc>
          <w:tcPr>
            <w:tcW w:w="1161" w:type="pct"/>
            <w:gridSpan w:val="3"/>
          </w:tcPr>
          <w:p w:rsidR="00F31883" w:rsidRDefault="00F31883" w:rsidP="00F31883">
            <w:pPr>
              <w:rPr>
                <w:rStyle w:val="a6"/>
                <w:b w:val="0"/>
                <w:sz w:val="28"/>
                <w:szCs w:val="28"/>
                <w:lang w:val="ro-MO"/>
              </w:rPr>
            </w:pPr>
          </w:p>
        </w:tc>
        <w:tc>
          <w:tcPr>
            <w:tcW w:w="1134" w:type="pct"/>
            <w:gridSpan w:val="2"/>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Default="00F31883" w:rsidP="00F31883">
            <w:pPr>
              <w:rPr>
                <w:rStyle w:val="a6"/>
                <w:b w:val="0"/>
                <w:sz w:val="28"/>
                <w:szCs w:val="28"/>
                <w:lang w:val="ro-MO"/>
              </w:rPr>
            </w:pPr>
          </w:p>
        </w:tc>
        <w:tc>
          <w:tcPr>
            <w:tcW w:w="1047" w:type="pct"/>
            <w:gridSpan w:val="2"/>
          </w:tcPr>
          <w:p w:rsidR="00F31883" w:rsidRDefault="00F31883" w:rsidP="00F31883">
            <w:pPr>
              <w:rPr>
                <w:rStyle w:val="a6"/>
                <w:b w:val="0"/>
                <w:sz w:val="28"/>
                <w:szCs w:val="28"/>
                <w:lang w:val="ro-MO"/>
              </w:rPr>
            </w:pPr>
          </w:p>
        </w:tc>
        <w:tc>
          <w:tcPr>
            <w:tcW w:w="1161" w:type="pct"/>
            <w:gridSpan w:val="3"/>
          </w:tcPr>
          <w:p w:rsidR="00F31883" w:rsidRDefault="00F31883" w:rsidP="00F31883">
            <w:pPr>
              <w:rPr>
                <w:rStyle w:val="a6"/>
                <w:b w:val="0"/>
                <w:sz w:val="28"/>
                <w:szCs w:val="28"/>
                <w:lang w:val="ro-MO"/>
              </w:rPr>
            </w:pPr>
          </w:p>
        </w:tc>
        <w:tc>
          <w:tcPr>
            <w:tcW w:w="1134" w:type="pct"/>
            <w:gridSpan w:val="2"/>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Default="00F31883" w:rsidP="00F31883">
            <w:pPr>
              <w:rPr>
                <w:rStyle w:val="a6"/>
                <w:b w:val="0"/>
                <w:sz w:val="28"/>
                <w:szCs w:val="28"/>
                <w:lang w:val="ro-MO"/>
              </w:rPr>
            </w:pPr>
          </w:p>
        </w:tc>
        <w:tc>
          <w:tcPr>
            <w:tcW w:w="1047" w:type="pct"/>
            <w:gridSpan w:val="2"/>
          </w:tcPr>
          <w:p w:rsidR="00F31883" w:rsidRDefault="00F31883" w:rsidP="00F31883">
            <w:pPr>
              <w:rPr>
                <w:rStyle w:val="a6"/>
                <w:b w:val="0"/>
                <w:sz w:val="28"/>
                <w:szCs w:val="28"/>
                <w:lang w:val="ro-MO"/>
              </w:rPr>
            </w:pPr>
          </w:p>
        </w:tc>
        <w:tc>
          <w:tcPr>
            <w:tcW w:w="1161" w:type="pct"/>
            <w:gridSpan w:val="3"/>
          </w:tcPr>
          <w:p w:rsidR="00F31883" w:rsidRDefault="00F31883" w:rsidP="00F31883">
            <w:pPr>
              <w:rPr>
                <w:rStyle w:val="a6"/>
                <w:b w:val="0"/>
                <w:sz w:val="28"/>
                <w:szCs w:val="28"/>
                <w:lang w:val="ro-MO"/>
              </w:rPr>
            </w:pPr>
          </w:p>
        </w:tc>
        <w:tc>
          <w:tcPr>
            <w:tcW w:w="1134" w:type="pct"/>
            <w:gridSpan w:val="2"/>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Default="00F31883" w:rsidP="00F31883">
            <w:pPr>
              <w:rPr>
                <w:rStyle w:val="a6"/>
                <w:b w:val="0"/>
                <w:sz w:val="28"/>
                <w:szCs w:val="28"/>
                <w:lang w:val="ro-MO"/>
              </w:rPr>
            </w:pPr>
          </w:p>
        </w:tc>
        <w:tc>
          <w:tcPr>
            <w:tcW w:w="1047" w:type="pct"/>
            <w:gridSpan w:val="2"/>
          </w:tcPr>
          <w:p w:rsidR="00F31883" w:rsidRDefault="00F31883" w:rsidP="00F31883">
            <w:pPr>
              <w:rPr>
                <w:rStyle w:val="a6"/>
                <w:b w:val="0"/>
                <w:sz w:val="28"/>
                <w:szCs w:val="28"/>
                <w:lang w:val="ro-MO"/>
              </w:rPr>
            </w:pPr>
          </w:p>
        </w:tc>
        <w:tc>
          <w:tcPr>
            <w:tcW w:w="1161" w:type="pct"/>
            <w:gridSpan w:val="3"/>
          </w:tcPr>
          <w:p w:rsidR="00F31883" w:rsidRDefault="00F31883" w:rsidP="00F31883">
            <w:pPr>
              <w:rPr>
                <w:rStyle w:val="a6"/>
                <w:b w:val="0"/>
                <w:sz w:val="28"/>
                <w:szCs w:val="28"/>
                <w:lang w:val="ro-MO"/>
              </w:rPr>
            </w:pPr>
          </w:p>
        </w:tc>
        <w:tc>
          <w:tcPr>
            <w:tcW w:w="1134" w:type="pct"/>
            <w:gridSpan w:val="2"/>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Default="00F31883" w:rsidP="00F31883">
            <w:pPr>
              <w:rPr>
                <w:rStyle w:val="a6"/>
                <w:b w:val="0"/>
                <w:sz w:val="28"/>
                <w:szCs w:val="28"/>
                <w:lang w:val="ro-MO"/>
              </w:rPr>
            </w:pPr>
          </w:p>
        </w:tc>
        <w:tc>
          <w:tcPr>
            <w:tcW w:w="1047" w:type="pct"/>
            <w:gridSpan w:val="2"/>
          </w:tcPr>
          <w:p w:rsidR="00F31883" w:rsidRDefault="00F31883" w:rsidP="00F31883">
            <w:pPr>
              <w:rPr>
                <w:rStyle w:val="a6"/>
                <w:b w:val="0"/>
                <w:sz w:val="28"/>
                <w:szCs w:val="28"/>
                <w:lang w:val="ro-MO"/>
              </w:rPr>
            </w:pPr>
          </w:p>
        </w:tc>
        <w:tc>
          <w:tcPr>
            <w:tcW w:w="1161" w:type="pct"/>
            <w:gridSpan w:val="3"/>
          </w:tcPr>
          <w:p w:rsidR="00F31883" w:rsidRDefault="00F31883" w:rsidP="00F31883">
            <w:pPr>
              <w:rPr>
                <w:rStyle w:val="a6"/>
                <w:b w:val="0"/>
                <w:sz w:val="28"/>
                <w:szCs w:val="28"/>
                <w:lang w:val="ro-MO"/>
              </w:rPr>
            </w:pPr>
          </w:p>
        </w:tc>
        <w:tc>
          <w:tcPr>
            <w:tcW w:w="1134" w:type="pct"/>
            <w:gridSpan w:val="2"/>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5000" w:type="pct"/>
            <w:gridSpan w:val="9"/>
          </w:tcPr>
          <w:p w:rsidR="00F31883" w:rsidRPr="00B77A46" w:rsidRDefault="00F31883" w:rsidP="00F31883">
            <w:pPr>
              <w:rPr>
                <w:rStyle w:val="a6"/>
                <w:highlight w:val="darkGray"/>
                <w:lang w:val="ro-MO"/>
              </w:rPr>
            </w:pPr>
            <w:r w:rsidRPr="00B77A46">
              <w:rPr>
                <w:rStyle w:val="a6"/>
                <w:lang w:val="ro-MO"/>
              </w:rPr>
              <w:t xml:space="preserve">2. Calitatea de fondator sau de membru în organele de conducere, administrare, revizie sau control în cadrul unor organizaţii necomerciale sau partide politice    </w:t>
            </w: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r w:rsidRPr="00B77A46">
              <w:rPr>
                <w:rStyle w:val="a6"/>
                <w:b w:val="0"/>
                <w:lang w:val="ro-MO"/>
              </w:rPr>
              <w:t>Unitatea, denumirea şi adresa</w:t>
            </w:r>
          </w:p>
        </w:tc>
        <w:tc>
          <w:tcPr>
            <w:tcW w:w="1047" w:type="pct"/>
            <w:gridSpan w:val="2"/>
          </w:tcPr>
          <w:p w:rsidR="00F31883" w:rsidRPr="00B77A46" w:rsidRDefault="00F31883" w:rsidP="00F31883">
            <w:pPr>
              <w:rPr>
                <w:rStyle w:val="a6"/>
                <w:b w:val="0"/>
                <w:lang w:val="ro-MO"/>
              </w:rPr>
            </w:pPr>
            <w:r w:rsidRPr="00B77A46">
              <w:rPr>
                <w:rStyle w:val="a6"/>
                <w:b w:val="0"/>
                <w:lang w:val="ro-MO"/>
              </w:rPr>
              <w:t>Calitatea deţinută</w:t>
            </w:r>
          </w:p>
        </w:tc>
        <w:tc>
          <w:tcPr>
            <w:tcW w:w="1161" w:type="pct"/>
            <w:gridSpan w:val="3"/>
          </w:tcPr>
          <w:p w:rsidR="00F31883" w:rsidRPr="00B77A46" w:rsidRDefault="00F31883" w:rsidP="00F31883">
            <w:pPr>
              <w:jc w:val="center"/>
              <w:rPr>
                <w:rStyle w:val="a6"/>
                <w:b w:val="0"/>
                <w:lang w:val="ro-MO"/>
              </w:rPr>
            </w:pPr>
            <w:r>
              <w:rPr>
                <w:rStyle w:val="a6"/>
                <w:b w:val="0"/>
                <w:lang w:val="ro-MO"/>
              </w:rPr>
              <w:t>Valoarea beneficiilor</w:t>
            </w:r>
          </w:p>
        </w:tc>
        <w:tc>
          <w:tcPr>
            <w:tcW w:w="1134" w:type="pct"/>
            <w:gridSpan w:val="2"/>
          </w:tcPr>
          <w:p w:rsidR="00F31883" w:rsidRPr="00B77A46" w:rsidRDefault="00F31883" w:rsidP="00F31883">
            <w:pPr>
              <w:jc w:val="center"/>
              <w:rPr>
                <w:rStyle w:val="a6"/>
                <w:b w:val="0"/>
                <w:lang w:val="ro-MO"/>
              </w:rPr>
            </w:pPr>
            <w:r>
              <w:rPr>
                <w:rStyle w:val="a6"/>
                <w:b w:val="0"/>
                <w:lang w:val="ro-MO"/>
              </w:rPr>
              <w:t>Domeniul de activitate</w:t>
            </w: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r w:rsidRPr="00B77A46">
              <w:rPr>
                <w:rStyle w:val="a6"/>
                <w:b w:val="0"/>
                <w:lang w:val="ro-MO"/>
              </w:rPr>
              <w:t>2.1.</w:t>
            </w:r>
          </w:p>
        </w:tc>
        <w:tc>
          <w:tcPr>
            <w:tcW w:w="1047" w:type="pct"/>
            <w:gridSpan w:val="2"/>
          </w:tcPr>
          <w:p w:rsidR="00F31883" w:rsidRDefault="00F31883" w:rsidP="00F31883">
            <w:pPr>
              <w:rPr>
                <w:rStyle w:val="a6"/>
                <w:b w:val="0"/>
                <w:sz w:val="28"/>
                <w:szCs w:val="28"/>
                <w:lang w:val="ro-MO"/>
              </w:rPr>
            </w:pPr>
          </w:p>
        </w:tc>
        <w:tc>
          <w:tcPr>
            <w:tcW w:w="1161" w:type="pct"/>
            <w:gridSpan w:val="3"/>
          </w:tcPr>
          <w:p w:rsidR="00F31883" w:rsidRDefault="00F31883" w:rsidP="00F31883">
            <w:pPr>
              <w:rPr>
                <w:rStyle w:val="a6"/>
                <w:b w:val="0"/>
                <w:sz w:val="28"/>
                <w:szCs w:val="28"/>
                <w:lang w:val="ro-MO"/>
              </w:rPr>
            </w:pPr>
          </w:p>
        </w:tc>
        <w:tc>
          <w:tcPr>
            <w:tcW w:w="1134" w:type="pct"/>
            <w:gridSpan w:val="2"/>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p>
        </w:tc>
        <w:tc>
          <w:tcPr>
            <w:tcW w:w="1047" w:type="pct"/>
            <w:gridSpan w:val="2"/>
          </w:tcPr>
          <w:p w:rsidR="00F31883" w:rsidRDefault="00F31883" w:rsidP="00F31883">
            <w:pPr>
              <w:rPr>
                <w:rStyle w:val="a6"/>
                <w:b w:val="0"/>
                <w:sz w:val="28"/>
                <w:szCs w:val="28"/>
                <w:lang w:val="ro-MO"/>
              </w:rPr>
            </w:pPr>
          </w:p>
        </w:tc>
        <w:tc>
          <w:tcPr>
            <w:tcW w:w="1161" w:type="pct"/>
            <w:gridSpan w:val="3"/>
          </w:tcPr>
          <w:p w:rsidR="00F31883" w:rsidRDefault="00F31883" w:rsidP="00F31883">
            <w:pPr>
              <w:rPr>
                <w:rStyle w:val="a6"/>
                <w:b w:val="0"/>
                <w:sz w:val="28"/>
                <w:szCs w:val="28"/>
                <w:lang w:val="ro-MO"/>
              </w:rPr>
            </w:pPr>
          </w:p>
        </w:tc>
        <w:tc>
          <w:tcPr>
            <w:tcW w:w="1134" w:type="pct"/>
            <w:gridSpan w:val="2"/>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p>
        </w:tc>
        <w:tc>
          <w:tcPr>
            <w:tcW w:w="1047" w:type="pct"/>
            <w:gridSpan w:val="2"/>
          </w:tcPr>
          <w:p w:rsidR="00F31883" w:rsidRDefault="00F31883" w:rsidP="00F31883">
            <w:pPr>
              <w:rPr>
                <w:rStyle w:val="a6"/>
                <w:b w:val="0"/>
                <w:sz w:val="28"/>
                <w:szCs w:val="28"/>
                <w:lang w:val="ro-MO"/>
              </w:rPr>
            </w:pPr>
          </w:p>
        </w:tc>
        <w:tc>
          <w:tcPr>
            <w:tcW w:w="1161" w:type="pct"/>
            <w:gridSpan w:val="3"/>
          </w:tcPr>
          <w:p w:rsidR="00F31883" w:rsidRDefault="00F31883" w:rsidP="00F31883">
            <w:pPr>
              <w:rPr>
                <w:rStyle w:val="a6"/>
                <w:b w:val="0"/>
                <w:sz w:val="28"/>
                <w:szCs w:val="28"/>
                <w:lang w:val="ro-MO"/>
              </w:rPr>
            </w:pPr>
          </w:p>
        </w:tc>
        <w:tc>
          <w:tcPr>
            <w:tcW w:w="1134" w:type="pct"/>
            <w:gridSpan w:val="2"/>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p>
        </w:tc>
        <w:tc>
          <w:tcPr>
            <w:tcW w:w="1047" w:type="pct"/>
            <w:gridSpan w:val="2"/>
          </w:tcPr>
          <w:p w:rsidR="00F31883" w:rsidRDefault="00F31883" w:rsidP="00F31883">
            <w:pPr>
              <w:rPr>
                <w:rStyle w:val="a6"/>
                <w:b w:val="0"/>
                <w:sz w:val="28"/>
                <w:szCs w:val="28"/>
                <w:lang w:val="ro-MO"/>
              </w:rPr>
            </w:pPr>
          </w:p>
        </w:tc>
        <w:tc>
          <w:tcPr>
            <w:tcW w:w="1161" w:type="pct"/>
            <w:gridSpan w:val="3"/>
          </w:tcPr>
          <w:p w:rsidR="00F31883" w:rsidRDefault="00F31883" w:rsidP="00F31883">
            <w:pPr>
              <w:rPr>
                <w:rStyle w:val="a6"/>
                <w:b w:val="0"/>
                <w:sz w:val="28"/>
                <w:szCs w:val="28"/>
                <w:lang w:val="ro-MO"/>
              </w:rPr>
            </w:pPr>
          </w:p>
        </w:tc>
        <w:tc>
          <w:tcPr>
            <w:tcW w:w="1134" w:type="pct"/>
            <w:gridSpan w:val="2"/>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p>
        </w:tc>
        <w:tc>
          <w:tcPr>
            <w:tcW w:w="1047" w:type="pct"/>
            <w:gridSpan w:val="2"/>
          </w:tcPr>
          <w:p w:rsidR="00F31883" w:rsidRDefault="00F31883" w:rsidP="00F31883">
            <w:pPr>
              <w:rPr>
                <w:rStyle w:val="a6"/>
                <w:b w:val="0"/>
                <w:sz w:val="28"/>
                <w:szCs w:val="28"/>
                <w:lang w:val="ro-MO"/>
              </w:rPr>
            </w:pPr>
          </w:p>
        </w:tc>
        <w:tc>
          <w:tcPr>
            <w:tcW w:w="1161" w:type="pct"/>
            <w:gridSpan w:val="3"/>
          </w:tcPr>
          <w:p w:rsidR="00F31883" w:rsidRDefault="00F31883" w:rsidP="00F31883">
            <w:pPr>
              <w:rPr>
                <w:rStyle w:val="a6"/>
                <w:b w:val="0"/>
                <w:sz w:val="28"/>
                <w:szCs w:val="28"/>
                <w:lang w:val="ro-MO"/>
              </w:rPr>
            </w:pPr>
          </w:p>
        </w:tc>
        <w:tc>
          <w:tcPr>
            <w:tcW w:w="1134" w:type="pct"/>
            <w:gridSpan w:val="2"/>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5000" w:type="pct"/>
            <w:gridSpan w:val="9"/>
          </w:tcPr>
          <w:p w:rsidR="00F31883" w:rsidRPr="00B77A46" w:rsidRDefault="00F31883" w:rsidP="00F31883">
            <w:pPr>
              <w:rPr>
                <w:rStyle w:val="a6"/>
                <w:lang w:val="ro-MO"/>
              </w:rPr>
            </w:pPr>
            <w:r>
              <w:rPr>
                <w:rStyle w:val="a6"/>
                <w:lang w:val="ro-MO"/>
              </w:rPr>
              <w:lastRenderedPageBreak/>
              <w:t>3. Calitatea de asociat sau  acţionar al unui agent economic, unei instituţii de credit, organizaţii de asigurare sau instituţii financiare</w:t>
            </w:r>
          </w:p>
        </w:tc>
      </w:tr>
      <w:tr w:rsidR="00F31883" w:rsidTr="00F31883">
        <w:tblPrEx>
          <w:tblCellMar>
            <w:top w:w="0" w:type="dxa"/>
            <w:bottom w:w="0" w:type="dxa"/>
          </w:tblCellMar>
        </w:tblPrEx>
        <w:trPr>
          <w:trHeight w:val="300"/>
        </w:trPr>
        <w:tc>
          <w:tcPr>
            <w:tcW w:w="1396" w:type="pct"/>
          </w:tcPr>
          <w:p w:rsidR="00F31883" w:rsidRPr="00B77A46" w:rsidRDefault="00F31883" w:rsidP="00F31883">
            <w:pPr>
              <w:rPr>
                <w:rStyle w:val="a6"/>
                <w:b w:val="0"/>
                <w:lang w:val="ro-MO"/>
              </w:rPr>
            </w:pPr>
            <w:r w:rsidRPr="00B77A46">
              <w:rPr>
                <w:rStyle w:val="a6"/>
                <w:b w:val="0"/>
                <w:lang w:val="ro-MO"/>
              </w:rPr>
              <w:t>Unitatea, denumirea şi adresa</w:t>
            </w:r>
          </w:p>
        </w:tc>
        <w:tc>
          <w:tcPr>
            <w:tcW w:w="960" w:type="pct"/>
            <w:gridSpan w:val="2"/>
          </w:tcPr>
          <w:p w:rsidR="00F31883" w:rsidRPr="00B77A46" w:rsidRDefault="00F31883" w:rsidP="00F31883">
            <w:pPr>
              <w:rPr>
                <w:rStyle w:val="a6"/>
                <w:b w:val="0"/>
                <w:lang w:val="ro-MO"/>
              </w:rPr>
            </w:pPr>
            <w:r w:rsidRPr="00B77A46">
              <w:rPr>
                <w:rStyle w:val="a6"/>
                <w:b w:val="0"/>
                <w:lang w:val="ro-MO"/>
              </w:rPr>
              <w:t>Calitatea deţinută</w:t>
            </w:r>
          </w:p>
        </w:tc>
        <w:tc>
          <w:tcPr>
            <w:tcW w:w="1161" w:type="pct"/>
            <w:gridSpan w:val="2"/>
          </w:tcPr>
          <w:p w:rsidR="00F31883" w:rsidRPr="00B77A46" w:rsidRDefault="00F31883" w:rsidP="00F31883">
            <w:pPr>
              <w:rPr>
                <w:rStyle w:val="a6"/>
                <w:b w:val="0"/>
                <w:lang w:val="ro-MO"/>
              </w:rPr>
            </w:pPr>
            <w:r w:rsidRPr="00B77A46">
              <w:rPr>
                <w:rStyle w:val="a6"/>
                <w:b w:val="0"/>
                <w:lang w:val="ro-MO"/>
              </w:rPr>
              <w:t xml:space="preserve">Nr. </w:t>
            </w:r>
            <w:r>
              <w:rPr>
                <w:rStyle w:val="a6"/>
                <w:b w:val="0"/>
                <w:lang w:val="ro-MO"/>
              </w:rPr>
              <w:t>d</w:t>
            </w:r>
            <w:r w:rsidRPr="00B77A46">
              <w:rPr>
                <w:rStyle w:val="a6"/>
                <w:b w:val="0"/>
                <w:lang w:val="ro-MO"/>
              </w:rPr>
              <w:t>e cote-părţi sau de acţiuni</w:t>
            </w:r>
          </w:p>
        </w:tc>
        <w:tc>
          <w:tcPr>
            <w:tcW w:w="785" w:type="pct"/>
            <w:gridSpan w:val="3"/>
          </w:tcPr>
          <w:p w:rsidR="00F31883" w:rsidRPr="00B77A46" w:rsidRDefault="00F31883" w:rsidP="00F31883">
            <w:pPr>
              <w:rPr>
                <w:rStyle w:val="a6"/>
                <w:b w:val="0"/>
                <w:lang w:val="ro-MO"/>
              </w:rPr>
            </w:pPr>
            <w:r>
              <w:rPr>
                <w:rStyle w:val="a6"/>
                <w:b w:val="0"/>
                <w:lang w:val="ro-MO"/>
              </w:rPr>
              <w:t>Valoarea totală a cotelor-părţi sau acţiunilor</w:t>
            </w:r>
          </w:p>
        </w:tc>
        <w:tc>
          <w:tcPr>
            <w:tcW w:w="698" w:type="pct"/>
          </w:tcPr>
          <w:p w:rsidR="00F31883" w:rsidRPr="00B77A46" w:rsidRDefault="00F31883" w:rsidP="00F31883">
            <w:pPr>
              <w:jc w:val="center"/>
              <w:rPr>
                <w:rStyle w:val="a6"/>
                <w:b w:val="0"/>
                <w:lang w:val="ro-MO"/>
              </w:rPr>
            </w:pPr>
            <w:r>
              <w:rPr>
                <w:rStyle w:val="a6"/>
                <w:b w:val="0"/>
                <w:lang w:val="ro-MO"/>
              </w:rPr>
              <w:t>Domeniul de activitate</w:t>
            </w:r>
          </w:p>
        </w:tc>
      </w:tr>
      <w:tr w:rsidR="00F31883" w:rsidTr="00F31883">
        <w:tblPrEx>
          <w:tblCellMar>
            <w:top w:w="0" w:type="dxa"/>
            <w:bottom w:w="0" w:type="dxa"/>
          </w:tblCellMar>
        </w:tblPrEx>
        <w:trPr>
          <w:trHeight w:val="300"/>
        </w:trPr>
        <w:tc>
          <w:tcPr>
            <w:tcW w:w="1396" w:type="pct"/>
          </w:tcPr>
          <w:p w:rsidR="00F31883" w:rsidRPr="00B77A46" w:rsidRDefault="00F31883" w:rsidP="00F31883">
            <w:pPr>
              <w:rPr>
                <w:rStyle w:val="a6"/>
                <w:b w:val="0"/>
                <w:lang w:val="ro-MO"/>
              </w:rPr>
            </w:pPr>
            <w:r>
              <w:rPr>
                <w:rStyle w:val="a6"/>
                <w:b w:val="0"/>
                <w:lang w:val="ro-MO"/>
              </w:rPr>
              <w:t>3.1.</w:t>
            </w:r>
          </w:p>
        </w:tc>
        <w:tc>
          <w:tcPr>
            <w:tcW w:w="960" w:type="pct"/>
            <w:gridSpan w:val="2"/>
          </w:tcPr>
          <w:p w:rsidR="00F31883" w:rsidRDefault="00F31883" w:rsidP="00F31883">
            <w:pPr>
              <w:rPr>
                <w:rStyle w:val="a6"/>
                <w:b w:val="0"/>
                <w:sz w:val="28"/>
                <w:szCs w:val="28"/>
                <w:lang w:val="ro-MO"/>
              </w:rPr>
            </w:pPr>
          </w:p>
        </w:tc>
        <w:tc>
          <w:tcPr>
            <w:tcW w:w="1161" w:type="pct"/>
            <w:gridSpan w:val="2"/>
          </w:tcPr>
          <w:p w:rsidR="00F31883" w:rsidRDefault="00F31883" w:rsidP="00F31883">
            <w:pPr>
              <w:rPr>
                <w:rStyle w:val="a6"/>
                <w:b w:val="0"/>
                <w:sz w:val="28"/>
                <w:szCs w:val="28"/>
                <w:lang w:val="ro-MO"/>
              </w:rPr>
            </w:pPr>
          </w:p>
        </w:tc>
        <w:tc>
          <w:tcPr>
            <w:tcW w:w="785" w:type="pct"/>
            <w:gridSpan w:val="3"/>
          </w:tcPr>
          <w:p w:rsidR="00F31883" w:rsidRDefault="00F31883" w:rsidP="00F31883">
            <w:pPr>
              <w:rPr>
                <w:rStyle w:val="a6"/>
                <w:b w:val="0"/>
                <w:sz w:val="28"/>
                <w:szCs w:val="28"/>
                <w:lang w:val="ro-MO"/>
              </w:rPr>
            </w:pPr>
          </w:p>
        </w:tc>
        <w:tc>
          <w:tcPr>
            <w:tcW w:w="698" w:type="pct"/>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396" w:type="pct"/>
          </w:tcPr>
          <w:p w:rsidR="00F31883" w:rsidRPr="00B77A46" w:rsidRDefault="00F31883" w:rsidP="00F31883">
            <w:pPr>
              <w:rPr>
                <w:rStyle w:val="a6"/>
                <w:b w:val="0"/>
                <w:lang w:val="ro-MO"/>
              </w:rPr>
            </w:pPr>
          </w:p>
        </w:tc>
        <w:tc>
          <w:tcPr>
            <w:tcW w:w="960" w:type="pct"/>
            <w:gridSpan w:val="2"/>
          </w:tcPr>
          <w:p w:rsidR="00F31883" w:rsidRDefault="00F31883" w:rsidP="00F31883">
            <w:pPr>
              <w:rPr>
                <w:rStyle w:val="a6"/>
                <w:b w:val="0"/>
                <w:sz w:val="28"/>
                <w:szCs w:val="28"/>
                <w:lang w:val="ro-MO"/>
              </w:rPr>
            </w:pPr>
          </w:p>
        </w:tc>
        <w:tc>
          <w:tcPr>
            <w:tcW w:w="1161" w:type="pct"/>
            <w:gridSpan w:val="2"/>
          </w:tcPr>
          <w:p w:rsidR="00F31883" w:rsidRDefault="00F31883" w:rsidP="00F31883">
            <w:pPr>
              <w:rPr>
                <w:rStyle w:val="a6"/>
                <w:b w:val="0"/>
                <w:sz w:val="28"/>
                <w:szCs w:val="28"/>
                <w:lang w:val="ro-MO"/>
              </w:rPr>
            </w:pPr>
          </w:p>
        </w:tc>
        <w:tc>
          <w:tcPr>
            <w:tcW w:w="785" w:type="pct"/>
            <w:gridSpan w:val="3"/>
          </w:tcPr>
          <w:p w:rsidR="00F31883" w:rsidRDefault="00F31883" w:rsidP="00F31883">
            <w:pPr>
              <w:rPr>
                <w:rStyle w:val="a6"/>
                <w:b w:val="0"/>
                <w:sz w:val="28"/>
                <w:szCs w:val="28"/>
                <w:lang w:val="ro-MO"/>
              </w:rPr>
            </w:pPr>
          </w:p>
        </w:tc>
        <w:tc>
          <w:tcPr>
            <w:tcW w:w="698" w:type="pct"/>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396" w:type="pct"/>
          </w:tcPr>
          <w:p w:rsidR="00F31883" w:rsidRPr="00B77A46" w:rsidRDefault="00F31883" w:rsidP="00F31883">
            <w:pPr>
              <w:rPr>
                <w:rStyle w:val="a6"/>
                <w:b w:val="0"/>
                <w:lang w:val="ro-MO"/>
              </w:rPr>
            </w:pPr>
          </w:p>
        </w:tc>
        <w:tc>
          <w:tcPr>
            <w:tcW w:w="960" w:type="pct"/>
            <w:gridSpan w:val="2"/>
          </w:tcPr>
          <w:p w:rsidR="00F31883" w:rsidRDefault="00F31883" w:rsidP="00F31883">
            <w:pPr>
              <w:rPr>
                <w:rStyle w:val="a6"/>
                <w:b w:val="0"/>
                <w:sz w:val="28"/>
                <w:szCs w:val="28"/>
                <w:lang w:val="ro-MO"/>
              </w:rPr>
            </w:pPr>
          </w:p>
        </w:tc>
        <w:tc>
          <w:tcPr>
            <w:tcW w:w="1161" w:type="pct"/>
            <w:gridSpan w:val="2"/>
          </w:tcPr>
          <w:p w:rsidR="00F31883" w:rsidRDefault="00F31883" w:rsidP="00F31883">
            <w:pPr>
              <w:rPr>
                <w:rStyle w:val="a6"/>
                <w:b w:val="0"/>
                <w:sz w:val="28"/>
                <w:szCs w:val="28"/>
                <w:lang w:val="ro-MO"/>
              </w:rPr>
            </w:pPr>
          </w:p>
        </w:tc>
        <w:tc>
          <w:tcPr>
            <w:tcW w:w="785" w:type="pct"/>
            <w:gridSpan w:val="3"/>
          </w:tcPr>
          <w:p w:rsidR="00F31883" w:rsidRDefault="00F31883" w:rsidP="00F31883">
            <w:pPr>
              <w:rPr>
                <w:rStyle w:val="a6"/>
                <w:b w:val="0"/>
                <w:sz w:val="28"/>
                <w:szCs w:val="28"/>
                <w:lang w:val="ro-MO"/>
              </w:rPr>
            </w:pPr>
          </w:p>
        </w:tc>
        <w:tc>
          <w:tcPr>
            <w:tcW w:w="698" w:type="pct"/>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396" w:type="pct"/>
          </w:tcPr>
          <w:p w:rsidR="00F31883" w:rsidRPr="00B77A46" w:rsidRDefault="00F31883" w:rsidP="00F31883">
            <w:pPr>
              <w:rPr>
                <w:rStyle w:val="a6"/>
                <w:b w:val="0"/>
                <w:lang w:val="ro-MO"/>
              </w:rPr>
            </w:pPr>
          </w:p>
        </w:tc>
        <w:tc>
          <w:tcPr>
            <w:tcW w:w="960" w:type="pct"/>
            <w:gridSpan w:val="2"/>
          </w:tcPr>
          <w:p w:rsidR="00F31883" w:rsidRDefault="00F31883" w:rsidP="00F31883">
            <w:pPr>
              <w:rPr>
                <w:rStyle w:val="a6"/>
                <w:b w:val="0"/>
                <w:sz w:val="28"/>
                <w:szCs w:val="28"/>
                <w:lang w:val="ro-MO"/>
              </w:rPr>
            </w:pPr>
          </w:p>
        </w:tc>
        <w:tc>
          <w:tcPr>
            <w:tcW w:w="1161" w:type="pct"/>
            <w:gridSpan w:val="2"/>
          </w:tcPr>
          <w:p w:rsidR="00F31883" w:rsidRDefault="00F31883" w:rsidP="00F31883">
            <w:pPr>
              <w:rPr>
                <w:rStyle w:val="a6"/>
                <w:b w:val="0"/>
                <w:sz w:val="28"/>
                <w:szCs w:val="28"/>
                <w:lang w:val="ro-MO"/>
              </w:rPr>
            </w:pPr>
          </w:p>
        </w:tc>
        <w:tc>
          <w:tcPr>
            <w:tcW w:w="785" w:type="pct"/>
            <w:gridSpan w:val="3"/>
          </w:tcPr>
          <w:p w:rsidR="00F31883" w:rsidRDefault="00F31883" w:rsidP="00F31883">
            <w:pPr>
              <w:rPr>
                <w:rStyle w:val="a6"/>
                <w:b w:val="0"/>
                <w:sz w:val="28"/>
                <w:szCs w:val="28"/>
                <w:lang w:val="ro-MO"/>
              </w:rPr>
            </w:pPr>
          </w:p>
        </w:tc>
        <w:tc>
          <w:tcPr>
            <w:tcW w:w="698" w:type="pct"/>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5000" w:type="pct"/>
            <w:gridSpan w:val="9"/>
          </w:tcPr>
          <w:p w:rsidR="00F31883" w:rsidRPr="00232AD3" w:rsidRDefault="00F31883" w:rsidP="00F31883">
            <w:pPr>
              <w:rPr>
                <w:rStyle w:val="a6"/>
                <w:lang w:val="ro-MO"/>
              </w:rPr>
            </w:pPr>
            <w:r>
              <w:rPr>
                <w:rStyle w:val="a6"/>
                <w:lang w:val="ro-MO"/>
              </w:rPr>
              <w:t>4. Relaţiile cu organizaţiile internaţionale</w:t>
            </w: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r w:rsidRPr="00B77A46">
              <w:rPr>
                <w:rStyle w:val="a6"/>
                <w:b w:val="0"/>
                <w:lang w:val="ro-MO"/>
              </w:rPr>
              <w:t>Unitatea, denumirea şi adresa</w:t>
            </w:r>
          </w:p>
        </w:tc>
        <w:tc>
          <w:tcPr>
            <w:tcW w:w="1047" w:type="pct"/>
            <w:gridSpan w:val="2"/>
          </w:tcPr>
          <w:p w:rsidR="00F31883" w:rsidRPr="00B77A46" w:rsidRDefault="00F31883" w:rsidP="00F31883">
            <w:pPr>
              <w:rPr>
                <w:rStyle w:val="a6"/>
                <w:b w:val="0"/>
                <w:lang w:val="ro-MO"/>
              </w:rPr>
            </w:pPr>
            <w:r w:rsidRPr="00B77A46">
              <w:rPr>
                <w:rStyle w:val="a6"/>
                <w:b w:val="0"/>
                <w:lang w:val="ro-MO"/>
              </w:rPr>
              <w:t>Calitatea deţinută</w:t>
            </w:r>
          </w:p>
        </w:tc>
        <w:tc>
          <w:tcPr>
            <w:tcW w:w="1047" w:type="pct"/>
            <w:gridSpan w:val="2"/>
          </w:tcPr>
          <w:p w:rsidR="00F31883" w:rsidRDefault="00F31883" w:rsidP="00F31883">
            <w:pPr>
              <w:rPr>
                <w:rStyle w:val="a6"/>
                <w:b w:val="0"/>
                <w:sz w:val="28"/>
                <w:szCs w:val="28"/>
                <w:lang w:val="ro-MO"/>
              </w:rPr>
            </w:pPr>
            <w:r>
              <w:rPr>
                <w:rStyle w:val="a6"/>
                <w:b w:val="0"/>
                <w:lang w:val="ro-MO"/>
              </w:rPr>
              <w:t>Valoarea beneficiilor</w:t>
            </w:r>
          </w:p>
        </w:tc>
        <w:tc>
          <w:tcPr>
            <w:tcW w:w="1249" w:type="pct"/>
            <w:gridSpan w:val="3"/>
          </w:tcPr>
          <w:p w:rsidR="00F31883" w:rsidRDefault="00F31883" w:rsidP="00F31883">
            <w:pPr>
              <w:rPr>
                <w:rStyle w:val="a6"/>
                <w:b w:val="0"/>
                <w:sz w:val="28"/>
                <w:szCs w:val="28"/>
                <w:lang w:val="ro-MO"/>
              </w:rPr>
            </w:pPr>
            <w:r>
              <w:rPr>
                <w:rStyle w:val="a6"/>
                <w:b w:val="0"/>
                <w:lang w:val="ro-MO"/>
              </w:rPr>
              <w:t>Domeniul de activitate</w:t>
            </w: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r>
              <w:rPr>
                <w:rStyle w:val="a6"/>
                <w:b w:val="0"/>
                <w:lang w:val="ro-MO"/>
              </w:rPr>
              <w:t>4.1.</w:t>
            </w:r>
          </w:p>
        </w:tc>
        <w:tc>
          <w:tcPr>
            <w:tcW w:w="1047" w:type="pct"/>
            <w:gridSpan w:val="2"/>
          </w:tcPr>
          <w:p w:rsidR="00F31883" w:rsidRDefault="00F31883" w:rsidP="00F31883">
            <w:pPr>
              <w:rPr>
                <w:rStyle w:val="a6"/>
                <w:b w:val="0"/>
                <w:sz w:val="28"/>
                <w:szCs w:val="28"/>
                <w:lang w:val="ro-MO"/>
              </w:rPr>
            </w:pPr>
          </w:p>
        </w:tc>
        <w:tc>
          <w:tcPr>
            <w:tcW w:w="1047" w:type="pct"/>
            <w:gridSpan w:val="2"/>
          </w:tcPr>
          <w:p w:rsidR="00F31883" w:rsidRDefault="00F31883" w:rsidP="00F31883">
            <w:pPr>
              <w:rPr>
                <w:rStyle w:val="a6"/>
                <w:b w:val="0"/>
                <w:sz w:val="28"/>
                <w:szCs w:val="28"/>
                <w:lang w:val="ro-MO"/>
              </w:rPr>
            </w:pPr>
          </w:p>
        </w:tc>
        <w:tc>
          <w:tcPr>
            <w:tcW w:w="1249" w:type="pct"/>
            <w:gridSpan w:val="3"/>
            <w:tcBorders>
              <w:right w:val="single" w:sz="4" w:space="0" w:color="auto"/>
            </w:tcBorders>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p>
        </w:tc>
        <w:tc>
          <w:tcPr>
            <w:tcW w:w="1047" w:type="pct"/>
            <w:gridSpan w:val="2"/>
          </w:tcPr>
          <w:p w:rsidR="00F31883" w:rsidRDefault="00F31883" w:rsidP="00F31883">
            <w:pPr>
              <w:rPr>
                <w:rStyle w:val="a6"/>
                <w:b w:val="0"/>
                <w:sz w:val="28"/>
                <w:szCs w:val="28"/>
                <w:lang w:val="ro-MO"/>
              </w:rPr>
            </w:pPr>
          </w:p>
        </w:tc>
        <w:tc>
          <w:tcPr>
            <w:tcW w:w="1047" w:type="pct"/>
            <w:gridSpan w:val="2"/>
          </w:tcPr>
          <w:p w:rsidR="00F31883" w:rsidRDefault="00F31883" w:rsidP="00F31883">
            <w:pPr>
              <w:rPr>
                <w:rStyle w:val="a6"/>
                <w:b w:val="0"/>
                <w:sz w:val="28"/>
                <w:szCs w:val="28"/>
                <w:lang w:val="ro-MO"/>
              </w:rPr>
            </w:pPr>
          </w:p>
        </w:tc>
        <w:tc>
          <w:tcPr>
            <w:tcW w:w="114" w:type="pct"/>
          </w:tcPr>
          <w:p w:rsidR="00F31883" w:rsidRDefault="00F31883" w:rsidP="00F31883">
            <w:pPr>
              <w:rPr>
                <w:rStyle w:val="a6"/>
                <w:b w:val="0"/>
                <w:sz w:val="28"/>
                <w:szCs w:val="28"/>
                <w:lang w:val="ro-MO"/>
              </w:rPr>
            </w:pPr>
          </w:p>
        </w:tc>
        <w:tc>
          <w:tcPr>
            <w:tcW w:w="1134" w:type="pct"/>
            <w:gridSpan w:val="2"/>
            <w:tcBorders>
              <w:right w:val="single" w:sz="4" w:space="0" w:color="auto"/>
            </w:tcBorders>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p>
        </w:tc>
        <w:tc>
          <w:tcPr>
            <w:tcW w:w="1047" w:type="pct"/>
            <w:gridSpan w:val="2"/>
          </w:tcPr>
          <w:p w:rsidR="00F31883" w:rsidRDefault="00F31883" w:rsidP="00F31883">
            <w:pPr>
              <w:rPr>
                <w:rStyle w:val="a6"/>
                <w:b w:val="0"/>
                <w:sz w:val="28"/>
                <w:szCs w:val="28"/>
                <w:lang w:val="ro-MO"/>
              </w:rPr>
            </w:pPr>
          </w:p>
        </w:tc>
        <w:tc>
          <w:tcPr>
            <w:tcW w:w="1047" w:type="pct"/>
            <w:gridSpan w:val="2"/>
          </w:tcPr>
          <w:p w:rsidR="00F31883" w:rsidRDefault="00F31883" w:rsidP="00F31883">
            <w:pPr>
              <w:rPr>
                <w:rStyle w:val="a6"/>
                <w:b w:val="0"/>
                <w:sz w:val="28"/>
                <w:szCs w:val="28"/>
                <w:lang w:val="ro-MO"/>
              </w:rPr>
            </w:pPr>
          </w:p>
        </w:tc>
        <w:tc>
          <w:tcPr>
            <w:tcW w:w="1249" w:type="pct"/>
            <w:gridSpan w:val="3"/>
          </w:tcPr>
          <w:p w:rsidR="00F31883" w:rsidRDefault="00F31883" w:rsidP="00F31883">
            <w:pPr>
              <w:rPr>
                <w:rStyle w:val="a6"/>
                <w:b w:val="0"/>
                <w:sz w:val="28"/>
                <w:szCs w:val="28"/>
                <w:lang w:val="ro-MO"/>
              </w:rPr>
            </w:pPr>
          </w:p>
        </w:tc>
      </w:tr>
      <w:tr w:rsidR="00F31883" w:rsidTr="00F31883">
        <w:tblPrEx>
          <w:tblCellMar>
            <w:top w:w="0" w:type="dxa"/>
            <w:bottom w:w="0" w:type="dxa"/>
          </w:tblCellMar>
        </w:tblPrEx>
        <w:trPr>
          <w:trHeight w:val="300"/>
        </w:trPr>
        <w:tc>
          <w:tcPr>
            <w:tcW w:w="1658" w:type="pct"/>
            <w:gridSpan w:val="2"/>
          </w:tcPr>
          <w:p w:rsidR="00F31883" w:rsidRPr="00B77A46" w:rsidRDefault="00F31883" w:rsidP="00F31883">
            <w:pPr>
              <w:rPr>
                <w:rStyle w:val="a6"/>
                <w:b w:val="0"/>
                <w:lang w:val="ro-MO"/>
              </w:rPr>
            </w:pPr>
          </w:p>
        </w:tc>
        <w:tc>
          <w:tcPr>
            <w:tcW w:w="1047" w:type="pct"/>
            <w:gridSpan w:val="2"/>
          </w:tcPr>
          <w:p w:rsidR="00F31883" w:rsidRDefault="00F31883" w:rsidP="00F31883">
            <w:pPr>
              <w:rPr>
                <w:rStyle w:val="a6"/>
                <w:b w:val="0"/>
                <w:sz w:val="28"/>
                <w:szCs w:val="28"/>
                <w:lang w:val="ro-MO"/>
              </w:rPr>
            </w:pPr>
          </w:p>
        </w:tc>
        <w:tc>
          <w:tcPr>
            <w:tcW w:w="1047" w:type="pct"/>
            <w:gridSpan w:val="2"/>
          </w:tcPr>
          <w:p w:rsidR="00F31883" w:rsidRDefault="00F31883" w:rsidP="00F31883">
            <w:pPr>
              <w:rPr>
                <w:rStyle w:val="a6"/>
                <w:b w:val="0"/>
                <w:sz w:val="28"/>
                <w:szCs w:val="28"/>
                <w:lang w:val="ro-MO"/>
              </w:rPr>
            </w:pPr>
          </w:p>
        </w:tc>
        <w:tc>
          <w:tcPr>
            <w:tcW w:w="1249" w:type="pct"/>
            <w:gridSpan w:val="3"/>
          </w:tcPr>
          <w:p w:rsidR="00F31883" w:rsidRDefault="00F31883" w:rsidP="00F31883">
            <w:pPr>
              <w:rPr>
                <w:rStyle w:val="a6"/>
                <w:b w:val="0"/>
                <w:sz w:val="28"/>
                <w:szCs w:val="28"/>
                <w:lang w:val="ro-MO"/>
              </w:rPr>
            </w:pPr>
          </w:p>
        </w:tc>
      </w:tr>
    </w:tbl>
    <w:p w:rsidR="00F31883" w:rsidRDefault="00F31883" w:rsidP="00F31883">
      <w:pPr>
        <w:rPr>
          <w:rStyle w:val="a6"/>
          <w:b w:val="0"/>
          <w:sz w:val="28"/>
          <w:szCs w:val="28"/>
          <w:lang w:val="ro-MO"/>
        </w:rPr>
      </w:pPr>
    </w:p>
    <w:p w:rsidR="00F31883" w:rsidRDefault="00F31883" w:rsidP="00F31883">
      <w:pPr>
        <w:jc w:val="both"/>
        <w:rPr>
          <w:rStyle w:val="a6"/>
          <w:b w:val="0"/>
          <w:sz w:val="28"/>
          <w:szCs w:val="28"/>
          <w:lang w:val="ro-MO"/>
        </w:rPr>
      </w:pPr>
      <w:r>
        <w:rPr>
          <w:rStyle w:val="a6"/>
          <w:b w:val="0"/>
          <w:sz w:val="28"/>
          <w:szCs w:val="28"/>
          <w:lang w:val="ro-MO"/>
        </w:rPr>
        <w:tab/>
        <w:t>Prezenta declaraţie constituie un act public şi răspund, potrivit legii penale, pentru inexactitatea sau caracterul incomplet al datelor incluse în declaraţie.</w:t>
      </w:r>
    </w:p>
    <w:p w:rsidR="00F31883" w:rsidRDefault="00F31883" w:rsidP="00F31883">
      <w:pPr>
        <w:rPr>
          <w:rStyle w:val="a6"/>
          <w:b w:val="0"/>
          <w:sz w:val="28"/>
          <w:szCs w:val="28"/>
          <w:lang w:val="ro-MO"/>
        </w:rPr>
      </w:pPr>
    </w:p>
    <w:p w:rsidR="00F31883" w:rsidRDefault="00F31883" w:rsidP="00F31883">
      <w:pPr>
        <w:rPr>
          <w:rStyle w:val="a6"/>
          <w:b w:val="0"/>
          <w:sz w:val="28"/>
          <w:szCs w:val="28"/>
          <w:lang w:val="ro-MO"/>
        </w:rPr>
      </w:pPr>
    </w:p>
    <w:p w:rsidR="00F31883" w:rsidRDefault="00F31883" w:rsidP="00F31883">
      <w:pPr>
        <w:rPr>
          <w:rStyle w:val="a6"/>
          <w:b w:val="0"/>
          <w:sz w:val="28"/>
          <w:szCs w:val="28"/>
          <w:u w:val="single"/>
          <w:lang w:val="ro-MO"/>
        </w:rPr>
      </w:pPr>
      <w:r>
        <w:rPr>
          <w:rStyle w:val="a6"/>
          <w:b w:val="0"/>
          <w:sz w:val="28"/>
          <w:szCs w:val="28"/>
          <w:lang w:val="ro-MO"/>
        </w:rPr>
        <w:t xml:space="preserve"> Data completării </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lang w:val="ro-MO"/>
        </w:rPr>
        <w:tab/>
      </w:r>
      <w:r>
        <w:rPr>
          <w:rStyle w:val="a6"/>
          <w:b w:val="0"/>
          <w:sz w:val="28"/>
          <w:szCs w:val="28"/>
          <w:lang w:val="ro-MO"/>
        </w:rPr>
        <w:tab/>
        <w:t>Semnătura</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p>
    <w:p w:rsidR="0028107D" w:rsidRPr="00965743" w:rsidRDefault="0028107D" w:rsidP="00F31883">
      <w:pPr>
        <w:rPr>
          <w:rStyle w:val="a6"/>
          <w:b w:val="0"/>
          <w:sz w:val="28"/>
          <w:szCs w:val="28"/>
          <w:u w:val="single"/>
          <w:lang w:val="ro-MO"/>
        </w:rPr>
      </w:pPr>
    </w:p>
    <w:p w:rsidR="00F31883" w:rsidRPr="00C15E98" w:rsidRDefault="00F31883" w:rsidP="00F31883">
      <w:pPr>
        <w:ind w:right="-180"/>
        <w:jc w:val="right"/>
        <w:rPr>
          <w:rStyle w:val="a6"/>
          <w:b w:val="0"/>
          <w:lang w:val="ro-MO"/>
        </w:rPr>
      </w:pPr>
      <w:r w:rsidRPr="00C15E98">
        <w:rPr>
          <w:rStyle w:val="a6"/>
          <w:b w:val="0"/>
          <w:lang w:val="ro-MO"/>
        </w:rPr>
        <w:t>Anexa nr. 2</w:t>
      </w:r>
    </w:p>
    <w:p w:rsidR="00F31883" w:rsidRDefault="00F31883" w:rsidP="00F31883">
      <w:pPr>
        <w:ind w:firstLine="708"/>
        <w:jc w:val="center"/>
        <w:rPr>
          <w:rStyle w:val="a6"/>
          <w:sz w:val="28"/>
          <w:szCs w:val="28"/>
          <w:lang w:val="ro-MO"/>
        </w:rPr>
      </w:pPr>
    </w:p>
    <w:p w:rsidR="00F31883" w:rsidRPr="00B80E47" w:rsidRDefault="00F31883" w:rsidP="00F31883">
      <w:pPr>
        <w:ind w:firstLine="708"/>
        <w:jc w:val="center"/>
        <w:rPr>
          <w:rStyle w:val="a6"/>
          <w:sz w:val="28"/>
          <w:szCs w:val="28"/>
          <w:lang w:val="ro-MO"/>
        </w:rPr>
      </w:pPr>
      <w:r w:rsidRPr="00B80E47">
        <w:rPr>
          <w:rStyle w:val="a6"/>
          <w:sz w:val="28"/>
          <w:szCs w:val="28"/>
          <w:lang w:val="ro-MO"/>
        </w:rPr>
        <w:t>MODELUL</w:t>
      </w:r>
    </w:p>
    <w:p w:rsidR="00F31883" w:rsidRPr="00B80E47" w:rsidRDefault="00F31883" w:rsidP="00F31883">
      <w:pPr>
        <w:ind w:firstLine="708"/>
        <w:jc w:val="center"/>
        <w:rPr>
          <w:rStyle w:val="a6"/>
          <w:sz w:val="28"/>
          <w:szCs w:val="28"/>
          <w:lang w:val="ro-MO"/>
        </w:rPr>
      </w:pPr>
      <w:r w:rsidRPr="00B80E47">
        <w:rPr>
          <w:rStyle w:val="a6"/>
          <w:sz w:val="28"/>
          <w:szCs w:val="28"/>
          <w:lang w:val="ro-MO"/>
        </w:rPr>
        <w:t xml:space="preserve">Registrului declaraţiilor de </w:t>
      </w:r>
      <w:r>
        <w:rPr>
          <w:rStyle w:val="a6"/>
          <w:sz w:val="28"/>
          <w:szCs w:val="28"/>
          <w:lang w:val="ro-MO"/>
        </w:rPr>
        <w:t>interese personale</w:t>
      </w:r>
    </w:p>
    <w:p w:rsidR="00F31883" w:rsidRDefault="00F31883" w:rsidP="00F31883">
      <w:pPr>
        <w:ind w:firstLine="708"/>
        <w:jc w:val="center"/>
        <w:rPr>
          <w:rStyle w:val="a6"/>
          <w:b w:val="0"/>
          <w:sz w:val="28"/>
          <w:szCs w:val="28"/>
          <w:lang w:val="ro-MO"/>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tblGrid>
      <w:tr w:rsidR="00F31883" w:rsidTr="00F31883">
        <w:tblPrEx>
          <w:tblCellMar>
            <w:top w:w="0" w:type="dxa"/>
            <w:bottom w:w="0" w:type="dxa"/>
          </w:tblCellMar>
        </w:tblPrEx>
        <w:trPr>
          <w:trHeight w:val="900"/>
        </w:trPr>
        <w:tc>
          <w:tcPr>
            <w:tcW w:w="9000" w:type="dxa"/>
          </w:tcPr>
          <w:p w:rsidR="00F31883" w:rsidRDefault="00F31883" w:rsidP="00F31883">
            <w:pPr>
              <w:ind w:firstLine="708"/>
              <w:jc w:val="center"/>
              <w:rPr>
                <w:rStyle w:val="a6"/>
                <w:b w:val="0"/>
                <w:sz w:val="28"/>
                <w:szCs w:val="28"/>
                <w:lang w:val="ro-MO"/>
              </w:rPr>
            </w:pPr>
          </w:p>
          <w:p w:rsidR="00F31883" w:rsidRDefault="00F31883" w:rsidP="00F31883">
            <w:pPr>
              <w:ind w:firstLine="708"/>
              <w:jc w:val="center"/>
              <w:rPr>
                <w:rStyle w:val="a6"/>
                <w:b w:val="0"/>
                <w:sz w:val="28"/>
                <w:szCs w:val="28"/>
                <w:lang w:val="ro-MO"/>
              </w:rPr>
            </w:pPr>
            <w:r>
              <w:rPr>
                <w:rStyle w:val="a6"/>
                <w:b w:val="0"/>
                <w:sz w:val="28"/>
                <w:szCs w:val="28"/>
                <w:lang w:val="ro-MO"/>
              </w:rPr>
              <w:t>Republica Moldova</w:t>
            </w:r>
          </w:p>
          <w:p w:rsidR="00F31883" w:rsidRDefault="00F31883" w:rsidP="00F31883">
            <w:pPr>
              <w:ind w:firstLine="708"/>
              <w:jc w:val="center"/>
              <w:rPr>
                <w:rStyle w:val="a6"/>
                <w:b w:val="0"/>
                <w:sz w:val="28"/>
                <w:szCs w:val="28"/>
                <w:lang w:val="ro-MO"/>
              </w:rPr>
            </w:pPr>
          </w:p>
          <w:p w:rsidR="00F31883" w:rsidRDefault="00F31883" w:rsidP="00F31883">
            <w:pPr>
              <w:ind w:firstLine="708"/>
              <w:rPr>
                <w:rStyle w:val="a6"/>
                <w:b w:val="0"/>
                <w:sz w:val="28"/>
                <w:szCs w:val="28"/>
                <w:lang w:val="ro-MO"/>
              </w:rPr>
            </w:pPr>
            <w:r>
              <w:rPr>
                <w:rStyle w:val="a6"/>
                <w:b w:val="0"/>
                <w:sz w:val="28"/>
                <w:szCs w:val="28"/>
                <w:lang w:val="ro-MO"/>
              </w:rPr>
              <w:t xml:space="preserve">                              </w:t>
            </w:r>
            <w:r w:rsidRPr="00DE4FFD">
              <w:rPr>
                <w:rStyle w:val="a6"/>
                <w:b w:val="0"/>
                <w:sz w:val="28"/>
                <w:szCs w:val="28"/>
                <w:lang w:val="ro-MO"/>
              </w:rPr>
              <w:t>...................................................</w:t>
            </w:r>
          </w:p>
          <w:p w:rsidR="00F31883" w:rsidRDefault="00F31883" w:rsidP="00F31883">
            <w:pPr>
              <w:rPr>
                <w:rStyle w:val="a6"/>
                <w:b w:val="0"/>
                <w:lang w:val="ro-MO"/>
              </w:rPr>
            </w:pPr>
            <w:r>
              <w:rPr>
                <w:rStyle w:val="a6"/>
                <w:b w:val="0"/>
                <w:sz w:val="28"/>
                <w:szCs w:val="28"/>
                <w:lang w:val="ro-MO"/>
              </w:rPr>
              <w:t xml:space="preserve">                                                 </w:t>
            </w:r>
            <w:r>
              <w:rPr>
                <w:rStyle w:val="a6"/>
                <w:b w:val="0"/>
                <w:lang w:val="ro-MO"/>
              </w:rPr>
              <w:t>(denumirea instituţiei)</w:t>
            </w:r>
          </w:p>
          <w:p w:rsidR="00F31883" w:rsidRDefault="00F31883" w:rsidP="00F31883">
            <w:pPr>
              <w:rPr>
                <w:rStyle w:val="a6"/>
                <w:b w:val="0"/>
                <w:lang w:val="ro-MO"/>
              </w:rPr>
            </w:pPr>
          </w:p>
          <w:p w:rsidR="00F31883" w:rsidRDefault="00F31883" w:rsidP="00F31883">
            <w:pPr>
              <w:rPr>
                <w:rStyle w:val="a6"/>
                <w:b w:val="0"/>
                <w:lang w:val="ro-MO"/>
              </w:rPr>
            </w:pPr>
          </w:p>
          <w:p w:rsidR="00F31883" w:rsidRDefault="00F31883" w:rsidP="00F31883">
            <w:pPr>
              <w:jc w:val="center"/>
              <w:rPr>
                <w:rStyle w:val="a6"/>
                <w:b w:val="0"/>
                <w:lang w:val="ro-MO"/>
              </w:rPr>
            </w:pPr>
            <w:r>
              <w:rPr>
                <w:rStyle w:val="a6"/>
                <w:b w:val="0"/>
                <w:lang w:val="ro-MO"/>
              </w:rPr>
              <w:t xml:space="preserve">    REGISTRUL </w:t>
            </w:r>
          </w:p>
          <w:p w:rsidR="00F31883" w:rsidRDefault="00F31883" w:rsidP="00F31883">
            <w:pPr>
              <w:jc w:val="center"/>
              <w:rPr>
                <w:rStyle w:val="a6"/>
                <w:b w:val="0"/>
                <w:lang w:val="ro-MO"/>
              </w:rPr>
            </w:pPr>
            <w:r>
              <w:rPr>
                <w:rStyle w:val="a6"/>
                <w:b w:val="0"/>
                <w:lang w:val="ro-MO"/>
              </w:rPr>
              <w:t>DECLARAŢIILOR DE INTERESE PERSONALE</w:t>
            </w:r>
          </w:p>
          <w:p w:rsidR="00F31883" w:rsidRDefault="00F31883" w:rsidP="00F31883">
            <w:pPr>
              <w:jc w:val="center"/>
              <w:rPr>
                <w:rStyle w:val="a6"/>
                <w:b w:val="0"/>
                <w:lang w:val="ro-MO"/>
              </w:rPr>
            </w:pPr>
          </w:p>
          <w:p w:rsidR="00F31883" w:rsidRDefault="00F31883" w:rsidP="00F31883">
            <w:pPr>
              <w:jc w:val="center"/>
              <w:rPr>
                <w:rStyle w:val="a6"/>
                <w:b w:val="0"/>
                <w:lang w:val="ro-MO"/>
              </w:rPr>
            </w:pPr>
          </w:p>
          <w:p w:rsidR="00F31883" w:rsidRDefault="00F31883" w:rsidP="00F31883">
            <w:pPr>
              <w:jc w:val="center"/>
              <w:rPr>
                <w:rStyle w:val="a6"/>
                <w:b w:val="0"/>
                <w:lang w:val="ro-MO"/>
              </w:rPr>
            </w:pPr>
            <w:r>
              <w:rPr>
                <w:rStyle w:val="a6"/>
                <w:b w:val="0"/>
                <w:lang w:val="ro-MO"/>
              </w:rPr>
              <w:t>Nr. ...............</w:t>
            </w:r>
          </w:p>
          <w:p w:rsidR="00F31883" w:rsidRPr="00DE4FFD" w:rsidRDefault="00F31883" w:rsidP="00F31883">
            <w:pPr>
              <w:jc w:val="center"/>
              <w:rPr>
                <w:rStyle w:val="a6"/>
                <w:b w:val="0"/>
                <w:lang w:val="ro-MO"/>
              </w:rPr>
            </w:pPr>
          </w:p>
          <w:p w:rsidR="00F31883" w:rsidRDefault="00F31883" w:rsidP="00F31883">
            <w:pPr>
              <w:ind w:firstLine="708"/>
              <w:jc w:val="center"/>
              <w:rPr>
                <w:rStyle w:val="a6"/>
                <w:b w:val="0"/>
                <w:sz w:val="28"/>
                <w:szCs w:val="28"/>
                <w:lang w:val="ro-MO"/>
              </w:rPr>
            </w:pPr>
          </w:p>
          <w:p w:rsidR="00F31883" w:rsidRPr="0092710B" w:rsidRDefault="00F31883" w:rsidP="00F31883">
            <w:pPr>
              <w:ind w:firstLine="708"/>
              <w:jc w:val="center"/>
              <w:rPr>
                <w:rStyle w:val="a6"/>
                <w:b w:val="0"/>
                <w:sz w:val="28"/>
                <w:szCs w:val="28"/>
                <w:lang w:val="ro-MO"/>
              </w:rPr>
            </w:pPr>
          </w:p>
          <w:p w:rsidR="00F31883" w:rsidRDefault="00F31883" w:rsidP="00F31883">
            <w:pPr>
              <w:jc w:val="both"/>
              <w:rPr>
                <w:rStyle w:val="a6"/>
                <w:b w:val="0"/>
                <w:sz w:val="28"/>
                <w:szCs w:val="28"/>
                <w:lang w:val="ro-MO"/>
              </w:rPr>
            </w:pPr>
          </w:p>
        </w:tc>
      </w:tr>
    </w:tbl>
    <w:p w:rsidR="00F31883" w:rsidRDefault="00F31883" w:rsidP="00F31883">
      <w:pPr>
        <w:jc w:val="both"/>
        <w:rPr>
          <w:rStyle w:val="a6"/>
          <w:sz w:val="28"/>
          <w:szCs w:val="28"/>
          <w:lang w:val="ro-MO"/>
        </w:rPr>
      </w:pPr>
    </w:p>
    <w:p w:rsidR="00770CD5" w:rsidRDefault="00770CD5" w:rsidP="00F31883">
      <w:pPr>
        <w:jc w:val="both"/>
        <w:rPr>
          <w:rStyle w:val="a6"/>
          <w:sz w:val="28"/>
          <w:szCs w:val="28"/>
          <w:lang w:val="ro-MO"/>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720"/>
        <w:gridCol w:w="720"/>
        <w:gridCol w:w="1440"/>
        <w:gridCol w:w="1260"/>
        <w:gridCol w:w="1260"/>
        <w:gridCol w:w="1260"/>
        <w:gridCol w:w="1440"/>
      </w:tblGrid>
      <w:tr w:rsidR="00F31883" w:rsidTr="00F31883">
        <w:tblPrEx>
          <w:tblCellMar>
            <w:top w:w="0" w:type="dxa"/>
            <w:bottom w:w="0" w:type="dxa"/>
          </w:tblCellMar>
        </w:tblPrEx>
        <w:trPr>
          <w:trHeight w:val="870"/>
        </w:trPr>
        <w:tc>
          <w:tcPr>
            <w:tcW w:w="1440" w:type="dxa"/>
            <w:vMerge w:val="restart"/>
          </w:tcPr>
          <w:p w:rsidR="00F31883" w:rsidRPr="00B043AB" w:rsidRDefault="00F31883" w:rsidP="00F31883">
            <w:pPr>
              <w:jc w:val="both"/>
              <w:rPr>
                <w:rStyle w:val="a6"/>
                <w:b w:val="0"/>
                <w:sz w:val="22"/>
                <w:szCs w:val="22"/>
                <w:lang w:val="ro-MO"/>
              </w:rPr>
            </w:pPr>
            <w:r w:rsidRPr="00B043AB">
              <w:rPr>
                <w:rStyle w:val="a6"/>
                <w:b w:val="0"/>
                <w:sz w:val="22"/>
                <w:szCs w:val="22"/>
                <w:lang w:val="ro-MO"/>
              </w:rPr>
              <w:t xml:space="preserve">Numărul de înregistrare a declaraţiei de </w:t>
            </w:r>
            <w:r>
              <w:rPr>
                <w:rStyle w:val="a6"/>
                <w:b w:val="0"/>
                <w:sz w:val="22"/>
                <w:szCs w:val="22"/>
                <w:lang w:val="ro-MO"/>
              </w:rPr>
              <w:t>interese personale</w:t>
            </w:r>
          </w:p>
          <w:p w:rsidR="00F31883" w:rsidRDefault="00F31883" w:rsidP="00F31883">
            <w:pPr>
              <w:jc w:val="both"/>
              <w:rPr>
                <w:rStyle w:val="a6"/>
                <w:sz w:val="28"/>
                <w:szCs w:val="28"/>
                <w:lang w:val="ro-MO"/>
              </w:rPr>
            </w:pPr>
          </w:p>
        </w:tc>
        <w:tc>
          <w:tcPr>
            <w:tcW w:w="1440" w:type="dxa"/>
            <w:gridSpan w:val="2"/>
          </w:tcPr>
          <w:p w:rsidR="00F31883" w:rsidRPr="00B043AB" w:rsidRDefault="00F31883" w:rsidP="00F31883">
            <w:pPr>
              <w:jc w:val="both"/>
              <w:rPr>
                <w:rStyle w:val="a6"/>
                <w:sz w:val="22"/>
                <w:szCs w:val="22"/>
                <w:u w:val="single"/>
                <w:lang w:val="ro-MO"/>
              </w:rPr>
            </w:pPr>
            <w:r>
              <w:rPr>
                <w:rStyle w:val="a6"/>
                <w:b w:val="0"/>
                <w:sz w:val="22"/>
                <w:szCs w:val="22"/>
                <w:lang w:val="ro-MO"/>
              </w:rPr>
              <w:t>Data depunerii Anul</w:t>
            </w:r>
            <w:r w:rsidRPr="00B043AB">
              <w:rPr>
                <w:rStyle w:val="a6"/>
                <w:b w:val="0"/>
                <w:sz w:val="22"/>
                <w:szCs w:val="22"/>
                <w:lang w:val="ro-MO"/>
              </w:rPr>
              <w:t xml:space="preserve"> .................</w:t>
            </w:r>
          </w:p>
        </w:tc>
        <w:tc>
          <w:tcPr>
            <w:tcW w:w="1440" w:type="dxa"/>
            <w:vMerge w:val="restart"/>
          </w:tcPr>
          <w:p w:rsidR="00F31883" w:rsidRPr="003C18FF" w:rsidRDefault="00F31883" w:rsidP="00F31883">
            <w:pPr>
              <w:rPr>
                <w:rStyle w:val="a6"/>
                <w:b w:val="0"/>
                <w:sz w:val="22"/>
                <w:szCs w:val="22"/>
                <w:lang w:val="ro-MO"/>
              </w:rPr>
            </w:pPr>
            <w:r w:rsidRPr="003C18FF">
              <w:rPr>
                <w:rStyle w:val="a6"/>
                <w:b w:val="0"/>
                <w:sz w:val="22"/>
                <w:szCs w:val="22"/>
                <w:lang w:val="ro-MO"/>
              </w:rPr>
              <w:t>Numele şi prenumele declarantului</w:t>
            </w:r>
          </w:p>
          <w:p w:rsidR="00F31883" w:rsidRDefault="00F31883" w:rsidP="00F31883">
            <w:pPr>
              <w:jc w:val="both"/>
              <w:rPr>
                <w:rStyle w:val="a6"/>
                <w:sz w:val="28"/>
                <w:szCs w:val="28"/>
                <w:lang w:val="ro-MO"/>
              </w:rPr>
            </w:pPr>
          </w:p>
        </w:tc>
        <w:tc>
          <w:tcPr>
            <w:tcW w:w="1260" w:type="dxa"/>
            <w:vMerge w:val="restart"/>
          </w:tcPr>
          <w:p w:rsidR="00F31883" w:rsidRPr="003C18FF" w:rsidRDefault="00F31883" w:rsidP="00F31883">
            <w:pPr>
              <w:rPr>
                <w:rStyle w:val="a6"/>
                <w:b w:val="0"/>
                <w:sz w:val="22"/>
                <w:szCs w:val="22"/>
                <w:lang w:val="ro-MO"/>
              </w:rPr>
            </w:pPr>
            <w:r>
              <w:rPr>
                <w:rStyle w:val="a6"/>
                <w:b w:val="0"/>
                <w:sz w:val="22"/>
                <w:szCs w:val="22"/>
                <w:lang w:val="ro-MO"/>
              </w:rPr>
              <w:t>Actul de identitate</w:t>
            </w:r>
            <w:r>
              <w:rPr>
                <w:rStyle w:val="a6"/>
                <w:b w:val="0"/>
                <w:sz w:val="22"/>
                <w:szCs w:val="22"/>
                <w:vertAlign w:val="superscript"/>
                <w:lang w:val="ro-MO"/>
              </w:rPr>
              <w:t xml:space="preserve">* </w:t>
            </w:r>
          </w:p>
          <w:p w:rsidR="00F31883" w:rsidRDefault="00F31883" w:rsidP="00F31883">
            <w:pPr>
              <w:jc w:val="both"/>
              <w:rPr>
                <w:rStyle w:val="a6"/>
                <w:sz w:val="28"/>
                <w:szCs w:val="28"/>
                <w:lang w:val="ro-MO"/>
              </w:rPr>
            </w:pPr>
          </w:p>
        </w:tc>
        <w:tc>
          <w:tcPr>
            <w:tcW w:w="1260" w:type="dxa"/>
            <w:vMerge w:val="restart"/>
          </w:tcPr>
          <w:p w:rsidR="00F31883" w:rsidRPr="00C13B33" w:rsidRDefault="00F31883" w:rsidP="00F31883">
            <w:pPr>
              <w:rPr>
                <w:rStyle w:val="a6"/>
                <w:b w:val="0"/>
                <w:sz w:val="22"/>
                <w:szCs w:val="22"/>
                <w:vertAlign w:val="superscript"/>
                <w:lang w:val="ro-MO"/>
              </w:rPr>
            </w:pPr>
            <w:r>
              <w:rPr>
                <w:rStyle w:val="a6"/>
                <w:b w:val="0"/>
                <w:sz w:val="22"/>
                <w:szCs w:val="22"/>
                <w:lang w:val="ro-MO"/>
              </w:rPr>
              <w:t xml:space="preserve">Funcţia </w:t>
            </w:r>
          </w:p>
          <w:p w:rsidR="00F31883" w:rsidRDefault="00F31883" w:rsidP="00F31883">
            <w:pPr>
              <w:rPr>
                <w:rStyle w:val="a6"/>
                <w:sz w:val="28"/>
                <w:szCs w:val="28"/>
                <w:lang w:val="ro-MO"/>
              </w:rPr>
            </w:pPr>
            <w:r>
              <w:rPr>
                <w:rStyle w:val="a6"/>
                <w:b w:val="0"/>
                <w:sz w:val="22"/>
                <w:szCs w:val="22"/>
                <w:lang w:val="ro-MO"/>
              </w:rPr>
              <w:t>deţinută</w:t>
            </w:r>
          </w:p>
        </w:tc>
        <w:tc>
          <w:tcPr>
            <w:tcW w:w="1260" w:type="dxa"/>
            <w:vMerge w:val="restart"/>
          </w:tcPr>
          <w:p w:rsidR="00F31883" w:rsidRPr="005F6E8F" w:rsidRDefault="00F31883" w:rsidP="00F31883">
            <w:pPr>
              <w:rPr>
                <w:rStyle w:val="a6"/>
                <w:b w:val="0"/>
                <w:sz w:val="22"/>
                <w:szCs w:val="22"/>
                <w:lang w:val="ro-MO"/>
              </w:rPr>
            </w:pPr>
            <w:r w:rsidRPr="005F6E8F">
              <w:rPr>
                <w:rStyle w:val="a6"/>
                <w:b w:val="0"/>
                <w:sz w:val="22"/>
                <w:szCs w:val="22"/>
                <w:lang w:val="ro-MO"/>
              </w:rPr>
              <w:t xml:space="preserve">Nr. </w:t>
            </w:r>
            <w:r>
              <w:rPr>
                <w:rStyle w:val="a6"/>
                <w:b w:val="0"/>
                <w:sz w:val="22"/>
                <w:szCs w:val="22"/>
                <w:lang w:val="ro-MO"/>
              </w:rPr>
              <w:t>de f</w:t>
            </w:r>
            <w:r w:rsidRPr="005F6E8F">
              <w:rPr>
                <w:rStyle w:val="a6"/>
                <w:b w:val="0"/>
                <w:sz w:val="22"/>
                <w:szCs w:val="22"/>
                <w:lang w:val="ro-MO"/>
              </w:rPr>
              <w:t>ile</w:t>
            </w:r>
          </w:p>
        </w:tc>
        <w:tc>
          <w:tcPr>
            <w:tcW w:w="1440" w:type="dxa"/>
            <w:vMerge w:val="restart"/>
          </w:tcPr>
          <w:p w:rsidR="00F31883" w:rsidRPr="005F6E8F" w:rsidRDefault="00F31883" w:rsidP="00F31883">
            <w:pPr>
              <w:rPr>
                <w:rStyle w:val="a6"/>
                <w:b w:val="0"/>
                <w:sz w:val="22"/>
                <w:szCs w:val="22"/>
                <w:lang w:val="ro-MO"/>
              </w:rPr>
            </w:pPr>
            <w:r>
              <w:rPr>
                <w:rStyle w:val="a6"/>
                <w:b w:val="0"/>
                <w:sz w:val="22"/>
                <w:szCs w:val="22"/>
                <w:lang w:val="ro-MO"/>
              </w:rPr>
              <w:t>Semnătura</w:t>
            </w:r>
          </w:p>
        </w:tc>
      </w:tr>
      <w:tr w:rsidR="00F31883" w:rsidTr="00F31883">
        <w:tblPrEx>
          <w:tblCellMar>
            <w:top w:w="0" w:type="dxa"/>
            <w:bottom w:w="0" w:type="dxa"/>
          </w:tblCellMar>
        </w:tblPrEx>
        <w:trPr>
          <w:trHeight w:val="705"/>
        </w:trPr>
        <w:tc>
          <w:tcPr>
            <w:tcW w:w="1440" w:type="dxa"/>
            <w:vMerge/>
          </w:tcPr>
          <w:p w:rsidR="00F31883" w:rsidRPr="00B043AB" w:rsidRDefault="00F31883" w:rsidP="00F31883">
            <w:pPr>
              <w:jc w:val="both"/>
              <w:rPr>
                <w:rStyle w:val="a6"/>
                <w:b w:val="0"/>
                <w:sz w:val="22"/>
                <w:szCs w:val="22"/>
                <w:lang w:val="ro-MO"/>
              </w:rPr>
            </w:pPr>
          </w:p>
        </w:tc>
        <w:tc>
          <w:tcPr>
            <w:tcW w:w="720" w:type="dxa"/>
          </w:tcPr>
          <w:p w:rsidR="00F31883" w:rsidRDefault="00F31883" w:rsidP="00F31883">
            <w:pPr>
              <w:jc w:val="both"/>
              <w:rPr>
                <w:rStyle w:val="a6"/>
                <w:b w:val="0"/>
                <w:sz w:val="22"/>
                <w:szCs w:val="22"/>
                <w:lang w:val="ro-MO"/>
              </w:rPr>
            </w:pPr>
            <w:r>
              <w:rPr>
                <w:rStyle w:val="a6"/>
                <w:b w:val="0"/>
                <w:sz w:val="22"/>
                <w:szCs w:val="22"/>
                <w:lang w:val="ro-MO"/>
              </w:rPr>
              <w:t>luna</w:t>
            </w:r>
          </w:p>
        </w:tc>
        <w:tc>
          <w:tcPr>
            <w:tcW w:w="720" w:type="dxa"/>
          </w:tcPr>
          <w:p w:rsidR="00F31883" w:rsidRDefault="00F31883" w:rsidP="00F31883">
            <w:pPr>
              <w:jc w:val="both"/>
              <w:rPr>
                <w:rStyle w:val="a6"/>
                <w:b w:val="0"/>
                <w:sz w:val="22"/>
                <w:szCs w:val="22"/>
                <w:lang w:val="ro-MO"/>
              </w:rPr>
            </w:pPr>
            <w:r>
              <w:rPr>
                <w:rStyle w:val="a6"/>
                <w:b w:val="0"/>
                <w:sz w:val="22"/>
                <w:szCs w:val="22"/>
                <w:lang w:val="ro-MO"/>
              </w:rPr>
              <w:t>ziua</w:t>
            </w:r>
          </w:p>
        </w:tc>
        <w:tc>
          <w:tcPr>
            <w:tcW w:w="1440" w:type="dxa"/>
            <w:vMerge/>
          </w:tcPr>
          <w:p w:rsidR="00F31883" w:rsidRDefault="00F31883" w:rsidP="00F31883">
            <w:pPr>
              <w:rPr>
                <w:rStyle w:val="a6"/>
                <w:sz w:val="28"/>
                <w:szCs w:val="28"/>
                <w:lang w:val="ro-MO"/>
              </w:rPr>
            </w:pPr>
          </w:p>
        </w:tc>
        <w:tc>
          <w:tcPr>
            <w:tcW w:w="1260" w:type="dxa"/>
            <w:vMerge/>
          </w:tcPr>
          <w:p w:rsidR="00F31883" w:rsidRDefault="00F31883" w:rsidP="00F31883">
            <w:pPr>
              <w:rPr>
                <w:rStyle w:val="a6"/>
                <w:sz w:val="28"/>
                <w:szCs w:val="28"/>
                <w:lang w:val="ro-MO"/>
              </w:rPr>
            </w:pPr>
          </w:p>
        </w:tc>
        <w:tc>
          <w:tcPr>
            <w:tcW w:w="1260" w:type="dxa"/>
            <w:vMerge/>
          </w:tcPr>
          <w:p w:rsidR="00F31883" w:rsidRDefault="00F31883" w:rsidP="00F31883">
            <w:pPr>
              <w:rPr>
                <w:rStyle w:val="a6"/>
                <w:sz w:val="28"/>
                <w:szCs w:val="28"/>
                <w:lang w:val="ro-MO"/>
              </w:rPr>
            </w:pPr>
          </w:p>
        </w:tc>
        <w:tc>
          <w:tcPr>
            <w:tcW w:w="1260" w:type="dxa"/>
            <w:vMerge/>
          </w:tcPr>
          <w:p w:rsidR="00F31883" w:rsidRDefault="00F31883" w:rsidP="00F31883">
            <w:pPr>
              <w:rPr>
                <w:rStyle w:val="a6"/>
                <w:sz w:val="28"/>
                <w:szCs w:val="28"/>
                <w:lang w:val="ro-MO"/>
              </w:rPr>
            </w:pPr>
          </w:p>
        </w:tc>
        <w:tc>
          <w:tcPr>
            <w:tcW w:w="1440" w:type="dxa"/>
            <w:vMerge/>
          </w:tcPr>
          <w:p w:rsidR="00F31883" w:rsidRDefault="00F31883" w:rsidP="00F31883">
            <w:pPr>
              <w:rPr>
                <w:rStyle w:val="a6"/>
                <w:sz w:val="28"/>
                <w:szCs w:val="28"/>
                <w:lang w:val="ro-MO"/>
              </w:rPr>
            </w:pPr>
          </w:p>
        </w:tc>
      </w:tr>
      <w:tr w:rsidR="00F31883" w:rsidTr="00F31883">
        <w:tblPrEx>
          <w:tblCellMar>
            <w:top w:w="0" w:type="dxa"/>
            <w:bottom w:w="0" w:type="dxa"/>
          </w:tblCellMar>
        </w:tblPrEx>
        <w:trPr>
          <w:trHeight w:val="540"/>
        </w:trPr>
        <w:tc>
          <w:tcPr>
            <w:tcW w:w="144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r>
      <w:tr w:rsidR="00F31883" w:rsidTr="00F31883">
        <w:tblPrEx>
          <w:tblCellMar>
            <w:top w:w="0" w:type="dxa"/>
            <w:bottom w:w="0" w:type="dxa"/>
          </w:tblCellMar>
        </w:tblPrEx>
        <w:trPr>
          <w:trHeight w:val="540"/>
        </w:trPr>
        <w:tc>
          <w:tcPr>
            <w:tcW w:w="144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r>
      <w:tr w:rsidR="00F31883" w:rsidTr="00F31883">
        <w:tblPrEx>
          <w:tblCellMar>
            <w:top w:w="0" w:type="dxa"/>
            <w:bottom w:w="0" w:type="dxa"/>
          </w:tblCellMar>
        </w:tblPrEx>
        <w:trPr>
          <w:trHeight w:val="540"/>
        </w:trPr>
        <w:tc>
          <w:tcPr>
            <w:tcW w:w="144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72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260" w:type="dxa"/>
          </w:tcPr>
          <w:p w:rsidR="00F31883" w:rsidRDefault="00F31883" w:rsidP="00F31883">
            <w:pPr>
              <w:jc w:val="both"/>
              <w:rPr>
                <w:rStyle w:val="a6"/>
                <w:sz w:val="28"/>
                <w:szCs w:val="28"/>
                <w:lang w:val="ro-MO"/>
              </w:rPr>
            </w:pPr>
          </w:p>
        </w:tc>
        <w:tc>
          <w:tcPr>
            <w:tcW w:w="1440" w:type="dxa"/>
          </w:tcPr>
          <w:p w:rsidR="00F31883" w:rsidRDefault="00F31883" w:rsidP="00F31883">
            <w:pPr>
              <w:jc w:val="both"/>
              <w:rPr>
                <w:rStyle w:val="a6"/>
                <w:sz w:val="28"/>
                <w:szCs w:val="28"/>
                <w:lang w:val="ro-MO"/>
              </w:rPr>
            </w:pPr>
          </w:p>
        </w:tc>
      </w:tr>
    </w:tbl>
    <w:p w:rsidR="00F31883" w:rsidRDefault="00F31883" w:rsidP="00F31883">
      <w:pPr>
        <w:jc w:val="both"/>
        <w:rPr>
          <w:rStyle w:val="a6"/>
          <w:b w:val="0"/>
          <w:sz w:val="22"/>
          <w:szCs w:val="22"/>
          <w:lang w:val="ro-MO"/>
        </w:rPr>
      </w:pPr>
      <w:r>
        <w:rPr>
          <w:rStyle w:val="a6"/>
          <w:sz w:val="28"/>
          <w:szCs w:val="28"/>
          <w:lang w:val="ro-MO"/>
        </w:rPr>
        <w:t xml:space="preserve">     </w:t>
      </w:r>
      <w:r w:rsidRPr="00E852C5">
        <w:rPr>
          <w:rStyle w:val="a6"/>
          <w:sz w:val="22"/>
          <w:szCs w:val="22"/>
          <w:lang w:val="ro-MO"/>
        </w:rPr>
        <w:t>*</w:t>
      </w:r>
      <w:r>
        <w:rPr>
          <w:rStyle w:val="a6"/>
          <w:sz w:val="28"/>
          <w:szCs w:val="28"/>
          <w:lang w:val="ro-MO"/>
        </w:rPr>
        <w:t xml:space="preserve"> </w:t>
      </w:r>
      <w:r w:rsidRPr="00C13B33">
        <w:rPr>
          <w:rStyle w:val="a6"/>
          <w:b w:val="0"/>
          <w:sz w:val="22"/>
          <w:szCs w:val="22"/>
          <w:lang w:val="ro-MO"/>
        </w:rPr>
        <w:t xml:space="preserve">Se va menţiona tipul </w:t>
      </w:r>
      <w:r>
        <w:rPr>
          <w:rStyle w:val="a6"/>
          <w:b w:val="0"/>
          <w:sz w:val="22"/>
          <w:szCs w:val="22"/>
          <w:lang w:val="ro-MO"/>
        </w:rPr>
        <w:t>actului de identitate, seria şi numărul acestuia.</w:t>
      </w:r>
    </w:p>
    <w:p w:rsidR="00F31883" w:rsidRDefault="00F31883" w:rsidP="00F31883">
      <w:pPr>
        <w:jc w:val="both"/>
        <w:rPr>
          <w:rStyle w:val="a6"/>
          <w:b w:val="0"/>
          <w:sz w:val="28"/>
          <w:szCs w:val="28"/>
          <w:lang w:val="ro-MO"/>
        </w:rPr>
      </w:pPr>
    </w:p>
    <w:p w:rsidR="00F31883" w:rsidRPr="00C15E98" w:rsidRDefault="00F31883" w:rsidP="00F31883">
      <w:pPr>
        <w:jc w:val="right"/>
        <w:rPr>
          <w:rStyle w:val="a6"/>
          <w:b w:val="0"/>
          <w:lang w:val="ro-MO"/>
        </w:rPr>
      </w:pPr>
      <w:r w:rsidRPr="00C15E98">
        <w:rPr>
          <w:rStyle w:val="a6"/>
          <w:b w:val="0"/>
          <w:lang w:val="ro-MO"/>
        </w:rPr>
        <w:t>Anexa nr. 3</w:t>
      </w:r>
    </w:p>
    <w:p w:rsidR="00F31883" w:rsidRDefault="00F31883" w:rsidP="00F31883">
      <w:pPr>
        <w:jc w:val="right"/>
        <w:rPr>
          <w:rStyle w:val="a6"/>
          <w:b w:val="0"/>
          <w:sz w:val="28"/>
          <w:szCs w:val="28"/>
          <w:lang w:val="ro-MO"/>
        </w:rPr>
      </w:pPr>
    </w:p>
    <w:p w:rsidR="00F31883" w:rsidRPr="00B80E47" w:rsidRDefault="00F31883" w:rsidP="00F31883">
      <w:pPr>
        <w:jc w:val="center"/>
        <w:rPr>
          <w:rStyle w:val="a6"/>
          <w:sz w:val="28"/>
          <w:szCs w:val="28"/>
          <w:lang w:val="ro-MO"/>
        </w:rPr>
      </w:pPr>
      <w:r w:rsidRPr="00B80E47">
        <w:rPr>
          <w:rStyle w:val="a6"/>
          <w:sz w:val="28"/>
          <w:szCs w:val="28"/>
          <w:lang w:val="ro-MO"/>
        </w:rPr>
        <w:t xml:space="preserve">Dovadă de primire a declaraţiei </w:t>
      </w:r>
      <w:r>
        <w:rPr>
          <w:rStyle w:val="a6"/>
          <w:sz w:val="28"/>
          <w:szCs w:val="28"/>
          <w:lang w:val="ro-MO"/>
        </w:rPr>
        <w:t>de interese personale</w:t>
      </w:r>
    </w:p>
    <w:p w:rsidR="00F31883" w:rsidRDefault="00F31883" w:rsidP="00F31883">
      <w:pPr>
        <w:jc w:val="both"/>
        <w:rPr>
          <w:rStyle w:val="a6"/>
          <w:sz w:val="28"/>
          <w:szCs w:val="28"/>
          <w:lang w:val="ro-MO"/>
        </w:rPr>
      </w:pPr>
      <w:r>
        <w:rPr>
          <w:rStyle w:val="a6"/>
          <w:sz w:val="28"/>
          <w:szCs w:val="28"/>
          <w:lang w:val="ro-MO"/>
        </w:rPr>
        <w:t xml:space="preserve"> </w:t>
      </w:r>
    </w:p>
    <w:p w:rsidR="00F31883" w:rsidRDefault="00F31883" w:rsidP="00F31883">
      <w:pPr>
        <w:jc w:val="both"/>
        <w:rPr>
          <w:rStyle w:val="a6"/>
          <w:b w:val="0"/>
          <w:sz w:val="28"/>
          <w:szCs w:val="28"/>
          <w:lang w:val="ro-MO"/>
        </w:rPr>
      </w:pPr>
      <w:r>
        <w:rPr>
          <w:rStyle w:val="a6"/>
          <w:sz w:val="28"/>
          <w:szCs w:val="28"/>
          <w:lang w:val="ro-MO"/>
        </w:rPr>
        <w:tab/>
      </w:r>
      <w:r>
        <w:rPr>
          <w:rStyle w:val="a6"/>
          <w:b w:val="0"/>
          <w:sz w:val="28"/>
          <w:szCs w:val="28"/>
          <w:lang w:val="ro-MO"/>
        </w:rPr>
        <w:t xml:space="preserve"> Prin prezenta se confirmă că domnul (doamna) </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t xml:space="preserve"> ,</w:t>
      </w:r>
      <w:r w:rsidRPr="00B80E47">
        <w:rPr>
          <w:rStyle w:val="a6"/>
          <w:b w:val="0"/>
          <w:sz w:val="28"/>
          <w:szCs w:val="28"/>
          <w:lang w:val="ro-MO"/>
        </w:rPr>
        <w:t xml:space="preserve">la </w:t>
      </w:r>
      <w:r>
        <w:rPr>
          <w:rStyle w:val="a6"/>
          <w:b w:val="0"/>
          <w:sz w:val="28"/>
          <w:szCs w:val="28"/>
          <w:lang w:val="ro-MO"/>
        </w:rPr>
        <w:t xml:space="preserve"> </w:t>
      </w:r>
      <w:r w:rsidRPr="00B80E47">
        <w:rPr>
          <w:rStyle w:val="a6"/>
          <w:b w:val="0"/>
          <w:sz w:val="28"/>
          <w:szCs w:val="28"/>
          <w:lang w:val="ro-MO"/>
        </w:rPr>
        <w:t>data</w:t>
      </w:r>
      <w:r>
        <w:rPr>
          <w:rStyle w:val="a6"/>
          <w:b w:val="0"/>
          <w:sz w:val="28"/>
          <w:szCs w:val="28"/>
          <w:lang w:val="ro-MO"/>
        </w:rPr>
        <w:t xml:space="preserve"> </w:t>
      </w:r>
      <w:r w:rsidRPr="00B80E47">
        <w:rPr>
          <w:rStyle w:val="a6"/>
          <w:b w:val="0"/>
          <w:sz w:val="28"/>
          <w:szCs w:val="28"/>
          <w:lang w:val="ro-MO"/>
        </w:rPr>
        <w:t xml:space="preserve"> de</w:t>
      </w:r>
      <w:r>
        <w:rPr>
          <w:rStyle w:val="a6"/>
          <w:b w:val="0"/>
          <w:sz w:val="28"/>
          <w:szCs w:val="28"/>
          <w:lang w:val="ro-MO"/>
        </w:rPr>
        <w:t xml:space="preserve">  </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t>,</w:t>
      </w:r>
      <w:r w:rsidRPr="00C15E98">
        <w:rPr>
          <w:rStyle w:val="a6"/>
          <w:b w:val="0"/>
          <w:sz w:val="28"/>
          <w:szCs w:val="28"/>
          <w:lang w:val="ro-MO"/>
        </w:rPr>
        <w:t xml:space="preserve"> </w:t>
      </w:r>
      <w:r>
        <w:rPr>
          <w:rStyle w:val="a6"/>
          <w:b w:val="0"/>
          <w:sz w:val="28"/>
          <w:szCs w:val="28"/>
          <w:lang w:val="ro-MO"/>
        </w:rPr>
        <w:t>a depus declaraţia de interese personale (</w:t>
      </w:r>
      <w:r>
        <w:rPr>
          <w:rStyle w:val="a6"/>
          <w:b w:val="0"/>
          <w:sz w:val="28"/>
          <w:szCs w:val="28"/>
          <w:u w:val="single"/>
          <w:lang w:val="ro-MO"/>
        </w:rPr>
        <w:tab/>
      </w:r>
      <w:r>
        <w:rPr>
          <w:rStyle w:val="a6"/>
          <w:b w:val="0"/>
          <w:sz w:val="28"/>
          <w:szCs w:val="28"/>
          <w:lang w:val="ro-MO"/>
        </w:rPr>
        <w:t>file), înregistrată în Registrul declaraţiilor de interese personale cu     nr.</w:t>
      </w:r>
      <w:r>
        <w:rPr>
          <w:rStyle w:val="a6"/>
          <w:b w:val="0"/>
          <w:sz w:val="28"/>
          <w:szCs w:val="28"/>
          <w:u w:val="single"/>
          <w:lang w:val="ro-MO"/>
        </w:rPr>
        <w:tab/>
      </w:r>
      <w:r>
        <w:rPr>
          <w:rStyle w:val="a6"/>
          <w:b w:val="0"/>
          <w:sz w:val="28"/>
          <w:szCs w:val="28"/>
          <w:u w:val="single"/>
          <w:lang w:val="ro-MO"/>
        </w:rPr>
        <w:tab/>
      </w:r>
      <w:r>
        <w:rPr>
          <w:rStyle w:val="a6"/>
          <w:b w:val="0"/>
          <w:sz w:val="28"/>
          <w:szCs w:val="28"/>
          <w:lang w:val="ro-MO"/>
        </w:rPr>
        <w:t>.</w:t>
      </w:r>
    </w:p>
    <w:p w:rsidR="00F31883" w:rsidRDefault="00F31883" w:rsidP="00F31883">
      <w:pPr>
        <w:jc w:val="both"/>
        <w:rPr>
          <w:rStyle w:val="a6"/>
          <w:b w:val="0"/>
          <w:sz w:val="28"/>
          <w:szCs w:val="28"/>
          <w:lang w:val="ro-MO"/>
        </w:rPr>
      </w:pPr>
    </w:p>
    <w:p w:rsidR="00F31883" w:rsidRPr="00B80E47" w:rsidRDefault="00F31883" w:rsidP="00F31883">
      <w:pPr>
        <w:jc w:val="both"/>
        <w:rPr>
          <w:rStyle w:val="a6"/>
          <w:b w:val="0"/>
          <w:sz w:val="28"/>
          <w:szCs w:val="28"/>
          <w:lang w:val="ro-MO"/>
        </w:rPr>
      </w:pPr>
      <w:r>
        <w:rPr>
          <w:rStyle w:val="a6"/>
          <w:b w:val="0"/>
          <w:sz w:val="28"/>
          <w:szCs w:val="28"/>
          <w:lang w:val="ro-MO"/>
        </w:rPr>
        <w:tab/>
      </w:r>
      <w:r w:rsidRPr="00D23B6D">
        <w:rPr>
          <w:rStyle w:val="a6"/>
          <w:sz w:val="28"/>
          <w:szCs w:val="28"/>
          <w:lang w:val="ro-MO"/>
        </w:rPr>
        <w:t>Persoana responsabilă</w:t>
      </w:r>
      <w:r>
        <w:rPr>
          <w:rStyle w:val="a6"/>
          <w:b w:val="0"/>
          <w:sz w:val="28"/>
          <w:szCs w:val="28"/>
          <w:lang w:val="ro-MO"/>
        </w:rPr>
        <w:t xml:space="preserve"> </w:t>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u w:val="single"/>
          <w:lang w:val="ro-MO"/>
        </w:rPr>
        <w:tab/>
      </w:r>
      <w:r>
        <w:rPr>
          <w:rStyle w:val="a6"/>
          <w:b w:val="0"/>
          <w:sz w:val="28"/>
          <w:szCs w:val="28"/>
          <w:lang w:val="ro-MO"/>
        </w:rPr>
        <w:tab/>
      </w:r>
      <w:r>
        <w:rPr>
          <w:rStyle w:val="a6"/>
          <w:b w:val="0"/>
          <w:sz w:val="28"/>
          <w:szCs w:val="28"/>
          <w:lang w:val="ro-MO"/>
        </w:rPr>
        <w:tab/>
      </w:r>
      <w:r>
        <w:rPr>
          <w:rStyle w:val="a6"/>
          <w:b w:val="0"/>
          <w:sz w:val="28"/>
          <w:szCs w:val="28"/>
          <w:lang w:val="ro-MO"/>
        </w:rPr>
        <w:tab/>
      </w:r>
      <w:r>
        <w:rPr>
          <w:rStyle w:val="a6"/>
          <w:b w:val="0"/>
          <w:sz w:val="28"/>
          <w:szCs w:val="28"/>
          <w:lang w:val="ro-MO"/>
        </w:rPr>
        <w:tab/>
      </w:r>
      <w:r>
        <w:rPr>
          <w:rStyle w:val="a6"/>
          <w:b w:val="0"/>
          <w:sz w:val="28"/>
          <w:szCs w:val="28"/>
          <w:lang w:val="ro-MO"/>
        </w:rPr>
        <w:tab/>
      </w:r>
    </w:p>
    <w:p w:rsidR="00F31883" w:rsidRDefault="00F31883" w:rsidP="00F31883">
      <w:pPr>
        <w:ind w:left="660"/>
        <w:rPr>
          <w:sz w:val="28"/>
          <w:szCs w:val="28"/>
          <w:lang w:val="ro-RO"/>
        </w:rPr>
      </w:pPr>
    </w:p>
    <w:p w:rsidR="00F31883" w:rsidRDefault="00F31883" w:rsidP="00F31883">
      <w:pPr>
        <w:ind w:left="660"/>
        <w:rPr>
          <w:sz w:val="28"/>
          <w:szCs w:val="28"/>
          <w:lang w:val="ro-RO"/>
        </w:rPr>
      </w:pPr>
      <w:r w:rsidRPr="00D23B6D">
        <w:rPr>
          <w:b/>
          <w:sz w:val="28"/>
          <w:szCs w:val="28"/>
          <w:lang w:val="ro-RO"/>
        </w:rPr>
        <w:t>Depunătorul declaraţiei</w:t>
      </w:r>
      <w:r>
        <w:rPr>
          <w:sz w:val="28"/>
          <w:szCs w:val="28"/>
          <w:lang w:val="ro-RO"/>
        </w:rPr>
        <w:t xml:space="preserve"> </w:t>
      </w:r>
      <w:r>
        <w:rPr>
          <w:sz w:val="28"/>
          <w:szCs w:val="28"/>
          <w:u w:val="single"/>
          <w:lang w:val="ro-RO"/>
        </w:rPr>
        <w:tab/>
      </w:r>
      <w:r>
        <w:rPr>
          <w:sz w:val="28"/>
          <w:szCs w:val="28"/>
          <w:u w:val="single"/>
          <w:lang w:val="ro-RO"/>
        </w:rPr>
        <w:tab/>
      </w:r>
      <w:r>
        <w:rPr>
          <w:sz w:val="28"/>
          <w:szCs w:val="28"/>
          <w:u w:val="single"/>
          <w:lang w:val="ro-RO"/>
        </w:rPr>
        <w:tab/>
      </w:r>
      <w:r>
        <w:rPr>
          <w:sz w:val="28"/>
          <w:szCs w:val="28"/>
          <w:u w:val="single"/>
          <w:lang w:val="ro-RO"/>
        </w:rPr>
        <w:tab/>
      </w:r>
      <w:r>
        <w:rPr>
          <w:sz w:val="28"/>
          <w:szCs w:val="28"/>
          <w:lang w:val="ro-RO"/>
        </w:rPr>
        <w:t>”.</w:t>
      </w:r>
    </w:p>
    <w:p w:rsidR="00F31883" w:rsidRDefault="00F31883" w:rsidP="00F31883">
      <w:pPr>
        <w:jc w:val="both"/>
        <w:rPr>
          <w:b/>
          <w:sz w:val="28"/>
          <w:szCs w:val="28"/>
          <w:lang w:val="ro-RO"/>
        </w:rPr>
      </w:pPr>
    </w:p>
    <w:p w:rsidR="00F31883" w:rsidRDefault="00F31883" w:rsidP="00F31883">
      <w:pPr>
        <w:ind w:firstLine="708"/>
        <w:jc w:val="both"/>
        <w:rPr>
          <w:sz w:val="28"/>
          <w:szCs w:val="28"/>
          <w:lang w:val="ro-RO"/>
        </w:rPr>
      </w:pPr>
      <w:r w:rsidRPr="00F04D20">
        <w:rPr>
          <w:b/>
          <w:sz w:val="28"/>
          <w:szCs w:val="28"/>
          <w:lang w:val="ro-RO"/>
        </w:rPr>
        <w:t>Art.</w:t>
      </w:r>
      <w:r>
        <w:rPr>
          <w:b/>
          <w:sz w:val="28"/>
          <w:szCs w:val="28"/>
          <w:lang w:val="ro-RO"/>
        </w:rPr>
        <w:t xml:space="preserve"> XXI.</w:t>
      </w:r>
      <w:r w:rsidRPr="00F04D20">
        <w:rPr>
          <w:b/>
          <w:sz w:val="28"/>
          <w:szCs w:val="28"/>
          <w:lang w:val="ro-RO"/>
        </w:rPr>
        <w:t xml:space="preserve"> –</w:t>
      </w:r>
      <w:r>
        <w:rPr>
          <w:sz w:val="28"/>
          <w:szCs w:val="28"/>
          <w:lang w:val="ro-RO"/>
        </w:rPr>
        <w:t xml:space="preserve"> Legea nr. 134-XVI din 13 iunie 2008 </w:t>
      </w:r>
      <w:r w:rsidRPr="00F61376">
        <w:rPr>
          <w:rStyle w:val="docheader"/>
          <w:bCs/>
          <w:sz w:val="28"/>
          <w:szCs w:val="28"/>
          <w:lang w:val="ro-RO"/>
        </w:rPr>
        <w:t xml:space="preserve">cu privire </w:t>
      </w:r>
      <w:smartTag w:uri="urn:schemas-microsoft-com:office:smarttags" w:element="PersonName">
        <w:smartTagPr>
          <w:attr w:name="ProductID" w:val="la Serviciul"/>
        </w:smartTagPr>
        <w:r w:rsidRPr="00F61376">
          <w:rPr>
            <w:rStyle w:val="docheader"/>
            <w:bCs/>
            <w:sz w:val="28"/>
            <w:szCs w:val="28"/>
            <w:lang w:val="ro-RO"/>
          </w:rPr>
          <w:t>la Serviciul</w:t>
        </w:r>
      </w:smartTag>
      <w:r w:rsidRPr="00F61376">
        <w:rPr>
          <w:rStyle w:val="docheader"/>
          <w:bCs/>
          <w:sz w:val="28"/>
          <w:szCs w:val="28"/>
          <w:lang w:val="ro-RO"/>
        </w:rPr>
        <w:t xml:space="preserve"> de Protecţie şi Pază de Stat</w:t>
      </w:r>
      <w:r w:rsidRPr="007D17C0">
        <w:rPr>
          <w:rStyle w:val="docheader"/>
          <w:bCs/>
          <w:sz w:val="28"/>
          <w:szCs w:val="28"/>
          <w:lang w:val="ro-RO"/>
        </w:rPr>
        <w:t xml:space="preserve"> (</w:t>
      </w:r>
      <w:r w:rsidRPr="005F244D">
        <w:rPr>
          <w:sz w:val="28"/>
          <w:szCs w:val="28"/>
          <w:lang w:val="ro-RO"/>
        </w:rPr>
        <w:t>Monitorul Oficial al Rep</w:t>
      </w:r>
      <w:r>
        <w:rPr>
          <w:sz w:val="28"/>
          <w:szCs w:val="28"/>
          <w:lang w:val="ro-RO"/>
        </w:rPr>
        <w:t>ublicii Moldova, 2008, nr.120-121, art. 470), cu modificările şi completările ulterioare, se completează după cum urmează:</w:t>
      </w:r>
    </w:p>
    <w:p w:rsidR="00F31883" w:rsidRDefault="00F31883" w:rsidP="00F31883">
      <w:pPr>
        <w:ind w:firstLine="708"/>
        <w:jc w:val="both"/>
        <w:rPr>
          <w:sz w:val="28"/>
          <w:szCs w:val="28"/>
          <w:lang w:val="ro-RO"/>
        </w:rPr>
      </w:pPr>
    </w:p>
    <w:p w:rsidR="00F31883" w:rsidRDefault="00F31883" w:rsidP="00F31883">
      <w:pPr>
        <w:ind w:firstLine="708"/>
        <w:jc w:val="both"/>
        <w:rPr>
          <w:sz w:val="28"/>
          <w:szCs w:val="28"/>
          <w:lang w:val="ro-RO"/>
        </w:rPr>
      </w:pPr>
      <w:r>
        <w:rPr>
          <w:sz w:val="28"/>
          <w:szCs w:val="28"/>
          <w:lang w:val="ro-RO"/>
        </w:rPr>
        <w:t>1. La articolul 26, alineatul (1) se completează în final cu litera j), cu următorul cuprins:</w:t>
      </w:r>
    </w:p>
    <w:p w:rsidR="00F31883" w:rsidRDefault="00F31883" w:rsidP="00F31883">
      <w:pPr>
        <w:ind w:firstLine="708"/>
        <w:jc w:val="both"/>
        <w:rPr>
          <w:sz w:val="28"/>
          <w:szCs w:val="28"/>
          <w:lang w:val="ro-RO"/>
        </w:rPr>
      </w:pPr>
      <w:r>
        <w:rPr>
          <w:sz w:val="28"/>
          <w:szCs w:val="28"/>
          <w:lang w:val="ro-RO"/>
        </w:rPr>
        <w:t xml:space="preserve">„j) </w:t>
      </w:r>
      <w:r>
        <w:rPr>
          <w:sz w:val="28"/>
          <w:szCs w:val="28"/>
          <w:lang w:val="ro-MO"/>
        </w:rPr>
        <w:t xml:space="preserve">în cazul </w:t>
      </w:r>
      <w:r>
        <w:rPr>
          <w:sz w:val="28"/>
          <w:szCs w:val="28"/>
          <w:lang w:val="ro-RO"/>
        </w:rPr>
        <w:t>aflării în stare de incompatibilitate, constatare rămasă definitivă potrivit legii.”</w:t>
      </w:r>
    </w:p>
    <w:p w:rsidR="00F31883" w:rsidRDefault="00F31883" w:rsidP="00F31883">
      <w:pPr>
        <w:ind w:firstLine="708"/>
        <w:jc w:val="both"/>
        <w:rPr>
          <w:sz w:val="28"/>
          <w:szCs w:val="28"/>
          <w:lang w:val="ro-RO"/>
        </w:rPr>
      </w:pPr>
    </w:p>
    <w:p w:rsidR="00F31883" w:rsidRPr="00D10945" w:rsidRDefault="00F31883" w:rsidP="00F31883">
      <w:pPr>
        <w:ind w:firstLine="708"/>
        <w:jc w:val="both"/>
        <w:rPr>
          <w:sz w:val="28"/>
          <w:szCs w:val="28"/>
          <w:lang w:val="ro-RO"/>
        </w:rPr>
      </w:pPr>
      <w:r>
        <w:rPr>
          <w:sz w:val="28"/>
          <w:szCs w:val="28"/>
          <w:lang w:val="ro-RO"/>
        </w:rPr>
        <w:t xml:space="preserve">2. </w:t>
      </w:r>
      <w:r>
        <w:rPr>
          <w:sz w:val="28"/>
          <w:szCs w:val="28"/>
          <w:lang w:val="ro-MO"/>
        </w:rPr>
        <w:t>La articolul 43, alineatul (1), după cuvintele „</w:t>
      </w:r>
      <w:r w:rsidRPr="00A83456">
        <w:rPr>
          <w:sz w:val="28"/>
          <w:szCs w:val="28"/>
          <w:lang w:val="ro-MO"/>
        </w:rPr>
        <w:t>disciplinei de serviciu,</w:t>
      </w:r>
      <w:r>
        <w:rPr>
          <w:sz w:val="28"/>
          <w:szCs w:val="28"/>
          <w:lang w:val="ro-MO"/>
        </w:rPr>
        <w:t xml:space="preserve">” </w:t>
      </w:r>
      <w:r>
        <w:rPr>
          <w:sz w:val="28"/>
          <w:szCs w:val="28"/>
          <w:lang w:val="ro-RO"/>
        </w:rPr>
        <w:t xml:space="preserve">se completează cu cuvintele „ , </w:t>
      </w:r>
      <w:r>
        <w:rPr>
          <w:sz w:val="28"/>
          <w:szCs w:val="28"/>
          <w:lang w:val="ro-MO"/>
        </w:rPr>
        <w:t xml:space="preserve">inclusiv pe motivul </w:t>
      </w:r>
      <w:proofErr w:type="spellStart"/>
      <w:r>
        <w:rPr>
          <w:sz w:val="28"/>
          <w:szCs w:val="28"/>
          <w:lang w:val="ro-MO"/>
        </w:rPr>
        <w:t>rămînerii</w:t>
      </w:r>
      <w:proofErr w:type="spellEnd"/>
      <w:r>
        <w:rPr>
          <w:sz w:val="28"/>
          <w:szCs w:val="28"/>
          <w:lang w:val="ro-MO"/>
        </w:rPr>
        <w:t xml:space="preserve"> </w:t>
      </w:r>
      <w:r>
        <w:rPr>
          <w:sz w:val="28"/>
          <w:szCs w:val="28"/>
          <w:lang w:val="ro-RO"/>
        </w:rPr>
        <w:t>definitive, potrivit legii, a constatării privind emiterea/adoptarea unui act administrativ sau încheierea unui act juridic, cu încălcarea obligaţiilor legale privind conflictul de interese,”.</w:t>
      </w:r>
    </w:p>
    <w:p w:rsidR="00F31883" w:rsidRDefault="00F31883" w:rsidP="00F31883">
      <w:pPr>
        <w:jc w:val="both"/>
        <w:rPr>
          <w:b/>
          <w:sz w:val="28"/>
          <w:szCs w:val="28"/>
          <w:lang w:val="ro-RO"/>
        </w:rPr>
      </w:pPr>
    </w:p>
    <w:p w:rsidR="00F31883" w:rsidRDefault="00F31883" w:rsidP="00F31883">
      <w:pPr>
        <w:ind w:firstLine="708"/>
        <w:jc w:val="both"/>
        <w:rPr>
          <w:sz w:val="28"/>
          <w:szCs w:val="28"/>
          <w:lang w:val="ro-RO"/>
        </w:rPr>
      </w:pPr>
      <w:r>
        <w:rPr>
          <w:b/>
          <w:bCs/>
          <w:color w:val="000000"/>
          <w:sz w:val="28"/>
          <w:szCs w:val="28"/>
          <w:lang w:val="ro-MO"/>
        </w:rPr>
        <w:lastRenderedPageBreak/>
        <w:t>Art. XXII.</w:t>
      </w:r>
      <w:r w:rsidRPr="00061572">
        <w:rPr>
          <w:b/>
          <w:bCs/>
          <w:color w:val="000000"/>
          <w:sz w:val="28"/>
          <w:szCs w:val="28"/>
          <w:lang w:val="ro-MO"/>
        </w:rPr>
        <w:t xml:space="preserve"> </w:t>
      </w:r>
      <w:r w:rsidRPr="009F5B4F">
        <w:rPr>
          <w:sz w:val="28"/>
          <w:szCs w:val="28"/>
          <w:lang w:val="ro-RO"/>
        </w:rPr>
        <w:t>–</w:t>
      </w:r>
      <w:r>
        <w:rPr>
          <w:b/>
          <w:bCs/>
          <w:color w:val="000000"/>
          <w:sz w:val="28"/>
          <w:szCs w:val="28"/>
          <w:lang w:val="ro-MO"/>
        </w:rPr>
        <w:t xml:space="preserve"> </w:t>
      </w:r>
      <w:r w:rsidRPr="009F5B4F">
        <w:rPr>
          <w:sz w:val="28"/>
          <w:szCs w:val="28"/>
          <w:lang w:val="ro-RO"/>
        </w:rPr>
        <w:t>Legea nr.158-XVI din 4 iulie 2008 cu privire la funcţia publică şi statutul funcţionarului public (Monitorul Oficial al Republicii Moldova, 2008, nr.230-232, art.840)</w:t>
      </w:r>
      <w:r>
        <w:rPr>
          <w:sz w:val="28"/>
          <w:szCs w:val="28"/>
          <w:lang w:val="ro-RO"/>
        </w:rPr>
        <w:t>,</w:t>
      </w:r>
      <w:r w:rsidRPr="009F5B4F">
        <w:rPr>
          <w:bCs/>
          <w:color w:val="000000"/>
          <w:sz w:val="28"/>
          <w:szCs w:val="28"/>
          <w:lang w:val="ro-MO"/>
        </w:rPr>
        <w:t xml:space="preserve"> </w:t>
      </w:r>
      <w:r w:rsidRPr="002F61CC">
        <w:rPr>
          <w:bCs/>
          <w:color w:val="000000"/>
          <w:sz w:val="28"/>
          <w:szCs w:val="28"/>
          <w:lang w:val="ro-MO"/>
        </w:rPr>
        <w:t xml:space="preserve">cu modificările </w:t>
      </w:r>
      <w:r>
        <w:rPr>
          <w:bCs/>
          <w:color w:val="000000"/>
          <w:sz w:val="28"/>
          <w:szCs w:val="28"/>
          <w:lang w:val="ro-MO"/>
        </w:rPr>
        <w:t xml:space="preserve">şi completările </w:t>
      </w:r>
      <w:r w:rsidRPr="002F61CC">
        <w:rPr>
          <w:bCs/>
          <w:color w:val="000000"/>
          <w:sz w:val="28"/>
          <w:szCs w:val="28"/>
          <w:lang w:val="ro-MO"/>
        </w:rPr>
        <w:t xml:space="preserve">ulterioare, </w:t>
      </w:r>
      <w:r w:rsidRPr="009F5B4F">
        <w:rPr>
          <w:sz w:val="28"/>
          <w:szCs w:val="28"/>
          <w:lang w:val="ro-RO"/>
        </w:rPr>
        <w:t>se modifică şi se completează după cum urmează:</w:t>
      </w:r>
    </w:p>
    <w:p w:rsidR="00F31883" w:rsidRDefault="00F31883" w:rsidP="00F31883">
      <w:pPr>
        <w:ind w:firstLine="708"/>
        <w:jc w:val="both"/>
        <w:rPr>
          <w:sz w:val="28"/>
          <w:szCs w:val="28"/>
          <w:lang w:val="ro-RO"/>
        </w:rPr>
      </w:pPr>
    </w:p>
    <w:p w:rsidR="00F31883" w:rsidRDefault="00F31883" w:rsidP="00F31883">
      <w:pPr>
        <w:ind w:firstLine="708"/>
        <w:jc w:val="both"/>
        <w:rPr>
          <w:sz w:val="28"/>
          <w:szCs w:val="28"/>
          <w:lang w:val="ro-RO"/>
        </w:rPr>
      </w:pPr>
      <w:r>
        <w:rPr>
          <w:sz w:val="28"/>
          <w:szCs w:val="28"/>
          <w:lang w:val="ro-RO"/>
        </w:rPr>
        <w:t xml:space="preserve">1. La articolul 25, alineatul (6) va avea următorul cuprins: </w:t>
      </w:r>
    </w:p>
    <w:p w:rsidR="00F31883" w:rsidRDefault="00F31883" w:rsidP="00F31883">
      <w:pPr>
        <w:ind w:firstLine="708"/>
        <w:jc w:val="both"/>
        <w:rPr>
          <w:sz w:val="28"/>
          <w:szCs w:val="28"/>
          <w:lang w:val="ro-RO"/>
        </w:rPr>
      </w:pPr>
      <w:r>
        <w:rPr>
          <w:sz w:val="28"/>
          <w:szCs w:val="28"/>
          <w:lang w:val="ro-RO"/>
        </w:rPr>
        <w:t xml:space="preserve">„(6) </w:t>
      </w:r>
      <w:r w:rsidRPr="00EF3B05">
        <w:rPr>
          <w:sz w:val="28"/>
          <w:szCs w:val="28"/>
          <w:lang w:val="ro-RO"/>
        </w:rPr>
        <w:t xml:space="preserve">Situaţia de incompatibilitate </w:t>
      </w:r>
      <w:r>
        <w:rPr>
          <w:sz w:val="28"/>
          <w:szCs w:val="28"/>
          <w:lang w:val="ro-RO"/>
        </w:rPr>
        <w:t xml:space="preserve">prevăzută la alin.(2) şi alin.(4) </w:t>
      </w:r>
      <w:r w:rsidRPr="00EF3B05">
        <w:rPr>
          <w:sz w:val="28"/>
          <w:szCs w:val="28"/>
          <w:lang w:val="ro-RO"/>
        </w:rPr>
        <w:t>urmează să înceteze pe parcursul unei luni d</w:t>
      </w:r>
      <w:r>
        <w:rPr>
          <w:sz w:val="28"/>
          <w:szCs w:val="28"/>
          <w:lang w:val="ro-RO"/>
        </w:rPr>
        <w:t xml:space="preserve">in momentul apariţiei acesteia. </w:t>
      </w:r>
      <w:r w:rsidRPr="00EF3B05">
        <w:rPr>
          <w:sz w:val="28"/>
          <w:szCs w:val="28"/>
          <w:lang w:val="ro-RO"/>
        </w:rPr>
        <w:t xml:space="preserve">Dacă </w:t>
      </w:r>
      <w:r>
        <w:rPr>
          <w:sz w:val="28"/>
          <w:szCs w:val="28"/>
          <w:lang w:val="ro-RO"/>
        </w:rPr>
        <w:t xml:space="preserve">funcţionarul public </w:t>
      </w:r>
      <w:r w:rsidRPr="00EF3B05">
        <w:rPr>
          <w:sz w:val="28"/>
          <w:szCs w:val="28"/>
          <w:lang w:val="ro-RO"/>
        </w:rPr>
        <w:t xml:space="preserve">nu </w:t>
      </w:r>
      <w:r>
        <w:rPr>
          <w:sz w:val="28"/>
          <w:szCs w:val="28"/>
          <w:lang w:val="ro-RO"/>
        </w:rPr>
        <w:t xml:space="preserve">a </w:t>
      </w:r>
      <w:r w:rsidRPr="00EF3B05">
        <w:rPr>
          <w:sz w:val="28"/>
          <w:szCs w:val="28"/>
          <w:lang w:val="ro-RO"/>
        </w:rPr>
        <w:t>elimin</w:t>
      </w:r>
      <w:r>
        <w:rPr>
          <w:sz w:val="28"/>
          <w:szCs w:val="28"/>
          <w:lang w:val="ro-RO"/>
        </w:rPr>
        <w:t>at situaţia de</w:t>
      </w:r>
      <w:r w:rsidRPr="00EF3B05">
        <w:rPr>
          <w:sz w:val="28"/>
          <w:szCs w:val="28"/>
          <w:lang w:val="ro-RO"/>
        </w:rPr>
        <w:t xml:space="preserve"> incompatibilit</w:t>
      </w:r>
      <w:r>
        <w:rPr>
          <w:sz w:val="28"/>
          <w:szCs w:val="28"/>
          <w:lang w:val="ro-RO"/>
        </w:rPr>
        <w:t>ate în termenul prevăzut</w:t>
      </w:r>
      <w:r w:rsidRPr="00EF3B05">
        <w:rPr>
          <w:sz w:val="28"/>
          <w:szCs w:val="28"/>
          <w:lang w:val="ro-RO"/>
        </w:rPr>
        <w:t xml:space="preserve">, </w:t>
      </w:r>
      <w:r>
        <w:rPr>
          <w:sz w:val="28"/>
          <w:szCs w:val="28"/>
          <w:lang w:val="ro-RO"/>
        </w:rPr>
        <w:t>acesta este destituit din funcţie</w:t>
      </w:r>
      <w:r w:rsidRPr="00EF3B05">
        <w:rPr>
          <w:sz w:val="28"/>
          <w:szCs w:val="28"/>
          <w:lang w:val="ro-RO"/>
        </w:rPr>
        <w:t>.</w:t>
      </w:r>
      <w:r>
        <w:rPr>
          <w:sz w:val="28"/>
          <w:szCs w:val="28"/>
          <w:lang w:val="ro-RO"/>
        </w:rPr>
        <w:t>”</w:t>
      </w:r>
    </w:p>
    <w:p w:rsidR="00F31883" w:rsidRDefault="00F31883" w:rsidP="00F31883">
      <w:pPr>
        <w:ind w:firstLine="708"/>
        <w:jc w:val="both"/>
        <w:rPr>
          <w:sz w:val="28"/>
          <w:szCs w:val="28"/>
          <w:lang w:val="ro-RO"/>
        </w:rPr>
      </w:pPr>
    </w:p>
    <w:p w:rsidR="00F31883" w:rsidRDefault="00F31883" w:rsidP="00F31883">
      <w:pPr>
        <w:ind w:firstLine="708"/>
        <w:jc w:val="both"/>
        <w:rPr>
          <w:sz w:val="28"/>
          <w:szCs w:val="28"/>
          <w:lang w:val="ro-RO"/>
        </w:rPr>
      </w:pPr>
      <w:r>
        <w:rPr>
          <w:sz w:val="28"/>
          <w:szCs w:val="28"/>
          <w:lang w:val="ro-RO"/>
        </w:rPr>
        <w:t xml:space="preserve">2. La articolul 57 litera j), </w:t>
      </w:r>
      <w:proofErr w:type="spellStart"/>
      <w:r>
        <w:rPr>
          <w:sz w:val="28"/>
          <w:szCs w:val="28"/>
          <w:lang w:val="ro-RO"/>
        </w:rPr>
        <w:t>cuvîntul</w:t>
      </w:r>
      <w:proofErr w:type="spellEnd"/>
      <w:r>
        <w:rPr>
          <w:sz w:val="28"/>
          <w:szCs w:val="28"/>
          <w:lang w:val="ro-RO"/>
        </w:rPr>
        <w:t xml:space="preserve"> „ , incompatibilităţi” se exclude.</w:t>
      </w:r>
    </w:p>
    <w:p w:rsidR="00F31883" w:rsidRDefault="00F31883" w:rsidP="00F31883">
      <w:pPr>
        <w:ind w:firstLine="708"/>
        <w:jc w:val="both"/>
        <w:rPr>
          <w:sz w:val="28"/>
          <w:szCs w:val="28"/>
          <w:lang w:val="ro-RO"/>
        </w:rPr>
      </w:pPr>
    </w:p>
    <w:p w:rsidR="00F31883" w:rsidRPr="00301DB7" w:rsidRDefault="00F31883" w:rsidP="00F31883">
      <w:pPr>
        <w:ind w:firstLine="708"/>
        <w:jc w:val="both"/>
        <w:rPr>
          <w:sz w:val="28"/>
          <w:szCs w:val="28"/>
          <w:lang w:val="ro-RO"/>
        </w:rPr>
      </w:pPr>
      <w:r>
        <w:rPr>
          <w:sz w:val="28"/>
          <w:szCs w:val="28"/>
          <w:lang w:val="ro-RO"/>
        </w:rPr>
        <w:t xml:space="preserve">3. La articolul 59, alineatul (2) se completează în final cu următorul text:        „ , cu excepţia sancţiunii disciplinare pentru încălcarea legislaţiei cu privire la conflictul de interese şi cu privire la declararea veniturilor şi proprietăţii, care se aplică în termen de cel mult 6 luni de la data </w:t>
      </w:r>
      <w:proofErr w:type="spellStart"/>
      <w:r>
        <w:rPr>
          <w:sz w:val="28"/>
          <w:szCs w:val="28"/>
          <w:lang w:val="ro-RO"/>
        </w:rPr>
        <w:t>rămînerii</w:t>
      </w:r>
      <w:proofErr w:type="spellEnd"/>
      <w:r>
        <w:rPr>
          <w:sz w:val="28"/>
          <w:szCs w:val="28"/>
          <w:lang w:val="ro-RO"/>
        </w:rPr>
        <w:t xml:space="preserve"> definitive a actului prin care se constată </w:t>
      </w:r>
      <w:proofErr w:type="spellStart"/>
      <w:r>
        <w:rPr>
          <w:sz w:val="28"/>
          <w:szCs w:val="28"/>
          <w:lang w:val="ro-RO"/>
        </w:rPr>
        <w:t>săvîrşirea</w:t>
      </w:r>
      <w:proofErr w:type="spellEnd"/>
      <w:r>
        <w:rPr>
          <w:sz w:val="28"/>
          <w:szCs w:val="28"/>
          <w:lang w:val="ro-RO"/>
        </w:rPr>
        <w:t xml:space="preserve"> abaterii disciplinare”.</w:t>
      </w:r>
    </w:p>
    <w:p w:rsidR="00F31883" w:rsidRDefault="00F31883" w:rsidP="00F31883">
      <w:pPr>
        <w:jc w:val="both"/>
        <w:rPr>
          <w:b/>
          <w:sz w:val="28"/>
          <w:szCs w:val="28"/>
          <w:lang w:val="ro-RO"/>
        </w:rPr>
      </w:pPr>
    </w:p>
    <w:p w:rsidR="00F31883" w:rsidRDefault="00F31883" w:rsidP="00F31883">
      <w:pPr>
        <w:jc w:val="both"/>
        <w:rPr>
          <w:sz w:val="28"/>
          <w:szCs w:val="28"/>
          <w:lang w:val="ro-RO"/>
        </w:rPr>
      </w:pPr>
      <w:r>
        <w:rPr>
          <w:b/>
          <w:sz w:val="28"/>
          <w:szCs w:val="28"/>
          <w:lang w:val="ro-RO"/>
        </w:rPr>
        <w:t xml:space="preserve">         Art. XXIII. – </w:t>
      </w:r>
      <w:r>
        <w:rPr>
          <w:sz w:val="28"/>
          <w:szCs w:val="28"/>
          <w:lang w:val="ro-RO"/>
        </w:rPr>
        <w:t xml:space="preserve">Codul contravenţional </w:t>
      </w:r>
      <w:r w:rsidRPr="005F244D">
        <w:rPr>
          <w:sz w:val="28"/>
          <w:szCs w:val="28"/>
          <w:lang w:val="ro-RO"/>
        </w:rPr>
        <w:t xml:space="preserve">al Republicii Moldova nr. </w:t>
      </w:r>
      <w:r>
        <w:rPr>
          <w:sz w:val="28"/>
          <w:szCs w:val="28"/>
          <w:lang w:val="ro-RO"/>
        </w:rPr>
        <w:t>218</w:t>
      </w:r>
      <w:r w:rsidRPr="005F244D">
        <w:rPr>
          <w:sz w:val="28"/>
          <w:szCs w:val="28"/>
          <w:lang w:val="ro-RO"/>
        </w:rPr>
        <w:t>-XV</w:t>
      </w:r>
      <w:r>
        <w:rPr>
          <w:sz w:val="28"/>
          <w:szCs w:val="28"/>
          <w:lang w:val="ro-RO"/>
        </w:rPr>
        <w:t>I</w:t>
      </w:r>
      <w:r w:rsidRPr="005F244D">
        <w:rPr>
          <w:sz w:val="28"/>
          <w:szCs w:val="28"/>
          <w:lang w:val="ro-RO"/>
        </w:rPr>
        <w:t xml:space="preserve"> din </w:t>
      </w:r>
      <w:r>
        <w:rPr>
          <w:sz w:val="28"/>
          <w:szCs w:val="28"/>
          <w:lang w:val="ro-RO"/>
        </w:rPr>
        <w:t>24 octombrie 2008</w:t>
      </w:r>
      <w:r w:rsidRPr="005F244D">
        <w:rPr>
          <w:sz w:val="28"/>
          <w:szCs w:val="28"/>
          <w:lang w:val="ro-RO"/>
        </w:rPr>
        <w:t xml:space="preserve"> (Monitorul Oficial al Rep</w:t>
      </w:r>
      <w:r>
        <w:rPr>
          <w:sz w:val="28"/>
          <w:szCs w:val="28"/>
          <w:lang w:val="ro-RO"/>
        </w:rPr>
        <w:t>ublicii Moldova, 2009, nr.3-6, art.15</w:t>
      </w:r>
      <w:r w:rsidRPr="005F244D">
        <w:rPr>
          <w:sz w:val="28"/>
          <w:szCs w:val="28"/>
          <w:lang w:val="ro-RO"/>
        </w:rPr>
        <w:t xml:space="preserve">), </w:t>
      </w:r>
      <w:r>
        <w:rPr>
          <w:sz w:val="28"/>
          <w:szCs w:val="28"/>
          <w:lang w:val="ro-RO"/>
        </w:rPr>
        <w:t xml:space="preserve">cu modificările şi completările ulterioare, </w:t>
      </w:r>
      <w:r w:rsidRPr="005F244D">
        <w:rPr>
          <w:sz w:val="28"/>
          <w:szCs w:val="28"/>
          <w:lang w:val="ro-RO"/>
        </w:rPr>
        <w:t xml:space="preserve">se </w:t>
      </w:r>
      <w:r>
        <w:rPr>
          <w:sz w:val="28"/>
          <w:szCs w:val="28"/>
          <w:lang w:val="ro-RO"/>
        </w:rPr>
        <w:t>completează cu articolele 319</w:t>
      </w:r>
      <w:r>
        <w:rPr>
          <w:sz w:val="28"/>
          <w:szCs w:val="28"/>
          <w:vertAlign w:val="superscript"/>
          <w:lang w:val="ro-RO"/>
        </w:rPr>
        <w:t>1</w:t>
      </w:r>
      <w:r>
        <w:rPr>
          <w:sz w:val="28"/>
          <w:szCs w:val="28"/>
          <w:lang w:val="ro-RO"/>
        </w:rPr>
        <w:t>, 330</w:t>
      </w:r>
      <w:r>
        <w:rPr>
          <w:sz w:val="28"/>
          <w:szCs w:val="28"/>
          <w:vertAlign w:val="superscript"/>
          <w:lang w:val="ro-RO"/>
        </w:rPr>
        <w:t>1</w:t>
      </w:r>
      <w:r>
        <w:rPr>
          <w:sz w:val="28"/>
          <w:szCs w:val="28"/>
          <w:lang w:val="ro-RO"/>
        </w:rPr>
        <w:t xml:space="preserve"> şi 423</w:t>
      </w:r>
      <w:r w:rsidRPr="00C15E98">
        <w:rPr>
          <w:sz w:val="28"/>
          <w:szCs w:val="28"/>
          <w:vertAlign w:val="superscript"/>
          <w:lang w:val="ro-RO"/>
        </w:rPr>
        <w:t>1</w:t>
      </w:r>
      <w:r>
        <w:rPr>
          <w:sz w:val="28"/>
          <w:szCs w:val="28"/>
          <w:lang w:val="ro-RO"/>
        </w:rPr>
        <w:t>, cu următorul cuprins:</w:t>
      </w:r>
    </w:p>
    <w:p w:rsidR="00F31883" w:rsidRDefault="00F31883" w:rsidP="00F31883">
      <w:pPr>
        <w:ind w:firstLine="360"/>
        <w:jc w:val="both"/>
        <w:rPr>
          <w:sz w:val="28"/>
          <w:szCs w:val="28"/>
          <w:lang w:val="ro-RO"/>
        </w:rPr>
      </w:pPr>
      <w:r>
        <w:rPr>
          <w:lang w:val="ro-RO"/>
        </w:rPr>
        <w:t xml:space="preserve">     </w:t>
      </w:r>
      <w:r w:rsidRPr="00500BCD">
        <w:rPr>
          <w:sz w:val="28"/>
          <w:szCs w:val="28"/>
          <w:lang w:val="ro-RO"/>
        </w:rPr>
        <w:t>„</w:t>
      </w:r>
      <w:r>
        <w:rPr>
          <w:sz w:val="28"/>
          <w:szCs w:val="28"/>
          <w:lang w:val="ro-RO"/>
        </w:rPr>
        <w:t>Articolul 319</w:t>
      </w:r>
      <w:r>
        <w:rPr>
          <w:sz w:val="28"/>
          <w:szCs w:val="28"/>
          <w:vertAlign w:val="superscript"/>
          <w:lang w:val="ro-RO"/>
        </w:rPr>
        <w:t>1</w:t>
      </w:r>
      <w:r>
        <w:rPr>
          <w:sz w:val="28"/>
          <w:szCs w:val="28"/>
          <w:lang w:val="ro-RO"/>
        </w:rPr>
        <w:t>. Neexecutarea solicitărilor Comisiei Principale de Etică</w:t>
      </w:r>
    </w:p>
    <w:p w:rsidR="00F31883" w:rsidRPr="001852D6" w:rsidRDefault="00F31883" w:rsidP="00F31883">
      <w:pPr>
        <w:ind w:firstLine="708"/>
        <w:jc w:val="both"/>
        <w:rPr>
          <w:sz w:val="28"/>
          <w:szCs w:val="28"/>
          <w:lang w:val="ro-RO"/>
        </w:rPr>
      </w:pPr>
      <w:r>
        <w:rPr>
          <w:sz w:val="28"/>
          <w:szCs w:val="28"/>
          <w:lang w:val="ro-RO"/>
        </w:rPr>
        <w:t xml:space="preserve">(1) </w:t>
      </w:r>
      <w:r>
        <w:rPr>
          <w:sz w:val="28"/>
          <w:szCs w:val="28"/>
          <w:lang w:val="ro-MO"/>
        </w:rPr>
        <w:t>Neprezentarea datelor, informaţiilor, înscrisurilor sau a documentelor solicitate de Comisia Principală de Etică, în condiţiile art. 11 alin. (3) din Legea</w:t>
      </w:r>
      <w:r w:rsidRPr="00244F07">
        <w:rPr>
          <w:sz w:val="28"/>
          <w:szCs w:val="28"/>
          <w:lang w:val="ro-RO"/>
        </w:rPr>
        <w:t xml:space="preserve"> </w:t>
      </w:r>
      <w:r>
        <w:rPr>
          <w:sz w:val="28"/>
          <w:szCs w:val="28"/>
          <w:lang w:val="ro-RO"/>
        </w:rPr>
        <w:t>nr.1264-XV din 19 iulie 2002</w:t>
      </w:r>
      <w:r>
        <w:rPr>
          <w:sz w:val="28"/>
          <w:szCs w:val="28"/>
          <w:lang w:val="ro-MO"/>
        </w:rPr>
        <w:t xml:space="preserve"> </w:t>
      </w:r>
      <w:r w:rsidRPr="00061572">
        <w:rPr>
          <w:rStyle w:val="docheader"/>
          <w:bCs/>
          <w:sz w:val="28"/>
          <w:szCs w:val="28"/>
          <w:lang w:val="ro-MO"/>
        </w:rPr>
        <w:t>privind declararea şi controlul veniturilor şi al proprietăţii demnitarilor de stat, judecătorilor, procurorilor, funcţionarilor publici şi unor persoane cu funcţie de conducere</w:t>
      </w:r>
      <w:r>
        <w:rPr>
          <w:rStyle w:val="docheader"/>
          <w:bCs/>
          <w:sz w:val="28"/>
          <w:szCs w:val="28"/>
          <w:lang w:val="ro-MO"/>
        </w:rPr>
        <w:t>,</w:t>
      </w:r>
    </w:p>
    <w:p w:rsidR="00F31883" w:rsidRDefault="00F31883" w:rsidP="00F31883">
      <w:pPr>
        <w:ind w:firstLine="360"/>
        <w:jc w:val="both"/>
        <w:rPr>
          <w:sz w:val="28"/>
          <w:szCs w:val="28"/>
          <w:lang w:val="ro-RO"/>
        </w:rPr>
      </w:pPr>
      <w:r>
        <w:rPr>
          <w:sz w:val="28"/>
          <w:szCs w:val="28"/>
          <w:lang w:val="ro-RO"/>
        </w:rPr>
        <w:t xml:space="preserve">    s</w:t>
      </w:r>
      <w:r w:rsidRPr="005E0F9E">
        <w:rPr>
          <w:sz w:val="28"/>
          <w:szCs w:val="28"/>
          <w:lang w:val="ro-RO"/>
        </w:rPr>
        <w:t xml:space="preserve">e sancţionează cu amendă de la </w:t>
      </w:r>
      <w:r>
        <w:rPr>
          <w:sz w:val="28"/>
          <w:szCs w:val="28"/>
          <w:lang w:val="ro-RO"/>
        </w:rPr>
        <w:t>100</w:t>
      </w:r>
      <w:r w:rsidRPr="005E0F9E">
        <w:rPr>
          <w:sz w:val="28"/>
          <w:szCs w:val="28"/>
          <w:lang w:val="ro-RO"/>
        </w:rPr>
        <w:t xml:space="preserve"> la 1</w:t>
      </w:r>
      <w:r>
        <w:rPr>
          <w:sz w:val="28"/>
          <w:szCs w:val="28"/>
          <w:lang w:val="ro-RO"/>
        </w:rPr>
        <w:t>5</w:t>
      </w:r>
      <w:r w:rsidRPr="005E0F9E">
        <w:rPr>
          <w:sz w:val="28"/>
          <w:szCs w:val="28"/>
          <w:lang w:val="ro-RO"/>
        </w:rPr>
        <w:t>0 de unităţi convenţionale</w:t>
      </w:r>
      <w:r>
        <w:rPr>
          <w:sz w:val="28"/>
          <w:szCs w:val="28"/>
          <w:lang w:val="ro-RO"/>
        </w:rPr>
        <w:t xml:space="preserve"> aplicată persoanei fizice, cu amendă de la 100 la 250 de unităţi convenţionale aplicată persoanei cu funcţie de răspundere şi cu amendă de la 200 la 350 </w:t>
      </w:r>
      <w:r w:rsidRPr="005E0F9E">
        <w:rPr>
          <w:sz w:val="28"/>
          <w:szCs w:val="28"/>
          <w:lang w:val="ro-RO"/>
        </w:rPr>
        <w:t>de unităţi convenţiona</w:t>
      </w:r>
      <w:r>
        <w:rPr>
          <w:sz w:val="28"/>
          <w:szCs w:val="28"/>
          <w:lang w:val="ro-RO"/>
        </w:rPr>
        <w:t>le aplicată persoanei juridice.</w:t>
      </w:r>
    </w:p>
    <w:p w:rsidR="00F31883" w:rsidRPr="007076F8" w:rsidRDefault="00F31883" w:rsidP="00F31883">
      <w:pPr>
        <w:jc w:val="both"/>
        <w:rPr>
          <w:sz w:val="28"/>
          <w:szCs w:val="28"/>
          <w:lang w:val="ro-RO"/>
        </w:rPr>
      </w:pPr>
      <w:r>
        <w:rPr>
          <w:sz w:val="28"/>
          <w:szCs w:val="28"/>
          <w:lang w:val="ro-RO"/>
        </w:rPr>
        <w:t xml:space="preserve">        (2)</w:t>
      </w:r>
      <w:r w:rsidRPr="00570E7E">
        <w:rPr>
          <w:rStyle w:val="docheader"/>
          <w:bCs/>
          <w:sz w:val="28"/>
          <w:szCs w:val="28"/>
          <w:lang w:val="ro-RO"/>
        </w:rPr>
        <w:t xml:space="preserve"> </w:t>
      </w:r>
      <w:r w:rsidRPr="007076F8">
        <w:rPr>
          <w:rStyle w:val="docheader"/>
          <w:bCs/>
          <w:sz w:val="28"/>
          <w:szCs w:val="28"/>
          <w:lang w:val="ro-RO"/>
        </w:rPr>
        <w:t xml:space="preserve">Neaplicarea sancţiunii disciplinare sau, după caz, neemiterea actului privind încetarea mandatului, raporturilor de muncă sau de serviciu sau neconstatarea încetării funcţiei publice, atunci </w:t>
      </w:r>
      <w:proofErr w:type="spellStart"/>
      <w:r w:rsidRPr="007076F8">
        <w:rPr>
          <w:rStyle w:val="docheader"/>
          <w:bCs/>
          <w:sz w:val="28"/>
          <w:szCs w:val="28"/>
          <w:lang w:val="ro-RO"/>
        </w:rPr>
        <w:t>cînd</w:t>
      </w:r>
      <w:proofErr w:type="spellEnd"/>
      <w:r w:rsidRPr="007076F8">
        <w:rPr>
          <w:rStyle w:val="docheader"/>
          <w:bCs/>
          <w:sz w:val="28"/>
          <w:szCs w:val="28"/>
          <w:lang w:val="ro-RO"/>
        </w:rPr>
        <w:t xml:space="preserve"> actul de constatare </w:t>
      </w:r>
      <w:r>
        <w:rPr>
          <w:rStyle w:val="docheader"/>
          <w:bCs/>
          <w:sz w:val="28"/>
          <w:szCs w:val="28"/>
          <w:lang w:val="ro-RO"/>
        </w:rPr>
        <w:t xml:space="preserve">al Comisiei Principale de Etică </w:t>
      </w:r>
      <w:r w:rsidRPr="007076F8">
        <w:rPr>
          <w:rStyle w:val="docheader"/>
          <w:bCs/>
          <w:sz w:val="28"/>
          <w:szCs w:val="28"/>
          <w:lang w:val="ro-RO"/>
        </w:rPr>
        <w:t xml:space="preserve">a rămas definitiv, </w:t>
      </w:r>
    </w:p>
    <w:p w:rsidR="00F31883" w:rsidRDefault="00F31883" w:rsidP="00F31883">
      <w:pPr>
        <w:ind w:firstLine="360"/>
        <w:jc w:val="both"/>
        <w:rPr>
          <w:sz w:val="28"/>
          <w:szCs w:val="28"/>
          <w:lang w:val="ro-RO"/>
        </w:rPr>
      </w:pPr>
      <w:r>
        <w:rPr>
          <w:sz w:val="28"/>
          <w:szCs w:val="28"/>
          <w:lang w:val="ro-RO"/>
        </w:rPr>
        <w:t xml:space="preserve">  s</w:t>
      </w:r>
      <w:r w:rsidRPr="005E0F9E">
        <w:rPr>
          <w:sz w:val="28"/>
          <w:szCs w:val="28"/>
          <w:lang w:val="ro-RO"/>
        </w:rPr>
        <w:t xml:space="preserve">e sancţionează cu amendă </w:t>
      </w:r>
      <w:r>
        <w:rPr>
          <w:sz w:val="28"/>
          <w:szCs w:val="28"/>
          <w:lang w:val="ro-RO"/>
        </w:rPr>
        <w:t>de la 100 la 250 de unităţi convenţionale aplicată persoanei cu funcţie de răspundere.”.</w:t>
      </w:r>
    </w:p>
    <w:p w:rsidR="00F31883" w:rsidRDefault="00F31883" w:rsidP="00F31883">
      <w:pPr>
        <w:ind w:firstLine="360"/>
        <w:jc w:val="both"/>
        <w:rPr>
          <w:sz w:val="28"/>
          <w:szCs w:val="28"/>
          <w:lang w:val="ro-RO"/>
        </w:rPr>
      </w:pPr>
    </w:p>
    <w:p w:rsidR="00F31883" w:rsidRPr="00500BCD" w:rsidRDefault="00F31883" w:rsidP="00F31883">
      <w:pPr>
        <w:ind w:firstLine="360"/>
        <w:jc w:val="both"/>
        <w:rPr>
          <w:sz w:val="28"/>
          <w:szCs w:val="28"/>
          <w:lang w:val="ro-RO"/>
        </w:rPr>
      </w:pPr>
      <w:r>
        <w:rPr>
          <w:b/>
          <w:sz w:val="28"/>
          <w:szCs w:val="28"/>
          <w:lang w:val="ro-RO"/>
        </w:rPr>
        <w:t xml:space="preserve">    „</w:t>
      </w:r>
      <w:r w:rsidRPr="00500BCD">
        <w:rPr>
          <w:b/>
          <w:sz w:val="28"/>
          <w:szCs w:val="28"/>
          <w:lang w:val="ro-RO"/>
        </w:rPr>
        <w:t>Articolul 330</w:t>
      </w:r>
      <w:r w:rsidRPr="00500BCD">
        <w:rPr>
          <w:b/>
          <w:sz w:val="28"/>
          <w:szCs w:val="28"/>
          <w:vertAlign w:val="superscript"/>
          <w:lang w:val="ro-RO"/>
        </w:rPr>
        <w:t>1</w:t>
      </w:r>
      <w:r>
        <w:rPr>
          <w:b/>
          <w:sz w:val="28"/>
          <w:szCs w:val="28"/>
          <w:lang w:val="ro-RO"/>
        </w:rPr>
        <w:t>.</w:t>
      </w:r>
      <w:r w:rsidRPr="00500BCD">
        <w:rPr>
          <w:b/>
          <w:sz w:val="28"/>
          <w:szCs w:val="28"/>
          <w:lang w:val="ro-RO"/>
        </w:rPr>
        <w:t xml:space="preserve"> </w:t>
      </w:r>
      <w:r w:rsidRPr="00500BCD">
        <w:rPr>
          <w:sz w:val="28"/>
          <w:szCs w:val="28"/>
          <w:lang w:val="ro-RO"/>
        </w:rPr>
        <w:t>Încăl</w:t>
      </w:r>
      <w:r w:rsidRPr="00500BCD">
        <w:rPr>
          <w:color w:val="000000"/>
          <w:sz w:val="28"/>
          <w:szCs w:val="28"/>
          <w:lang w:val="ro-RO"/>
        </w:rPr>
        <w:t xml:space="preserve">carea </w:t>
      </w:r>
      <w:r>
        <w:rPr>
          <w:color w:val="000000"/>
          <w:sz w:val="28"/>
          <w:szCs w:val="28"/>
          <w:lang w:val="ro-RO"/>
        </w:rPr>
        <w:t>termenelor de</w:t>
      </w:r>
      <w:r w:rsidRPr="00500BCD">
        <w:rPr>
          <w:color w:val="000000"/>
          <w:sz w:val="28"/>
          <w:szCs w:val="28"/>
          <w:lang w:val="ro-RO"/>
        </w:rPr>
        <w:t xml:space="preserve"> declarare</w:t>
      </w:r>
      <w:r>
        <w:rPr>
          <w:color w:val="000000"/>
          <w:sz w:val="28"/>
          <w:szCs w:val="28"/>
          <w:lang w:val="ro-RO"/>
        </w:rPr>
        <w:t xml:space="preserve"> </w:t>
      </w:r>
      <w:r w:rsidRPr="00500BCD">
        <w:rPr>
          <w:color w:val="000000"/>
          <w:sz w:val="28"/>
          <w:szCs w:val="28"/>
          <w:lang w:val="ro-RO"/>
        </w:rPr>
        <w:t>a veniturilor</w:t>
      </w:r>
      <w:r>
        <w:rPr>
          <w:color w:val="000000"/>
          <w:sz w:val="28"/>
          <w:szCs w:val="28"/>
          <w:lang w:val="ro-RO"/>
        </w:rPr>
        <w:t xml:space="preserve"> şi </w:t>
      </w:r>
      <w:r w:rsidRPr="00500BCD">
        <w:rPr>
          <w:sz w:val="28"/>
          <w:szCs w:val="28"/>
          <w:lang w:val="ro-RO"/>
        </w:rPr>
        <w:t>proprietăţii</w:t>
      </w:r>
      <w:r>
        <w:rPr>
          <w:sz w:val="28"/>
          <w:szCs w:val="28"/>
          <w:lang w:val="ro-RO"/>
        </w:rPr>
        <w:t xml:space="preserve"> sau a intereselor personale</w:t>
      </w:r>
    </w:p>
    <w:p w:rsidR="00F31883" w:rsidRPr="003E7678" w:rsidRDefault="00F31883" w:rsidP="00F31883">
      <w:pPr>
        <w:ind w:firstLine="360"/>
        <w:jc w:val="both"/>
        <w:rPr>
          <w:sz w:val="28"/>
          <w:szCs w:val="28"/>
          <w:lang w:val="ro-RO"/>
        </w:rPr>
      </w:pPr>
      <w:r>
        <w:rPr>
          <w:sz w:val="28"/>
          <w:szCs w:val="28"/>
          <w:lang w:val="ro-RO"/>
        </w:rPr>
        <w:t xml:space="preserve">     N</w:t>
      </w:r>
      <w:r w:rsidRPr="003E7678">
        <w:rPr>
          <w:sz w:val="28"/>
          <w:szCs w:val="28"/>
          <w:lang w:val="ro-RO"/>
        </w:rPr>
        <w:t>eprezentarea declaraţiei cu privire la venituri şi proprietate</w:t>
      </w:r>
      <w:r>
        <w:rPr>
          <w:sz w:val="28"/>
          <w:szCs w:val="28"/>
          <w:lang w:val="ro-RO"/>
        </w:rPr>
        <w:t xml:space="preserve"> sau a declaraţiei de interese personale</w:t>
      </w:r>
      <w:r w:rsidRPr="003E7678">
        <w:rPr>
          <w:sz w:val="28"/>
          <w:szCs w:val="28"/>
          <w:lang w:val="ro-RO"/>
        </w:rPr>
        <w:t xml:space="preserve">, în termenele stabilite de legislaţie, de către persoanele obligate să </w:t>
      </w:r>
      <w:r>
        <w:rPr>
          <w:sz w:val="28"/>
          <w:szCs w:val="28"/>
          <w:lang w:val="ro-RO"/>
        </w:rPr>
        <w:t>le prezinte</w:t>
      </w:r>
    </w:p>
    <w:p w:rsidR="00F31883" w:rsidRPr="005E0F9E" w:rsidRDefault="00F31883" w:rsidP="00F31883">
      <w:pPr>
        <w:ind w:firstLine="360"/>
        <w:jc w:val="both"/>
        <w:rPr>
          <w:sz w:val="28"/>
          <w:szCs w:val="28"/>
          <w:lang w:val="ro-RO"/>
        </w:rPr>
      </w:pPr>
      <w:r>
        <w:rPr>
          <w:sz w:val="28"/>
          <w:szCs w:val="28"/>
          <w:lang w:val="ro-RO"/>
        </w:rPr>
        <w:lastRenderedPageBreak/>
        <w:t xml:space="preserve">    s</w:t>
      </w:r>
      <w:r w:rsidRPr="005E0F9E">
        <w:rPr>
          <w:sz w:val="28"/>
          <w:szCs w:val="28"/>
          <w:lang w:val="ro-RO"/>
        </w:rPr>
        <w:t xml:space="preserve">e sancţionează cu amendă de la </w:t>
      </w:r>
      <w:r>
        <w:rPr>
          <w:sz w:val="28"/>
          <w:szCs w:val="28"/>
          <w:lang w:val="ro-RO"/>
        </w:rPr>
        <w:t>75</w:t>
      </w:r>
      <w:r w:rsidRPr="005E0F9E">
        <w:rPr>
          <w:sz w:val="28"/>
          <w:szCs w:val="28"/>
          <w:lang w:val="ro-RO"/>
        </w:rPr>
        <w:t xml:space="preserve"> la </w:t>
      </w:r>
      <w:r>
        <w:rPr>
          <w:sz w:val="28"/>
          <w:szCs w:val="28"/>
          <w:lang w:val="ro-RO"/>
        </w:rPr>
        <w:t>150</w:t>
      </w:r>
      <w:r w:rsidRPr="005E0F9E">
        <w:rPr>
          <w:sz w:val="28"/>
          <w:szCs w:val="28"/>
          <w:lang w:val="ro-RO"/>
        </w:rPr>
        <w:t xml:space="preserve"> de unităţi convenţionale</w:t>
      </w:r>
      <w:r>
        <w:rPr>
          <w:sz w:val="28"/>
          <w:szCs w:val="28"/>
          <w:lang w:val="ro-RO"/>
        </w:rPr>
        <w:t>.”.</w:t>
      </w:r>
    </w:p>
    <w:p w:rsidR="00F31883" w:rsidRDefault="00F31883" w:rsidP="00F31883">
      <w:pPr>
        <w:ind w:firstLine="708"/>
        <w:jc w:val="both"/>
        <w:rPr>
          <w:lang w:val="ro-RO"/>
        </w:rPr>
      </w:pPr>
    </w:p>
    <w:p w:rsidR="0075709C" w:rsidRDefault="00F31883" w:rsidP="0075709C">
      <w:pPr>
        <w:ind w:firstLine="720"/>
        <w:jc w:val="both"/>
        <w:rPr>
          <w:sz w:val="28"/>
          <w:szCs w:val="28"/>
          <w:lang w:val="ro-RO"/>
        </w:rPr>
      </w:pPr>
      <w:r>
        <w:rPr>
          <w:sz w:val="28"/>
          <w:szCs w:val="28"/>
          <w:lang w:val="ro-RO"/>
        </w:rPr>
        <w:t>„</w:t>
      </w:r>
      <w:r>
        <w:rPr>
          <w:b/>
          <w:sz w:val="28"/>
          <w:szCs w:val="28"/>
          <w:lang w:val="ro-RO"/>
        </w:rPr>
        <w:t>Articolul 423</w:t>
      </w:r>
      <w:r>
        <w:rPr>
          <w:b/>
          <w:sz w:val="28"/>
          <w:szCs w:val="28"/>
          <w:vertAlign w:val="superscript"/>
          <w:lang w:val="ro-RO"/>
        </w:rPr>
        <w:t>1</w:t>
      </w:r>
      <w:r>
        <w:rPr>
          <w:b/>
          <w:sz w:val="28"/>
          <w:szCs w:val="28"/>
          <w:lang w:val="ro-RO"/>
        </w:rPr>
        <w:t>.</w:t>
      </w:r>
      <w:r>
        <w:rPr>
          <w:sz w:val="28"/>
          <w:szCs w:val="28"/>
          <w:lang w:val="ro-RO"/>
        </w:rPr>
        <w:t xml:space="preserve"> Comisia Principală de Etică </w:t>
      </w:r>
    </w:p>
    <w:p w:rsidR="00F31883" w:rsidRDefault="00F31883" w:rsidP="0075709C">
      <w:pPr>
        <w:ind w:firstLine="720"/>
        <w:jc w:val="both"/>
        <w:rPr>
          <w:sz w:val="28"/>
          <w:szCs w:val="28"/>
          <w:lang w:val="ro-RO"/>
        </w:rPr>
      </w:pPr>
      <w:r w:rsidRPr="00A056E7">
        <w:rPr>
          <w:sz w:val="28"/>
          <w:szCs w:val="28"/>
          <w:lang w:val="ro-RO"/>
        </w:rPr>
        <w:t>(</w:t>
      </w:r>
      <w:r w:rsidRPr="00D306E6">
        <w:rPr>
          <w:sz w:val="28"/>
          <w:szCs w:val="28"/>
          <w:lang w:val="ro-RO"/>
        </w:rPr>
        <w:t>1) Contravenţi</w:t>
      </w:r>
      <w:r>
        <w:rPr>
          <w:sz w:val="28"/>
          <w:szCs w:val="28"/>
          <w:lang w:val="ro-RO"/>
        </w:rPr>
        <w:t>a</w:t>
      </w:r>
      <w:r w:rsidRPr="00D306E6">
        <w:rPr>
          <w:sz w:val="28"/>
          <w:szCs w:val="28"/>
          <w:lang w:val="ro-RO"/>
        </w:rPr>
        <w:t xml:space="preserve"> prevăzută la </w:t>
      </w:r>
      <w:r>
        <w:rPr>
          <w:sz w:val="28"/>
          <w:szCs w:val="28"/>
          <w:lang w:val="ro-RO"/>
        </w:rPr>
        <w:t>art. 319</w:t>
      </w:r>
      <w:r>
        <w:rPr>
          <w:sz w:val="28"/>
          <w:szCs w:val="28"/>
          <w:vertAlign w:val="superscript"/>
          <w:lang w:val="ro-RO"/>
        </w:rPr>
        <w:t>1</w:t>
      </w:r>
      <w:r>
        <w:rPr>
          <w:sz w:val="28"/>
          <w:szCs w:val="28"/>
          <w:lang w:val="ro-RO"/>
        </w:rPr>
        <w:t xml:space="preserve"> </w:t>
      </w:r>
      <w:r w:rsidR="0075709C">
        <w:rPr>
          <w:sz w:val="28"/>
          <w:szCs w:val="28"/>
          <w:lang w:val="ro-RO"/>
        </w:rPr>
        <w:t>şi la art.330</w:t>
      </w:r>
      <w:r w:rsidR="0075709C" w:rsidRPr="0075709C">
        <w:rPr>
          <w:sz w:val="28"/>
          <w:szCs w:val="28"/>
          <w:vertAlign w:val="superscript"/>
          <w:lang w:val="ro-RO"/>
        </w:rPr>
        <w:t>1</w:t>
      </w:r>
      <w:r w:rsidR="0075709C">
        <w:rPr>
          <w:sz w:val="28"/>
          <w:szCs w:val="28"/>
          <w:vertAlign w:val="superscript"/>
          <w:lang w:val="ro-RO"/>
        </w:rPr>
        <w:t xml:space="preserve"> </w:t>
      </w:r>
      <w:r w:rsidRPr="00D306E6">
        <w:rPr>
          <w:sz w:val="28"/>
          <w:szCs w:val="28"/>
          <w:lang w:val="ro-RO"/>
        </w:rPr>
        <w:t>se constată de Comisia Principală de Etică.</w:t>
      </w:r>
    </w:p>
    <w:p w:rsidR="00F31883" w:rsidRDefault="00F31883" w:rsidP="0075709C">
      <w:pPr>
        <w:ind w:firstLine="720"/>
        <w:jc w:val="both"/>
        <w:rPr>
          <w:sz w:val="28"/>
          <w:szCs w:val="28"/>
          <w:lang w:val="ro-RO"/>
        </w:rPr>
      </w:pPr>
      <w:r w:rsidRPr="00D306E6">
        <w:rPr>
          <w:sz w:val="28"/>
          <w:szCs w:val="28"/>
          <w:lang w:val="ro-RO"/>
        </w:rPr>
        <w:t xml:space="preserve">(2) </w:t>
      </w:r>
      <w:proofErr w:type="spellStart"/>
      <w:r w:rsidRPr="00D306E6">
        <w:rPr>
          <w:sz w:val="28"/>
          <w:szCs w:val="28"/>
          <w:lang w:val="ro-RO"/>
        </w:rPr>
        <w:t>Sînt</w:t>
      </w:r>
      <w:proofErr w:type="spellEnd"/>
      <w:r w:rsidRPr="00D306E6">
        <w:rPr>
          <w:sz w:val="28"/>
          <w:szCs w:val="28"/>
          <w:lang w:val="ro-RO"/>
        </w:rPr>
        <w:t xml:space="preserve"> în drept să constate contravenţi</w:t>
      </w:r>
      <w:r w:rsidR="0075709C">
        <w:rPr>
          <w:sz w:val="28"/>
          <w:szCs w:val="28"/>
          <w:lang w:val="ro-RO"/>
        </w:rPr>
        <w:t>ile</w:t>
      </w:r>
      <w:r w:rsidRPr="00D306E6">
        <w:rPr>
          <w:sz w:val="28"/>
          <w:szCs w:val="28"/>
          <w:lang w:val="ro-RO"/>
        </w:rPr>
        <w:t xml:space="preserve"> </w:t>
      </w:r>
      <w:r>
        <w:rPr>
          <w:sz w:val="28"/>
          <w:szCs w:val="28"/>
          <w:lang w:val="ro-RO"/>
        </w:rPr>
        <w:t>prevăzut</w:t>
      </w:r>
      <w:r w:rsidR="0075709C">
        <w:rPr>
          <w:sz w:val="28"/>
          <w:szCs w:val="28"/>
          <w:lang w:val="ro-RO"/>
        </w:rPr>
        <w:t>e</w:t>
      </w:r>
      <w:r>
        <w:rPr>
          <w:sz w:val="28"/>
          <w:szCs w:val="28"/>
          <w:lang w:val="ro-RO"/>
        </w:rPr>
        <w:t xml:space="preserve"> la alineatul (1) </w:t>
      </w:r>
      <w:r w:rsidRPr="00D306E6">
        <w:rPr>
          <w:sz w:val="28"/>
          <w:szCs w:val="28"/>
          <w:lang w:val="ro-RO"/>
        </w:rPr>
        <w:t>şi să încheie procese-verbale</w:t>
      </w:r>
      <w:r>
        <w:rPr>
          <w:sz w:val="28"/>
          <w:szCs w:val="28"/>
          <w:lang w:val="ro-RO"/>
        </w:rPr>
        <w:t xml:space="preserve"> preşedintele, vicepreşedintele şi funcţionarii </w:t>
      </w:r>
      <w:r w:rsidR="0075709C">
        <w:rPr>
          <w:sz w:val="28"/>
          <w:szCs w:val="28"/>
          <w:lang w:val="ro-RO"/>
        </w:rPr>
        <w:t xml:space="preserve">publici ai </w:t>
      </w:r>
      <w:r>
        <w:rPr>
          <w:sz w:val="28"/>
          <w:szCs w:val="28"/>
          <w:lang w:val="ro-RO"/>
        </w:rPr>
        <w:t>Comisiei Principale de Etică.</w:t>
      </w:r>
      <w:r w:rsidRPr="00D306E6">
        <w:rPr>
          <w:sz w:val="28"/>
          <w:szCs w:val="28"/>
          <w:lang w:val="ro-RO"/>
        </w:rPr>
        <w:tab/>
      </w:r>
    </w:p>
    <w:p w:rsidR="00F31883" w:rsidRDefault="00F31883" w:rsidP="0075709C">
      <w:pPr>
        <w:ind w:firstLine="720"/>
        <w:jc w:val="both"/>
        <w:rPr>
          <w:sz w:val="28"/>
          <w:szCs w:val="28"/>
          <w:lang w:val="ro-RO"/>
        </w:rPr>
      </w:pPr>
      <w:r w:rsidRPr="00D306E6">
        <w:rPr>
          <w:sz w:val="28"/>
          <w:szCs w:val="28"/>
          <w:lang w:val="ro-RO"/>
        </w:rPr>
        <w:t>(</w:t>
      </w:r>
      <w:r w:rsidR="0075709C">
        <w:rPr>
          <w:sz w:val="28"/>
          <w:szCs w:val="28"/>
          <w:lang w:val="ro-RO"/>
        </w:rPr>
        <w:t>3</w:t>
      </w:r>
      <w:r w:rsidRPr="00D306E6">
        <w:rPr>
          <w:sz w:val="28"/>
          <w:szCs w:val="28"/>
          <w:lang w:val="ro-RO"/>
        </w:rPr>
        <w:t>) Procesele-verbale cu privire la contravenţi</w:t>
      </w:r>
      <w:r>
        <w:rPr>
          <w:sz w:val="28"/>
          <w:szCs w:val="28"/>
          <w:lang w:val="ro-RO"/>
        </w:rPr>
        <w:t xml:space="preserve">a prevăzută la </w:t>
      </w:r>
      <w:proofErr w:type="spellStart"/>
      <w:r>
        <w:rPr>
          <w:sz w:val="28"/>
          <w:szCs w:val="28"/>
          <w:lang w:val="ro-RO"/>
        </w:rPr>
        <w:t>art</w:t>
      </w:r>
      <w:proofErr w:type="spellEnd"/>
      <w:r>
        <w:rPr>
          <w:sz w:val="28"/>
          <w:szCs w:val="28"/>
          <w:lang w:val="ro-RO"/>
        </w:rPr>
        <w:t xml:space="preserve"> 319</w:t>
      </w:r>
      <w:r>
        <w:rPr>
          <w:sz w:val="28"/>
          <w:szCs w:val="28"/>
          <w:vertAlign w:val="superscript"/>
          <w:lang w:val="ro-RO"/>
        </w:rPr>
        <w:t>1</w:t>
      </w:r>
      <w:r>
        <w:rPr>
          <w:sz w:val="28"/>
          <w:szCs w:val="28"/>
          <w:lang w:val="ro-RO"/>
        </w:rPr>
        <w:t xml:space="preserve"> </w:t>
      </w:r>
      <w:r w:rsidRPr="00D306E6">
        <w:rPr>
          <w:sz w:val="28"/>
          <w:szCs w:val="28"/>
          <w:lang w:val="ro-RO"/>
        </w:rPr>
        <w:t xml:space="preserve"> se remit spre examinare în fond instanţei de judecată competente.”.</w:t>
      </w:r>
    </w:p>
    <w:p w:rsidR="00F31883" w:rsidRDefault="00F31883" w:rsidP="00F31883">
      <w:pPr>
        <w:jc w:val="both"/>
        <w:rPr>
          <w:sz w:val="28"/>
          <w:szCs w:val="28"/>
          <w:lang w:val="ro-MO"/>
        </w:rPr>
      </w:pPr>
    </w:p>
    <w:p w:rsidR="00F31883" w:rsidRDefault="00F31883" w:rsidP="00F31883">
      <w:pPr>
        <w:jc w:val="both"/>
        <w:rPr>
          <w:sz w:val="28"/>
          <w:szCs w:val="28"/>
          <w:lang w:val="ro-RO"/>
        </w:rPr>
      </w:pPr>
      <w:r>
        <w:rPr>
          <w:sz w:val="28"/>
          <w:szCs w:val="28"/>
          <w:lang w:val="ro-RO"/>
        </w:rPr>
        <w:t xml:space="preserve">   </w:t>
      </w:r>
      <w:r w:rsidRPr="004B2031">
        <w:rPr>
          <w:sz w:val="28"/>
          <w:szCs w:val="28"/>
          <w:lang w:val="ro-RO"/>
        </w:rPr>
        <w:t xml:space="preserve"> </w:t>
      </w:r>
      <w:r>
        <w:rPr>
          <w:sz w:val="28"/>
          <w:szCs w:val="28"/>
          <w:lang w:val="ro-RO"/>
        </w:rPr>
        <w:t xml:space="preserve">      </w:t>
      </w:r>
      <w:proofErr w:type="spellStart"/>
      <w:r>
        <w:rPr>
          <w:b/>
          <w:sz w:val="28"/>
          <w:szCs w:val="28"/>
          <w:lang w:val="ro-RO"/>
        </w:rPr>
        <w:t>Art.XXIV</w:t>
      </w:r>
      <w:proofErr w:type="spellEnd"/>
      <w:r>
        <w:rPr>
          <w:b/>
          <w:sz w:val="28"/>
          <w:szCs w:val="28"/>
          <w:lang w:val="ro-RO"/>
        </w:rPr>
        <w:t xml:space="preserve">. </w:t>
      </w:r>
      <w:r w:rsidRPr="00195052">
        <w:rPr>
          <w:b/>
          <w:sz w:val="28"/>
          <w:szCs w:val="28"/>
          <w:lang w:val="ro-RO"/>
        </w:rPr>
        <w:t>–</w:t>
      </w:r>
      <w:r>
        <w:rPr>
          <w:b/>
          <w:sz w:val="28"/>
          <w:szCs w:val="28"/>
          <w:lang w:val="ro-RO"/>
        </w:rPr>
        <w:t xml:space="preserve"> </w:t>
      </w:r>
      <w:r>
        <w:rPr>
          <w:sz w:val="28"/>
          <w:szCs w:val="28"/>
          <w:lang w:val="ro-RO"/>
        </w:rPr>
        <w:t xml:space="preserve">Articolul 61 din Legea nr. 294-XVI din 25 decembrie 2008 </w:t>
      </w:r>
      <w:r w:rsidRPr="007D17C0">
        <w:rPr>
          <w:rStyle w:val="docheader"/>
          <w:bCs/>
          <w:sz w:val="28"/>
          <w:szCs w:val="28"/>
          <w:lang w:val="ro-RO"/>
        </w:rPr>
        <w:t xml:space="preserve">cu privire </w:t>
      </w:r>
      <w:smartTag w:uri="urn:schemas-microsoft-com:office:smarttags" w:element="PersonName">
        <w:smartTagPr>
          <w:attr w:name="ProductID" w:val="la Procuratură"/>
        </w:smartTagPr>
        <w:r w:rsidRPr="007D17C0">
          <w:rPr>
            <w:rStyle w:val="docheader"/>
            <w:bCs/>
            <w:sz w:val="28"/>
            <w:szCs w:val="28"/>
            <w:lang w:val="ro-RO"/>
          </w:rPr>
          <w:t xml:space="preserve">la </w:t>
        </w:r>
        <w:r>
          <w:rPr>
            <w:rStyle w:val="docheader"/>
            <w:bCs/>
            <w:sz w:val="28"/>
            <w:szCs w:val="28"/>
            <w:lang w:val="ro-RO"/>
          </w:rPr>
          <w:t>Procuratură</w:t>
        </w:r>
      </w:smartTag>
      <w:r w:rsidRPr="007D17C0">
        <w:rPr>
          <w:rStyle w:val="docheader"/>
          <w:bCs/>
          <w:sz w:val="28"/>
          <w:szCs w:val="28"/>
          <w:lang w:val="ro-RO"/>
        </w:rPr>
        <w:t xml:space="preserve"> (</w:t>
      </w:r>
      <w:r w:rsidRPr="005F244D">
        <w:rPr>
          <w:sz w:val="28"/>
          <w:szCs w:val="28"/>
          <w:lang w:val="ro-RO"/>
        </w:rPr>
        <w:t>Monitorul Oficial al Rep</w:t>
      </w:r>
      <w:r>
        <w:rPr>
          <w:sz w:val="28"/>
          <w:szCs w:val="28"/>
          <w:lang w:val="ro-RO"/>
        </w:rPr>
        <w:t>ublicii Moldova, 2009, nr.55-56, art.155</w:t>
      </w:r>
      <w:r w:rsidRPr="005F244D">
        <w:rPr>
          <w:sz w:val="28"/>
          <w:szCs w:val="28"/>
          <w:lang w:val="ro-RO"/>
        </w:rPr>
        <w:t xml:space="preserve">), </w:t>
      </w:r>
      <w:r>
        <w:rPr>
          <w:sz w:val="28"/>
          <w:szCs w:val="28"/>
          <w:lang w:val="ro-RO"/>
        </w:rPr>
        <w:t>cu modificările şi completările ulterioare, se completează cu litera n), cu următorul cuprins:</w:t>
      </w:r>
    </w:p>
    <w:p w:rsidR="00F31883" w:rsidRDefault="00F31883" w:rsidP="00F31883">
      <w:pPr>
        <w:jc w:val="both"/>
        <w:rPr>
          <w:sz w:val="28"/>
          <w:szCs w:val="28"/>
          <w:lang w:val="ro-RO"/>
        </w:rPr>
      </w:pPr>
    </w:p>
    <w:p w:rsidR="00F31883" w:rsidRDefault="00F31883" w:rsidP="00F31883">
      <w:pPr>
        <w:ind w:firstLine="708"/>
        <w:jc w:val="both"/>
        <w:rPr>
          <w:sz w:val="28"/>
          <w:szCs w:val="28"/>
          <w:lang w:val="ro-RO"/>
        </w:rPr>
      </w:pPr>
      <w:r>
        <w:rPr>
          <w:sz w:val="28"/>
          <w:szCs w:val="28"/>
          <w:lang w:val="ro-RO"/>
        </w:rPr>
        <w:t xml:space="preserve">„n) </w:t>
      </w:r>
      <w:proofErr w:type="spellStart"/>
      <w:r>
        <w:rPr>
          <w:sz w:val="28"/>
          <w:szCs w:val="28"/>
          <w:lang w:val="ro-MO"/>
        </w:rPr>
        <w:t>rămînerea</w:t>
      </w:r>
      <w:proofErr w:type="spellEnd"/>
      <w:r>
        <w:rPr>
          <w:sz w:val="28"/>
          <w:szCs w:val="28"/>
          <w:lang w:val="ro-MO"/>
        </w:rPr>
        <w:t xml:space="preserve"> </w:t>
      </w:r>
      <w:r>
        <w:rPr>
          <w:sz w:val="28"/>
          <w:szCs w:val="28"/>
          <w:lang w:val="ro-RO"/>
        </w:rPr>
        <w:t>definitivă, potrivit legii, a constatării privind emiterea/adoptarea de către procuror a unui act administrativ sau încheierea unui act juridic, cu încălcarea obligaţiilor legale privind conflictul de interese.”</w:t>
      </w:r>
    </w:p>
    <w:p w:rsidR="00F31883" w:rsidRDefault="00F31883" w:rsidP="00F31883">
      <w:pPr>
        <w:jc w:val="both"/>
        <w:rPr>
          <w:sz w:val="28"/>
          <w:szCs w:val="28"/>
          <w:lang w:val="ro-RO"/>
        </w:rPr>
      </w:pPr>
    </w:p>
    <w:p w:rsidR="00F31883" w:rsidRDefault="00F31883" w:rsidP="00F31883">
      <w:pPr>
        <w:ind w:firstLine="708"/>
        <w:jc w:val="both"/>
        <w:rPr>
          <w:sz w:val="28"/>
          <w:szCs w:val="28"/>
          <w:lang w:val="ro-RO"/>
        </w:rPr>
      </w:pPr>
      <w:proofErr w:type="spellStart"/>
      <w:r w:rsidRPr="00195052">
        <w:rPr>
          <w:b/>
          <w:sz w:val="28"/>
          <w:szCs w:val="28"/>
          <w:lang w:val="ro-RO"/>
        </w:rPr>
        <w:t>Art.</w:t>
      </w:r>
      <w:r>
        <w:rPr>
          <w:b/>
          <w:sz w:val="28"/>
          <w:szCs w:val="28"/>
          <w:lang w:val="ro-RO"/>
        </w:rPr>
        <w:t>XXV</w:t>
      </w:r>
      <w:proofErr w:type="spellEnd"/>
      <w:r>
        <w:rPr>
          <w:b/>
          <w:sz w:val="28"/>
          <w:szCs w:val="28"/>
          <w:lang w:val="ro-RO"/>
        </w:rPr>
        <w:t>.</w:t>
      </w:r>
      <w:r w:rsidRPr="00195052">
        <w:rPr>
          <w:b/>
          <w:sz w:val="28"/>
          <w:szCs w:val="28"/>
          <w:lang w:val="ro-RO"/>
        </w:rPr>
        <w:t xml:space="preserve"> –</w:t>
      </w:r>
      <w:r>
        <w:rPr>
          <w:sz w:val="28"/>
          <w:szCs w:val="28"/>
          <w:lang w:val="ro-RO"/>
        </w:rPr>
        <w:t xml:space="preserve"> La articolul 9 din </w:t>
      </w:r>
      <w:r w:rsidRPr="001B0657">
        <w:rPr>
          <w:sz w:val="28"/>
          <w:szCs w:val="28"/>
          <w:lang w:val="ro-RO"/>
        </w:rPr>
        <w:t>Legea</w:t>
      </w:r>
      <w:r>
        <w:rPr>
          <w:sz w:val="28"/>
          <w:szCs w:val="28"/>
          <w:lang w:val="ro-RO"/>
        </w:rPr>
        <w:t xml:space="preserve"> nr. 80 din  7 mai 2010 </w:t>
      </w:r>
      <w:r w:rsidRPr="00F61376">
        <w:rPr>
          <w:rStyle w:val="docheader"/>
          <w:bCs/>
          <w:sz w:val="28"/>
          <w:szCs w:val="28"/>
          <w:lang w:val="ro-RO"/>
        </w:rPr>
        <w:t>cu privire la statutul personalului din cabinetul persoanelor cu funcţii de demnitate publică</w:t>
      </w:r>
      <w:r w:rsidRPr="00B2744B">
        <w:rPr>
          <w:rStyle w:val="docheader"/>
          <w:bCs/>
          <w:sz w:val="28"/>
          <w:szCs w:val="28"/>
          <w:lang w:val="ro-RO"/>
        </w:rPr>
        <w:t xml:space="preserve"> </w:t>
      </w:r>
      <w:r w:rsidRPr="007D17C0">
        <w:rPr>
          <w:rStyle w:val="docheader"/>
          <w:bCs/>
          <w:sz w:val="28"/>
          <w:szCs w:val="28"/>
          <w:lang w:val="ro-RO"/>
        </w:rPr>
        <w:t>(</w:t>
      </w:r>
      <w:r w:rsidRPr="005F244D">
        <w:rPr>
          <w:sz w:val="28"/>
          <w:szCs w:val="28"/>
          <w:lang w:val="ro-RO"/>
        </w:rPr>
        <w:t>Monitorul Oficial</w:t>
      </w:r>
      <w:r>
        <w:rPr>
          <w:sz w:val="28"/>
          <w:szCs w:val="28"/>
          <w:lang w:val="ro-RO"/>
        </w:rPr>
        <w:t xml:space="preserve"> al </w:t>
      </w:r>
      <w:r w:rsidRPr="003C68A6">
        <w:rPr>
          <w:bCs/>
          <w:iCs/>
          <w:sz w:val="28"/>
          <w:szCs w:val="28"/>
          <w:lang w:val="ro-RO"/>
        </w:rPr>
        <w:t>Republicii Moldova</w:t>
      </w:r>
      <w:r>
        <w:rPr>
          <w:sz w:val="28"/>
          <w:szCs w:val="28"/>
          <w:lang w:val="ro-RO"/>
        </w:rPr>
        <w:t xml:space="preserve">, 2010, nr.117-118, art.357), </w:t>
      </w:r>
      <w:r w:rsidRPr="0096055A">
        <w:rPr>
          <w:sz w:val="28"/>
          <w:szCs w:val="28"/>
          <w:lang w:val="ro-RO"/>
        </w:rPr>
        <w:t>cu modificările şi completările ulterioare,</w:t>
      </w:r>
      <w:r>
        <w:rPr>
          <w:sz w:val="28"/>
          <w:szCs w:val="28"/>
          <w:lang w:val="ro-RO"/>
        </w:rPr>
        <w:t xml:space="preserve"> alineatul (2) se completează cu literele c</w:t>
      </w:r>
      <w:r>
        <w:rPr>
          <w:sz w:val="28"/>
          <w:szCs w:val="28"/>
          <w:vertAlign w:val="superscript"/>
          <w:lang w:val="ro-RO"/>
        </w:rPr>
        <w:t>1</w:t>
      </w:r>
      <w:r>
        <w:rPr>
          <w:sz w:val="28"/>
          <w:szCs w:val="28"/>
          <w:lang w:val="ro-RO"/>
        </w:rPr>
        <w:t>) şi c</w:t>
      </w:r>
      <w:r>
        <w:rPr>
          <w:sz w:val="28"/>
          <w:szCs w:val="28"/>
          <w:vertAlign w:val="superscript"/>
          <w:lang w:val="ro-RO"/>
        </w:rPr>
        <w:t>2</w:t>
      </w:r>
      <w:r>
        <w:rPr>
          <w:sz w:val="28"/>
          <w:szCs w:val="28"/>
          <w:lang w:val="ro-RO"/>
        </w:rPr>
        <w:t>), cu următorul cuprins:</w:t>
      </w:r>
    </w:p>
    <w:p w:rsidR="00F31883" w:rsidRDefault="00F31883" w:rsidP="00F31883">
      <w:pPr>
        <w:ind w:firstLine="708"/>
        <w:jc w:val="both"/>
        <w:rPr>
          <w:sz w:val="28"/>
          <w:szCs w:val="28"/>
          <w:lang w:val="ro-RO"/>
        </w:rPr>
      </w:pPr>
      <w:r>
        <w:rPr>
          <w:sz w:val="28"/>
          <w:szCs w:val="28"/>
          <w:lang w:val="ro-RO"/>
        </w:rPr>
        <w:t>„c</w:t>
      </w:r>
      <w:r>
        <w:rPr>
          <w:sz w:val="28"/>
          <w:szCs w:val="28"/>
          <w:vertAlign w:val="superscript"/>
          <w:lang w:val="ro-RO"/>
        </w:rPr>
        <w:t>1</w:t>
      </w:r>
      <w:r>
        <w:rPr>
          <w:sz w:val="28"/>
          <w:szCs w:val="28"/>
          <w:lang w:val="ro-RO"/>
        </w:rPr>
        <w:t xml:space="preserve">) </w:t>
      </w:r>
      <w:proofErr w:type="spellStart"/>
      <w:r>
        <w:rPr>
          <w:sz w:val="28"/>
          <w:szCs w:val="28"/>
          <w:lang w:val="ro-MO"/>
        </w:rPr>
        <w:t>rămînere</w:t>
      </w:r>
      <w:proofErr w:type="spellEnd"/>
      <w:r>
        <w:rPr>
          <w:sz w:val="28"/>
          <w:szCs w:val="28"/>
          <w:lang w:val="ro-MO"/>
        </w:rPr>
        <w:t xml:space="preserve"> </w:t>
      </w:r>
      <w:r>
        <w:rPr>
          <w:sz w:val="28"/>
          <w:szCs w:val="28"/>
          <w:lang w:val="ro-RO"/>
        </w:rPr>
        <w:t>definitivă, potrivit legii, a constatării privind emiterea/adoptarea unui act administrativ sau încheierea unui act juridic, cu încălcarea obligaţiilor legale privind conflictul de interese;</w:t>
      </w:r>
    </w:p>
    <w:p w:rsidR="00F31883" w:rsidRDefault="00F31883" w:rsidP="00F31883">
      <w:pPr>
        <w:ind w:firstLine="708"/>
        <w:jc w:val="both"/>
        <w:rPr>
          <w:sz w:val="28"/>
          <w:szCs w:val="28"/>
          <w:lang w:val="ro-RO"/>
        </w:rPr>
      </w:pPr>
      <w:r>
        <w:rPr>
          <w:sz w:val="28"/>
          <w:szCs w:val="28"/>
          <w:lang w:val="ro-MO"/>
        </w:rPr>
        <w:t>c</w:t>
      </w:r>
      <w:r>
        <w:rPr>
          <w:rStyle w:val="a6"/>
          <w:b w:val="0"/>
          <w:sz w:val="28"/>
          <w:szCs w:val="28"/>
          <w:vertAlign w:val="superscript"/>
          <w:lang w:val="ro-MO"/>
        </w:rPr>
        <w:t>2</w:t>
      </w:r>
      <w:r>
        <w:rPr>
          <w:sz w:val="28"/>
          <w:szCs w:val="28"/>
          <w:lang w:val="ro-MO"/>
        </w:rPr>
        <w:t xml:space="preserve">) </w:t>
      </w:r>
      <w:r>
        <w:rPr>
          <w:sz w:val="28"/>
          <w:szCs w:val="28"/>
          <w:lang w:val="ro-RO"/>
        </w:rPr>
        <w:t>aflare în incompatibilitate, constatare rămasă definitivă potrivit legii;”.</w:t>
      </w:r>
    </w:p>
    <w:p w:rsidR="00F31883" w:rsidRDefault="00F31883" w:rsidP="00F31883">
      <w:pPr>
        <w:ind w:firstLine="708"/>
        <w:jc w:val="both"/>
        <w:rPr>
          <w:sz w:val="28"/>
          <w:szCs w:val="28"/>
          <w:lang w:val="ro-RO"/>
        </w:rPr>
      </w:pPr>
    </w:p>
    <w:p w:rsidR="00F31883" w:rsidRPr="00BD6AA9" w:rsidRDefault="00F31883" w:rsidP="00F31883">
      <w:pPr>
        <w:jc w:val="both"/>
        <w:rPr>
          <w:sz w:val="28"/>
          <w:szCs w:val="28"/>
          <w:lang w:val="ro-RO"/>
        </w:rPr>
      </w:pPr>
      <w:r>
        <w:rPr>
          <w:b/>
          <w:sz w:val="28"/>
          <w:szCs w:val="28"/>
          <w:lang w:val="ro-RO"/>
        </w:rPr>
        <w:tab/>
      </w:r>
      <w:r w:rsidRPr="00BD6AA9">
        <w:rPr>
          <w:b/>
          <w:sz w:val="28"/>
          <w:szCs w:val="28"/>
          <w:lang w:val="ro-RO"/>
        </w:rPr>
        <w:t>Art. XXVI.</w:t>
      </w:r>
      <w:r w:rsidRPr="00BD6AA9">
        <w:rPr>
          <w:sz w:val="28"/>
          <w:szCs w:val="28"/>
          <w:lang w:val="ro-RO"/>
        </w:rPr>
        <w:t xml:space="preserve"> – Anexa </w:t>
      </w:r>
      <w:smartTag w:uri="urn:schemas-microsoft-com:office:smarttags" w:element="PersonName">
        <w:smartTagPr>
          <w:attr w:name="ProductID" w:val="la Legea"/>
        </w:smartTagPr>
        <w:r>
          <w:rPr>
            <w:sz w:val="28"/>
            <w:szCs w:val="28"/>
            <w:lang w:val="ro-RO"/>
          </w:rPr>
          <w:t xml:space="preserve">la </w:t>
        </w:r>
        <w:r w:rsidRPr="00664F14">
          <w:rPr>
            <w:rStyle w:val="a6"/>
            <w:b w:val="0"/>
            <w:sz w:val="28"/>
            <w:szCs w:val="28"/>
            <w:lang w:val="ro-RO"/>
          </w:rPr>
          <w:t>Leg</w:t>
        </w:r>
        <w:r>
          <w:rPr>
            <w:rStyle w:val="a6"/>
            <w:b w:val="0"/>
            <w:sz w:val="28"/>
            <w:szCs w:val="28"/>
            <w:lang w:val="ro-RO"/>
          </w:rPr>
          <w:t>ea</w:t>
        </w:r>
      </w:smartTag>
      <w:r w:rsidRPr="00664F14">
        <w:rPr>
          <w:rStyle w:val="a6"/>
          <w:b w:val="0"/>
          <w:sz w:val="28"/>
          <w:szCs w:val="28"/>
          <w:lang w:val="ro-RO"/>
        </w:rPr>
        <w:t xml:space="preserve"> n</w:t>
      </w:r>
      <w:r w:rsidRPr="00664F14">
        <w:rPr>
          <w:sz w:val="28"/>
          <w:szCs w:val="28"/>
          <w:lang w:val="ro-RO"/>
        </w:rPr>
        <w:t xml:space="preserve">r. 199 din  16 iulie 2010 </w:t>
      </w:r>
      <w:r w:rsidRPr="00664F14">
        <w:rPr>
          <w:rStyle w:val="docheader"/>
          <w:bCs/>
          <w:sz w:val="28"/>
          <w:szCs w:val="28"/>
          <w:lang w:val="ro-RO"/>
        </w:rPr>
        <w:t>cu privire la statutul persoanelor cu</w:t>
      </w:r>
      <w:r w:rsidRPr="00664F14">
        <w:rPr>
          <w:bCs/>
          <w:sz w:val="28"/>
          <w:szCs w:val="28"/>
          <w:lang w:val="ro-RO"/>
        </w:rPr>
        <w:t xml:space="preserve"> </w:t>
      </w:r>
      <w:r w:rsidRPr="00664F14">
        <w:rPr>
          <w:rStyle w:val="docheader"/>
          <w:bCs/>
          <w:sz w:val="28"/>
          <w:szCs w:val="28"/>
          <w:lang w:val="ro-RO"/>
        </w:rPr>
        <w:t>funcţii de demnitate publică (</w:t>
      </w:r>
      <w:r w:rsidRPr="00664F14">
        <w:rPr>
          <w:sz w:val="28"/>
          <w:szCs w:val="28"/>
          <w:lang w:val="ro-RO"/>
        </w:rPr>
        <w:t xml:space="preserve">Monitorul Oficial al Republicii Moldova, 2010, nr. 194-196, art. 637) </w:t>
      </w:r>
      <w:r w:rsidRPr="00BD6AA9">
        <w:rPr>
          <w:sz w:val="28"/>
          <w:szCs w:val="28"/>
          <w:lang w:val="ro-MO"/>
        </w:rPr>
        <w:t xml:space="preserve">se </w:t>
      </w:r>
      <w:r w:rsidRPr="00BD6AA9">
        <w:rPr>
          <w:sz w:val="28"/>
          <w:szCs w:val="28"/>
          <w:lang w:val="ro-RO"/>
        </w:rPr>
        <w:t>completează în final cu poziţia „Preşedinte, vicepreşedinte al Comisiei Principale de Etică”.</w:t>
      </w:r>
    </w:p>
    <w:p w:rsidR="00F31883" w:rsidRDefault="00F31883" w:rsidP="00F31883">
      <w:pPr>
        <w:ind w:firstLine="720"/>
        <w:jc w:val="both"/>
        <w:rPr>
          <w:b/>
          <w:sz w:val="28"/>
          <w:szCs w:val="28"/>
          <w:lang w:val="ro-RO"/>
        </w:rPr>
      </w:pPr>
    </w:p>
    <w:p w:rsidR="00F31883" w:rsidRDefault="00F31883" w:rsidP="00F31883">
      <w:pPr>
        <w:ind w:firstLine="720"/>
        <w:jc w:val="both"/>
        <w:rPr>
          <w:b/>
          <w:sz w:val="28"/>
          <w:szCs w:val="28"/>
          <w:lang w:val="ro-RO"/>
        </w:rPr>
      </w:pPr>
      <w:r>
        <w:rPr>
          <w:b/>
          <w:sz w:val="28"/>
          <w:szCs w:val="28"/>
          <w:lang w:val="ro-RO"/>
        </w:rPr>
        <w:t>Art. XXVII. – Dispoziţii finale şi tranzitorii</w:t>
      </w:r>
    </w:p>
    <w:p w:rsidR="00F31883" w:rsidRDefault="00F31883" w:rsidP="00F31883">
      <w:pPr>
        <w:ind w:firstLine="708"/>
        <w:jc w:val="both"/>
        <w:rPr>
          <w:sz w:val="28"/>
          <w:szCs w:val="28"/>
          <w:lang w:val="ro-RO"/>
        </w:rPr>
      </w:pPr>
      <w:r>
        <w:rPr>
          <w:sz w:val="28"/>
          <w:szCs w:val="28"/>
          <w:lang w:val="ro-RO"/>
        </w:rPr>
        <w:t xml:space="preserve">(1) Prezenta lege intră în vigoare la data intrării în vigoare a Legii cu privire </w:t>
      </w:r>
      <w:smartTag w:uri="urn:schemas-microsoft-com:office:smarttags" w:element="PersonName">
        <w:smartTagPr>
          <w:attr w:name="ProductID" w:val="la Comisia Principală"/>
        </w:smartTagPr>
        <w:r>
          <w:rPr>
            <w:sz w:val="28"/>
            <w:szCs w:val="28"/>
            <w:lang w:val="ro-RO"/>
          </w:rPr>
          <w:t>la Comisia Principală</w:t>
        </w:r>
      </w:smartTag>
      <w:r>
        <w:rPr>
          <w:sz w:val="28"/>
          <w:szCs w:val="28"/>
          <w:lang w:val="ro-RO"/>
        </w:rPr>
        <w:t xml:space="preserve"> de Etică, structura şi modul de funcţionare a acesteia.</w:t>
      </w:r>
    </w:p>
    <w:p w:rsidR="00F31883" w:rsidRDefault="00F31883" w:rsidP="00F31883">
      <w:pPr>
        <w:ind w:firstLine="708"/>
        <w:jc w:val="both"/>
        <w:rPr>
          <w:sz w:val="28"/>
          <w:szCs w:val="28"/>
          <w:lang w:val="ro-RO"/>
        </w:rPr>
      </w:pPr>
      <w:r>
        <w:rPr>
          <w:sz w:val="28"/>
          <w:szCs w:val="28"/>
          <w:lang w:val="ro-RO"/>
        </w:rPr>
        <w:t>(2) În termen de 10 zile de la data intrării în vigoare a prezentei legi, în fiecare instituţie în care activează persoanele care au obligaţia să depună declaraţia cu privire la venituri şi proprietate sau declaraţia de interese, urmează să fie desemnate persoane responsabile de colectarea lor.</w:t>
      </w:r>
    </w:p>
    <w:p w:rsidR="00F31883" w:rsidRDefault="00F31883" w:rsidP="00F31883">
      <w:pPr>
        <w:ind w:firstLine="708"/>
        <w:jc w:val="both"/>
        <w:rPr>
          <w:sz w:val="28"/>
          <w:szCs w:val="28"/>
          <w:lang w:val="ro-RO"/>
        </w:rPr>
      </w:pPr>
      <w:r>
        <w:rPr>
          <w:sz w:val="28"/>
          <w:szCs w:val="28"/>
          <w:lang w:val="ro-RO"/>
        </w:rPr>
        <w:t xml:space="preserve">(3) </w:t>
      </w:r>
      <w:r>
        <w:rPr>
          <w:rStyle w:val="docheader"/>
          <w:bCs/>
          <w:sz w:val="28"/>
          <w:szCs w:val="28"/>
          <w:lang w:val="ro-MO"/>
        </w:rPr>
        <w:t xml:space="preserve">În termen de 30 zile de la intrarea în vigoare a prezentei legi, documentele din arhiva aflată </w:t>
      </w:r>
      <w:smartTag w:uri="urn:schemas-microsoft-com:office:smarttags" w:element="PersonName">
        <w:smartTagPr>
          <w:attr w:name="ProductID" w:val="la Comisia"/>
        </w:smartTagPr>
        <w:r>
          <w:rPr>
            <w:rStyle w:val="docheader"/>
            <w:bCs/>
            <w:sz w:val="28"/>
            <w:szCs w:val="28"/>
            <w:lang w:val="ro-MO"/>
          </w:rPr>
          <w:t>la Comisia</w:t>
        </w:r>
      </w:smartTag>
      <w:r>
        <w:rPr>
          <w:rStyle w:val="docheader"/>
          <w:bCs/>
          <w:sz w:val="28"/>
          <w:szCs w:val="28"/>
          <w:lang w:val="ro-MO"/>
        </w:rPr>
        <w:t xml:space="preserve"> centrală de control al declaraţiilor cu </w:t>
      </w:r>
      <w:r>
        <w:rPr>
          <w:rStyle w:val="docheader"/>
          <w:bCs/>
          <w:sz w:val="28"/>
          <w:szCs w:val="28"/>
          <w:lang w:val="ro-MO"/>
        </w:rPr>
        <w:lastRenderedPageBreak/>
        <w:t>privire la venituri şi proprietate şi la comisiile departamentale</w:t>
      </w:r>
      <w:r w:rsidRPr="00CC4B9B">
        <w:rPr>
          <w:sz w:val="28"/>
          <w:szCs w:val="28"/>
          <w:lang w:val="ro-RO"/>
        </w:rPr>
        <w:t xml:space="preserve"> </w:t>
      </w:r>
      <w:r>
        <w:rPr>
          <w:sz w:val="28"/>
          <w:szCs w:val="28"/>
          <w:lang w:val="ro-RO"/>
        </w:rPr>
        <w:t>de control al declaraţiilor cu privire la venituri şi proprietate se predau, pe baza actului de predare-primire, Comisiei Principale de Etică.</w:t>
      </w:r>
    </w:p>
    <w:p w:rsidR="00F31883" w:rsidRPr="00CC4B9B" w:rsidRDefault="00F31883" w:rsidP="00F31883">
      <w:pPr>
        <w:ind w:firstLine="708"/>
        <w:jc w:val="both"/>
        <w:rPr>
          <w:rStyle w:val="docheader"/>
          <w:sz w:val="28"/>
          <w:szCs w:val="28"/>
          <w:lang w:val="ro-RO"/>
        </w:rPr>
      </w:pPr>
    </w:p>
    <w:p w:rsidR="00F31883" w:rsidRPr="0033774C" w:rsidRDefault="00F31883" w:rsidP="00F31883">
      <w:pPr>
        <w:jc w:val="both"/>
        <w:rPr>
          <w:sz w:val="28"/>
          <w:szCs w:val="28"/>
          <w:lang w:val="ro-RO"/>
        </w:rPr>
      </w:pPr>
      <w:r>
        <w:rPr>
          <w:sz w:val="28"/>
          <w:szCs w:val="28"/>
          <w:lang w:val="ro-RO"/>
        </w:rPr>
        <w:tab/>
        <w:t xml:space="preserve">(4) </w:t>
      </w:r>
      <w:r w:rsidRPr="0033774C">
        <w:rPr>
          <w:sz w:val="28"/>
          <w:szCs w:val="28"/>
          <w:lang w:val="ro-RO"/>
        </w:rPr>
        <w:t>Guvernul, în termen de 3 luni de la dat</w:t>
      </w:r>
      <w:r>
        <w:rPr>
          <w:sz w:val="28"/>
          <w:szCs w:val="28"/>
          <w:lang w:val="ro-RO"/>
        </w:rPr>
        <w:t xml:space="preserve">a publicării prezentei legi, </w:t>
      </w:r>
      <w:r w:rsidRPr="0033774C">
        <w:rPr>
          <w:sz w:val="28"/>
          <w:szCs w:val="28"/>
          <w:lang w:val="ro-RO"/>
        </w:rPr>
        <w:t xml:space="preserve">va asigura republicarea </w:t>
      </w:r>
      <w:r>
        <w:rPr>
          <w:sz w:val="28"/>
          <w:szCs w:val="28"/>
          <w:lang w:val="ro-RO"/>
        </w:rPr>
        <w:t>Legii nr. 1264-</w:t>
      </w:r>
      <w:r>
        <w:rPr>
          <w:bCs/>
          <w:color w:val="000000"/>
          <w:sz w:val="28"/>
          <w:szCs w:val="28"/>
          <w:lang w:val="ro-MO"/>
        </w:rPr>
        <w:t>XV</w:t>
      </w:r>
      <w:r w:rsidRPr="00061572">
        <w:rPr>
          <w:bCs/>
          <w:color w:val="000000"/>
          <w:sz w:val="28"/>
          <w:szCs w:val="28"/>
          <w:lang w:val="ro-MO"/>
        </w:rPr>
        <w:t xml:space="preserve"> </w:t>
      </w:r>
      <w:r w:rsidRPr="00061572">
        <w:rPr>
          <w:sz w:val="28"/>
          <w:szCs w:val="28"/>
          <w:lang w:val="ro-MO"/>
        </w:rPr>
        <w:t xml:space="preserve">din 19 iulie 2002 </w:t>
      </w:r>
      <w:r w:rsidRPr="00061572">
        <w:rPr>
          <w:rStyle w:val="docheader"/>
          <w:bCs/>
          <w:sz w:val="28"/>
          <w:szCs w:val="28"/>
          <w:lang w:val="ro-MO"/>
        </w:rPr>
        <w:t>privind declararea şi controlul veniturilor şi al proprietăţii demnitarilor de stat, judecătorilor, procurorilor, funcţionarilor publici şi a unor persoane cu funcţie de conducere</w:t>
      </w:r>
      <w:r>
        <w:rPr>
          <w:rStyle w:val="docheader"/>
          <w:bCs/>
          <w:sz w:val="28"/>
          <w:szCs w:val="28"/>
          <w:lang w:val="ro-MO"/>
        </w:rPr>
        <w:t xml:space="preserve">, </w:t>
      </w:r>
      <w:r w:rsidRPr="0033774C">
        <w:rPr>
          <w:sz w:val="28"/>
          <w:szCs w:val="28"/>
          <w:lang w:val="ro-RO"/>
        </w:rPr>
        <w:t xml:space="preserve">cu </w:t>
      </w:r>
      <w:r>
        <w:rPr>
          <w:sz w:val="28"/>
          <w:szCs w:val="28"/>
          <w:lang w:val="ro-RO"/>
        </w:rPr>
        <w:t>modificările şi completările ulterioare</w:t>
      </w:r>
      <w:r w:rsidRPr="0033774C">
        <w:rPr>
          <w:sz w:val="28"/>
          <w:szCs w:val="28"/>
          <w:lang w:val="ro-RO"/>
        </w:rPr>
        <w:t>.</w:t>
      </w:r>
    </w:p>
    <w:p w:rsidR="00F31883" w:rsidRPr="000C5B20" w:rsidRDefault="00F31883" w:rsidP="00F31883">
      <w:pPr>
        <w:jc w:val="both"/>
        <w:rPr>
          <w:sz w:val="28"/>
          <w:szCs w:val="28"/>
          <w:lang w:val="ro-RO"/>
        </w:rPr>
      </w:pPr>
      <w:r>
        <w:rPr>
          <w:sz w:val="28"/>
          <w:szCs w:val="28"/>
          <w:lang w:val="ro-RO"/>
        </w:rPr>
        <w:tab/>
        <w:t xml:space="preserve">(5) </w:t>
      </w:r>
      <w:r w:rsidRPr="00DC78CA">
        <w:rPr>
          <w:sz w:val="28"/>
          <w:szCs w:val="28"/>
          <w:lang w:val="ro-RO"/>
        </w:rPr>
        <w:t>Guvernul, în termen de 3 luni de la data intrării în vigoare a prezentei legi</w:t>
      </w:r>
      <w:r>
        <w:rPr>
          <w:sz w:val="28"/>
          <w:szCs w:val="28"/>
          <w:lang w:val="ro-RO"/>
        </w:rPr>
        <w:t xml:space="preserve">, </w:t>
      </w:r>
      <w:r w:rsidRPr="000C5B20">
        <w:rPr>
          <w:sz w:val="28"/>
          <w:szCs w:val="28"/>
          <w:lang w:val="ro-RO"/>
        </w:rPr>
        <w:t>va aduce actele sale normative în concordanţă cu prezenta lege.</w:t>
      </w:r>
    </w:p>
    <w:p w:rsidR="00F31883" w:rsidRDefault="00F31883" w:rsidP="00F31883">
      <w:pPr>
        <w:rPr>
          <w:lang w:val="ro-RO"/>
        </w:rPr>
      </w:pPr>
    </w:p>
    <w:p w:rsidR="00F31883" w:rsidRDefault="00F31883" w:rsidP="00F31883">
      <w:pPr>
        <w:ind w:firstLine="708"/>
        <w:rPr>
          <w:b/>
          <w:sz w:val="28"/>
          <w:szCs w:val="28"/>
          <w:lang w:val="ro-RO"/>
        </w:rPr>
      </w:pPr>
    </w:p>
    <w:p w:rsidR="00F31883" w:rsidRDefault="00F31883" w:rsidP="00F31883">
      <w:pPr>
        <w:ind w:firstLine="708"/>
        <w:rPr>
          <w:b/>
          <w:sz w:val="28"/>
          <w:szCs w:val="28"/>
          <w:lang w:val="ro-RO"/>
        </w:rPr>
      </w:pPr>
    </w:p>
    <w:p w:rsidR="00F31883" w:rsidRDefault="00F31883" w:rsidP="00F31883">
      <w:pPr>
        <w:ind w:firstLine="708"/>
        <w:rPr>
          <w:b/>
          <w:sz w:val="28"/>
          <w:szCs w:val="28"/>
          <w:lang w:val="ro-RO"/>
        </w:rPr>
      </w:pPr>
    </w:p>
    <w:p w:rsidR="00F31883" w:rsidRDefault="00F31883" w:rsidP="00F31883">
      <w:pPr>
        <w:ind w:firstLine="708"/>
      </w:pPr>
      <w:r>
        <w:rPr>
          <w:b/>
          <w:sz w:val="28"/>
          <w:szCs w:val="28"/>
          <w:lang w:val="ro-RO"/>
        </w:rPr>
        <w:t>Preşedintele Parlamentului</w:t>
      </w:r>
    </w:p>
    <w:p w:rsidR="0018305F" w:rsidRPr="0018305F" w:rsidRDefault="0018305F" w:rsidP="0018305F">
      <w:pPr>
        <w:ind w:firstLine="709"/>
      </w:pPr>
    </w:p>
    <w:sectPr w:rsidR="0018305F" w:rsidRPr="0018305F" w:rsidSect="00770CD5">
      <w:headerReference w:type="even" r:id="rId7"/>
      <w:headerReference w:type="default" r:id="rId8"/>
      <w:footerReference w:type="default" r:id="rId9"/>
      <w:footerReference w:type="first" r:id="rId10"/>
      <w:pgSz w:w="11907" w:h="16840" w:code="9"/>
      <w:pgMar w:top="1134" w:right="964" w:bottom="1134"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70AF" w:rsidRDefault="00BD70AF">
      <w:r>
        <w:separator/>
      </w:r>
    </w:p>
  </w:endnote>
  <w:endnote w:type="continuationSeparator" w:id="0">
    <w:p w:rsidR="00BD70AF" w:rsidRDefault="00BD70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imes  New Roman CE">
    <w:altName w:val="Times New Roman"/>
    <w:panose1 w:val="00000000000000000000"/>
    <w:charset w:val="00"/>
    <w:family w:val="roman"/>
    <w:notTrueType/>
    <w:pitch w:val="default"/>
    <w:sig w:usb0="00000000" w:usb1="00000000" w:usb2="00000000" w:usb3="00000000" w:csb0="00000000" w:csb1="00000000"/>
  </w:font>
  <w:font w:name="Times New Roman  CE">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DAB" w:rsidRPr="00770CD5" w:rsidRDefault="000E5DAB" w:rsidP="00130C70">
    <w:pPr>
      <w:pStyle w:val="a4"/>
      <w:rPr>
        <w:sz w:val="14"/>
        <w:szCs w:val="14"/>
        <w:lang w:val="pt-BR"/>
      </w:rPr>
    </w:pPr>
    <w:r w:rsidRPr="00770CD5">
      <w:rPr>
        <w:sz w:val="14"/>
        <w:szCs w:val="14"/>
        <w:lang w:val="pt-BR"/>
      </w:rPr>
      <w:t xml:space="preserve">maria </w:t>
    </w:r>
    <w:r w:rsidRPr="00E41E45">
      <w:rPr>
        <w:sz w:val="14"/>
        <w:szCs w:val="14"/>
      </w:rPr>
      <w:fldChar w:fldCharType="begin"/>
    </w:r>
    <w:r w:rsidRPr="00770CD5">
      <w:rPr>
        <w:sz w:val="14"/>
        <w:szCs w:val="14"/>
        <w:lang w:val="pt-BR"/>
      </w:rPr>
      <w:instrText xml:space="preserve"> FILENAME \p </w:instrText>
    </w:r>
    <w:r>
      <w:rPr>
        <w:sz w:val="14"/>
        <w:szCs w:val="14"/>
      </w:rPr>
      <w:fldChar w:fldCharType="separate"/>
    </w:r>
    <w:r w:rsidR="006B0460">
      <w:rPr>
        <w:noProof/>
        <w:sz w:val="14"/>
        <w:szCs w:val="14"/>
        <w:lang w:val="pt-BR"/>
      </w:rPr>
      <w:t>E:\DOC_2011\LEGI\modif_acte_leg.doc</w:t>
    </w:r>
    <w:r w:rsidRPr="00E41E45">
      <w:rPr>
        <w:sz w:val="14"/>
        <w:szCs w:val="1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DAB" w:rsidRPr="00770CD5" w:rsidRDefault="000E5DAB" w:rsidP="0018305F">
    <w:pPr>
      <w:pStyle w:val="a4"/>
      <w:rPr>
        <w:sz w:val="14"/>
        <w:szCs w:val="14"/>
        <w:lang w:val="pt-BR"/>
      </w:rPr>
    </w:pPr>
    <w:r w:rsidRPr="00770CD5">
      <w:rPr>
        <w:sz w:val="14"/>
        <w:szCs w:val="14"/>
        <w:lang w:val="pt-BR"/>
      </w:rPr>
      <w:t xml:space="preserve">maria </w:t>
    </w:r>
    <w:r w:rsidRPr="00E41E45">
      <w:rPr>
        <w:sz w:val="14"/>
        <w:szCs w:val="14"/>
      </w:rPr>
      <w:fldChar w:fldCharType="begin"/>
    </w:r>
    <w:r w:rsidRPr="00770CD5">
      <w:rPr>
        <w:sz w:val="14"/>
        <w:szCs w:val="14"/>
        <w:lang w:val="pt-BR"/>
      </w:rPr>
      <w:instrText xml:space="preserve"> FILENAME \p </w:instrText>
    </w:r>
    <w:r>
      <w:rPr>
        <w:sz w:val="14"/>
        <w:szCs w:val="14"/>
      </w:rPr>
      <w:fldChar w:fldCharType="separate"/>
    </w:r>
    <w:r w:rsidR="006B0460">
      <w:rPr>
        <w:noProof/>
        <w:sz w:val="14"/>
        <w:szCs w:val="14"/>
        <w:lang w:val="pt-BR"/>
      </w:rPr>
      <w:t>E:\DOC_2011\LEGI\modif_acte_leg.doc</w:t>
    </w:r>
    <w:r w:rsidRPr="00E41E45">
      <w:rPr>
        <w:sz w:val="14"/>
        <w:szCs w:val="14"/>
      </w:rPr>
      <w:fldChar w:fldCharType="end"/>
    </w:r>
  </w:p>
  <w:p w:rsidR="000E5DAB" w:rsidRPr="00770CD5" w:rsidRDefault="000E5DAB" w:rsidP="0018305F">
    <w:pPr>
      <w:pStyle w:val="a4"/>
      <w:rPr>
        <w:sz w:val="14"/>
        <w:szCs w:val="14"/>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70AF" w:rsidRDefault="00BD70AF">
      <w:r>
        <w:separator/>
      </w:r>
    </w:p>
  </w:footnote>
  <w:footnote w:type="continuationSeparator" w:id="0">
    <w:p w:rsidR="00BD70AF" w:rsidRDefault="00BD70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DAB" w:rsidRDefault="000E5DAB"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E5DAB" w:rsidRDefault="000E5DA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DAB" w:rsidRPr="0018305F" w:rsidRDefault="000E5DAB"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28107D">
      <w:rPr>
        <w:rStyle w:val="a5"/>
        <w:noProof/>
        <w:sz w:val="20"/>
        <w:szCs w:val="20"/>
      </w:rPr>
      <w:t>25</w:t>
    </w:r>
    <w:r w:rsidRPr="0018305F">
      <w:rPr>
        <w:rStyle w:val="a5"/>
        <w:sz w:val="20"/>
        <w:szCs w:val="20"/>
      </w:rPr>
      <w:fldChar w:fldCharType="end"/>
    </w:r>
  </w:p>
  <w:p w:rsidR="000E5DAB" w:rsidRDefault="000E5DAB"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775EC"/>
    <w:multiLevelType w:val="hybridMultilevel"/>
    <w:tmpl w:val="1F9E5A3C"/>
    <w:lvl w:ilvl="0" w:tplc="AEC6553A">
      <w:start w:val="1"/>
      <w:numFmt w:val="decimal"/>
      <w:lvlText w:val="(%1)"/>
      <w:lvlJc w:val="left"/>
      <w:pPr>
        <w:tabs>
          <w:tab w:val="num" w:pos="1110"/>
        </w:tabs>
        <w:ind w:left="1110" w:hanging="39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0C682C7A"/>
    <w:multiLevelType w:val="hybridMultilevel"/>
    <w:tmpl w:val="615EC5E2"/>
    <w:lvl w:ilvl="0" w:tplc="B1D6DC78">
      <w:start w:val="9"/>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0E27260E"/>
    <w:multiLevelType w:val="hybridMultilevel"/>
    <w:tmpl w:val="3C388D62"/>
    <w:lvl w:ilvl="0" w:tplc="959CF78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1140738C"/>
    <w:multiLevelType w:val="hybridMultilevel"/>
    <w:tmpl w:val="F85A3216"/>
    <w:lvl w:ilvl="0" w:tplc="C2EC935E">
      <w:start w:val="2"/>
      <w:numFmt w:val="decimal"/>
      <w:lvlText w:val="(%1)"/>
      <w:lvlJc w:val="left"/>
      <w:pPr>
        <w:tabs>
          <w:tab w:val="num" w:pos="1785"/>
        </w:tabs>
        <w:ind w:left="1785" w:hanging="1125"/>
      </w:pPr>
      <w:rPr>
        <w:rFonts w:hint="default"/>
        <w:color w:val="auto"/>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4">
    <w:nsid w:val="21CE070B"/>
    <w:multiLevelType w:val="hybridMultilevel"/>
    <w:tmpl w:val="FB00C480"/>
    <w:lvl w:ilvl="0" w:tplc="01A8DC5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5">
    <w:nsid w:val="21FB585C"/>
    <w:multiLevelType w:val="hybridMultilevel"/>
    <w:tmpl w:val="AE3243AE"/>
    <w:lvl w:ilvl="0" w:tplc="8A820358">
      <w:start w:val="5"/>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6">
    <w:nsid w:val="2C9F118F"/>
    <w:multiLevelType w:val="hybridMultilevel"/>
    <w:tmpl w:val="56D0BEB6"/>
    <w:lvl w:ilvl="0" w:tplc="98D21468">
      <w:start w:val="4"/>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7">
    <w:nsid w:val="2FF203B5"/>
    <w:multiLevelType w:val="hybridMultilevel"/>
    <w:tmpl w:val="7B389E62"/>
    <w:lvl w:ilvl="0" w:tplc="C2FE4132">
      <w:start w:val="3"/>
      <w:numFmt w:val="decimal"/>
      <w:lvlText w:val="%1."/>
      <w:lvlJc w:val="left"/>
      <w:pPr>
        <w:tabs>
          <w:tab w:val="num" w:pos="1020"/>
        </w:tabs>
        <w:ind w:left="1020" w:hanging="360"/>
      </w:pPr>
      <w:rPr>
        <w:rFonts w:hint="default"/>
        <w:b/>
        <w:sz w:val="24"/>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8">
    <w:nsid w:val="34E91F97"/>
    <w:multiLevelType w:val="hybridMultilevel"/>
    <w:tmpl w:val="751C57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100532"/>
    <w:multiLevelType w:val="hybridMultilevel"/>
    <w:tmpl w:val="B4F23EA2"/>
    <w:lvl w:ilvl="0" w:tplc="01F8F19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795327F"/>
    <w:multiLevelType w:val="hybridMultilevel"/>
    <w:tmpl w:val="EF5C22FC"/>
    <w:lvl w:ilvl="0" w:tplc="F956213A">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5B725C35"/>
    <w:multiLevelType w:val="hybridMultilevel"/>
    <w:tmpl w:val="9A983D9A"/>
    <w:lvl w:ilvl="0" w:tplc="B5A4F9E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5E86044A"/>
    <w:multiLevelType w:val="hybridMultilevel"/>
    <w:tmpl w:val="37EA67E4"/>
    <w:lvl w:ilvl="0" w:tplc="21B21AD8">
      <w:start w:val="1"/>
      <w:numFmt w:val="lowerLetter"/>
      <w:lvlText w:val="%1)"/>
      <w:lvlJc w:val="left"/>
      <w:pPr>
        <w:tabs>
          <w:tab w:val="num" w:pos="1068"/>
        </w:tabs>
        <w:ind w:left="1068" w:hanging="36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68DD22C9"/>
    <w:multiLevelType w:val="hybridMultilevel"/>
    <w:tmpl w:val="1B944916"/>
    <w:lvl w:ilvl="0" w:tplc="C630D5AE">
      <w:start w:val="1"/>
      <w:numFmt w:val="decimal"/>
      <w:lvlText w:val="%1."/>
      <w:lvlJc w:val="left"/>
      <w:pPr>
        <w:tabs>
          <w:tab w:val="num" w:pos="1143"/>
        </w:tabs>
        <w:ind w:left="1143" w:hanging="360"/>
      </w:pPr>
      <w:rPr>
        <w:rFonts w:hint="default"/>
      </w:rPr>
    </w:lvl>
    <w:lvl w:ilvl="1" w:tplc="04190019" w:tentative="1">
      <w:start w:val="1"/>
      <w:numFmt w:val="lowerLetter"/>
      <w:lvlText w:val="%2."/>
      <w:lvlJc w:val="left"/>
      <w:pPr>
        <w:tabs>
          <w:tab w:val="num" w:pos="1863"/>
        </w:tabs>
        <w:ind w:left="1863" w:hanging="360"/>
      </w:pPr>
    </w:lvl>
    <w:lvl w:ilvl="2" w:tplc="0419001B" w:tentative="1">
      <w:start w:val="1"/>
      <w:numFmt w:val="lowerRoman"/>
      <w:lvlText w:val="%3."/>
      <w:lvlJc w:val="right"/>
      <w:pPr>
        <w:tabs>
          <w:tab w:val="num" w:pos="2583"/>
        </w:tabs>
        <w:ind w:left="2583" w:hanging="180"/>
      </w:pPr>
    </w:lvl>
    <w:lvl w:ilvl="3" w:tplc="0419000F" w:tentative="1">
      <w:start w:val="1"/>
      <w:numFmt w:val="decimal"/>
      <w:lvlText w:val="%4."/>
      <w:lvlJc w:val="left"/>
      <w:pPr>
        <w:tabs>
          <w:tab w:val="num" w:pos="3303"/>
        </w:tabs>
        <w:ind w:left="3303" w:hanging="360"/>
      </w:pPr>
    </w:lvl>
    <w:lvl w:ilvl="4" w:tplc="04190019" w:tentative="1">
      <w:start w:val="1"/>
      <w:numFmt w:val="lowerLetter"/>
      <w:lvlText w:val="%5."/>
      <w:lvlJc w:val="left"/>
      <w:pPr>
        <w:tabs>
          <w:tab w:val="num" w:pos="4023"/>
        </w:tabs>
        <w:ind w:left="4023" w:hanging="360"/>
      </w:pPr>
    </w:lvl>
    <w:lvl w:ilvl="5" w:tplc="0419001B" w:tentative="1">
      <w:start w:val="1"/>
      <w:numFmt w:val="lowerRoman"/>
      <w:lvlText w:val="%6."/>
      <w:lvlJc w:val="right"/>
      <w:pPr>
        <w:tabs>
          <w:tab w:val="num" w:pos="4743"/>
        </w:tabs>
        <w:ind w:left="4743" w:hanging="180"/>
      </w:pPr>
    </w:lvl>
    <w:lvl w:ilvl="6" w:tplc="0419000F" w:tentative="1">
      <w:start w:val="1"/>
      <w:numFmt w:val="decimal"/>
      <w:lvlText w:val="%7."/>
      <w:lvlJc w:val="left"/>
      <w:pPr>
        <w:tabs>
          <w:tab w:val="num" w:pos="5463"/>
        </w:tabs>
        <w:ind w:left="5463" w:hanging="360"/>
      </w:pPr>
    </w:lvl>
    <w:lvl w:ilvl="7" w:tplc="04190019" w:tentative="1">
      <w:start w:val="1"/>
      <w:numFmt w:val="lowerLetter"/>
      <w:lvlText w:val="%8."/>
      <w:lvlJc w:val="left"/>
      <w:pPr>
        <w:tabs>
          <w:tab w:val="num" w:pos="6183"/>
        </w:tabs>
        <w:ind w:left="6183" w:hanging="360"/>
      </w:pPr>
    </w:lvl>
    <w:lvl w:ilvl="8" w:tplc="0419001B" w:tentative="1">
      <w:start w:val="1"/>
      <w:numFmt w:val="lowerRoman"/>
      <w:lvlText w:val="%9."/>
      <w:lvlJc w:val="right"/>
      <w:pPr>
        <w:tabs>
          <w:tab w:val="num" w:pos="6903"/>
        </w:tabs>
        <w:ind w:left="6903" w:hanging="180"/>
      </w:pPr>
    </w:lvl>
  </w:abstractNum>
  <w:abstractNum w:abstractNumId="14">
    <w:nsid w:val="772B7EF6"/>
    <w:multiLevelType w:val="hybridMultilevel"/>
    <w:tmpl w:val="881AD526"/>
    <w:lvl w:ilvl="0" w:tplc="9C5A959E">
      <w:start w:val="2"/>
      <w:numFmt w:val="decimal"/>
      <w:lvlText w:val="%1."/>
      <w:lvlJc w:val="left"/>
      <w:pPr>
        <w:tabs>
          <w:tab w:val="num" w:pos="1065"/>
        </w:tabs>
        <w:ind w:left="1065" w:hanging="360"/>
      </w:pPr>
      <w:rPr>
        <w:rFonts w:hint="default"/>
        <w:b w:val="0"/>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7"/>
  </w:num>
  <w:num w:numId="2">
    <w:abstractNumId w:val="6"/>
  </w:num>
  <w:num w:numId="3">
    <w:abstractNumId w:val="5"/>
  </w:num>
  <w:num w:numId="4">
    <w:abstractNumId w:val="12"/>
  </w:num>
  <w:num w:numId="5">
    <w:abstractNumId w:val="1"/>
  </w:num>
  <w:num w:numId="6">
    <w:abstractNumId w:val="8"/>
  </w:num>
  <w:num w:numId="7">
    <w:abstractNumId w:val="9"/>
  </w:num>
  <w:num w:numId="8">
    <w:abstractNumId w:val="11"/>
  </w:num>
  <w:num w:numId="9">
    <w:abstractNumId w:val="14"/>
  </w:num>
  <w:num w:numId="10">
    <w:abstractNumId w:val="0"/>
  </w:num>
  <w:num w:numId="11">
    <w:abstractNumId w:val="10"/>
  </w:num>
  <w:num w:numId="12">
    <w:abstractNumId w:val="4"/>
  </w:num>
  <w:num w:numId="13">
    <w:abstractNumId w:val="13"/>
  </w:num>
  <w:num w:numId="14">
    <w:abstractNumId w:val="3"/>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1883"/>
    <w:rsid w:val="00006767"/>
    <w:rsid w:val="0005356F"/>
    <w:rsid w:val="00057972"/>
    <w:rsid w:val="000757D2"/>
    <w:rsid w:val="00091A9C"/>
    <w:rsid w:val="000B4E29"/>
    <w:rsid w:val="000D47F5"/>
    <w:rsid w:val="000E5DAB"/>
    <w:rsid w:val="000E7476"/>
    <w:rsid w:val="000F0866"/>
    <w:rsid w:val="00130C70"/>
    <w:rsid w:val="001419D4"/>
    <w:rsid w:val="00145986"/>
    <w:rsid w:val="0018305F"/>
    <w:rsid w:val="001A34F6"/>
    <w:rsid w:val="001B636B"/>
    <w:rsid w:val="00236E8F"/>
    <w:rsid w:val="00243A67"/>
    <w:rsid w:val="00273061"/>
    <w:rsid w:val="0028107D"/>
    <w:rsid w:val="002864A8"/>
    <w:rsid w:val="002A41F7"/>
    <w:rsid w:val="002C72A8"/>
    <w:rsid w:val="002E1237"/>
    <w:rsid w:val="00315702"/>
    <w:rsid w:val="00335715"/>
    <w:rsid w:val="00346AEB"/>
    <w:rsid w:val="00390E3A"/>
    <w:rsid w:val="003A6DEB"/>
    <w:rsid w:val="003D4B96"/>
    <w:rsid w:val="003D78BB"/>
    <w:rsid w:val="003F2883"/>
    <w:rsid w:val="00435155"/>
    <w:rsid w:val="0046518D"/>
    <w:rsid w:val="004C355B"/>
    <w:rsid w:val="00512B85"/>
    <w:rsid w:val="0051647F"/>
    <w:rsid w:val="00520DF4"/>
    <w:rsid w:val="00585A0B"/>
    <w:rsid w:val="0060335C"/>
    <w:rsid w:val="00626CC7"/>
    <w:rsid w:val="00664A1A"/>
    <w:rsid w:val="00697FD2"/>
    <w:rsid w:val="006A20C5"/>
    <w:rsid w:val="006B0460"/>
    <w:rsid w:val="006C0E3C"/>
    <w:rsid w:val="006C63F4"/>
    <w:rsid w:val="006E60D4"/>
    <w:rsid w:val="0070712E"/>
    <w:rsid w:val="00726278"/>
    <w:rsid w:val="0075709C"/>
    <w:rsid w:val="007620EA"/>
    <w:rsid w:val="00770CD5"/>
    <w:rsid w:val="007A0A16"/>
    <w:rsid w:val="008C5325"/>
    <w:rsid w:val="008E0D76"/>
    <w:rsid w:val="0094171D"/>
    <w:rsid w:val="009640A4"/>
    <w:rsid w:val="00A03D7B"/>
    <w:rsid w:val="00A80551"/>
    <w:rsid w:val="00AB514D"/>
    <w:rsid w:val="00AC04A6"/>
    <w:rsid w:val="00AE79D7"/>
    <w:rsid w:val="00B01D21"/>
    <w:rsid w:val="00B4569C"/>
    <w:rsid w:val="00B571D3"/>
    <w:rsid w:val="00BC1EDD"/>
    <w:rsid w:val="00BD70AF"/>
    <w:rsid w:val="00C044D2"/>
    <w:rsid w:val="00C16BC6"/>
    <w:rsid w:val="00C51AAE"/>
    <w:rsid w:val="00C545B3"/>
    <w:rsid w:val="00C66BD8"/>
    <w:rsid w:val="00C722B9"/>
    <w:rsid w:val="00C7772F"/>
    <w:rsid w:val="00CC68E7"/>
    <w:rsid w:val="00D2413F"/>
    <w:rsid w:val="00D323EA"/>
    <w:rsid w:val="00D559B7"/>
    <w:rsid w:val="00DB16E4"/>
    <w:rsid w:val="00DE56FF"/>
    <w:rsid w:val="00E90005"/>
    <w:rsid w:val="00ED55B5"/>
    <w:rsid w:val="00EE6E93"/>
    <w:rsid w:val="00F31883"/>
    <w:rsid w:val="00F8063A"/>
    <w:rsid w:val="00F91BE7"/>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1883"/>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character" w:customStyle="1" w:styleId="docbody">
    <w:name w:val="doc_body"/>
    <w:basedOn w:val="a0"/>
    <w:rsid w:val="00F31883"/>
  </w:style>
  <w:style w:type="character" w:customStyle="1" w:styleId="docblue">
    <w:name w:val="doc_blue"/>
    <w:basedOn w:val="a0"/>
    <w:rsid w:val="00F31883"/>
  </w:style>
  <w:style w:type="character" w:customStyle="1" w:styleId="docheader">
    <w:name w:val="doc_header"/>
    <w:basedOn w:val="a0"/>
    <w:rsid w:val="00F31883"/>
  </w:style>
  <w:style w:type="character" w:styleId="a6">
    <w:name w:val="Strong"/>
    <w:basedOn w:val="a0"/>
    <w:qFormat/>
    <w:rsid w:val="00F31883"/>
    <w:rPr>
      <w:b/>
      <w:bCs/>
    </w:rPr>
  </w:style>
  <w:style w:type="character" w:customStyle="1" w:styleId="docsign1">
    <w:name w:val="doc_sign1"/>
    <w:basedOn w:val="a0"/>
    <w:rsid w:val="00F31883"/>
  </w:style>
  <w:style w:type="paragraph" w:styleId="a7">
    <w:name w:val="Normal (Web)"/>
    <w:basedOn w:val="a"/>
    <w:rsid w:val="00F31883"/>
    <w:pPr>
      <w:spacing w:before="100" w:beforeAutospacing="1" w:after="100" w:afterAutospacing="1"/>
    </w:pPr>
  </w:style>
  <w:style w:type="paragraph" w:customStyle="1" w:styleId="CharCharCharChar">
    <w:name w:val=" Char Char Знак Знак Char Char"/>
    <w:basedOn w:val="a"/>
    <w:rsid w:val="00F31883"/>
    <w:pPr>
      <w:spacing w:after="160" w:line="240" w:lineRule="exact"/>
    </w:pPr>
    <w:rPr>
      <w:rFonts w:ascii="Arial" w:eastAsia="Batang" w:hAnsi="Arial" w:cs="Arial"/>
      <w:sz w:val="20"/>
      <w:szCs w:val="20"/>
      <w:lang w:val="en-US" w:eastAsia="en-US"/>
    </w:rPr>
  </w:style>
  <w:style w:type="paragraph" w:styleId="HTML">
    <w:name w:val="HTML Preformatted"/>
    <w:basedOn w:val="a"/>
    <w:rsid w:val="00F318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harChar2">
    <w:name w:val=" Char Char2"/>
    <w:basedOn w:val="a"/>
    <w:rsid w:val="00F31883"/>
    <w:pPr>
      <w:spacing w:after="160" w:line="240" w:lineRule="exact"/>
    </w:pPr>
    <w:rPr>
      <w:rFonts w:ascii="Arial" w:eastAsia="Batang" w:hAnsi="Arial" w:cs="Arial"/>
      <w:sz w:val="20"/>
      <w:szCs w:val="20"/>
      <w:lang w:val="en-US" w:eastAsia="en-US"/>
    </w:rPr>
  </w:style>
  <w:style w:type="paragraph" w:customStyle="1" w:styleId="CharChar1">
    <w:name w:val=" Char Char1"/>
    <w:basedOn w:val="a"/>
    <w:rsid w:val="00F31883"/>
    <w:pPr>
      <w:spacing w:after="160" w:line="240" w:lineRule="exact"/>
    </w:pPr>
    <w:rPr>
      <w:rFonts w:ascii="Arial" w:eastAsia="Batang" w:hAnsi="Arial" w:cs="Arial"/>
      <w:sz w:val="20"/>
      <w:szCs w:val="20"/>
      <w:lang w:val="en-US" w:eastAsia="en-US"/>
    </w:rPr>
  </w:style>
  <w:style w:type="paragraph" w:customStyle="1" w:styleId="CharChar">
    <w:name w:val=" Char Char"/>
    <w:basedOn w:val="a"/>
    <w:rsid w:val="00F31883"/>
    <w:pPr>
      <w:spacing w:after="160" w:line="240" w:lineRule="exact"/>
    </w:pPr>
    <w:rPr>
      <w:rFonts w:ascii="Arial" w:eastAsia="Batang" w:hAnsi="Arial" w:cs="Arial"/>
      <w:sz w:val="20"/>
      <w:szCs w:val="20"/>
      <w:lang w:val="en-US" w:eastAsia="en-US"/>
    </w:rPr>
  </w:style>
  <w:style w:type="paragraph" w:customStyle="1" w:styleId="CharCharCharCharCharChar">
    <w:name w:val=" Char Char Знак Знак Char Char Знак Знак Char Char"/>
    <w:basedOn w:val="a"/>
    <w:rsid w:val="00F31883"/>
    <w:pPr>
      <w:spacing w:after="160" w:line="240" w:lineRule="exact"/>
    </w:pPr>
    <w:rPr>
      <w:rFonts w:ascii="Arial" w:eastAsia="Batang" w:hAnsi="Arial" w:cs="Arial"/>
      <w:sz w:val="20"/>
      <w:szCs w:val="20"/>
      <w:lang w:val="en-US" w:eastAsia="en-US"/>
    </w:rPr>
  </w:style>
  <w:style w:type="character" w:customStyle="1" w:styleId="DefaultParagraphFont1">
    <w:name w:val="Default Paragraph Font1"/>
    <w:rsid w:val="00F31883"/>
  </w:style>
  <w:style w:type="paragraph" w:customStyle="1" w:styleId="NormalWeb1">
    <w:name w:val="Normal (Web)1"/>
    <w:basedOn w:val="a"/>
    <w:rsid w:val="00F31883"/>
    <w:pPr>
      <w:widowControl w:val="0"/>
      <w:suppressAutoHyphens/>
      <w:ind w:firstLine="567"/>
      <w:jc w:val="both"/>
    </w:pPr>
    <w:rPr>
      <w:rFonts w:eastAsia="Lucida Sans Unicode"/>
      <w:kern w:val="1"/>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8D5160-5145-499D-A86B-CC650A138863}"/>
</file>

<file path=customXml/itemProps2.xml><?xml version="1.0" encoding="utf-8"?>
<ds:datastoreItem xmlns:ds="http://schemas.openxmlformats.org/officeDocument/2006/customXml" ds:itemID="{4D1363D1-6860-4267-A9BF-709DC011B986}"/>
</file>

<file path=customXml/itemProps3.xml><?xml version="1.0" encoding="utf-8"?>
<ds:datastoreItem xmlns:ds="http://schemas.openxmlformats.org/officeDocument/2006/customXml" ds:itemID="{8D849332-81E6-4597-9118-B4A2CA3CA6B8}"/>
</file>

<file path=docProps/app.xml><?xml version="1.0" encoding="utf-8"?>
<Properties xmlns="http://schemas.openxmlformats.org/officeDocument/2006/extended-properties" xmlns:vt="http://schemas.openxmlformats.org/officeDocument/2006/docPropsVTypes">
  <Template>Normal.dotm</Template>
  <TotalTime>2</TotalTime>
  <Pages>25</Pages>
  <Words>7761</Words>
  <Characters>44238</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Proiect </vt:lpstr>
    </vt:vector>
  </TitlesOfParts>
  <Company>MoBIL GROUP</Company>
  <LinksUpToDate>false</LinksUpToDate>
  <CharactersWithSpaces>51896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965.2011.ro</dc:title>
  <dc:subject/>
  <dc:creator>1</dc:creator>
  <cp:keywords/>
  <dc:description/>
  <cp:lastModifiedBy>user</cp:lastModifiedBy>
  <cp:revision>2</cp:revision>
  <cp:lastPrinted>2011-04-01T06:54:00Z</cp:lastPrinted>
  <dcterms:created xsi:type="dcterms:W3CDTF">2011-04-28T06:40:00Z</dcterms:created>
  <dcterms:modified xsi:type="dcterms:W3CDTF">2011-04-28T06:40:00Z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