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663C33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5E60EE6" w14:textId="19FEDC86" w:rsidR="00AE2DE3" w:rsidRDefault="00AE2DE3" w:rsidP="00AE2DE3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DD08C2">
        <w:rPr>
          <w:rFonts w:ascii="Times New Roman" w:hAnsi="Times New Roman" w:cs="Times New Roman"/>
          <w:b/>
          <w:bCs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DD08C2">
        <w:rPr>
          <w:rFonts w:ascii="Times New Roman" w:hAnsi="Times New Roman" w:cs="Times New Roman"/>
          <w:b/>
          <w:bCs/>
          <w:sz w:val="28"/>
          <w:szCs w:val="28"/>
        </w:rPr>
        <w:t xml:space="preserve"> закона о внесении изменений </w:t>
      </w:r>
    </w:p>
    <w:p w14:paraId="5F6166E4" w14:textId="59CEF7D0" w:rsidR="00AE2DE3" w:rsidRDefault="00AE2DE3" w:rsidP="00AE2DE3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08C2">
        <w:rPr>
          <w:rFonts w:ascii="Times New Roman" w:hAnsi="Times New Roman" w:cs="Times New Roman"/>
          <w:b/>
          <w:bCs/>
          <w:sz w:val="28"/>
          <w:szCs w:val="28"/>
        </w:rPr>
        <w:t xml:space="preserve">в некоторые </w:t>
      </w:r>
      <w:r w:rsidR="00DA5645">
        <w:rPr>
          <w:rFonts w:ascii="Times New Roman" w:hAnsi="Times New Roman" w:cs="Times New Roman"/>
          <w:b/>
          <w:bCs/>
          <w:sz w:val="28"/>
          <w:szCs w:val="28"/>
        </w:rPr>
        <w:t>нормативные</w:t>
      </w:r>
      <w:r w:rsidRPr="005A6A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08C2">
        <w:rPr>
          <w:rFonts w:ascii="Times New Roman" w:hAnsi="Times New Roman" w:cs="Times New Roman"/>
          <w:b/>
          <w:bCs/>
          <w:sz w:val="28"/>
          <w:szCs w:val="28"/>
        </w:rPr>
        <w:t xml:space="preserve">акты </w:t>
      </w:r>
    </w:p>
    <w:p w14:paraId="6B877C6B" w14:textId="285FD470" w:rsidR="00AE2DE3" w:rsidRPr="00DD08C2" w:rsidRDefault="00AE2DE3" w:rsidP="00AE2DE3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------------------------------------------------------</w:t>
      </w:r>
    </w:p>
    <w:p w14:paraId="36B510DF" w14:textId="77777777" w:rsidR="00AE2DE3" w:rsidRPr="00DD08C2" w:rsidRDefault="00AE2DE3" w:rsidP="00AE2DE3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B54FEE5" w14:textId="77777777" w:rsidR="00AE2DE3" w:rsidRPr="00DD08C2" w:rsidRDefault="00AE2DE3" w:rsidP="00AE2DE3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C386C2" w14:textId="77777777" w:rsidR="00AE2DE3" w:rsidRPr="00DD08C2" w:rsidRDefault="00AE2DE3" w:rsidP="00AE2DE3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D08C2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7615AC12" w14:textId="77777777" w:rsidR="00AE2DE3" w:rsidRPr="00DD08C2" w:rsidRDefault="00AE2DE3" w:rsidP="00AE2DE3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8772873" w14:textId="563565E3" w:rsidR="00AE2DE3" w:rsidRPr="00DD08C2" w:rsidRDefault="00AE2DE3" w:rsidP="00373C49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8C2">
        <w:rPr>
          <w:rFonts w:ascii="Times New Roman" w:hAnsi="Times New Roman" w:cs="Times New Roman"/>
          <w:sz w:val="28"/>
          <w:szCs w:val="28"/>
        </w:rPr>
        <w:t xml:space="preserve">Одобрить и представить Парламенту на рассмотрение проект закона о внесении изменений в некоторые </w:t>
      </w:r>
      <w:r w:rsidR="00DA5645" w:rsidRPr="00DA5645">
        <w:rPr>
          <w:rFonts w:ascii="Times New Roman" w:hAnsi="Times New Roman" w:cs="Times New Roman"/>
          <w:sz w:val="28"/>
          <w:szCs w:val="28"/>
        </w:rPr>
        <w:t xml:space="preserve">нормативные </w:t>
      </w:r>
      <w:r>
        <w:rPr>
          <w:rFonts w:ascii="Times New Roman" w:hAnsi="Times New Roman" w:cs="Times New Roman"/>
          <w:sz w:val="28"/>
          <w:szCs w:val="28"/>
        </w:rPr>
        <w:t>акты.</w:t>
      </w:r>
    </w:p>
    <w:p w14:paraId="4E578BA2" w14:textId="77777777" w:rsidR="00AE2DE3" w:rsidRPr="00DD08C2" w:rsidRDefault="00AE2DE3" w:rsidP="00373C49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BB6238" w14:textId="77777777" w:rsidR="00BF1362" w:rsidRPr="00420EAE" w:rsidRDefault="00BF1362" w:rsidP="0022595C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1B3F87A" w14:textId="3D62BA9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AE2DE3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0503D01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14143A8" w14:textId="53BC002C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AE2DE3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1D4FF2BA" w14:textId="77777777" w:rsidR="00390C5E" w:rsidRPr="00420EAE" w:rsidRDefault="00390C5E" w:rsidP="004E7D39">
      <w:pPr>
        <w:ind w:firstLine="0"/>
        <w:rPr>
          <w:rFonts w:cstheme="majorBidi"/>
          <w:sz w:val="28"/>
          <w:szCs w:val="28"/>
        </w:rPr>
      </w:pPr>
    </w:p>
    <w:p w14:paraId="1F1F8584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14:paraId="1751D86C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B46C542" w14:textId="592EED38" w:rsidR="004E7D39" w:rsidRDefault="004E7D3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84F50E3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0A4274" w14:textId="783E08DE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E72F52" w14:textId="060F549A" w:rsidR="00373C49" w:rsidRDefault="00373C4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2D5C82" w14:textId="0842A26C" w:rsidR="00373C49" w:rsidRDefault="00373C4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F5DCFBD" w14:textId="4CF782F1" w:rsidR="00373C49" w:rsidRDefault="00373C4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E672600" w14:textId="6629AEA8" w:rsidR="00373C49" w:rsidRDefault="00373C4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81E4902" w14:textId="6CE3B3BB" w:rsidR="00373C49" w:rsidRDefault="00373C4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672FD40" w14:textId="77777777" w:rsidR="00373C49" w:rsidRPr="00420EAE" w:rsidRDefault="00373C4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A42EF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A97C0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F075C3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69EE72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413B12B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CF9139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031E4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45ADA39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16AE11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499FB1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5F804AED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57C7493A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13511BD3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29A53AC1" w14:textId="6928EB67" w:rsidR="00AE2DE3" w:rsidRDefault="00AE2DE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5763F42" w14:textId="326C0011" w:rsidR="00AE2DE3" w:rsidRDefault="00AE2DE3" w:rsidP="004E7D39">
      <w:pPr>
        <w:pStyle w:val="Default"/>
        <w:ind w:firstLine="720"/>
        <w:jc w:val="right"/>
        <w:rPr>
          <w:i/>
          <w:iCs/>
          <w:sz w:val="28"/>
          <w:szCs w:val="28"/>
        </w:rPr>
      </w:pPr>
      <w:r w:rsidRPr="00DD08C2">
        <w:rPr>
          <w:i/>
          <w:iCs/>
          <w:sz w:val="28"/>
          <w:szCs w:val="28"/>
        </w:rPr>
        <w:lastRenderedPageBreak/>
        <w:t>Проект</w:t>
      </w:r>
    </w:p>
    <w:p w14:paraId="744B536E" w14:textId="2837C89E" w:rsidR="004E7D39" w:rsidRPr="00DD08C2" w:rsidRDefault="004E7D39" w:rsidP="004E7D39">
      <w:pPr>
        <w:pStyle w:val="Default"/>
        <w:ind w:firstLine="720"/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Перевод</w:t>
      </w:r>
    </w:p>
    <w:p w14:paraId="1D32F94A" w14:textId="77777777" w:rsidR="004E7D39" w:rsidRDefault="004E7D39" w:rsidP="009E492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ПАРЛАМЕНТ РЕСПУБЛИКИ МОЛДОВА</w:t>
      </w:r>
    </w:p>
    <w:p w14:paraId="50F739B2" w14:textId="77777777" w:rsidR="004E7D39" w:rsidRDefault="004E7D39" w:rsidP="009E4927">
      <w:pPr>
        <w:pStyle w:val="Default"/>
        <w:jc w:val="center"/>
        <w:rPr>
          <w:b/>
          <w:bCs/>
          <w:sz w:val="28"/>
          <w:szCs w:val="28"/>
        </w:rPr>
      </w:pPr>
    </w:p>
    <w:p w14:paraId="64659700" w14:textId="767EFF4A" w:rsidR="00AE2DE3" w:rsidRPr="00DD08C2" w:rsidRDefault="004E7D39" w:rsidP="009E4927">
      <w:pPr>
        <w:pStyle w:val="Default"/>
        <w:jc w:val="center"/>
        <w:rPr>
          <w:b/>
          <w:bCs/>
          <w:sz w:val="28"/>
          <w:szCs w:val="28"/>
        </w:rPr>
      </w:pPr>
      <w:r w:rsidRPr="00DD08C2">
        <w:rPr>
          <w:b/>
          <w:bCs/>
          <w:sz w:val="28"/>
          <w:szCs w:val="28"/>
        </w:rPr>
        <w:t>ЗАКОН</w:t>
      </w:r>
    </w:p>
    <w:p w14:paraId="285EB48B" w14:textId="68CF5B24" w:rsidR="00AE2DE3" w:rsidRDefault="00AE2DE3" w:rsidP="009E4927">
      <w:pPr>
        <w:pStyle w:val="Default"/>
        <w:jc w:val="center"/>
        <w:rPr>
          <w:b/>
          <w:bCs/>
          <w:sz w:val="28"/>
          <w:szCs w:val="28"/>
        </w:rPr>
      </w:pPr>
      <w:r w:rsidRPr="00DD08C2">
        <w:rPr>
          <w:b/>
          <w:bCs/>
          <w:sz w:val="28"/>
          <w:szCs w:val="28"/>
        </w:rPr>
        <w:t xml:space="preserve">о внесении изменений в некоторые </w:t>
      </w:r>
      <w:r w:rsidR="00DA5645">
        <w:rPr>
          <w:b/>
          <w:bCs/>
          <w:sz w:val="28"/>
          <w:szCs w:val="28"/>
        </w:rPr>
        <w:t>нормативные</w:t>
      </w:r>
      <w:r w:rsidR="00DA5645" w:rsidRPr="005A6A4B">
        <w:rPr>
          <w:b/>
          <w:bCs/>
          <w:sz w:val="28"/>
          <w:szCs w:val="28"/>
        </w:rPr>
        <w:t xml:space="preserve"> </w:t>
      </w:r>
      <w:r w:rsidR="00C47CB3">
        <w:rPr>
          <w:b/>
          <w:bCs/>
          <w:sz w:val="28"/>
          <w:szCs w:val="28"/>
        </w:rPr>
        <w:t>акты</w:t>
      </w:r>
    </w:p>
    <w:p w14:paraId="5A029D1E" w14:textId="77777777" w:rsidR="00AE2DE3" w:rsidRPr="00DD08C2" w:rsidRDefault="00AE2DE3" w:rsidP="00AE2DE3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240" w:after="0" w:line="276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D08C2">
        <w:rPr>
          <w:rFonts w:ascii="Times New Roman" w:hAnsi="Times New Roman" w:cs="Times New Roman"/>
          <w:sz w:val="28"/>
          <w:szCs w:val="28"/>
        </w:rPr>
        <w:t>Парламент принимает настоящий органический закон.</w:t>
      </w:r>
    </w:p>
    <w:p w14:paraId="31527AFD" w14:textId="11FCFA7A" w:rsidR="00AE2DE3" w:rsidRDefault="00AE2DE3" w:rsidP="00373C49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08C2">
        <w:rPr>
          <w:rFonts w:ascii="Times New Roman" w:hAnsi="Times New Roman" w:cs="Times New Roman"/>
          <w:b/>
          <w:bCs/>
          <w:sz w:val="28"/>
          <w:szCs w:val="28"/>
        </w:rPr>
        <w:t>Ст</w:t>
      </w:r>
      <w:r w:rsidR="00C47CB3">
        <w:rPr>
          <w:rFonts w:ascii="Times New Roman" w:hAnsi="Times New Roman" w:cs="Times New Roman"/>
          <w:b/>
          <w:bCs/>
          <w:sz w:val="28"/>
          <w:szCs w:val="28"/>
        </w:rPr>
        <w:t>атья</w:t>
      </w:r>
      <w:r w:rsidRPr="00DD08C2">
        <w:rPr>
          <w:rFonts w:ascii="Times New Roman" w:hAnsi="Times New Roman" w:cs="Times New Roman"/>
          <w:b/>
          <w:bCs/>
          <w:sz w:val="28"/>
          <w:szCs w:val="28"/>
        </w:rPr>
        <w:t xml:space="preserve"> I</w:t>
      </w:r>
      <w:r w:rsidR="00E659C8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Pr="00DD08C2">
        <w:rPr>
          <w:rFonts w:ascii="Times New Roman" w:hAnsi="Times New Roman" w:cs="Times New Roman"/>
          <w:b/>
          <w:bCs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Уголовный кодекс</w:t>
      </w:r>
      <w:r w:rsidRPr="00DD08C2">
        <w:rPr>
          <w:rFonts w:ascii="Times New Roman" w:hAnsi="Times New Roman" w:cs="Times New Roman"/>
          <w:sz w:val="28"/>
          <w:szCs w:val="28"/>
        </w:rPr>
        <w:t xml:space="preserve"> Республики Молдова № 985/2002 (</w:t>
      </w:r>
      <w:r w:rsidR="00C47CB3">
        <w:rPr>
          <w:rFonts w:ascii="Times New Roman" w:hAnsi="Times New Roman" w:cs="Times New Roman"/>
          <w:sz w:val="28"/>
          <w:szCs w:val="28"/>
        </w:rPr>
        <w:t>повторное опубликование:</w:t>
      </w:r>
      <w:proofErr w:type="gramEnd"/>
      <w:r w:rsidR="00C47C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D08C2">
        <w:rPr>
          <w:rFonts w:ascii="Times New Roman" w:hAnsi="Times New Roman" w:cs="Times New Roman"/>
          <w:sz w:val="28"/>
          <w:szCs w:val="28"/>
        </w:rPr>
        <w:t>Официальный монитор Республики Молдова, 2009 г., №</w:t>
      </w:r>
      <w:r w:rsidR="00C47CB3">
        <w:rPr>
          <w:rFonts w:ascii="Times New Roman" w:hAnsi="Times New Roman" w:cs="Times New Roman"/>
          <w:sz w:val="28"/>
          <w:szCs w:val="28"/>
        </w:rPr>
        <w:t xml:space="preserve"> </w:t>
      </w:r>
      <w:r w:rsidRPr="00DD08C2">
        <w:rPr>
          <w:rFonts w:ascii="Times New Roman" w:hAnsi="Times New Roman" w:cs="Times New Roman"/>
          <w:sz w:val="28"/>
          <w:szCs w:val="28"/>
        </w:rPr>
        <w:t>72-74, ст. 195), с последующими изменениями,</w:t>
      </w:r>
      <w:r>
        <w:rPr>
          <w:rFonts w:ascii="Times New Roman" w:hAnsi="Times New Roman" w:cs="Times New Roman"/>
          <w:sz w:val="28"/>
          <w:szCs w:val="28"/>
        </w:rPr>
        <w:t xml:space="preserve"> дополнить стать</w:t>
      </w:r>
      <w:r w:rsidR="00C47CB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й 264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21399D"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Pr="00DD08C2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14:paraId="444515C0" w14:textId="59214328" w:rsidR="00AE2DE3" w:rsidRPr="00A04626" w:rsidRDefault="00AE2DE3" w:rsidP="00373C49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08C2">
        <w:rPr>
          <w:rFonts w:ascii="Times New Roman" w:hAnsi="Times New Roman" w:cs="Times New Roman"/>
          <w:sz w:val="28"/>
          <w:szCs w:val="28"/>
        </w:rPr>
        <w:t>«</w:t>
      </w:r>
      <w:r w:rsidRPr="00DD08C2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264</w:t>
      </w:r>
      <w:r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. Проведени</w:t>
      </w:r>
      <w:r w:rsidR="00C47CB3">
        <w:rPr>
          <w:rFonts w:ascii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незаконных гонок</w:t>
      </w:r>
    </w:p>
    <w:p w14:paraId="2960386C" w14:textId="14F78F38" w:rsidR="00AE2DE3" w:rsidRDefault="00AE2DE3" w:rsidP="00373C49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(1) Участи</w:t>
      </w:r>
      <w:r w:rsidR="00C47CB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7CB3">
        <w:rPr>
          <w:rFonts w:ascii="Times New Roman" w:hAnsi="Times New Roman" w:cs="Times New Roman"/>
          <w:sz w:val="28"/>
          <w:szCs w:val="28"/>
        </w:rPr>
        <w:t xml:space="preserve">водителя транспортного </w:t>
      </w:r>
      <w:r w:rsidR="00373C49">
        <w:rPr>
          <w:rFonts w:ascii="Times New Roman" w:hAnsi="Times New Roman" w:cs="Times New Roman"/>
          <w:sz w:val="28"/>
          <w:szCs w:val="28"/>
        </w:rPr>
        <w:t xml:space="preserve">средства </w:t>
      </w:r>
      <w:r w:rsidR="00373C49" w:rsidRPr="0028319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неразреш</w:t>
      </w:r>
      <w:r w:rsidR="00C47CB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нных </w:t>
      </w:r>
      <w:r w:rsidRPr="00502EEF">
        <w:rPr>
          <w:rFonts w:ascii="Times New Roman" w:hAnsi="Times New Roman" w:cs="Times New Roman"/>
          <w:sz w:val="28"/>
          <w:szCs w:val="28"/>
        </w:rPr>
        <w:t>соревнования</w:t>
      </w:r>
      <w:r>
        <w:rPr>
          <w:rFonts w:ascii="Times New Roman" w:hAnsi="Times New Roman" w:cs="Times New Roman"/>
          <w:sz w:val="28"/>
          <w:szCs w:val="28"/>
        </w:rPr>
        <w:t xml:space="preserve">х, конкурсах </w:t>
      </w:r>
      <w:r w:rsidRPr="00502EEF">
        <w:rPr>
          <w:rFonts w:ascii="Times New Roman" w:hAnsi="Times New Roman" w:cs="Times New Roman"/>
          <w:sz w:val="28"/>
          <w:szCs w:val="28"/>
        </w:rPr>
        <w:t>или трениров</w:t>
      </w:r>
      <w:r w:rsidR="00EF18F5">
        <w:rPr>
          <w:rFonts w:ascii="Times New Roman" w:hAnsi="Times New Roman" w:cs="Times New Roman"/>
          <w:sz w:val="28"/>
          <w:szCs w:val="28"/>
        </w:rPr>
        <w:t>ках</w:t>
      </w:r>
      <w:r w:rsidRPr="00502E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дорогах общего пользования</w:t>
      </w:r>
    </w:p>
    <w:p w14:paraId="6B61609F" w14:textId="77777777" w:rsidR="00AE2DE3" w:rsidRDefault="00AE2DE3" w:rsidP="00373C49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наказывается </w:t>
      </w:r>
      <w:r w:rsidRPr="00633186">
        <w:rPr>
          <w:rFonts w:ascii="Times New Roman" w:hAnsi="Times New Roman" w:cs="Times New Roman"/>
          <w:sz w:val="28"/>
          <w:szCs w:val="28"/>
        </w:rPr>
        <w:t>штрафом в размере до 650 условных единиц, или неоплачиваемым трудом в пользу общества на срок от 180 до 240 часов, с лишением или без лишения права управления транспортными средствами на срок до 2 лет.</w:t>
      </w:r>
    </w:p>
    <w:p w14:paraId="11C4A85A" w14:textId="66F802BC" w:rsidR="00AE2DE3" w:rsidRDefault="00AE2DE3" w:rsidP="00373C49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(2) Организация неразреш</w:t>
      </w:r>
      <w:r w:rsidR="00EF18F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нных </w:t>
      </w:r>
      <w:r w:rsidRPr="00502EEF">
        <w:rPr>
          <w:rFonts w:ascii="Times New Roman" w:hAnsi="Times New Roman" w:cs="Times New Roman"/>
          <w:sz w:val="28"/>
          <w:szCs w:val="28"/>
        </w:rPr>
        <w:t>соревновани</w:t>
      </w:r>
      <w:r w:rsidR="00EF18F5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, конкурс</w:t>
      </w:r>
      <w:r w:rsidR="00EF18F5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2EEF">
        <w:rPr>
          <w:rFonts w:ascii="Times New Roman" w:hAnsi="Times New Roman" w:cs="Times New Roman"/>
          <w:sz w:val="28"/>
          <w:szCs w:val="28"/>
        </w:rPr>
        <w:t xml:space="preserve">или тренировок </w:t>
      </w:r>
      <w:r>
        <w:rPr>
          <w:rFonts w:ascii="Times New Roman" w:hAnsi="Times New Roman" w:cs="Times New Roman"/>
          <w:sz w:val="28"/>
          <w:szCs w:val="28"/>
        </w:rPr>
        <w:t>на дорогах общего пользования</w:t>
      </w:r>
    </w:p>
    <w:p w14:paraId="407B5073" w14:textId="6C1BFE46" w:rsidR="00AE2DE3" w:rsidRPr="00DD08C2" w:rsidRDefault="00AE2DE3" w:rsidP="00373C49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33186">
        <w:rPr>
          <w:rFonts w:ascii="Times New Roman" w:hAnsi="Times New Roman" w:cs="Times New Roman"/>
          <w:sz w:val="28"/>
          <w:szCs w:val="28"/>
        </w:rPr>
        <w:t xml:space="preserve">наказывается штрафом в размере </w:t>
      </w:r>
      <w:r>
        <w:rPr>
          <w:rFonts w:ascii="Times New Roman" w:hAnsi="Times New Roman" w:cs="Times New Roman"/>
          <w:sz w:val="28"/>
          <w:szCs w:val="28"/>
        </w:rPr>
        <w:t xml:space="preserve">от 1350 </w:t>
      </w:r>
      <w:r w:rsidRPr="00633186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>1500</w:t>
      </w:r>
      <w:r w:rsidRPr="00633186">
        <w:rPr>
          <w:rFonts w:ascii="Times New Roman" w:hAnsi="Times New Roman" w:cs="Times New Roman"/>
          <w:sz w:val="28"/>
          <w:szCs w:val="28"/>
        </w:rPr>
        <w:t xml:space="preserve"> условных единиц, или неоплачиваемым трудом в пользу общества на срок от 180 до 240 часов, </w:t>
      </w:r>
      <w:r w:rsidRPr="00904872">
        <w:rPr>
          <w:rFonts w:ascii="Times New Roman" w:hAnsi="Times New Roman" w:cs="Times New Roman"/>
          <w:sz w:val="28"/>
          <w:szCs w:val="28"/>
        </w:rPr>
        <w:t xml:space="preserve">или лишением свободы на срок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EF18F5">
        <w:rPr>
          <w:rFonts w:ascii="Times New Roman" w:hAnsi="Times New Roman" w:cs="Times New Roman"/>
          <w:sz w:val="28"/>
          <w:szCs w:val="28"/>
        </w:rPr>
        <w:t>одного года до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904872">
        <w:rPr>
          <w:rFonts w:ascii="Times New Roman" w:hAnsi="Times New Roman" w:cs="Times New Roman"/>
          <w:sz w:val="28"/>
          <w:szCs w:val="28"/>
        </w:rPr>
        <w:t xml:space="preserve"> </w:t>
      </w:r>
      <w:r w:rsidR="00EF18F5">
        <w:rPr>
          <w:rFonts w:ascii="Times New Roman" w:hAnsi="Times New Roman" w:cs="Times New Roman"/>
          <w:sz w:val="28"/>
          <w:szCs w:val="28"/>
        </w:rPr>
        <w:t>лет</w:t>
      </w:r>
      <w:proofErr w:type="gramStart"/>
      <w:r w:rsidRPr="0090487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14:paraId="55CA17C1" w14:textId="3121D4EA" w:rsidR="00AE2DE3" w:rsidRDefault="00AE2DE3" w:rsidP="00373C49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08C2">
        <w:rPr>
          <w:rFonts w:ascii="Times New Roman" w:hAnsi="Times New Roman" w:cs="Times New Roman"/>
          <w:b/>
          <w:bCs/>
          <w:sz w:val="28"/>
          <w:szCs w:val="28"/>
        </w:rPr>
        <w:t>Ст</w:t>
      </w:r>
      <w:r w:rsidR="00EF18F5">
        <w:rPr>
          <w:rFonts w:ascii="Times New Roman" w:hAnsi="Times New Roman" w:cs="Times New Roman"/>
          <w:b/>
          <w:bCs/>
          <w:sz w:val="28"/>
          <w:szCs w:val="28"/>
        </w:rPr>
        <w:t>атья</w:t>
      </w:r>
      <w:r w:rsidRPr="00DD08C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D08C2">
        <w:rPr>
          <w:rFonts w:ascii="Times New Roman" w:hAnsi="Times New Roman" w:cs="Times New Roman"/>
          <w:b/>
          <w:bCs/>
          <w:sz w:val="28"/>
          <w:szCs w:val="28"/>
        </w:rPr>
        <w:t>II</w:t>
      </w:r>
      <w:proofErr w:type="spellEnd"/>
      <w:r w:rsidR="00E659C8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Pr="00DD08C2">
        <w:rPr>
          <w:rFonts w:ascii="Times New Roman" w:hAnsi="Times New Roman" w:cs="Times New Roman"/>
          <w:b/>
          <w:bCs/>
          <w:sz w:val="28"/>
          <w:szCs w:val="28"/>
        </w:rPr>
        <w:t xml:space="preserve"> –</w:t>
      </w:r>
      <w:r w:rsidRPr="00DD08C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F18F5">
        <w:rPr>
          <w:rFonts w:ascii="Times New Roman" w:hAnsi="Times New Roman" w:cs="Times New Roman"/>
          <w:sz w:val="28"/>
          <w:szCs w:val="28"/>
        </w:rPr>
        <w:t>В с</w:t>
      </w:r>
      <w:r w:rsidRPr="002540FF">
        <w:rPr>
          <w:rFonts w:ascii="Times New Roman" w:hAnsi="Times New Roman" w:cs="Times New Roman"/>
          <w:sz w:val="28"/>
          <w:szCs w:val="28"/>
        </w:rPr>
        <w:t>тать</w:t>
      </w:r>
      <w:r w:rsidR="00EF18F5">
        <w:rPr>
          <w:rFonts w:ascii="Times New Roman" w:hAnsi="Times New Roman" w:cs="Times New Roman"/>
          <w:sz w:val="28"/>
          <w:szCs w:val="28"/>
        </w:rPr>
        <w:t>ю</w:t>
      </w:r>
      <w:r w:rsidRPr="002540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243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DD08C2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EF18F5">
        <w:rPr>
          <w:rFonts w:ascii="Times New Roman" w:hAnsi="Times New Roman" w:cs="Times New Roman"/>
          <w:sz w:val="28"/>
          <w:szCs w:val="28"/>
        </w:rPr>
        <w:t>а</w:t>
      </w:r>
      <w:r w:rsidRPr="00DD08C2">
        <w:rPr>
          <w:rFonts w:ascii="Times New Roman" w:hAnsi="Times New Roman" w:cs="Times New Roman"/>
          <w:sz w:val="28"/>
          <w:szCs w:val="28"/>
        </w:rPr>
        <w:t xml:space="preserve"> Республики Молдова </w:t>
      </w:r>
      <w:r w:rsidR="00EF18F5" w:rsidRPr="00DD08C2">
        <w:rPr>
          <w:rFonts w:ascii="Times New Roman" w:hAnsi="Times New Roman" w:cs="Times New Roman"/>
          <w:sz w:val="28"/>
          <w:szCs w:val="28"/>
        </w:rPr>
        <w:t xml:space="preserve">о правонарушениях </w:t>
      </w:r>
      <w:r w:rsidRPr="00DD08C2">
        <w:rPr>
          <w:rFonts w:ascii="Times New Roman" w:hAnsi="Times New Roman" w:cs="Times New Roman"/>
          <w:sz w:val="28"/>
          <w:szCs w:val="28"/>
        </w:rPr>
        <w:t>№</w:t>
      </w:r>
      <w:r w:rsidR="00EF18F5">
        <w:rPr>
          <w:rFonts w:ascii="Times New Roman" w:hAnsi="Times New Roman" w:cs="Times New Roman"/>
          <w:sz w:val="28"/>
          <w:szCs w:val="28"/>
        </w:rPr>
        <w:t xml:space="preserve"> </w:t>
      </w:r>
      <w:r w:rsidRPr="00DD08C2">
        <w:rPr>
          <w:rFonts w:ascii="Times New Roman" w:hAnsi="Times New Roman" w:cs="Times New Roman"/>
          <w:sz w:val="28"/>
          <w:szCs w:val="28"/>
        </w:rPr>
        <w:t>218/2008 (</w:t>
      </w:r>
      <w:r w:rsidR="00EF18F5">
        <w:rPr>
          <w:rFonts w:ascii="Times New Roman" w:hAnsi="Times New Roman" w:cs="Times New Roman"/>
          <w:sz w:val="28"/>
          <w:szCs w:val="28"/>
        </w:rPr>
        <w:t>повторное опубликование:</w:t>
      </w:r>
      <w:proofErr w:type="gramEnd"/>
      <w:r w:rsidR="00EF18F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D08C2">
        <w:rPr>
          <w:rFonts w:ascii="Times New Roman" w:hAnsi="Times New Roman" w:cs="Times New Roman"/>
          <w:sz w:val="28"/>
          <w:szCs w:val="28"/>
        </w:rPr>
        <w:t>Официальный монитор Республики Молдова, 2017 г., № 78-84, ст. 100), с последующими изменениями, внести следующие изменения:</w:t>
      </w:r>
      <w:proofErr w:type="gramEnd"/>
    </w:p>
    <w:p w14:paraId="44FE27FF" w14:textId="77777777" w:rsidR="00AE2DE3" w:rsidRDefault="00AE2DE3" w:rsidP="00373C49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часть (1) считать единственной </w:t>
      </w:r>
      <w:r w:rsidRPr="00542690">
        <w:rPr>
          <w:rFonts w:ascii="Times New Roman" w:hAnsi="Times New Roman" w:cs="Times New Roman"/>
          <w:sz w:val="28"/>
          <w:szCs w:val="28"/>
        </w:rPr>
        <w:t>частью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5513627" w14:textId="77777777" w:rsidR="00AE2DE3" w:rsidRDefault="00AE2DE3" w:rsidP="00373C49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 (2)-(4) признать утратившими</w:t>
      </w:r>
      <w:r w:rsidRPr="00A3595D">
        <w:rPr>
          <w:rFonts w:ascii="Times New Roman" w:hAnsi="Times New Roman" w:cs="Times New Roman"/>
          <w:sz w:val="28"/>
          <w:szCs w:val="28"/>
        </w:rPr>
        <w:t xml:space="preserve"> 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797722C" w14:textId="37641EFA" w:rsidR="00AE2DE3" w:rsidRDefault="00E659C8" w:rsidP="00373C49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08C2">
        <w:rPr>
          <w:rFonts w:ascii="Times New Roman" w:hAnsi="Times New Roman" w:cs="Times New Roman"/>
          <w:b/>
          <w:bCs/>
          <w:sz w:val="28"/>
          <w:szCs w:val="28"/>
        </w:rPr>
        <w:t>Ст</w:t>
      </w:r>
      <w:r>
        <w:rPr>
          <w:rFonts w:ascii="Times New Roman" w:hAnsi="Times New Roman" w:cs="Times New Roman"/>
          <w:b/>
          <w:bCs/>
          <w:sz w:val="28"/>
          <w:szCs w:val="28"/>
        </w:rPr>
        <w:t>атья</w:t>
      </w:r>
      <w:bookmarkStart w:id="0" w:name="_GoBack"/>
      <w:bookmarkEnd w:id="0"/>
      <w:r w:rsidR="00AE2D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E2DE3">
        <w:rPr>
          <w:rFonts w:ascii="Times New Roman" w:hAnsi="Times New Roman" w:cs="Times New Roman"/>
          <w:b/>
          <w:bCs/>
          <w:sz w:val="28"/>
          <w:szCs w:val="28"/>
          <w:lang w:val="ro-RO"/>
        </w:rPr>
        <w:t>III</w:t>
      </w:r>
      <w:r w:rsidR="00AE2DE3" w:rsidRPr="00DD08C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AE2DE3" w:rsidRPr="00DD08C2">
        <w:rPr>
          <w:rFonts w:ascii="Times New Roman" w:hAnsi="Times New Roman" w:cs="Times New Roman"/>
          <w:sz w:val="28"/>
          <w:szCs w:val="28"/>
        </w:rPr>
        <w:t xml:space="preserve"> - Настоящий закон вступает в силу со дня опубликования</w:t>
      </w:r>
      <w:r w:rsidR="00373C49">
        <w:rPr>
          <w:rFonts w:ascii="Times New Roman" w:hAnsi="Times New Roman" w:cs="Times New Roman"/>
          <w:sz w:val="28"/>
          <w:szCs w:val="28"/>
        </w:rPr>
        <w:t xml:space="preserve"> в Официальном мониторе Республики Молдова</w:t>
      </w:r>
      <w:r w:rsidR="00AE2DE3" w:rsidRPr="00DD08C2">
        <w:rPr>
          <w:rFonts w:ascii="Times New Roman" w:hAnsi="Times New Roman" w:cs="Times New Roman"/>
          <w:sz w:val="28"/>
          <w:szCs w:val="28"/>
        </w:rPr>
        <w:t>.</w:t>
      </w:r>
    </w:p>
    <w:p w14:paraId="0796F7FF" w14:textId="77777777" w:rsidR="00373C49" w:rsidRPr="00BB7B04" w:rsidRDefault="00373C49" w:rsidP="00373C49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240"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803F36E" w14:textId="77777777" w:rsidR="00AE2DE3" w:rsidRPr="00DD08C2" w:rsidRDefault="00AE2DE3" w:rsidP="00AE2DE3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240" w:after="0" w:line="276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D08C2">
        <w:rPr>
          <w:rFonts w:ascii="Times New Roman" w:hAnsi="Times New Roman" w:cs="Times New Roman"/>
          <w:b/>
          <w:bCs/>
          <w:sz w:val="28"/>
          <w:szCs w:val="28"/>
        </w:rPr>
        <w:t>Председатель Парламента</w:t>
      </w:r>
    </w:p>
    <w:p w14:paraId="1A9E76BD" w14:textId="77777777" w:rsidR="00AE2DE3" w:rsidRPr="00DD08C2" w:rsidRDefault="00AE2DE3" w:rsidP="00AE2DE3">
      <w:pPr>
        <w:pStyle w:val="Cor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1DBB9DD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5E9BA2" w14:textId="77777777" w:rsidR="00D720E3" w:rsidRDefault="00D720E3" w:rsidP="003B0C7F">
      <w:r>
        <w:separator/>
      </w:r>
    </w:p>
  </w:endnote>
  <w:endnote w:type="continuationSeparator" w:id="0">
    <w:p w14:paraId="13A1F068" w14:textId="77777777" w:rsidR="00D720E3" w:rsidRDefault="00D720E3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5B000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659C8">
      <w:rPr>
        <w:noProof/>
        <w:lang w:val="en-US"/>
      </w:rPr>
      <w:t xml:space="preserve">Y:\002\ANUL </w:t>
    </w:r>
    <w:r w:rsidR="00E659C8" w:rsidRPr="00E659C8">
      <w:rPr>
        <w:noProof/>
        <w:sz w:val="16"/>
        <w:szCs w:val="16"/>
        <w:lang w:val="en-US"/>
      </w:rPr>
      <w:t>2020\HOTĂRÎRI\10835</w:t>
    </w:r>
    <w:r w:rsidR="00E659C8">
      <w:rPr>
        <w:noProof/>
        <w:lang w:val="en-US"/>
      </w:rPr>
      <w:t>\10835-redactat-ru.docx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C98C61" w14:textId="77777777" w:rsidR="0053447A" w:rsidRPr="008A52B4" w:rsidRDefault="0053447A" w:rsidP="0053447A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659C8">
      <w:rPr>
        <w:noProof/>
        <w:lang w:val="en-US"/>
      </w:rPr>
      <w:t xml:space="preserve">Y:\002\ANUL </w:t>
    </w:r>
    <w:r w:rsidR="00E659C8" w:rsidRPr="00E659C8">
      <w:rPr>
        <w:noProof/>
        <w:sz w:val="16"/>
        <w:szCs w:val="16"/>
        <w:lang w:val="en-US"/>
      </w:rPr>
      <w:t>2020\HOTĂRÎRI\10835</w:t>
    </w:r>
    <w:r w:rsidR="00E659C8">
      <w:rPr>
        <w:noProof/>
        <w:lang w:val="en-US"/>
      </w:rPr>
      <w:t>\10835-redactat-ru.docx</w:t>
    </w:r>
    <w:r>
      <w:rPr>
        <w:noProof/>
      </w:rPr>
      <w:fldChar w:fldCharType="end"/>
    </w:r>
  </w:p>
  <w:p w14:paraId="65550158" w14:textId="77777777" w:rsidR="00420EAE" w:rsidRPr="00420EAE" w:rsidRDefault="00420EAE" w:rsidP="00420EA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654443" w14:textId="77777777" w:rsidR="00D720E3" w:rsidRDefault="00D720E3" w:rsidP="003B0C7F">
      <w:r>
        <w:separator/>
      </w:r>
    </w:p>
  </w:footnote>
  <w:footnote w:type="continuationSeparator" w:id="0">
    <w:p w14:paraId="0C1DB56D" w14:textId="77777777" w:rsidR="00D720E3" w:rsidRDefault="00D720E3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59C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1011C79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6F6F8F9A" w14:textId="77777777" w:rsidTr="007E3EBF">
      <w:tc>
        <w:tcPr>
          <w:tcW w:w="5000" w:type="pct"/>
        </w:tcPr>
        <w:p w14:paraId="50C1F2D8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B6DF63B" w14:textId="77777777" w:rsidTr="007E3EBF">
      <w:tc>
        <w:tcPr>
          <w:tcW w:w="5000" w:type="pct"/>
        </w:tcPr>
        <w:p w14:paraId="25E4FC6F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B500F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6F3115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3C1E8C3F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DA5645">
            <w:rPr>
              <w:rFonts w:ascii="Times New Roman" w:hAnsi="Times New Roman"/>
              <w:sz w:val="32"/>
              <w:szCs w:val="32"/>
            </w:rPr>
            <w:t>380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0A1720F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69C1BB3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DA5645">
            <w:rPr>
              <w:rFonts w:ascii="Times New Roman" w:hAnsi="Times New Roman"/>
              <w:b/>
              <w:sz w:val="28"/>
              <w:szCs w:val="28"/>
              <w:u w:val="single"/>
            </w:rPr>
            <w:t>10 июня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2020 г.</w:t>
          </w:r>
        </w:p>
        <w:p w14:paraId="332644D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2595C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73C49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E6400"/>
    <w:rsid w:val="004E7D39"/>
    <w:rsid w:val="004F0C71"/>
    <w:rsid w:val="004F78F3"/>
    <w:rsid w:val="00507D25"/>
    <w:rsid w:val="00521744"/>
    <w:rsid w:val="00533758"/>
    <w:rsid w:val="0053447A"/>
    <w:rsid w:val="00536CB9"/>
    <w:rsid w:val="00551758"/>
    <w:rsid w:val="00552D74"/>
    <w:rsid w:val="00553CB2"/>
    <w:rsid w:val="0057445B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2E86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5475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4927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AD6151"/>
    <w:rsid w:val="00AE2DE3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47CB3"/>
    <w:rsid w:val="00C603E2"/>
    <w:rsid w:val="00C7691A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20E3"/>
    <w:rsid w:val="00D77322"/>
    <w:rsid w:val="00D876E5"/>
    <w:rsid w:val="00DA564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659C8"/>
    <w:rsid w:val="00E90497"/>
    <w:rsid w:val="00E92596"/>
    <w:rsid w:val="00E9281C"/>
    <w:rsid w:val="00EA6686"/>
    <w:rsid w:val="00EB3081"/>
    <w:rsid w:val="00ED2AF9"/>
    <w:rsid w:val="00EE18F8"/>
    <w:rsid w:val="00EE6089"/>
    <w:rsid w:val="00EF18F5"/>
    <w:rsid w:val="00F04FA2"/>
    <w:rsid w:val="00F06CDD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0C43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uiPriority w:val="99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Corp">
    <w:name w:val="Corp"/>
    <w:uiPriority w:val="99"/>
    <w:rsid w:val="00AE2DE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160" w:line="256" w:lineRule="auto"/>
      <w:ind w:firstLine="0"/>
      <w:jc w:val="left"/>
    </w:pPr>
    <w:rPr>
      <w:rFonts w:ascii="Calibri" w:eastAsia="Calibri" w:hAnsi="Calibri" w:cs="Calibri"/>
      <w:color w:val="000000"/>
      <w:sz w:val="22"/>
      <w:u w:color="00000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uiPriority w:val="99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Corp">
    <w:name w:val="Corp"/>
    <w:uiPriority w:val="99"/>
    <w:rsid w:val="00AE2DE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160" w:line="256" w:lineRule="auto"/>
      <w:ind w:firstLine="0"/>
      <w:jc w:val="left"/>
    </w:pPr>
    <w:rPr>
      <w:rFonts w:ascii="Calibri" w:eastAsia="Calibri" w:hAnsi="Calibri" w:cs="Calibri"/>
      <w:color w:val="000000"/>
      <w:sz w:val="22"/>
      <w:u w:color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6DCCF11-19F9-4D5E-8E0B-799223650633}"/>
</file>

<file path=customXml/itemProps2.xml><?xml version="1.0" encoding="utf-8"?>
<ds:datastoreItem xmlns:ds="http://schemas.openxmlformats.org/officeDocument/2006/customXml" ds:itemID="{3F8258D8-1723-4243-8187-FF84382FCBDA}"/>
</file>

<file path=customXml/itemProps3.xml><?xml version="1.0" encoding="utf-8"?>
<ds:datastoreItem xmlns:ds="http://schemas.openxmlformats.org/officeDocument/2006/customXml" ds:itemID="{FD141537-CA8A-46ED-9686-CB488642576A}"/>
</file>

<file path=customXml/itemProps4.xml><?xml version="1.0" encoding="utf-8"?>
<ds:datastoreItem xmlns:ds="http://schemas.openxmlformats.org/officeDocument/2006/customXml" ds:itemID="{D120F1A1-7EE1-4EC8-9B78-3524A076E7D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312</Words>
  <Characters>1783</Characters>
  <Application>Microsoft Office Word</Application>
  <DocSecurity>0</DocSecurity>
  <Lines>14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238.2020.ru</dc:title>
  <dc:creator>user</dc:creator>
  <cp:lastModifiedBy>Diana Culic</cp:lastModifiedBy>
  <cp:revision>4</cp:revision>
  <cp:lastPrinted>2020-06-11T08:55:00Z</cp:lastPrinted>
  <dcterms:created xsi:type="dcterms:W3CDTF">2020-06-11T09:03:00Z</dcterms:created>
  <dcterms:modified xsi:type="dcterms:W3CDTF">2020-06-11T09:04:00Z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