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61E60" w14:textId="77777777" w:rsidR="00E15E1F" w:rsidRDefault="00E15E1F" w:rsidP="003A577F">
      <w:pPr>
        <w:ind w:left="567" w:right="1985"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2DFB8661" w14:textId="77777777" w:rsidR="003A577F" w:rsidRDefault="003A577F" w:rsidP="003A577F">
      <w:pPr>
        <w:ind w:left="567" w:right="1985"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49A38F02" w14:textId="77777777" w:rsidR="003A577F" w:rsidRDefault="003A577F" w:rsidP="003A577F">
      <w:pPr>
        <w:ind w:left="567" w:right="1985"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2682D63A" w14:textId="77777777" w:rsidR="003A577F" w:rsidRDefault="003A577F" w:rsidP="003A577F">
      <w:pPr>
        <w:ind w:left="567" w:right="1985"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09DA1BDB" w14:textId="77777777" w:rsidR="00672BB2" w:rsidRDefault="00672BB2" w:rsidP="003A577F">
      <w:pPr>
        <w:ind w:left="567" w:right="1985"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25A016A1" w14:textId="77777777" w:rsidR="00672BB2" w:rsidRPr="003A577F" w:rsidRDefault="00672BB2" w:rsidP="003A577F">
      <w:pPr>
        <w:ind w:left="567" w:right="1985"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4A29CC9D" w14:textId="60DC9084" w:rsidR="00E15E1F" w:rsidRPr="003A577F" w:rsidRDefault="00E15E1F" w:rsidP="003A577F">
      <w:pPr>
        <w:ind w:left="567" w:right="1985" w:firstLine="0"/>
        <w:jc w:val="center"/>
        <w:rPr>
          <w:b/>
          <w:iCs/>
          <w:spacing w:val="80"/>
          <w:sz w:val="28"/>
          <w:szCs w:val="28"/>
          <w:shd w:val="clear" w:color="auto" w:fill="FFFFFF"/>
          <w:lang w:val="ro-RO"/>
        </w:rPr>
      </w:pPr>
      <w:r w:rsidRPr="003A577F">
        <w:rPr>
          <w:b/>
          <w:iCs/>
          <w:spacing w:val="80"/>
          <w:sz w:val="28"/>
          <w:szCs w:val="28"/>
          <w:shd w:val="clear" w:color="auto" w:fill="FFFFFF"/>
          <w:lang w:val="ro-RO"/>
        </w:rPr>
        <w:t>LEGE</w:t>
      </w:r>
    </w:p>
    <w:p w14:paraId="21C6F4DF" w14:textId="77777777" w:rsidR="003A577F" w:rsidRPr="003A577F" w:rsidRDefault="003A577F" w:rsidP="003A577F">
      <w:pPr>
        <w:ind w:left="567" w:right="1985"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409B7887" w14:textId="77777777" w:rsidR="00E15E1F" w:rsidRPr="003A577F" w:rsidRDefault="00E15E1F" w:rsidP="003A577F">
      <w:pPr>
        <w:ind w:left="567" w:right="1985"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  <w:r w:rsidRPr="003A577F">
        <w:rPr>
          <w:b/>
          <w:iCs/>
          <w:sz w:val="28"/>
          <w:szCs w:val="28"/>
          <w:shd w:val="clear" w:color="auto" w:fill="FFFFFF"/>
          <w:lang w:val="ro-RO"/>
        </w:rPr>
        <w:t>pentru modificarea unor acte normative</w:t>
      </w:r>
    </w:p>
    <w:p w14:paraId="23403536" w14:textId="77777777" w:rsidR="003A577F" w:rsidRDefault="00E15E1F" w:rsidP="003A577F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  <w:r w:rsidRPr="003A577F">
        <w:rPr>
          <w:b/>
          <w:bCs/>
          <w:iCs/>
          <w:sz w:val="28"/>
          <w:szCs w:val="28"/>
          <w:lang w:val="ro-RO"/>
        </w:rPr>
        <w:t xml:space="preserve">(aspecte organizatorice privind sistemul </w:t>
      </w:r>
    </w:p>
    <w:p w14:paraId="6890750B" w14:textId="24341F98" w:rsidR="003A577F" w:rsidRPr="003A577F" w:rsidRDefault="00E15E1F" w:rsidP="003A577F">
      <w:pPr>
        <w:ind w:left="567" w:right="1985" w:firstLine="0"/>
        <w:jc w:val="center"/>
        <w:rPr>
          <w:b/>
          <w:sz w:val="28"/>
          <w:szCs w:val="28"/>
          <w:shd w:val="clear" w:color="auto" w:fill="FFFFFF"/>
          <w:lang w:val="ro-RO"/>
        </w:rPr>
      </w:pPr>
      <w:r w:rsidRPr="003A577F">
        <w:rPr>
          <w:b/>
          <w:bCs/>
          <w:iCs/>
          <w:sz w:val="28"/>
          <w:szCs w:val="28"/>
          <w:lang w:val="ro-RO"/>
        </w:rPr>
        <w:t>judecătoresc</w:t>
      </w:r>
      <w:r w:rsidR="003A577F" w:rsidRPr="003A577F">
        <w:rPr>
          <w:b/>
          <w:bCs/>
          <w:iCs/>
          <w:sz w:val="28"/>
          <w:szCs w:val="28"/>
          <w:lang w:val="ro-RO"/>
        </w:rPr>
        <w:t xml:space="preserve"> și Institutul Național al Justiției)</w:t>
      </w:r>
      <w:r w:rsidR="003A577F" w:rsidRPr="003A577F" w:rsidDel="00E12FCF">
        <w:rPr>
          <w:b/>
          <w:bCs/>
          <w:iCs/>
          <w:sz w:val="28"/>
          <w:szCs w:val="28"/>
          <w:shd w:val="clear" w:color="auto" w:fill="FFFFFF"/>
          <w:lang w:val="ro-RO"/>
        </w:rPr>
        <w:t xml:space="preserve"> </w:t>
      </w:r>
    </w:p>
    <w:p w14:paraId="276BB68D" w14:textId="454C37F2" w:rsidR="00E15E1F" w:rsidRPr="003A577F" w:rsidRDefault="003A577F" w:rsidP="003A577F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  <w:r>
        <w:rPr>
          <w:b/>
          <w:bCs/>
          <w:i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B20B3" wp14:editId="4187AB25">
                <wp:simplePos x="0" y="0"/>
                <wp:positionH relativeFrom="column">
                  <wp:posOffset>743585</wp:posOffset>
                </wp:positionH>
                <wp:positionV relativeFrom="paragraph">
                  <wp:posOffset>32385</wp:posOffset>
                </wp:positionV>
                <wp:extent cx="3511296" cy="0"/>
                <wp:effectExtent l="0" t="0" r="0" b="0"/>
                <wp:wrapNone/>
                <wp:docPr id="179697442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129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3DB5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55pt,2.55pt" to="335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7A12962B" w14:textId="77777777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3617E7CF" w14:textId="77777777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4E24B129" w14:textId="18FFC585" w:rsidR="00E15E1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b/>
          <w:bCs/>
          <w:iCs/>
          <w:sz w:val="28"/>
          <w:szCs w:val="28"/>
          <w:shd w:val="clear" w:color="auto" w:fill="FFFFFF"/>
          <w:lang w:val="ro-RO"/>
        </w:rPr>
        <w:t xml:space="preserve">Art. I. </w:t>
      </w:r>
      <w:r w:rsidRPr="000F4113">
        <w:rPr>
          <w:sz w:val="28"/>
          <w:szCs w:val="28"/>
          <w:lang w:val="ro-RO"/>
        </w:rPr>
        <w:t>–</w:t>
      </w:r>
      <w:r w:rsidRPr="000F4113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bCs/>
          <w:iCs/>
          <w:sz w:val="28"/>
          <w:szCs w:val="28"/>
          <w:shd w:val="clear" w:color="auto" w:fill="FFFFFF"/>
          <w:lang w:val="ro-RO"/>
        </w:rPr>
        <w:t>Legea nr. 544/1995 cu privire la statutul judecătorului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(republicată în Monitorul Oficial al Republicii Moldova, 2013, nr. 15</w:t>
      </w:r>
      <w:r w:rsidR="004A05BE">
        <w:rPr>
          <w:iCs/>
          <w:sz w:val="28"/>
          <w:szCs w:val="28"/>
          <w:shd w:val="clear" w:color="auto" w:fill="FFFFFF"/>
          <w:lang w:val="ro-RO"/>
        </w:rPr>
        <w:t>–</w:t>
      </w:r>
      <w:r w:rsidRPr="003A577F">
        <w:rPr>
          <w:iCs/>
          <w:sz w:val="28"/>
          <w:szCs w:val="28"/>
          <w:shd w:val="clear" w:color="auto" w:fill="FFFFFF"/>
          <w:lang w:val="ro-RO"/>
        </w:rPr>
        <w:t>17, art. 63), cu modificările ulterioare, se modifică după cum urmează:</w:t>
      </w:r>
    </w:p>
    <w:p w14:paraId="031D896A" w14:textId="77777777" w:rsidR="000F4113" w:rsidRPr="003A577F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70AD5E3D" w14:textId="5FEDABA8" w:rsidR="00E15E1F" w:rsidRPr="00FE4540" w:rsidRDefault="00E15E1F" w:rsidP="003A577F">
      <w:pPr>
        <w:pStyle w:val="Listparagraf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FE4540">
        <w:rPr>
          <w:iCs/>
          <w:sz w:val="28"/>
          <w:szCs w:val="28"/>
          <w:shd w:val="clear" w:color="auto" w:fill="FFFFFF"/>
          <w:lang w:val="ro-RO"/>
        </w:rPr>
        <w:t>La articolul 6 alineatul (1) litera c</w:t>
      </w:r>
      <w:r w:rsidRPr="00FE4540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FE4540">
        <w:rPr>
          <w:iCs/>
          <w:sz w:val="28"/>
          <w:szCs w:val="28"/>
          <w:shd w:val="clear" w:color="auto" w:fill="FFFFFF"/>
          <w:lang w:val="ro-RO"/>
        </w:rPr>
        <w:t xml:space="preserve">), textul „mai mare de 8” se substituie cu </w:t>
      </w:r>
      <w:r w:rsidRPr="00FE4540">
        <w:rPr>
          <w:sz w:val="28"/>
          <w:szCs w:val="28"/>
          <w:shd w:val="clear" w:color="auto" w:fill="FFFFFF"/>
          <w:lang w:val="ro-RO"/>
        </w:rPr>
        <w:t xml:space="preserve">textul </w:t>
      </w:r>
      <w:r w:rsidRPr="00715F7F">
        <w:rPr>
          <w:sz w:val="28"/>
          <w:szCs w:val="28"/>
          <w:shd w:val="clear" w:color="auto" w:fill="FFFFFF"/>
          <w:lang w:val="ro-RO"/>
        </w:rPr>
        <w:t xml:space="preserve">„egală cu </w:t>
      </w:r>
      <w:r w:rsidR="004A05BE" w:rsidRPr="00715F7F">
        <w:rPr>
          <w:sz w:val="28"/>
          <w:szCs w:val="28"/>
          <w:shd w:val="clear" w:color="auto" w:fill="FFFFFF"/>
          <w:lang w:val="ro-RO"/>
        </w:rPr>
        <w:t xml:space="preserve">sau mai mare de </w:t>
      </w:r>
      <w:r w:rsidRPr="00715F7F">
        <w:rPr>
          <w:sz w:val="28"/>
          <w:szCs w:val="28"/>
          <w:shd w:val="clear" w:color="auto" w:fill="FFFFFF"/>
          <w:lang w:val="ro-RO"/>
        </w:rPr>
        <w:t>8,00</w:t>
      </w:r>
      <w:r w:rsidRPr="00FE4540">
        <w:rPr>
          <w:sz w:val="28"/>
          <w:szCs w:val="28"/>
          <w:shd w:val="clear" w:color="auto" w:fill="FFFFFF"/>
          <w:lang w:val="ro-RO"/>
        </w:rPr>
        <w:t>”</w:t>
      </w:r>
      <w:r w:rsidRPr="00FE4540">
        <w:rPr>
          <w:iCs/>
          <w:sz w:val="28"/>
          <w:szCs w:val="28"/>
          <w:shd w:val="clear" w:color="auto" w:fill="FFFFFF"/>
          <w:lang w:val="ro-RO"/>
        </w:rPr>
        <w:t>.</w:t>
      </w:r>
    </w:p>
    <w:p w14:paraId="46053D06" w14:textId="77777777" w:rsidR="00E15E1F" w:rsidRPr="00FE4540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5202FA8D" w14:textId="0EA025E5" w:rsidR="00E15E1F" w:rsidRPr="00FE4540" w:rsidRDefault="00E15E1F" w:rsidP="003A577F">
      <w:pPr>
        <w:pStyle w:val="Listparagraf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FE4540">
        <w:rPr>
          <w:iCs/>
          <w:sz w:val="28"/>
          <w:szCs w:val="28"/>
          <w:shd w:val="clear" w:color="auto" w:fill="FFFFFF"/>
          <w:lang w:val="ro-RO"/>
        </w:rPr>
        <w:t>La articolul 6</w:t>
      </w:r>
      <w:r w:rsidRPr="00FE4540">
        <w:rPr>
          <w:iCs/>
          <w:sz w:val="28"/>
          <w:szCs w:val="28"/>
          <w:shd w:val="clear" w:color="auto" w:fill="FFFFFF"/>
          <w:vertAlign w:val="superscript"/>
          <w:lang w:val="ro-RO"/>
        </w:rPr>
        <w:t>2</w:t>
      </w:r>
      <w:r w:rsidRPr="00715F7F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Pr="00FE4540">
        <w:rPr>
          <w:iCs/>
          <w:sz w:val="28"/>
          <w:szCs w:val="28"/>
          <w:shd w:val="clear" w:color="auto" w:fill="FFFFFF"/>
          <w:lang w:val="ro-RO"/>
        </w:rPr>
        <w:t>alineatul (4), cuvintele ,,</w:t>
      </w:r>
      <w:r w:rsidR="00781D99" w:rsidRPr="00FE4540">
        <w:rPr>
          <w:iCs/>
          <w:sz w:val="28"/>
          <w:szCs w:val="28"/>
          <w:shd w:val="clear" w:color="auto" w:fill="FFFFFF"/>
          <w:lang w:val="ro-RO"/>
        </w:rPr>
        <w:t>P</w:t>
      </w:r>
      <w:r w:rsidRPr="00FE4540">
        <w:rPr>
          <w:iCs/>
          <w:sz w:val="28"/>
          <w:szCs w:val="28"/>
          <w:shd w:val="clear" w:color="auto" w:fill="FFFFFF"/>
          <w:lang w:val="ro-RO"/>
        </w:rPr>
        <w:t>rocedura de includere</w:t>
      </w:r>
      <w:r w:rsidR="00FE4540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="00FE4540" w:rsidRPr="00FE4540">
        <w:rPr>
          <w:iCs/>
          <w:sz w:val="28"/>
          <w:szCs w:val="28"/>
          <w:shd w:val="clear" w:color="auto" w:fill="FFFFFF"/>
          <w:lang w:val="ro-RO"/>
        </w:rPr>
        <w:t>a candida</w:t>
      </w:r>
      <w:r w:rsidR="00FE4540">
        <w:rPr>
          <w:iCs/>
          <w:sz w:val="28"/>
          <w:szCs w:val="28"/>
          <w:shd w:val="clear" w:color="auto" w:fill="FFFFFF"/>
          <w:lang w:val="ro-RO"/>
        </w:rPr>
        <w:t>ț</w:t>
      </w:r>
      <w:r w:rsidR="00FE4540" w:rsidRPr="00FE4540">
        <w:rPr>
          <w:iCs/>
          <w:sz w:val="28"/>
          <w:szCs w:val="28"/>
          <w:shd w:val="clear" w:color="auto" w:fill="FFFFFF"/>
          <w:lang w:val="ro-RO"/>
        </w:rPr>
        <w:t>ilor în Registru</w:t>
      </w:r>
      <w:r w:rsidRPr="00FE4540">
        <w:rPr>
          <w:iCs/>
          <w:sz w:val="28"/>
          <w:szCs w:val="28"/>
          <w:shd w:val="clear" w:color="auto" w:fill="FFFFFF"/>
          <w:lang w:val="ro-RO"/>
        </w:rPr>
        <w:t xml:space="preserve">” se </w:t>
      </w:r>
      <w:r w:rsidR="00FE4540">
        <w:rPr>
          <w:iCs/>
          <w:sz w:val="28"/>
          <w:szCs w:val="28"/>
          <w:shd w:val="clear" w:color="auto" w:fill="FFFFFF"/>
          <w:lang w:val="ro-RO"/>
        </w:rPr>
        <w:t>substituie cu</w:t>
      </w:r>
      <w:r w:rsidR="00FE4540" w:rsidRPr="00FE4540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="007D664B">
        <w:rPr>
          <w:iCs/>
          <w:sz w:val="28"/>
          <w:szCs w:val="28"/>
          <w:shd w:val="clear" w:color="auto" w:fill="FFFFFF"/>
          <w:lang w:val="ro-RO"/>
        </w:rPr>
        <w:t>textul</w:t>
      </w:r>
      <w:r w:rsidR="007D664B" w:rsidRPr="00FE4540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Pr="00FE4540">
        <w:rPr>
          <w:iCs/>
          <w:sz w:val="28"/>
          <w:szCs w:val="28"/>
          <w:shd w:val="clear" w:color="auto" w:fill="FFFFFF"/>
          <w:lang w:val="ro-RO"/>
        </w:rPr>
        <w:t>,,</w:t>
      </w:r>
      <w:r w:rsidR="00FE4540" w:rsidRPr="00FE4540">
        <w:rPr>
          <w:iCs/>
          <w:sz w:val="28"/>
          <w:szCs w:val="28"/>
          <w:shd w:val="clear" w:color="auto" w:fill="FFFFFF"/>
          <w:lang w:val="ro-RO"/>
        </w:rPr>
        <w:t xml:space="preserve">Procedura de includere și de excludere </w:t>
      </w:r>
      <w:r w:rsidR="00FE4540">
        <w:rPr>
          <w:iCs/>
          <w:sz w:val="28"/>
          <w:szCs w:val="28"/>
          <w:shd w:val="clear" w:color="auto" w:fill="FFFFFF"/>
          <w:lang w:val="ro-RO"/>
        </w:rPr>
        <w:t xml:space="preserve">a </w:t>
      </w:r>
      <w:r w:rsidR="00FE4540" w:rsidRPr="00FE4540">
        <w:rPr>
          <w:iCs/>
          <w:sz w:val="28"/>
          <w:szCs w:val="28"/>
          <w:shd w:val="clear" w:color="auto" w:fill="FFFFFF"/>
          <w:lang w:val="ro-RO"/>
        </w:rPr>
        <w:t>candidaților în</w:t>
      </w:r>
      <w:r w:rsidR="00FE4540">
        <w:rPr>
          <w:iCs/>
          <w:sz w:val="28"/>
          <w:szCs w:val="28"/>
          <w:shd w:val="clear" w:color="auto" w:fill="FFFFFF"/>
          <w:lang w:val="ro-RO"/>
        </w:rPr>
        <w:t>/din</w:t>
      </w:r>
      <w:r w:rsidR="00FE4540" w:rsidRPr="00FE4540">
        <w:rPr>
          <w:iCs/>
          <w:sz w:val="28"/>
          <w:szCs w:val="28"/>
          <w:shd w:val="clear" w:color="auto" w:fill="FFFFFF"/>
          <w:lang w:val="ro-RO"/>
        </w:rPr>
        <w:t xml:space="preserve"> Registru</w:t>
      </w:r>
      <w:r w:rsidRPr="00FE4540">
        <w:rPr>
          <w:iCs/>
          <w:sz w:val="28"/>
          <w:szCs w:val="28"/>
          <w:shd w:val="clear" w:color="auto" w:fill="FFFFFF"/>
          <w:lang w:val="ro-RO"/>
        </w:rPr>
        <w:t>”.</w:t>
      </w:r>
    </w:p>
    <w:p w14:paraId="5752D83A" w14:textId="77777777" w:rsidR="00E15E1F" w:rsidRPr="00FE4540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203DFD38" w14:textId="30DA8C99" w:rsidR="00E15E1F" w:rsidRPr="00FE4540" w:rsidRDefault="00E15E1F" w:rsidP="003A577F">
      <w:pPr>
        <w:pStyle w:val="Listparagraf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FE4540">
        <w:rPr>
          <w:iCs/>
          <w:sz w:val="28"/>
          <w:szCs w:val="28"/>
          <w:shd w:val="clear" w:color="auto" w:fill="FFFFFF"/>
          <w:lang w:val="ro-RO"/>
        </w:rPr>
        <w:t>La articolul 8 alineatul (3</w:t>
      </w:r>
      <w:r w:rsidRPr="00FE4540">
        <w:rPr>
          <w:iCs/>
          <w:sz w:val="28"/>
          <w:szCs w:val="28"/>
          <w:shd w:val="clear" w:color="auto" w:fill="FFFFFF"/>
          <w:vertAlign w:val="superscript"/>
          <w:lang w:val="ro-RO"/>
        </w:rPr>
        <w:t>2</w:t>
      </w:r>
      <w:r w:rsidRPr="00FE4540">
        <w:rPr>
          <w:iCs/>
          <w:sz w:val="28"/>
          <w:szCs w:val="28"/>
          <w:shd w:val="clear" w:color="auto" w:fill="FFFFFF"/>
          <w:lang w:val="ro-RO"/>
        </w:rPr>
        <w:t xml:space="preserve">), litera a) se completează cu textul ,, , cu excepția situațiilor stabilite în </w:t>
      </w:r>
      <w:bookmarkStart w:id="0" w:name="_Hlk172279241"/>
      <w:r w:rsidRPr="00FE4540">
        <w:rPr>
          <w:iCs/>
          <w:sz w:val="28"/>
          <w:szCs w:val="28"/>
          <w:shd w:val="clear" w:color="auto" w:fill="FFFFFF"/>
          <w:lang w:val="ro-RO"/>
        </w:rPr>
        <w:t>Codul de etică și de conduită profesională al judecătorului</w:t>
      </w:r>
      <w:bookmarkEnd w:id="0"/>
      <w:r w:rsidRPr="00FE4540">
        <w:rPr>
          <w:iCs/>
          <w:sz w:val="28"/>
          <w:szCs w:val="28"/>
          <w:shd w:val="clear" w:color="auto" w:fill="FFFFFF"/>
          <w:lang w:val="ro-RO"/>
        </w:rPr>
        <w:t>”.</w:t>
      </w:r>
    </w:p>
    <w:p w14:paraId="05280026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6A9A6B1F" w14:textId="4B508B38" w:rsidR="00E15E1F" w:rsidRDefault="00781D99" w:rsidP="003A577F">
      <w:pPr>
        <w:pStyle w:val="Listparagraf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>
        <w:rPr>
          <w:iCs/>
          <w:sz w:val="28"/>
          <w:szCs w:val="28"/>
          <w:shd w:val="clear" w:color="auto" w:fill="FFFFFF"/>
          <w:lang w:val="ro-RO"/>
        </w:rPr>
        <w:t>La a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>rticolul 9:</w:t>
      </w:r>
    </w:p>
    <w:p w14:paraId="270BA9A0" w14:textId="77777777" w:rsidR="000F4113" w:rsidRPr="003A577F" w:rsidRDefault="000F4113" w:rsidP="000F4113">
      <w:pPr>
        <w:pStyle w:val="Listparagraf"/>
        <w:tabs>
          <w:tab w:val="left" w:pos="851"/>
          <w:tab w:val="left" w:pos="993"/>
        </w:tabs>
        <w:ind w:left="709" w:firstLine="0"/>
        <w:rPr>
          <w:iCs/>
          <w:sz w:val="28"/>
          <w:szCs w:val="28"/>
          <w:shd w:val="clear" w:color="auto" w:fill="FFFFFF"/>
          <w:lang w:val="ro-RO"/>
        </w:rPr>
      </w:pPr>
    </w:p>
    <w:p w14:paraId="410C82BE" w14:textId="6787FDFC" w:rsidR="00E15E1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alineatul (8) se completează cu </w:t>
      </w:r>
      <w:r w:rsidR="00781D99">
        <w:rPr>
          <w:iCs/>
          <w:sz w:val="28"/>
          <w:szCs w:val="28"/>
          <w:shd w:val="clear" w:color="auto" w:fill="FFFFFF"/>
          <w:lang w:val="ro-RO"/>
        </w:rPr>
        <w:t>următorul enunț</w:t>
      </w:r>
      <w:r w:rsidRPr="003A577F">
        <w:rPr>
          <w:iCs/>
          <w:sz w:val="28"/>
          <w:szCs w:val="28"/>
          <w:shd w:val="clear" w:color="auto" w:fill="FFFFFF"/>
          <w:lang w:val="ro-RO"/>
        </w:rPr>
        <w:t>: „Candidatul își poate prezenta</w:t>
      </w:r>
      <w:r w:rsidR="003650DE">
        <w:rPr>
          <w:iCs/>
          <w:sz w:val="28"/>
          <w:szCs w:val="28"/>
          <w:shd w:val="clear" w:color="auto" w:fill="FFFFFF"/>
          <w:lang w:val="ro-RO"/>
        </w:rPr>
        <w:t>,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în scris</w:t>
      </w:r>
      <w:r w:rsidR="003650DE">
        <w:rPr>
          <w:iCs/>
          <w:sz w:val="28"/>
          <w:szCs w:val="28"/>
          <w:shd w:val="clear" w:color="auto" w:fill="FFFFFF"/>
          <w:lang w:val="ro-RO"/>
        </w:rPr>
        <w:t>,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opinia referito</w:t>
      </w:r>
      <w:r w:rsidR="00781D99">
        <w:rPr>
          <w:iCs/>
          <w:sz w:val="28"/>
          <w:szCs w:val="28"/>
          <w:shd w:val="clear" w:color="auto" w:fill="FFFFFF"/>
          <w:lang w:val="ro-RO"/>
        </w:rPr>
        <w:t>a</w:t>
      </w:r>
      <w:r w:rsidRPr="003A577F">
        <w:rPr>
          <w:iCs/>
          <w:sz w:val="28"/>
          <w:szCs w:val="28"/>
          <w:shd w:val="clear" w:color="auto" w:fill="FFFFFF"/>
          <w:lang w:val="ro-RO"/>
        </w:rPr>
        <w:t>r</w:t>
      </w:r>
      <w:r w:rsidR="00781D99">
        <w:rPr>
          <w:iCs/>
          <w:sz w:val="28"/>
          <w:szCs w:val="28"/>
          <w:shd w:val="clear" w:color="auto" w:fill="FFFFFF"/>
          <w:lang w:val="ro-RO"/>
        </w:rPr>
        <w:t>e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la informația din înscrisurile respective în termen de 5 zile lucrătoare.”</w:t>
      </w:r>
    </w:p>
    <w:p w14:paraId="15D26EF2" w14:textId="77777777" w:rsidR="000F4113" w:rsidRPr="003A577F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18007DE1" w14:textId="67279B5D" w:rsidR="00E15E1F" w:rsidRPr="003A577F" w:rsidRDefault="00E15E1F" w:rsidP="003A577F">
      <w:pPr>
        <w:tabs>
          <w:tab w:val="left" w:pos="993"/>
        </w:tabs>
        <w:rPr>
          <w:sz w:val="28"/>
          <w:szCs w:val="28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la alineatul (10), </w:t>
      </w:r>
      <w:r w:rsidRPr="003A577F">
        <w:rPr>
          <w:sz w:val="28"/>
          <w:szCs w:val="28"/>
          <w:lang w:val="ro-RO"/>
        </w:rPr>
        <w:t>după cuvântul „candidaților” se introduc</w:t>
      </w:r>
      <w:r w:rsidR="00FE4540">
        <w:rPr>
          <w:sz w:val="28"/>
          <w:szCs w:val="28"/>
          <w:lang w:val="ro-RO"/>
        </w:rPr>
        <w:t>e</w:t>
      </w:r>
      <w:r w:rsidRPr="003A577F">
        <w:rPr>
          <w:sz w:val="28"/>
          <w:szCs w:val="28"/>
          <w:lang w:val="ro-RO"/>
        </w:rPr>
        <w:t xml:space="preserve"> </w:t>
      </w:r>
      <w:r w:rsidR="00FE4540">
        <w:rPr>
          <w:sz w:val="28"/>
          <w:szCs w:val="28"/>
          <w:lang w:val="ro-RO"/>
        </w:rPr>
        <w:t>textul</w:t>
      </w:r>
      <w:r w:rsidR="00FE4540" w:rsidRPr="003A577F">
        <w:rPr>
          <w:sz w:val="28"/>
          <w:szCs w:val="28"/>
          <w:lang w:val="ro-RO"/>
        </w:rPr>
        <w:t xml:space="preserve"> </w:t>
      </w:r>
      <w:r w:rsidRPr="003A577F">
        <w:rPr>
          <w:sz w:val="28"/>
          <w:szCs w:val="28"/>
          <w:lang w:val="ro-RO"/>
        </w:rPr>
        <w:t>„</w:t>
      </w:r>
      <w:bookmarkStart w:id="1" w:name="_Hlk172279559"/>
      <w:r w:rsidRPr="003A577F">
        <w:rPr>
          <w:sz w:val="28"/>
          <w:szCs w:val="28"/>
          <w:lang w:val="ro-RO"/>
        </w:rPr>
        <w:t>la funcția de judecător și la promovarea în instanța superioară</w:t>
      </w:r>
      <w:bookmarkEnd w:id="1"/>
      <w:r w:rsidRPr="002316E5">
        <w:rPr>
          <w:sz w:val="28"/>
          <w:szCs w:val="28"/>
          <w:lang w:val="ro-RO"/>
        </w:rPr>
        <w:t>,</w:t>
      </w:r>
      <w:r w:rsidRPr="003A577F">
        <w:rPr>
          <w:sz w:val="28"/>
          <w:szCs w:val="28"/>
          <w:lang w:val="ro-RO"/>
        </w:rPr>
        <w:t>”.</w:t>
      </w:r>
    </w:p>
    <w:p w14:paraId="65E9E5D2" w14:textId="241774DD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59229542" w14:textId="7580316C" w:rsidR="00E15E1F" w:rsidRPr="00C37CA7" w:rsidRDefault="00E15E1F" w:rsidP="003A577F">
      <w:pPr>
        <w:pStyle w:val="Listparagraf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C37CA7">
        <w:rPr>
          <w:sz w:val="28"/>
          <w:szCs w:val="28"/>
          <w:lang w:val="ro-RO"/>
        </w:rPr>
        <w:t>La articolul 12, alineatul (6) se completează cu textul „alin. (1)”.</w:t>
      </w:r>
    </w:p>
    <w:p w14:paraId="1EC4FB5E" w14:textId="77777777" w:rsidR="00E15E1F" w:rsidRPr="00C37CA7" w:rsidRDefault="00E15E1F" w:rsidP="003A577F">
      <w:pPr>
        <w:tabs>
          <w:tab w:val="left" w:pos="993"/>
        </w:tabs>
        <w:rPr>
          <w:sz w:val="28"/>
          <w:szCs w:val="28"/>
          <w:lang w:val="ro-RO"/>
        </w:rPr>
      </w:pPr>
    </w:p>
    <w:p w14:paraId="2CB4D5EA" w14:textId="108E500C" w:rsidR="00E15E1F" w:rsidRPr="003A577F" w:rsidRDefault="00E15E1F" w:rsidP="00715F7F">
      <w:pPr>
        <w:pStyle w:val="Listparagraf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C37CA7">
        <w:rPr>
          <w:sz w:val="28"/>
          <w:szCs w:val="28"/>
          <w:lang w:val="ro-RO"/>
        </w:rPr>
        <w:t>La articolul 25</w:t>
      </w:r>
      <w:r w:rsidR="008B661C" w:rsidRPr="00C37CA7">
        <w:rPr>
          <w:sz w:val="28"/>
          <w:szCs w:val="28"/>
          <w:lang w:val="ro-RO"/>
        </w:rPr>
        <w:t xml:space="preserve">, </w:t>
      </w:r>
      <w:r w:rsidRPr="00C37CA7">
        <w:rPr>
          <w:sz w:val="28"/>
          <w:szCs w:val="28"/>
          <w:lang w:val="ro-RO"/>
        </w:rPr>
        <w:t xml:space="preserve">alineatul (2) se completează cu </w:t>
      </w:r>
      <w:r w:rsidR="00F70A91" w:rsidRPr="00C37CA7">
        <w:rPr>
          <w:sz w:val="28"/>
          <w:szCs w:val="28"/>
          <w:lang w:val="ro-RO"/>
        </w:rPr>
        <w:t xml:space="preserve">următorul enunț: </w:t>
      </w:r>
      <w:r w:rsidRPr="00C37CA7">
        <w:rPr>
          <w:sz w:val="28"/>
          <w:szCs w:val="28"/>
          <w:lang w:val="ro-RO"/>
        </w:rPr>
        <w:t>„</w:t>
      </w:r>
      <w:r w:rsidRPr="00C37CA7">
        <w:rPr>
          <w:sz w:val="28"/>
          <w:szCs w:val="28"/>
          <w:lang w:val="ro-RO" w:eastAsia="ro-RO"/>
        </w:rPr>
        <w:t>Judecătorul se consideră eliberat din func</w:t>
      </w:r>
      <w:r w:rsidR="00F70A91" w:rsidRPr="00C37CA7">
        <w:rPr>
          <w:sz w:val="28"/>
          <w:szCs w:val="28"/>
          <w:lang w:val="ro-RO" w:eastAsia="ro-RO"/>
        </w:rPr>
        <w:t>ț</w:t>
      </w:r>
      <w:r w:rsidRPr="00C37CA7">
        <w:rPr>
          <w:sz w:val="28"/>
          <w:szCs w:val="28"/>
          <w:lang w:val="ro-RO" w:eastAsia="ro-RO"/>
        </w:rPr>
        <w:t xml:space="preserve">ie </w:t>
      </w:r>
      <w:r w:rsidR="00F70A91" w:rsidRPr="00C37CA7">
        <w:rPr>
          <w:sz w:val="28"/>
          <w:szCs w:val="28"/>
          <w:lang w:val="ro-RO" w:eastAsia="ro-RO"/>
        </w:rPr>
        <w:t xml:space="preserve">de la </w:t>
      </w:r>
      <w:r w:rsidRPr="00C37CA7">
        <w:rPr>
          <w:sz w:val="28"/>
          <w:szCs w:val="28"/>
          <w:lang w:val="ro-RO" w:eastAsia="ro-RO"/>
        </w:rPr>
        <w:t>data indicată în cererea de demisie</w:t>
      </w:r>
      <w:r w:rsidRPr="00452267">
        <w:rPr>
          <w:sz w:val="28"/>
          <w:szCs w:val="28"/>
          <w:lang w:val="ro-RO" w:eastAsia="ro-RO"/>
        </w:rPr>
        <w:t>, dacă aceasta este acceptată</w:t>
      </w:r>
      <w:r w:rsidRPr="00C37CA7">
        <w:rPr>
          <w:sz w:val="28"/>
          <w:szCs w:val="28"/>
          <w:lang w:val="ro-RO" w:eastAsia="ro-RO"/>
        </w:rPr>
        <w:t xml:space="preserve"> de Consiliul </w:t>
      </w:r>
      <w:r w:rsidRPr="003A577F">
        <w:rPr>
          <w:sz w:val="28"/>
          <w:szCs w:val="28"/>
          <w:lang w:val="ro-RO" w:eastAsia="ro-RO"/>
        </w:rPr>
        <w:t xml:space="preserve">Superior al Magistraturii, </w:t>
      </w:r>
      <w:r w:rsidR="00F70A91">
        <w:rPr>
          <w:sz w:val="28"/>
          <w:szCs w:val="28"/>
          <w:lang w:val="ro-RO" w:eastAsia="ro-RO"/>
        </w:rPr>
        <w:t>de la</w:t>
      </w:r>
      <w:r w:rsidR="00F70A91" w:rsidRPr="003A577F">
        <w:rPr>
          <w:sz w:val="28"/>
          <w:szCs w:val="28"/>
          <w:lang w:val="ro-RO" w:eastAsia="ro-RO"/>
        </w:rPr>
        <w:t xml:space="preserve"> </w:t>
      </w:r>
      <w:r w:rsidRPr="003A577F">
        <w:rPr>
          <w:sz w:val="28"/>
          <w:szCs w:val="28"/>
          <w:lang w:val="ro-RO" w:eastAsia="ro-RO"/>
        </w:rPr>
        <w:t xml:space="preserve">data </w:t>
      </w:r>
      <w:r w:rsidRPr="003A577F">
        <w:rPr>
          <w:sz w:val="28"/>
          <w:szCs w:val="28"/>
          <w:lang w:val="ro-RO" w:eastAsia="ro-RO"/>
        </w:rPr>
        <w:lastRenderedPageBreak/>
        <w:t xml:space="preserve">indicată în hotărârea de eliberare din funcție sau, după caz, </w:t>
      </w:r>
      <w:r w:rsidR="00F70A91">
        <w:rPr>
          <w:sz w:val="28"/>
          <w:szCs w:val="28"/>
          <w:lang w:val="ro-RO" w:eastAsia="ro-RO"/>
        </w:rPr>
        <w:t>de la</w:t>
      </w:r>
      <w:r w:rsidR="00F70A91" w:rsidRPr="003A577F">
        <w:rPr>
          <w:sz w:val="28"/>
          <w:szCs w:val="28"/>
          <w:lang w:val="ro-RO" w:eastAsia="ro-RO"/>
        </w:rPr>
        <w:t xml:space="preserve"> </w:t>
      </w:r>
      <w:r w:rsidRPr="003A577F">
        <w:rPr>
          <w:sz w:val="28"/>
          <w:szCs w:val="28"/>
          <w:lang w:val="ro-RO" w:eastAsia="ro-RO"/>
        </w:rPr>
        <w:t>data atingerii plafonului de vârstă.”</w:t>
      </w:r>
    </w:p>
    <w:p w14:paraId="307F4BD9" w14:textId="77777777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 w:eastAsia="ro-RO"/>
        </w:rPr>
      </w:pPr>
    </w:p>
    <w:p w14:paraId="1E8D9582" w14:textId="273A6D94" w:rsidR="00E15E1F" w:rsidRPr="003A577F" w:rsidRDefault="00E15E1F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3A577F">
        <w:rPr>
          <w:b/>
          <w:sz w:val="28"/>
          <w:szCs w:val="28"/>
          <w:lang w:val="ro-RO"/>
        </w:rPr>
        <w:t>Art. II.</w:t>
      </w:r>
      <w:r w:rsidRPr="003A577F">
        <w:rPr>
          <w:sz w:val="28"/>
          <w:szCs w:val="28"/>
          <w:lang w:val="ro-RO"/>
        </w:rPr>
        <w:t xml:space="preserve"> – </w:t>
      </w:r>
      <w:r w:rsidRPr="003A577F">
        <w:rPr>
          <w:sz w:val="28"/>
          <w:szCs w:val="28"/>
          <w:shd w:val="clear" w:color="auto" w:fill="FFFFFF"/>
          <w:lang w:val="ro-RO"/>
        </w:rPr>
        <w:t>Legea nr. 947/1996 cu privire la Consiliul Superior al Magistraturii (republicată în Monitorul Oficial al Republicii Moldova, 2013, nr. 15</w:t>
      </w:r>
      <w:r w:rsidR="00F70A91">
        <w:rPr>
          <w:sz w:val="28"/>
          <w:szCs w:val="28"/>
          <w:shd w:val="clear" w:color="auto" w:fill="FFFFFF"/>
          <w:lang w:val="ro-RO"/>
        </w:rPr>
        <w:t>–</w:t>
      </w:r>
      <w:r w:rsidRPr="003A577F">
        <w:rPr>
          <w:sz w:val="28"/>
          <w:szCs w:val="28"/>
          <w:shd w:val="clear" w:color="auto" w:fill="FFFFFF"/>
          <w:lang w:val="ro-RO"/>
        </w:rPr>
        <w:t>17, art. 65), cu modificările ulterioare, se modifică după cum urmează:</w:t>
      </w:r>
    </w:p>
    <w:p w14:paraId="38AD4F41" w14:textId="77777777" w:rsidR="00E15E1F" w:rsidRPr="003A577F" w:rsidRDefault="00E15E1F" w:rsidP="003A577F">
      <w:pPr>
        <w:tabs>
          <w:tab w:val="left" w:pos="993"/>
        </w:tabs>
        <w:rPr>
          <w:sz w:val="28"/>
          <w:szCs w:val="28"/>
          <w:lang w:val="ro-RO"/>
        </w:rPr>
      </w:pPr>
    </w:p>
    <w:p w14:paraId="6BC63ED6" w14:textId="77777777" w:rsidR="00E15E1F" w:rsidRPr="003A577F" w:rsidRDefault="00E15E1F" w:rsidP="003A577F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 w:eastAsia="ro-RO"/>
        </w:rPr>
        <w:t>La articolul 4 alineatul (2), litera c</w:t>
      </w:r>
      <w:r w:rsidRPr="003A577F">
        <w:rPr>
          <w:sz w:val="28"/>
          <w:szCs w:val="28"/>
          <w:vertAlign w:val="superscript"/>
          <w:lang w:val="ro-RO" w:eastAsia="ro-RO"/>
        </w:rPr>
        <w:t>2</w:t>
      </w:r>
      <w:r w:rsidRPr="003A577F">
        <w:rPr>
          <w:sz w:val="28"/>
          <w:szCs w:val="28"/>
          <w:lang w:val="ro-RO" w:eastAsia="ro-RO"/>
        </w:rPr>
        <w:t>) se abrogă.</w:t>
      </w:r>
    </w:p>
    <w:p w14:paraId="2F6589DC" w14:textId="77777777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656688F9" w14:textId="77777777" w:rsidR="00E15E1F" w:rsidRPr="003A577F" w:rsidRDefault="00E15E1F" w:rsidP="003A577F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Articolul 6 se completează cu litera d</w:t>
      </w:r>
      <w:r w:rsidRPr="003A577F">
        <w:rPr>
          <w:sz w:val="28"/>
          <w:szCs w:val="28"/>
          <w:vertAlign w:val="superscript"/>
          <w:lang w:val="ro-RO"/>
        </w:rPr>
        <w:t>1</w:t>
      </w:r>
      <w:r w:rsidRPr="003A577F">
        <w:rPr>
          <w:sz w:val="28"/>
          <w:szCs w:val="28"/>
          <w:lang w:val="ro-RO"/>
        </w:rPr>
        <w:t>) cu următorul cuprins:</w:t>
      </w:r>
    </w:p>
    <w:p w14:paraId="6A5FD9A4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29A1A04F" w14:textId="6A4EF3CB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,,</w:t>
      </w:r>
      <w:r w:rsidRPr="008B661C">
        <w:rPr>
          <w:sz w:val="28"/>
          <w:szCs w:val="28"/>
          <w:lang w:val="ro-RO"/>
        </w:rPr>
        <w:t>d</w:t>
      </w:r>
      <w:r w:rsidRPr="008B661C">
        <w:rPr>
          <w:sz w:val="28"/>
          <w:szCs w:val="28"/>
          <w:vertAlign w:val="superscript"/>
          <w:lang w:val="ro-RO"/>
        </w:rPr>
        <w:t>1</w:t>
      </w:r>
      <w:r w:rsidRPr="008B661C">
        <w:rPr>
          <w:sz w:val="28"/>
          <w:szCs w:val="28"/>
          <w:lang w:val="ro-RO"/>
        </w:rPr>
        <w:t>)</w:t>
      </w:r>
      <w:r w:rsidRPr="008B661C">
        <w:rPr>
          <w:sz w:val="28"/>
          <w:szCs w:val="28"/>
          <w:shd w:val="clear" w:color="auto" w:fill="FFFFFF"/>
          <w:lang w:val="ro-RO"/>
        </w:rPr>
        <w:t xml:space="preserve"> </w:t>
      </w:r>
      <w:r w:rsidRPr="008B661C">
        <w:rPr>
          <w:sz w:val="28"/>
          <w:szCs w:val="28"/>
          <w:lang w:val="ro-RO"/>
        </w:rPr>
        <w:t>în perioada dintre ședințele Consiliului</w:t>
      </w:r>
      <w:r w:rsidR="006116C9" w:rsidRPr="008B661C">
        <w:rPr>
          <w:sz w:val="28"/>
          <w:szCs w:val="28"/>
          <w:lang w:val="ro-RO"/>
        </w:rPr>
        <w:t>,</w:t>
      </w:r>
      <w:r w:rsidRPr="008B661C">
        <w:rPr>
          <w:sz w:val="28"/>
          <w:szCs w:val="28"/>
          <w:lang w:val="ro-RO"/>
        </w:rPr>
        <w:t xml:space="preserve"> emite dispoziții privind delegarea judecătorilor </w:t>
      </w:r>
      <w:r w:rsidRPr="008B661C">
        <w:rPr>
          <w:sz w:val="28"/>
          <w:szCs w:val="28"/>
          <w:shd w:val="clear" w:color="auto" w:fill="FFFFFF"/>
          <w:lang w:val="ro-RO"/>
        </w:rPr>
        <w:t>și inspectorilor-judecători pentru participare la seminare, conferin</w:t>
      </w:r>
      <w:r w:rsidR="006116C9" w:rsidRPr="008B661C">
        <w:rPr>
          <w:sz w:val="28"/>
          <w:szCs w:val="28"/>
          <w:shd w:val="clear" w:color="auto" w:fill="FFFFFF"/>
          <w:lang w:val="ro-RO"/>
        </w:rPr>
        <w:t>ț</w:t>
      </w:r>
      <w:r w:rsidRPr="008B661C">
        <w:rPr>
          <w:sz w:val="28"/>
          <w:szCs w:val="28"/>
          <w:shd w:val="clear" w:color="auto" w:fill="FFFFFF"/>
          <w:lang w:val="ro-RO"/>
        </w:rPr>
        <w:t xml:space="preserve">e, cursuri de instruire </w:t>
      </w:r>
      <w:r w:rsidR="006116C9" w:rsidRPr="008B661C">
        <w:rPr>
          <w:sz w:val="28"/>
          <w:szCs w:val="28"/>
          <w:shd w:val="clear" w:color="auto" w:fill="FFFFFF"/>
          <w:lang w:val="ro-RO"/>
        </w:rPr>
        <w:t>ș</w:t>
      </w:r>
      <w:r w:rsidRPr="008B661C">
        <w:rPr>
          <w:sz w:val="28"/>
          <w:szCs w:val="28"/>
          <w:shd w:val="clear" w:color="auto" w:fill="FFFFFF"/>
          <w:lang w:val="ro-RO"/>
        </w:rPr>
        <w:t>i deplasări în interes de serviciu, care ulterior s</w:t>
      </w:r>
      <w:r w:rsidR="006116C9" w:rsidRPr="008B661C">
        <w:rPr>
          <w:sz w:val="28"/>
          <w:szCs w:val="28"/>
          <w:shd w:val="clear" w:color="auto" w:fill="FFFFFF"/>
          <w:lang w:val="ro-RO"/>
        </w:rPr>
        <w:t>e</w:t>
      </w:r>
      <w:r w:rsidRPr="008B661C">
        <w:rPr>
          <w:sz w:val="28"/>
          <w:szCs w:val="28"/>
          <w:shd w:val="clear" w:color="auto" w:fill="FFFFFF"/>
          <w:lang w:val="ro-RO"/>
        </w:rPr>
        <w:t xml:space="preserve"> aprob</w:t>
      </w:r>
      <w:r w:rsidR="006116C9" w:rsidRPr="008B661C">
        <w:rPr>
          <w:sz w:val="28"/>
          <w:szCs w:val="28"/>
          <w:shd w:val="clear" w:color="auto" w:fill="FFFFFF"/>
          <w:lang w:val="ro-RO"/>
        </w:rPr>
        <w:t>ă</w:t>
      </w:r>
      <w:r w:rsidRPr="008B661C">
        <w:rPr>
          <w:sz w:val="28"/>
          <w:szCs w:val="28"/>
          <w:shd w:val="clear" w:color="auto" w:fill="FFFFFF"/>
          <w:lang w:val="ro-RO"/>
        </w:rPr>
        <w:t xml:space="preserve"> la </w:t>
      </w:r>
      <w:r w:rsidRPr="00452267">
        <w:rPr>
          <w:sz w:val="28"/>
          <w:szCs w:val="28"/>
          <w:shd w:val="clear" w:color="auto" w:fill="FFFFFF"/>
          <w:lang w:val="ro-RO"/>
        </w:rPr>
        <w:t>ședința Consiliului;”.</w:t>
      </w:r>
      <w:r w:rsidRPr="003A577F">
        <w:rPr>
          <w:sz w:val="28"/>
          <w:szCs w:val="28"/>
          <w:shd w:val="clear" w:color="auto" w:fill="FFFFFF"/>
          <w:lang w:val="ro-RO"/>
        </w:rPr>
        <w:t> </w:t>
      </w:r>
    </w:p>
    <w:p w14:paraId="388FC719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ED5E019" w14:textId="77777777" w:rsidR="00E15E1F" w:rsidRPr="003A577F" w:rsidRDefault="00E15E1F" w:rsidP="003A577F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Articolul 7</w:t>
      </w:r>
      <w:r w:rsidRPr="003A577F">
        <w:rPr>
          <w:sz w:val="28"/>
          <w:szCs w:val="28"/>
          <w:vertAlign w:val="superscript"/>
          <w:lang w:val="ro-RO"/>
        </w:rPr>
        <w:t>1</w:t>
      </w:r>
      <w:r w:rsidRPr="003A577F">
        <w:rPr>
          <w:sz w:val="28"/>
          <w:szCs w:val="28"/>
          <w:lang w:val="ro-RO"/>
        </w:rPr>
        <w:t>:</w:t>
      </w:r>
    </w:p>
    <w:p w14:paraId="36316AD8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6E030D00" w14:textId="7A2D4809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la alineatul (6), litera c) se abrogă;</w:t>
      </w:r>
    </w:p>
    <w:p w14:paraId="4E827EC4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0616A4D3" w14:textId="23D28FC2" w:rsidR="00E15E1F" w:rsidRPr="003A577F" w:rsidRDefault="006116C9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articolul </w:t>
      </w:r>
      <w:r w:rsidR="00E15E1F" w:rsidRPr="003A577F">
        <w:rPr>
          <w:sz w:val="28"/>
          <w:szCs w:val="28"/>
          <w:lang w:val="ro-RO"/>
        </w:rPr>
        <w:t>se completează cu alineatul (8) cu următorul cuprins:</w:t>
      </w:r>
    </w:p>
    <w:p w14:paraId="3F04F040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2DBDF4D1" w14:textId="414F01A6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„(8) Inspectorii-judecători beneficiază de instruire continuă gratuit</w:t>
      </w:r>
      <w:r w:rsidR="0011710A">
        <w:rPr>
          <w:sz w:val="28"/>
          <w:szCs w:val="28"/>
          <w:lang w:val="ro-RO"/>
        </w:rPr>
        <w:t>ă</w:t>
      </w:r>
      <w:r w:rsidRPr="003A577F">
        <w:rPr>
          <w:sz w:val="28"/>
          <w:szCs w:val="28"/>
          <w:lang w:val="ro-RO"/>
        </w:rPr>
        <w:t xml:space="preserve">, în </w:t>
      </w:r>
      <w:r w:rsidR="006116C9" w:rsidRPr="003A577F">
        <w:rPr>
          <w:sz w:val="28"/>
          <w:szCs w:val="28"/>
          <w:lang w:val="ro-RO"/>
        </w:rPr>
        <w:t>mod</w:t>
      </w:r>
      <w:r w:rsidR="006116C9">
        <w:rPr>
          <w:sz w:val="28"/>
          <w:szCs w:val="28"/>
          <w:lang w:val="ro-RO"/>
        </w:rPr>
        <w:t>ul</w:t>
      </w:r>
      <w:r w:rsidR="006116C9" w:rsidRPr="003A577F">
        <w:rPr>
          <w:sz w:val="28"/>
          <w:szCs w:val="28"/>
          <w:lang w:val="ro-RO"/>
        </w:rPr>
        <w:t xml:space="preserve"> </w:t>
      </w:r>
      <w:r w:rsidR="006116C9">
        <w:rPr>
          <w:sz w:val="28"/>
          <w:szCs w:val="28"/>
          <w:lang w:val="ro-RO"/>
        </w:rPr>
        <w:t>ș</w:t>
      </w:r>
      <w:r w:rsidRPr="003A577F">
        <w:rPr>
          <w:sz w:val="28"/>
          <w:szCs w:val="28"/>
          <w:lang w:val="ro-RO"/>
        </w:rPr>
        <w:t xml:space="preserve">i </w:t>
      </w:r>
      <w:r w:rsidR="006116C9">
        <w:rPr>
          <w:sz w:val="28"/>
          <w:szCs w:val="28"/>
          <w:lang w:val="ro-RO"/>
        </w:rPr>
        <w:t xml:space="preserve">în </w:t>
      </w:r>
      <w:r w:rsidRPr="003A577F">
        <w:rPr>
          <w:sz w:val="28"/>
          <w:szCs w:val="28"/>
          <w:lang w:val="ro-RO"/>
        </w:rPr>
        <w:t>limitele stabilite de lege.”</w:t>
      </w:r>
    </w:p>
    <w:p w14:paraId="6B65B84F" w14:textId="77777777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385CAC5B" w14:textId="77777777" w:rsidR="00E15E1F" w:rsidRPr="003A577F" w:rsidRDefault="00E15E1F" w:rsidP="003A577F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Articolul 15 se completează cu alineatul (2</w:t>
      </w:r>
      <w:r w:rsidRPr="003A577F">
        <w:rPr>
          <w:sz w:val="28"/>
          <w:szCs w:val="28"/>
          <w:vertAlign w:val="superscript"/>
          <w:lang w:val="ro-RO"/>
        </w:rPr>
        <w:t>1</w:t>
      </w:r>
      <w:r w:rsidRPr="003A577F">
        <w:rPr>
          <w:sz w:val="28"/>
          <w:szCs w:val="28"/>
          <w:lang w:val="ro-RO"/>
        </w:rPr>
        <w:t>) cu următorul cuprins:</w:t>
      </w:r>
    </w:p>
    <w:p w14:paraId="75A95110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564CEA10" w14:textId="058C430B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 w:eastAsia="ro-RO"/>
        </w:rPr>
      </w:pPr>
      <w:r w:rsidRPr="003A577F">
        <w:rPr>
          <w:sz w:val="28"/>
          <w:szCs w:val="28"/>
          <w:lang w:val="ro-RO"/>
        </w:rPr>
        <w:t>„(2</w:t>
      </w:r>
      <w:r w:rsidRPr="003A577F">
        <w:rPr>
          <w:sz w:val="28"/>
          <w:szCs w:val="28"/>
          <w:vertAlign w:val="superscript"/>
          <w:lang w:val="ro-RO"/>
        </w:rPr>
        <w:t>1</w:t>
      </w:r>
      <w:bookmarkStart w:id="2" w:name="_Hlk172639430"/>
      <w:r w:rsidRPr="003A577F">
        <w:rPr>
          <w:sz w:val="28"/>
          <w:szCs w:val="28"/>
          <w:lang w:val="ro-RO"/>
        </w:rPr>
        <w:t>) Î</w:t>
      </w:r>
      <w:r w:rsidRPr="003A577F">
        <w:rPr>
          <w:sz w:val="28"/>
          <w:szCs w:val="28"/>
          <w:lang w:val="ro-RO" w:eastAsia="ro-RO"/>
        </w:rPr>
        <w:t xml:space="preserve">n cazul suspendării mandatului de membru al Consiliului Superior al Magistraturii sau în cazul absenței motivate a </w:t>
      </w:r>
      <w:r w:rsidR="00C31B4A">
        <w:rPr>
          <w:sz w:val="28"/>
          <w:szCs w:val="28"/>
          <w:lang w:val="ro-RO" w:eastAsia="ro-RO"/>
        </w:rPr>
        <w:t>membrului Consiliului</w:t>
      </w:r>
      <w:r w:rsidR="00C31B4A" w:rsidRPr="003A577F">
        <w:rPr>
          <w:sz w:val="28"/>
          <w:szCs w:val="28"/>
          <w:lang w:val="ro-RO" w:eastAsia="ro-RO"/>
        </w:rPr>
        <w:t xml:space="preserve"> </w:t>
      </w:r>
      <w:r w:rsidRPr="003A577F">
        <w:rPr>
          <w:sz w:val="28"/>
          <w:szCs w:val="28"/>
          <w:lang w:val="ro-RO" w:eastAsia="ro-RO"/>
        </w:rPr>
        <w:t xml:space="preserve">de la serviciu </w:t>
      </w:r>
      <w:r w:rsidRPr="00C31B4A">
        <w:rPr>
          <w:sz w:val="28"/>
          <w:szCs w:val="28"/>
          <w:lang w:val="ro-RO" w:eastAsia="ro-RO"/>
        </w:rPr>
        <w:t>timp de</w:t>
      </w:r>
      <w:r w:rsidRPr="003A577F">
        <w:rPr>
          <w:sz w:val="28"/>
          <w:szCs w:val="28"/>
          <w:lang w:val="ro-RO" w:eastAsia="ro-RO"/>
        </w:rPr>
        <w:t xml:space="preserve"> mai mult de </w:t>
      </w:r>
      <w:r w:rsidR="00F57030">
        <w:rPr>
          <w:sz w:val="28"/>
          <w:szCs w:val="28"/>
          <w:lang w:val="ro-RO" w:eastAsia="ro-RO"/>
        </w:rPr>
        <w:t>două</w:t>
      </w:r>
      <w:r w:rsidR="00F57030" w:rsidRPr="003A577F">
        <w:rPr>
          <w:sz w:val="28"/>
          <w:szCs w:val="28"/>
          <w:lang w:val="ro-RO" w:eastAsia="ro-RO"/>
        </w:rPr>
        <w:t xml:space="preserve"> </w:t>
      </w:r>
      <w:r w:rsidRPr="003A577F">
        <w:rPr>
          <w:sz w:val="28"/>
          <w:szCs w:val="28"/>
          <w:lang w:val="ro-RO" w:eastAsia="ro-RO"/>
        </w:rPr>
        <w:t xml:space="preserve">luni, mandatul </w:t>
      </w:r>
      <w:r w:rsidR="00C31B4A">
        <w:rPr>
          <w:sz w:val="28"/>
          <w:szCs w:val="28"/>
          <w:lang w:val="ro-RO" w:eastAsia="ro-RO"/>
        </w:rPr>
        <w:t>respectiv</w:t>
      </w:r>
      <w:r w:rsidR="00C31B4A" w:rsidRPr="003A577F">
        <w:rPr>
          <w:sz w:val="28"/>
          <w:szCs w:val="28"/>
          <w:lang w:val="ro-RO" w:eastAsia="ro-RO"/>
        </w:rPr>
        <w:t xml:space="preserve"> </w:t>
      </w:r>
      <w:r w:rsidRPr="003A577F">
        <w:rPr>
          <w:sz w:val="28"/>
          <w:szCs w:val="28"/>
          <w:lang w:val="ro-RO" w:eastAsia="ro-RO"/>
        </w:rPr>
        <w:t>poate fi exercitat</w:t>
      </w:r>
      <w:r w:rsidR="00C31B4A">
        <w:rPr>
          <w:sz w:val="28"/>
          <w:szCs w:val="28"/>
          <w:lang w:val="ro-RO" w:eastAsia="ro-RO"/>
        </w:rPr>
        <w:t>,</w:t>
      </w:r>
      <w:r w:rsidRPr="003A577F">
        <w:rPr>
          <w:sz w:val="28"/>
          <w:szCs w:val="28"/>
          <w:lang w:val="ro-RO" w:eastAsia="ro-RO"/>
        </w:rPr>
        <w:t xml:space="preserve"> </w:t>
      </w:r>
      <w:r w:rsidR="00C31B4A" w:rsidRPr="003A577F">
        <w:rPr>
          <w:sz w:val="28"/>
          <w:szCs w:val="28"/>
          <w:lang w:val="ro-RO" w:eastAsia="ro-RO"/>
        </w:rPr>
        <w:t xml:space="preserve">în </w:t>
      </w:r>
      <w:r w:rsidR="00C31B4A">
        <w:rPr>
          <w:sz w:val="28"/>
          <w:szCs w:val="28"/>
          <w:lang w:val="ro-RO" w:eastAsia="ro-RO"/>
        </w:rPr>
        <w:t xml:space="preserve">această </w:t>
      </w:r>
      <w:r w:rsidR="00C31B4A" w:rsidRPr="003A577F">
        <w:rPr>
          <w:sz w:val="28"/>
          <w:szCs w:val="28"/>
          <w:lang w:val="ro-RO" w:eastAsia="ro-RO"/>
        </w:rPr>
        <w:t>perioad</w:t>
      </w:r>
      <w:r w:rsidR="00C31B4A">
        <w:rPr>
          <w:sz w:val="28"/>
          <w:szCs w:val="28"/>
          <w:lang w:val="ro-RO" w:eastAsia="ro-RO"/>
        </w:rPr>
        <w:t>ă,</w:t>
      </w:r>
      <w:r w:rsidR="00C31B4A" w:rsidRPr="003A577F">
        <w:rPr>
          <w:sz w:val="28"/>
          <w:szCs w:val="28"/>
          <w:lang w:val="ro-RO" w:eastAsia="ro-RO"/>
        </w:rPr>
        <w:t xml:space="preserve"> </w:t>
      </w:r>
      <w:r w:rsidRPr="003A577F">
        <w:rPr>
          <w:sz w:val="28"/>
          <w:szCs w:val="28"/>
          <w:lang w:val="ro-RO" w:eastAsia="ro-RO"/>
        </w:rPr>
        <w:t>de către membrul supleant ales în condițiile art. 3</w:t>
      </w:r>
      <w:r w:rsidR="00C31B4A">
        <w:rPr>
          <w:sz w:val="28"/>
          <w:szCs w:val="28"/>
          <w:lang w:val="ro-RO" w:eastAsia="ro-RO"/>
        </w:rPr>
        <w:t> </w:t>
      </w:r>
      <w:r w:rsidRPr="003A577F">
        <w:rPr>
          <w:sz w:val="28"/>
          <w:szCs w:val="28"/>
          <w:lang w:val="ro-RO" w:eastAsia="ro-RO"/>
        </w:rPr>
        <w:t>alin. (4).”</w:t>
      </w:r>
    </w:p>
    <w:bookmarkEnd w:id="2"/>
    <w:p w14:paraId="5FBC3AD5" w14:textId="77777777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 w:eastAsia="ro-RO"/>
        </w:rPr>
      </w:pPr>
    </w:p>
    <w:p w14:paraId="5329E11C" w14:textId="0212ACB3" w:rsidR="00E15E1F" w:rsidRPr="003A577F" w:rsidRDefault="007D664B" w:rsidP="003A577F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</w:t>
      </w:r>
      <w:r w:rsidR="00E15E1F" w:rsidRPr="003A577F">
        <w:rPr>
          <w:sz w:val="28"/>
          <w:szCs w:val="28"/>
          <w:lang w:val="ro-RO"/>
        </w:rPr>
        <w:t>rticolul 20:</w:t>
      </w:r>
    </w:p>
    <w:p w14:paraId="068D7FFC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08ADBFF3" w14:textId="7B97B87D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alineatul (2) se abrogă;</w:t>
      </w:r>
    </w:p>
    <w:p w14:paraId="580DDCA9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0CA9796A" w14:textId="11FF77D2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alineat</w:t>
      </w:r>
      <w:r w:rsidR="00AA48DA">
        <w:rPr>
          <w:sz w:val="28"/>
          <w:szCs w:val="28"/>
          <w:lang w:val="ro-RO"/>
        </w:rPr>
        <w:t>ele</w:t>
      </w:r>
      <w:r w:rsidRPr="003A577F">
        <w:rPr>
          <w:sz w:val="28"/>
          <w:szCs w:val="28"/>
          <w:lang w:val="ro-RO"/>
        </w:rPr>
        <w:t xml:space="preserve"> (3</w:t>
      </w:r>
      <w:r w:rsidRPr="003A577F">
        <w:rPr>
          <w:sz w:val="28"/>
          <w:szCs w:val="28"/>
          <w:vertAlign w:val="superscript"/>
          <w:lang w:val="ro-RO"/>
        </w:rPr>
        <w:t>2</w:t>
      </w:r>
      <w:r w:rsidRPr="003A577F">
        <w:rPr>
          <w:sz w:val="28"/>
          <w:szCs w:val="28"/>
          <w:lang w:val="ro-RO"/>
        </w:rPr>
        <w:t xml:space="preserve">) </w:t>
      </w:r>
      <w:r w:rsidR="00AA48DA">
        <w:rPr>
          <w:sz w:val="28"/>
          <w:szCs w:val="28"/>
          <w:lang w:val="ro-RO"/>
        </w:rPr>
        <w:t>și (4) vor</w:t>
      </w:r>
      <w:r w:rsidRPr="003A577F">
        <w:rPr>
          <w:sz w:val="28"/>
          <w:szCs w:val="28"/>
          <w:lang w:val="ro-RO"/>
        </w:rPr>
        <w:t xml:space="preserve"> avea următorul cuprins:</w:t>
      </w:r>
    </w:p>
    <w:p w14:paraId="251DE267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5CA38A75" w14:textId="619FB6CB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lang w:val="ro-RO"/>
        </w:rPr>
        <w:t>,,(3</w:t>
      </w:r>
      <w:r w:rsidRPr="003A577F">
        <w:rPr>
          <w:sz w:val="28"/>
          <w:szCs w:val="28"/>
          <w:vertAlign w:val="superscript"/>
          <w:lang w:val="ro-RO"/>
        </w:rPr>
        <w:t>2</w:t>
      </w:r>
      <w:r w:rsidRPr="003A577F">
        <w:rPr>
          <w:sz w:val="28"/>
          <w:szCs w:val="28"/>
          <w:lang w:val="ro-RO"/>
        </w:rPr>
        <w:t xml:space="preserve">) </w:t>
      </w:r>
      <w:r w:rsidRPr="003A577F">
        <w:rPr>
          <w:sz w:val="28"/>
          <w:szCs w:val="28"/>
          <w:shd w:val="clear" w:color="auto" w:fill="FFFFFF"/>
          <w:lang w:val="ro-RO"/>
        </w:rPr>
        <w:t xml:space="preserve">Participarea la concursul pentru promovarea într-o instanță </w:t>
      </w:r>
      <w:r w:rsidRPr="00ED3B80">
        <w:rPr>
          <w:sz w:val="28"/>
          <w:szCs w:val="28"/>
          <w:shd w:val="clear" w:color="auto" w:fill="FFFFFF"/>
          <w:lang w:val="ro-RO"/>
        </w:rPr>
        <w:t>superioară</w:t>
      </w:r>
      <w:r w:rsidR="000E0AFC" w:rsidRPr="00ED3B80">
        <w:rPr>
          <w:sz w:val="28"/>
          <w:szCs w:val="28"/>
          <w:shd w:val="clear" w:color="auto" w:fill="FFFFFF"/>
          <w:lang w:val="ro-RO"/>
        </w:rPr>
        <w:t>,</w:t>
      </w:r>
      <w:r w:rsidR="00AA48DA" w:rsidRPr="00ED3B80">
        <w:rPr>
          <w:sz w:val="28"/>
          <w:szCs w:val="28"/>
          <w:shd w:val="clear" w:color="auto" w:fill="FFFFFF"/>
          <w:lang w:val="ro-RO"/>
        </w:rPr>
        <w:t xml:space="preserve"> </w:t>
      </w:r>
      <w:r w:rsidRPr="00ED3B80">
        <w:rPr>
          <w:sz w:val="28"/>
          <w:szCs w:val="28"/>
          <w:shd w:val="clear" w:color="auto" w:fill="FFFFFF"/>
          <w:lang w:val="ro-RO"/>
        </w:rPr>
        <w:t>transferarea la</w:t>
      </w:r>
      <w:r w:rsidRPr="00C37CA7">
        <w:rPr>
          <w:sz w:val="28"/>
          <w:szCs w:val="28"/>
          <w:shd w:val="clear" w:color="auto" w:fill="FFFFFF"/>
          <w:lang w:val="ro-RO"/>
        </w:rPr>
        <w:t xml:space="preserve"> o instan</w:t>
      </w:r>
      <w:r w:rsidR="00C37CA7">
        <w:rPr>
          <w:sz w:val="28"/>
          <w:szCs w:val="28"/>
          <w:shd w:val="clear" w:color="auto" w:fill="FFFFFF"/>
          <w:lang w:val="ro-RO"/>
        </w:rPr>
        <w:t>ț</w:t>
      </w:r>
      <w:r w:rsidRPr="00C37CA7">
        <w:rPr>
          <w:sz w:val="28"/>
          <w:szCs w:val="28"/>
          <w:shd w:val="clear" w:color="auto" w:fill="FFFFFF"/>
          <w:lang w:val="ro-RO"/>
        </w:rPr>
        <w:t>ă judecătorească de același nivel a membrilor Consiliului Superior al Magistraturii din râ</w:t>
      </w:r>
      <w:r w:rsidRPr="003A577F">
        <w:rPr>
          <w:sz w:val="28"/>
          <w:szCs w:val="28"/>
          <w:shd w:val="clear" w:color="auto" w:fill="FFFFFF"/>
          <w:lang w:val="ro-RO"/>
        </w:rPr>
        <w:t xml:space="preserve">ndul judecătorilor, precum și a judecătorilor detașați la Secretariatul Consiliului Superior al Magistraturii, </w:t>
      </w:r>
      <w:r w:rsidRPr="00352AE3">
        <w:rPr>
          <w:sz w:val="28"/>
          <w:szCs w:val="28"/>
          <w:shd w:val="clear" w:color="auto" w:fill="FFFFFF"/>
          <w:lang w:val="ro-RO"/>
        </w:rPr>
        <w:t>se interzic</w:t>
      </w:r>
      <w:r w:rsidRPr="003A577F">
        <w:rPr>
          <w:sz w:val="28"/>
          <w:szCs w:val="28"/>
          <w:shd w:val="clear" w:color="auto" w:fill="FFFFFF"/>
          <w:lang w:val="ro-RO"/>
        </w:rPr>
        <w:t xml:space="preserve"> pe perioada </w:t>
      </w:r>
      <w:r w:rsidRPr="003A577F">
        <w:rPr>
          <w:sz w:val="28"/>
          <w:szCs w:val="28"/>
          <w:shd w:val="clear" w:color="auto" w:fill="FFFFFF"/>
          <w:lang w:val="ro-RO"/>
        </w:rPr>
        <w:lastRenderedPageBreak/>
        <w:t xml:space="preserve">exercitării mandatului și timp de 6 luni după expirarea termenului </w:t>
      </w:r>
      <w:r w:rsidRPr="001D28A7">
        <w:rPr>
          <w:sz w:val="28"/>
          <w:szCs w:val="28"/>
          <w:shd w:val="clear" w:color="auto" w:fill="FFFFFF"/>
          <w:lang w:val="ro-RO"/>
        </w:rPr>
        <w:t xml:space="preserve">pentru care a fost </w:t>
      </w:r>
      <w:r w:rsidR="00BD4EAC" w:rsidRPr="001D28A7">
        <w:rPr>
          <w:sz w:val="28"/>
          <w:szCs w:val="28"/>
          <w:shd w:val="clear" w:color="auto" w:fill="FFFFFF"/>
          <w:lang w:val="ro-RO"/>
        </w:rPr>
        <w:t xml:space="preserve">dispusă </w:t>
      </w:r>
      <w:r w:rsidRPr="001D28A7">
        <w:rPr>
          <w:sz w:val="28"/>
          <w:szCs w:val="28"/>
          <w:shd w:val="clear" w:color="auto" w:fill="FFFFFF"/>
          <w:lang w:val="ro-RO"/>
        </w:rPr>
        <w:t>detașa</w:t>
      </w:r>
      <w:r w:rsidR="00BD4EAC" w:rsidRPr="001D28A7">
        <w:rPr>
          <w:sz w:val="28"/>
          <w:szCs w:val="28"/>
          <w:shd w:val="clear" w:color="auto" w:fill="FFFFFF"/>
          <w:lang w:val="ro-RO"/>
        </w:rPr>
        <w:t>rea</w:t>
      </w:r>
      <w:r w:rsidRPr="001D28A7">
        <w:rPr>
          <w:sz w:val="28"/>
          <w:szCs w:val="28"/>
          <w:shd w:val="clear" w:color="auto" w:fill="FFFFFF"/>
          <w:lang w:val="ro-RO"/>
        </w:rPr>
        <w:t>.</w:t>
      </w:r>
    </w:p>
    <w:p w14:paraId="75509D03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69EFD37F" w14:textId="63E28562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bCs/>
          <w:sz w:val="28"/>
          <w:szCs w:val="28"/>
          <w:lang w:val="ro-RO" w:eastAsia="ro-RO"/>
        </w:rPr>
      </w:pPr>
      <w:r w:rsidRPr="005435CC">
        <w:rPr>
          <w:sz w:val="28"/>
          <w:szCs w:val="28"/>
          <w:shd w:val="clear" w:color="auto" w:fill="FFFFFF"/>
          <w:lang w:val="ro-RO"/>
        </w:rPr>
        <w:t xml:space="preserve">(4) </w:t>
      </w:r>
      <w:r w:rsidRPr="005435CC">
        <w:rPr>
          <w:sz w:val="28"/>
          <w:szCs w:val="28"/>
          <w:lang w:val="ro-RO" w:eastAsia="ro-RO"/>
        </w:rPr>
        <w:t>Promovarea judecătorului la o instan</w:t>
      </w:r>
      <w:r w:rsidR="00C37CA7">
        <w:rPr>
          <w:sz w:val="28"/>
          <w:szCs w:val="28"/>
          <w:lang w:val="ro-RO" w:eastAsia="ro-RO"/>
        </w:rPr>
        <w:t>ț</w:t>
      </w:r>
      <w:r w:rsidRPr="005435CC">
        <w:rPr>
          <w:sz w:val="28"/>
          <w:szCs w:val="28"/>
          <w:lang w:val="ro-RO" w:eastAsia="ro-RO"/>
        </w:rPr>
        <w:t xml:space="preserve">ă superioară se face numai cu acordul acestuia, prin concurs, la propunerea Consiliului Superior al Magistraturii, </w:t>
      </w:r>
      <w:r w:rsidRPr="005435CC">
        <w:rPr>
          <w:bCs/>
          <w:sz w:val="28"/>
          <w:szCs w:val="28"/>
          <w:lang w:val="ro-RO" w:eastAsia="ro-RO"/>
        </w:rPr>
        <w:t>de către Pre</w:t>
      </w:r>
      <w:r w:rsidR="00C37CA7">
        <w:rPr>
          <w:bCs/>
          <w:sz w:val="28"/>
          <w:szCs w:val="28"/>
          <w:lang w:val="ro-RO" w:eastAsia="ro-RO"/>
        </w:rPr>
        <w:t>ș</w:t>
      </w:r>
      <w:r w:rsidRPr="005435CC">
        <w:rPr>
          <w:bCs/>
          <w:sz w:val="28"/>
          <w:szCs w:val="28"/>
          <w:lang w:val="ro-RO" w:eastAsia="ro-RO"/>
        </w:rPr>
        <w:t xml:space="preserve">edintele Republicii Moldova. </w:t>
      </w:r>
      <w:r w:rsidRPr="005435CC">
        <w:rPr>
          <w:sz w:val="28"/>
          <w:szCs w:val="28"/>
          <w:lang w:val="ro-RO" w:eastAsia="ro-RO"/>
        </w:rPr>
        <w:t>Transfer</w:t>
      </w:r>
      <w:r w:rsidR="00CD1379">
        <w:rPr>
          <w:sz w:val="28"/>
          <w:szCs w:val="28"/>
          <w:lang w:val="ro-RO" w:eastAsia="ro-RO"/>
        </w:rPr>
        <w:t>area</w:t>
      </w:r>
      <w:r w:rsidRPr="005435CC">
        <w:rPr>
          <w:sz w:val="28"/>
          <w:szCs w:val="28"/>
          <w:lang w:val="ro-RO" w:eastAsia="ro-RO"/>
        </w:rPr>
        <w:t xml:space="preserve"> judecătorului la o instan</w:t>
      </w:r>
      <w:r w:rsidR="00C37CA7">
        <w:rPr>
          <w:sz w:val="28"/>
          <w:szCs w:val="28"/>
          <w:lang w:val="ro-RO" w:eastAsia="ro-RO"/>
        </w:rPr>
        <w:t>ț</w:t>
      </w:r>
      <w:r w:rsidRPr="005435CC">
        <w:rPr>
          <w:sz w:val="28"/>
          <w:szCs w:val="28"/>
          <w:lang w:val="ro-RO" w:eastAsia="ro-RO"/>
        </w:rPr>
        <w:t>ă de acela</w:t>
      </w:r>
      <w:r w:rsidR="00C37CA7">
        <w:rPr>
          <w:sz w:val="28"/>
          <w:szCs w:val="28"/>
          <w:lang w:val="ro-RO" w:eastAsia="ro-RO"/>
        </w:rPr>
        <w:t>ș</w:t>
      </w:r>
      <w:r w:rsidRPr="005435CC">
        <w:rPr>
          <w:sz w:val="28"/>
          <w:szCs w:val="28"/>
          <w:lang w:val="ro-RO" w:eastAsia="ro-RO"/>
        </w:rPr>
        <w:t>i nivel sau la o instan</w:t>
      </w:r>
      <w:r w:rsidR="00C37CA7">
        <w:rPr>
          <w:sz w:val="28"/>
          <w:szCs w:val="28"/>
          <w:lang w:val="ro-RO" w:eastAsia="ro-RO"/>
        </w:rPr>
        <w:t>ț</w:t>
      </w:r>
      <w:r w:rsidRPr="005435CC">
        <w:rPr>
          <w:sz w:val="28"/>
          <w:szCs w:val="28"/>
          <w:lang w:val="ro-RO" w:eastAsia="ro-RO"/>
        </w:rPr>
        <w:t xml:space="preserve">ă inferioară se face numai cu acordul acestuia, </w:t>
      </w:r>
      <w:r w:rsidRPr="005435CC">
        <w:rPr>
          <w:bCs/>
          <w:sz w:val="28"/>
          <w:szCs w:val="28"/>
          <w:lang w:val="ro-RO" w:eastAsia="ro-RO"/>
        </w:rPr>
        <w:t>de către Consiliul Superior al Magistraturii.”</w:t>
      </w:r>
    </w:p>
    <w:p w14:paraId="439FFBFD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bCs/>
          <w:sz w:val="28"/>
          <w:szCs w:val="28"/>
          <w:lang w:val="ro-RO" w:eastAsia="ro-RO"/>
        </w:rPr>
      </w:pPr>
    </w:p>
    <w:p w14:paraId="3091A11B" w14:textId="2F46C86B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bCs/>
          <w:sz w:val="28"/>
          <w:szCs w:val="28"/>
          <w:lang w:val="ro-RO" w:eastAsia="ro-RO"/>
        </w:rPr>
      </w:pPr>
      <w:r w:rsidRPr="003A577F">
        <w:rPr>
          <w:bCs/>
          <w:sz w:val="28"/>
          <w:szCs w:val="28"/>
          <w:lang w:val="ro-RO" w:eastAsia="ro-RO"/>
        </w:rPr>
        <w:t>alineat</w:t>
      </w:r>
      <w:r w:rsidR="00E10EB4">
        <w:rPr>
          <w:bCs/>
          <w:sz w:val="28"/>
          <w:szCs w:val="28"/>
          <w:lang w:val="ro-RO" w:eastAsia="ro-RO"/>
        </w:rPr>
        <w:t>ele</w:t>
      </w:r>
      <w:r w:rsidRPr="003A577F">
        <w:rPr>
          <w:bCs/>
          <w:sz w:val="28"/>
          <w:szCs w:val="28"/>
          <w:lang w:val="ro-RO" w:eastAsia="ro-RO"/>
        </w:rPr>
        <w:t xml:space="preserve"> (6) </w:t>
      </w:r>
      <w:r w:rsidR="00E10EB4">
        <w:rPr>
          <w:bCs/>
          <w:sz w:val="28"/>
          <w:szCs w:val="28"/>
          <w:lang w:val="ro-RO" w:eastAsia="ro-RO"/>
        </w:rPr>
        <w:t xml:space="preserve">și </w:t>
      </w:r>
      <w:r w:rsidR="00E10EB4" w:rsidRPr="003A577F">
        <w:rPr>
          <w:bCs/>
          <w:sz w:val="28"/>
          <w:szCs w:val="28"/>
          <w:lang w:val="ro-RO" w:eastAsia="ro-RO"/>
        </w:rPr>
        <w:t>(7)</w:t>
      </w:r>
      <w:r w:rsidR="00E10EB4">
        <w:rPr>
          <w:bCs/>
          <w:sz w:val="28"/>
          <w:szCs w:val="28"/>
          <w:lang w:val="ro-RO" w:eastAsia="ro-RO"/>
        </w:rPr>
        <w:t xml:space="preserve"> </w:t>
      </w:r>
      <w:r w:rsidRPr="003A577F">
        <w:rPr>
          <w:bCs/>
          <w:sz w:val="28"/>
          <w:szCs w:val="28"/>
          <w:lang w:val="ro-RO" w:eastAsia="ro-RO"/>
        </w:rPr>
        <w:t>se abrogă</w:t>
      </w:r>
      <w:r w:rsidR="00E10EB4">
        <w:rPr>
          <w:bCs/>
          <w:sz w:val="28"/>
          <w:szCs w:val="28"/>
          <w:lang w:val="ro-RO" w:eastAsia="ro-RO"/>
        </w:rPr>
        <w:t>.</w:t>
      </w:r>
    </w:p>
    <w:p w14:paraId="7F12E5F2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bCs/>
          <w:sz w:val="28"/>
          <w:szCs w:val="28"/>
          <w:lang w:val="ro-RO" w:eastAsia="ro-RO"/>
        </w:rPr>
      </w:pPr>
    </w:p>
    <w:p w14:paraId="401319C6" w14:textId="77777777" w:rsidR="00E15E1F" w:rsidRPr="003A577F" w:rsidRDefault="00E15E1F" w:rsidP="003A577F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La articolul 25:</w:t>
      </w:r>
    </w:p>
    <w:p w14:paraId="5E85E233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37D09D9E" w14:textId="130C6B87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alineatul (1) se completează cu textul „ , fără respectarea procedurii prealabile”;</w:t>
      </w:r>
    </w:p>
    <w:p w14:paraId="28C34520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593B8453" w14:textId="2388A532" w:rsidR="00E15E1F" w:rsidRPr="00C37CA7" w:rsidRDefault="008B661C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C37CA7">
        <w:rPr>
          <w:sz w:val="28"/>
          <w:szCs w:val="28"/>
          <w:lang w:val="ro-RO"/>
        </w:rPr>
        <w:t xml:space="preserve">la </w:t>
      </w:r>
      <w:r w:rsidR="00E15E1F" w:rsidRPr="00C37CA7">
        <w:rPr>
          <w:sz w:val="28"/>
          <w:szCs w:val="28"/>
          <w:lang w:val="ro-RO"/>
        </w:rPr>
        <w:t>alineat</w:t>
      </w:r>
      <w:r w:rsidRPr="00C37CA7">
        <w:rPr>
          <w:sz w:val="28"/>
          <w:szCs w:val="28"/>
          <w:lang w:val="ro-RO"/>
        </w:rPr>
        <w:t>ul</w:t>
      </w:r>
      <w:r w:rsidR="00E15E1F" w:rsidRPr="00C37CA7">
        <w:rPr>
          <w:sz w:val="28"/>
          <w:szCs w:val="28"/>
          <w:lang w:val="ro-RO"/>
        </w:rPr>
        <w:t xml:space="preserve"> (2)</w:t>
      </w:r>
      <w:r w:rsidRPr="00C37CA7">
        <w:rPr>
          <w:sz w:val="28"/>
          <w:szCs w:val="28"/>
          <w:lang w:val="ro-RO"/>
        </w:rPr>
        <w:t>, cifra „5” se substituie cu cifra „3”</w:t>
      </w:r>
      <w:r w:rsidR="00E15E1F" w:rsidRPr="00C37CA7">
        <w:rPr>
          <w:sz w:val="28"/>
          <w:szCs w:val="28"/>
          <w:lang w:val="ro-RO"/>
        </w:rPr>
        <w:t>.</w:t>
      </w:r>
    </w:p>
    <w:p w14:paraId="5B503A65" w14:textId="5245F5D5" w:rsidR="00E15E1F" w:rsidRPr="003A577F" w:rsidRDefault="00E15E1F" w:rsidP="003A577F">
      <w:pPr>
        <w:tabs>
          <w:tab w:val="left" w:pos="993"/>
        </w:tabs>
        <w:rPr>
          <w:b/>
          <w:iCs/>
          <w:sz w:val="28"/>
          <w:szCs w:val="28"/>
          <w:shd w:val="clear" w:color="auto" w:fill="FFFFFF"/>
          <w:lang w:val="ro-RO"/>
        </w:rPr>
      </w:pPr>
    </w:p>
    <w:p w14:paraId="2FDD1127" w14:textId="0A769A90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b/>
          <w:iCs/>
          <w:sz w:val="28"/>
          <w:szCs w:val="28"/>
          <w:shd w:val="clear" w:color="auto" w:fill="FFFFFF"/>
          <w:lang w:val="ro-RO"/>
        </w:rPr>
        <w:t>Art. III.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– </w:t>
      </w:r>
      <w:r w:rsidR="00352AE3">
        <w:rPr>
          <w:iCs/>
          <w:sz w:val="28"/>
          <w:szCs w:val="28"/>
          <w:shd w:val="clear" w:color="auto" w:fill="FFFFFF"/>
          <w:lang w:val="ro-RO"/>
        </w:rPr>
        <w:t>La a</w:t>
      </w:r>
      <w:r w:rsidRPr="003A577F">
        <w:rPr>
          <w:iCs/>
          <w:sz w:val="28"/>
          <w:szCs w:val="28"/>
          <w:shd w:val="clear" w:color="auto" w:fill="FFFFFF"/>
          <w:lang w:val="ro-RO"/>
        </w:rPr>
        <w:t>rticolul 4 din Legea nr. 1585/1998 cu privire la asigurarea obligatorie de asistență medicală (Monitorul Oficial al Republicii Moldova, 1998, nr. 38</w:t>
      </w:r>
      <w:r w:rsidR="00E10EB4">
        <w:rPr>
          <w:iCs/>
          <w:sz w:val="28"/>
          <w:szCs w:val="28"/>
          <w:shd w:val="clear" w:color="auto" w:fill="FFFFFF"/>
          <w:lang w:val="ro-RO"/>
        </w:rPr>
        <w:t>–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39, art. 280), cu modificările ulterioare, </w:t>
      </w:r>
      <w:r w:rsidR="00352AE3" w:rsidRPr="003A577F">
        <w:rPr>
          <w:iCs/>
          <w:sz w:val="28"/>
          <w:szCs w:val="28"/>
          <w:shd w:val="clear" w:color="auto" w:fill="FFFFFF"/>
          <w:lang w:val="ro-RO"/>
        </w:rPr>
        <w:t xml:space="preserve">alineatul (4) </w:t>
      </w:r>
      <w:r w:rsidRPr="003A577F">
        <w:rPr>
          <w:iCs/>
          <w:sz w:val="28"/>
          <w:szCs w:val="28"/>
          <w:shd w:val="clear" w:color="auto" w:fill="FFFFFF"/>
          <w:lang w:val="ro-RO"/>
        </w:rPr>
        <w:t>se completează cu litera</w:t>
      </w:r>
      <w:r w:rsidR="00A5291B">
        <w:rPr>
          <w:iCs/>
          <w:sz w:val="28"/>
          <w:szCs w:val="28"/>
          <w:shd w:val="clear" w:color="auto" w:fill="FFFFFF"/>
          <w:lang w:val="ro-RO"/>
        </w:rPr>
        <w:t> </w:t>
      </w:r>
      <w:r w:rsidRPr="003A577F">
        <w:rPr>
          <w:iCs/>
          <w:sz w:val="28"/>
          <w:szCs w:val="28"/>
          <w:shd w:val="clear" w:color="auto" w:fill="FFFFFF"/>
          <w:lang w:val="ro-RO"/>
        </w:rPr>
        <w:t>b</w:t>
      </w:r>
      <w:r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iCs/>
          <w:sz w:val="28"/>
          <w:szCs w:val="28"/>
          <w:shd w:val="clear" w:color="auto" w:fill="FFFFFF"/>
          <w:lang w:val="ro-RO"/>
        </w:rPr>
        <w:t>) cu următorul cuprins:</w:t>
      </w:r>
    </w:p>
    <w:p w14:paraId="31C9CD20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4EE7E48D" w14:textId="03142CE8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„b</w:t>
      </w:r>
      <w:r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iCs/>
          <w:sz w:val="28"/>
          <w:szCs w:val="28"/>
          <w:shd w:val="clear" w:color="auto" w:fill="FFFFFF"/>
          <w:lang w:val="ro-RO"/>
        </w:rPr>
        <w:t>) audienții cursurilor de formare inițială a candidaților la funcțiile de judecător și de procuror</w:t>
      </w:r>
      <w:r w:rsidR="00E10EB4">
        <w:rPr>
          <w:iCs/>
          <w:sz w:val="28"/>
          <w:szCs w:val="28"/>
          <w:shd w:val="clear" w:color="auto" w:fill="FFFFFF"/>
          <w:lang w:val="ro-RO"/>
        </w:rPr>
        <w:t>;</w:t>
      </w:r>
      <w:r w:rsidRPr="003A577F">
        <w:rPr>
          <w:iCs/>
          <w:sz w:val="28"/>
          <w:szCs w:val="28"/>
          <w:shd w:val="clear" w:color="auto" w:fill="FFFFFF"/>
          <w:lang w:val="ro-RO"/>
        </w:rPr>
        <w:t>”.</w:t>
      </w:r>
    </w:p>
    <w:p w14:paraId="3137D7D4" w14:textId="77777777" w:rsidR="00E15E1F" w:rsidRPr="003A577F" w:rsidRDefault="00E15E1F" w:rsidP="003A577F">
      <w:pPr>
        <w:tabs>
          <w:tab w:val="left" w:pos="993"/>
        </w:tabs>
        <w:rPr>
          <w:b/>
          <w:iCs/>
          <w:sz w:val="28"/>
          <w:szCs w:val="28"/>
          <w:shd w:val="clear" w:color="auto" w:fill="FFFFFF"/>
          <w:lang w:val="ro-RO"/>
        </w:rPr>
      </w:pPr>
    </w:p>
    <w:p w14:paraId="465FBB5A" w14:textId="2B36F199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b/>
          <w:iCs/>
          <w:sz w:val="28"/>
          <w:szCs w:val="28"/>
          <w:shd w:val="clear" w:color="auto" w:fill="FFFFFF"/>
          <w:lang w:val="ro-RO"/>
        </w:rPr>
        <w:t>Art. IV.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– La punctul 4 din anexa nr. 1 la Legea nr. 1593/2002 cu privire la mărimea, modul și termenele de achitare a primelor de asigurare obligatorie de asistență medicală (Monitorul Oficial al Republicii Moldova, 2003, nr. 18</w:t>
      </w:r>
      <w:r w:rsidR="00E10EB4">
        <w:rPr>
          <w:iCs/>
          <w:sz w:val="28"/>
          <w:szCs w:val="28"/>
          <w:shd w:val="clear" w:color="auto" w:fill="FFFFFF"/>
          <w:lang w:val="ro-RO"/>
        </w:rPr>
        <w:t>–</w:t>
      </w:r>
      <w:r w:rsidRPr="003A577F">
        <w:rPr>
          <w:iCs/>
          <w:sz w:val="28"/>
          <w:szCs w:val="28"/>
          <w:shd w:val="clear" w:color="auto" w:fill="FFFFFF"/>
          <w:lang w:val="ro-RO"/>
        </w:rPr>
        <w:t>19, art.</w:t>
      </w:r>
      <w:r w:rsidR="00E10EB4">
        <w:rPr>
          <w:iCs/>
          <w:sz w:val="28"/>
          <w:szCs w:val="28"/>
          <w:shd w:val="clear" w:color="auto" w:fill="FFFFFF"/>
          <w:lang w:val="ro-RO"/>
        </w:rPr>
        <w:t> 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57), cu modificările ulterioare, </w:t>
      </w:r>
      <w:r w:rsidR="006A2FA7">
        <w:rPr>
          <w:iCs/>
          <w:sz w:val="28"/>
          <w:szCs w:val="28"/>
          <w:shd w:val="clear" w:color="auto" w:fill="FFFFFF"/>
          <w:lang w:val="ro-RO"/>
        </w:rPr>
        <w:t>textul</w:t>
      </w:r>
      <w:r w:rsidR="006A2FA7" w:rsidRPr="003A577F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iCs/>
          <w:sz w:val="28"/>
          <w:szCs w:val="28"/>
          <w:shd w:val="clear" w:color="auto" w:fill="FFFFFF"/>
          <w:lang w:val="ro-RO"/>
        </w:rPr>
        <w:t>,, , inclusiv audienții cursurilor de formare inițială realizate de Institutul Național al Justiției” se exclud</w:t>
      </w:r>
      <w:r w:rsidR="006A2FA7">
        <w:rPr>
          <w:iCs/>
          <w:sz w:val="28"/>
          <w:szCs w:val="28"/>
          <w:shd w:val="clear" w:color="auto" w:fill="FFFFFF"/>
          <w:lang w:val="ro-RO"/>
        </w:rPr>
        <w:t>e</w:t>
      </w:r>
      <w:r w:rsidRPr="003A577F">
        <w:rPr>
          <w:iCs/>
          <w:sz w:val="28"/>
          <w:szCs w:val="28"/>
          <w:shd w:val="clear" w:color="auto" w:fill="FFFFFF"/>
          <w:lang w:val="ro-RO"/>
        </w:rPr>
        <w:t>.</w:t>
      </w:r>
    </w:p>
    <w:p w14:paraId="61A355A4" w14:textId="77777777" w:rsidR="00E15E1F" w:rsidRPr="003A577F" w:rsidRDefault="00E15E1F" w:rsidP="003A577F">
      <w:pPr>
        <w:tabs>
          <w:tab w:val="left" w:pos="993"/>
        </w:tabs>
        <w:rPr>
          <w:b/>
          <w:bCs/>
          <w:iCs/>
          <w:sz w:val="28"/>
          <w:szCs w:val="28"/>
          <w:shd w:val="clear" w:color="auto" w:fill="FFFFFF"/>
          <w:lang w:val="ro-RO"/>
        </w:rPr>
      </w:pPr>
    </w:p>
    <w:p w14:paraId="52196EA3" w14:textId="77777777" w:rsidR="00E15E1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b/>
          <w:iCs/>
          <w:sz w:val="28"/>
          <w:szCs w:val="28"/>
          <w:shd w:val="clear" w:color="auto" w:fill="FFFFFF"/>
          <w:lang w:val="ro-RO"/>
        </w:rPr>
        <w:t>Art. V.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– Legea nr. 152/2006 privind Institutul Național al Justiției (republicată în Monitorul Oficial al Republicii Moldova, 2016, nr. 387, art. 789), cu modificările ulterioare, se modifică după cum urmează:</w:t>
      </w:r>
    </w:p>
    <w:p w14:paraId="40D8D5C8" w14:textId="77777777" w:rsidR="004A30E3" w:rsidRDefault="004A30E3" w:rsidP="00B31AEC">
      <w:pPr>
        <w:tabs>
          <w:tab w:val="left" w:pos="993"/>
        </w:tabs>
        <w:rPr>
          <w:iCs/>
          <w:sz w:val="28"/>
          <w:szCs w:val="28"/>
          <w:highlight w:val="green"/>
          <w:shd w:val="clear" w:color="auto" w:fill="FFFFFF"/>
          <w:lang w:val="ro-RO"/>
        </w:rPr>
      </w:pPr>
    </w:p>
    <w:p w14:paraId="125854DE" w14:textId="3F805C40" w:rsidR="000F4113" w:rsidRPr="0016219F" w:rsidRDefault="004A30E3" w:rsidP="0016219F">
      <w:pPr>
        <w:pStyle w:val="Listparagraf"/>
        <w:numPr>
          <w:ilvl w:val="0"/>
          <w:numId w:val="4"/>
        </w:numPr>
        <w:tabs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16219F">
        <w:rPr>
          <w:iCs/>
          <w:sz w:val="28"/>
          <w:szCs w:val="28"/>
          <w:shd w:val="clear" w:color="auto" w:fill="FFFFFF"/>
          <w:lang w:val="ro-RO"/>
        </w:rPr>
        <w:t>La articolul 1,</w:t>
      </w:r>
      <w:r w:rsidRPr="008F7E09">
        <w:rPr>
          <w:lang w:val="ro-RO"/>
        </w:rPr>
        <w:t xml:space="preserve"> </w:t>
      </w:r>
      <w:r w:rsidRPr="0016219F">
        <w:rPr>
          <w:iCs/>
          <w:sz w:val="28"/>
          <w:szCs w:val="28"/>
          <w:shd w:val="clear" w:color="auto" w:fill="FFFFFF"/>
          <w:lang w:val="ro-RO"/>
        </w:rPr>
        <w:t>după textul ,,a consilierilor de probațiune,” se introduce textul ,,a inspectorilor-jud</w:t>
      </w:r>
      <w:r w:rsidR="00B31AEC" w:rsidRPr="0016219F">
        <w:rPr>
          <w:iCs/>
          <w:sz w:val="28"/>
          <w:szCs w:val="28"/>
          <w:shd w:val="clear" w:color="auto" w:fill="FFFFFF"/>
          <w:lang w:val="ro-RO"/>
        </w:rPr>
        <w:t>ecători</w:t>
      </w:r>
      <w:r w:rsidRPr="0016219F">
        <w:rPr>
          <w:iCs/>
          <w:sz w:val="28"/>
          <w:szCs w:val="28"/>
          <w:shd w:val="clear" w:color="auto" w:fill="FFFFFF"/>
          <w:lang w:val="ro-RO"/>
        </w:rPr>
        <w:t xml:space="preserve"> din cadrul Inspecției judiciare</w:t>
      </w:r>
      <w:r w:rsidR="00176757" w:rsidRPr="002316E5">
        <w:rPr>
          <w:iCs/>
          <w:sz w:val="28"/>
          <w:szCs w:val="28"/>
          <w:shd w:val="clear" w:color="auto" w:fill="FFFFFF"/>
          <w:lang w:val="ro-RO"/>
        </w:rPr>
        <w:t>,</w:t>
      </w:r>
      <w:r w:rsidRPr="0016219F">
        <w:rPr>
          <w:iCs/>
          <w:sz w:val="28"/>
          <w:szCs w:val="28"/>
          <w:shd w:val="clear" w:color="auto" w:fill="FFFFFF"/>
          <w:lang w:val="ro-RO"/>
        </w:rPr>
        <w:t xml:space="preserve"> a inspectorilor din cadrul Inspecției procurorilor,”.</w:t>
      </w:r>
    </w:p>
    <w:p w14:paraId="256BAD3B" w14:textId="77777777" w:rsidR="004A30E3" w:rsidRPr="00C37CA7" w:rsidRDefault="004A30E3" w:rsidP="00B31AEC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34B638EF" w14:textId="607E7861" w:rsidR="00E15E1F" w:rsidRPr="00C37CA7" w:rsidRDefault="00D3600E" w:rsidP="003A577F">
      <w:pPr>
        <w:pStyle w:val="Listparagraf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="00E15E1F" w:rsidRPr="00C37CA7">
        <w:rPr>
          <w:iCs/>
          <w:sz w:val="28"/>
          <w:szCs w:val="28"/>
          <w:shd w:val="clear" w:color="auto" w:fill="FFFFFF"/>
          <w:lang w:val="ro-RO"/>
        </w:rPr>
        <w:t>La articolul 2 alin</w:t>
      </w:r>
      <w:r w:rsidR="006A2FA7" w:rsidRPr="00C37CA7">
        <w:rPr>
          <w:iCs/>
          <w:sz w:val="28"/>
          <w:szCs w:val="28"/>
          <w:shd w:val="clear" w:color="auto" w:fill="FFFFFF"/>
          <w:lang w:val="ro-RO"/>
        </w:rPr>
        <w:t>eatul</w:t>
      </w:r>
      <w:r w:rsidR="00E15E1F" w:rsidRPr="00C37CA7">
        <w:rPr>
          <w:iCs/>
          <w:sz w:val="28"/>
          <w:szCs w:val="28"/>
          <w:shd w:val="clear" w:color="auto" w:fill="FFFFFF"/>
          <w:lang w:val="ro-RO"/>
        </w:rPr>
        <w:t xml:space="preserve"> (1), după </w:t>
      </w:r>
      <w:r w:rsidR="006A2FA7" w:rsidRPr="00C37CA7">
        <w:rPr>
          <w:iCs/>
          <w:sz w:val="28"/>
          <w:szCs w:val="28"/>
          <w:shd w:val="clear" w:color="auto" w:fill="FFFFFF"/>
          <w:lang w:val="ro-RO"/>
        </w:rPr>
        <w:t xml:space="preserve">textul </w:t>
      </w:r>
      <w:r w:rsidR="00E15E1F" w:rsidRPr="00C37CA7">
        <w:rPr>
          <w:iCs/>
          <w:sz w:val="28"/>
          <w:szCs w:val="28"/>
          <w:shd w:val="clear" w:color="auto" w:fill="FFFFFF"/>
          <w:lang w:val="ro-RO"/>
        </w:rPr>
        <w:t>,,a consilierilor de probațiune</w:t>
      </w:r>
      <w:r w:rsidR="006A2FA7" w:rsidRPr="00C37CA7">
        <w:rPr>
          <w:iCs/>
          <w:sz w:val="28"/>
          <w:szCs w:val="28"/>
          <w:shd w:val="clear" w:color="auto" w:fill="FFFFFF"/>
          <w:lang w:val="ro-RO"/>
        </w:rPr>
        <w:t>,</w:t>
      </w:r>
      <w:r w:rsidR="00E15E1F" w:rsidRPr="00C37CA7">
        <w:rPr>
          <w:iCs/>
          <w:sz w:val="28"/>
          <w:szCs w:val="28"/>
          <w:shd w:val="clear" w:color="auto" w:fill="FFFFFF"/>
          <w:lang w:val="ro-RO"/>
        </w:rPr>
        <w:t>” se introduce textul ,,</w:t>
      </w:r>
      <w:r w:rsidR="004A30E3" w:rsidRPr="00C37CA7">
        <w:rPr>
          <w:iCs/>
          <w:sz w:val="28"/>
          <w:szCs w:val="28"/>
          <w:shd w:val="clear" w:color="auto" w:fill="FFFFFF"/>
          <w:lang w:val="ro-RO"/>
        </w:rPr>
        <w:t>a inspectorilor-jud</w:t>
      </w:r>
      <w:r w:rsidR="00B31AEC" w:rsidRPr="00C37CA7">
        <w:rPr>
          <w:iCs/>
          <w:sz w:val="28"/>
          <w:szCs w:val="28"/>
          <w:shd w:val="clear" w:color="auto" w:fill="FFFFFF"/>
          <w:lang w:val="ro-RO"/>
        </w:rPr>
        <w:t>ecăto</w:t>
      </w:r>
      <w:r w:rsidR="004A30E3" w:rsidRPr="00C37CA7">
        <w:rPr>
          <w:iCs/>
          <w:sz w:val="28"/>
          <w:szCs w:val="28"/>
          <w:shd w:val="clear" w:color="auto" w:fill="FFFFFF"/>
          <w:lang w:val="ro-RO"/>
        </w:rPr>
        <w:t>ri din cadrul Inspecției judiciare</w:t>
      </w:r>
      <w:r w:rsidR="00176757" w:rsidRPr="00C37CA7">
        <w:rPr>
          <w:iCs/>
          <w:sz w:val="28"/>
          <w:szCs w:val="28"/>
          <w:shd w:val="clear" w:color="auto" w:fill="FFFFFF"/>
          <w:lang w:val="ro-RO"/>
        </w:rPr>
        <w:t>,</w:t>
      </w:r>
      <w:r w:rsidR="004A30E3" w:rsidRPr="00C37CA7">
        <w:rPr>
          <w:iCs/>
          <w:sz w:val="28"/>
          <w:szCs w:val="28"/>
          <w:shd w:val="clear" w:color="auto" w:fill="FFFFFF"/>
          <w:lang w:val="ro-RO"/>
        </w:rPr>
        <w:t xml:space="preserve"> a inspectorilor din cadrul Inspecției procurorilor,</w:t>
      </w:r>
      <w:r w:rsidR="00E15E1F" w:rsidRPr="00C37CA7">
        <w:rPr>
          <w:iCs/>
          <w:sz w:val="28"/>
          <w:szCs w:val="28"/>
          <w:shd w:val="clear" w:color="auto" w:fill="FFFFFF"/>
          <w:lang w:val="ro-RO"/>
        </w:rPr>
        <w:t>”.</w:t>
      </w:r>
    </w:p>
    <w:p w14:paraId="4DB2FADF" w14:textId="77777777" w:rsidR="00E15E1F" w:rsidRPr="00C37CA7" w:rsidRDefault="00E15E1F" w:rsidP="00B31AEC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0933CDAE" w14:textId="25D10FF1" w:rsidR="004A30E3" w:rsidRPr="00C37CA7" w:rsidRDefault="004A30E3" w:rsidP="00715F7F">
      <w:pPr>
        <w:pStyle w:val="Listparagraf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t>La articolul 4 alineatul (1) litera c), după textul ,,consilierilor de probațiune,” se introduce textul ,,inspectorilor-jud</w:t>
      </w:r>
      <w:r w:rsidR="00B31AEC" w:rsidRPr="00C37CA7">
        <w:rPr>
          <w:iCs/>
          <w:sz w:val="28"/>
          <w:szCs w:val="28"/>
          <w:shd w:val="clear" w:color="auto" w:fill="FFFFFF"/>
          <w:lang w:val="ro-RO"/>
        </w:rPr>
        <w:t>ecăto</w:t>
      </w:r>
      <w:r w:rsidRPr="00C37CA7">
        <w:rPr>
          <w:iCs/>
          <w:sz w:val="28"/>
          <w:szCs w:val="28"/>
          <w:shd w:val="clear" w:color="auto" w:fill="FFFFFF"/>
          <w:lang w:val="ro-RO"/>
        </w:rPr>
        <w:t>ri din cadrul Inspecției judiciare</w:t>
      </w:r>
      <w:r w:rsidR="00176757" w:rsidRPr="00C37CA7">
        <w:rPr>
          <w:iCs/>
          <w:sz w:val="28"/>
          <w:szCs w:val="28"/>
          <w:shd w:val="clear" w:color="auto" w:fill="FFFFFF"/>
          <w:lang w:val="ro-RO"/>
        </w:rPr>
        <w:t>,</w:t>
      </w:r>
      <w:r w:rsidRPr="00C37CA7">
        <w:rPr>
          <w:iCs/>
          <w:sz w:val="28"/>
          <w:szCs w:val="28"/>
          <w:shd w:val="clear" w:color="auto" w:fill="FFFFFF"/>
          <w:lang w:val="ro-RO"/>
        </w:rPr>
        <w:t xml:space="preserve"> inspectorilor din cadrul Inspecției procurorilor,</w:t>
      </w:r>
      <w:r w:rsidR="00D3600E" w:rsidRPr="00C37CA7">
        <w:rPr>
          <w:iCs/>
          <w:sz w:val="28"/>
          <w:szCs w:val="28"/>
          <w:shd w:val="clear" w:color="auto" w:fill="FFFFFF"/>
          <w:lang w:val="ro-RO"/>
        </w:rPr>
        <w:t>”</w:t>
      </w:r>
      <w:r w:rsidR="00DA637F" w:rsidRPr="00C37CA7">
        <w:rPr>
          <w:iCs/>
          <w:sz w:val="28"/>
          <w:szCs w:val="28"/>
          <w:shd w:val="clear" w:color="auto" w:fill="FFFFFF"/>
          <w:lang w:val="ro-RO"/>
        </w:rPr>
        <w:t>.</w:t>
      </w:r>
    </w:p>
    <w:p w14:paraId="4FD3F178" w14:textId="77777777" w:rsidR="00D3600E" w:rsidRPr="003A577F" w:rsidRDefault="00D3600E" w:rsidP="00B31AEC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664F12E1" w14:textId="4B779029" w:rsidR="00E15E1F" w:rsidRPr="003A577F" w:rsidRDefault="00D3600E" w:rsidP="003A577F">
      <w:pPr>
        <w:pStyle w:val="Listparagraf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="00B31AEC">
        <w:rPr>
          <w:iCs/>
          <w:sz w:val="28"/>
          <w:szCs w:val="28"/>
          <w:shd w:val="clear" w:color="auto" w:fill="FFFFFF"/>
          <w:lang w:val="ro-RO"/>
        </w:rPr>
        <w:t>A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>rticolul 7:</w:t>
      </w:r>
    </w:p>
    <w:p w14:paraId="17FDFD46" w14:textId="77777777" w:rsidR="000F4113" w:rsidRDefault="000F4113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534E614F" w14:textId="77777777" w:rsidR="00B31AEC" w:rsidRDefault="00E15E1F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alineatul (1)</w:t>
      </w:r>
      <w:r w:rsidR="00B31AEC">
        <w:rPr>
          <w:iCs/>
          <w:sz w:val="28"/>
          <w:szCs w:val="28"/>
          <w:shd w:val="clear" w:color="auto" w:fill="FFFFFF"/>
          <w:lang w:val="ro-RO"/>
        </w:rPr>
        <w:t>:</w:t>
      </w:r>
    </w:p>
    <w:p w14:paraId="5DC0B258" w14:textId="44E245BE" w:rsidR="00B31AEC" w:rsidRDefault="00B31AEC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029421BA" w14:textId="371C8FAD" w:rsidR="00E15E1F" w:rsidRPr="003A577F" w:rsidRDefault="00E15E1F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se completează cu litera b</w:t>
      </w:r>
      <w:r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iCs/>
          <w:sz w:val="28"/>
          <w:szCs w:val="28"/>
          <w:shd w:val="clear" w:color="auto" w:fill="FFFFFF"/>
          <w:lang w:val="ro-RO"/>
        </w:rPr>
        <w:t>) cu următorul cuprins:</w:t>
      </w:r>
    </w:p>
    <w:p w14:paraId="00EDCB16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07DE83D6" w14:textId="379A637D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,,b</w:t>
      </w:r>
      <w:r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) aprobă Regulamentul cu privire la </w:t>
      </w:r>
      <w:r w:rsidRPr="00C31AE9">
        <w:rPr>
          <w:iCs/>
          <w:sz w:val="28"/>
          <w:szCs w:val="28"/>
          <w:shd w:val="clear" w:color="auto" w:fill="FFFFFF"/>
          <w:lang w:val="ro-RO"/>
        </w:rPr>
        <w:t>evaluarea performanțelor profesionale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ale directorului;”</w:t>
      </w:r>
    </w:p>
    <w:p w14:paraId="7E443466" w14:textId="77777777" w:rsidR="00C31AE9" w:rsidRPr="00C37CA7" w:rsidRDefault="00C31AE9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12924CAD" w14:textId="3386BECF" w:rsidR="00C31AE9" w:rsidRPr="00C37CA7" w:rsidRDefault="00C31AE9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t>la litera f), cuvintele „de director sau al celei” se exclud”;</w:t>
      </w:r>
    </w:p>
    <w:p w14:paraId="7D46E474" w14:textId="77777777" w:rsidR="00C31AE9" w:rsidRPr="00C37CA7" w:rsidRDefault="00C31AE9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11CE7726" w14:textId="0F5F0257" w:rsidR="00E15E1F" w:rsidRPr="00C37CA7" w:rsidRDefault="00D3600E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t>la alineatul (2) partea introductivă, după textul ,,a consilierilor de probațiune,” se introduce textul ,,a inspectorilor-jud</w:t>
      </w:r>
      <w:r w:rsidR="00176757" w:rsidRPr="00C37CA7">
        <w:rPr>
          <w:iCs/>
          <w:sz w:val="28"/>
          <w:szCs w:val="28"/>
          <w:shd w:val="clear" w:color="auto" w:fill="FFFFFF"/>
          <w:lang w:val="ro-RO"/>
        </w:rPr>
        <w:t>ecăto</w:t>
      </w:r>
      <w:r w:rsidRPr="00C37CA7">
        <w:rPr>
          <w:iCs/>
          <w:sz w:val="28"/>
          <w:szCs w:val="28"/>
          <w:shd w:val="clear" w:color="auto" w:fill="FFFFFF"/>
          <w:lang w:val="ro-RO"/>
        </w:rPr>
        <w:t>ri din cadrul Inspecției judiciare</w:t>
      </w:r>
      <w:r w:rsidR="00176757" w:rsidRPr="00C37CA7">
        <w:rPr>
          <w:iCs/>
          <w:sz w:val="28"/>
          <w:szCs w:val="28"/>
          <w:shd w:val="clear" w:color="auto" w:fill="FFFFFF"/>
          <w:lang w:val="ro-RO"/>
        </w:rPr>
        <w:t>,</w:t>
      </w:r>
      <w:r w:rsidRPr="00C37CA7">
        <w:rPr>
          <w:iCs/>
          <w:sz w:val="28"/>
          <w:szCs w:val="28"/>
          <w:shd w:val="clear" w:color="auto" w:fill="FFFFFF"/>
          <w:lang w:val="ro-RO"/>
        </w:rPr>
        <w:t xml:space="preserve"> a inspectorilor din cadrul Inspecției procurorilor,”.</w:t>
      </w:r>
    </w:p>
    <w:p w14:paraId="0C3D5A81" w14:textId="77777777" w:rsidR="00D3600E" w:rsidRPr="00C37CA7" w:rsidRDefault="00D3600E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38BD9677" w14:textId="09B1C0ED" w:rsidR="00E15E1F" w:rsidRPr="000B3F4B" w:rsidRDefault="00A95F03" w:rsidP="003A577F">
      <w:pPr>
        <w:pStyle w:val="Listparagraf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0B3F4B">
        <w:rPr>
          <w:iCs/>
          <w:sz w:val="28"/>
          <w:szCs w:val="28"/>
          <w:shd w:val="clear" w:color="auto" w:fill="FFFFFF"/>
          <w:lang w:val="ro-RO"/>
        </w:rPr>
        <w:t>A</w:t>
      </w:r>
      <w:r w:rsidR="00E15E1F" w:rsidRPr="000B3F4B">
        <w:rPr>
          <w:iCs/>
          <w:sz w:val="28"/>
          <w:szCs w:val="28"/>
          <w:shd w:val="clear" w:color="auto" w:fill="FFFFFF"/>
          <w:lang w:val="ro-RO"/>
        </w:rPr>
        <w:t>rticolul 9:</w:t>
      </w:r>
    </w:p>
    <w:p w14:paraId="5DAF279C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5C422CC5" w14:textId="37449905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alineatul (1</w:t>
      </w:r>
      <w:r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iCs/>
          <w:sz w:val="28"/>
          <w:szCs w:val="28"/>
          <w:shd w:val="clear" w:color="auto" w:fill="FFFFFF"/>
          <w:lang w:val="ro-RO"/>
        </w:rPr>
        <w:t>):</w:t>
      </w:r>
    </w:p>
    <w:p w14:paraId="534F550F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71BC5DBA" w14:textId="238F80DD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rFonts w:eastAsia="Calibri"/>
          <w:sz w:val="28"/>
          <w:szCs w:val="28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la litera a), textul „ , administrație publică sau management ori echivalentul acesteia” </w:t>
      </w:r>
      <w:r w:rsidRPr="003A577F">
        <w:rPr>
          <w:sz w:val="28"/>
          <w:szCs w:val="28"/>
          <w:shd w:val="clear" w:color="auto" w:fill="FFFFFF"/>
          <w:lang w:val="ro-RO"/>
        </w:rPr>
        <w:t>se exclude;</w:t>
      </w:r>
    </w:p>
    <w:p w14:paraId="120FE92C" w14:textId="77777777" w:rsidR="000F4113" w:rsidRDefault="000F4113" w:rsidP="003A577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62649271" w14:textId="257EF1D3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rFonts w:eastAsia="Calibri"/>
          <w:sz w:val="28"/>
          <w:szCs w:val="28"/>
          <w:lang w:val="ro-RO"/>
        </w:rPr>
        <w:t>litera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d) va avea următorul cuprins:</w:t>
      </w:r>
    </w:p>
    <w:p w14:paraId="13808823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4752EC37" w14:textId="0770F556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,,d) anterior nu i-a fost constatată vinovăția pentru săvârșirea unei infracțiuni;”</w:t>
      </w:r>
    </w:p>
    <w:p w14:paraId="46E07B16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533CDAC9" w14:textId="1F1A3D76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la litera e), cifr</w:t>
      </w:r>
      <w:r w:rsidR="00596E84">
        <w:rPr>
          <w:iCs/>
          <w:sz w:val="28"/>
          <w:szCs w:val="28"/>
          <w:shd w:val="clear" w:color="auto" w:fill="FFFFFF"/>
          <w:lang w:val="ro-RO"/>
        </w:rPr>
        <w:t>ele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„70” se substituie cu cifr</w:t>
      </w:r>
      <w:r w:rsidR="00596E84">
        <w:rPr>
          <w:iCs/>
          <w:sz w:val="28"/>
          <w:szCs w:val="28"/>
          <w:shd w:val="clear" w:color="auto" w:fill="FFFFFF"/>
          <w:lang w:val="ro-RO"/>
        </w:rPr>
        <w:t>ele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„65”;</w:t>
      </w:r>
    </w:p>
    <w:p w14:paraId="79AC372A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60A244EF" w14:textId="04E8D5A8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la alineatul (2), cuvintele „demis din funcție” se substituie cu textul „eliberat din funcție, în baza hotărârii Consiliului</w:t>
      </w:r>
      <w:r w:rsidR="00596E84">
        <w:rPr>
          <w:iCs/>
          <w:sz w:val="28"/>
          <w:szCs w:val="28"/>
          <w:shd w:val="clear" w:color="auto" w:fill="FFFFFF"/>
          <w:lang w:val="ro-RO"/>
        </w:rPr>
        <w:t>,</w:t>
      </w:r>
      <w:r w:rsidRPr="003A577F">
        <w:rPr>
          <w:iCs/>
          <w:sz w:val="28"/>
          <w:szCs w:val="28"/>
          <w:shd w:val="clear" w:color="auto" w:fill="FFFFFF"/>
          <w:lang w:val="ro-RO"/>
        </w:rPr>
        <w:t>”</w:t>
      </w:r>
      <w:r w:rsidR="00596E84">
        <w:rPr>
          <w:iCs/>
          <w:sz w:val="28"/>
          <w:szCs w:val="28"/>
          <w:shd w:val="clear" w:color="auto" w:fill="FFFFFF"/>
          <w:lang w:val="ro-RO"/>
        </w:rPr>
        <w:t>, iar cuvântul „disciplinare” –</w:t>
      </w:r>
      <w:r w:rsidRPr="003A577F">
        <w:rPr>
          <w:rFonts w:eastAsia="Calibri"/>
          <w:sz w:val="28"/>
          <w:szCs w:val="28"/>
          <w:lang w:val="ro-RO"/>
        </w:rPr>
        <w:t xml:space="preserve"> </w:t>
      </w:r>
      <w:r w:rsidR="00596E84">
        <w:rPr>
          <w:rFonts w:eastAsia="Calibri"/>
          <w:sz w:val="28"/>
          <w:szCs w:val="28"/>
          <w:lang w:val="ro-RO"/>
        </w:rPr>
        <w:t xml:space="preserve">cu cuvintele </w:t>
      </w:r>
      <w:r w:rsidRPr="003A577F">
        <w:rPr>
          <w:rFonts w:eastAsia="Calibri"/>
          <w:sz w:val="28"/>
          <w:szCs w:val="28"/>
          <w:lang w:val="ro-RO"/>
        </w:rPr>
        <w:t>„</w:t>
      </w:r>
      <w:r w:rsidR="00596E84">
        <w:rPr>
          <w:rFonts w:eastAsia="Calibri"/>
          <w:sz w:val="28"/>
          <w:szCs w:val="28"/>
          <w:lang w:val="ro-RO"/>
        </w:rPr>
        <w:t xml:space="preserve">disciplinare </w:t>
      </w:r>
      <w:r w:rsidRPr="003A577F">
        <w:rPr>
          <w:rFonts w:eastAsia="Calibri"/>
          <w:sz w:val="28"/>
          <w:szCs w:val="28"/>
          <w:lang w:val="ro-RO"/>
        </w:rPr>
        <w:t>repetate”</w:t>
      </w:r>
      <w:r w:rsidRPr="003A577F">
        <w:rPr>
          <w:iCs/>
          <w:sz w:val="28"/>
          <w:szCs w:val="28"/>
          <w:shd w:val="clear" w:color="auto" w:fill="FFFFFF"/>
          <w:lang w:val="ro-RO"/>
        </w:rPr>
        <w:t>;</w:t>
      </w:r>
    </w:p>
    <w:p w14:paraId="0063393E" w14:textId="77777777" w:rsidR="000F4113" w:rsidRDefault="000F4113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 w:eastAsia="ru-RU"/>
        </w:rPr>
      </w:pPr>
    </w:p>
    <w:p w14:paraId="5DFDD78A" w14:textId="4EC5E036" w:rsidR="00E15E1F" w:rsidRPr="003A577F" w:rsidRDefault="00E15E1F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shd w:val="clear" w:color="auto" w:fill="FFFFFF"/>
          <w:lang w:val="ro-RO"/>
        </w:rPr>
        <w:t>la alineatul (3), textul ,,din rândul conducătorilor subdiviziunilor Institutului, numită, cu acordul scris al acesteia, prin hotărâre a Consiliului” se substituie cu textul ,,desemnată</w:t>
      </w:r>
      <w:r w:rsidR="00596E84">
        <w:rPr>
          <w:sz w:val="28"/>
          <w:szCs w:val="28"/>
          <w:shd w:val="clear" w:color="auto" w:fill="FFFFFF"/>
          <w:lang w:val="ro-RO"/>
        </w:rPr>
        <w:t>,</w:t>
      </w:r>
      <w:r w:rsidRPr="003A577F">
        <w:rPr>
          <w:sz w:val="28"/>
          <w:szCs w:val="28"/>
          <w:shd w:val="clear" w:color="auto" w:fill="FFFFFF"/>
          <w:lang w:val="ro-RO"/>
        </w:rPr>
        <w:t xml:space="preserve"> </w:t>
      </w:r>
      <w:r w:rsidR="00596E84" w:rsidRPr="003A577F">
        <w:rPr>
          <w:sz w:val="28"/>
          <w:szCs w:val="28"/>
          <w:shd w:val="clear" w:color="auto" w:fill="FFFFFF"/>
          <w:lang w:val="ro-RO"/>
        </w:rPr>
        <w:t>cu acordul scris al acesteia</w:t>
      </w:r>
      <w:r w:rsidR="00596E84">
        <w:rPr>
          <w:sz w:val="28"/>
          <w:szCs w:val="28"/>
          <w:shd w:val="clear" w:color="auto" w:fill="FFFFFF"/>
          <w:lang w:val="ro-RO"/>
        </w:rPr>
        <w:t>,</w:t>
      </w:r>
      <w:r w:rsidR="00596E84" w:rsidRPr="003A577F">
        <w:rPr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sz w:val="28"/>
          <w:szCs w:val="28"/>
          <w:shd w:val="clear" w:color="auto" w:fill="FFFFFF"/>
          <w:lang w:val="ro-RO"/>
        </w:rPr>
        <w:t>de ministrul justiției”.</w:t>
      </w:r>
    </w:p>
    <w:p w14:paraId="6E42B135" w14:textId="77777777" w:rsidR="00E15E1F" w:rsidRPr="003A577F" w:rsidRDefault="00E15E1F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0F95238F" w14:textId="77777777" w:rsidR="00E15E1F" w:rsidRPr="00452267" w:rsidRDefault="00E15E1F" w:rsidP="003A577F">
      <w:pPr>
        <w:pStyle w:val="Listparagraf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>La articolul 11 alineatul (5):</w:t>
      </w:r>
    </w:p>
    <w:p w14:paraId="297DB332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6781EE9A" w14:textId="7A2646F9" w:rsidR="00E15E1F" w:rsidRPr="00452267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lastRenderedPageBreak/>
        <w:t>litera d) va avea următorul cuprins:</w:t>
      </w:r>
    </w:p>
    <w:p w14:paraId="64597B09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7EAB78FC" w14:textId="47D12026" w:rsidR="00E15E1F" w:rsidRPr="00452267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>,,d) reputați</w:t>
      </w:r>
      <w:r w:rsidR="002E2973" w:rsidRPr="00452267">
        <w:rPr>
          <w:sz w:val="28"/>
          <w:szCs w:val="28"/>
          <w:shd w:val="clear" w:color="auto" w:fill="FFFFFF"/>
          <w:lang w:val="ro-RO"/>
        </w:rPr>
        <w:t>a</w:t>
      </w:r>
      <w:r w:rsidRPr="00452267">
        <w:rPr>
          <w:sz w:val="28"/>
          <w:szCs w:val="28"/>
          <w:shd w:val="clear" w:color="auto" w:fill="FFFFFF"/>
          <w:lang w:val="ro-RO"/>
        </w:rPr>
        <w:t xml:space="preserve"> ireproșabilă</w:t>
      </w:r>
      <w:r w:rsidR="0051597A" w:rsidRPr="00452267">
        <w:rPr>
          <w:sz w:val="28"/>
          <w:szCs w:val="28"/>
          <w:shd w:val="clear" w:color="auto" w:fill="FFFFFF"/>
          <w:lang w:val="ro-RO"/>
        </w:rPr>
        <w:t>;</w:t>
      </w:r>
      <w:r w:rsidRPr="00452267">
        <w:rPr>
          <w:sz w:val="28"/>
          <w:szCs w:val="28"/>
          <w:shd w:val="clear" w:color="auto" w:fill="FFFFFF"/>
          <w:lang w:val="ro-RO"/>
        </w:rPr>
        <w:t>”</w:t>
      </w:r>
    </w:p>
    <w:p w14:paraId="29CADE9F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134D6318" w14:textId="56984719" w:rsidR="00E15E1F" w:rsidRPr="00452267" w:rsidRDefault="0051597A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 xml:space="preserve">alineatul </w:t>
      </w:r>
      <w:r w:rsidR="00E15E1F" w:rsidRPr="00452267">
        <w:rPr>
          <w:sz w:val="28"/>
          <w:szCs w:val="28"/>
          <w:shd w:val="clear" w:color="auto" w:fill="FFFFFF"/>
          <w:lang w:val="ro-RO"/>
        </w:rPr>
        <w:t>se completează cu litera d</w:t>
      </w:r>
      <w:r w:rsidR="00E15E1F" w:rsidRPr="00452267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="00E15E1F" w:rsidRPr="00452267">
        <w:rPr>
          <w:sz w:val="28"/>
          <w:szCs w:val="28"/>
          <w:shd w:val="clear" w:color="auto" w:fill="FFFFFF"/>
          <w:lang w:val="ro-RO"/>
        </w:rPr>
        <w:t>) cu următorul cuprins:</w:t>
      </w:r>
    </w:p>
    <w:p w14:paraId="1F36A4EF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1ADF59D3" w14:textId="72F475DA" w:rsidR="00E15E1F" w:rsidRPr="00452267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>,,d</w:t>
      </w:r>
      <w:r w:rsidRPr="00452267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452267">
        <w:rPr>
          <w:sz w:val="28"/>
          <w:szCs w:val="28"/>
          <w:shd w:val="clear" w:color="auto" w:fill="FFFFFF"/>
          <w:lang w:val="ro-RO"/>
        </w:rPr>
        <w:t xml:space="preserve">) </w:t>
      </w:r>
      <w:r w:rsidR="002A3C08" w:rsidRPr="00452267">
        <w:rPr>
          <w:sz w:val="28"/>
          <w:szCs w:val="28"/>
          <w:shd w:val="clear" w:color="auto" w:fill="FFFFFF"/>
          <w:lang w:val="ro-RO"/>
        </w:rPr>
        <w:t>lipsa</w:t>
      </w:r>
      <w:r w:rsidRPr="00452267">
        <w:rPr>
          <w:sz w:val="28"/>
          <w:szCs w:val="28"/>
          <w:shd w:val="clear" w:color="auto" w:fill="FFFFFF"/>
          <w:lang w:val="ro-RO"/>
        </w:rPr>
        <w:t xml:space="preserve"> constat</w:t>
      </w:r>
      <w:r w:rsidR="002A3C08" w:rsidRPr="00452267">
        <w:rPr>
          <w:sz w:val="28"/>
          <w:szCs w:val="28"/>
          <w:shd w:val="clear" w:color="auto" w:fill="FFFFFF"/>
          <w:lang w:val="ro-RO"/>
        </w:rPr>
        <w:t>ării</w:t>
      </w:r>
      <w:r w:rsidRPr="00452267">
        <w:rPr>
          <w:sz w:val="28"/>
          <w:szCs w:val="28"/>
          <w:shd w:val="clear" w:color="auto" w:fill="FFFFFF"/>
          <w:lang w:val="ro-RO"/>
        </w:rPr>
        <w:t xml:space="preserve"> vinovăți</w:t>
      </w:r>
      <w:r w:rsidR="002A3C08" w:rsidRPr="00452267">
        <w:rPr>
          <w:sz w:val="28"/>
          <w:szCs w:val="28"/>
          <w:shd w:val="clear" w:color="auto" w:fill="FFFFFF"/>
          <w:lang w:val="ro-RO"/>
        </w:rPr>
        <w:t>ei</w:t>
      </w:r>
      <w:r w:rsidRPr="00452267">
        <w:rPr>
          <w:sz w:val="28"/>
          <w:szCs w:val="28"/>
          <w:shd w:val="clear" w:color="auto" w:fill="FFFFFF"/>
          <w:lang w:val="ro-RO"/>
        </w:rPr>
        <w:t xml:space="preserve"> pentru săvârșirea unei infracțiuni;”</w:t>
      </w:r>
    </w:p>
    <w:p w14:paraId="6559477C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0585BFC9" w14:textId="0E621F59" w:rsidR="00E15E1F" w:rsidRPr="00452267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>litera e) va avea următorul cuprins:</w:t>
      </w:r>
    </w:p>
    <w:p w14:paraId="1A90502B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771B241C" w14:textId="108115F4" w:rsidR="00E15E1F" w:rsidRPr="00452267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 xml:space="preserve">,,e) </w:t>
      </w:r>
      <w:r w:rsidR="0051597A" w:rsidRPr="00452267">
        <w:rPr>
          <w:sz w:val="28"/>
          <w:szCs w:val="28"/>
          <w:shd w:val="clear" w:color="auto" w:fill="FFFFFF"/>
          <w:lang w:val="ro-RO"/>
        </w:rPr>
        <w:t>lipsa,</w:t>
      </w:r>
      <w:r w:rsidRPr="00452267">
        <w:rPr>
          <w:sz w:val="28"/>
          <w:szCs w:val="28"/>
          <w:shd w:val="clear" w:color="auto" w:fill="FFFFFF"/>
          <w:lang w:val="ro-RO"/>
        </w:rPr>
        <w:t xml:space="preserve"> în ultimii 5 ani, în cazierul privind integritatea profesională, </w:t>
      </w:r>
      <w:r w:rsidR="0051597A" w:rsidRPr="00452267">
        <w:rPr>
          <w:sz w:val="28"/>
          <w:szCs w:val="28"/>
          <w:shd w:val="clear" w:color="auto" w:fill="FFFFFF"/>
          <w:lang w:val="ro-RO"/>
        </w:rPr>
        <w:t xml:space="preserve">a </w:t>
      </w:r>
      <w:r w:rsidRPr="00452267">
        <w:rPr>
          <w:sz w:val="28"/>
          <w:szCs w:val="28"/>
          <w:shd w:val="clear" w:color="auto" w:fill="FFFFFF"/>
          <w:lang w:val="ro-RO"/>
        </w:rPr>
        <w:t>înscrieri</w:t>
      </w:r>
      <w:r w:rsidR="0051597A" w:rsidRPr="00452267">
        <w:rPr>
          <w:sz w:val="28"/>
          <w:szCs w:val="28"/>
          <w:shd w:val="clear" w:color="auto" w:fill="FFFFFF"/>
          <w:lang w:val="ro-RO"/>
        </w:rPr>
        <w:t>lor</w:t>
      </w:r>
      <w:r w:rsidRPr="00452267">
        <w:rPr>
          <w:sz w:val="28"/>
          <w:szCs w:val="28"/>
          <w:shd w:val="clear" w:color="auto" w:fill="FFFFFF"/>
          <w:lang w:val="ro-RO"/>
        </w:rPr>
        <w:t xml:space="preserve"> cu privire la rezultatul negativ al testului de integritate profesională pentru încălcarea obliga</w:t>
      </w:r>
      <w:r w:rsidR="00C37CA7" w:rsidRPr="00452267">
        <w:rPr>
          <w:sz w:val="28"/>
          <w:szCs w:val="28"/>
          <w:shd w:val="clear" w:color="auto" w:fill="FFFFFF"/>
          <w:lang w:val="ro-RO"/>
        </w:rPr>
        <w:t>ț</w:t>
      </w:r>
      <w:r w:rsidRPr="00452267">
        <w:rPr>
          <w:sz w:val="28"/>
          <w:szCs w:val="28"/>
          <w:shd w:val="clear" w:color="auto" w:fill="FFFFFF"/>
          <w:lang w:val="ro-RO"/>
        </w:rPr>
        <w:t>iei prevăzute la art. 7 alin. (2) lit. a) din Legea nr. 325/2013 privind evaluarea integrită</w:t>
      </w:r>
      <w:r w:rsidR="00C37CA7" w:rsidRPr="00452267">
        <w:rPr>
          <w:sz w:val="28"/>
          <w:szCs w:val="28"/>
          <w:shd w:val="clear" w:color="auto" w:fill="FFFFFF"/>
          <w:lang w:val="ro-RO"/>
        </w:rPr>
        <w:t>ț</w:t>
      </w:r>
      <w:r w:rsidRPr="00452267">
        <w:rPr>
          <w:sz w:val="28"/>
          <w:szCs w:val="28"/>
          <w:shd w:val="clear" w:color="auto" w:fill="FFFFFF"/>
          <w:lang w:val="ro-RO"/>
        </w:rPr>
        <w:t>ii institu</w:t>
      </w:r>
      <w:r w:rsidR="00C37CA7" w:rsidRPr="00452267">
        <w:rPr>
          <w:sz w:val="28"/>
          <w:szCs w:val="28"/>
          <w:shd w:val="clear" w:color="auto" w:fill="FFFFFF"/>
          <w:lang w:val="ro-RO"/>
        </w:rPr>
        <w:t>ț</w:t>
      </w:r>
      <w:r w:rsidRPr="00452267">
        <w:rPr>
          <w:sz w:val="28"/>
          <w:szCs w:val="28"/>
          <w:shd w:val="clear" w:color="auto" w:fill="FFFFFF"/>
          <w:lang w:val="ro-RO"/>
        </w:rPr>
        <w:t>ionale</w:t>
      </w:r>
      <w:r w:rsidR="0051597A" w:rsidRPr="00452267">
        <w:rPr>
          <w:sz w:val="28"/>
          <w:szCs w:val="28"/>
          <w:shd w:val="clear" w:color="auto" w:fill="FFFFFF"/>
          <w:lang w:val="ro-RO"/>
        </w:rPr>
        <w:t>;</w:t>
      </w:r>
      <w:r w:rsidRPr="00452267">
        <w:rPr>
          <w:sz w:val="28"/>
          <w:szCs w:val="28"/>
          <w:shd w:val="clear" w:color="auto" w:fill="FFFFFF"/>
          <w:lang w:val="ro-RO"/>
        </w:rPr>
        <w:t>”</w:t>
      </w:r>
    </w:p>
    <w:p w14:paraId="5EE7917E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674538CF" w14:textId="1B497FB0" w:rsidR="00E15E1F" w:rsidRPr="00452267" w:rsidRDefault="0051597A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 xml:space="preserve">alineatul </w:t>
      </w:r>
      <w:r w:rsidR="002E2973" w:rsidRPr="00452267">
        <w:rPr>
          <w:sz w:val="28"/>
          <w:szCs w:val="28"/>
          <w:shd w:val="clear" w:color="auto" w:fill="FFFFFF"/>
          <w:lang w:val="ro-RO"/>
        </w:rPr>
        <w:t>s</w:t>
      </w:r>
      <w:r w:rsidR="00E15E1F" w:rsidRPr="00452267">
        <w:rPr>
          <w:sz w:val="28"/>
          <w:szCs w:val="28"/>
          <w:shd w:val="clear" w:color="auto" w:fill="FFFFFF"/>
          <w:lang w:val="ro-RO"/>
        </w:rPr>
        <w:t>e completează cu litera f) cu următorul cuprins:</w:t>
      </w:r>
    </w:p>
    <w:p w14:paraId="58BD6D7E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65A15A1A" w14:textId="4F914DF3" w:rsidR="00E15E1F" w:rsidRPr="00452267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 xml:space="preserve">,,f) </w:t>
      </w:r>
      <w:r w:rsidR="0051597A" w:rsidRPr="00452267">
        <w:rPr>
          <w:sz w:val="28"/>
          <w:szCs w:val="28"/>
          <w:shd w:val="clear" w:color="auto" w:fill="FFFFFF"/>
          <w:lang w:val="ro-RO"/>
        </w:rPr>
        <w:t>lipsa</w:t>
      </w:r>
      <w:r w:rsidRPr="00452267">
        <w:rPr>
          <w:sz w:val="28"/>
          <w:szCs w:val="28"/>
          <w:shd w:val="clear" w:color="auto" w:fill="FFFFFF"/>
          <w:lang w:val="ro-RO"/>
        </w:rPr>
        <w:t xml:space="preserve"> sancți</w:t>
      </w:r>
      <w:r w:rsidR="00CF4285" w:rsidRPr="00452267">
        <w:rPr>
          <w:sz w:val="28"/>
          <w:szCs w:val="28"/>
          <w:shd w:val="clear" w:color="auto" w:fill="FFFFFF"/>
          <w:lang w:val="ro-RO"/>
        </w:rPr>
        <w:t>u</w:t>
      </w:r>
      <w:r w:rsidRPr="00452267">
        <w:rPr>
          <w:sz w:val="28"/>
          <w:szCs w:val="28"/>
          <w:shd w:val="clear" w:color="auto" w:fill="FFFFFF"/>
          <w:lang w:val="ro-RO"/>
        </w:rPr>
        <w:t>n</w:t>
      </w:r>
      <w:r w:rsidR="00CF4285" w:rsidRPr="00452267">
        <w:rPr>
          <w:sz w:val="28"/>
          <w:szCs w:val="28"/>
          <w:shd w:val="clear" w:color="auto" w:fill="FFFFFF"/>
          <w:lang w:val="ro-RO"/>
        </w:rPr>
        <w:t>ilor</w:t>
      </w:r>
      <w:r w:rsidRPr="00452267">
        <w:rPr>
          <w:sz w:val="28"/>
          <w:szCs w:val="28"/>
          <w:shd w:val="clear" w:color="auto" w:fill="FFFFFF"/>
          <w:lang w:val="ro-RO"/>
        </w:rPr>
        <w:t xml:space="preserve"> disciplinar</w:t>
      </w:r>
      <w:r w:rsidR="0051597A" w:rsidRPr="00452267">
        <w:rPr>
          <w:sz w:val="28"/>
          <w:szCs w:val="28"/>
          <w:shd w:val="clear" w:color="auto" w:fill="FFFFFF"/>
          <w:lang w:val="ro-RO"/>
        </w:rPr>
        <w:t>e.</w:t>
      </w:r>
      <w:r w:rsidRPr="00452267">
        <w:rPr>
          <w:sz w:val="28"/>
          <w:szCs w:val="28"/>
          <w:shd w:val="clear" w:color="auto" w:fill="FFFFFF"/>
          <w:lang w:val="ro-RO"/>
        </w:rPr>
        <w:t>”</w:t>
      </w:r>
    </w:p>
    <w:p w14:paraId="7A0A8FC7" w14:textId="77777777" w:rsidR="00E15E1F" w:rsidRPr="00452267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023ABA8F" w14:textId="77777777" w:rsidR="00E15E1F" w:rsidRPr="00452267" w:rsidRDefault="00E15E1F" w:rsidP="003A577F">
      <w:pPr>
        <w:pStyle w:val="Listparagraf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>La articolul 15 alineatul (2), litera c) va avea următorul cuprins:</w:t>
      </w:r>
    </w:p>
    <w:p w14:paraId="073BBEB5" w14:textId="77777777" w:rsidR="000F4113" w:rsidRPr="0045226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2213BDC4" w14:textId="4D08964A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52267">
        <w:rPr>
          <w:sz w:val="28"/>
          <w:szCs w:val="28"/>
          <w:shd w:val="clear" w:color="auto" w:fill="FFFFFF"/>
          <w:lang w:val="ro-RO"/>
        </w:rPr>
        <w:t xml:space="preserve">,,c) copia de pe carnetul de muncă sau copia </w:t>
      </w:r>
      <w:r w:rsidR="00E62835" w:rsidRPr="00452267">
        <w:rPr>
          <w:sz w:val="28"/>
          <w:szCs w:val="28"/>
          <w:shd w:val="clear" w:color="auto" w:fill="FFFFFF"/>
          <w:lang w:val="ro-RO"/>
        </w:rPr>
        <w:t xml:space="preserve">de pe </w:t>
      </w:r>
      <w:r w:rsidRPr="00452267">
        <w:rPr>
          <w:sz w:val="28"/>
          <w:szCs w:val="28"/>
          <w:shd w:val="clear" w:color="auto" w:fill="FFFFFF"/>
          <w:lang w:val="ro-RO"/>
        </w:rPr>
        <w:t xml:space="preserve">actul care atestă vechimea în muncă, în cazul în care candidatul deține </w:t>
      </w:r>
      <w:r w:rsidR="003E3484" w:rsidRPr="00452267">
        <w:rPr>
          <w:sz w:val="28"/>
          <w:szCs w:val="28"/>
          <w:shd w:val="clear" w:color="auto" w:fill="FFFFFF"/>
          <w:lang w:val="ro-RO"/>
        </w:rPr>
        <w:t xml:space="preserve">unul </w:t>
      </w:r>
      <w:r w:rsidRPr="00452267">
        <w:rPr>
          <w:sz w:val="28"/>
          <w:szCs w:val="28"/>
          <w:shd w:val="clear" w:color="auto" w:fill="FFFFFF"/>
          <w:lang w:val="ro-RO"/>
        </w:rPr>
        <w:t>din</w:t>
      </w:r>
      <w:r w:rsidR="003E3484" w:rsidRPr="00452267">
        <w:rPr>
          <w:sz w:val="28"/>
          <w:szCs w:val="28"/>
          <w:shd w:val="clear" w:color="auto" w:fill="FFFFFF"/>
          <w:lang w:val="ro-RO"/>
        </w:rPr>
        <w:t>tre</w:t>
      </w:r>
      <w:r w:rsidRPr="00452267">
        <w:rPr>
          <w:sz w:val="28"/>
          <w:szCs w:val="28"/>
          <w:shd w:val="clear" w:color="auto" w:fill="FFFFFF"/>
          <w:lang w:val="ro-RO"/>
        </w:rPr>
        <w:t xml:space="preserve"> aceste</w:t>
      </w:r>
      <w:r w:rsidR="003E3484" w:rsidRPr="00452267">
        <w:rPr>
          <w:sz w:val="28"/>
          <w:szCs w:val="28"/>
          <w:shd w:val="clear" w:color="auto" w:fill="FFFFFF"/>
          <w:lang w:val="ro-RO"/>
        </w:rPr>
        <w:t xml:space="preserve"> acte;</w:t>
      </w:r>
      <w:r w:rsidRPr="00452267">
        <w:rPr>
          <w:sz w:val="28"/>
          <w:szCs w:val="28"/>
          <w:shd w:val="clear" w:color="auto" w:fill="FFFFFF"/>
          <w:lang w:val="ro-RO"/>
        </w:rPr>
        <w:t>”</w:t>
      </w:r>
      <w:r w:rsidR="003E3484" w:rsidRPr="00452267">
        <w:rPr>
          <w:sz w:val="28"/>
          <w:szCs w:val="28"/>
          <w:shd w:val="clear" w:color="auto" w:fill="FFFFFF"/>
          <w:lang w:val="ro-RO"/>
        </w:rPr>
        <w:t>.</w:t>
      </w:r>
    </w:p>
    <w:p w14:paraId="6A63DC6C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140C1260" w14:textId="77777777" w:rsidR="00E15E1F" w:rsidRPr="005B2CCE" w:rsidRDefault="00E15E1F" w:rsidP="003A577F">
      <w:pPr>
        <w:pStyle w:val="Listparagraf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5B2CCE">
        <w:rPr>
          <w:sz w:val="28"/>
          <w:szCs w:val="28"/>
          <w:shd w:val="clear" w:color="auto" w:fill="FFFFFF"/>
          <w:lang w:val="ro-RO"/>
        </w:rPr>
        <w:t>La articolul 16</w:t>
      </w:r>
      <w:r w:rsidRPr="005B2CCE">
        <w:rPr>
          <w:rFonts w:eastAsia="Calibri"/>
          <w:sz w:val="28"/>
          <w:szCs w:val="28"/>
          <w:lang w:val="ro-RO"/>
        </w:rPr>
        <w:t xml:space="preserve">: </w:t>
      </w:r>
    </w:p>
    <w:p w14:paraId="6D74F972" w14:textId="77777777" w:rsidR="000F4113" w:rsidRDefault="000F4113" w:rsidP="003A577F">
      <w:pPr>
        <w:pStyle w:val="Listparagraf"/>
        <w:tabs>
          <w:tab w:val="left" w:pos="993"/>
        </w:tabs>
        <w:ind w:left="0"/>
        <w:rPr>
          <w:rFonts w:eastAsia="Calibri"/>
          <w:sz w:val="28"/>
          <w:szCs w:val="28"/>
          <w:lang w:val="ro-RO"/>
        </w:rPr>
      </w:pPr>
    </w:p>
    <w:p w14:paraId="2E299902" w14:textId="1A0FDBEE" w:rsidR="00E15E1F" w:rsidRPr="003A577F" w:rsidRDefault="00E15E1F" w:rsidP="003A577F">
      <w:pPr>
        <w:pStyle w:val="Listparagraf"/>
        <w:tabs>
          <w:tab w:val="left" w:pos="993"/>
        </w:tabs>
        <w:ind w:left="0"/>
        <w:rPr>
          <w:rFonts w:eastAsia="Calibri"/>
          <w:sz w:val="28"/>
          <w:szCs w:val="28"/>
          <w:lang w:val="ro-RO"/>
        </w:rPr>
      </w:pPr>
      <w:r w:rsidRPr="003A577F">
        <w:rPr>
          <w:rFonts w:eastAsia="Calibri"/>
          <w:sz w:val="28"/>
          <w:szCs w:val="28"/>
          <w:lang w:val="ro-RO"/>
        </w:rPr>
        <w:t>alineatul (1</w:t>
      </w:r>
      <w:r w:rsidRPr="003A577F">
        <w:rPr>
          <w:rFonts w:eastAsia="Calibri"/>
          <w:sz w:val="28"/>
          <w:szCs w:val="28"/>
          <w:vertAlign w:val="superscript"/>
          <w:lang w:val="ro-RO"/>
        </w:rPr>
        <w:t>1</w:t>
      </w:r>
      <w:r w:rsidRPr="003A577F">
        <w:rPr>
          <w:rFonts w:eastAsia="Calibri"/>
          <w:sz w:val="28"/>
          <w:szCs w:val="28"/>
          <w:lang w:val="ro-RO"/>
        </w:rPr>
        <w:t>) va avea următorul cuprins:</w:t>
      </w:r>
    </w:p>
    <w:p w14:paraId="008ED922" w14:textId="77777777" w:rsidR="000F4113" w:rsidRDefault="000F4113" w:rsidP="003A577F">
      <w:pPr>
        <w:pStyle w:val="Listparagraf"/>
        <w:tabs>
          <w:tab w:val="left" w:pos="993"/>
        </w:tabs>
        <w:ind w:left="0"/>
        <w:rPr>
          <w:rFonts w:eastAsia="Calibri"/>
          <w:sz w:val="28"/>
          <w:szCs w:val="28"/>
          <w:lang w:val="ro-RO"/>
        </w:rPr>
      </w:pPr>
    </w:p>
    <w:p w14:paraId="0CDFBB0B" w14:textId="121442C0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bookmarkStart w:id="3" w:name="_Hlk173737998"/>
      <w:r w:rsidRPr="003A577F">
        <w:rPr>
          <w:rFonts w:eastAsia="Calibri"/>
          <w:sz w:val="28"/>
          <w:szCs w:val="28"/>
          <w:lang w:val="ro-RO"/>
        </w:rPr>
        <w:t>,,(1</w:t>
      </w:r>
      <w:r w:rsidRPr="003A577F">
        <w:rPr>
          <w:rFonts w:eastAsia="Calibri"/>
          <w:sz w:val="28"/>
          <w:szCs w:val="28"/>
          <w:vertAlign w:val="superscript"/>
          <w:lang w:val="ro-RO"/>
        </w:rPr>
        <w:t>1</w:t>
      </w:r>
      <w:r w:rsidRPr="003A577F">
        <w:rPr>
          <w:rFonts w:eastAsia="Calibri"/>
          <w:sz w:val="28"/>
          <w:szCs w:val="28"/>
          <w:lang w:val="ro-RO"/>
        </w:rPr>
        <w:t>)</w:t>
      </w:r>
      <w:r w:rsidRPr="003A577F">
        <w:rPr>
          <w:sz w:val="28"/>
          <w:szCs w:val="28"/>
          <w:shd w:val="clear" w:color="auto" w:fill="FFFFFF"/>
          <w:lang w:val="ro-RO"/>
        </w:rPr>
        <w:t xml:space="preserve"> Comisiile pentru examenele de admitere sunt create pe perioada desfășurării concursului. Fiecare comisie de admitere este formată din 7 membri și 3 membri supleanți, dintre care </w:t>
      </w:r>
      <w:r w:rsidRPr="00452267">
        <w:rPr>
          <w:sz w:val="28"/>
          <w:szCs w:val="28"/>
          <w:shd w:val="clear" w:color="auto" w:fill="FFFFFF"/>
          <w:lang w:val="ro-RO"/>
        </w:rPr>
        <w:t xml:space="preserve">doi judecători </w:t>
      </w:r>
      <w:r w:rsidRPr="00ED3B80">
        <w:rPr>
          <w:sz w:val="28"/>
          <w:szCs w:val="28"/>
          <w:shd w:val="clear" w:color="auto" w:fill="FFFFFF"/>
          <w:lang w:val="ro-RO"/>
        </w:rPr>
        <w:t>și un</w:t>
      </w:r>
      <w:r w:rsidR="002C3E50" w:rsidRPr="00ED3B80">
        <w:rPr>
          <w:sz w:val="28"/>
          <w:szCs w:val="28"/>
          <w:shd w:val="clear" w:color="auto" w:fill="FFFFFF"/>
          <w:lang w:val="ro-RO"/>
        </w:rPr>
        <w:t>ul</w:t>
      </w:r>
      <w:r w:rsidRPr="00ED3B80">
        <w:rPr>
          <w:sz w:val="28"/>
          <w:szCs w:val="28"/>
          <w:shd w:val="clear" w:color="auto" w:fill="FFFFFF"/>
          <w:lang w:val="ro-RO"/>
        </w:rPr>
        <w:t xml:space="preserve"> supleant desemnați de Consiliul Superior al Magistraturii, doi procurori și un</w:t>
      </w:r>
      <w:r w:rsidR="002C3E50" w:rsidRPr="00ED3B80">
        <w:rPr>
          <w:sz w:val="28"/>
          <w:szCs w:val="28"/>
          <w:shd w:val="clear" w:color="auto" w:fill="FFFFFF"/>
          <w:lang w:val="ro-RO"/>
        </w:rPr>
        <w:t>ul</w:t>
      </w:r>
      <w:r w:rsidRPr="00ED3B80">
        <w:rPr>
          <w:sz w:val="28"/>
          <w:szCs w:val="28"/>
          <w:shd w:val="clear" w:color="auto" w:fill="FFFFFF"/>
          <w:lang w:val="ro-RO"/>
        </w:rPr>
        <w:t xml:space="preserve"> supleant desemnați de Consiliul Superior al Procurorilor, </w:t>
      </w:r>
      <w:r w:rsidR="00C02763" w:rsidRPr="00ED3B80">
        <w:rPr>
          <w:sz w:val="28"/>
          <w:szCs w:val="28"/>
          <w:shd w:val="clear" w:color="auto" w:fill="FFFFFF"/>
          <w:lang w:val="ro-RO"/>
        </w:rPr>
        <w:t xml:space="preserve">precum și </w:t>
      </w:r>
      <w:r w:rsidRPr="00ED3B80">
        <w:rPr>
          <w:sz w:val="28"/>
          <w:szCs w:val="28"/>
          <w:shd w:val="clear" w:color="auto" w:fill="FFFFFF"/>
          <w:lang w:val="ro-RO"/>
        </w:rPr>
        <w:t>trei membri și un</w:t>
      </w:r>
      <w:r w:rsidR="002C3E50" w:rsidRPr="00ED3B80">
        <w:rPr>
          <w:sz w:val="28"/>
          <w:szCs w:val="28"/>
          <w:shd w:val="clear" w:color="auto" w:fill="FFFFFF"/>
          <w:lang w:val="ro-RO"/>
        </w:rPr>
        <w:t>ul</w:t>
      </w:r>
      <w:r w:rsidRPr="00ED3B80">
        <w:rPr>
          <w:sz w:val="28"/>
          <w:szCs w:val="28"/>
          <w:shd w:val="clear" w:color="auto" w:fill="FFFFFF"/>
          <w:lang w:val="ro-RO"/>
        </w:rPr>
        <w:t xml:space="preserve"> supleant</w:t>
      </w:r>
      <w:r w:rsidRPr="00C37CA7">
        <w:rPr>
          <w:sz w:val="28"/>
          <w:szCs w:val="28"/>
          <w:shd w:val="clear" w:color="auto" w:fill="FFFFFF"/>
          <w:lang w:val="ro-RO"/>
        </w:rPr>
        <w:t xml:space="preserve"> numiți </w:t>
      </w:r>
      <w:r w:rsidRPr="003A577F">
        <w:rPr>
          <w:sz w:val="28"/>
          <w:szCs w:val="28"/>
          <w:shd w:val="clear" w:color="auto" w:fill="FFFFFF"/>
          <w:lang w:val="ro-RO"/>
        </w:rPr>
        <w:t xml:space="preserve">din rândul profesorilor universitari care dețin titlul de doctor în drept sau unul superior acestuia </w:t>
      </w:r>
      <w:r w:rsidR="00CB6DEB">
        <w:rPr>
          <w:sz w:val="28"/>
          <w:szCs w:val="28"/>
          <w:shd w:val="clear" w:color="auto" w:fill="FFFFFF"/>
          <w:lang w:val="ro-RO"/>
        </w:rPr>
        <w:t>î</w:t>
      </w:r>
      <w:r w:rsidRPr="003A577F">
        <w:rPr>
          <w:sz w:val="28"/>
          <w:szCs w:val="28"/>
          <w:shd w:val="clear" w:color="auto" w:fill="FFFFFF"/>
          <w:lang w:val="ro-RO"/>
        </w:rPr>
        <w:t xml:space="preserve">n </w:t>
      </w:r>
      <w:r w:rsidRPr="00CB2A14">
        <w:rPr>
          <w:sz w:val="28"/>
          <w:szCs w:val="28"/>
          <w:shd w:val="clear" w:color="auto" w:fill="FFFFFF"/>
          <w:lang w:val="ro-RO"/>
        </w:rPr>
        <w:t>domeniile de drept ale disciplinelor</w:t>
      </w:r>
      <w:r w:rsidRPr="003A577F">
        <w:rPr>
          <w:sz w:val="28"/>
          <w:szCs w:val="28"/>
          <w:shd w:val="clear" w:color="auto" w:fill="FFFFFF"/>
          <w:lang w:val="ro-RO"/>
        </w:rPr>
        <w:t xml:space="preserve"> incluse în probele de concurs.</w:t>
      </w:r>
      <w:bookmarkEnd w:id="3"/>
      <w:r w:rsidR="00C02763" w:rsidRPr="008F7E09">
        <w:rPr>
          <w:lang w:val="it-IT"/>
        </w:rPr>
        <w:t xml:space="preserve"> </w:t>
      </w:r>
      <w:r w:rsidR="00C02763" w:rsidRPr="00452267">
        <w:rPr>
          <w:sz w:val="28"/>
          <w:szCs w:val="28"/>
          <w:shd w:val="clear" w:color="auto" w:fill="FFFFFF"/>
          <w:lang w:val="ro-RO"/>
        </w:rPr>
        <w:t>Profesorii universitari sunt selectați de către Consiliu.</w:t>
      </w:r>
      <w:r w:rsidRPr="00452267">
        <w:rPr>
          <w:sz w:val="28"/>
          <w:szCs w:val="28"/>
          <w:shd w:val="clear" w:color="auto" w:fill="FFFFFF"/>
          <w:lang w:val="ro-RO"/>
        </w:rPr>
        <w:t>”</w:t>
      </w:r>
    </w:p>
    <w:p w14:paraId="6710F7B4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7E175C40" w14:textId="11D047B0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ED3B80">
        <w:rPr>
          <w:sz w:val="28"/>
          <w:szCs w:val="28"/>
          <w:shd w:val="clear" w:color="auto" w:fill="FFFFFF"/>
          <w:lang w:val="ro-RO"/>
        </w:rPr>
        <w:t xml:space="preserve">la alineatul (4), textul ,,alin. (1)” </w:t>
      </w:r>
      <w:r w:rsidR="00C02763" w:rsidRPr="00ED3B80">
        <w:rPr>
          <w:sz w:val="28"/>
          <w:szCs w:val="28"/>
          <w:shd w:val="clear" w:color="auto" w:fill="FFFFFF"/>
          <w:lang w:val="ro-RO"/>
        </w:rPr>
        <w:t>se substituie</w:t>
      </w:r>
      <w:r w:rsidRPr="00ED3B80">
        <w:rPr>
          <w:sz w:val="28"/>
          <w:szCs w:val="28"/>
          <w:shd w:val="clear" w:color="auto" w:fill="FFFFFF"/>
          <w:lang w:val="ro-RO"/>
        </w:rPr>
        <w:t xml:space="preserve"> cu textul ,,alin. (1</w:t>
      </w:r>
      <w:r w:rsidRPr="00ED3B80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ED3B80">
        <w:rPr>
          <w:sz w:val="28"/>
          <w:szCs w:val="28"/>
          <w:shd w:val="clear" w:color="auto" w:fill="FFFFFF"/>
          <w:lang w:val="ro-RO"/>
        </w:rPr>
        <w:t>)”.</w:t>
      </w:r>
    </w:p>
    <w:p w14:paraId="613AF97C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2E81FC2A" w14:textId="74E9AAF7" w:rsidR="00E15E1F" w:rsidRPr="003A577F" w:rsidRDefault="001B66A5" w:rsidP="003A577F">
      <w:pPr>
        <w:pStyle w:val="Listparagraf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La a</w:t>
      </w:r>
      <w:r w:rsidR="00E15E1F" w:rsidRPr="003A577F">
        <w:rPr>
          <w:rFonts w:eastAsia="Calibri"/>
          <w:sz w:val="28"/>
          <w:szCs w:val="28"/>
          <w:lang w:val="ro-RO"/>
        </w:rPr>
        <w:t xml:space="preserve">rticolul 17: </w:t>
      </w:r>
    </w:p>
    <w:p w14:paraId="5F513726" w14:textId="77777777" w:rsidR="000F4113" w:rsidRDefault="000F4113" w:rsidP="003A577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4BB3A33C" w14:textId="032C8E06" w:rsidR="00E15E1F" w:rsidRPr="003A577F" w:rsidRDefault="00E15E1F" w:rsidP="003A577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3A577F">
        <w:rPr>
          <w:rFonts w:eastAsia="Calibri"/>
          <w:sz w:val="28"/>
          <w:szCs w:val="28"/>
          <w:lang w:val="ro-RO"/>
        </w:rPr>
        <w:t>alineatul (2) va avea următorul cuprins:</w:t>
      </w:r>
    </w:p>
    <w:p w14:paraId="08548208" w14:textId="77777777" w:rsidR="000F4113" w:rsidRDefault="000F4113" w:rsidP="003A577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458A15AE" w14:textId="5D24B2A9" w:rsidR="00E15E1F" w:rsidRPr="003A577F" w:rsidRDefault="00E15E1F" w:rsidP="003A577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3A577F">
        <w:rPr>
          <w:rFonts w:eastAsia="Calibri"/>
          <w:sz w:val="28"/>
          <w:szCs w:val="28"/>
          <w:lang w:val="ro-RO"/>
        </w:rPr>
        <w:lastRenderedPageBreak/>
        <w:t xml:space="preserve">„(2) </w:t>
      </w:r>
      <w:r w:rsidRPr="003A577F">
        <w:rPr>
          <w:sz w:val="28"/>
          <w:szCs w:val="28"/>
          <w:shd w:val="clear" w:color="auto" w:fill="FFFFFF"/>
          <w:lang w:val="ro-RO"/>
        </w:rPr>
        <w:t>Pentru fiecare probă, participantul la concurs este evaluat cu note de la 1</w:t>
      </w:r>
      <w:r w:rsidR="00552B3E">
        <w:rPr>
          <w:sz w:val="28"/>
          <w:szCs w:val="28"/>
          <w:shd w:val="clear" w:color="auto" w:fill="FFFFFF"/>
          <w:lang w:val="ro-RO"/>
        </w:rPr>
        <w:t> </w:t>
      </w:r>
      <w:r w:rsidRPr="003A577F">
        <w:rPr>
          <w:sz w:val="28"/>
          <w:szCs w:val="28"/>
          <w:shd w:val="clear" w:color="auto" w:fill="FFFFFF"/>
          <w:lang w:val="ro-RO"/>
        </w:rPr>
        <w:t xml:space="preserve">la 10. </w:t>
      </w:r>
      <w:r w:rsidRPr="003A577F">
        <w:rPr>
          <w:rFonts w:eastAsia="Calibri"/>
          <w:sz w:val="28"/>
          <w:szCs w:val="28"/>
          <w:lang w:val="ro-RO"/>
        </w:rPr>
        <w:t xml:space="preserve">Comisiile de admitere evaluează răspunsurile candidatului în cadrul probei orale potrivit specializării acestora. Nota </w:t>
      </w:r>
      <w:r w:rsidR="00DC26DD">
        <w:rPr>
          <w:rFonts w:eastAsia="Calibri"/>
          <w:sz w:val="28"/>
          <w:szCs w:val="28"/>
          <w:lang w:val="ro-RO"/>
        </w:rPr>
        <w:t xml:space="preserve">pentru </w:t>
      </w:r>
      <w:r w:rsidRPr="003A577F">
        <w:rPr>
          <w:rFonts w:eastAsia="Calibri"/>
          <w:sz w:val="28"/>
          <w:szCs w:val="28"/>
          <w:lang w:val="ro-RO"/>
        </w:rPr>
        <w:t>prob</w:t>
      </w:r>
      <w:r w:rsidR="00DC26DD">
        <w:rPr>
          <w:rFonts w:eastAsia="Calibri"/>
          <w:sz w:val="28"/>
          <w:szCs w:val="28"/>
          <w:lang w:val="ro-RO"/>
        </w:rPr>
        <w:t>a</w:t>
      </w:r>
      <w:r w:rsidRPr="003A577F">
        <w:rPr>
          <w:rFonts w:eastAsia="Calibri"/>
          <w:sz w:val="28"/>
          <w:szCs w:val="28"/>
          <w:lang w:val="ro-RO"/>
        </w:rPr>
        <w:t xml:space="preserve"> oral</w:t>
      </w:r>
      <w:r w:rsidR="00DC26DD">
        <w:rPr>
          <w:rFonts w:eastAsia="Calibri"/>
          <w:sz w:val="28"/>
          <w:szCs w:val="28"/>
          <w:lang w:val="ro-RO"/>
        </w:rPr>
        <w:t>ă</w:t>
      </w:r>
      <w:r w:rsidRPr="003A577F">
        <w:rPr>
          <w:rFonts w:eastAsia="Calibri"/>
          <w:sz w:val="28"/>
          <w:szCs w:val="28"/>
          <w:lang w:val="ro-RO"/>
        </w:rPr>
        <w:t xml:space="preserve"> este formată din media notelor tuturor membrilor </w:t>
      </w:r>
      <w:r w:rsidR="00DC26DD">
        <w:rPr>
          <w:rFonts w:eastAsia="Calibri"/>
          <w:sz w:val="28"/>
          <w:szCs w:val="28"/>
          <w:lang w:val="ro-RO"/>
        </w:rPr>
        <w:t>c</w:t>
      </w:r>
      <w:r w:rsidRPr="003A577F">
        <w:rPr>
          <w:rFonts w:eastAsia="Calibri"/>
          <w:sz w:val="28"/>
          <w:szCs w:val="28"/>
          <w:lang w:val="ro-RO"/>
        </w:rPr>
        <w:t xml:space="preserve">omisiilor de admitere. </w:t>
      </w:r>
      <w:r w:rsidRPr="003A577F">
        <w:rPr>
          <w:sz w:val="28"/>
          <w:szCs w:val="28"/>
          <w:shd w:val="clear" w:color="auto" w:fill="FFFFFF"/>
          <w:lang w:val="ro-RO"/>
        </w:rPr>
        <w:t>Se consideră că participantul a promovat proba orală sau scrisă dacă acesta a ob</w:t>
      </w:r>
      <w:r w:rsidR="00DC26DD">
        <w:rPr>
          <w:sz w:val="28"/>
          <w:szCs w:val="28"/>
          <w:shd w:val="clear" w:color="auto" w:fill="FFFFFF"/>
          <w:lang w:val="ro-RO"/>
        </w:rPr>
        <w:t>ț</w:t>
      </w:r>
      <w:r w:rsidRPr="003A577F">
        <w:rPr>
          <w:sz w:val="28"/>
          <w:szCs w:val="28"/>
          <w:shd w:val="clear" w:color="auto" w:fill="FFFFFF"/>
          <w:lang w:val="ro-RO"/>
        </w:rPr>
        <w:t>inut minimum nota 7 (șapte) la fiecare din</w:t>
      </w:r>
      <w:r w:rsidR="00DC26DD">
        <w:rPr>
          <w:sz w:val="28"/>
          <w:szCs w:val="28"/>
          <w:shd w:val="clear" w:color="auto" w:fill="FFFFFF"/>
          <w:lang w:val="ro-RO"/>
        </w:rPr>
        <w:t>tre</w:t>
      </w:r>
      <w:r w:rsidRPr="003A577F">
        <w:rPr>
          <w:sz w:val="28"/>
          <w:szCs w:val="28"/>
          <w:shd w:val="clear" w:color="auto" w:fill="FFFFFF"/>
          <w:lang w:val="ro-RO"/>
        </w:rPr>
        <w:t xml:space="preserve"> ele.</w:t>
      </w:r>
      <w:r w:rsidRPr="00552B3E">
        <w:rPr>
          <w:sz w:val="28"/>
          <w:szCs w:val="28"/>
          <w:lang w:val="ro-RO"/>
        </w:rPr>
        <w:t xml:space="preserve"> </w:t>
      </w:r>
      <w:r w:rsidR="00B45931">
        <w:rPr>
          <w:sz w:val="28"/>
          <w:szCs w:val="28"/>
          <w:shd w:val="clear" w:color="auto" w:fill="FFFFFF"/>
          <w:lang w:val="ro-RO"/>
        </w:rPr>
        <w:t>N</w:t>
      </w:r>
      <w:r w:rsidRPr="003A577F">
        <w:rPr>
          <w:sz w:val="28"/>
          <w:szCs w:val="28"/>
          <w:shd w:val="clear" w:color="auto" w:fill="FFFFFF"/>
          <w:lang w:val="ro-RO"/>
        </w:rPr>
        <w:t>ot</w:t>
      </w:r>
      <w:r w:rsidR="00B45931">
        <w:rPr>
          <w:sz w:val="28"/>
          <w:szCs w:val="28"/>
          <w:shd w:val="clear" w:color="auto" w:fill="FFFFFF"/>
          <w:lang w:val="ro-RO"/>
        </w:rPr>
        <w:t>a</w:t>
      </w:r>
      <w:r w:rsidRPr="003A577F">
        <w:rPr>
          <w:sz w:val="28"/>
          <w:szCs w:val="28"/>
          <w:shd w:val="clear" w:color="auto" w:fill="FFFFFF"/>
          <w:lang w:val="ro-RO"/>
        </w:rPr>
        <w:t xml:space="preserve"> final</w:t>
      </w:r>
      <w:r w:rsidR="00B45931">
        <w:rPr>
          <w:sz w:val="28"/>
          <w:szCs w:val="28"/>
          <w:shd w:val="clear" w:color="auto" w:fill="FFFFFF"/>
          <w:lang w:val="ro-RO"/>
        </w:rPr>
        <w:t>ă</w:t>
      </w:r>
      <w:r w:rsidRPr="003A577F">
        <w:rPr>
          <w:sz w:val="28"/>
          <w:szCs w:val="28"/>
          <w:shd w:val="clear" w:color="auto" w:fill="FFFFFF"/>
          <w:lang w:val="ro-RO"/>
        </w:rPr>
        <w:t xml:space="preserve"> a fiecărui candidat pentru examenul de admitere </w:t>
      </w:r>
      <w:r w:rsidR="00B45931">
        <w:rPr>
          <w:sz w:val="28"/>
          <w:szCs w:val="28"/>
          <w:shd w:val="clear" w:color="auto" w:fill="FFFFFF"/>
          <w:lang w:val="ro-RO"/>
        </w:rPr>
        <w:t>este formată din</w:t>
      </w:r>
      <w:r w:rsidRPr="003A577F">
        <w:rPr>
          <w:sz w:val="28"/>
          <w:szCs w:val="28"/>
          <w:shd w:val="clear" w:color="auto" w:fill="FFFFFF"/>
          <w:lang w:val="ro-RO"/>
        </w:rPr>
        <w:t xml:space="preserve"> media notelor obținute de acesta la proba </w:t>
      </w:r>
      <w:r w:rsidR="008530FE" w:rsidRPr="003A577F">
        <w:rPr>
          <w:sz w:val="28"/>
          <w:szCs w:val="28"/>
          <w:shd w:val="clear" w:color="auto" w:fill="FFFFFF"/>
          <w:lang w:val="ro-RO"/>
        </w:rPr>
        <w:t xml:space="preserve">orală </w:t>
      </w:r>
      <w:r w:rsidRPr="003A577F">
        <w:rPr>
          <w:sz w:val="28"/>
          <w:szCs w:val="28"/>
          <w:shd w:val="clear" w:color="auto" w:fill="FFFFFF"/>
          <w:lang w:val="ro-RO"/>
        </w:rPr>
        <w:t xml:space="preserve">și </w:t>
      </w:r>
      <w:r w:rsidR="001A5999">
        <w:rPr>
          <w:sz w:val="28"/>
          <w:szCs w:val="28"/>
          <w:shd w:val="clear" w:color="auto" w:fill="FFFFFF"/>
          <w:lang w:val="ro-RO"/>
        </w:rPr>
        <w:t xml:space="preserve">la </w:t>
      </w:r>
      <w:r w:rsidRPr="003A577F">
        <w:rPr>
          <w:sz w:val="28"/>
          <w:szCs w:val="28"/>
          <w:shd w:val="clear" w:color="auto" w:fill="FFFFFF"/>
          <w:lang w:val="ro-RO"/>
        </w:rPr>
        <w:t>proba</w:t>
      </w:r>
      <w:r w:rsidR="008530FE" w:rsidRPr="008530FE">
        <w:rPr>
          <w:sz w:val="28"/>
          <w:szCs w:val="28"/>
          <w:shd w:val="clear" w:color="auto" w:fill="FFFFFF"/>
          <w:lang w:val="ro-RO"/>
        </w:rPr>
        <w:t xml:space="preserve"> </w:t>
      </w:r>
      <w:r w:rsidR="008530FE" w:rsidRPr="003A577F">
        <w:rPr>
          <w:sz w:val="28"/>
          <w:szCs w:val="28"/>
          <w:shd w:val="clear" w:color="auto" w:fill="FFFFFF"/>
          <w:lang w:val="ro-RO"/>
        </w:rPr>
        <w:t>scrisă</w:t>
      </w:r>
      <w:r w:rsidRPr="003A577F">
        <w:rPr>
          <w:sz w:val="28"/>
          <w:szCs w:val="28"/>
          <w:shd w:val="clear" w:color="auto" w:fill="FFFFFF"/>
          <w:lang w:val="ro-RO"/>
        </w:rPr>
        <w:t>.</w:t>
      </w:r>
      <w:r w:rsidRPr="003A577F">
        <w:rPr>
          <w:rFonts w:eastAsia="Calibri"/>
          <w:sz w:val="28"/>
          <w:szCs w:val="28"/>
          <w:lang w:val="ro-RO"/>
        </w:rPr>
        <w:t>”</w:t>
      </w:r>
    </w:p>
    <w:p w14:paraId="6E913F63" w14:textId="77777777" w:rsidR="000F4113" w:rsidRDefault="000F4113" w:rsidP="003A577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5D6E88BB" w14:textId="55CC1C34" w:rsidR="00E15E1F" w:rsidRPr="003A577F" w:rsidRDefault="00E15E1F" w:rsidP="003A577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3A577F">
        <w:rPr>
          <w:rFonts w:eastAsia="Calibri"/>
          <w:sz w:val="28"/>
          <w:szCs w:val="28"/>
          <w:lang w:val="ro-RO"/>
        </w:rPr>
        <w:t>la alineatul (5)</w:t>
      </w:r>
      <w:r w:rsidR="001B66A5">
        <w:rPr>
          <w:rFonts w:eastAsia="Calibri"/>
          <w:sz w:val="28"/>
          <w:szCs w:val="28"/>
          <w:lang w:val="ro-RO"/>
        </w:rPr>
        <w:t>, în partea introductivă</w:t>
      </w:r>
      <w:r w:rsidRPr="003A577F">
        <w:rPr>
          <w:rFonts w:eastAsia="Calibri"/>
          <w:sz w:val="28"/>
          <w:szCs w:val="28"/>
          <w:lang w:val="ro-RO"/>
        </w:rPr>
        <w:t>, cuvântul „Comisia” se substituie cu cuvântul „comisiile”.</w:t>
      </w:r>
    </w:p>
    <w:p w14:paraId="74804393" w14:textId="77777777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77AD4FD7" w14:textId="77777777" w:rsidR="00E15E1F" w:rsidRPr="003A577F" w:rsidRDefault="00E15E1F" w:rsidP="003A577F">
      <w:pPr>
        <w:numPr>
          <w:ilvl w:val="0"/>
          <w:numId w:val="4"/>
        </w:numPr>
        <w:tabs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Articolul 18:</w:t>
      </w:r>
    </w:p>
    <w:p w14:paraId="219B82B7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4EDCEB9B" w14:textId="53F8D903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la alineatul (1), cuvintele „în ziua încheierii acestora” se substituie cu </w:t>
      </w:r>
      <w:r w:rsidR="00B45931">
        <w:rPr>
          <w:iCs/>
          <w:sz w:val="28"/>
          <w:szCs w:val="28"/>
          <w:shd w:val="clear" w:color="auto" w:fill="FFFFFF"/>
          <w:lang w:val="ro-RO"/>
        </w:rPr>
        <w:t>textul</w:t>
      </w:r>
      <w:r w:rsidR="00B45931" w:rsidRPr="003A577F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Pr="001B66A5">
        <w:rPr>
          <w:iCs/>
          <w:sz w:val="28"/>
          <w:szCs w:val="28"/>
          <w:shd w:val="clear" w:color="auto" w:fill="FFFFFF"/>
          <w:lang w:val="ro-RO"/>
        </w:rPr>
        <w:t xml:space="preserve">„nu mai târziu de </w:t>
      </w:r>
      <w:r w:rsidRPr="001B66A5">
        <w:rPr>
          <w:sz w:val="28"/>
          <w:szCs w:val="28"/>
          <w:lang w:val="ro-RO" w:eastAsia="ru-RU"/>
        </w:rPr>
        <w:t>24 de ore</w:t>
      </w:r>
      <w:r w:rsidRPr="001B66A5">
        <w:rPr>
          <w:iCs/>
          <w:sz w:val="28"/>
          <w:szCs w:val="28"/>
          <w:shd w:val="clear" w:color="auto" w:fill="FFFFFF"/>
          <w:lang w:val="ro-RO"/>
        </w:rPr>
        <w:t xml:space="preserve"> de la încheierea acestora”;</w:t>
      </w:r>
    </w:p>
    <w:p w14:paraId="21D5CB1D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6ACC5B70" w14:textId="0A1CBDEB" w:rsidR="00732F38" w:rsidRPr="003A577F" w:rsidRDefault="00E15E1F" w:rsidP="00732F38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452267">
        <w:rPr>
          <w:iCs/>
          <w:sz w:val="28"/>
          <w:szCs w:val="28"/>
          <w:shd w:val="clear" w:color="auto" w:fill="FFFFFF"/>
          <w:lang w:val="ro-RO"/>
        </w:rPr>
        <w:t>la alineatul (2), textul „</w:t>
      </w:r>
      <w:r w:rsidRPr="00452267">
        <w:rPr>
          <w:sz w:val="28"/>
          <w:szCs w:val="28"/>
          <w:shd w:val="clear" w:color="auto" w:fill="FFFFFF"/>
          <w:lang w:val="ro-RO"/>
        </w:rPr>
        <w:t>care se desemnează de Consiliu în condițiile art. 16 alin. (1) și (3)” se substituie cu textul „care este formată din 7 membri, în baza hotărârii Consiliului</w:t>
      </w:r>
      <w:r w:rsidR="00732F38" w:rsidRPr="00452267">
        <w:rPr>
          <w:sz w:val="28"/>
          <w:szCs w:val="28"/>
          <w:shd w:val="clear" w:color="auto" w:fill="FFFFFF"/>
          <w:lang w:val="ro-RO"/>
        </w:rPr>
        <w:t>,”</w:t>
      </w:r>
      <w:r w:rsidRPr="00452267">
        <w:rPr>
          <w:sz w:val="28"/>
          <w:szCs w:val="28"/>
          <w:shd w:val="clear" w:color="auto" w:fill="FFFFFF"/>
          <w:lang w:val="ro-RO"/>
        </w:rPr>
        <w:t xml:space="preserve"> </w:t>
      </w:r>
      <w:r w:rsidR="00732F38" w:rsidRPr="00452267">
        <w:rPr>
          <w:sz w:val="28"/>
          <w:szCs w:val="28"/>
          <w:shd w:val="clear" w:color="auto" w:fill="FFFFFF"/>
          <w:lang w:val="ro-RO"/>
        </w:rPr>
        <w:t>iar în final alineatul se completează cu enunțul: „</w:t>
      </w:r>
      <w:r w:rsidRPr="00452267">
        <w:rPr>
          <w:sz w:val="28"/>
          <w:szCs w:val="28"/>
          <w:shd w:val="clear" w:color="auto" w:fill="FFFFFF"/>
          <w:lang w:val="ro-RO"/>
        </w:rPr>
        <w:t>Prevederile art. 16 alin. (1</w:t>
      </w:r>
      <w:r w:rsidRPr="00452267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452267">
        <w:rPr>
          <w:sz w:val="28"/>
          <w:szCs w:val="28"/>
          <w:shd w:val="clear" w:color="auto" w:fill="FFFFFF"/>
          <w:lang w:val="ro-RO"/>
        </w:rPr>
        <w:t>) și (3) se aplică în mod corespunzător.”</w:t>
      </w:r>
      <w:r w:rsidR="00FD1464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39EF9418" w14:textId="77777777" w:rsidR="004D6584" w:rsidRPr="003A577F" w:rsidRDefault="004D6584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19E836D9" w14:textId="5544FB77" w:rsidR="00E15E1F" w:rsidRPr="003A577F" w:rsidRDefault="00E15E1F" w:rsidP="003A577F">
      <w:pPr>
        <w:pStyle w:val="Listparagraf"/>
        <w:numPr>
          <w:ilvl w:val="0"/>
          <w:numId w:val="4"/>
        </w:numPr>
        <w:tabs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La articolul 19 alineatul (1), cuvintele ,,este obligată” se substituie cu cuvintele ,,</w:t>
      </w:r>
      <w:r w:rsidRPr="003A577F">
        <w:rPr>
          <w:sz w:val="28"/>
          <w:szCs w:val="28"/>
          <w:shd w:val="clear" w:color="auto" w:fill="FFFFFF"/>
          <w:lang w:val="ro-RO"/>
        </w:rPr>
        <w:t>depune o declara</w:t>
      </w:r>
      <w:r w:rsidR="00C37CA7">
        <w:rPr>
          <w:sz w:val="28"/>
          <w:szCs w:val="28"/>
          <w:shd w:val="clear" w:color="auto" w:fill="FFFFFF"/>
          <w:lang w:val="ro-RO"/>
        </w:rPr>
        <w:t>ț</w:t>
      </w:r>
      <w:r w:rsidRPr="003A577F">
        <w:rPr>
          <w:sz w:val="28"/>
          <w:szCs w:val="28"/>
          <w:shd w:val="clear" w:color="auto" w:fill="FFFFFF"/>
          <w:lang w:val="ro-RO"/>
        </w:rPr>
        <w:t>ie prin care se obligă”.</w:t>
      </w:r>
    </w:p>
    <w:p w14:paraId="7C8CE0DF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439BB423" w14:textId="77777777" w:rsidR="00E15E1F" w:rsidRPr="003A577F" w:rsidRDefault="00E15E1F" w:rsidP="003A577F">
      <w:pPr>
        <w:numPr>
          <w:ilvl w:val="0"/>
          <w:numId w:val="4"/>
        </w:numPr>
        <w:tabs>
          <w:tab w:val="left" w:pos="851"/>
          <w:tab w:val="left" w:pos="993"/>
          <w:tab w:val="left" w:pos="1134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Articolul 24:</w:t>
      </w:r>
    </w:p>
    <w:p w14:paraId="54ADE4AB" w14:textId="77777777" w:rsidR="000F4113" w:rsidRDefault="000F4113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475A768F" w14:textId="68D5127C" w:rsidR="00E15E1F" w:rsidRPr="003A577F" w:rsidRDefault="00E15E1F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la alineatul (2), enunțul </w:t>
      </w:r>
      <w:r w:rsidR="00156578">
        <w:rPr>
          <w:iCs/>
          <w:sz w:val="28"/>
          <w:szCs w:val="28"/>
          <w:shd w:val="clear" w:color="auto" w:fill="FFFFFF"/>
          <w:lang w:val="ro-RO"/>
        </w:rPr>
        <w:t>al doilea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se exclude;</w:t>
      </w:r>
    </w:p>
    <w:p w14:paraId="267F593E" w14:textId="77777777" w:rsidR="000F4113" w:rsidRDefault="000F4113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67C6171C" w14:textId="56F64D64" w:rsidR="00E15E1F" w:rsidRDefault="00E15E1F" w:rsidP="00732F38">
      <w:pPr>
        <w:tabs>
          <w:tab w:val="left" w:pos="851"/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452267">
        <w:rPr>
          <w:iCs/>
          <w:sz w:val="28"/>
          <w:szCs w:val="28"/>
          <w:shd w:val="clear" w:color="auto" w:fill="FFFFFF"/>
          <w:lang w:val="ro-RO"/>
        </w:rPr>
        <w:t xml:space="preserve">la alineatul (3), </w:t>
      </w:r>
      <w:r w:rsidR="00FD1464" w:rsidRPr="00452267">
        <w:rPr>
          <w:sz w:val="28"/>
          <w:szCs w:val="28"/>
          <w:shd w:val="clear" w:color="auto" w:fill="FFFFFF"/>
          <w:lang w:val="ro-RO"/>
        </w:rPr>
        <w:t xml:space="preserve">cuvintele „Conducătorii instituției publice </w:t>
      </w:r>
      <w:r w:rsidR="00732F38" w:rsidRPr="00452267">
        <w:rPr>
          <w:sz w:val="28"/>
          <w:szCs w:val="28"/>
          <w:shd w:val="clear" w:color="auto" w:fill="FFFFFF"/>
          <w:lang w:val="ro-RO"/>
        </w:rPr>
        <w:t>ș</w:t>
      </w:r>
      <w:r w:rsidR="00FD1464" w:rsidRPr="00452267">
        <w:rPr>
          <w:sz w:val="28"/>
          <w:szCs w:val="28"/>
          <w:shd w:val="clear" w:color="auto" w:fill="FFFFFF"/>
          <w:lang w:val="ro-RO"/>
        </w:rPr>
        <w:t>i avocatul men</w:t>
      </w:r>
      <w:r w:rsidR="00732F38" w:rsidRPr="00452267">
        <w:rPr>
          <w:sz w:val="28"/>
          <w:szCs w:val="28"/>
          <w:shd w:val="clear" w:color="auto" w:fill="FFFFFF"/>
          <w:lang w:val="ro-RO"/>
        </w:rPr>
        <w:t>ț</w:t>
      </w:r>
      <w:r w:rsidR="00FD1464" w:rsidRPr="00452267">
        <w:rPr>
          <w:sz w:val="28"/>
          <w:szCs w:val="28"/>
          <w:shd w:val="clear" w:color="auto" w:fill="FFFFFF"/>
          <w:lang w:val="ro-RO"/>
        </w:rPr>
        <w:t>iona</w:t>
      </w:r>
      <w:r w:rsidR="00732F38" w:rsidRPr="00452267">
        <w:rPr>
          <w:sz w:val="28"/>
          <w:szCs w:val="28"/>
          <w:shd w:val="clear" w:color="auto" w:fill="FFFFFF"/>
          <w:lang w:val="ro-RO"/>
        </w:rPr>
        <w:t>ț</w:t>
      </w:r>
      <w:r w:rsidR="00FD1464" w:rsidRPr="00452267">
        <w:rPr>
          <w:sz w:val="28"/>
          <w:szCs w:val="28"/>
          <w:shd w:val="clear" w:color="auto" w:fill="FFFFFF"/>
          <w:lang w:val="ro-RO"/>
        </w:rPr>
        <w:t>i” se substituie cu cuvintele „Conducătorii instituțiilor publice menționate”</w:t>
      </w:r>
      <w:r w:rsidR="00732F38" w:rsidRPr="00452267">
        <w:rPr>
          <w:sz w:val="28"/>
          <w:szCs w:val="28"/>
          <w:shd w:val="clear" w:color="auto" w:fill="FFFFFF"/>
          <w:lang w:val="ro-RO"/>
        </w:rPr>
        <w:t>.</w:t>
      </w:r>
    </w:p>
    <w:p w14:paraId="1428340D" w14:textId="77777777" w:rsidR="00732F38" w:rsidRPr="0016219F" w:rsidRDefault="00732F38" w:rsidP="0016219F">
      <w:pPr>
        <w:tabs>
          <w:tab w:val="left" w:pos="851"/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35718A3A" w14:textId="77777777" w:rsidR="00E15E1F" w:rsidRPr="003A577F" w:rsidRDefault="00E15E1F" w:rsidP="003A577F">
      <w:pPr>
        <w:numPr>
          <w:ilvl w:val="0"/>
          <w:numId w:val="4"/>
        </w:numPr>
        <w:tabs>
          <w:tab w:val="left" w:pos="851"/>
          <w:tab w:val="left" w:pos="993"/>
          <w:tab w:val="left" w:pos="1134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Articolul 25:</w:t>
      </w:r>
    </w:p>
    <w:p w14:paraId="5D05466F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5FD0B2FA" w14:textId="7E8F5D90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la alineatul (2), litera d) se abrogă;</w:t>
      </w:r>
    </w:p>
    <w:p w14:paraId="01DCE711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646F0DD7" w14:textId="2E6C0A89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la alineatul (3), cuvintele „poate fi exmatriculat” se substituie cu cuvintele „este exmatriculat”.</w:t>
      </w:r>
    </w:p>
    <w:p w14:paraId="1372D5F6" w14:textId="77777777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37870493" w14:textId="1AAB8759" w:rsidR="00E15E1F" w:rsidRPr="003A577F" w:rsidRDefault="00156578" w:rsidP="003A577F">
      <w:pPr>
        <w:numPr>
          <w:ilvl w:val="0"/>
          <w:numId w:val="4"/>
        </w:numPr>
        <w:tabs>
          <w:tab w:val="left" w:pos="851"/>
          <w:tab w:val="left" w:pos="993"/>
          <w:tab w:val="left" w:pos="1134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>
        <w:rPr>
          <w:rFonts w:eastAsia="Calibri"/>
          <w:sz w:val="28"/>
          <w:szCs w:val="28"/>
          <w:lang w:val="ro-RO"/>
        </w:rPr>
        <w:t>La a</w:t>
      </w:r>
      <w:r w:rsidR="00E15E1F" w:rsidRPr="003A577F">
        <w:rPr>
          <w:rFonts w:eastAsia="Calibri"/>
          <w:sz w:val="28"/>
          <w:szCs w:val="28"/>
          <w:lang w:val="ro-RO"/>
        </w:rPr>
        <w:t xml:space="preserve">rticolul 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>26:</w:t>
      </w:r>
    </w:p>
    <w:p w14:paraId="169EF605" w14:textId="77777777" w:rsidR="000F4113" w:rsidRDefault="000F4113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51C75CCF" w14:textId="12991A9F" w:rsidR="00E15E1F" w:rsidRPr="003A577F" w:rsidRDefault="00E15E1F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alineatul (2) va avea următorul cuprins:</w:t>
      </w:r>
    </w:p>
    <w:p w14:paraId="19C9F5C5" w14:textId="77777777" w:rsidR="000F4113" w:rsidRDefault="000F4113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68405022" w14:textId="2BEB82AD" w:rsidR="00E15E1F" w:rsidRPr="003A577F" w:rsidRDefault="00E15E1F" w:rsidP="003A577F">
      <w:pPr>
        <w:tabs>
          <w:tab w:val="left" w:pos="851"/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lastRenderedPageBreak/>
        <w:t>,,</w:t>
      </w:r>
      <w:r w:rsidRPr="003A577F">
        <w:rPr>
          <w:rFonts w:eastAsia="Calibri"/>
          <w:sz w:val="28"/>
          <w:szCs w:val="28"/>
          <w:lang w:val="ro-RO"/>
        </w:rPr>
        <w:t xml:space="preserve">(2) </w:t>
      </w:r>
      <w:r w:rsidRPr="003A577F">
        <w:rPr>
          <w:sz w:val="28"/>
          <w:szCs w:val="28"/>
          <w:shd w:val="clear" w:color="auto" w:fill="FFFFFF"/>
          <w:lang w:val="ro-RO"/>
        </w:rPr>
        <w:t>Din componența Comisiei pentru examen</w:t>
      </w:r>
      <w:r w:rsidR="00156578">
        <w:rPr>
          <w:sz w:val="28"/>
          <w:szCs w:val="28"/>
          <w:shd w:val="clear" w:color="auto" w:fill="FFFFFF"/>
          <w:lang w:val="ro-RO"/>
        </w:rPr>
        <w:t>ele</w:t>
      </w:r>
      <w:r w:rsidRPr="003A577F">
        <w:rPr>
          <w:sz w:val="28"/>
          <w:szCs w:val="28"/>
          <w:shd w:val="clear" w:color="auto" w:fill="FFFFFF"/>
          <w:lang w:val="ro-RO"/>
        </w:rPr>
        <w:t xml:space="preserve"> de absolvire nu pot face parte membrii Consiliului Institutului, </w:t>
      </w:r>
      <w:r w:rsidR="00156578" w:rsidRPr="00452267">
        <w:rPr>
          <w:sz w:val="28"/>
          <w:szCs w:val="28"/>
          <w:shd w:val="clear" w:color="auto" w:fill="FFFFFF"/>
          <w:lang w:val="ro-RO"/>
        </w:rPr>
        <w:t>ai</w:t>
      </w:r>
      <w:r w:rsidR="00156578" w:rsidRPr="003A577F">
        <w:rPr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sz w:val="28"/>
          <w:szCs w:val="28"/>
          <w:shd w:val="clear" w:color="auto" w:fill="FFFFFF"/>
          <w:lang w:val="ro-RO"/>
        </w:rPr>
        <w:t xml:space="preserve">Consiliului Superior al Magistraturii, ai Consiliului Superior al Procurorilor, ai organelor din subordinea Consiliului Superior al Magistraturii, ai organelor din subordinea Consiliului Superior al Procurorilor, </w:t>
      </w:r>
      <w:r w:rsidRPr="00C37CA7">
        <w:rPr>
          <w:sz w:val="28"/>
          <w:szCs w:val="28"/>
          <w:shd w:val="clear" w:color="auto" w:fill="FFFFFF"/>
          <w:lang w:val="ro-RO"/>
        </w:rPr>
        <w:t>ai Comisiei pentru examenele de admitere. Membrii</w:t>
      </w:r>
      <w:r w:rsidRPr="003A577F">
        <w:rPr>
          <w:sz w:val="28"/>
          <w:szCs w:val="28"/>
          <w:shd w:val="clear" w:color="auto" w:fill="FFFFFF"/>
          <w:lang w:val="ro-RO"/>
        </w:rPr>
        <w:t xml:space="preserve"> Comisiei pentru examenele de absolvire semnează declarații pe propria răspundere în acest sens</w:t>
      </w:r>
      <w:r w:rsidRPr="003A577F">
        <w:rPr>
          <w:iCs/>
          <w:sz w:val="28"/>
          <w:szCs w:val="28"/>
          <w:shd w:val="clear" w:color="auto" w:fill="FFFFFF"/>
          <w:lang w:val="ro-RO"/>
        </w:rPr>
        <w:t>.”</w:t>
      </w:r>
    </w:p>
    <w:p w14:paraId="640835C0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064F0784" w14:textId="73E64594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shd w:val="clear" w:color="auto" w:fill="FFFFFF"/>
          <w:lang w:val="ro-RO"/>
        </w:rPr>
        <w:t>alineatul (2</w:t>
      </w:r>
      <w:r w:rsidRPr="003A577F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sz w:val="28"/>
          <w:szCs w:val="28"/>
          <w:shd w:val="clear" w:color="auto" w:fill="FFFFFF"/>
          <w:lang w:val="ro-RO"/>
        </w:rPr>
        <w:t>) se abrogă;</w:t>
      </w:r>
    </w:p>
    <w:p w14:paraId="4DFE350A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20DFFA4B" w14:textId="1359CD39" w:rsidR="00E15E1F" w:rsidRPr="003A577F" w:rsidRDefault="00156578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articolul </w:t>
      </w:r>
      <w:r w:rsidR="00E15E1F" w:rsidRPr="003A577F">
        <w:rPr>
          <w:sz w:val="28"/>
          <w:szCs w:val="28"/>
          <w:shd w:val="clear" w:color="auto" w:fill="FFFFFF"/>
          <w:lang w:val="ro-RO"/>
        </w:rPr>
        <w:t>se completează cu alineatul (7</w:t>
      </w:r>
      <w:r w:rsidR="00E15E1F" w:rsidRPr="003A577F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="00E15E1F" w:rsidRPr="003A577F">
        <w:rPr>
          <w:sz w:val="28"/>
          <w:szCs w:val="28"/>
          <w:shd w:val="clear" w:color="auto" w:fill="FFFFFF"/>
          <w:lang w:val="ro-RO"/>
        </w:rPr>
        <w:t>) cu următorul cuprins:</w:t>
      </w:r>
    </w:p>
    <w:p w14:paraId="081E04C9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4B91D095" w14:textId="4622FE91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shd w:val="clear" w:color="auto" w:fill="FFFFFF"/>
          <w:lang w:val="ro-RO"/>
        </w:rPr>
        <w:t>,,(7</w:t>
      </w:r>
      <w:r w:rsidRPr="003A577F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sz w:val="28"/>
          <w:szCs w:val="28"/>
          <w:shd w:val="clear" w:color="auto" w:fill="FFFFFF"/>
          <w:lang w:val="ro-RO"/>
        </w:rPr>
        <w:t xml:space="preserve">) Se consideră că au absolvit Institutul audienții a căror medie </w:t>
      </w:r>
      <w:r w:rsidRPr="00A13267">
        <w:rPr>
          <w:sz w:val="28"/>
          <w:szCs w:val="28"/>
          <w:shd w:val="clear" w:color="auto" w:fill="FFFFFF"/>
          <w:lang w:val="ro-RO"/>
        </w:rPr>
        <w:t>generală,</w:t>
      </w:r>
      <w:r w:rsidRPr="003A577F">
        <w:rPr>
          <w:sz w:val="28"/>
          <w:szCs w:val="28"/>
          <w:shd w:val="clear" w:color="auto" w:fill="FFFFFF"/>
          <w:lang w:val="ro-RO"/>
        </w:rPr>
        <w:t xml:space="preserve"> exprimată până la sutimi, este </w:t>
      </w:r>
      <w:r w:rsidR="00156578" w:rsidRPr="003A577F">
        <w:rPr>
          <w:sz w:val="28"/>
          <w:szCs w:val="28"/>
          <w:shd w:val="clear" w:color="auto" w:fill="FFFFFF"/>
          <w:lang w:val="ro-RO"/>
        </w:rPr>
        <w:t xml:space="preserve">egală cu sau </w:t>
      </w:r>
      <w:r w:rsidRPr="003A577F">
        <w:rPr>
          <w:sz w:val="28"/>
          <w:szCs w:val="28"/>
          <w:shd w:val="clear" w:color="auto" w:fill="FFFFFF"/>
          <w:lang w:val="ro-RO"/>
        </w:rPr>
        <w:t xml:space="preserve">mai mare </w:t>
      </w:r>
      <w:r w:rsidR="00156578">
        <w:rPr>
          <w:sz w:val="28"/>
          <w:szCs w:val="28"/>
          <w:shd w:val="clear" w:color="auto" w:fill="FFFFFF"/>
          <w:lang w:val="ro-RO"/>
        </w:rPr>
        <w:t xml:space="preserve">de </w:t>
      </w:r>
      <w:r w:rsidRPr="003A577F">
        <w:rPr>
          <w:sz w:val="28"/>
          <w:szCs w:val="28"/>
          <w:shd w:val="clear" w:color="auto" w:fill="FFFFFF"/>
          <w:lang w:val="ro-RO"/>
        </w:rPr>
        <w:t>8,00</w:t>
      </w:r>
      <w:r w:rsidR="00BB2F52">
        <w:rPr>
          <w:sz w:val="28"/>
          <w:szCs w:val="28"/>
          <w:shd w:val="clear" w:color="auto" w:fill="FFFFFF"/>
          <w:lang w:val="ro-RO"/>
        </w:rPr>
        <w:t>.</w:t>
      </w:r>
      <w:r w:rsidRPr="003A577F">
        <w:rPr>
          <w:sz w:val="28"/>
          <w:szCs w:val="28"/>
          <w:shd w:val="clear" w:color="auto" w:fill="FFFFFF"/>
          <w:lang w:val="ro-RO"/>
        </w:rPr>
        <w:t xml:space="preserve"> </w:t>
      </w:r>
      <w:r w:rsidR="00BB2F52" w:rsidRPr="003E21F6">
        <w:rPr>
          <w:sz w:val="28"/>
          <w:szCs w:val="28"/>
          <w:shd w:val="clear" w:color="auto" w:fill="FFFFFF"/>
          <w:lang w:val="ro-RO"/>
        </w:rPr>
        <w:t>Î</w:t>
      </w:r>
      <w:r w:rsidRPr="003E21F6">
        <w:rPr>
          <w:sz w:val="28"/>
          <w:szCs w:val="28"/>
          <w:shd w:val="clear" w:color="auto" w:fill="FFFFFF"/>
          <w:lang w:val="ro-RO"/>
        </w:rPr>
        <w:t>n caz contrar</w:t>
      </w:r>
      <w:r w:rsidR="00BB2F52" w:rsidRPr="003E21F6">
        <w:rPr>
          <w:sz w:val="28"/>
          <w:szCs w:val="28"/>
          <w:shd w:val="clear" w:color="auto" w:fill="FFFFFF"/>
          <w:lang w:val="ro-RO"/>
        </w:rPr>
        <w:t>,</w:t>
      </w:r>
      <w:r w:rsidRPr="003A577F">
        <w:rPr>
          <w:sz w:val="28"/>
          <w:szCs w:val="28"/>
          <w:shd w:val="clear" w:color="auto" w:fill="FFFFFF"/>
          <w:lang w:val="ro-RO"/>
        </w:rPr>
        <w:t xml:space="preserve"> audientul este </w:t>
      </w:r>
      <w:r w:rsidRPr="00ED3B80">
        <w:rPr>
          <w:sz w:val="28"/>
          <w:szCs w:val="28"/>
          <w:shd w:val="clear" w:color="auto" w:fill="FFFFFF"/>
          <w:lang w:val="ro-RO"/>
        </w:rPr>
        <w:t>obligat să restituie</w:t>
      </w:r>
      <w:r w:rsidR="009A6851" w:rsidRPr="00ED3B80">
        <w:rPr>
          <w:sz w:val="28"/>
          <w:szCs w:val="28"/>
          <w:shd w:val="clear" w:color="auto" w:fill="FFFFFF"/>
          <w:lang w:val="ro-RO"/>
        </w:rPr>
        <w:t xml:space="preserve"> bursa</w:t>
      </w:r>
      <w:r w:rsidR="00BB2F52" w:rsidRPr="00ED3B80">
        <w:rPr>
          <w:sz w:val="28"/>
          <w:szCs w:val="28"/>
          <w:shd w:val="clear" w:color="auto" w:fill="FFFFFF"/>
          <w:lang w:val="ro-RO"/>
        </w:rPr>
        <w:t xml:space="preserve"> în condițiile alin. (7)</w:t>
      </w:r>
      <w:r w:rsidRPr="00ED3B80">
        <w:rPr>
          <w:sz w:val="28"/>
          <w:szCs w:val="28"/>
          <w:shd w:val="clear" w:color="auto" w:fill="FFFFFF"/>
          <w:lang w:val="ro-RO"/>
        </w:rPr>
        <w:t>.”</w:t>
      </w:r>
    </w:p>
    <w:p w14:paraId="33FBCCF4" w14:textId="77777777" w:rsidR="00E15E1F" w:rsidRPr="00017AC5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5DF28AE6" w14:textId="77777777" w:rsidR="00E15E1F" w:rsidRPr="003A577F" w:rsidRDefault="00E15E1F" w:rsidP="003A577F">
      <w:pPr>
        <w:numPr>
          <w:ilvl w:val="0"/>
          <w:numId w:val="4"/>
        </w:numPr>
        <w:tabs>
          <w:tab w:val="left" w:pos="851"/>
          <w:tab w:val="left" w:pos="993"/>
          <w:tab w:val="left" w:pos="1134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Articolul 27:</w:t>
      </w:r>
    </w:p>
    <w:p w14:paraId="57AA5B77" w14:textId="77777777" w:rsidR="000F4113" w:rsidRDefault="000F4113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3CC786BA" w14:textId="02AA3B1C" w:rsidR="00E15E1F" w:rsidRPr="003A577F" w:rsidRDefault="00E15E1F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la alineatul (1), cuvintele „de la solicitare” se substituie cu cuvintele „de la eliberarea atestatului”;</w:t>
      </w:r>
    </w:p>
    <w:p w14:paraId="03F14C44" w14:textId="77777777" w:rsidR="000F4113" w:rsidRDefault="000F4113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4D8859FF" w14:textId="3D83CA36" w:rsidR="00E15E1F" w:rsidRPr="003A577F" w:rsidRDefault="00E15E1F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alineatul (2) va avea următorul cuprins:</w:t>
      </w:r>
    </w:p>
    <w:p w14:paraId="4BCFBF3C" w14:textId="77777777" w:rsidR="000F4113" w:rsidRDefault="000F4113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bookmarkStart w:id="4" w:name="_Hlk168062416"/>
    </w:p>
    <w:p w14:paraId="02F16FF8" w14:textId="6F1D34B4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,,(2)</w:t>
      </w:r>
      <w:r w:rsidRPr="003A577F">
        <w:rPr>
          <w:sz w:val="28"/>
          <w:szCs w:val="28"/>
          <w:shd w:val="clear" w:color="auto" w:fill="FFFFFF"/>
          <w:lang w:val="ro-RO"/>
        </w:rPr>
        <w:t xml:space="preserve"> Absolventul Institutului este obligat să restituie bursa achitată pe perioada formării inițiale dacă:</w:t>
      </w:r>
    </w:p>
    <w:p w14:paraId="036138E4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shd w:val="clear" w:color="auto" w:fill="FFFFFF"/>
          <w:lang w:val="ro-RO"/>
        </w:rPr>
        <w:t>a) nu își onorează obligația prevăzută la alin. (1);</w:t>
      </w:r>
    </w:p>
    <w:p w14:paraId="43D0345C" w14:textId="07A6ABD4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shd w:val="clear" w:color="auto" w:fill="FFFFFF"/>
          <w:lang w:val="ro-RO"/>
        </w:rPr>
        <w:t xml:space="preserve">b) nu participă la concursul pentru suplinirea funcției de judecător sau procuror timp de 5 ani din momentul includerii </w:t>
      </w:r>
      <w:r w:rsidRPr="00452267">
        <w:rPr>
          <w:sz w:val="28"/>
          <w:szCs w:val="28"/>
          <w:shd w:val="clear" w:color="auto" w:fill="FFFFFF"/>
          <w:lang w:val="ro-RO"/>
        </w:rPr>
        <w:t xml:space="preserve">în </w:t>
      </w:r>
      <w:r w:rsidR="00732F38" w:rsidRPr="00452267">
        <w:rPr>
          <w:sz w:val="28"/>
          <w:szCs w:val="28"/>
          <w:shd w:val="clear" w:color="auto" w:fill="FFFFFF"/>
          <w:lang w:val="ro-RO"/>
        </w:rPr>
        <w:t>r</w:t>
      </w:r>
      <w:r w:rsidRPr="00452267">
        <w:rPr>
          <w:sz w:val="28"/>
          <w:szCs w:val="28"/>
          <w:shd w:val="clear" w:color="auto" w:fill="FFFFFF"/>
          <w:lang w:val="ro-RO"/>
        </w:rPr>
        <w:t>egistru</w:t>
      </w:r>
      <w:r w:rsidR="00732F38" w:rsidRPr="00452267">
        <w:rPr>
          <w:sz w:val="28"/>
          <w:szCs w:val="28"/>
          <w:shd w:val="clear" w:color="auto" w:fill="FFFFFF"/>
          <w:lang w:val="ro-RO"/>
        </w:rPr>
        <w:t>l</w:t>
      </w:r>
      <w:r w:rsidR="00732F38" w:rsidRPr="00732F38">
        <w:rPr>
          <w:sz w:val="28"/>
          <w:szCs w:val="28"/>
          <w:shd w:val="clear" w:color="auto" w:fill="FFFFFF"/>
          <w:lang w:val="ro-RO"/>
        </w:rPr>
        <w:t xml:space="preserve"> pentru suplinirea func</w:t>
      </w:r>
      <w:r w:rsidR="00732F38">
        <w:rPr>
          <w:sz w:val="28"/>
          <w:szCs w:val="28"/>
          <w:shd w:val="clear" w:color="auto" w:fill="FFFFFF"/>
          <w:lang w:val="ro-RO"/>
        </w:rPr>
        <w:t>ț</w:t>
      </w:r>
      <w:r w:rsidR="00732F38" w:rsidRPr="00732F38">
        <w:rPr>
          <w:sz w:val="28"/>
          <w:szCs w:val="28"/>
          <w:shd w:val="clear" w:color="auto" w:fill="FFFFFF"/>
          <w:lang w:val="ro-RO"/>
        </w:rPr>
        <w:t>iilor vacante de judecător sau procuror</w:t>
      </w:r>
      <w:r w:rsidRPr="003A577F">
        <w:rPr>
          <w:sz w:val="28"/>
          <w:szCs w:val="28"/>
          <w:shd w:val="clear" w:color="auto" w:fill="FFFFFF"/>
          <w:lang w:val="ro-RO"/>
        </w:rPr>
        <w:t>, cu excepția situației în care au existat circumstanțe obiective neimputabile absolventului;</w:t>
      </w:r>
    </w:p>
    <w:p w14:paraId="25757A5E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shd w:val="clear" w:color="auto" w:fill="FFFFFF"/>
          <w:lang w:val="ro-RO"/>
        </w:rPr>
        <w:t xml:space="preserve">c) refuză a treia oară </w:t>
      </w:r>
      <w:r w:rsidRPr="00C37CA7">
        <w:rPr>
          <w:sz w:val="28"/>
          <w:szCs w:val="28"/>
          <w:shd w:val="clear" w:color="auto" w:fill="FFFFFF"/>
          <w:lang w:val="ro-RO"/>
        </w:rPr>
        <w:t>să accepte</w:t>
      </w:r>
      <w:r w:rsidRPr="003A577F">
        <w:rPr>
          <w:sz w:val="28"/>
          <w:szCs w:val="28"/>
          <w:shd w:val="clear" w:color="auto" w:fill="FFFFFF"/>
          <w:lang w:val="ro-RO"/>
        </w:rPr>
        <w:t xml:space="preserve"> funcția care îi revine în urma concursului;</w:t>
      </w:r>
    </w:p>
    <w:p w14:paraId="26E4213F" w14:textId="10CC9662" w:rsidR="00E15E1F" w:rsidRPr="003A577F" w:rsidRDefault="00E15E1F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shd w:val="clear" w:color="auto" w:fill="FFFFFF"/>
          <w:lang w:val="ro-RO"/>
        </w:rPr>
        <w:t>d) a activat în funcția de judecător sau procuror mai puțin de 3 ani.”</w:t>
      </w:r>
    </w:p>
    <w:bookmarkEnd w:id="4"/>
    <w:p w14:paraId="15BCC0CC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18DC311A" w14:textId="60868754" w:rsidR="00E15E1F" w:rsidRPr="003A577F" w:rsidRDefault="00D30122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>
        <w:rPr>
          <w:iCs/>
          <w:sz w:val="28"/>
          <w:szCs w:val="28"/>
          <w:shd w:val="clear" w:color="auto" w:fill="FFFFFF"/>
          <w:lang w:val="ro-RO"/>
        </w:rPr>
        <w:t xml:space="preserve">articolul 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>se completează cu alineat</w:t>
      </w:r>
      <w:r w:rsidR="00583367">
        <w:rPr>
          <w:iCs/>
          <w:sz w:val="28"/>
          <w:szCs w:val="28"/>
          <w:shd w:val="clear" w:color="auto" w:fill="FFFFFF"/>
          <w:lang w:val="ro-RO"/>
        </w:rPr>
        <w:t>ele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 xml:space="preserve"> (2</w:t>
      </w:r>
      <w:r w:rsidR="00E15E1F"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 xml:space="preserve">) </w:t>
      </w:r>
      <w:r w:rsidR="00583367">
        <w:rPr>
          <w:iCs/>
          <w:sz w:val="28"/>
          <w:szCs w:val="28"/>
          <w:shd w:val="clear" w:color="auto" w:fill="FFFFFF"/>
          <w:lang w:val="ro-RO"/>
        </w:rPr>
        <w:t>și (2</w:t>
      </w:r>
      <w:r w:rsidR="00583367" w:rsidRPr="00642CB2">
        <w:rPr>
          <w:iCs/>
          <w:sz w:val="28"/>
          <w:szCs w:val="28"/>
          <w:shd w:val="clear" w:color="auto" w:fill="FFFFFF"/>
          <w:vertAlign w:val="superscript"/>
          <w:lang w:val="ro-RO"/>
        </w:rPr>
        <w:t>2</w:t>
      </w:r>
      <w:r w:rsidR="00583367">
        <w:rPr>
          <w:iCs/>
          <w:sz w:val="28"/>
          <w:szCs w:val="28"/>
          <w:shd w:val="clear" w:color="auto" w:fill="FFFFFF"/>
          <w:lang w:val="ro-RO"/>
        </w:rPr>
        <w:t xml:space="preserve">) 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>cu următorul cuprins:</w:t>
      </w:r>
    </w:p>
    <w:p w14:paraId="12370FB8" w14:textId="77777777" w:rsidR="000F4113" w:rsidRDefault="000F4113" w:rsidP="003A577F">
      <w:pPr>
        <w:pStyle w:val="NormalWeb"/>
        <w:shd w:val="clear" w:color="auto" w:fill="FFFFFF"/>
        <w:tabs>
          <w:tab w:val="left" w:pos="993"/>
        </w:tabs>
        <w:ind w:firstLine="709"/>
        <w:rPr>
          <w:iCs/>
          <w:sz w:val="28"/>
          <w:szCs w:val="28"/>
          <w:shd w:val="clear" w:color="auto" w:fill="FFFFFF"/>
          <w:lang w:val="ro-RO"/>
        </w:rPr>
      </w:pPr>
    </w:p>
    <w:p w14:paraId="5254634C" w14:textId="201A8D61" w:rsidR="00E15E1F" w:rsidRPr="00C37CA7" w:rsidRDefault="00E15E1F" w:rsidP="003A577F">
      <w:pPr>
        <w:pStyle w:val="NormalWeb"/>
        <w:shd w:val="clear" w:color="auto" w:fill="FFFFFF"/>
        <w:tabs>
          <w:tab w:val="left" w:pos="993"/>
        </w:tabs>
        <w:ind w:firstLine="709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„(2</w:t>
      </w:r>
      <w:r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) Nu este obligat să restituie </w:t>
      </w:r>
      <w:r w:rsidRPr="003A577F">
        <w:rPr>
          <w:sz w:val="28"/>
          <w:szCs w:val="28"/>
          <w:shd w:val="clear" w:color="auto" w:fill="FFFFFF"/>
          <w:lang w:val="ro-RO"/>
        </w:rPr>
        <w:t xml:space="preserve">bursa </w:t>
      </w:r>
      <w:r w:rsidRPr="00A13267">
        <w:rPr>
          <w:sz w:val="28"/>
          <w:szCs w:val="28"/>
          <w:shd w:val="clear" w:color="auto" w:fill="FFFFFF"/>
          <w:lang w:val="ro-RO"/>
        </w:rPr>
        <w:t>achitată pe perioada formării inițiale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absolventul Institutului care, după absolvire, activează în serviciul public (</w:t>
      </w:r>
      <w:bookmarkStart w:id="5" w:name="_Hlk173842689"/>
      <w:r w:rsidR="00583367">
        <w:rPr>
          <w:iCs/>
          <w:sz w:val="28"/>
          <w:szCs w:val="28"/>
          <w:shd w:val="clear" w:color="auto" w:fill="FFFFFF"/>
          <w:lang w:val="ro-RO"/>
        </w:rPr>
        <w:t xml:space="preserve">în 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specialitate </w:t>
      </w:r>
      <w:r w:rsidRPr="00C37CA7">
        <w:rPr>
          <w:iCs/>
          <w:sz w:val="28"/>
          <w:szCs w:val="28"/>
          <w:shd w:val="clear" w:color="auto" w:fill="FFFFFF"/>
          <w:lang w:val="ro-RO"/>
        </w:rPr>
        <w:t>juridică</w:t>
      </w:r>
      <w:bookmarkEnd w:id="5"/>
      <w:r w:rsidRPr="00C37CA7">
        <w:rPr>
          <w:iCs/>
          <w:sz w:val="28"/>
          <w:szCs w:val="28"/>
          <w:shd w:val="clear" w:color="auto" w:fill="FFFFFF"/>
          <w:lang w:val="ro-RO"/>
        </w:rPr>
        <w:t>) cel puțin 3 ani</w:t>
      </w:r>
      <w:r w:rsidR="003176C9" w:rsidRPr="00C37CA7">
        <w:rPr>
          <w:iCs/>
          <w:sz w:val="28"/>
          <w:szCs w:val="28"/>
          <w:shd w:val="clear" w:color="auto" w:fill="FFFFFF"/>
          <w:lang w:val="ro-RO"/>
        </w:rPr>
        <w:t>.</w:t>
      </w:r>
    </w:p>
    <w:p w14:paraId="2232C272" w14:textId="77777777" w:rsidR="003176C9" w:rsidRDefault="003176C9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5CCB54FF" w14:textId="1DC00027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(2</w:t>
      </w:r>
      <w:r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2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) </w:t>
      </w:r>
      <w:r w:rsidRPr="003A577F">
        <w:rPr>
          <w:sz w:val="28"/>
          <w:szCs w:val="28"/>
          <w:lang w:val="ro-RO"/>
        </w:rPr>
        <w:t xml:space="preserve">După restituirea bursei achitate pe perioada formării inițiale, candidatul are dreptul să participe la concursurile organizate de către Consiliul Superior al Magistraturii sau Consiliul Superior al Procurorilor </w:t>
      </w:r>
      <w:r w:rsidRPr="003D1959">
        <w:rPr>
          <w:sz w:val="28"/>
          <w:szCs w:val="28"/>
          <w:lang w:val="ro-RO"/>
        </w:rPr>
        <w:t xml:space="preserve">doar </w:t>
      </w:r>
      <w:r w:rsidR="00ED3B80">
        <w:rPr>
          <w:sz w:val="28"/>
          <w:szCs w:val="28"/>
          <w:lang w:val="ro-RO"/>
        </w:rPr>
        <w:t>după</w:t>
      </w:r>
      <w:r w:rsidR="006D3CF2" w:rsidRPr="003D1959">
        <w:rPr>
          <w:sz w:val="28"/>
          <w:szCs w:val="28"/>
          <w:lang w:val="ro-RO"/>
        </w:rPr>
        <w:t xml:space="preserve"> </w:t>
      </w:r>
      <w:r w:rsidRPr="003D1959">
        <w:rPr>
          <w:sz w:val="28"/>
          <w:szCs w:val="28"/>
          <w:lang w:val="ro-RO"/>
        </w:rPr>
        <w:t>prezent</w:t>
      </w:r>
      <w:r w:rsidR="00ED3B80">
        <w:rPr>
          <w:sz w:val="28"/>
          <w:szCs w:val="28"/>
          <w:lang w:val="ro-RO"/>
        </w:rPr>
        <w:t xml:space="preserve">area </w:t>
      </w:r>
      <w:r w:rsidRPr="003D1959">
        <w:rPr>
          <w:sz w:val="28"/>
          <w:szCs w:val="28"/>
          <w:lang w:val="ro-RO"/>
        </w:rPr>
        <w:t>informației ce confirmă restituirea bursei.”</w:t>
      </w:r>
    </w:p>
    <w:p w14:paraId="6C092CB6" w14:textId="77777777" w:rsidR="000F4113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7F88A21C" w14:textId="32AE83F5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lastRenderedPageBreak/>
        <w:t>alineatul (3) va avea următorul cuprins:</w:t>
      </w:r>
    </w:p>
    <w:p w14:paraId="5D78306F" w14:textId="77777777" w:rsidR="000F4113" w:rsidRDefault="000F4113" w:rsidP="003A577F">
      <w:pPr>
        <w:pStyle w:val="Listparagraf"/>
        <w:tabs>
          <w:tab w:val="left" w:pos="851"/>
          <w:tab w:val="left" w:pos="993"/>
        </w:tabs>
        <w:ind w:left="0"/>
        <w:rPr>
          <w:rFonts w:eastAsia="Calibri"/>
          <w:sz w:val="28"/>
          <w:szCs w:val="28"/>
          <w:lang w:val="ro-RO"/>
        </w:rPr>
      </w:pPr>
    </w:p>
    <w:p w14:paraId="37C00675" w14:textId="1F6D0F07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3A577F">
        <w:rPr>
          <w:rFonts w:eastAsia="Calibri"/>
          <w:sz w:val="28"/>
          <w:szCs w:val="28"/>
          <w:lang w:val="ro-RO"/>
        </w:rPr>
        <w:t xml:space="preserve">„(3) </w:t>
      </w:r>
      <w:bookmarkStart w:id="6" w:name="_Hlk168062542"/>
      <w:r w:rsidRPr="003A577F">
        <w:rPr>
          <w:sz w:val="28"/>
          <w:szCs w:val="28"/>
          <w:lang w:val="ro-RO"/>
        </w:rPr>
        <w:t>În cazul nerestituirii bursei menționate la alin. (2), aceasta se încasează în baza hotărârii judecătorești, la cererea Institutului, în baza informației despre absolvenții care nu și-au onorat obligațiile, recepționat</w:t>
      </w:r>
      <w:r w:rsidR="00F046AF">
        <w:rPr>
          <w:sz w:val="28"/>
          <w:szCs w:val="28"/>
          <w:lang w:val="ro-RO"/>
        </w:rPr>
        <w:t>ă</w:t>
      </w:r>
      <w:r w:rsidRPr="003A577F">
        <w:rPr>
          <w:sz w:val="28"/>
          <w:szCs w:val="28"/>
          <w:lang w:val="ro-RO"/>
        </w:rPr>
        <w:t xml:space="preserve"> de la Consiliul Superior al Magistraturii sau, după caz, de la Consiliul Superior al Procurorilor</w:t>
      </w:r>
      <w:bookmarkEnd w:id="6"/>
      <w:r w:rsidRPr="003A577F">
        <w:rPr>
          <w:sz w:val="28"/>
          <w:szCs w:val="28"/>
          <w:lang w:val="ro-RO"/>
        </w:rPr>
        <w:t>.”</w:t>
      </w:r>
    </w:p>
    <w:p w14:paraId="5CC47AC3" w14:textId="77777777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78A676E2" w14:textId="44C0545B" w:rsidR="00E15E1F" w:rsidRPr="003A577F" w:rsidRDefault="00E15E1F" w:rsidP="003A577F">
      <w:pPr>
        <w:pStyle w:val="Listparagraf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 xml:space="preserve"> </w:t>
      </w:r>
      <w:r w:rsidR="003A17A0">
        <w:rPr>
          <w:sz w:val="28"/>
          <w:szCs w:val="28"/>
          <w:lang w:val="ro-RO"/>
        </w:rPr>
        <w:t>La a</w:t>
      </w:r>
      <w:r w:rsidRPr="003A577F">
        <w:rPr>
          <w:sz w:val="28"/>
          <w:szCs w:val="28"/>
          <w:lang w:val="ro-RO"/>
        </w:rPr>
        <w:t>rticolul 28</w:t>
      </w:r>
      <w:r w:rsidR="003A17A0">
        <w:rPr>
          <w:sz w:val="28"/>
          <w:szCs w:val="28"/>
          <w:lang w:val="ro-RO"/>
        </w:rPr>
        <w:t>,</w:t>
      </w:r>
      <w:r w:rsidR="00D06407">
        <w:rPr>
          <w:sz w:val="28"/>
          <w:szCs w:val="28"/>
          <w:lang w:val="ro-RO"/>
        </w:rPr>
        <w:t xml:space="preserve"> </w:t>
      </w:r>
      <w:r w:rsidR="003A17A0">
        <w:rPr>
          <w:sz w:val="28"/>
          <w:szCs w:val="28"/>
          <w:lang w:val="ro-RO"/>
        </w:rPr>
        <w:t>alineatele (3) și (4) vor avea următorul cuprins:</w:t>
      </w:r>
    </w:p>
    <w:p w14:paraId="43350DC0" w14:textId="77777777" w:rsidR="000F4113" w:rsidRDefault="000F4113" w:rsidP="003A577F">
      <w:pPr>
        <w:pStyle w:val="Listparagraf"/>
        <w:tabs>
          <w:tab w:val="left" w:pos="851"/>
          <w:tab w:val="left" w:pos="993"/>
          <w:tab w:val="left" w:pos="1134"/>
        </w:tabs>
        <w:ind w:left="0"/>
        <w:rPr>
          <w:sz w:val="28"/>
          <w:szCs w:val="28"/>
          <w:lang w:val="ro-RO"/>
        </w:rPr>
      </w:pPr>
    </w:p>
    <w:p w14:paraId="19769300" w14:textId="2D2DADB3" w:rsidR="00E15E1F" w:rsidRPr="003A577F" w:rsidRDefault="00E15E1F" w:rsidP="003A577F">
      <w:pPr>
        <w:pStyle w:val="Listparagraf"/>
        <w:tabs>
          <w:tab w:val="left" w:pos="851"/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lang w:val="ro-RO"/>
        </w:rPr>
        <w:t>„(3) T</w:t>
      </w:r>
      <w:r w:rsidRPr="003A577F">
        <w:rPr>
          <w:sz w:val="28"/>
          <w:szCs w:val="28"/>
          <w:shd w:val="clear" w:color="auto" w:fill="FFFFFF"/>
          <w:lang w:val="ro-RO"/>
        </w:rPr>
        <w:t xml:space="preserve">imp de cel puțin 30 de zile înainte de examen, persoanele menționate la alin. (1) participă la instruirea organizată pentru ele de către </w:t>
      </w:r>
      <w:r w:rsidR="00D06407">
        <w:rPr>
          <w:sz w:val="28"/>
          <w:szCs w:val="28"/>
          <w:shd w:val="clear" w:color="auto" w:fill="FFFFFF"/>
          <w:lang w:val="ro-RO"/>
        </w:rPr>
        <w:t>I</w:t>
      </w:r>
      <w:r w:rsidRPr="003A577F">
        <w:rPr>
          <w:sz w:val="28"/>
          <w:szCs w:val="28"/>
          <w:shd w:val="clear" w:color="auto" w:fill="FFFFFF"/>
          <w:lang w:val="ro-RO"/>
        </w:rPr>
        <w:t>nstitut. Tematica instruirii este stabilită de către Consiliu.</w:t>
      </w:r>
    </w:p>
    <w:p w14:paraId="46310C27" w14:textId="77777777" w:rsidR="000F4113" w:rsidRDefault="000F4113" w:rsidP="003A577F">
      <w:pPr>
        <w:pStyle w:val="Listparagraf"/>
        <w:tabs>
          <w:tab w:val="left" w:pos="851"/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08615B50" w14:textId="276E1CA9" w:rsidR="00E15E1F" w:rsidRPr="003A577F" w:rsidRDefault="00E15E1F" w:rsidP="003A577F">
      <w:pPr>
        <w:pStyle w:val="Listparagraf"/>
        <w:tabs>
          <w:tab w:val="left" w:pos="851"/>
          <w:tab w:val="left" w:pos="993"/>
          <w:tab w:val="left" w:pos="1134"/>
        </w:tabs>
        <w:ind w:left="0"/>
        <w:rPr>
          <w:i/>
          <w:iCs/>
          <w:sz w:val="28"/>
          <w:szCs w:val="28"/>
          <w:lang w:val="ro-RO"/>
        </w:rPr>
      </w:pPr>
      <w:r w:rsidRPr="003A577F">
        <w:rPr>
          <w:sz w:val="28"/>
          <w:szCs w:val="28"/>
          <w:shd w:val="clear" w:color="auto" w:fill="FFFFFF"/>
          <w:lang w:val="ro-RO"/>
        </w:rPr>
        <w:t xml:space="preserve">(4) Comisia pentru examenele de absolvire verifică dacă persoanele care candidează la funcția de judecător sau de procuror în temeiul vechimii în muncă întrunesc condițiile prevăzute la art. 6 alin. (2) din Legea nr. 544/1995 cu privire la statutul judecătorului și, respectiv, la art. 20 alin. (3) din Legea nr. 3/2016 cu privire la Procuratură. </w:t>
      </w:r>
      <w:r w:rsidRPr="003A577F">
        <w:rPr>
          <w:sz w:val="28"/>
          <w:szCs w:val="28"/>
          <w:lang w:val="ro-RO"/>
        </w:rPr>
        <w:t>Comisia pentru examenele de absolvire solicit</w:t>
      </w:r>
      <w:r w:rsidR="00642CB2">
        <w:rPr>
          <w:sz w:val="28"/>
          <w:szCs w:val="28"/>
          <w:lang w:val="ro-RO"/>
        </w:rPr>
        <w:t>ă</w:t>
      </w:r>
      <w:r w:rsidRPr="003A577F">
        <w:rPr>
          <w:sz w:val="28"/>
          <w:szCs w:val="28"/>
          <w:lang w:val="ro-RO"/>
        </w:rPr>
        <w:t xml:space="preserve"> de la Autoritatea Națională de Integritate verificarea </w:t>
      </w:r>
      <w:r w:rsidRPr="00570AF9">
        <w:rPr>
          <w:sz w:val="28"/>
          <w:szCs w:val="28"/>
          <w:lang w:val="ro-RO"/>
        </w:rPr>
        <w:t>declarației de avere</w:t>
      </w:r>
      <w:r w:rsidR="00AB116F" w:rsidRPr="00570AF9">
        <w:rPr>
          <w:sz w:val="28"/>
          <w:szCs w:val="28"/>
          <w:lang w:val="ro-RO"/>
        </w:rPr>
        <w:t xml:space="preserve"> și interese personale</w:t>
      </w:r>
      <w:r w:rsidRPr="003A577F">
        <w:rPr>
          <w:sz w:val="28"/>
          <w:szCs w:val="28"/>
          <w:lang w:val="ro-RO"/>
        </w:rPr>
        <w:t xml:space="preserve">, iar de la Centrul Național Anticorupție și Serviciul de Informații și Securitate – informații privind integritatea persoanelor care urmează a fi admise la examenul pentru </w:t>
      </w:r>
      <w:r w:rsidRPr="003A577F">
        <w:rPr>
          <w:sz w:val="28"/>
          <w:szCs w:val="28"/>
          <w:shd w:val="clear" w:color="auto" w:fill="FFFFFF"/>
          <w:lang w:val="ro-RO"/>
        </w:rPr>
        <w:t xml:space="preserve">funcția de judecător sau de procuror în temeiul vechimii în muncă. </w:t>
      </w:r>
      <w:r w:rsidR="002E2973">
        <w:rPr>
          <w:sz w:val="28"/>
          <w:szCs w:val="28"/>
          <w:shd w:val="clear" w:color="auto" w:fill="FFFFFF"/>
          <w:lang w:val="ro-RO"/>
        </w:rPr>
        <w:t>A</w:t>
      </w:r>
      <w:r w:rsidR="002E2973" w:rsidRPr="003A577F">
        <w:rPr>
          <w:sz w:val="28"/>
          <w:szCs w:val="28"/>
          <w:shd w:val="clear" w:color="auto" w:fill="FFFFFF"/>
          <w:lang w:val="ro-RO"/>
        </w:rPr>
        <w:t>utorități</w:t>
      </w:r>
      <w:r w:rsidR="002E2973">
        <w:rPr>
          <w:sz w:val="28"/>
          <w:szCs w:val="28"/>
          <w:shd w:val="clear" w:color="auto" w:fill="FFFFFF"/>
          <w:lang w:val="ro-RO"/>
        </w:rPr>
        <w:t>le menționate</w:t>
      </w:r>
      <w:r w:rsidR="002E2973" w:rsidRPr="003A577F">
        <w:rPr>
          <w:sz w:val="28"/>
          <w:szCs w:val="28"/>
          <w:shd w:val="clear" w:color="auto" w:fill="FFFFFF"/>
          <w:lang w:val="ro-RO"/>
        </w:rPr>
        <w:t xml:space="preserve"> comunică Institutului constatările lor </w:t>
      </w:r>
      <w:r w:rsidR="002E2973">
        <w:rPr>
          <w:sz w:val="28"/>
          <w:szCs w:val="28"/>
          <w:shd w:val="clear" w:color="auto" w:fill="FFFFFF"/>
          <w:lang w:val="ro-RO"/>
        </w:rPr>
        <w:t>î</w:t>
      </w:r>
      <w:r w:rsidRPr="003A577F">
        <w:rPr>
          <w:sz w:val="28"/>
          <w:szCs w:val="28"/>
          <w:shd w:val="clear" w:color="auto" w:fill="FFFFFF"/>
          <w:lang w:val="ro-RO"/>
        </w:rPr>
        <w:t>n cel mult 45 de zile.</w:t>
      </w:r>
      <w:r w:rsidRPr="003A577F">
        <w:rPr>
          <w:i/>
          <w:iCs/>
          <w:sz w:val="28"/>
          <w:szCs w:val="28"/>
          <w:lang w:val="ro-RO"/>
        </w:rPr>
        <w:t xml:space="preserve"> </w:t>
      </w:r>
      <w:r w:rsidRPr="003A577F">
        <w:rPr>
          <w:sz w:val="28"/>
          <w:szCs w:val="28"/>
          <w:shd w:val="clear" w:color="auto" w:fill="FFFFFF"/>
          <w:lang w:val="ro-RO"/>
        </w:rPr>
        <w:t>Persoanele care întrunesc condițiile prevăzute de lege sunt incluse în lista persoanelor admise la examen.”</w:t>
      </w:r>
    </w:p>
    <w:p w14:paraId="19F8C4A3" w14:textId="77777777" w:rsidR="00E15E1F" w:rsidRPr="003A577F" w:rsidRDefault="00E15E1F" w:rsidP="003A577F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779C5A02" w14:textId="4189CB7B" w:rsidR="00E15E1F" w:rsidRPr="00C37CA7" w:rsidRDefault="00E15E1F" w:rsidP="003A577F">
      <w:pPr>
        <w:pStyle w:val="Listparagraf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b/>
          <w:bCs/>
          <w:sz w:val="28"/>
          <w:szCs w:val="28"/>
          <w:lang w:val="ro-RO" w:eastAsia="ro-RO"/>
        </w:rPr>
      </w:pPr>
      <w:r w:rsidRPr="00C37CA7">
        <w:rPr>
          <w:sz w:val="28"/>
          <w:szCs w:val="28"/>
          <w:lang w:val="ro-RO" w:eastAsia="ro-RO"/>
        </w:rPr>
        <w:t>În denumirea capitolului IV, după cuvintele „</w:t>
      </w:r>
      <w:r w:rsidRPr="00C37CA7">
        <w:rPr>
          <w:b/>
          <w:bCs/>
          <w:sz w:val="28"/>
          <w:szCs w:val="28"/>
          <w:lang w:val="ro-RO" w:eastAsia="ro-RO"/>
        </w:rPr>
        <w:t>A CONSILIERILOR DE PROBAŢIUNE</w:t>
      </w:r>
      <w:r w:rsidRPr="00C37CA7">
        <w:rPr>
          <w:sz w:val="28"/>
          <w:szCs w:val="28"/>
          <w:lang w:val="ro-RO" w:eastAsia="ro-RO"/>
        </w:rPr>
        <w:t>”</w:t>
      </w:r>
      <w:r w:rsidRPr="00C37CA7">
        <w:rPr>
          <w:b/>
          <w:bCs/>
          <w:sz w:val="28"/>
          <w:szCs w:val="28"/>
          <w:lang w:val="ro-RO" w:eastAsia="ro-RO"/>
        </w:rPr>
        <w:t xml:space="preserve"> </w:t>
      </w:r>
      <w:r w:rsidRPr="00C37CA7">
        <w:rPr>
          <w:sz w:val="28"/>
          <w:szCs w:val="28"/>
          <w:lang w:val="ro-RO" w:eastAsia="ro-RO"/>
        </w:rPr>
        <w:t xml:space="preserve">se introduce textul „ , </w:t>
      </w:r>
      <w:r w:rsidR="00570AF9" w:rsidRPr="00C37CA7">
        <w:rPr>
          <w:b/>
          <w:bCs/>
          <w:sz w:val="28"/>
          <w:szCs w:val="28"/>
          <w:lang w:val="ro-RO" w:eastAsia="ro-RO"/>
        </w:rPr>
        <w:t>A INSPECTORILOR</w:t>
      </w:r>
      <w:r w:rsidR="00176757" w:rsidRPr="00C37CA7">
        <w:rPr>
          <w:b/>
          <w:bCs/>
          <w:sz w:val="28"/>
          <w:szCs w:val="28"/>
          <w:lang w:val="ro-RO" w:eastAsia="ro-RO"/>
        </w:rPr>
        <w:t>-JUDECĂTORI</w:t>
      </w:r>
      <w:r w:rsidR="00570AF9" w:rsidRPr="00C37CA7">
        <w:rPr>
          <w:b/>
          <w:bCs/>
          <w:sz w:val="28"/>
          <w:szCs w:val="28"/>
          <w:lang w:val="ro-RO" w:eastAsia="ro-RO"/>
        </w:rPr>
        <w:t xml:space="preserve"> DIN CADRUL INSPECȚIEI </w:t>
      </w:r>
      <w:r w:rsidR="00176757" w:rsidRPr="00C37CA7">
        <w:rPr>
          <w:b/>
          <w:bCs/>
          <w:sz w:val="28"/>
          <w:szCs w:val="28"/>
          <w:lang w:val="ro-RO" w:eastAsia="ro-RO"/>
        </w:rPr>
        <w:t>JUDICIARE</w:t>
      </w:r>
      <w:r w:rsidR="00570AF9" w:rsidRPr="00C37CA7">
        <w:rPr>
          <w:b/>
          <w:bCs/>
          <w:sz w:val="28"/>
          <w:szCs w:val="28"/>
          <w:lang w:val="ro-RO" w:eastAsia="ro-RO"/>
        </w:rPr>
        <w:t>, A INSPECTORILOR</w:t>
      </w:r>
      <w:r w:rsidR="00176757" w:rsidRPr="008F7E09">
        <w:rPr>
          <w:sz w:val="28"/>
          <w:szCs w:val="28"/>
          <w:lang w:val="it-IT"/>
        </w:rPr>
        <w:t xml:space="preserve"> </w:t>
      </w:r>
      <w:r w:rsidR="00176757" w:rsidRPr="00C37CA7">
        <w:rPr>
          <w:b/>
          <w:bCs/>
          <w:sz w:val="28"/>
          <w:szCs w:val="28"/>
          <w:lang w:val="ro-RO" w:eastAsia="ro-RO"/>
        </w:rPr>
        <w:t>DIN CADRUL INSPECȚIEI PROCURORILOR</w:t>
      </w:r>
      <w:r w:rsidRPr="00C37CA7">
        <w:rPr>
          <w:sz w:val="28"/>
          <w:szCs w:val="28"/>
          <w:lang w:val="ro-RO" w:eastAsia="ro-RO"/>
        </w:rPr>
        <w:t>”.</w:t>
      </w:r>
    </w:p>
    <w:p w14:paraId="4435F2CA" w14:textId="77777777" w:rsidR="00E15E1F" w:rsidRPr="003A577F" w:rsidRDefault="00E15E1F" w:rsidP="003A577F">
      <w:pPr>
        <w:pStyle w:val="Listparagraf"/>
        <w:tabs>
          <w:tab w:val="left" w:pos="993"/>
        </w:tabs>
        <w:autoSpaceDE w:val="0"/>
        <w:autoSpaceDN w:val="0"/>
        <w:adjustRightInd w:val="0"/>
        <w:ind w:left="0"/>
        <w:rPr>
          <w:b/>
          <w:bCs/>
          <w:sz w:val="28"/>
          <w:szCs w:val="28"/>
          <w:lang w:val="ro-RO" w:eastAsia="ro-RO"/>
        </w:rPr>
      </w:pPr>
    </w:p>
    <w:p w14:paraId="64B01728" w14:textId="4513124D" w:rsidR="00E15E1F" w:rsidRPr="003A577F" w:rsidRDefault="002E2973" w:rsidP="003A577F">
      <w:pPr>
        <w:pStyle w:val="Listparagraf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b/>
          <w:bCs/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Legea s</w:t>
      </w:r>
      <w:r w:rsidRPr="003A577F">
        <w:rPr>
          <w:sz w:val="28"/>
          <w:szCs w:val="28"/>
          <w:lang w:val="ro-RO" w:eastAsia="ro-RO"/>
        </w:rPr>
        <w:t xml:space="preserve">e </w:t>
      </w:r>
      <w:r w:rsidR="00E15E1F" w:rsidRPr="003A577F">
        <w:rPr>
          <w:sz w:val="28"/>
          <w:szCs w:val="28"/>
          <w:lang w:val="ro-RO" w:eastAsia="ro-RO"/>
        </w:rPr>
        <w:t>completează cu articolul 32</w:t>
      </w:r>
      <w:r w:rsidR="00E15E1F" w:rsidRPr="003A577F">
        <w:rPr>
          <w:sz w:val="28"/>
          <w:szCs w:val="28"/>
          <w:vertAlign w:val="superscript"/>
          <w:lang w:val="ro-RO" w:eastAsia="ro-RO"/>
        </w:rPr>
        <w:t>1</w:t>
      </w:r>
      <w:r w:rsidR="00E15E1F" w:rsidRPr="003A577F">
        <w:rPr>
          <w:sz w:val="28"/>
          <w:szCs w:val="28"/>
          <w:lang w:val="ro-RO" w:eastAsia="ro-RO"/>
        </w:rPr>
        <w:t xml:space="preserve"> cu următorul cuprins:</w:t>
      </w:r>
    </w:p>
    <w:p w14:paraId="479BE933" w14:textId="77777777" w:rsidR="000F4113" w:rsidRDefault="000F4113" w:rsidP="003A577F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</w:p>
    <w:p w14:paraId="0113076F" w14:textId="77777777" w:rsidR="000468C4" w:rsidRPr="008F7E09" w:rsidRDefault="00E15E1F" w:rsidP="000468C4">
      <w:pPr>
        <w:tabs>
          <w:tab w:val="left" w:pos="993"/>
        </w:tabs>
        <w:autoSpaceDE w:val="0"/>
        <w:autoSpaceDN w:val="0"/>
        <w:adjustRightInd w:val="0"/>
        <w:ind w:left="2552" w:hanging="1843"/>
        <w:jc w:val="left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 w:eastAsia="ro-RO"/>
        </w:rPr>
        <w:t>„</w:t>
      </w:r>
      <w:r w:rsidRPr="003A577F">
        <w:rPr>
          <w:b/>
          <w:bCs/>
          <w:sz w:val="28"/>
          <w:szCs w:val="28"/>
          <w:lang w:val="ro-RO" w:eastAsia="ro-RO"/>
        </w:rPr>
        <w:t>Articolul 32</w:t>
      </w:r>
      <w:r w:rsidRPr="003A577F">
        <w:rPr>
          <w:b/>
          <w:bCs/>
          <w:sz w:val="28"/>
          <w:szCs w:val="28"/>
          <w:vertAlign w:val="superscript"/>
          <w:lang w:val="ro-RO" w:eastAsia="ro-RO"/>
        </w:rPr>
        <w:t>1</w:t>
      </w:r>
      <w:r w:rsidRPr="00C37CA7">
        <w:rPr>
          <w:b/>
          <w:bCs/>
          <w:sz w:val="28"/>
          <w:szCs w:val="28"/>
          <w:lang w:val="ro-RO" w:eastAsia="ro-RO"/>
        </w:rPr>
        <w:t xml:space="preserve">. </w:t>
      </w:r>
      <w:r w:rsidRPr="00C37CA7">
        <w:rPr>
          <w:sz w:val="28"/>
          <w:szCs w:val="28"/>
          <w:lang w:val="ro-RO" w:eastAsia="ro-RO"/>
        </w:rPr>
        <w:t xml:space="preserve">Formarea continuă a </w:t>
      </w:r>
      <w:bookmarkStart w:id="7" w:name="_Hlk173312175"/>
      <w:r w:rsidRPr="00C37CA7">
        <w:rPr>
          <w:sz w:val="28"/>
          <w:szCs w:val="28"/>
          <w:lang w:val="ro-RO" w:eastAsia="ro-RO"/>
        </w:rPr>
        <w:t>inspectorilor-judecători</w:t>
      </w:r>
      <w:bookmarkEnd w:id="7"/>
      <w:r w:rsidR="000468C4" w:rsidRPr="008F7E09">
        <w:rPr>
          <w:sz w:val="28"/>
          <w:szCs w:val="28"/>
          <w:lang w:val="ro-RO"/>
        </w:rPr>
        <w:t xml:space="preserve"> </w:t>
      </w:r>
    </w:p>
    <w:p w14:paraId="6F3A8034" w14:textId="0CD6D9A5" w:rsidR="000468C4" w:rsidRPr="00C37CA7" w:rsidRDefault="000468C4" w:rsidP="000468C4">
      <w:pPr>
        <w:tabs>
          <w:tab w:val="left" w:pos="993"/>
        </w:tabs>
        <w:autoSpaceDE w:val="0"/>
        <w:autoSpaceDN w:val="0"/>
        <w:adjustRightInd w:val="0"/>
        <w:ind w:left="2552" w:firstLine="0"/>
        <w:jc w:val="left"/>
        <w:rPr>
          <w:sz w:val="28"/>
          <w:szCs w:val="28"/>
          <w:lang w:val="ro-RO" w:eastAsia="ro-RO"/>
        </w:rPr>
      </w:pPr>
      <w:r w:rsidRPr="00C37CA7">
        <w:rPr>
          <w:sz w:val="28"/>
          <w:szCs w:val="28"/>
          <w:lang w:val="ro-RO" w:eastAsia="ro-RO"/>
        </w:rPr>
        <w:t>din cadrul</w:t>
      </w:r>
      <w:r w:rsidR="00E15E1F" w:rsidRPr="00C37CA7">
        <w:rPr>
          <w:sz w:val="28"/>
          <w:szCs w:val="28"/>
          <w:lang w:val="ro-RO" w:eastAsia="ro-RO"/>
        </w:rPr>
        <w:t xml:space="preserve"> </w:t>
      </w:r>
      <w:r w:rsidRPr="00C37CA7">
        <w:rPr>
          <w:sz w:val="28"/>
          <w:szCs w:val="28"/>
          <w:lang w:val="ro-RO" w:eastAsia="ro-RO"/>
        </w:rPr>
        <w:t xml:space="preserve">Inspecției judiciare </w:t>
      </w:r>
      <w:r w:rsidR="00C37CA7">
        <w:rPr>
          <w:sz w:val="28"/>
          <w:szCs w:val="28"/>
          <w:lang w:val="ro-RO" w:eastAsia="ro-RO"/>
        </w:rPr>
        <w:t>ș</w:t>
      </w:r>
      <w:r w:rsidR="00E15E1F" w:rsidRPr="00C37CA7">
        <w:rPr>
          <w:sz w:val="28"/>
          <w:szCs w:val="28"/>
          <w:lang w:val="ro-RO" w:eastAsia="ro-RO"/>
        </w:rPr>
        <w:t>i a inspectorilor</w:t>
      </w:r>
    </w:p>
    <w:p w14:paraId="52754953" w14:textId="1EA3A1BD" w:rsidR="00E15E1F" w:rsidRPr="00C37CA7" w:rsidRDefault="00E15E1F" w:rsidP="00642CB2">
      <w:pPr>
        <w:tabs>
          <w:tab w:val="left" w:pos="993"/>
        </w:tabs>
        <w:autoSpaceDE w:val="0"/>
        <w:autoSpaceDN w:val="0"/>
        <w:adjustRightInd w:val="0"/>
        <w:ind w:left="2552" w:firstLine="0"/>
        <w:jc w:val="left"/>
        <w:rPr>
          <w:sz w:val="28"/>
          <w:szCs w:val="28"/>
          <w:lang w:val="ro-RO" w:eastAsia="ro-RO"/>
        </w:rPr>
      </w:pPr>
      <w:r w:rsidRPr="00C37CA7">
        <w:rPr>
          <w:sz w:val="28"/>
          <w:szCs w:val="28"/>
          <w:lang w:val="ro-RO" w:eastAsia="ro-RO"/>
        </w:rPr>
        <w:t xml:space="preserve">din </w:t>
      </w:r>
      <w:r w:rsidR="000468C4" w:rsidRPr="00C37CA7">
        <w:rPr>
          <w:sz w:val="28"/>
          <w:szCs w:val="28"/>
          <w:lang w:val="ro-RO" w:eastAsia="ro-RO"/>
        </w:rPr>
        <w:t xml:space="preserve">cadrul </w:t>
      </w:r>
      <w:r w:rsidRPr="00C37CA7">
        <w:rPr>
          <w:sz w:val="28"/>
          <w:szCs w:val="28"/>
          <w:lang w:val="ro-RO" w:eastAsia="ro-RO"/>
        </w:rPr>
        <w:t>Inspec</w:t>
      </w:r>
      <w:r w:rsidR="00C37CA7">
        <w:rPr>
          <w:sz w:val="28"/>
          <w:szCs w:val="28"/>
          <w:lang w:val="ro-RO" w:eastAsia="ro-RO"/>
        </w:rPr>
        <w:t>ț</w:t>
      </w:r>
      <w:r w:rsidRPr="00C37CA7">
        <w:rPr>
          <w:sz w:val="28"/>
          <w:szCs w:val="28"/>
          <w:lang w:val="ro-RO" w:eastAsia="ro-RO"/>
        </w:rPr>
        <w:t>i</w:t>
      </w:r>
      <w:r w:rsidR="000468C4" w:rsidRPr="00C37CA7">
        <w:rPr>
          <w:sz w:val="28"/>
          <w:szCs w:val="28"/>
          <w:lang w:val="ro-RO" w:eastAsia="ro-RO"/>
        </w:rPr>
        <w:t>ei</w:t>
      </w:r>
      <w:r w:rsidRPr="00C37CA7">
        <w:rPr>
          <w:sz w:val="28"/>
          <w:szCs w:val="28"/>
          <w:lang w:val="ro-RO" w:eastAsia="ro-RO"/>
        </w:rPr>
        <w:t xml:space="preserve"> procurorilor</w:t>
      </w:r>
    </w:p>
    <w:p w14:paraId="25C9D4AE" w14:textId="77777777" w:rsidR="000F4113" w:rsidRPr="00C37CA7" w:rsidRDefault="000F4113" w:rsidP="003A577F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</w:p>
    <w:p w14:paraId="788ACF4A" w14:textId="0AE32B03" w:rsidR="00E15E1F" w:rsidRPr="00C37CA7" w:rsidRDefault="00E15E1F" w:rsidP="000468C4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C37CA7">
        <w:rPr>
          <w:sz w:val="28"/>
          <w:szCs w:val="28"/>
          <w:lang w:val="ro-RO" w:eastAsia="ro-RO"/>
        </w:rPr>
        <w:t xml:space="preserve">(1) Prevederile art. 32 se aplică în mod corespunzător procesului de organizare a formării continue a </w:t>
      </w:r>
      <w:r w:rsidR="000468C4" w:rsidRPr="00C37CA7">
        <w:rPr>
          <w:sz w:val="28"/>
          <w:szCs w:val="28"/>
          <w:lang w:val="ro-RO" w:eastAsia="ro-RO"/>
        </w:rPr>
        <w:t xml:space="preserve">inspectorilor-judecători din cadrul Inspecției judiciare </w:t>
      </w:r>
      <w:proofErr w:type="spellStart"/>
      <w:r w:rsidR="000468C4" w:rsidRPr="00C37CA7">
        <w:rPr>
          <w:sz w:val="28"/>
          <w:szCs w:val="28"/>
          <w:lang w:val="ro-RO" w:eastAsia="ro-RO"/>
        </w:rPr>
        <w:t>şi</w:t>
      </w:r>
      <w:proofErr w:type="spellEnd"/>
      <w:r w:rsidR="000468C4" w:rsidRPr="00C37CA7">
        <w:rPr>
          <w:sz w:val="28"/>
          <w:szCs w:val="28"/>
          <w:lang w:val="ro-RO" w:eastAsia="ro-RO"/>
        </w:rPr>
        <w:t xml:space="preserve"> a inspectorilor din cadrul Inspec</w:t>
      </w:r>
      <w:r w:rsidR="00C37CA7">
        <w:rPr>
          <w:sz w:val="28"/>
          <w:szCs w:val="28"/>
          <w:lang w:val="ro-RO" w:eastAsia="ro-RO"/>
        </w:rPr>
        <w:t>ț</w:t>
      </w:r>
      <w:r w:rsidR="000468C4" w:rsidRPr="00C37CA7">
        <w:rPr>
          <w:sz w:val="28"/>
          <w:szCs w:val="28"/>
          <w:lang w:val="ro-RO" w:eastAsia="ro-RO"/>
        </w:rPr>
        <w:t>iei procurorilor</w:t>
      </w:r>
      <w:r w:rsidRPr="00C37CA7">
        <w:rPr>
          <w:sz w:val="28"/>
          <w:szCs w:val="28"/>
          <w:lang w:val="ro-RO" w:eastAsia="ro-RO"/>
        </w:rPr>
        <w:t>.</w:t>
      </w:r>
    </w:p>
    <w:p w14:paraId="136E6A2C" w14:textId="77777777" w:rsidR="000F4113" w:rsidRPr="00C37CA7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lang w:val="ro-RO" w:eastAsia="ro-RO"/>
        </w:rPr>
      </w:pPr>
    </w:p>
    <w:p w14:paraId="003F376F" w14:textId="3AA35D9B" w:rsidR="00E15E1F" w:rsidRPr="00C37CA7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lang w:val="ro-RO" w:eastAsia="ro-RO"/>
        </w:rPr>
      </w:pPr>
      <w:r w:rsidRPr="003A577F">
        <w:rPr>
          <w:sz w:val="28"/>
          <w:szCs w:val="28"/>
          <w:lang w:val="ro-RO" w:eastAsia="ro-RO"/>
        </w:rPr>
        <w:t xml:space="preserve">(2) </w:t>
      </w:r>
      <w:r w:rsidRPr="00C37CA7">
        <w:rPr>
          <w:sz w:val="28"/>
          <w:szCs w:val="28"/>
          <w:lang w:val="ro-RO" w:eastAsia="ro-RO"/>
        </w:rPr>
        <w:t>Inspectorii</w:t>
      </w:r>
      <w:r w:rsidR="000468C4" w:rsidRPr="00C37CA7">
        <w:rPr>
          <w:sz w:val="28"/>
          <w:szCs w:val="28"/>
          <w:lang w:val="ro-RO" w:eastAsia="ro-RO"/>
        </w:rPr>
        <w:t xml:space="preserve">-judecători din cadrul Inspecției judiciare </w:t>
      </w:r>
      <w:proofErr w:type="spellStart"/>
      <w:r w:rsidR="000468C4" w:rsidRPr="00C37CA7">
        <w:rPr>
          <w:sz w:val="28"/>
          <w:szCs w:val="28"/>
          <w:lang w:val="ro-RO" w:eastAsia="ro-RO"/>
        </w:rPr>
        <w:t>şi</w:t>
      </w:r>
      <w:proofErr w:type="spellEnd"/>
      <w:r w:rsidR="000468C4" w:rsidRPr="00C37CA7">
        <w:rPr>
          <w:sz w:val="28"/>
          <w:szCs w:val="28"/>
          <w:lang w:val="ro-RO" w:eastAsia="ro-RO"/>
        </w:rPr>
        <w:t xml:space="preserve"> inspectorii</w:t>
      </w:r>
      <w:r w:rsidRPr="00C37CA7">
        <w:rPr>
          <w:sz w:val="28"/>
          <w:szCs w:val="28"/>
          <w:lang w:val="ro-RO" w:eastAsia="ro-RO"/>
        </w:rPr>
        <w:t xml:space="preserve"> </w:t>
      </w:r>
      <w:r w:rsidR="00570AF9" w:rsidRPr="00C37CA7">
        <w:rPr>
          <w:sz w:val="28"/>
          <w:szCs w:val="28"/>
          <w:lang w:val="ro-RO" w:eastAsia="ro-RO"/>
        </w:rPr>
        <w:t>din cadrul Inspec</w:t>
      </w:r>
      <w:r w:rsidR="00C37CA7">
        <w:rPr>
          <w:sz w:val="28"/>
          <w:szCs w:val="28"/>
          <w:lang w:val="ro-RO" w:eastAsia="ro-RO"/>
        </w:rPr>
        <w:t>ț</w:t>
      </w:r>
      <w:r w:rsidR="00570AF9" w:rsidRPr="00C37CA7">
        <w:rPr>
          <w:sz w:val="28"/>
          <w:szCs w:val="28"/>
          <w:lang w:val="ro-RO" w:eastAsia="ro-RO"/>
        </w:rPr>
        <w:t xml:space="preserve">iei procurorilor </w:t>
      </w:r>
      <w:r w:rsidRPr="00C37CA7">
        <w:rPr>
          <w:sz w:val="28"/>
          <w:szCs w:val="28"/>
          <w:lang w:val="ro-RO" w:eastAsia="ro-RO"/>
        </w:rPr>
        <w:t xml:space="preserve">participă la programe de formare continuă, organizate de Institut, </w:t>
      </w:r>
      <w:r w:rsidR="00AB116F" w:rsidRPr="00C37CA7">
        <w:rPr>
          <w:sz w:val="28"/>
          <w:szCs w:val="28"/>
          <w:lang w:val="ro-RO" w:eastAsia="ro-RO"/>
        </w:rPr>
        <w:t xml:space="preserve">cu durata </w:t>
      </w:r>
      <w:r w:rsidRPr="00C37CA7">
        <w:rPr>
          <w:sz w:val="28"/>
          <w:szCs w:val="28"/>
          <w:lang w:val="ro-RO" w:eastAsia="ro-RO"/>
        </w:rPr>
        <w:t>de cel puțin 40 de ore anual.”</w:t>
      </w:r>
    </w:p>
    <w:p w14:paraId="143E4005" w14:textId="77777777" w:rsidR="00E15E1F" w:rsidRPr="003A577F" w:rsidRDefault="00E15E1F" w:rsidP="003A577F">
      <w:pPr>
        <w:tabs>
          <w:tab w:val="left" w:pos="993"/>
        </w:tabs>
        <w:rPr>
          <w:b/>
          <w:sz w:val="28"/>
          <w:szCs w:val="28"/>
          <w:lang w:val="ro-RO"/>
        </w:rPr>
      </w:pPr>
    </w:p>
    <w:p w14:paraId="332AB71E" w14:textId="04805AF5" w:rsidR="00E15E1F" w:rsidRPr="003A577F" w:rsidRDefault="00E15E1F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3A577F">
        <w:rPr>
          <w:b/>
          <w:sz w:val="28"/>
          <w:szCs w:val="28"/>
          <w:lang w:val="ro-RO"/>
        </w:rPr>
        <w:t>Art. VI.</w:t>
      </w:r>
      <w:r w:rsidRPr="003A577F">
        <w:rPr>
          <w:sz w:val="28"/>
          <w:szCs w:val="28"/>
          <w:lang w:val="ro-RO"/>
        </w:rPr>
        <w:t xml:space="preserve"> – </w:t>
      </w:r>
      <w:r w:rsidRPr="003A577F">
        <w:rPr>
          <w:sz w:val="28"/>
          <w:szCs w:val="28"/>
          <w:shd w:val="clear" w:color="auto" w:fill="FFFFFF"/>
          <w:lang w:val="ro-RO"/>
        </w:rPr>
        <w:t>Legea nr. 178/2014 cu privire la răspunderea disciplinară a judecătorilor</w:t>
      </w:r>
      <w:r w:rsidRPr="003A577F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sz w:val="28"/>
          <w:szCs w:val="28"/>
          <w:shd w:val="clear" w:color="auto" w:fill="FFFFFF"/>
          <w:lang w:val="ro-RO"/>
        </w:rPr>
        <w:t>(Monitorul Oficial al Republicii Moldova, 2014, nr. 238</w:t>
      </w:r>
      <w:r w:rsidR="00521781">
        <w:rPr>
          <w:sz w:val="28"/>
          <w:szCs w:val="28"/>
          <w:shd w:val="clear" w:color="auto" w:fill="FFFFFF"/>
          <w:lang w:val="ro-RO"/>
        </w:rPr>
        <w:t>–</w:t>
      </w:r>
      <w:r w:rsidRPr="003A577F">
        <w:rPr>
          <w:sz w:val="28"/>
          <w:szCs w:val="28"/>
          <w:shd w:val="clear" w:color="auto" w:fill="FFFFFF"/>
          <w:lang w:val="ro-RO"/>
        </w:rPr>
        <w:t>246, art. 557), cu modificările ulterioare, se modifică după cum urmează:</w:t>
      </w:r>
    </w:p>
    <w:p w14:paraId="08BFBDB2" w14:textId="77777777" w:rsidR="00E15E1F" w:rsidRPr="003A577F" w:rsidRDefault="00E15E1F" w:rsidP="003A577F">
      <w:pPr>
        <w:tabs>
          <w:tab w:val="left" w:pos="993"/>
        </w:tabs>
        <w:rPr>
          <w:sz w:val="28"/>
          <w:szCs w:val="28"/>
          <w:lang w:val="ro-RO"/>
        </w:rPr>
      </w:pPr>
    </w:p>
    <w:p w14:paraId="14045236" w14:textId="77777777" w:rsidR="00FC4A32" w:rsidRDefault="00E15E1F" w:rsidP="003A577F">
      <w:pPr>
        <w:pStyle w:val="Listparagraf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La articolul 4 alineatul (1)</w:t>
      </w:r>
      <w:r w:rsidR="00FC4A32">
        <w:rPr>
          <w:sz w:val="28"/>
          <w:szCs w:val="28"/>
          <w:lang w:val="ro-RO"/>
        </w:rPr>
        <w:t>:</w:t>
      </w:r>
    </w:p>
    <w:p w14:paraId="1A04E6F2" w14:textId="4DA89B1D" w:rsidR="00FC4A32" w:rsidRDefault="00FC4A32" w:rsidP="00642CB2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3EDCF968" w14:textId="6787429C" w:rsidR="00E15E1F" w:rsidRPr="00C37CA7" w:rsidRDefault="00FC4A32" w:rsidP="00642CB2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E15E1F" w:rsidRPr="003A577F">
        <w:rPr>
          <w:sz w:val="28"/>
          <w:szCs w:val="28"/>
          <w:lang w:val="ro-RO"/>
        </w:rPr>
        <w:t xml:space="preserve">litera b), </w:t>
      </w:r>
      <w:r w:rsidR="00E15E1F" w:rsidRPr="00C37CA7">
        <w:rPr>
          <w:sz w:val="28"/>
          <w:szCs w:val="28"/>
          <w:lang w:val="ro-RO"/>
        </w:rPr>
        <w:t xml:space="preserve">cuvintele „adoptarea unei </w:t>
      </w:r>
      <w:proofErr w:type="spellStart"/>
      <w:r w:rsidR="00E15E1F" w:rsidRPr="00C37CA7">
        <w:rPr>
          <w:sz w:val="28"/>
          <w:szCs w:val="28"/>
          <w:lang w:val="ro-RO"/>
        </w:rPr>
        <w:t>hotărîri</w:t>
      </w:r>
      <w:proofErr w:type="spellEnd"/>
      <w:r w:rsidR="00E15E1F" w:rsidRPr="00C37CA7">
        <w:rPr>
          <w:sz w:val="28"/>
          <w:szCs w:val="28"/>
          <w:lang w:val="ro-RO"/>
        </w:rPr>
        <w:t xml:space="preserve"> judecătorești” se substituie cu cuvintele „emiterea unui act </w:t>
      </w:r>
      <w:r w:rsidRPr="00C37CA7">
        <w:rPr>
          <w:sz w:val="28"/>
          <w:szCs w:val="28"/>
          <w:lang w:val="ro-RO"/>
        </w:rPr>
        <w:t xml:space="preserve">judecătoresc </w:t>
      </w:r>
      <w:r w:rsidR="00E15E1F" w:rsidRPr="00C37CA7">
        <w:rPr>
          <w:sz w:val="28"/>
          <w:szCs w:val="28"/>
          <w:lang w:val="ro-RO"/>
        </w:rPr>
        <w:t>de dispoziție”</w:t>
      </w:r>
      <w:r w:rsidR="00642CB2" w:rsidRPr="00C37CA7">
        <w:rPr>
          <w:sz w:val="28"/>
          <w:szCs w:val="28"/>
          <w:lang w:val="ro-RO"/>
        </w:rPr>
        <w:t>;</w:t>
      </w:r>
    </w:p>
    <w:p w14:paraId="289166E9" w14:textId="77777777" w:rsidR="00FC4A32" w:rsidRPr="00C37CA7" w:rsidRDefault="00FC4A32" w:rsidP="00FC4A32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50DD817A" w14:textId="37E8D52D" w:rsidR="00FC4A32" w:rsidRPr="00C37CA7" w:rsidRDefault="00FC4A32" w:rsidP="00642CB2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C37CA7">
        <w:rPr>
          <w:sz w:val="28"/>
          <w:szCs w:val="28"/>
          <w:lang w:val="ro-RO"/>
        </w:rPr>
        <w:t>alineatul se completează cu litera n</w:t>
      </w:r>
      <w:r w:rsidRPr="00C37CA7">
        <w:rPr>
          <w:sz w:val="28"/>
          <w:szCs w:val="28"/>
          <w:vertAlign w:val="superscript"/>
          <w:lang w:val="ro-RO"/>
        </w:rPr>
        <w:t>1</w:t>
      </w:r>
      <w:r w:rsidRPr="00C37CA7">
        <w:rPr>
          <w:sz w:val="28"/>
          <w:szCs w:val="28"/>
          <w:lang w:val="ro-RO"/>
        </w:rPr>
        <w:t>) cu următorul cuprins:</w:t>
      </w:r>
    </w:p>
    <w:p w14:paraId="3A32923C" w14:textId="77777777" w:rsidR="00FC4A32" w:rsidRPr="00C37CA7" w:rsidRDefault="00FC4A32" w:rsidP="00FC4A32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3E58D6E9" w14:textId="6E547C54" w:rsidR="00E15E1F" w:rsidRPr="00C37CA7" w:rsidRDefault="00FC4A32" w:rsidP="00FC4A32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C37CA7">
        <w:rPr>
          <w:sz w:val="28"/>
          <w:szCs w:val="28"/>
          <w:lang w:val="ro-RO"/>
        </w:rPr>
        <w:t>„n</w:t>
      </w:r>
      <w:r w:rsidRPr="00C37CA7">
        <w:rPr>
          <w:sz w:val="28"/>
          <w:szCs w:val="28"/>
          <w:vertAlign w:val="superscript"/>
          <w:lang w:val="ro-RO"/>
        </w:rPr>
        <w:t>1</w:t>
      </w:r>
      <w:r w:rsidRPr="00C37CA7">
        <w:rPr>
          <w:sz w:val="28"/>
          <w:szCs w:val="28"/>
          <w:lang w:val="ro-RO"/>
        </w:rPr>
        <w:t>) refuzul nemotivat al judecătorului de a-și verifica starea de sănătate în condițiile art. 6</w:t>
      </w:r>
      <w:r w:rsidRPr="00C37CA7">
        <w:rPr>
          <w:sz w:val="28"/>
          <w:szCs w:val="28"/>
          <w:vertAlign w:val="superscript"/>
          <w:lang w:val="ro-RO"/>
        </w:rPr>
        <w:t>1</w:t>
      </w:r>
      <w:r w:rsidRPr="00C37CA7">
        <w:rPr>
          <w:sz w:val="28"/>
          <w:szCs w:val="28"/>
          <w:lang w:val="ro-RO"/>
        </w:rPr>
        <w:t xml:space="preserve"> din Legea nr. 544/1995 cu privire la statutul judecătorului;”.</w:t>
      </w:r>
    </w:p>
    <w:p w14:paraId="6521F11E" w14:textId="77777777" w:rsidR="00FC4A32" w:rsidRPr="003A577F" w:rsidRDefault="00FC4A32" w:rsidP="00FC4A32">
      <w:pPr>
        <w:pStyle w:val="Listparagraf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71397119" w14:textId="77777777" w:rsidR="00E15E1F" w:rsidRPr="003A577F" w:rsidRDefault="00E15E1F" w:rsidP="003A577F">
      <w:pPr>
        <w:pStyle w:val="Listparagraf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La articolul 29 alineatul (3), cuvintele „Consiliul Superior al Magistraturii” se substituie cu cuvintele „colegiul disciplinar”.</w:t>
      </w:r>
    </w:p>
    <w:p w14:paraId="43B4BEB9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080595C1" w14:textId="6181FAD9" w:rsidR="00E15E1F" w:rsidRPr="003A577F" w:rsidRDefault="00E15E1F" w:rsidP="003A577F">
      <w:pPr>
        <w:pStyle w:val="Listparagraf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La articolul 39 alineatul (1</w:t>
      </w:r>
      <w:r w:rsidRPr="003A577F">
        <w:rPr>
          <w:sz w:val="28"/>
          <w:szCs w:val="28"/>
          <w:vertAlign w:val="superscript"/>
          <w:lang w:val="ro-RO"/>
        </w:rPr>
        <w:t>1</w:t>
      </w:r>
      <w:r w:rsidRPr="003A577F">
        <w:rPr>
          <w:sz w:val="28"/>
          <w:szCs w:val="28"/>
          <w:lang w:val="ro-RO"/>
        </w:rPr>
        <w:t xml:space="preserve">), </w:t>
      </w:r>
      <w:r w:rsidR="00521781">
        <w:rPr>
          <w:sz w:val="28"/>
          <w:szCs w:val="28"/>
          <w:lang w:val="ro-RO"/>
        </w:rPr>
        <w:t>textul</w:t>
      </w:r>
      <w:r w:rsidRPr="003A577F">
        <w:rPr>
          <w:sz w:val="28"/>
          <w:szCs w:val="28"/>
          <w:lang w:val="ro-RO"/>
        </w:rPr>
        <w:t xml:space="preserve"> ,, ,</w:t>
      </w:r>
      <w:r w:rsidR="003A577F">
        <w:rPr>
          <w:sz w:val="28"/>
          <w:szCs w:val="28"/>
          <w:lang w:val="ro-RO"/>
        </w:rPr>
        <w:t xml:space="preserve"> </w:t>
      </w:r>
      <w:r w:rsidRPr="003A577F">
        <w:rPr>
          <w:sz w:val="28"/>
          <w:szCs w:val="28"/>
          <w:lang w:val="ro-RO"/>
        </w:rPr>
        <w:t>cu excepția membrilor din oficiu” se exclud</w:t>
      </w:r>
      <w:r w:rsidR="00521781">
        <w:rPr>
          <w:sz w:val="28"/>
          <w:szCs w:val="28"/>
          <w:lang w:val="ro-RO"/>
        </w:rPr>
        <w:t>e</w:t>
      </w:r>
      <w:r w:rsidRPr="003A577F">
        <w:rPr>
          <w:sz w:val="28"/>
          <w:szCs w:val="28"/>
          <w:lang w:val="ro-RO"/>
        </w:rPr>
        <w:t>.</w:t>
      </w:r>
    </w:p>
    <w:p w14:paraId="594EB8B8" w14:textId="77777777" w:rsidR="00E15E1F" w:rsidRPr="003A577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3C11601B" w14:textId="57991D44" w:rsidR="00E15E1F" w:rsidRDefault="00E15E1F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3A577F">
        <w:rPr>
          <w:b/>
          <w:bCs/>
          <w:iCs/>
          <w:sz w:val="28"/>
          <w:szCs w:val="28"/>
          <w:shd w:val="clear" w:color="auto" w:fill="FFFFFF"/>
          <w:lang w:val="ro-RO"/>
        </w:rPr>
        <w:t>Art. V</w:t>
      </w:r>
      <w:r w:rsidRPr="003A577F">
        <w:rPr>
          <w:b/>
          <w:sz w:val="28"/>
          <w:szCs w:val="28"/>
          <w:lang w:val="ro-RO"/>
        </w:rPr>
        <w:t>II</w:t>
      </w:r>
      <w:r w:rsidRPr="003A577F">
        <w:rPr>
          <w:b/>
          <w:bCs/>
          <w:iCs/>
          <w:sz w:val="28"/>
          <w:szCs w:val="28"/>
          <w:shd w:val="clear" w:color="auto" w:fill="FFFFFF"/>
          <w:lang w:val="ro-RO"/>
        </w:rPr>
        <w:t>.</w:t>
      </w:r>
      <w:r w:rsidRPr="003A577F">
        <w:rPr>
          <w:iCs/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sz w:val="28"/>
          <w:szCs w:val="28"/>
          <w:lang w:val="ro-RO"/>
        </w:rPr>
        <w:t xml:space="preserve">– Legea nr. 3/2016 </w:t>
      </w:r>
      <w:r w:rsidRPr="003A577F">
        <w:rPr>
          <w:sz w:val="28"/>
          <w:szCs w:val="28"/>
          <w:shd w:val="clear" w:color="auto" w:fill="FFFFFF"/>
          <w:lang w:val="ro-RO"/>
        </w:rPr>
        <w:t>cu privire la Procuratură</w:t>
      </w:r>
      <w:r w:rsidRPr="003A577F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sz w:val="28"/>
          <w:szCs w:val="28"/>
          <w:shd w:val="clear" w:color="auto" w:fill="FFFFFF"/>
          <w:lang w:val="ro-RO"/>
        </w:rPr>
        <w:t>(Monitorul Oficial al Republicii Moldova, 2016, nr. 69</w:t>
      </w:r>
      <w:r w:rsidR="00521781">
        <w:rPr>
          <w:sz w:val="28"/>
          <w:szCs w:val="28"/>
          <w:shd w:val="clear" w:color="auto" w:fill="FFFFFF"/>
          <w:lang w:val="ro-RO"/>
        </w:rPr>
        <w:t>–</w:t>
      </w:r>
      <w:r w:rsidRPr="003A577F">
        <w:rPr>
          <w:sz w:val="28"/>
          <w:szCs w:val="28"/>
          <w:shd w:val="clear" w:color="auto" w:fill="FFFFFF"/>
          <w:lang w:val="ro-RO"/>
        </w:rPr>
        <w:t>77, art. 113), cu modificările ulterioare, se modifică după cum urmează:</w:t>
      </w:r>
    </w:p>
    <w:p w14:paraId="2B0D8FD7" w14:textId="77777777" w:rsidR="000F4113" w:rsidRPr="003A577F" w:rsidRDefault="000F4113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43061072" w14:textId="2B6EEB4F" w:rsidR="00462FE5" w:rsidRDefault="00462FE5" w:rsidP="003A577F">
      <w:pPr>
        <w:pStyle w:val="Listparagraf"/>
        <w:numPr>
          <w:ilvl w:val="3"/>
          <w:numId w:val="3"/>
        </w:numPr>
        <w:tabs>
          <w:tab w:val="left" w:pos="851"/>
          <w:tab w:val="left" w:pos="993"/>
        </w:tabs>
        <w:ind w:left="0" w:firstLine="709"/>
        <w:rPr>
          <w:iCs/>
          <w:sz w:val="28"/>
          <w:szCs w:val="28"/>
          <w:shd w:val="clear" w:color="auto" w:fill="FFFFFF"/>
          <w:lang w:val="ro-RO"/>
        </w:rPr>
      </w:pPr>
      <w:r>
        <w:rPr>
          <w:iCs/>
          <w:sz w:val="28"/>
          <w:szCs w:val="28"/>
          <w:shd w:val="clear" w:color="auto" w:fill="FFFFFF"/>
          <w:lang w:val="ro-RO"/>
        </w:rPr>
        <w:t xml:space="preserve"> A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>rticolul 20</w:t>
      </w:r>
      <w:r>
        <w:rPr>
          <w:iCs/>
          <w:sz w:val="28"/>
          <w:szCs w:val="28"/>
          <w:shd w:val="clear" w:color="auto" w:fill="FFFFFF"/>
          <w:lang w:val="ro-RO"/>
        </w:rPr>
        <w:t>:</w:t>
      </w:r>
    </w:p>
    <w:p w14:paraId="26EAC836" w14:textId="77777777" w:rsidR="00462FE5" w:rsidRDefault="00462FE5" w:rsidP="00642CB2">
      <w:pPr>
        <w:pStyle w:val="Listparagraf"/>
        <w:tabs>
          <w:tab w:val="left" w:pos="851"/>
          <w:tab w:val="left" w:pos="993"/>
        </w:tabs>
        <w:ind w:left="709" w:firstLine="0"/>
        <w:rPr>
          <w:iCs/>
          <w:sz w:val="28"/>
          <w:szCs w:val="28"/>
          <w:shd w:val="clear" w:color="auto" w:fill="FFFFFF"/>
          <w:lang w:val="ro-RO"/>
        </w:rPr>
      </w:pPr>
    </w:p>
    <w:p w14:paraId="01A0CFEB" w14:textId="6960AC91" w:rsidR="00E15E1F" w:rsidRDefault="00462FE5" w:rsidP="00642CB2">
      <w:pPr>
        <w:pStyle w:val="Listparagraf"/>
        <w:tabs>
          <w:tab w:val="left" w:pos="851"/>
          <w:tab w:val="left" w:pos="993"/>
        </w:tabs>
        <w:ind w:left="709" w:firstLine="0"/>
        <w:rPr>
          <w:iCs/>
          <w:sz w:val="28"/>
          <w:szCs w:val="28"/>
          <w:shd w:val="clear" w:color="auto" w:fill="FFFFFF"/>
          <w:lang w:val="ro-RO"/>
        </w:rPr>
      </w:pPr>
      <w:r>
        <w:rPr>
          <w:iCs/>
          <w:sz w:val="28"/>
          <w:szCs w:val="28"/>
          <w:shd w:val="clear" w:color="auto" w:fill="FFFFFF"/>
          <w:lang w:val="ro-RO"/>
        </w:rPr>
        <w:t xml:space="preserve">la 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>alineatul (1), litera e</w:t>
      </w:r>
      <w:r w:rsidR="00E15E1F"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="00E15E1F" w:rsidRPr="003A577F">
        <w:rPr>
          <w:iCs/>
          <w:sz w:val="28"/>
          <w:szCs w:val="28"/>
          <w:shd w:val="clear" w:color="auto" w:fill="FFFFFF"/>
          <w:lang w:val="ro-RO"/>
        </w:rPr>
        <w:t>) va avea următorul cuprins:</w:t>
      </w:r>
    </w:p>
    <w:p w14:paraId="2BE9EE1D" w14:textId="77777777" w:rsidR="000F4113" w:rsidRPr="003A577F" w:rsidRDefault="000F4113" w:rsidP="000F4113">
      <w:pPr>
        <w:pStyle w:val="Listparagraf"/>
        <w:tabs>
          <w:tab w:val="left" w:pos="851"/>
          <w:tab w:val="left" w:pos="993"/>
        </w:tabs>
        <w:ind w:left="709" w:firstLine="0"/>
        <w:rPr>
          <w:iCs/>
          <w:sz w:val="28"/>
          <w:szCs w:val="28"/>
          <w:shd w:val="clear" w:color="auto" w:fill="FFFFFF"/>
          <w:lang w:val="ro-RO"/>
        </w:rPr>
      </w:pPr>
    </w:p>
    <w:p w14:paraId="11551143" w14:textId="6040F421" w:rsidR="00E15E1F" w:rsidRDefault="00E15E1F" w:rsidP="003A577F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A577F">
        <w:rPr>
          <w:iCs/>
          <w:sz w:val="28"/>
          <w:szCs w:val="28"/>
          <w:shd w:val="clear" w:color="auto" w:fill="FFFFFF"/>
          <w:lang w:val="ro-RO"/>
        </w:rPr>
        <w:t>,,e</w:t>
      </w:r>
      <w:r w:rsidRPr="003A577F">
        <w:rPr>
          <w:i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A577F">
        <w:rPr>
          <w:iCs/>
          <w:sz w:val="28"/>
          <w:szCs w:val="28"/>
          <w:shd w:val="clear" w:color="auto" w:fill="FFFFFF"/>
          <w:lang w:val="ro-RO"/>
        </w:rPr>
        <w:t>)</w:t>
      </w:r>
      <w:r w:rsidRPr="003A577F">
        <w:rPr>
          <w:sz w:val="28"/>
          <w:szCs w:val="28"/>
          <w:shd w:val="clear" w:color="auto" w:fill="FFFFFF"/>
          <w:lang w:val="ro-RO"/>
        </w:rPr>
        <w:t xml:space="preserve"> are media generală de absolvire a Institutului Național al Justiției sau, în cazul persoanelor menționate la alin. (3), nota medie la examenul susținut în fața </w:t>
      </w:r>
      <w:r w:rsidRPr="00672BB2">
        <w:rPr>
          <w:sz w:val="28"/>
          <w:szCs w:val="28"/>
          <w:shd w:val="clear" w:color="auto" w:fill="FFFFFF"/>
          <w:lang w:val="ro-RO"/>
        </w:rPr>
        <w:t xml:space="preserve">Comisiei </w:t>
      </w:r>
      <w:bookmarkStart w:id="8" w:name="_Hlk172638334"/>
      <w:r w:rsidRPr="00672BB2">
        <w:rPr>
          <w:sz w:val="28"/>
          <w:szCs w:val="28"/>
          <w:shd w:val="clear" w:color="auto" w:fill="FFFFFF"/>
          <w:lang w:val="ro-RO"/>
        </w:rPr>
        <w:t xml:space="preserve">pentru examenele </w:t>
      </w:r>
      <w:bookmarkEnd w:id="8"/>
      <w:r w:rsidRPr="00672BB2">
        <w:rPr>
          <w:sz w:val="28"/>
          <w:szCs w:val="28"/>
          <w:shd w:val="clear" w:color="auto" w:fill="FFFFFF"/>
          <w:lang w:val="ro-RO"/>
        </w:rPr>
        <w:t>de absolvire</w:t>
      </w:r>
      <w:r w:rsidR="00DE7509" w:rsidRPr="00672BB2">
        <w:rPr>
          <w:sz w:val="28"/>
          <w:szCs w:val="28"/>
          <w:shd w:val="clear" w:color="auto" w:fill="FFFFFF"/>
          <w:lang w:val="ro-RO"/>
        </w:rPr>
        <w:t xml:space="preserve"> a Institutului Național al Justiției</w:t>
      </w:r>
      <w:r w:rsidRPr="00672BB2">
        <w:rPr>
          <w:sz w:val="28"/>
          <w:szCs w:val="28"/>
          <w:shd w:val="clear" w:color="auto" w:fill="FFFFFF"/>
          <w:lang w:val="ro-RO"/>
        </w:rPr>
        <w:t xml:space="preserve"> </w:t>
      </w:r>
      <w:r w:rsidR="003917B6" w:rsidRPr="00672BB2">
        <w:rPr>
          <w:sz w:val="28"/>
          <w:szCs w:val="28"/>
          <w:shd w:val="clear" w:color="auto" w:fill="FFFFFF"/>
          <w:lang w:val="ro-RO"/>
        </w:rPr>
        <w:t>egală</w:t>
      </w:r>
      <w:r w:rsidR="003917B6" w:rsidRPr="003A577F">
        <w:rPr>
          <w:sz w:val="28"/>
          <w:szCs w:val="28"/>
          <w:shd w:val="clear" w:color="auto" w:fill="FFFFFF"/>
          <w:lang w:val="ro-RO"/>
        </w:rPr>
        <w:t xml:space="preserve"> cu sau </w:t>
      </w:r>
      <w:r w:rsidRPr="003A577F">
        <w:rPr>
          <w:sz w:val="28"/>
          <w:szCs w:val="28"/>
          <w:shd w:val="clear" w:color="auto" w:fill="FFFFFF"/>
          <w:lang w:val="ro-RO"/>
        </w:rPr>
        <w:t xml:space="preserve">mai mare </w:t>
      </w:r>
      <w:r w:rsidR="003917B6">
        <w:rPr>
          <w:sz w:val="28"/>
          <w:szCs w:val="28"/>
          <w:shd w:val="clear" w:color="auto" w:fill="FFFFFF"/>
          <w:lang w:val="ro-RO"/>
        </w:rPr>
        <w:t xml:space="preserve">de </w:t>
      </w:r>
      <w:r w:rsidRPr="003A577F">
        <w:rPr>
          <w:sz w:val="28"/>
          <w:szCs w:val="28"/>
          <w:shd w:val="clear" w:color="auto" w:fill="FFFFFF"/>
          <w:lang w:val="ro-RO"/>
        </w:rPr>
        <w:t>8,00</w:t>
      </w:r>
      <w:r w:rsidR="003917B6">
        <w:rPr>
          <w:sz w:val="28"/>
          <w:szCs w:val="28"/>
          <w:shd w:val="clear" w:color="auto" w:fill="FFFFFF"/>
          <w:lang w:val="ro-RO"/>
        </w:rPr>
        <w:t>;”</w:t>
      </w:r>
      <w:r w:rsidRPr="003A577F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7829A509" w14:textId="77777777" w:rsidR="00462FE5" w:rsidRPr="00C37CA7" w:rsidRDefault="00462FE5" w:rsidP="00462FE5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1347298C" w14:textId="104D14F5" w:rsidR="00462FE5" w:rsidRPr="00C37CA7" w:rsidRDefault="00462FE5" w:rsidP="00226B2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t xml:space="preserve">la alineatul (2): </w:t>
      </w:r>
    </w:p>
    <w:p w14:paraId="59BEA605" w14:textId="77777777" w:rsidR="00462FE5" w:rsidRPr="00C37CA7" w:rsidRDefault="00462FE5" w:rsidP="00462FE5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2C11973C" w14:textId="02E4212C" w:rsidR="00462FE5" w:rsidRPr="00C37CA7" w:rsidRDefault="00462FE5" w:rsidP="00226B2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t xml:space="preserve">litera a) se completează cu </w:t>
      </w:r>
      <w:r w:rsidR="00F046AF">
        <w:rPr>
          <w:iCs/>
          <w:sz w:val="28"/>
          <w:szCs w:val="28"/>
          <w:shd w:val="clear" w:color="auto" w:fill="FFFFFF"/>
          <w:lang w:val="ro-RO"/>
        </w:rPr>
        <w:t>cuvintele</w:t>
      </w:r>
      <w:r w:rsidRPr="00C37CA7">
        <w:rPr>
          <w:iCs/>
          <w:sz w:val="28"/>
          <w:szCs w:val="28"/>
          <w:shd w:val="clear" w:color="auto" w:fill="FFFFFF"/>
          <w:lang w:val="ro-RO"/>
        </w:rPr>
        <w:t xml:space="preserve"> „sau din alte funcții juridice din domeniul public sau privat în circumstanțe ce nu sunt onorabile”;</w:t>
      </w:r>
    </w:p>
    <w:p w14:paraId="7FF45FFC" w14:textId="77777777" w:rsidR="00462FE5" w:rsidRPr="00C37CA7" w:rsidRDefault="00462FE5" w:rsidP="00462FE5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39E39531" w14:textId="474C02D6" w:rsidR="00462FE5" w:rsidRPr="00C37CA7" w:rsidRDefault="00462FE5" w:rsidP="00226B2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t>alineatul se completează cu literele d) și e) cu următorul cuprins:</w:t>
      </w:r>
    </w:p>
    <w:p w14:paraId="7A857A91" w14:textId="77777777" w:rsidR="00462FE5" w:rsidRPr="00C37CA7" w:rsidRDefault="00462FE5" w:rsidP="00462FE5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6ADF3BB6" w14:textId="14383CBF" w:rsidR="00462FE5" w:rsidRPr="00C37CA7" w:rsidRDefault="00462FE5" w:rsidP="00226B2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t>„d) a comis acțiuni sau inacțiuni care aduc atingere onoarei, probității profesionale sau prestigiului Procuraturii;</w:t>
      </w:r>
    </w:p>
    <w:p w14:paraId="6AD6BD97" w14:textId="6030435D" w:rsidR="00462FE5" w:rsidRPr="00C37CA7" w:rsidRDefault="00462FE5" w:rsidP="00462FE5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iCs/>
          <w:sz w:val="28"/>
          <w:szCs w:val="28"/>
          <w:shd w:val="clear" w:color="auto" w:fill="FFFFFF"/>
          <w:lang w:val="ro-RO"/>
        </w:rPr>
        <w:lastRenderedPageBreak/>
        <w:t>e) în privința acesteia a fost emisă o decizie de incompatibilitate în condițiile art. 15 din Legea nr. 271/2008 privind verificarea titularilor și a candidaților la funcții publice.”</w:t>
      </w:r>
    </w:p>
    <w:p w14:paraId="0783F53C" w14:textId="77777777" w:rsidR="00E15E1F" w:rsidRPr="003A577F" w:rsidRDefault="00E15E1F" w:rsidP="003A577F">
      <w:pPr>
        <w:pStyle w:val="Listparagraf"/>
        <w:tabs>
          <w:tab w:val="left" w:pos="993"/>
        </w:tabs>
        <w:autoSpaceDE w:val="0"/>
        <w:autoSpaceDN w:val="0"/>
        <w:adjustRightInd w:val="0"/>
        <w:ind w:left="0"/>
        <w:rPr>
          <w:sz w:val="28"/>
          <w:szCs w:val="28"/>
          <w:lang w:val="ro-RO" w:eastAsia="ro-RO"/>
        </w:rPr>
      </w:pPr>
    </w:p>
    <w:p w14:paraId="6C63BF1F" w14:textId="08893AD7" w:rsidR="00E15E1F" w:rsidRPr="003A577F" w:rsidRDefault="00E15E1F" w:rsidP="003A577F">
      <w:pPr>
        <w:pStyle w:val="Listparagraf"/>
        <w:numPr>
          <w:ilvl w:val="3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o-RO"/>
        </w:rPr>
      </w:pPr>
      <w:r w:rsidRPr="003A577F">
        <w:rPr>
          <w:sz w:val="28"/>
          <w:szCs w:val="28"/>
          <w:lang w:val="ro-RO" w:eastAsia="ro-RO"/>
        </w:rPr>
        <w:t>La articolul 23 alineatul (4), textul ,,</w:t>
      </w:r>
      <w:r w:rsidRPr="003A577F">
        <w:rPr>
          <w:sz w:val="28"/>
          <w:szCs w:val="28"/>
          <w:shd w:val="clear" w:color="auto" w:fill="FFFFFF"/>
          <w:lang w:val="ro-RO"/>
        </w:rPr>
        <w:t>60% – nota obținută la examenul susținut în fața Comisiei de absolvire a Institutului Național al Justiției” se substituie cu textul ,,60</w:t>
      </w:r>
      <w:r w:rsidRPr="003D1959">
        <w:rPr>
          <w:sz w:val="28"/>
          <w:szCs w:val="28"/>
          <w:shd w:val="clear" w:color="auto" w:fill="FFFFFF"/>
          <w:lang w:val="ro-RO"/>
        </w:rPr>
        <w:t xml:space="preserve">% </w:t>
      </w:r>
      <w:r w:rsidR="00226B2F" w:rsidRPr="003D1959">
        <w:rPr>
          <w:sz w:val="28"/>
          <w:szCs w:val="28"/>
          <w:shd w:val="clear" w:color="auto" w:fill="FFFFFF"/>
          <w:lang w:val="ro-RO"/>
        </w:rPr>
        <w:t xml:space="preserve">constituie </w:t>
      </w:r>
      <w:r w:rsidRPr="003D1959">
        <w:rPr>
          <w:sz w:val="28"/>
          <w:szCs w:val="28"/>
          <w:shd w:val="clear" w:color="auto" w:fill="FFFFFF"/>
          <w:lang w:val="ro-RO"/>
        </w:rPr>
        <w:t>nota</w:t>
      </w:r>
      <w:r w:rsidRPr="003A577F">
        <w:rPr>
          <w:sz w:val="28"/>
          <w:szCs w:val="28"/>
          <w:shd w:val="clear" w:color="auto" w:fill="FFFFFF"/>
          <w:lang w:val="ro-RO"/>
        </w:rPr>
        <w:t xml:space="preserve"> medie generală de absolvire a Institutului Național al Justiției sau nota obținută la examenul susținut în temeiul vechimii în muncă în fața Comisiei </w:t>
      </w:r>
      <w:r w:rsidR="00BF449B" w:rsidRPr="003A577F">
        <w:rPr>
          <w:sz w:val="28"/>
          <w:szCs w:val="28"/>
          <w:shd w:val="clear" w:color="auto" w:fill="FFFFFF"/>
          <w:lang w:val="ro-RO"/>
        </w:rPr>
        <w:t xml:space="preserve">pentru examenele </w:t>
      </w:r>
      <w:r w:rsidRPr="003A577F">
        <w:rPr>
          <w:sz w:val="28"/>
          <w:szCs w:val="28"/>
          <w:shd w:val="clear" w:color="auto" w:fill="FFFFFF"/>
          <w:lang w:val="ro-RO"/>
        </w:rPr>
        <w:t>de absolvire a Institutului Național al Justiției”. </w:t>
      </w:r>
    </w:p>
    <w:p w14:paraId="49A7F2EC" w14:textId="77777777" w:rsidR="00E15E1F" w:rsidRPr="003A577F" w:rsidRDefault="00E15E1F" w:rsidP="003A577F">
      <w:pPr>
        <w:pStyle w:val="Listparagraf"/>
        <w:tabs>
          <w:tab w:val="left" w:pos="993"/>
        </w:tabs>
        <w:autoSpaceDE w:val="0"/>
        <w:autoSpaceDN w:val="0"/>
        <w:adjustRightInd w:val="0"/>
        <w:ind w:left="0"/>
        <w:rPr>
          <w:sz w:val="28"/>
          <w:szCs w:val="28"/>
          <w:lang w:val="ro-RO" w:eastAsia="ro-RO"/>
        </w:rPr>
      </w:pPr>
    </w:p>
    <w:p w14:paraId="4B1F241F" w14:textId="77777777" w:rsidR="00E15E1F" w:rsidRPr="003A577F" w:rsidRDefault="00E15E1F" w:rsidP="003A577F">
      <w:pPr>
        <w:pStyle w:val="Listparagraf"/>
        <w:numPr>
          <w:ilvl w:val="3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o-RO"/>
        </w:rPr>
      </w:pPr>
      <w:r w:rsidRPr="003A577F">
        <w:rPr>
          <w:sz w:val="28"/>
          <w:szCs w:val="28"/>
          <w:lang w:val="ro-RO" w:eastAsia="ro-RO"/>
        </w:rPr>
        <w:t>La articolul 70, alineatul (1) se completează cu litera f</w:t>
      </w:r>
      <w:r w:rsidRPr="003A577F">
        <w:rPr>
          <w:sz w:val="28"/>
          <w:szCs w:val="28"/>
          <w:vertAlign w:val="superscript"/>
          <w:lang w:val="ro-RO" w:eastAsia="ro-RO"/>
        </w:rPr>
        <w:t>1</w:t>
      </w:r>
      <w:r w:rsidRPr="003A577F">
        <w:rPr>
          <w:sz w:val="28"/>
          <w:szCs w:val="28"/>
          <w:lang w:val="ro-RO" w:eastAsia="ro-RO"/>
        </w:rPr>
        <w:t>) cu următorul cuprins:</w:t>
      </w:r>
    </w:p>
    <w:p w14:paraId="3DB56D3B" w14:textId="77777777" w:rsidR="000F4113" w:rsidRDefault="000F4113" w:rsidP="003A577F">
      <w:pPr>
        <w:pStyle w:val="Listparagraf"/>
        <w:tabs>
          <w:tab w:val="left" w:pos="993"/>
        </w:tabs>
        <w:ind w:left="0"/>
        <w:rPr>
          <w:sz w:val="28"/>
          <w:szCs w:val="28"/>
          <w:lang w:val="ro-RO" w:eastAsia="ro-RO"/>
        </w:rPr>
      </w:pPr>
    </w:p>
    <w:p w14:paraId="04B991AE" w14:textId="048254E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  <w:r w:rsidRPr="003A577F">
        <w:rPr>
          <w:sz w:val="28"/>
          <w:szCs w:val="28"/>
          <w:lang w:val="ro-RO" w:eastAsia="ro-RO"/>
        </w:rPr>
        <w:t>„f</w:t>
      </w:r>
      <w:r w:rsidRPr="003A577F">
        <w:rPr>
          <w:sz w:val="28"/>
          <w:szCs w:val="28"/>
          <w:vertAlign w:val="superscript"/>
          <w:lang w:val="ro-RO" w:eastAsia="ro-RO"/>
        </w:rPr>
        <w:t>1</w:t>
      </w:r>
      <w:r w:rsidRPr="003A577F">
        <w:rPr>
          <w:sz w:val="28"/>
          <w:szCs w:val="28"/>
          <w:lang w:val="ro-RO" w:eastAsia="ro-RO"/>
        </w:rPr>
        <w:t xml:space="preserve">) </w:t>
      </w:r>
      <w:r w:rsidRPr="00C37CA7">
        <w:rPr>
          <w:sz w:val="28"/>
          <w:szCs w:val="28"/>
          <w:lang w:val="ro-RO" w:eastAsia="ro-RO"/>
        </w:rPr>
        <w:t xml:space="preserve">deleagă membrii Consiliului Superior al Procurorilor </w:t>
      </w:r>
      <w:r w:rsidRPr="00452267">
        <w:rPr>
          <w:sz w:val="28"/>
          <w:szCs w:val="28"/>
          <w:lang w:val="ro-RO" w:eastAsia="ro-RO"/>
        </w:rPr>
        <w:t>cu activitatea de bază în Consiliu</w:t>
      </w:r>
      <w:r w:rsidRPr="00C37CA7">
        <w:rPr>
          <w:sz w:val="28"/>
          <w:szCs w:val="28"/>
          <w:lang w:val="ro-RO" w:eastAsia="ro-RO"/>
        </w:rPr>
        <w:t>, membrii Colegiului pentru selec</w:t>
      </w:r>
      <w:r w:rsidR="00C37CA7">
        <w:rPr>
          <w:sz w:val="28"/>
          <w:szCs w:val="28"/>
          <w:lang w:val="ro-RO" w:eastAsia="ro-RO"/>
        </w:rPr>
        <w:t>ț</w:t>
      </w:r>
      <w:r w:rsidRPr="00C37CA7">
        <w:rPr>
          <w:sz w:val="28"/>
          <w:szCs w:val="28"/>
          <w:lang w:val="ro-RO" w:eastAsia="ro-RO"/>
        </w:rPr>
        <w:t xml:space="preserve">ia </w:t>
      </w:r>
      <w:r w:rsidR="00C37CA7">
        <w:rPr>
          <w:sz w:val="28"/>
          <w:szCs w:val="28"/>
          <w:lang w:val="ro-RO" w:eastAsia="ro-RO"/>
        </w:rPr>
        <w:t>ș</w:t>
      </w:r>
      <w:r w:rsidRPr="00C37CA7">
        <w:rPr>
          <w:sz w:val="28"/>
          <w:szCs w:val="28"/>
          <w:lang w:val="ro-RO" w:eastAsia="ro-RO"/>
        </w:rPr>
        <w:t xml:space="preserve">i evaluarea procurorilor </w:t>
      </w:r>
      <w:r w:rsidR="00C37CA7">
        <w:rPr>
          <w:sz w:val="28"/>
          <w:szCs w:val="28"/>
          <w:lang w:val="ro-RO" w:eastAsia="ro-RO"/>
        </w:rPr>
        <w:t>ș</w:t>
      </w:r>
      <w:r w:rsidRPr="00C37CA7">
        <w:rPr>
          <w:sz w:val="28"/>
          <w:szCs w:val="28"/>
          <w:lang w:val="ro-RO" w:eastAsia="ro-RO"/>
        </w:rPr>
        <w:t>i inspectorii din Inspec</w:t>
      </w:r>
      <w:r w:rsidR="00C37CA7">
        <w:rPr>
          <w:sz w:val="28"/>
          <w:szCs w:val="28"/>
          <w:lang w:val="ro-RO" w:eastAsia="ro-RO"/>
        </w:rPr>
        <w:t>ț</w:t>
      </w:r>
      <w:r w:rsidRPr="00C37CA7">
        <w:rPr>
          <w:sz w:val="28"/>
          <w:szCs w:val="28"/>
          <w:lang w:val="ro-RO" w:eastAsia="ro-RO"/>
        </w:rPr>
        <w:t>ia procurorilor pentru participare la seminare, conferin</w:t>
      </w:r>
      <w:r w:rsidR="00C37CA7">
        <w:rPr>
          <w:sz w:val="28"/>
          <w:szCs w:val="28"/>
          <w:lang w:val="ro-RO" w:eastAsia="ro-RO"/>
        </w:rPr>
        <w:t>ț</w:t>
      </w:r>
      <w:r w:rsidRPr="00C37CA7">
        <w:rPr>
          <w:sz w:val="28"/>
          <w:szCs w:val="28"/>
          <w:lang w:val="ro-RO" w:eastAsia="ro-RO"/>
        </w:rPr>
        <w:t xml:space="preserve">e, cursuri de instruire </w:t>
      </w:r>
      <w:r w:rsidR="00C37CA7">
        <w:rPr>
          <w:sz w:val="28"/>
          <w:szCs w:val="28"/>
          <w:lang w:val="ro-RO" w:eastAsia="ro-RO"/>
        </w:rPr>
        <w:t>ș</w:t>
      </w:r>
      <w:r w:rsidRPr="00C37CA7">
        <w:rPr>
          <w:sz w:val="28"/>
          <w:szCs w:val="28"/>
          <w:lang w:val="ro-RO" w:eastAsia="ro-RO"/>
        </w:rPr>
        <w:t>i deplasări în interes de serviciu</w:t>
      </w:r>
      <w:r w:rsidRPr="00C37CA7">
        <w:rPr>
          <w:iCs/>
          <w:sz w:val="28"/>
          <w:szCs w:val="28"/>
          <w:shd w:val="clear" w:color="auto" w:fill="FFFFFF"/>
          <w:lang w:val="ro-RO"/>
        </w:rPr>
        <w:t>;”.</w:t>
      </w:r>
    </w:p>
    <w:p w14:paraId="5E168093" w14:textId="77777777" w:rsidR="00E15E1F" w:rsidRPr="003A577F" w:rsidRDefault="00E15E1F" w:rsidP="003A577F">
      <w:pPr>
        <w:pStyle w:val="Listparagraf"/>
        <w:tabs>
          <w:tab w:val="left" w:pos="993"/>
        </w:tabs>
        <w:ind w:left="0"/>
        <w:rPr>
          <w:iCs/>
          <w:sz w:val="28"/>
          <w:szCs w:val="28"/>
          <w:shd w:val="clear" w:color="auto" w:fill="FFFFFF"/>
          <w:lang w:val="ro-RO"/>
        </w:rPr>
      </w:pPr>
    </w:p>
    <w:p w14:paraId="204F625E" w14:textId="53EF6B4B" w:rsidR="00E15E1F" w:rsidRPr="003A577F" w:rsidRDefault="00E15E1F" w:rsidP="003A577F">
      <w:pPr>
        <w:pStyle w:val="Listparagraf"/>
        <w:numPr>
          <w:ilvl w:val="3"/>
          <w:numId w:val="3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3A577F">
        <w:rPr>
          <w:sz w:val="28"/>
          <w:szCs w:val="28"/>
          <w:lang w:val="ro-RO"/>
        </w:rPr>
        <w:t>Articolul 77 se completează cu alin</w:t>
      </w:r>
      <w:r w:rsidR="00F046AF">
        <w:rPr>
          <w:sz w:val="28"/>
          <w:szCs w:val="28"/>
          <w:lang w:val="ro-RO"/>
        </w:rPr>
        <w:t>eatul</w:t>
      </w:r>
      <w:r w:rsidRPr="003A577F">
        <w:rPr>
          <w:sz w:val="28"/>
          <w:szCs w:val="28"/>
          <w:lang w:val="ro-RO"/>
        </w:rPr>
        <w:t xml:space="preserve"> (4</w:t>
      </w:r>
      <w:r w:rsidRPr="003A577F">
        <w:rPr>
          <w:sz w:val="28"/>
          <w:szCs w:val="28"/>
          <w:vertAlign w:val="superscript"/>
          <w:lang w:val="ro-RO"/>
        </w:rPr>
        <w:t>1</w:t>
      </w:r>
      <w:r w:rsidRPr="003A577F">
        <w:rPr>
          <w:sz w:val="28"/>
          <w:szCs w:val="28"/>
          <w:lang w:val="ro-RO"/>
        </w:rPr>
        <w:t>) cu următorul cuprins:</w:t>
      </w:r>
    </w:p>
    <w:p w14:paraId="61471B51" w14:textId="77777777" w:rsidR="000F4113" w:rsidRDefault="000F4113" w:rsidP="003A577F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</w:p>
    <w:p w14:paraId="207D7742" w14:textId="6CC0A9C6" w:rsidR="00E15E1F" w:rsidRDefault="00E15E1F" w:rsidP="003A577F">
      <w:pPr>
        <w:tabs>
          <w:tab w:val="left" w:pos="851"/>
          <w:tab w:val="left" w:pos="993"/>
        </w:tabs>
        <w:rPr>
          <w:sz w:val="28"/>
          <w:szCs w:val="28"/>
          <w:lang w:val="ro-RO" w:eastAsia="ro-RO"/>
        </w:rPr>
      </w:pPr>
      <w:r w:rsidRPr="003A577F">
        <w:rPr>
          <w:sz w:val="28"/>
          <w:szCs w:val="28"/>
          <w:lang w:val="ro-RO"/>
        </w:rPr>
        <w:t>,,(4</w:t>
      </w:r>
      <w:r w:rsidRPr="003A577F">
        <w:rPr>
          <w:sz w:val="28"/>
          <w:szCs w:val="28"/>
          <w:vertAlign w:val="superscript"/>
          <w:lang w:val="ro-RO"/>
        </w:rPr>
        <w:t>1</w:t>
      </w:r>
      <w:r w:rsidRPr="003A577F">
        <w:rPr>
          <w:sz w:val="28"/>
          <w:szCs w:val="28"/>
          <w:lang w:val="ro-RO"/>
        </w:rPr>
        <w:t>) Î</w:t>
      </w:r>
      <w:r w:rsidRPr="003A577F">
        <w:rPr>
          <w:sz w:val="28"/>
          <w:szCs w:val="28"/>
          <w:lang w:val="ro-RO" w:eastAsia="ro-RO"/>
        </w:rPr>
        <w:t xml:space="preserve">n cazul suspendării mandatului de membru al Consiliului Superior al Procurorilor sau în cazul absenței motivate a </w:t>
      </w:r>
      <w:r w:rsidR="00EC70BD" w:rsidRPr="00EC70BD">
        <w:rPr>
          <w:sz w:val="28"/>
          <w:szCs w:val="28"/>
          <w:lang w:val="ro-RO" w:eastAsia="ro-RO"/>
        </w:rPr>
        <w:t xml:space="preserve">membrului Consiliului </w:t>
      </w:r>
      <w:r w:rsidRPr="003A577F">
        <w:rPr>
          <w:sz w:val="28"/>
          <w:szCs w:val="28"/>
          <w:lang w:val="ro-RO" w:eastAsia="ro-RO"/>
        </w:rPr>
        <w:t xml:space="preserve">de la serviciu timp de mai mult de </w:t>
      </w:r>
      <w:r w:rsidR="00EC70BD">
        <w:rPr>
          <w:sz w:val="28"/>
          <w:szCs w:val="28"/>
          <w:lang w:val="ro-RO" w:eastAsia="ro-RO"/>
        </w:rPr>
        <w:t>două</w:t>
      </w:r>
      <w:r w:rsidR="00EC70BD" w:rsidRPr="003A577F">
        <w:rPr>
          <w:sz w:val="28"/>
          <w:szCs w:val="28"/>
          <w:lang w:val="ro-RO" w:eastAsia="ro-RO"/>
        </w:rPr>
        <w:t xml:space="preserve"> </w:t>
      </w:r>
      <w:r w:rsidRPr="003A577F">
        <w:rPr>
          <w:sz w:val="28"/>
          <w:szCs w:val="28"/>
          <w:lang w:val="ro-RO" w:eastAsia="ro-RO"/>
        </w:rPr>
        <w:t>luni</w:t>
      </w:r>
      <w:r w:rsidRPr="003D1959">
        <w:rPr>
          <w:sz w:val="28"/>
          <w:szCs w:val="28"/>
          <w:lang w:val="ro-RO" w:eastAsia="ro-RO"/>
        </w:rPr>
        <w:t xml:space="preserve">, mandatul </w:t>
      </w:r>
      <w:r w:rsidR="00EC70BD" w:rsidRPr="003D1959">
        <w:rPr>
          <w:sz w:val="28"/>
          <w:szCs w:val="28"/>
          <w:lang w:val="ro-RO" w:eastAsia="ro-RO"/>
        </w:rPr>
        <w:t xml:space="preserve">respectiv </w:t>
      </w:r>
      <w:r w:rsidRPr="003D1959">
        <w:rPr>
          <w:sz w:val="28"/>
          <w:szCs w:val="28"/>
          <w:lang w:val="ro-RO" w:eastAsia="ro-RO"/>
        </w:rPr>
        <w:t>poate fi exercitat</w:t>
      </w:r>
      <w:r w:rsidR="00EC70BD" w:rsidRPr="003D1959">
        <w:rPr>
          <w:sz w:val="28"/>
          <w:szCs w:val="28"/>
          <w:lang w:val="ro-RO" w:eastAsia="ro-RO"/>
        </w:rPr>
        <w:t>,</w:t>
      </w:r>
      <w:r w:rsidRPr="003D1959">
        <w:rPr>
          <w:sz w:val="28"/>
          <w:szCs w:val="28"/>
          <w:lang w:val="ro-RO" w:eastAsia="ro-RO"/>
        </w:rPr>
        <w:t xml:space="preserve"> </w:t>
      </w:r>
      <w:r w:rsidR="00EC70BD" w:rsidRPr="003D1959">
        <w:rPr>
          <w:sz w:val="28"/>
          <w:szCs w:val="28"/>
          <w:lang w:val="ro-RO" w:eastAsia="ro-RO"/>
        </w:rPr>
        <w:t xml:space="preserve">în această perioadă, </w:t>
      </w:r>
      <w:r w:rsidRPr="003D1959">
        <w:rPr>
          <w:sz w:val="28"/>
          <w:szCs w:val="28"/>
          <w:lang w:val="ro-RO" w:eastAsia="ro-RO"/>
        </w:rPr>
        <w:t>de către membrul supleant ales în condițiile art. 69 alin. (5).”</w:t>
      </w:r>
    </w:p>
    <w:p w14:paraId="1EA9742D" w14:textId="77777777" w:rsidR="00452267" w:rsidRDefault="00452267" w:rsidP="003A577F">
      <w:pPr>
        <w:tabs>
          <w:tab w:val="left" w:pos="851"/>
          <w:tab w:val="left" w:pos="993"/>
        </w:tabs>
        <w:rPr>
          <w:sz w:val="28"/>
          <w:szCs w:val="28"/>
          <w:lang w:val="ro-RO" w:eastAsia="ro-RO"/>
        </w:rPr>
      </w:pPr>
    </w:p>
    <w:p w14:paraId="3B4544DA" w14:textId="77777777" w:rsidR="00E15E1F" w:rsidRPr="003A577F" w:rsidRDefault="00E15E1F" w:rsidP="003A577F">
      <w:pPr>
        <w:pStyle w:val="Listparagraf"/>
        <w:numPr>
          <w:ilvl w:val="3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o-RO"/>
        </w:rPr>
      </w:pPr>
      <w:r w:rsidRPr="003A577F">
        <w:rPr>
          <w:sz w:val="28"/>
          <w:szCs w:val="28"/>
          <w:lang w:val="ro-RO" w:eastAsia="ro-RO"/>
        </w:rPr>
        <w:t>Articolul 89</w:t>
      </w:r>
      <w:r w:rsidRPr="003A577F">
        <w:rPr>
          <w:sz w:val="28"/>
          <w:szCs w:val="28"/>
          <w:vertAlign w:val="superscript"/>
          <w:lang w:val="ro-RO" w:eastAsia="ro-RO"/>
        </w:rPr>
        <w:t>1</w:t>
      </w:r>
      <w:r w:rsidRPr="003A577F">
        <w:rPr>
          <w:sz w:val="28"/>
          <w:szCs w:val="28"/>
          <w:lang w:val="ro-RO" w:eastAsia="ro-RO"/>
        </w:rPr>
        <w:t xml:space="preserve"> se completează cu alineatul (15) cu următorul cuprins:</w:t>
      </w:r>
    </w:p>
    <w:p w14:paraId="30397ED2" w14:textId="77777777" w:rsidR="000F4113" w:rsidRDefault="000F4113" w:rsidP="003A577F">
      <w:pPr>
        <w:tabs>
          <w:tab w:val="left" w:pos="993"/>
        </w:tabs>
        <w:rPr>
          <w:sz w:val="28"/>
          <w:szCs w:val="28"/>
          <w:lang w:val="ro-RO" w:eastAsia="ro-RO"/>
        </w:rPr>
      </w:pPr>
    </w:p>
    <w:p w14:paraId="6B6F42D9" w14:textId="73AB6D9E" w:rsidR="00E15E1F" w:rsidRPr="003A577F" w:rsidRDefault="00E15E1F" w:rsidP="003A577F">
      <w:pPr>
        <w:tabs>
          <w:tab w:val="left" w:pos="993"/>
        </w:tabs>
        <w:rPr>
          <w:sz w:val="28"/>
          <w:szCs w:val="28"/>
          <w:lang w:val="ro-RO" w:eastAsia="ro-RO"/>
        </w:rPr>
      </w:pPr>
      <w:r w:rsidRPr="003A577F">
        <w:rPr>
          <w:sz w:val="28"/>
          <w:szCs w:val="28"/>
          <w:lang w:val="ro-RO" w:eastAsia="ro-RO"/>
        </w:rPr>
        <w:t>„(15) Inspectorii beneficiază de instruire continuă gratuit</w:t>
      </w:r>
      <w:r w:rsidR="00EC70BD">
        <w:rPr>
          <w:sz w:val="28"/>
          <w:szCs w:val="28"/>
          <w:lang w:val="ro-RO" w:eastAsia="ro-RO"/>
        </w:rPr>
        <w:t>ă</w:t>
      </w:r>
      <w:r w:rsidRPr="003A577F">
        <w:rPr>
          <w:sz w:val="28"/>
          <w:szCs w:val="28"/>
          <w:lang w:val="ro-RO" w:eastAsia="ro-RO"/>
        </w:rPr>
        <w:t>, în mod</w:t>
      </w:r>
      <w:r w:rsidR="00EC70BD">
        <w:rPr>
          <w:sz w:val="28"/>
          <w:szCs w:val="28"/>
          <w:lang w:val="ro-RO" w:eastAsia="ro-RO"/>
        </w:rPr>
        <w:t>ul</w:t>
      </w:r>
      <w:r w:rsidRPr="003A577F">
        <w:rPr>
          <w:sz w:val="28"/>
          <w:szCs w:val="28"/>
          <w:lang w:val="ro-RO" w:eastAsia="ro-RO"/>
        </w:rPr>
        <w:t xml:space="preserve"> </w:t>
      </w:r>
      <w:proofErr w:type="spellStart"/>
      <w:r w:rsidRPr="003A577F">
        <w:rPr>
          <w:sz w:val="28"/>
          <w:szCs w:val="28"/>
          <w:lang w:val="ro-RO" w:eastAsia="ro-RO"/>
        </w:rPr>
        <w:t>şi</w:t>
      </w:r>
      <w:proofErr w:type="spellEnd"/>
      <w:r w:rsidRPr="003A577F">
        <w:rPr>
          <w:sz w:val="28"/>
          <w:szCs w:val="28"/>
          <w:lang w:val="ro-RO" w:eastAsia="ro-RO"/>
        </w:rPr>
        <w:t xml:space="preserve"> </w:t>
      </w:r>
      <w:r w:rsidR="00EC70BD">
        <w:rPr>
          <w:sz w:val="28"/>
          <w:szCs w:val="28"/>
          <w:lang w:val="ro-RO" w:eastAsia="ro-RO"/>
        </w:rPr>
        <w:t xml:space="preserve">în </w:t>
      </w:r>
      <w:r w:rsidRPr="003A577F">
        <w:rPr>
          <w:sz w:val="28"/>
          <w:szCs w:val="28"/>
          <w:lang w:val="ro-RO" w:eastAsia="ro-RO"/>
        </w:rPr>
        <w:t>limitele stabilite de lege.</w:t>
      </w:r>
      <w:r w:rsidRPr="003A577F">
        <w:rPr>
          <w:iCs/>
          <w:sz w:val="28"/>
          <w:szCs w:val="28"/>
          <w:shd w:val="clear" w:color="auto" w:fill="FFFFFF"/>
          <w:lang w:val="ro-RO"/>
        </w:rPr>
        <w:t>”</w:t>
      </w:r>
    </w:p>
    <w:p w14:paraId="26646F00" w14:textId="77777777" w:rsidR="00E15E1F" w:rsidRDefault="00E15E1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4651D68C" w14:textId="3533B92A" w:rsidR="00456E6F" w:rsidRPr="00C37CA7" w:rsidRDefault="00456E6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C37CA7">
        <w:rPr>
          <w:b/>
          <w:bCs/>
          <w:iCs/>
          <w:sz w:val="28"/>
          <w:szCs w:val="28"/>
          <w:shd w:val="clear" w:color="auto" w:fill="FFFFFF"/>
          <w:lang w:val="ro-RO"/>
        </w:rPr>
        <w:t>Art. VIII.</w:t>
      </w:r>
      <w:r w:rsidRPr="00C37CA7">
        <w:rPr>
          <w:iCs/>
          <w:sz w:val="28"/>
          <w:szCs w:val="28"/>
          <w:shd w:val="clear" w:color="auto" w:fill="FFFFFF"/>
          <w:lang w:val="ro-RO"/>
        </w:rPr>
        <w:t xml:space="preserve"> – La articolul 3 alineatul (1) din Legea nr. 133/2016 privind declararea averii și a intereselor personale (Monitorul Oficial al Republicii Moldova, 2016, nr. 245–246, art. 513), cu modificările ulterioare, litera j) se completează cu textul „ , persoanele care participă la concursul de admitere la Institutul Național al Justiției și persoanele care candidează la funcția de judecător sau de procuror în temeiul vechimii în muncă”.</w:t>
      </w:r>
    </w:p>
    <w:p w14:paraId="32FBABEC" w14:textId="77777777" w:rsidR="00456E6F" w:rsidRPr="00226B2F" w:rsidRDefault="00456E6F" w:rsidP="003A577F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MD"/>
        </w:rPr>
      </w:pPr>
    </w:p>
    <w:p w14:paraId="760329B0" w14:textId="389E0373" w:rsidR="00E15E1F" w:rsidRPr="00EF6799" w:rsidRDefault="00E15E1F" w:rsidP="00EF6799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C37CA7">
        <w:rPr>
          <w:b/>
          <w:bCs/>
          <w:iCs/>
          <w:sz w:val="28"/>
          <w:szCs w:val="28"/>
          <w:shd w:val="clear" w:color="auto" w:fill="FFFFFF"/>
          <w:lang w:val="ro-RO"/>
        </w:rPr>
        <w:t xml:space="preserve">Art. </w:t>
      </w:r>
      <w:r w:rsidR="00456E6F" w:rsidRPr="00C37CA7">
        <w:rPr>
          <w:b/>
          <w:bCs/>
          <w:iCs/>
          <w:sz w:val="28"/>
          <w:szCs w:val="28"/>
          <w:shd w:val="clear" w:color="auto" w:fill="FFFFFF"/>
          <w:lang w:val="ro-RO"/>
        </w:rPr>
        <w:t>IX</w:t>
      </w:r>
      <w:r w:rsidRPr="00C37CA7">
        <w:rPr>
          <w:b/>
          <w:bCs/>
          <w:iCs/>
          <w:sz w:val="28"/>
          <w:szCs w:val="28"/>
          <w:shd w:val="clear" w:color="auto" w:fill="FFFFFF"/>
          <w:lang w:val="ro-RO"/>
        </w:rPr>
        <w:t>.</w:t>
      </w:r>
      <w:r w:rsidR="008E0A47" w:rsidRPr="00C37CA7">
        <w:rPr>
          <w:b/>
          <w:bCs/>
          <w:iCs/>
          <w:sz w:val="28"/>
          <w:szCs w:val="28"/>
          <w:shd w:val="clear" w:color="auto" w:fill="FFFFFF"/>
          <w:lang w:val="ro-RO"/>
        </w:rPr>
        <w:t xml:space="preserve"> </w:t>
      </w:r>
      <w:r w:rsidRPr="00C37CA7">
        <w:rPr>
          <w:sz w:val="28"/>
          <w:szCs w:val="28"/>
          <w:lang w:val="ro-RO"/>
        </w:rPr>
        <w:t>–</w:t>
      </w:r>
      <w:r w:rsidR="00085EA9" w:rsidRPr="00C37CA7">
        <w:rPr>
          <w:sz w:val="28"/>
          <w:szCs w:val="28"/>
          <w:lang w:val="ro-RO"/>
        </w:rPr>
        <w:t xml:space="preserve"> </w:t>
      </w:r>
      <w:r w:rsidR="00EF6799">
        <w:rPr>
          <w:sz w:val="28"/>
          <w:szCs w:val="28"/>
          <w:shd w:val="clear" w:color="auto" w:fill="FFFFFF"/>
          <w:lang w:val="ro-RO"/>
        </w:rPr>
        <w:t xml:space="preserve">La articolul 3 alineatul (4) din </w:t>
      </w:r>
      <w:r w:rsidRPr="003A577F">
        <w:rPr>
          <w:sz w:val="28"/>
          <w:szCs w:val="28"/>
          <w:lang w:val="ro-RO"/>
        </w:rPr>
        <w:t xml:space="preserve">Legea nr. 147/2023 </w:t>
      </w:r>
      <w:r w:rsidRPr="003A577F">
        <w:rPr>
          <w:sz w:val="28"/>
          <w:szCs w:val="28"/>
          <w:shd w:val="clear" w:color="auto" w:fill="FFFFFF"/>
          <w:lang w:val="ro-RO"/>
        </w:rPr>
        <w:t>privind selecția și evaluarea performanțelor judecătorilor</w:t>
      </w:r>
      <w:r w:rsidRPr="003A577F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sz w:val="28"/>
          <w:szCs w:val="28"/>
          <w:shd w:val="clear" w:color="auto" w:fill="FFFFFF"/>
          <w:lang w:val="ro-RO"/>
        </w:rPr>
        <w:t>(Monitorul Oficial al Republicii Moldova, 2023, nr. 204</w:t>
      </w:r>
      <w:r w:rsidR="00226B2F">
        <w:rPr>
          <w:sz w:val="28"/>
          <w:szCs w:val="28"/>
          <w:shd w:val="clear" w:color="auto" w:fill="FFFFFF"/>
          <w:lang w:val="ro-RO"/>
        </w:rPr>
        <w:t>–</w:t>
      </w:r>
      <w:r w:rsidRPr="003A577F">
        <w:rPr>
          <w:sz w:val="28"/>
          <w:szCs w:val="28"/>
          <w:shd w:val="clear" w:color="auto" w:fill="FFFFFF"/>
          <w:lang w:val="ro-RO"/>
        </w:rPr>
        <w:t>207, art. 364),</w:t>
      </w:r>
      <w:r w:rsidR="00226B2F">
        <w:rPr>
          <w:sz w:val="28"/>
          <w:szCs w:val="28"/>
          <w:shd w:val="clear" w:color="auto" w:fill="FFFFFF"/>
          <w:lang w:val="ro-RO"/>
        </w:rPr>
        <w:t xml:space="preserve"> cu modificările ulterioare,</w:t>
      </w:r>
      <w:r w:rsidR="00085EA9">
        <w:rPr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iCs/>
          <w:sz w:val="28"/>
          <w:szCs w:val="28"/>
          <w:shd w:val="clear" w:color="auto" w:fill="FFFFFF"/>
          <w:lang w:val="ro-RO"/>
        </w:rPr>
        <w:t>textul ,,</w:t>
      </w:r>
      <w:r w:rsidRPr="003A577F">
        <w:rPr>
          <w:sz w:val="28"/>
          <w:szCs w:val="28"/>
          <w:shd w:val="clear" w:color="auto" w:fill="FFFFFF"/>
          <w:lang w:val="ro-RO"/>
        </w:rPr>
        <w:t>60% constituie nota ob</w:t>
      </w:r>
      <w:r w:rsidR="00C37CA7">
        <w:rPr>
          <w:sz w:val="28"/>
          <w:szCs w:val="28"/>
          <w:shd w:val="clear" w:color="auto" w:fill="FFFFFF"/>
          <w:lang w:val="ro-RO"/>
        </w:rPr>
        <w:t>ț</w:t>
      </w:r>
      <w:r w:rsidRPr="003A577F">
        <w:rPr>
          <w:sz w:val="28"/>
          <w:szCs w:val="28"/>
          <w:shd w:val="clear" w:color="auto" w:fill="FFFFFF"/>
          <w:lang w:val="ro-RO"/>
        </w:rPr>
        <w:t>inută la examenul sus</w:t>
      </w:r>
      <w:r w:rsidR="00C37CA7">
        <w:rPr>
          <w:sz w:val="28"/>
          <w:szCs w:val="28"/>
          <w:shd w:val="clear" w:color="auto" w:fill="FFFFFF"/>
          <w:lang w:val="ro-RO"/>
        </w:rPr>
        <w:t>ț</w:t>
      </w:r>
      <w:r w:rsidRPr="003A577F">
        <w:rPr>
          <w:sz w:val="28"/>
          <w:szCs w:val="28"/>
          <w:shd w:val="clear" w:color="auto" w:fill="FFFFFF"/>
          <w:lang w:val="ro-RO"/>
        </w:rPr>
        <w:t>inut în fa</w:t>
      </w:r>
      <w:r w:rsidR="00C37CA7">
        <w:rPr>
          <w:sz w:val="28"/>
          <w:szCs w:val="28"/>
          <w:shd w:val="clear" w:color="auto" w:fill="FFFFFF"/>
          <w:lang w:val="ro-RO"/>
        </w:rPr>
        <w:t>ț</w:t>
      </w:r>
      <w:r w:rsidRPr="003A577F">
        <w:rPr>
          <w:sz w:val="28"/>
          <w:szCs w:val="28"/>
          <w:shd w:val="clear" w:color="auto" w:fill="FFFFFF"/>
          <w:lang w:val="ro-RO"/>
        </w:rPr>
        <w:t>a Comisiei pentru examenele de absolvire a Institutului Na</w:t>
      </w:r>
      <w:r w:rsidR="00C37CA7">
        <w:rPr>
          <w:sz w:val="28"/>
          <w:szCs w:val="28"/>
          <w:shd w:val="clear" w:color="auto" w:fill="FFFFFF"/>
          <w:lang w:val="ro-RO"/>
        </w:rPr>
        <w:t>ț</w:t>
      </w:r>
      <w:r w:rsidRPr="003A577F">
        <w:rPr>
          <w:sz w:val="28"/>
          <w:szCs w:val="28"/>
          <w:shd w:val="clear" w:color="auto" w:fill="FFFFFF"/>
          <w:lang w:val="ro-RO"/>
        </w:rPr>
        <w:t>ional al Justi</w:t>
      </w:r>
      <w:r w:rsidR="00C37CA7">
        <w:rPr>
          <w:sz w:val="28"/>
          <w:szCs w:val="28"/>
          <w:shd w:val="clear" w:color="auto" w:fill="FFFFFF"/>
          <w:lang w:val="ro-RO"/>
        </w:rPr>
        <w:t>ț</w:t>
      </w:r>
      <w:r w:rsidRPr="003A577F">
        <w:rPr>
          <w:sz w:val="28"/>
          <w:szCs w:val="28"/>
          <w:shd w:val="clear" w:color="auto" w:fill="FFFFFF"/>
          <w:lang w:val="ro-RO"/>
        </w:rPr>
        <w:t xml:space="preserve">iei” se substituie cu textul ,,60% constituie nota medie generală de absolvire a Institutului Național al Justiției sau nota obținută la examenul </w:t>
      </w:r>
      <w:r w:rsidRPr="003A577F">
        <w:rPr>
          <w:sz w:val="28"/>
          <w:szCs w:val="28"/>
          <w:shd w:val="clear" w:color="auto" w:fill="FFFFFF"/>
          <w:lang w:val="ro-RO"/>
        </w:rPr>
        <w:lastRenderedPageBreak/>
        <w:t xml:space="preserve">susținut în temeiul vechimii în muncă în fața Comisiei </w:t>
      </w:r>
      <w:r w:rsidR="00EC70BD">
        <w:rPr>
          <w:sz w:val="28"/>
          <w:szCs w:val="28"/>
          <w:shd w:val="clear" w:color="auto" w:fill="FFFFFF"/>
          <w:lang w:val="ro-RO"/>
        </w:rPr>
        <w:t xml:space="preserve">pentru examenele </w:t>
      </w:r>
      <w:r w:rsidRPr="003A577F">
        <w:rPr>
          <w:sz w:val="28"/>
          <w:szCs w:val="28"/>
          <w:shd w:val="clear" w:color="auto" w:fill="FFFFFF"/>
          <w:lang w:val="ro-RO"/>
        </w:rPr>
        <w:t>de absolvire a Institutului Național al Justiției”.</w:t>
      </w:r>
    </w:p>
    <w:p w14:paraId="43E2C397" w14:textId="77777777" w:rsidR="002F0025" w:rsidRPr="00C37CA7" w:rsidRDefault="002F0025" w:rsidP="003A577F">
      <w:pPr>
        <w:tabs>
          <w:tab w:val="left" w:pos="993"/>
        </w:tabs>
        <w:rPr>
          <w:b/>
          <w:iCs/>
          <w:sz w:val="28"/>
          <w:szCs w:val="28"/>
          <w:shd w:val="clear" w:color="auto" w:fill="FFFFFF"/>
          <w:lang w:val="ro-RO"/>
        </w:rPr>
      </w:pPr>
    </w:p>
    <w:p w14:paraId="72634B35" w14:textId="12C92D9E" w:rsidR="00E15E1F" w:rsidRPr="00C37CA7" w:rsidRDefault="002F0025" w:rsidP="003A577F">
      <w:pPr>
        <w:tabs>
          <w:tab w:val="left" w:pos="993"/>
        </w:tabs>
        <w:rPr>
          <w:bCs/>
          <w:iCs/>
          <w:sz w:val="28"/>
          <w:szCs w:val="28"/>
          <w:shd w:val="clear" w:color="auto" w:fill="FFFFFF"/>
          <w:lang w:val="ro-RO"/>
        </w:rPr>
      </w:pPr>
      <w:r w:rsidRPr="00C37CA7">
        <w:rPr>
          <w:b/>
          <w:iCs/>
          <w:sz w:val="28"/>
          <w:szCs w:val="28"/>
          <w:shd w:val="clear" w:color="auto" w:fill="FFFFFF"/>
          <w:lang w:val="ro-RO"/>
        </w:rPr>
        <w:t xml:space="preserve">Art. X. </w:t>
      </w:r>
      <w:r w:rsidRPr="00C37CA7">
        <w:rPr>
          <w:bCs/>
          <w:iCs/>
          <w:sz w:val="28"/>
          <w:szCs w:val="28"/>
          <w:shd w:val="clear" w:color="auto" w:fill="FFFFFF"/>
          <w:lang w:val="ro-RO"/>
        </w:rPr>
        <w:t>– La</w:t>
      </w:r>
      <w:r w:rsidRPr="00C37CA7">
        <w:rPr>
          <w:b/>
          <w:iCs/>
          <w:sz w:val="28"/>
          <w:szCs w:val="28"/>
          <w:shd w:val="clear" w:color="auto" w:fill="FFFFFF"/>
          <w:lang w:val="ro-RO"/>
        </w:rPr>
        <w:t xml:space="preserve"> </w:t>
      </w:r>
      <w:r w:rsidRPr="00C37CA7">
        <w:rPr>
          <w:bCs/>
          <w:iCs/>
          <w:sz w:val="28"/>
          <w:szCs w:val="28"/>
          <w:shd w:val="clear" w:color="auto" w:fill="FFFFFF"/>
          <w:lang w:val="ro-RO"/>
        </w:rPr>
        <w:t>articolul VI din Legea nr. 200/2023 pentru modificarea unor acte normative (îmbunătățirea mecanismului de selecție, evaluare și răspundere disciplinară a procurorilor) (Monitorul</w:t>
      </w:r>
      <w:r w:rsidR="00134942" w:rsidRPr="00C37CA7">
        <w:rPr>
          <w:bCs/>
          <w:iCs/>
          <w:sz w:val="28"/>
          <w:szCs w:val="28"/>
          <w:shd w:val="clear" w:color="auto" w:fill="FFFFFF"/>
          <w:lang w:val="ro-RO"/>
        </w:rPr>
        <w:t xml:space="preserve"> Oficial al Republicii Moldova, 2023, nr. 291–295, art. 508</w:t>
      </w:r>
      <w:r w:rsidRPr="00C37CA7">
        <w:rPr>
          <w:bCs/>
          <w:iCs/>
          <w:sz w:val="28"/>
          <w:szCs w:val="28"/>
          <w:shd w:val="clear" w:color="auto" w:fill="FFFFFF"/>
          <w:lang w:val="ro-RO"/>
        </w:rPr>
        <w:t>), alin</w:t>
      </w:r>
      <w:r w:rsidR="00134942" w:rsidRPr="00C37CA7">
        <w:rPr>
          <w:bCs/>
          <w:iCs/>
          <w:sz w:val="28"/>
          <w:szCs w:val="28"/>
          <w:shd w:val="clear" w:color="auto" w:fill="FFFFFF"/>
          <w:lang w:val="ro-RO"/>
        </w:rPr>
        <w:t>e</w:t>
      </w:r>
      <w:r w:rsidRPr="00C37CA7">
        <w:rPr>
          <w:bCs/>
          <w:iCs/>
          <w:sz w:val="28"/>
          <w:szCs w:val="28"/>
          <w:shd w:val="clear" w:color="auto" w:fill="FFFFFF"/>
          <w:lang w:val="ro-RO"/>
        </w:rPr>
        <w:t>at</w:t>
      </w:r>
      <w:r w:rsidR="00E90D69">
        <w:rPr>
          <w:bCs/>
          <w:iCs/>
          <w:sz w:val="28"/>
          <w:szCs w:val="28"/>
          <w:shd w:val="clear" w:color="auto" w:fill="FFFFFF"/>
          <w:lang w:val="ro-RO"/>
        </w:rPr>
        <w:t>ul</w:t>
      </w:r>
      <w:r w:rsidRPr="00C37CA7">
        <w:rPr>
          <w:bCs/>
          <w:iCs/>
          <w:sz w:val="28"/>
          <w:szCs w:val="28"/>
          <w:shd w:val="clear" w:color="auto" w:fill="FFFFFF"/>
          <w:lang w:val="ro-RO"/>
        </w:rPr>
        <w:t xml:space="preserve"> (13) se abrogă.</w:t>
      </w:r>
    </w:p>
    <w:p w14:paraId="3DBDB2A8" w14:textId="77777777" w:rsidR="002F0025" w:rsidRDefault="002F0025" w:rsidP="008E0A47">
      <w:pPr>
        <w:tabs>
          <w:tab w:val="left" w:pos="993"/>
        </w:tabs>
        <w:rPr>
          <w:b/>
          <w:iCs/>
          <w:sz w:val="28"/>
          <w:szCs w:val="28"/>
          <w:highlight w:val="magenta"/>
          <w:shd w:val="clear" w:color="auto" w:fill="FFFFFF"/>
          <w:lang w:val="ro-RO"/>
        </w:rPr>
      </w:pPr>
    </w:p>
    <w:p w14:paraId="1DF4EB5C" w14:textId="42D86F09" w:rsidR="00E15E1F" w:rsidRPr="00ED3B80" w:rsidRDefault="00E15E1F" w:rsidP="008E0A47">
      <w:pPr>
        <w:tabs>
          <w:tab w:val="left" w:pos="993"/>
        </w:tabs>
        <w:rPr>
          <w:bCs/>
          <w:iCs/>
          <w:sz w:val="28"/>
          <w:szCs w:val="28"/>
          <w:shd w:val="clear" w:color="auto" w:fill="FFFFFF"/>
          <w:lang w:val="ro-RO"/>
        </w:rPr>
      </w:pPr>
      <w:r w:rsidRPr="00C37CA7">
        <w:rPr>
          <w:b/>
          <w:iCs/>
          <w:sz w:val="28"/>
          <w:szCs w:val="28"/>
          <w:shd w:val="clear" w:color="auto" w:fill="FFFFFF"/>
          <w:lang w:val="ro-RO"/>
        </w:rPr>
        <w:t>Art. X</w:t>
      </w:r>
      <w:r w:rsidR="002F0025" w:rsidRPr="00C37CA7">
        <w:rPr>
          <w:b/>
          <w:iCs/>
          <w:sz w:val="28"/>
          <w:szCs w:val="28"/>
          <w:shd w:val="clear" w:color="auto" w:fill="FFFFFF"/>
          <w:lang w:val="ro-RO"/>
        </w:rPr>
        <w:t>I</w:t>
      </w:r>
      <w:r w:rsidRPr="00C37CA7">
        <w:rPr>
          <w:b/>
          <w:iCs/>
          <w:sz w:val="28"/>
          <w:szCs w:val="28"/>
          <w:shd w:val="clear" w:color="auto" w:fill="FFFFFF"/>
          <w:lang w:val="ro-RO"/>
        </w:rPr>
        <w:t>.</w:t>
      </w:r>
      <w:r w:rsidR="008E0A47" w:rsidRPr="00C37CA7">
        <w:rPr>
          <w:b/>
          <w:iCs/>
          <w:sz w:val="28"/>
          <w:szCs w:val="28"/>
          <w:shd w:val="clear" w:color="auto" w:fill="FFFFFF"/>
          <w:lang w:val="ro-RO"/>
        </w:rPr>
        <w:t xml:space="preserve"> </w:t>
      </w:r>
      <w:r w:rsidRPr="00C37CA7">
        <w:rPr>
          <w:bCs/>
          <w:iCs/>
          <w:sz w:val="28"/>
          <w:szCs w:val="28"/>
          <w:shd w:val="clear" w:color="auto" w:fill="FFFFFF"/>
          <w:lang w:val="ro-RO"/>
        </w:rPr>
        <w:t xml:space="preserve">– (1) </w:t>
      </w:r>
      <w:r w:rsidRPr="00C37CA7">
        <w:rPr>
          <w:iCs/>
          <w:sz w:val="28"/>
          <w:szCs w:val="28"/>
          <w:shd w:val="clear" w:color="auto" w:fill="FFFFFF"/>
          <w:lang w:val="ro-RO"/>
        </w:rPr>
        <w:t xml:space="preserve">Prezenta lege intră în vigoare la data publicării în Monitorul Oficial al Republicii Moldova, cu excepția prevederilor art. II pct. 3, art. III, art. IV, art. </w:t>
      </w:r>
      <w:r w:rsidRPr="00ED3B80">
        <w:rPr>
          <w:iCs/>
          <w:sz w:val="28"/>
          <w:szCs w:val="28"/>
          <w:shd w:val="clear" w:color="auto" w:fill="FFFFFF"/>
          <w:lang w:val="ro-RO"/>
        </w:rPr>
        <w:t xml:space="preserve">V pct. </w:t>
      </w:r>
      <w:r w:rsidR="00EF6799" w:rsidRPr="00ED3B80">
        <w:rPr>
          <w:iCs/>
          <w:sz w:val="28"/>
          <w:szCs w:val="28"/>
          <w:shd w:val="clear" w:color="auto" w:fill="FFFFFF"/>
          <w:lang w:val="ro-RO"/>
        </w:rPr>
        <w:t>16</w:t>
      </w:r>
      <w:r w:rsidRPr="00ED3B80">
        <w:rPr>
          <w:iCs/>
          <w:sz w:val="28"/>
          <w:szCs w:val="28"/>
          <w:shd w:val="clear" w:color="auto" w:fill="FFFFFF"/>
          <w:lang w:val="ro-RO"/>
        </w:rPr>
        <w:t xml:space="preserve">, </w:t>
      </w:r>
      <w:r w:rsidR="00EF6799" w:rsidRPr="00ED3B80">
        <w:rPr>
          <w:iCs/>
          <w:sz w:val="28"/>
          <w:szCs w:val="28"/>
          <w:shd w:val="clear" w:color="auto" w:fill="FFFFFF"/>
          <w:lang w:val="ro-RO"/>
        </w:rPr>
        <w:t>17</w:t>
      </w:r>
      <w:r w:rsidRPr="00ED3B80">
        <w:rPr>
          <w:iCs/>
          <w:sz w:val="28"/>
          <w:szCs w:val="28"/>
          <w:shd w:val="clear" w:color="auto" w:fill="FFFFFF"/>
          <w:lang w:val="ro-RO"/>
        </w:rPr>
        <w:t xml:space="preserve"> și art. VII pct. 5, care intr</w:t>
      </w:r>
      <w:r w:rsidR="00EF6799" w:rsidRPr="00ED3B80">
        <w:rPr>
          <w:iCs/>
          <w:sz w:val="28"/>
          <w:szCs w:val="28"/>
          <w:shd w:val="clear" w:color="auto" w:fill="FFFFFF"/>
          <w:lang w:val="ro-RO"/>
        </w:rPr>
        <w:t>ă</w:t>
      </w:r>
      <w:r w:rsidRPr="00ED3B80">
        <w:rPr>
          <w:iCs/>
          <w:sz w:val="28"/>
          <w:szCs w:val="28"/>
          <w:shd w:val="clear" w:color="auto" w:fill="FFFFFF"/>
          <w:lang w:val="ro-RO"/>
        </w:rPr>
        <w:t xml:space="preserve"> în vigoare la 1 ianuarie 2025.</w:t>
      </w:r>
    </w:p>
    <w:p w14:paraId="7DB8607A" w14:textId="77777777" w:rsidR="00134942" w:rsidRPr="00ED3B80" w:rsidRDefault="00134942" w:rsidP="00134942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3DFFB904" w14:textId="77777777" w:rsidR="00EF6799" w:rsidRPr="00ED3B80" w:rsidRDefault="00EF6799" w:rsidP="00EF6799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ED3B80">
        <w:rPr>
          <w:iCs/>
          <w:sz w:val="28"/>
          <w:szCs w:val="28"/>
          <w:shd w:val="clear" w:color="auto" w:fill="FFFFFF"/>
          <w:lang w:val="ro-RO"/>
        </w:rPr>
        <w:t>(2) La data intrării în vigoare a prezentei legi se abrogă:</w:t>
      </w:r>
    </w:p>
    <w:p w14:paraId="16699EC7" w14:textId="77777777" w:rsidR="00EF6799" w:rsidRPr="00ED3B80" w:rsidRDefault="00EF6799" w:rsidP="00EF6799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ED3B80">
        <w:rPr>
          <w:iCs/>
          <w:sz w:val="28"/>
          <w:szCs w:val="28"/>
          <w:shd w:val="clear" w:color="auto" w:fill="FFFFFF"/>
          <w:lang w:val="ro-RO"/>
        </w:rPr>
        <w:t>a) articolul 25 alineatul (2) din Legea nr. 147/2023 privind selecția și evaluarea performanțelor judecătorilor;</w:t>
      </w:r>
    </w:p>
    <w:p w14:paraId="6CFD0757" w14:textId="6EA1805F" w:rsidR="00EF6799" w:rsidRDefault="00EF6799" w:rsidP="00EF6799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  <w:r w:rsidRPr="00ED3B80">
        <w:rPr>
          <w:iCs/>
          <w:sz w:val="28"/>
          <w:szCs w:val="28"/>
          <w:shd w:val="clear" w:color="auto" w:fill="FFFFFF"/>
          <w:lang w:val="ro-RO"/>
        </w:rPr>
        <w:t xml:space="preserve">b) articolul VI alineatul (15) din Legea nr. 200/2023 pentru modificarea unor acte normative (îmbunătățirea mecanismului </w:t>
      </w:r>
      <w:r w:rsidR="00E90D69">
        <w:rPr>
          <w:iCs/>
          <w:sz w:val="28"/>
          <w:szCs w:val="28"/>
          <w:shd w:val="clear" w:color="auto" w:fill="FFFFFF"/>
          <w:lang w:val="ro-RO"/>
        </w:rPr>
        <w:t>d</w:t>
      </w:r>
      <w:r w:rsidRPr="00ED3B80">
        <w:rPr>
          <w:iCs/>
          <w:sz w:val="28"/>
          <w:szCs w:val="28"/>
          <w:shd w:val="clear" w:color="auto" w:fill="FFFFFF"/>
          <w:lang w:val="ro-RO"/>
        </w:rPr>
        <w:t>e selecție, evaluare și răspundere disciplinară a procurorilor).</w:t>
      </w:r>
    </w:p>
    <w:p w14:paraId="6BE4B2E1" w14:textId="77777777" w:rsidR="00EF6799" w:rsidRDefault="00EF6799" w:rsidP="00134942">
      <w:pPr>
        <w:tabs>
          <w:tab w:val="left" w:pos="993"/>
        </w:tabs>
        <w:rPr>
          <w:iCs/>
          <w:sz w:val="28"/>
          <w:szCs w:val="28"/>
          <w:shd w:val="clear" w:color="auto" w:fill="FFFFFF"/>
          <w:lang w:val="ro-RO"/>
        </w:rPr>
      </w:pPr>
    </w:p>
    <w:p w14:paraId="7A624208" w14:textId="1A147AB2" w:rsidR="000F4113" w:rsidRPr="00ED3B80" w:rsidRDefault="00E15E1F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ED3B80">
        <w:rPr>
          <w:iCs/>
          <w:sz w:val="28"/>
          <w:szCs w:val="28"/>
          <w:shd w:val="clear" w:color="auto" w:fill="FFFFFF"/>
          <w:lang w:val="ro-RO"/>
        </w:rPr>
        <w:t>(</w:t>
      </w:r>
      <w:r w:rsidR="00EF6799" w:rsidRPr="00ED3B80">
        <w:rPr>
          <w:iCs/>
          <w:sz w:val="28"/>
          <w:szCs w:val="28"/>
          <w:shd w:val="clear" w:color="auto" w:fill="FFFFFF"/>
          <w:lang w:val="ro-RO"/>
        </w:rPr>
        <w:t>3</w:t>
      </w:r>
      <w:r w:rsidRPr="00ED3B80">
        <w:rPr>
          <w:iCs/>
          <w:sz w:val="28"/>
          <w:szCs w:val="28"/>
          <w:shd w:val="clear" w:color="auto" w:fill="FFFFFF"/>
          <w:lang w:val="ro-RO"/>
        </w:rPr>
        <w:t>)</w:t>
      </w:r>
      <w:r w:rsidRPr="00ED3B80">
        <w:rPr>
          <w:sz w:val="28"/>
          <w:szCs w:val="28"/>
          <w:shd w:val="clear" w:color="auto" w:fill="FFFFFF"/>
          <w:lang w:val="ro-RO"/>
        </w:rPr>
        <w:t xml:space="preserve"> </w:t>
      </w:r>
      <w:r w:rsidR="00992294" w:rsidRPr="00ED3B80">
        <w:rPr>
          <w:sz w:val="28"/>
          <w:szCs w:val="28"/>
          <w:shd w:val="clear" w:color="auto" w:fill="FFFFFF"/>
          <w:lang w:val="ro-RO"/>
        </w:rPr>
        <w:t xml:space="preserve">Până la numirea în funcție a 2/3 din membrii Colegiului pentru selecția și evaluarea judecătorilor sau, după caz, </w:t>
      </w:r>
      <w:r w:rsidR="00EF6799" w:rsidRPr="00ED3B80">
        <w:rPr>
          <w:sz w:val="28"/>
          <w:szCs w:val="28"/>
          <w:shd w:val="clear" w:color="auto" w:fill="FFFFFF"/>
          <w:lang w:val="ro-RO"/>
        </w:rPr>
        <w:t>a 2/3 din membrii</w:t>
      </w:r>
      <w:r w:rsidR="00992294" w:rsidRPr="00ED3B80">
        <w:rPr>
          <w:sz w:val="28"/>
          <w:szCs w:val="28"/>
          <w:shd w:val="clear" w:color="auto" w:fill="FFFFFF"/>
          <w:lang w:val="ro-RO"/>
        </w:rPr>
        <w:t xml:space="preserve"> </w:t>
      </w:r>
      <w:r w:rsidR="00E92ADE">
        <w:rPr>
          <w:sz w:val="28"/>
          <w:szCs w:val="28"/>
          <w:shd w:val="clear" w:color="auto" w:fill="FFFFFF"/>
          <w:lang w:val="ro-RO"/>
        </w:rPr>
        <w:t>C</w:t>
      </w:r>
      <w:r w:rsidR="00992294" w:rsidRPr="00ED3B80">
        <w:rPr>
          <w:sz w:val="28"/>
          <w:szCs w:val="28"/>
          <w:shd w:val="clear" w:color="auto" w:fill="FFFFFF"/>
          <w:lang w:val="ro-RO"/>
        </w:rPr>
        <w:t>olegiului disciplinar din cadrul Consiliului</w:t>
      </w:r>
      <w:r w:rsidR="00FF03F2" w:rsidRPr="008F7E09">
        <w:rPr>
          <w:lang w:val="it-IT"/>
        </w:rPr>
        <w:t xml:space="preserve"> </w:t>
      </w:r>
      <w:r w:rsidR="00FF03F2" w:rsidRPr="00ED3B80">
        <w:rPr>
          <w:sz w:val="28"/>
          <w:szCs w:val="28"/>
          <w:shd w:val="clear" w:color="auto" w:fill="FFFFFF"/>
          <w:lang w:val="ro-RO"/>
        </w:rPr>
        <w:t>Superior al Magistraturii</w:t>
      </w:r>
      <w:r w:rsidR="00992294" w:rsidRPr="00ED3B80">
        <w:rPr>
          <w:sz w:val="28"/>
          <w:szCs w:val="28"/>
          <w:shd w:val="clear" w:color="auto" w:fill="FFFFFF"/>
          <w:lang w:val="ro-RO"/>
        </w:rPr>
        <w:t xml:space="preserve">, </w:t>
      </w:r>
      <w:r w:rsidR="00992294" w:rsidRPr="00672BB2">
        <w:rPr>
          <w:sz w:val="28"/>
          <w:szCs w:val="28"/>
          <w:shd w:val="clear" w:color="auto" w:fill="FFFFFF"/>
          <w:lang w:val="ro-RO"/>
        </w:rPr>
        <w:t xml:space="preserve">competențele </w:t>
      </w:r>
      <w:r w:rsidR="00515003" w:rsidRPr="00672BB2">
        <w:rPr>
          <w:sz w:val="28"/>
          <w:szCs w:val="28"/>
          <w:shd w:val="clear" w:color="auto" w:fill="FFFFFF"/>
          <w:lang w:val="ro-RO"/>
        </w:rPr>
        <w:t xml:space="preserve">acestor </w:t>
      </w:r>
      <w:r w:rsidR="001D28A7" w:rsidRPr="00672BB2">
        <w:rPr>
          <w:sz w:val="28"/>
          <w:szCs w:val="28"/>
          <w:shd w:val="clear" w:color="auto" w:fill="FFFFFF"/>
          <w:lang w:val="ro-RO"/>
        </w:rPr>
        <w:t>colegii</w:t>
      </w:r>
      <w:r w:rsidR="001D28A7">
        <w:rPr>
          <w:sz w:val="28"/>
          <w:szCs w:val="28"/>
          <w:shd w:val="clear" w:color="auto" w:fill="FFFFFF"/>
          <w:lang w:val="ro-RO"/>
        </w:rPr>
        <w:t xml:space="preserve"> </w:t>
      </w:r>
      <w:r w:rsidR="00992294" w:rsidRPr="00ED3B80">
        <w:rPr>
          <w:sz w:val="28"/>
          <w:szCs w:val="28"/>
          <w:shd w:val="clear" w:color="auto" w:fill="FFFFFF"/>
          <w:lang w:val="ro-RO"/>
        </w:rPr>
        <w:t>pot fi exercitate de către Consiliul Superior al Magistraturii. Hotărârile pot fi contestate la Curtea Supremă de Justiție.</w:t>
      </w:r>
    </w:p>
    <w:p w14:paraId="2F56DB3A" w14:textId="77777777" w:rsidR="00FF03F2" w:rsidRPr="00ED3B80" w:rsidRDefault="00FF03F2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11DBCBDF" w14:textId="76A155F0" w:rsidR="00E15E1F" w:rsidRPr="00C37CA7" w:rsidRDefault="00E15E1F" w:rsidP="003A577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ED3B80">
        <w:rPr>
          <w:sz w:val="28"/>
          <w:szCs w:val="28"/>
          <w:shd w:val="clear" w:color="auto" w:fill="FFFFFF"/>
          <w:lang w:val="ro-RO"/>
        </w:rPr>
        <w:t>(</w:t>
      </w:r>
      <w:r w:rsidR="00EF6799" w:rsidRPr="00ED3B80">
        <w:rPr>
          <w:sz w:val="28"/>
          <w:szCs w:val="28"/>
          <w:shd w:val="clear" w:color="auto" w:fill="FFFFFF"/>
          <w:lang w:val="ro-RO"/>
        </w:rPr>
        <w:t>4</w:t>
      </w:r>
      <w:r w:rsidRPr="00ED3B80">
        <w:rPr>
          <w:sz w:val="28"/>
          <w:szCs w:val="28"/>
          <w:shd w:val="clear" w:color="auto" w:fill="FFFFFF"/>
          <w:lang w:val="ro-RO"/>
        </w:rPr>
        <w:t xml:space="preserve">) </w:t>
      </w:r>
      <w:r w:rsidR="00FF03F2" w:rsidRPr="00ED3B80">
        <w:rPr>
          <w:sz w:val="28"/>
          <w:szCs w:val="28"/>
          <w:shd w:val="clear" w:color="auto" w:fill="FFFFFF"/>
          <w:lang w:val="ro-RO"/>
        </w:rPr>
        <w:t xml:space="preserve">Până la numirea în funcție a 2/3 din membrii </w:t>
      </w:r>
      <w:r w:rsidR="00BD116A" w:rsidRPr="00ED3B80">
        <w:rPr>
          <w:sz w:val="28"/>
          <w:szCs w:val="28"/>
          <w:shd w:val="clear" w:color="auto" w:fill="FFFFFF"/>
          <w:lang w:val="ro-RO"/>
        </w:rPr>
        <w:t xml:space="preserve">Colegiului pentru selecția și evaluarea procurorilor </w:t>
      </w:r>
      <w:r w:rsidR="00FF03F2" w:rsidRPr="00ED3B80">
        <w:rPr>
          <w:sz w:val="28"/>
          <w:szCs w:val="28"/>
          <w:shd w:val="clear" w:color="auto" w:fill="FFFFFF"/>
          <w:lang w:val="ro-RO"/>
        </w:rPr>
        <w:t xml:space="preserve">sau, după caz, a 2/3 din membrii </w:t>
      </w:r>
      <w:r w:rsidR="00BD116A" w:rsidRPr="00ED3B80">
        <w:rPr>
          <w:sz w:val="28"/>
          <w:szCs w:val="28"/>
          <w:shd w:val="clear" w:color="auto" w:fill="FFFFFF"/>
          <w:lang w:val="ro-RO"/>
        </w:rPr>
        <w:t xml:space="preserve">Colegiului de disciplină și etică </w:t>
      </w:r>
      <w:r w:rsidR="00FF03F2" w:rsidRPr="00ED3B80">
        <w:rPr>
          <w:sz w:val="28"/>
          <w:szCs w:val="28"/>
          <w:shd w:val="clear" w:color="auto" w:fill="FFFFFF"/>
          <w:lang w:val="ro-RO"/>
        </w:rPr>
        <w:t xml:space="preserve">din cadrul Consiliului Superior al Procurorilor, competențele </w:t>
      </w:r>
      <w:r w:rsidR="00515003" w:rsidRPr="00672BB2">
        <w:rPr>
          <w:sz w:val="28"/>
          <w:szCs w:val="28"/>
          <w:shd w:val="clear" w:color="auto" w:fill="FFFFFF"/>
          <w:lang w:val="ro-RO"/>
        </w:rPr>
        <w:t xml:space="preserve">acestor </w:t>
      </w:r>
      <w:r w:rsidR="001D28A7" w:rsidRPr="00672BB2">
        <w:rPr>
          <w:sz w:val="28"/>
          <w:szCs w:val="28"/>
          <w:shd w:val="clear" w:color="auto" w:fill="FFFFFF"/>
          <w:lang w:val="ro-RO"/>
        </w:rPr>
        <w:t>colegii</w:t>
      </w:r>
      <w:r w:rsidR="00515003" w:rsidRPr="00ED3B80">
        <w:rPr>
          <w:sz w:val="28"/>
          <w:szCs w:val="28"/>
          <w:shd w:val="clear" w:color="auto" w:fill="FFFFFF"/>
          <w:lang w:val="ro-RO"/>
        </w:rPr>
        <w:t xml:space="preserve"> </w:t>
      </w:r>
      <w:r w:rsidR="00FF03F2" w:rsidRPr="00ED3B80">
        <w:rPr>
          <w:sz w:val="28"/>
          <w:szCs w:val="28"/>
          <w:shd w:val="clear" w:color="auto" w:fill="FFFFFF"/>
          <w:lang w:val="ro-RO"/>
        </w:rPr>
        <w:t>pot fi exercitate</w:t>
      </w:r>
      <w:r w:rsidR="00FF03F2" w:rsidRPr="00C37CA7">
        <w:rPr>
          <w:sz w:val="28"/>
          <w:szCs w:val="28"/>
          <w:shd w:val="clear" w:color="auto" w:fill="FFFFFF"/>
          <w:lang w:val="ro-RO"/>
        </w:rPr>
        <w:t xml:space="preserve"> de către Consiliul Superior al Procurorilor. Hotărârile pot fi contestate la Curtea Supremă de Justiție conform prevederilor art. 79 din Legea nr. 3/2016 cu privire la Procuratură.</w:t>
      </w:r>
    </w:p>
    <w:p w14:paraId="3828E2F5" w14:textId="77777777" w:rsidR="00E15E1F" w:rsidRPr="00C37CA7" w:rsidRDefault="00E15E1F" w:rsidP="003A577F">
      <w:pPr>
        <w:tabs>
          <w:tab w:val="left" w:pos="993"/>
        </w:tabs>
        <w:rPr>
          <w:b/>
          <w:iCs/>
          <w:sz w:val="28"/>
          <w:szCs w:val="28"/>
          <w:shd w:val="clear" w:color="auto" w:fill="FFFFFF"/>
          <w:lang w:val="ro-RO"/>
        </w:rPr>
      </w:pPr>
    </w:p>
    <w:p w14:paraId="1397ACA5" w14:textId="77777777" w:rsidR="00E15E1F" w:rsidRPr="00C37CA7" w:rsidRDefault="00E15E1F" w:rsidP="003A577F">
      <w:pPr>
        <w:tabs>
          <w:tab w:val="left" w:pos="993"/>
        </w:tabs>
        <w:rPr>
          <w:b/>
          <w:iCs/>
          <w:sz w:val="28"/>
          <w:szCs w:val="28"/>
          <w:shd w:val="clear" w:color="auto" w:fill="FFFFFF"/>
          <w:lang w:val="ro-RO"/>
        </w:rPr>
      </w:pPr>
    </w:p>
    <w:p w14:paraId="3CC6EF0A" w14:textId="6A28594C" w:rsidR="00E15E1F" w:rsidRDefault="008E0A47" w:rsidP="008E0A47">
      <w:pPr>
        <w:tabs>
          <w:tab w:val="left" w:pos="993"/>
        </w:tabs>
        <w:ind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  <w:r w:rsidRPr="003A577F">
        <w:rPr>
          <w:b/>
          <w:iCs/>
          <w:sz w:val="28"/>
          <w:szCs w:val="28"/>
          <w:shd w:val="clear" w:color="auto" w:fill="FFFFFF"/>
          <w:lang w:val="ro-RO"/>
        </w:rPr>
        <w:t>PREȘEDINTELE</w:t>
      </w:r>
      <w:r>
        <w:rPr>
          <w:b/>
          <w:iCs/>
          <w:sz w:val="28"/>
          <w:szCs w:val="28"/>
          <w:shd w:val="clear" w:color="auto" w:fill="FFFFFF"/>
          <w:lang w:val="ro-RO"/>
        </w:rPr>
        <w:t xml:space="preserve"> </w:t>
      </w:r>
      <w:r w:rsidRPr="003A577F">
        <w:rPr>
          <w:b/>
          <w:iCs/>
          <w:sz w:val="28"/>
          <w:szCs w:val="28"/>
          <w:shd w:val="clear" w:color="auto" w:fill="FFFFFF"/>
          <w:lang w:val="ro-RO"/>
        </w:rPr>
        <w:t xml:space="preserve"> PARLAMENTULUI</w:t>
      </w:r>
    </w:p>
    <w:p w14:paraId="2C00DC1F" w14:textId="77777777" w:rsidR="00672BB2" w:rsidRDefault="00672BB2" w:rsidP="008E0A47">
      <w:pPr>
        <w:tabs>
          <w:tab w:val="left" w:pos="993"/>
        </w:tabs>
        <w:ind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5B282415" w14:textId="77777777" w:rsidR="00672BB2" w:rsidRDefault="00672BB2" w:rsidP="008E0A47">
      <w:pPr>
        <w:tabs>
          <w:tab w:val="left" w:pos="993"/>
        </w:tabs>
        <w:ind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0BC9F0D5" w14:textId="77777777" w:rsidR="00672BB2" w:rsidRDefault="00672BB2" w:rsidP="008E0A47">
      <w:pPr>
        <w:tabs>
          <w:tab w:val="left" w:pos="993"/>
        </w:tabs>
        <w:ind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</w:p>
    <w:p w14:paraId="6444CD35" w14:textId="4396C9E5" w:rsidR="00672BB2" w:rsidRPr="003A577F" w:rsidRDefault="00672BB2" w:rsidP="008E0A47">
      <w:pPr>
        <w:tabs>
          <w:tab w:val="left" w:pos="993"/>
        </w:tabs>
        <w:ind w:firstLine="0"/>
        <w:jc w:val="center"/>
        <w:rPr>
          <w:b/>
          <w:iCs/>
          <w:sz w:val="28"/>
          <w:szCs w:val="28"/>
          <w:shd w:val="clear" w:color="auto" w:fill="FFFFFF"/>
          <w:lang w:val="ro-RO"/>
        </w:rPr>
      </w:pPr>
      <w:r>
        <w:rPr>
          <w:b/>
          <w:iCs/>
          <w:sz w:val="28"/>
          <w:szCs w:val="28"/>
          <w:shd w:val="clear" w:color="auto" w:fill="FFFFFF"/>
          <w:lang w:val="ro-RO"/>
        </w:rPr>
        <w:t>IGOR  GROSU</w:t>
      </w:r>
    </w:p>
    <w:p w14:paraId="36CD15D8" w14:textId="77777777" w:rsidR="00E15E1F" w:rsidRPr="0016219F" w:rsidRDefault="00E15E1F" w:rsidP="003A577F">
      <w:pPr>
        <w:tabs>
          <w:tab w:val="left" w:pos="993"/>
        </w:tabs>
        <w:rPr>
          <w:sz w:val="28"/>
          <w:szCs w:val="28"/>
          <w:lang w:val="ro-RO"/>
        </w:rPr>
      </w:pPr>
    </w:p>
    <w:p w14:paraId="74CBD6AF" w14:textId="77777777" w:rsidR="00E15E1F" w:rsidRPr="004E5472" w:rsidRDefault="00E15E1F" w:rsidP="003A577F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171F02" w14:textId="187EF34E" w:rsidR="00131790" w:rsidRPr="00672BB2" w:rsidRDefault="00672BB2" w:rsidP="00672BB2">
      <w:pPr>
        <w:ind w:firstLine="0"/>
        <w:jc w:val="left"/>
        <w:rPr>
          <w:b/>
          <w:bCs/>
          <w:sz w:val="28"/>
          <w:szCs w:val="28"/>
          <w:lang w:val="ro-RO"/>
        </w:rPr>
      </w:pPr>
      <w:r w:rsidRPr="00672BB2">
        <w:rPr>
          <w:b/>
          <w:bCs/>
          <w:sz w:val="28"/>
          <w:szCs w:val="28"/>
          <w:lang w:val="ro-RO"/>
        </w:rPr>
        <w:t>Chișinău, 31 iulie 2024.</w:t>
      </w:r>
    </w:p>
    <w:p w14:paraId="56F57AE5" w14:textId="7FBCDC13" w:rsidR="00672BB2" w:rsidRPr="00672BB2" w:rsidRDefault="00672BB2" w:rsidP="00672BB2">
      <w:pPr>
        <w:ind w:firstLine="0"/>
        <w:jc w:val="left"/>
        <w:rPr>
          <w:b/>
          <w:bCs/>
          <w:sz w:val="28"/>
          <w:szCs w:val="28"/>
          <w:lang w:val="ro-RO"/>
        </w:rPr>
      </w:pPr>
      <w:r w:rsidRPr="00672BB2">
        <w:rPr>
          <w:b/>
          <w:bCs/>
          <w:sz w:val="28"/>
          <w:szCs w:val="28"/>
          <w:lang w:val="ro-RO"/>
        </w:rPr>
        <w:t>Nr. 226.</w:t>
      </w:r>
    </w:p>
    <w:sectPr w:rsidR="00672BB2" w:rsidRPr="00672BB2" w:rsidSect="000F4113">
      <w:head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BDD3E" w14:textId="77777777" w:rsidR="0067360A" w:rsidRDefault="0067360A" w:rsidP="00E15E1F">
      <w:r>
        <w:separator/>
      </w:r>
    </w:p>
  </w:endnote>
  <w:endnote w:type="continuationSeparator" w:id="0">
    <w:p w14:paraId="54722365" w14:textId="77777777" w:rsidR="0067360A" w:rsidRDefault="0067360A" w:rsidP="00E1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4DF64" w14:textId="0E55EC53" w:rsidR="00592DE0" w:rsidRPr="001D364E" w:rsidRDefault="00592DE0" w:rsidP="001D364E">
    <w:pPr>
      <w:pStyle w:val="Subsol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D4F01" w14:textId="77777777" w:rsidR="0067360A" w:rsidRDefault="0067360A" w:rsidP="00E15E1F">
      <w:r>
        <w:separator/>
      </w:r>
    </w:p>
  </w:footnote>
  <w:footnote w:type="continuationSeparator" w:id="0">
    <w:p w14:paraId="1E8AA288" w14:textId="77777777" w:rsidR="0067360A" w:rsidRDefault="0067360A" w:rsidP="00E15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7E1E6" w14:textId="77777777" w:rsidR="00592DE0" w:rsidRPr="000F4113" w:rsidRDefault="00E15E1F">
    <w:pPr>
      <w:pStyle w:val="Antet"/>
      <w:jc w:val="center"/>
      <w:rPr>
        <w:sz w:val="28"/>
        <w:szCs w:val="28"/>
      </w:rPr>
    </w:pPr>
    <w:r w:rsidRPr="000F4113">
      <w:rPr>
        <w:sz w:val="28"/>
        <w:szCs w:val="28"/>
      </w:rPr>
      <w:fldChar w:fldCharType="begin"/>
    </w:r>
    <w:r w:rsidRPr="000F4113">
      <w:rPr>
        <w:sz w:val="28"/>
        <w:szCs w:val="28"/>
      </w:rPr>
      <w:instrText>PAGE   \* MERGEFORMAT</w:instrText>
    </w:r>
    <w:r w:rsidRPr="000F4113">
      <w:rPr>
        <w:sz w:val="28"/>
        <w:szCs w:val="28"/>
      </w:rPr>
      <w:fldChar w:fldCharType="separate"/>
    </w:r>
    <w:r w:rsidRPr="000F4113">
      <w:rPr>
        <w:noProof/>
        <w:sz w:val="28"/>
        <w:szCs w:val="28"/>
        <w:lang w:val="ro-RO"/>
      </w:rPr>
      <w:t>1</w:t>
    </w:r>
    <w:r w:rsidRPr="000F4113">
      <w:rPr>
        <w:noProof/>
        <w:sz w:val="28"/>
        <w:szCs w:val="28"/>
        <w:lang w:val="ro-RO"/>
      </w:rPr>
      <w:t>1</w:t>
    </w:r>
    <w:r w:rsidRPr="000F4113">
      <w:rPr>
        <w:sz w:val="28"/>
        <w:szCs w:val="28"/>
      </w:rPr>
      <w:fldChar w:fldCharType="end"/>
    </w:r>
  </w:p>
  <w:p w14:paraId="22A204CE" w14:textId="77777777" w:rsidR="00592DE0" w:rsidRDefault="00592DE0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13FC0" w14:textId="77777777" w:rsidR="00592DE0" w:rsidRPr="00B16328" w:rsidRDefault="00592DE0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B03DE"/>
    <w:multiLevelType w:val="hybridMultilevel"/>
    <w:tmpl w:val="BE3EC520"/>
    <w:lvl w:ilvl="0" w:tplc="E510457E">
      <w:start w:val="1"/>
      <w:numFmt w:val="decimal"/>
      <w:suff w:val="space"/>
      <w:lvlText w:val="%1."/>
      <w:lvlJc w:val="left"/>
      <w:pPr>
        <w:ind w:left="12617" w:hanging="360"/>
      </w:pPr>
      <w:rPr>
        <w:rFonts w:hint="default"/>
        <w:b w:val="0"/>
        <w:bCs w:val="0"/>
      </w:rPr>
    </w:lvl>
    <w:lvl w:ilvl="1" w:tplc="08190019" w:tentative="1">
      <w:start w:val="1"/>
      <w:numFmt w:val="lowerLetter"/>
      <w:lvlText w:val="%2."/>
      <w:lvlJc w:val="left"/>
      <w:pPr>
        <w:ind w:left="6391" w:hanging="360"/>
      </w:pPr>
    </w:lvl>
    <w:lvl w:ilvl="2" w:tplc="0819001B" w:tentative="1">
      <w:start w:val="1"/>
      <w:numFmt w:val="lowerRoman"/>
      <w:lvlText w:val="%3."/>
      <w:lvlJc w:val="right"/>
      <w:pPr>
        <w:ind w:left="7111" w:hanging="180"/>
      </w:pPr>
    </w:lvl>
    <w:lvl w:ilvl="3" w:tplc="0819000F" w:tentative="1">
      <w:start w:val="1"/>
      <w:numFmt w:val="decimal"/>
      <w:lvlText w:val="%4."/>
      <w:lvlJc w:val="left"/>
      <w:pPr>
        <w:ind w:left="7831" w:hanging="360"/>
      </w:pPr>
    </w:lvl>
    <w:lvl w:ilvl="4" w:tplc="08190019" w:tentative="1">
      <w:start w:val="1"/>
      <w:numFmt w:val="lowerLetter"/>
      <w:lvlText w:val="%5."/>
      <w:lvlJc w:val="left"/>
      <w:pPr>
        <w:ind w:left="8551" w:hanging="360"/>
      </w:pPr>
    </w:lvl>
    <w:lvl w:ilvl="5" w:tplc="0819001B" w:tentative="1">
      <w:start w:val="1"/>
      <w:numFmt w:val="lowerRoman"/>
      <w:lvlText w:val="%6."/>
      <w:lvlJc w:val="right"/>
      <w:pPr>
        <w:ind w:left="9271" w:hanging="180"/>
      </w:pPr>
    </w:lvl>
    <w:lvl w:ilvl="6" w:tplc="0819000F" w:tentative="1">
      <w:start w:val="1"/>
      <w:numFmt w:val="decimal"/>
      <w:lvlText w:val="%7."/>
      <w:lvlJc w:val="left"/>
      <w:pPr>
        <w:ind w:left="9991" w:hanging="360"/>
      </w:pPr>
    </w:lvl>
    <w:lvl w:ilvl="7" w:tplc="08190019" w:tentative="1">
      <w:start w:val="1"/>
      <w:numFmt w:val="lowerLetter"/>
      <w:lvlText w:val="%8."/>
      <w:lvlJc w:val="left"/>
      <w:pPr>
        <w:ind w:left="10711" w:hanging="360"/>
      </w:pPr>
    </w:lvl>
    <w:lvl w:ilvl="8" w:tplc="0819001B" w:tentative="1">
      <w:start w:val="1"/>
      <w:numFmt w:val="lowerRoman"/>
      <w:lvlText w:val="%9."/>
      <w:lvlJc w:val="right"/>
      <w:pPr>
        <w:ind w:left="11431" w:hanging="180"/>
      </w:pPr>
    </w:lvl>
  </w:abstractNum>
  <w:abstractNum w:abstractNumId="1" w15:restartNumberingAfterBreak="0">
    <w:nsid w:val="0E10404C"/>
    <w:multiLevelType w:val="hybridMultilevel"/>
    <w:tmpl w:val="24308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1099"/>
    <w:multiLevelType w:val="hybridMultilevel"/>
    <w:tmpl w:val="ABF2147E"/>
    <w:lvl w:ilvl="0" w:tplc="79E6D8D8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49958E0"/>
    <w:multiLevelType w:val="hybridMultilevel"/>
    <w:tmpl w:val="4C861EE8"/>
    <w:lvl w:ilvl="0" w:tplc="34E0FB02">
      <w:start w:val="1"/>
      <w:numFmt w:val="lowerLetter"/>
      <w:lvlText w:val="%1)"/>
      <w:lvlJc w:val="left"/>
      <w:pPr>
        <w:ind w:left="1069" w:hanging="360"/>
      </w:pPr>
      <w:rPr>
        <w:rFonts w:hint="default"/>
        <w:i w:val="0"/>
        <w:iCs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B380D69"/>
    <w:multiLevelType w:val="hybridMultilevel"/>
    <w:tmpl w:val="F49A7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2086F8DA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722435">
    <w:abstractNumId w:val="2"/>
  </w:num>
  <w:num w:numId="2" w16cid:durableId="8367698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7785763">
    <w:abstractNumId w:val="4"/>
  </w:num>
  <w:num w:numId="4" w16cid:durableId="522744939">
    <w:abstractNumId w:val="0"/>
  </w:num>
  <w:num w:numId="5" w16cid:durableId="4239623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E1F"/>
    <w:rsid w:val="00017AC5"/>
    <w:rsid w:val="00035313"/>
    <w:rsid w:val="000468C4"/>
    <w:rsid w:val="00047549"/>
    <w:rsid w:val="00085EA9"/>
    <w:rsid w:val="0009287A"/>
    <w:rsid w:val="000B3F4B"/>
    <w:rsid w:val="000C06DD"/>
    <w:rsid w:val="000E0AFC"/>
    <w:rsid w:val="000E35B4"/>
    <w:rsid w:val="000E5A11"/>
    <w:rsid w:val="000E7E84"/>
    <w:rsid w:val="000F22CB"/>
    <w:rsid w:val="000F4113"/>
    <w:rsid w:val="00115475"/>
    <w:rsid w:val="0011710A"/>
    <w:rsid w:val="00131790"/>
    <w:rsid w:val="001339D6"/>
    <w:rsid w:val="00134942"/>
    <w:rsid w:val="001362DB"/>
    <w:rsid w:val="00137A8C"/>
    <w:rsid w:val="00156578"/>
    <w:rsid w:val="0016219F"/>
    <w:rsid w:val="0016722B"/>
    <w:rsid w:val="00176757"/>
    <w:rsid w:val="0018619D"/>
    <w:rsid w:val="001A5999"/>
    <w:rsid w:val="001B66A5"/>
    <w:rsid w:val="001B7C21"/>
    <w:rsid w:val="001C1650"/>
    <w:rsid w:val="001C7250"/>
    <w:rsid w:val="001D28A7"/>
    <w:rsid w:val="001F215B"/>
    <w:rsid w:val="00211B30"/>
    <w:rsid w:val="00226B2F"/>
    <w:rsid w:val="002316E5"/>
    <w:rsid w:val="00273D5A"/>
    <w:rsid w:val="002A3C08"/>
    <w:rsid w:val="002B38D1"/>
    <w:rsid w:val="002B6F37"/>
    <w:rsid w:val="002C23D8"/>
    <w:rsid w:val="002C3E50"/>
    <w:rsid w:val="002C4ED3"/>
    <w:rsid w:val="002E0A0F"/>
    <w:rsid w:val="002E2973"/>
    <w:rsid w:val="002F0025"/>
    <w:rsid w:val="002F1B3D"/>
    <w:rsid w:val="003010E0"/>
    <w:rsid w:val="00301989"/>
    <w:rsid w:val="003176C9"/>
    <w:rsid w:val="0035106E"/>
    <w:rsid w:val="00352AE3"/>
    <w:rsid w:val="003534E2"/>
    <w:rsid w:val="003650DE"/>
    <w:rsid w:val="003759E4"/>
    <w:rsid w:val="00376E5A"/>
    <w:rsid w:val="003873F2"/>
    <w:rsid w:val="003917B6"/>
    <w:rsid w:val="003A17A0"/>
    <w:rsid w:val="003A577F"/>
    <w:rsid w:val="003D1959"/>
    <w:rsid w:val="003E21F6"/>
    <w:rsid w:val="003E3484"/>
    <w:rsid w:val="004109AC"/>
    <w:rsid w:val="004401BC"/>
    <w:rsid w:val="00452267"/>
    <w:rsid w:val="00456E6F"/>
    <w:rsid w:val="00462FE5"/>
    <w:rsid w:val="00486113"/>
    <w:rsid w:val="004A05BE"/>
    <w:rsid w:val="004A30E3"/>
    <w:rsid w:val="004A60F4"/>
    <w:rsid w:val="004C2F2B"/>
    <w:rsid w:val="004D6500"/>
    <w:rsid w:val="004D6584"/>
    <w:rsid w:val="004E5472"/>
    <w:rsid w:val="00502C33"/>
    <w:rsid w:val="00506384"/>
    <w:rsid w:val="00515003"/>
    <w:rsid w:val="0051597A"/>
    <w:rsid w:val="00521781"/>
    <w:rsid w:val="00534130"/>
    <w:rsid w:val="005435CC"/>
    <w:rsid w:val="00552B3E"/>
    <w:rsid w:val="00556D2E"/>
    <w:rsid w:val="00570AF9"/>
    <w:rsid w:val="00583367"/>
    <w:rsid w:val="00592DE0"/>
    <w:rsid w:val="00596E84"/>
    <w:rsid w:val="005B2CCE"/>
    <w:rsid w:val="005C4C00"/>
    <w:rsid w:val="005D6836"/>
    <w:rsid w:val="00600198"/>
    <w:rsid w:val="006116C9"/>
    <w:rsid w:val="00620742"/>
    <w:rsid w:val="00642CB2"/>
    <w:rsid w:val="00670285"/>
    <w:rsid w:val="00672BB2"/>
    <w:rsid w:val="0067360A"/>
    <w:rsid w:val="0069667D"/>
    <w:rsid w:val="006A2FA7"/>
    <w:rsid w:val="006A6219"/>
    <w:rsid w:val="006C7F7B"/>
    <w:rsid w:val="006D1D19"/>
    <w:rsid w:val="006D3CF2"/>
    <w:rsid w:val="00715F7F"/>
    <w:rsid w:val="007166DC"/>
    <w:rsid w:val="00717686"/>
    <w:rsid w:val="00726158"/>
    <w:rsid w:val="00730A6C"/>
    <w:rsid w:val="00732F38"/>
    <w:rsid w:val="00762C50"/>
    <w:rsid w:val="00773308"/>
    <w:rsid w:val="00781D99"/>
    <w:rsid w:val="00784FD5"/>
    <w:rsid w:val="007D63FD"/>
    <w:rsid w:val="007D664B"/>
    <w:rsid w:val="00806345"/>
    <w:rsid w:val="008137BA"/>
    <w:rsid w:val="00826C41"/>
    <w:rsid w:val="00833142"/>
    <w:rsid w:val="0084114A"/>
    <w:rsid w:val="00850825"/>
    <w:rsid w:val="008530FE"/>
    <w:rsid w:val="00874A2B"/>
    <w:rsid w:val="00875B61"/>
    <w:rsid w:val="008B661C"/>
    <w:rsid w:val="008D3F20"/>
    <w:rsid w:val="008E059D"/>
    <w:rsid w:val="008E0A47"/>
    <w:rsid w:val="008F7E09"/>
    <w:rsid w:val="00921715"/>
    <w:rsid w:val="009736A8"/>
    <w:rsid w:val="00984D8F"/>
    <w:rsid w:val="00992294"/>
    <w:rsid w:val="009A6851"/>
    <w:rsid w:val="009D1279"/>
    <w:rsid w:val="009F1DF7"/>
    <w:rsid w:val="00A060BB"/>
    <w:rsid w:val="00A12255"/>
    <w:rsid w:val="00A13267"/>
    <w:rsid w:val="00A30B6C"/>
    <w:rsid w:val="00A3574A"/>
    <w:rsid w:val="00A44D17"/>
    <w:rsid w:val="00A44E3B"/>
    <w:rsid w:val="00A5291B"/>
    <w:rsid w:val="00A749A0"/>
    <w:rsid w:val="00A76C8A"/>
    <w:rsid w:val="00A95F03"/>
    <w:rsid w:val="00AA30BB"/>
    <w:rsid w:val="00AA48DA"/>
    <w:rsid w:val="00AB116F"/>
    <w:rsid w:val="00AB3FCA"/>
    <w:rsid w:val="00AC564C"/>
    <w:rsid w:val="00AF5065"/>
    <w:rsid w:val="00B07FD0"/>
    <w:rsid w:val="00B31AEC"/>
    <w:rsid w:val="00B378DB"/>
    <w:rsid w:val="00B45931"/>
    <w:rsid w:val="00B51BF3"/>
    <w:rsid w:val="00B91254"/>
    <w:rsid w:val="00B91AD7"/>
    <w:rsid w:val="00BB2F52"/>
    <w:rsid w:val="00BC0A45"/>
    <w:rsid w:val="00BC7961"/>
    <w:rsid w:val="00BD116A"/>
    <w:rsid w:val="00BD4EAC"/>
    <w:rsid w:val="00BE7025"/>
    <w:rsid w:val="00BF449B"/>
    <w:rsid w:val="00C02763"/>
    <w:rsid w:val="00C06B36"/>
    <w:rsid w:val="00C2131D"/>
    <w:rsid w:val="00C27B19"/>
    <w:rsid w:val="00C31AE9"/>
    <w:rsid w:val="00C31B4A"/>
    <w:rsid w:val="00C33E05"/>
    <w:rsid w:val="00C37CA7"/>
    <w:rsid w:val="00C61AF2"/>
    <w:rsid w:val="00C64223"/>
    <w:rsid w:val="00C80EA9"/>
    <w:rsid w:val="00CB2A14"/>
    <w:rsid w:val="00CB6DEB"/>
    <w:rsid w:val="00CD1379"/>
    <w:rsid w:val="00CD3101"/>
    <w:rsid w:val="00CE3095"/>
    <w:rsid w:val="00CE68D9"/>
    <w:rsid w:val="00CF4285"/>
    <w:rsid w:val="00D04B68"/>
    <w:rsid w:val="00D06407"/>
    <w:rsid w:val="00D1264A"/>
    <w:rsid w:val="00D30122"/>
    <w:rsid w:val="00D3600E"/>
    <w:rsid w:val="00D40411"/>
    <w:rsid w:val="00D55D49"/>
    <w:rsid w:val="00D7363E"/>
    <w:rsid w:val="00D756D1"/>
    <w:rsid w:val="00D874D1"/>
    <w:rsid w:val="00DA637F"/>
    <w:rsid w:val="00DA759F"/>
    <w:rsid w:val="00DC26DD"/>
    <w:rsid w:val="00DD13CB"/>
    <w:rsid w:val="00DE7509"/>
    <w:rsid w:val="00E01DE0"/>
    <w:rsid w:val="00E10EB4"/>
    <w:rsid w:val="00E15E1F"/>
    <w:rsid w:val="00E16C02"/>
    <w:rsid w:val="00E22E98"/>
    <w:rsid w:val="00E62835"/>
    <w:rsid w:val="00E90D69"/>
    <w:rsid w:val="00E922E0"/>
    <w:rsid w:val="00E92ADE"/>
    <w:rsid w:val="00EC70BD"/>
    <w:rsid w:val="00ED3ACF"/>
    <w:rsid w:val="00ED3B80"/>
    <w:rsid w:val="00ED474C"/>
    <w:rsid w:val="00EF6799"/>
    <w:rsid w:val="00F046AF"/>
    <w:rsid w:val="00F057F2"/>
    <w:rsid w:val="00F234CD"/>
    <w:rsid w:val="00F26D82"/>
    <w:rsid w:val="00F27AD6"/>
    <w:rsid w:val="00F5149D"/>
    <w:rsid w:val="00F53443"/>
    <w:rsid w:val="00F57030"/>
    <w:rsid w:val="00F620A3"/>
    <w:rsid w:val="00F70A91"/>
    <w:rsid w:val="00F856E1"/>
    <w:rsid w:val="00F936A7"/>
    <w:rsid w:val="00FA1C89"/>
    <w:rsid w:val="00FC4A32"/>
    <w:rsid w:val="00FC635A"/>
    <w:rsid w:val="00FD140B"/>
    <w:rsid w:val="00FD1464"/>
    <w:rsid w:val="00FE4540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10D0"/>
  <w15:chartTrackingRefBased/>
  <w15:docId w15:val="{C1933AAB-3A0D-426E-B99B-EB719B13A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E1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itlu8">
    <w:name w:val="heading 8"/>
    <w:basedOn w:val="Normal"/>
    <w:next w:val="Normal"/>
    <w:link w:val="Titlu8Caracter"/>
    <w:qFormat/>
    <w:rsid w:val="00E15E1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E15E1F"/>
    <w:rPr>
      <w:rFonts w:ascii="$Caslon" w:eastAsia="Times New Roman" w:hAnsi="$Caslon" w:cs="Times New Roman"/>
      <w:b/>
      <w:sz w:val="24"/>
      <w:szCs w:val="20"/>
    </w:rPr>
  </w:style>
  <w:style w:type="paragraph" w:styleId="NormalWeb">
    <w:name w:val="Normal (Web)"/>
    <w:basedOn w:val="Normal"/>
    <w:uiPriority w:val="99"/>
    <w:unhideWhenUsed/>
    <w:rsid w:val="00E15E1F"/>
    <w:pPr>
      <w:ind w:firstLine="567"/>
    </w:pPr>
    <w:rPr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E15E1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E15E1F"/>
    <w:rPr>
      <w:rFonts w:ascii="Times New Roman" w:eastAsia="Times New Roman" w:hAnsi="Times New Roman" w:cs="Times New Roman"/>
      <w:sz w:val="20"/>
      <w:szCs w:val="20"/>
    </w:rPr>
  </w:style>
  <w:style w:type="paragraph" w:styleId="Subsol">
    <w:name w:val="footer"/>
    <w:basedOn w:val="Normal"/>
    <w:link w:val="SubsolCaracter"/>
    <w:rsid w:val="00E15E1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E15E1F"/>
    <w:rPr>
      <w:rFonts w:ascii="Times New Roman" w:eastAsia="Times New Roman" w:hAnsi="Times New Roman" w:cs="Times New Roman"/>
      <w:sz w:val="20"/>
      <w:szCs w:val="20"/>
    </w:rPr>
  </w:style>
  <w:style w:type="table" w:styleId="Tabelgril">
    <w:name w:val="Table Grid"/>
    <w:basedOn w:val="TabelNormal"/>
    <w:uiPriority w:val="39"/>
    <w:rsid w:val="00E15E1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Scriptoria bullet points,List Paragraph 1,Bullets,List Paragraph (numbered (a)),Numbered Paragraph,Main numbered paragraph,Akapit z listą BS,Lettre d'introduction,List Paragraph1,List Paragraph11,Bullet Points,Liste Paragraf,Listenabsatz"/>
    <w:basedOn w:val="Normal"/>
    <w:link w:val="ListparagrafCaracter"/>
    <w:uiPriority w:val="34"/>
    <w:qFormat/>
    <w:rsid w:val="00E15E1F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E15E1F"/>
    <w:rPr>
      <w:i/>
      <w:iCs/>
    </w:rPr>
  </w:style>
  <w:style w:type="character" w:customStyle="1" w:styleId="ListparagrafCaracter">
    <w:name w:val="Listă paragraf Caracter"/>
    <w:aliases w:val="Scriptoria bullet points Caracter,List Paragraph 1 Caracter,Bullets Caracter,List Paragraph (numbered (a)) Caracter,Numbered Paragraph Caracter,Main numbered paragraph Caracter,Akapit z listą BS Caracter,List Paragraph1 Caracter"/>
    <w:link w:val="Listparagraf"/>
    <w:uiPriority w:val="34"/>
    <w:qFormat/>
    <w:locked/>
    <w:rsid w:val="00E15E1F"/>
    <w:rPr>
      <w:rFonts w:ascii="Times New Roman" w:eastAsia="Times New Roman" w:hAnsi="Times New Roman" w:cs="Times New Roman"/>
      <w:sz w:val="20"/>
      <w:szCs w:val="20"/>
    </w:rPr>
  </w:style>
  <w:style w:type="paragraph" w:styleId="Revizuire">
    <w:name w:val="Revision"/>
    <w:hidden/>
    <w:uiPriority w:val="99"/>
    <w:semiHidden/>
    <w:rsid w:val="004A05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6116C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6116C9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116C9"/>
    <w:rPr>
      <w:rFonts w:ascii="Times New Roman" w:eastAsia="Times New Roman" w:hAnsi="Times New Roman" w:cs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116C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116C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Fontdeparagrafimplicit"/>
    <w:uiPriority w:val="99"/>
    <w:unhideWhenUsed/>
    <w:rsid w:val="00273D5A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73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00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D1C150-4F06-42B6-A59E-5DB8F61CDD7A}"/>
</file>

<file path=customXml/itemProps2.xml><?xml version="1.0" encoding="utf-8"?>
<ds:datastoreItem xmlns:ds="http://schemas.openxmlformats.org/officeDocument/2006/customXml" ds:itemID="{A32244AE-747A-4782-8233-EDCB41040E56}"/>
</file>

<file path=customXml/itemProps3.xml><?xml version="1.0" encoding="utf-8"?>
<ds:datastoreItem xmlns:ds="http://schemas.openxmlformats.org/officeDocument/2006/customXml" ds:itemID="{FEA564C5-56E3-4175-9400-F436746614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3122</Words>
  <Characters>17796</Characters>
  <Application>Microsoft Office Word</Application>
  <DocSecurity>4</DocSecurity>
  <Lines>148</Lines>
  <Paragraphs>41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L_226.2024.ro</dc:title>
  <dc:subject/>
  <dc:creator>Cristina Mîțu</dc:creator>
  <cp:keywords/>
  <dc:description/>
  <cp:lastModifiedBy>Aliona Galaico</cp:lastModifiedBy>
  <cp:revision>2</cp:revision>
  <cp:lastPrinted>2024-08-06T05:12:00Z</cp:lastPrinted>
  <dcterms:created xsi:type="dcterms:W3CDTF">2024-08-09T12:05:00Z</dcterms:created>
  <dcterms:modified xsi:type="dcterms:W3CDTF">2024-08-09T12:05:00Z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