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E0B48" w14:textId="77777777" w:rsidR="003B2A8F" w:rsidRDefault="003B2A8F" w:rsidP="000226E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843A461" w14:textId="7B9CBE50" w:rsidR="000226E7" w:rsidRDefault="000226E7" w:rsidP="000226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226E7">
        <w:rPr>
          <w:b/>
          <w:bCs/>
          <w:sz w:val="28"/>
          <w:szCs w:val="28"/>
          <w:lang w:val="ro-RO"/>
        </w:rPr>
        <w:t>Cu privire la aprobarea proiectului de lege pentru modificarea</w:t>
      </w:r>
    </w:p>
    <w:p w14:paraId="50D217D6" w14:textId="168F7336" w:rsidR="000226E7" w:rsidRPr="000226E7" w:rsidRDefault="000226E7" w:rsidP="000226E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226E7">
        <w:rPr>
          <w:b/>
          <w:bCs/>
          <w:sz w:val="28"/>
          <w:szCs w:val="28"/>
          <w:lang w:val="ro-RO"/>
        </w:rPr>
        <w:t xml:space="preserve"> Legii bugetului asigurărilor sociale de stat pe anul 2022 nr. 206/2021 </w:t>
      </w:r>
    </w:p>
    <w:p w14:paraId="7D46FA4B" w14:textId="2140DFB0" w:rsidR="00730FEE" w:rsidRPr="000226E7" w:rsidRDefault="00730FEE" w:rsidP="000226E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0226E7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0226E7" w:rsidRDefault="00730FEE" w:rsidP="000226E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91E534E" w14:textId="77777777" w:rsidR="003B2A8F" w:rsidRDefault="003B2A8F" w:rsidP="000226E7">
      <w:pPr>
        <w:rPr>
          <w:sz w:val="28"/>
          <w:szCs w:val="28"/>
          <w:lang w:val="ro-RO"/>
        </w:rPr>
      </w:pPr>
    </w:p>
    <w:p w14:paraId="56D32EAD" w14:textId="7FF57382" w:rsidR="00730FEE" w:rsidRPr="00FA194B" w:rsidRDefault="00730FEE" w:rsidP="000226E7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3267B3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0226E7">
      <w:pPr>
        <w:rPr>
          <w:sz w:val="28"/>
          <w:szCs w:val="28"/>
          <w:lang w:val="ro-RO"/>
        </w:rPr>
      </w:pPr>
    </w:p>
    <w:p w14:paraId="0DE97ECD" w14:textId="439C1E31" w:rsidR="00730FEE" w:rsidRPr="000226E7" w:rsidRDefault="000226E7" w:rsidP="000226E7">
      <w:pPr>
        <w:rPr>
          <w:sz w:val="28"/>
          <w:szCs w:val="28"/>
          <w:lang w:val="ro-RO"/>
        </w:rPr>
      </w:pPr>
      <w:r w:rsidRPr="000226E7">
        <w:rPr>
          <w:sz w:val="28"/>
          <w:szCs w:val="28"/>
          <w:lang w:val="ro-RO"/>
        </w:rPr>
        <w:t xml:space="preserve">Se aprobă </w:t>
      </w:r>
      <w:r w:rsidR="003267B3">
        <w:rPr>
          <w:sz w:val="28"/>
          <w:szCs w:val="28"/>
          <w:lang w:val="ro-RO"/>
        </w:rPr>
        <w:t>ș</w:t>
      </w:r>
      <w:r w:rsidRPr="000226E7">
        <w:rPr>
          <w:sz w:val="28"/>
          <w:szCs w:val="28"/>
          <w:lang w:val="ro-RO"/>
        </w:rPr>
        <w:t>i se prezintă Parlamentului proiectul de lege pentru modificarea Legii</w:t>
      </w:r>
      <w:r>
        <w:rPr>
          <w:sz w:val="28"/>
          <w:szCs w:val="28"/>
          <w:lang w:val="ro-RO"/>
        </w:rPr>
        <w:t xml:space="preserve"> </w:t>
      </w:r>
      <w:r w:rsidRPr="000226E7">
        <w:rPr>
          <w:sz w:val="28"/>
          <w:szCs w:val="28"/>
          <w:lang w:val="ro-RO"/>
        </w:rPr>
        <w:t>bugetului asigurărilor sociale de stat pe anul 2022 nr. 206/2021.</w:t>
      </w:r>
    </w:p>
    <w:p w14:paraId="4A52787A" w14:textId="77777777" w:rsidR="000226E7" w:rsidRDefault="000226E7" w:rsidP="000226E7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F61015D" w14:textId="02C2DEC2" w:rsidR="000226E7" w:rsidRDefault="000226E7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8E8587A" w14:textId="77777777" w:rsidR="000226E7" w:rsidRDefault="000226E7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3B7A3ECD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3267B3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4257A35" w:rsidR="0029400E" w:rsidRPr="00FA194B" w:rsidRDefault="00D878E9" w:rsidP="00D878E9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78E9">
        <w:rPr>
          <w:noProof/>
          <w:sz w:val="24"/>
          <w:szCs w:val="24"/>
        </w:rPr>
        <w:drawing>
          <wp:inline distT="0" distB="0" distL="0" distR="0" wp14:anchorId="5CCE35D1" wp14:editId="6DF388C9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B19A89" w14:textId="77777777" w:rsidR="000226E7" w:rsidRPr="00FA194B" w:rsidRDefault="000226E7" w:rsidP="000226E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Hlk92347875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E82449F" w14:textId="264B2762" w:rsidR="000226E7" w:rsidRPr="00FA194B" w:rsidRDefault="003267B3" w:rsidP="000226E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0226E7" w:rsidRPr="00FA194B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0226E7"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0226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226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226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226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226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226E7"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="000226E7"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bookmarkEnd w:id="0"/>
    <w:p w14:paraId="3B8CFEE0" w14:textId="77777777" w:rsidR="000226E7" w:rsidRDefault="000226E7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046A749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3267B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56511C0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3267B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026D2F2" w14:textId="77777777" w:rsidR="00965406" w:rsidRDefault="00965406" w:rsidP="000226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EC99C30" w:rsidR="006B17C6" w:rsidRPr="00FA194B" w:rsidRDefault="006B17C6" w:rsidP="009C567E">
      <w:pPr>
        <w:ind w:left="709"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9C567E">
        <w:rPr>
          <w:sz w:val="28"/>
          <w:szCs w:val="28"/>
          <w:lang w:val="ro-RO" w:eastAsia="ru-RU"/>
        </w:rPr>
        <w:t xml:space="preserve">                                 Dumitru UDREA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4C48769E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3267B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3267B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B6EC568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97FA19" w14:textId="286290B0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55704C" w14:textId="30C214F0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AA024C" w14:textId="3526DF8C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5AD1B5" w14:textId="4A2BCA0C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F2F82B" w14:textId="602739E0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41F50" w14:textId="59923134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767C5E" w14:textId="548E123D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EA42C" w14:textId="6ECD090B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E0DBC3" w14:textId="2F5BAFEB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8894F" w14:textId="0A388BB8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54DA9A" w14:textId="705307BB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5C7D35" w14:textId="433C1FDD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9F314E" w14:textId="1A337D3E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586966" w14:textId="0ED03889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15A860" w14:textId="0AE94518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D1C31" w14:textId="1EEF3DF3" w:rsidR="003B2A8F" w:rsidRDefault="003B2A8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1" w:name="_GoBack"/>
      <w:bookmarkEnd w:id="1"/>
    </w:p>
    <w:p w14:paraId="62762CD3" w14:textId="77777777" w:rsidR="003267B3" w:rsidRPr="003267B3" w:rsidRDefault="003267B3" w:rsidP="003267B3">
      <w:pPr>
        <w:shd w:val="clear" w:color="auto" w:fill="FFFFFF"/>
        <w:spacing w:before="110" w:after="110"/>
        <w:ind w:left="6480"/>
        <w:outlineLvl w:val="3"/>
        <w:rPr>
          <w:bCs/>
          <w:i/>
          <w:iCs/>
          <w:sz w:val="28"/>
          <w:szCs w:val="28"/>
          <w:lang w:val="ro-RO"/>
        </w:rPr>
      </w:pPr>
      <w:r w:rsidRPr="003267B3">
        <w:rPr>
          <w:bCs/>
          <w:i/>
          <w:iCs/>
          <w:sz w:val="28"/>
          <w:szCs w:val="28"/>
          <w:lang w:val="ro-RO"/>
        </w:rPr>
        <w:t>Proiect</w:t>
      </w:r>
    </w:p>
    <w:p w14:paraId="1778D908" w14:textId="77777777" w:rsidR="003267B3" w:rsidRDefault="003267B3" w:rsidP="003267B3">
      <w:pPr>
        <w:shd w:val="clear" w:color="auto" w:fill="FFFFFF"/>
        <w:spacing w:before="110" w:after="110"/>
        <w:ind w:firstLine="0"/>
        <w:jc w:val="center"/>
        <w:outlineLvl w:val="3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AA28400" w14:textId="5495F22F" w:rsidR="003267B3" w:rsidRPr="003267B3" w:rsidRDefault="003267B3" w:rsidP="003267B3">
      <w:pPr>
        <w:shd w:val="clear" w:color="auto" w:fill="FFFFFF"/>
        <w:spacing w:before="110" w:after="110"/>
        <w:ind w:firstLine="0"/>
        <w:jc w:val="center"/>
        <w:outlineLvl w:val="3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PARLAMENTUL REPUBLICII MOLDOVA</w:t>
      </w:r>
    </w:p>
    <w:p w14:paraId="77AEDCAC" w14:textId="77777777" w:rsidR="003267B3" w:rsidRPr="003267B3" w:rsidRDefault="003267B3" w:rsidP="003267B3">
      <w:pPr>
        <w:shd w:val="clear" w:color="auto" w:fill="FFFFFF"/>
        <w:ind w:firstLine="0"/>
        <w:jc w:val="center"/>
        <w:outlineLvl w:val="3"/>
        <w:rPr>
          <w:rFonts w:ascii="Georgia" w:hAnsi="Georgia"/>
          <w:b/>
          <w:bCs/>
          <w:sz w:val="16"/>
          <w:lang w:val="fr-FR"/>
        </w:rPr>
      </w:pPr>
    </w:p>
    <w:p w14:paraId="0A54A92D" w14:textId="5034BC37" w:rsidR="003267B3" w:rsidRPr="00142E36" w:rsidRDefault="003267B3" w:rsidP="003267B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42E36">
        <w:rPr>
          <w:b/>
          <w:bCs/>
          <w:sz w:val="28"/>
          <w:szCs w:val="28"/>
          <w:lang w:val="ro-RO"/>
        </w:rPr>
        <w:t xml:space="preserve">LEGEA </w:t>
      </w:r>
    </w:p>
    <w:p w14:paraId="6CEACC08" w14:textId="77777777" w:rsidR="003267B3" w:rsidRPr="00142E36" w:rsidRDefault="003267B3" w:rsidP="003267B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42E36">
        <w:rPr>
          <w:b/>
          <w:bCs/>
          <w:sz w:val="28"/>
          <w:szCs w:val="28"/>
          <w:lang w:val="ro-RO"/>
        </w:rPr>
        <w:t>pentru modificarea Legii bugetului asigurărilor</w:t>
      </w:r>
      <w:r w:rsidRPr="00142E36">
        <w:rPr>
          <w:b/>
          <w:bCs/>
          <w:sz w:val="28"/>
          <w:szCs w:val="28"/>
          <w:lang w:val="ro-RO"/>
        </w:rPr>
        <w:br/>
        <w:t xml:space="preserve">sociale de stat </w:t>
      </w:r>
      <w:r w:rsidRPr="00142E36">
        <w:rPr>
          <w:b/>
          <w:bCs/>
          <w:sz w:val="28"/>
          <w:szCs w:val="28"/>
          <w:lang w:val="ro-RO" w:eastAsia="ru-RU"/>
        </w:rPr>
        <w:t>pe anul 202</w:t>
      </w:r>
      <w:r>
        <w:rPr>
          <w:b/>
          <w:bCs/>
          <w:sz w:val="28"/>
          <w:szCs w:val="28"/>
          <w:lang w:val="ro-RO" w:eastAsia="ru-RU"/>
        </w:rPr>
        <w:t>2</w:t>
      </w:r>
    </w:p>
    <w:p w14:paraId="06A240F3" w14:textId="77777777" w:rsidR="003267B3" w:rsidRPr="00142E36" w:rsidRDefault="003267B3" w:rsidP="003267B3">
      <w:pPr>
        <w:jc w:val="center"/>
        <w:rPr>
          <w:b/>
          <w:bCs/>
          <w:sz w:val="24"/>
          <w:szCs w:val="24"/>
          <w:lang w:val="ro-RO" w:eastAsia="ru-RU"/>
        </w:rPr>
      </w:pPr>
      <w:r w:rsidRPr="00142E36">
        <w:rPr>
          <w:b/>
          <w:bCs/>
          <w:sz w:val="24"/>
          <w:szCs w:val="24"/>
          <w:lang w:val="ro-RO" w:eastAsia="ru-RU"/>
        </w:rPr>
        <w:t> </w:t>
      </w:r>
    </w:p>
    <w:p w14:paraId="19A26F70" w14:textId="77777777" w:rsidR="003267B3" w:rsidRPr="00142E36" w:rsidRDefault="003267B3" w:rsidP="003267B3">
      <w:pPr>
        <w:ind w:firstLine="567"/>
        <w:rPr>
          <w:sz w:val="28"/>
          <w:szCs w:val="28"/>
          <w:lang w:val="ro-RO" w:eastAsia="ru-RU"/>
        </w:rPr>
      </w:pPr>
    </w:p>
    <w:p w14:paraId="0799E845" w14:textId="77777777" w:rsidR="003267B3" w:rsidRPr="00142E36" w:rsidRDefault="003267B3" w:rsidP="003267B3">
      <w:pPr>
        <w:ind w:firstLine="567"/>
        <w:rPr>
          <w:sz w:val="28"/>
          <w:szCs w:val="28"/>
          <w:lang w:val="ro-RO" w:eastAsia="ru-RU"/>
        </w:rPr>
      </w:pPr>
      <w:r w:rsidRPr="00142E36">
        <w:rPr>
          <w:sz w:val="28"/>
          <w:szCs w:val="28"/>
          <w:lang w:val="ro-RO" w:eastAsia="ru-RU"/>
        </w:rPr>
        <w:t>Parlamentul adoptă prezenta lege organică.</w:t>
      </w:r>
    </w:p>
    <w:p w14:paraId="3670449B" w14:textId="77777777" w:rsidR="003267B3" w:rsidRPr="00142E36" w:rsidRDefault="003267B3" w:rsidP="003267B3">
      <w:pPr>
        <w:ind w:firstLine="567"/>
        <w:rPr>
          <w:sz w:val="28"/>
          <w:szCs w:val="28"/>
          <w:lang w:val="ro-RO" w:eastAsia="ru-RU"/>
        </w:rPr>
      </w:pPr>
      <w:r w:rsidRPr="00142E36">
        <w:rPr>
          <w:sz w:val="28"/>
          <w:szCs w:val="28"/>
          <w:lang w:val="ro-RO" w:eastAsia="ru-RU"/>
        </w:rPr>
        <w:t> </w:t>
      </w:r>
    </w:p>
    <w:p w14:paraId="0C04C83A" w14:textId="486C5F3E" w:rsidR="003267B3" w:rsidRPr="00142E36" w:rsidRDefault="003267B3" w:rsidP="003267B3">
      <w:pPr>
        <w:tabs>
          <w:tab w:val="left" w:pos="90"/>
        </w:tabs>
        <w:ind w:firstLine="567"/>
        <w:rPr>
          <w:sz w:val="28"/>
          <w:szCs w:val="28"/>
          <w:lang w:val="ro-RO" w:eastAsia="ru-RU"/>
        </w:rPr>
      </w:pPr>
      <w:r w:rsidRPr="00142E36">
        <w:rPr>
          <w:b/>
          <w:bCs/>
          <w:sz w:val="28"/>
          <w:szCs w:val="28"/>
          <w:lang w:val="ro-RO" w:eastAsia="ru-RU"/>
        </w:rPr>
        <w:t>Art. I.</w:t>
      </w:r>
      <w:r w:rsidRPr="00142E36">
        <w:rPr>
          <w:sz w:val="28"/>
          <w:szCs w:val="28"/>
          <w:lang w:val="ro-RO" w:eastAsia="ru-RU"/>
        </w:rPr>
        <w:t xml:space="preserve"> – Legea bugetului asigurărilor sociale de stat pe anul 202</w:t>
      </w:r>
      <w:r>
        <w:rPr>
          <w:sz w:val="28"/>
          <w:szCs w:val="28"/>
          <w:lang w:val="ro-RO" w:eastAsia="ru-RU"/>
        </w:rPr>
        <w:t>2</w:t>
      </w:r>
      <w:r w:rsidRPr="00142E36">
        <w:rPr>
          <w:sz w:val="28"/>
          <w:szCs w:val="28"/>
          <w:lang w:val="ro-RO" w:eastAsia="ru-RU"/>
        </w:rPr>
        <w:t xml:space="preserve"> </w:t>
      </w:r>
      <w:hyperlink r:id="rId10" w:history="1">
        <w:r w:rsidRPr="00142E36">
          <w:rPr>
            <w:sz w:val="28"/>
            <w:szCs w:val="28"/>
            <w:lang w:val="ro-RO" w:eastAsia="ru-RU"/>
          </w:rPr>
          <w:t xml:space="preserve"> </w:t>
        </w:r>
        <w:r w:rsidRPr="00142E36">
          <w:rPr>
            <w:bCs/>
            <w:sz w:val="28"/>
            <w:szCs w:val="28"/>
            <w:lang w:val="ro-RO" w:eastAsia="ru-RU"/>
          </w:rPr>
          <w:t>nr.</w:t>
        </w:r>
        <w:r>
          <w:rPr>
            <w:bCs/>
            <w:sz w:val="28"/>
            <w:szCs w:val="28"/>
            <w:lang w:val="ro-RO" w:eastAsia="ru-RU"/>
          </w:rPr>
          <w:t> 206/2021</w:t>
        </w:r>
        <w:r w:rsidRPr="00142E36">
          <w:rPr>
            <w:bCs/>
            <w:sz w:val="28"/>
            <w:szCs w:val="28"/>
            <w:lang w:val="ro-RO" w:eastAsia="ru-RU"/>
          </w:rPr>
          <w:t xml:space="preserve"> </w:t>
        </w:r>
      </w:hyperlink>
      <w:r w:rsidRPr="00CB459C">
        <w:rPr>
          <w:sz w:val="28"/>
          <w:szCs w:val="28"/>
          <w:lang w:val="ro-RO" w:eastAsia="ru-RU"/>
        </w:rPr>
        <w:t>(</w:t>
      </w:r>
      <w:r w:rsidRPr="00CB459C">
        <w:rPr>
          <w:iCs/>
          <w:sz w:val="28"/>
          <w:szCs w:val="28"/>
          <w:lang w:val="ro-RO" w:eastAsia="ru-RU"/>
        </w:rPr>
        <w:t>Monitorul Oficial</w:t>
      </w:r>
      <w:r>
        <w:rPr>
          <w:iCs/>
          <w:sz w:val="28"/>
          <w:szCs w:val="28"/>
          <w:lang w:val="ro-RO" w:eastAsia="ru-RU"/>
        </w:rPr>
        <w:t xml:space="preserve"> al Republicii Moldova</w:t>
      </w:r>
      <w:r w:rsidRPr="00CB459C">
        <w:rPr>
          <w:iCs/>
          <w:sz w:val="28"/>
          <w:szCs w:val="28"/>
          <w:lang w:val="ro-RO" w:eastAsia="ru-RU"/>
        </w:rPr>
        <w:t>, 202</w:t>
      </w:r>
      <w:r>
        <w:rPr>
          <w:iCs/>
          <w:sz w:val="28"/>
          <w:szCs w:val="28"/>
          <w:lang w:val="ro-RO" w:eastAsia="ru-RU"/>
        </w:rPr>
        <w:t>1</w:t>
      </w:r>
      <w:r w:rsidRPr="00CB459C">
        <w:rPr>
          <w:iCs/>
          <w:sz w:val="28"/>
          <w:szCs w:val="28"/>
          <w:lang w:val="ro-RO" w:eastAsia="ru-RU"/>
        </w:rPr>
        <w:t>, nr.</w:t>
      </w:r>
      <w:r>
        <w:rPr>
          <w:iCs/>
          <w:sz w:val="28"/>
          <w:szCs w:val="28"/>
          <w:lang w:val="ro-RO" w:eastAsia="ru-RU"/>
        </w:rPr>
        <w:t xml:space="preserve"> 315-324</w:t>
      </w:r>
      <w:r w:rsidRPr="00CB459C">
        <w:rPr>
          <w:iCs/>
          <w:sz w:val="28"/>
          <w:szCs w:val="28"/>
          <w:lang w:val="ro-RO" w:eastAsia="ru-RU"/>
        </w:rPr>
        <w:t>, art.</w:t>
      </w:r>
      <w:r>
        <w:rPr>
          <w:iCs/>
          <w:sz w:val="28"/>
          <w:szCs w:val="28"/>
          <w:lang w:val="ro-RO" w:eastAsia="ru-RU"/>
        </w:rPr>
        <w:t> 480</w:t>
      </w:r>
      <w:r w:rsidRPr="00CB459C">
        <w:rPr>
          <w:iCs/>
          <w:sz w:val="28"/>
          <w:szCs w:val="28"/>
          <w:lang w:val="ro-RO" w:eastAsia="ru-RU"/>
        </w:rPr>
        <w:t>)</w:t>
      </w:r>
      <w:r w:rsidRPr="00142E36">
        <w:rPr>
          <w:i/>
          <w:iCs/>
          <w:sz w:val="28"/>
          <w:szCs w:val="28"/>
          <w:lang w:val="ro-RO" w:eastAsia="ru-RU"/>
        </w:rPr>
        <w:t xml:space="preserve"> </w:t>
      </w:r>
      <w:r w:rsidRPr="00142E36">
        <w:rPr>
          <w:sz w:val="28"/>
          <w:szCs w:val="28"/>
          <w:lang w:val="ro-RO" w:eastAsia="ru-RU"/>
        </w:rPr>
        <w:t>se modifică după cum urmează:</w:t>
      </w:r>
    </w:p>
    <w:p w14:paraId="7C0DA893" w14:textId="77777777" w:rsidR="003267B3" w:rsidRDefault="003267B3" w:rsidP="003267B3">
      <w:pPr>
        <w:rPr>
          <w:bCs/>
          <w:sz w:val="28"/>
          <w:szCs w:val="28"/>
          <w:lang w:val="ro-RO" w:eastAsia="ru-RU"/>
        </w:rPr>
      </w:pPr>
    </w:p>
    <w:p w14:paraId="2E820B59" w14:textId="008EA99D" w:rsidR="003267B3" w:rsidRPr="00142E36" w:rsidRDefault="003267B3" w:rsidP="003267B3">
      <w:pPr>
        <w:rPr>
          <w:sz w:val="28"/>
          <w:szCs w:val="28"/>
          <w:lang w:val="ro-RO" w:eastAsia="ru-RU"/>
        </w:rPr>
      </w:pPr>
      <w:r w:rsidRPr="00142E36">
        <w:rPr>
          <w:bCs/>
          <w:sz w:val="28"/>
          <w:szCs w:val="28"/>
          <w:lang w:val="ro-RO" w:eastAsia="ru-RU"/>
        </w:rPr>
        <w:t>1</w:t>
      </w:r>
      <w:r w:rsidRPr="00564BA2">
        <w:rPr>
          <w:bCs/>
          <w:sz w:val="28"/>
          <w:szCs w:val="28"/>
          <w:lang w:val="ro-RO" w:eastAsia="ru-RU"/>
        </w:rPr>
        <w:t>.</w:t>
      </w:r>
      <w:r w:rsidRPr="00142E36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La articolul 1, cifrele „31224240,7” se substituie cu cifrele </w:t>
      </w:r>
      <w:r w:rsidRPr="008D4763">
        <w:rPr>
          <w:sz w:val="28"/>
          <w:szCs w:val="28"/>
          <w:lang w:val="ro-RO" w:eastAsia="ru-RU"/>
        </w:rPr>
        <w:t>„</w:t>
      </w:r>
      <w:r w:rsidRPr="003267B3">
        <w:rPr>
          <w:bCs/>
          <w:sz w:val="28"/>
          <w:szCs w:val="28"/>
          <w:lang w:val="fr-FR" w:eastAsia="ru-RU"/>
        </w:rPr>
        <w:t>33042332,4</w:t>
      </w:r>
      <w:r w:rsidRPr="008D4763">
        <w:rPr>
          <w:sz w:val="28"/>
          <w:szCs w:val="28"/>
          <w:lang w:val="ro-RO" w:eastAsia="ru-RU"/>
        </w:rPr>
        <w:t>”.</w:t>
      </w:r>
    </w:p>
    <w:p w14:paraId="4DFA2A9A" w14:textId="6A8D36DF" w:rsidR="003267B3" w:rsidRPr="00142E36" w:rsidRDefault="003267B3" w:rsidP="003267B3">
      <w:pPr>
        <w:rPr>
          <w:sz w:val="28"/>
          <w:szCs w:val="28"/>
          <w:lang w:val="ro-RO" w:eastAsia="ru-RU"/>
        </w:rPr>
      </w:pPr>
      <w:r w:rsidRPr="00142E36">
        <w:rPr>
          <w:bCs/>
          <w:sz w:val="28"/>
          <w:szCs w:val="28"/>
          <w:lang w:val="ro-RO" w:eastAsia="ru-RU"/>
        </w:rPr>
        <w:t>2.</w:t>
      </w:r>
      <w:r w:rsidRPr="00142E36">
        <w:rPr>
          <w:sz w:val="28"/>
          <w:szCs w:val="28"/>
          <w:lang w:val="ro-RO" w:eastAsia="ru-RU"/>
        </w:rPr>
        <w:t xml:space="preserve"> Anexele nr.1 </w:t>
      </w:r>
      <w:r>
        <w:rPr>
          <w:sz w:val="28"/>
          <w:szCs w:val="28"/>
          <w:lang w:val="ro-RO" w:eastAsia="ru-RU"/>
        </w:rPr>
        <w:t>ș</w:t>
      </w:r>
      <w:r w:rsidRPr="00142E36">
        <w:rPr>
          <w:sz w:val="28"/>
          <w:szCs w:val="28"/>
          <w:lang w:val="ro-RO" w:eastAsia="ru-RU"/>
        </w:rPr>
        <w:t xml:space="preserve">i nr.2 vor avea următorul cuprins: </w:t>
      </w:r>
    </w:p>
    <w:p w14:paraId="1141248C" w14:textId="77777777" w:rsidR="003267B3" w:rsidRPr="00142E36" w:rsidRDefault="003267B3" w:rsidP="003267B3">
      <w:pPr>
        <w:ind w:firstLine="567"/>
        <w:rPr>
          <w:sz w:val="28"/>
          <w:szCs w:val="28"/>
          <w:lang w:val="ro-RO" w:eastAsia="ru-RU"/>
        </w:rPr>
      </w:pPr>
      <w:r w:rsidRPr="00142E36">
        <w:rPr>
          <w:sz w:val="28"/>
          <w:szCs w:val="28"/>
          <w:lang w:val="ro-RO" w:eastAsia="ru-RU"/>
        </w:rPr>
        <w:t> 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9"/>
        <w:gridCol w:w="1486"/>
        <w:gridCol w:w="1794"/>
      </w:tblGrid>
      <w:tr w:rsidR="003267B3" w:rsidRPr="00291CE7" w14:paraId="4D8559F0" w14:textId="77777777" w:rsidTr="003267B3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23D718" w14:textId="674CFF2B" w:rsidR="003267B3" w:rsidRPr="003267B3" w:rsidRDefault="003267B3" w:rsidP="003267B3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>
              <w:rPr>
                <w:sz w:val="28"/>
                <w:szCs w:val="28"/>
                <w:lang w:val="ro-RO" w:eastAsia="ru-RU"/>
              </w:rPr>
              <w:t>„</w:t>
            </w:r>
            <w:r w:rsidRPr="003267B3">
              <w:rPr>
                <w:sz w:val="28"/>
                <w:szCs w:val="28"/>
                <w:lang w:val="ro-RO" w:eastAsia="ru-RU"/>
              </w:rPr>
              <w:t>Anexa nr.1</w:t>
            </w:r>
          </w:p>
          <w:p w14:paraId="78FF6B16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sz w:val="28"/>
                <w:szCs w:val="28"/>
                <w:lang w:val="ro-RO" w:eastAsia="ru-RU"/>
              </w:rPr>
              <w:t> </w:t>
            </w:r>
          </w:p>
          <w:p w14:paraId="79BC341C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Sinteza bugetului asigurărilor sociale de stat pe anul 2022</w:t>
            </w:r>
          </w:p>
          <w:p w14:paraId="4427FF99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sz w:val="28"/>
                <w:szCs w:val="28"/>
                <w:lang w:val="ro-RO" w:eastAsia="ru-RU"/>
              </w:rPr>
              <w:t> </w:t>
            </w:r>
          </w:p>
        </w:tc>
      </w:tr>
      <w:tr w:rsidR="003267B3" w:rsidRPr="003267B3" w14:paraId="09588FB2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D81F5C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37D7B9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5BC31B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3267B3" w:rsidRPr="003267B3" w14:paraId="647456D2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8D4B93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I. Venituri,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990AD0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240A12E" w14:textId="77777777" w:rsidR="003267B3" w:rsidRPr="003267B3" w:rsidRDefault="003267B3" w:rsidP="003267B3">
            <w:pPr>
              <w:ind w:firstLine="0"/>
              <w:jc w:val="right"/>
              <w:rPr>
                <w:bCs/>
                <w:sz w:val="28"/>
                <w:szCs w:val="28"/>
                <w:lang w:val="ro-RO"/>
              </w:rPr>
            </w:pPr>
            <w:r w:rsidRPr="003267B3">
              <w:rPr>
                <w:bCs/>
                <w:sz w:val="28"/>
                <w:szCs w:val="28"/>
                <w:lang w:eastAsia="ru-RU"/>
              </w:rPr>
              <w:t>33042332,4</w:t>
            </w:r>
          </w:p>
        </w:tc>
      </w:tr>
      <w:tr w:rsidR="003267B3" w:rsidRPr="003267B3" w14:paraId="4400E221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33B2D2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i/>
                <w:iCs/>
                <w:sz w:val="28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FF7C9" w14:textId="77777777" w:rsidR="003267B3" w:rsidRPr="003267B3" w:rsidRDefault="003267B3" w:rsidP="003267B3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3267B3">
              <w:rPr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CB19728" w14:textId="77777777" w:rsidR="003267B3" w:rsidRPr="003267B3" w:rsidRDefault="003267B3" w:rsidP="003267B3">
            <w:pPr>
              <w:ind w:firstLine="0"/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3267B3">
              <w:rPr>
                <w:i/>
                <w:iCs/>
                <w:sz w:val="28"/>
                <w:szCs w:val="28"/>
                <w:lang w:val="ro-RO"/>
              </w:rPr>
              <w:t>14207104,2</w:t>
            </w:r>
          </w:p>
        </w:tc>
      </w:tr>
      <w:tr w:rsidR="003267B3" w:rsidRPr="003267B3" w14:paraId="150D2563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EFD2F1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7C6847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EB94808" w14:textId="77777777" w:rsidR="003267B3" w:rsidRPr="003267B3" w:rsidRDefault="003267B3" w:rsidP="003267B3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Cs/>
                <w:sz w:val="28"/>
                <w:szCs w:val="28"/>
                <w:lang w:eastAsia="ru-RU"/>
              </w:rPr>
              <w:t>33042332,4</w:t>
            </w:r>
          </w:p>
        </w:tc>
      </w:tr>
      <w:tr w:rsidR="003267B3" w:rsidRPr="003267B3" w14:paraId="30E8C0FD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600F92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i/>
                <w:iCs/>
                <w:sz w:val="28"/>
                <w:szCs w:val="28"/>
                <w:lang w:val="ro-RO" w:eastAsia="ru-RU"/>
              </w:rPr>
              <w:t>inclusiv cheltuieli de personal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422E40" w14:textId="77777777" w:rsidR="003267B3" w:rsidRPr="003267B3" w:rsidRDefault="003267B3" w:rsidP="003267B3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3267B3">
              <w:rPr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9F541C3" w14:textId="77777777" w:rsidR="003267B3" w:rsidRPr="003267B3" w:rsidRDefault="003267B3" w:rsidP="003267B3">
            <w:pPr>
              <w:ind w:firstLine="0"/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3267B3">
              <w:rPr>
                <w:i/>
                <w:iCs/>
                <w:sz w:val="28"/>
                <w:szCs w:val="28"/>
                <w:lang w:val="ro-RO"/>
              </w:rPr>
              <w:t>186170,4</w:t>
            </w:r>
          </w:p>
        </w:tc>
      </w:tr>
      <w:tr w:rsidR="003267B3" w:rsidRPr="003267B3" w14:paraId="44DD13FE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407A02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III. Sold bugetar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957F3D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23EF8D7" w14:textId="77777777" w:rsidR="003267B3" w:rsidRPr="003267B3" w:rsidRDefault="003267B3" w:rsidP="003267B3">
            <w:pPr>
              <w:ind w:firstLine="0"/>
              <w:jc w:val="right"/>
              <w:rPr>
                <w:sz w:val="28"/>
                <w:szCs w:val="28"/>
              </w:rPr>
            </w:pPr>
            <w:r w:rsidRPr="003267B3">
              <w:rPr>
                <w:sz w:val="28"/>
                <w:szCs w:val="28"/>
              </w:rPr>
              <w:t>0,0</w:t>
            </w:r>
          </w:p>
        </w:tc>
      </w:tr>
      <w:tr w:rsidR="003267B3" w:rsidRPr="003267B3" w14:paraId="58E49BA9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54CBFA" w14:textId="531113B1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IV. Surse de finan</w:t>
            </w:r>
            <w:r>
              <w:rPr>
                <w:b/>
                <w:bCs/>
                <w:sz w:val="28"/>
                <w:szCs w:val="28"/>
                <w:lang w:val="ro-RO" w:eastAsia="ru-RU"/>
              </w:rPr>
              <w:t>ț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are, total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22191B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4+5+9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729C7D9" w14:textId="77777777" w:rsidR="003267B3" w:rsidRPr="003267B3" w:rsidRDefault="003267B3" w:rsidP="003267B3">
            <w:pPr>
              <w:ind w:firstLine="0"/>
              <w:jc w:val="right"/>
              <w:rPr>
                <w:sz w:val="28"/>
                <w:szCs w:val="28"/>
              </w:rPr>
            </w:pPr>
            <w:r w:rsidRPr="003267B3">
              <w:rPr>
                <w:sz w:val="28"/>
                <w:szCs w:val="28"/>
              </w:rPr>
              <w:t>0,0</w:t>
            </w:r>
          </w:p>
        </w:tc>
      </w:tr>
      <w:tr w:rsidR="003267B3" w:rsidRPr="003267B3" w14:paraId="0085DD0E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3483BA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Active financiare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AE4E89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C07C10C" w14:textId="77777777" w:rsidR="003267B3" w:rsidRPr="003267B3" w:rsidRDefault="003267B3" w:rsidP="003267B3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-60376,5</w:t>
            </w:r>
          </w:p>
        </w:tc>
      </w:tr>
      <w:tr w:rsidR="003267B3" w:rsidRPr="003267B3" w14:paraId="176DAAD4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7E0095" w14:textId="77777777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Datorii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E92B32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22B050E" w14:textId="77777777" w:rsidR="003267B3" w:rsidRPr="003267B3" w:rsidRDefault="003267B3" w:rsidP="003267B3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0,0</w:t>
            </w:r>
          </w:p>
        </w:tc>
      </w:tr>
      <w:tr w:rsidR="003267B3" w:rsidRPr="003267B3" w14:paraId="6A6BC992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3F3817" w14:textId="0FABB606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Modificarea soldului de mijloace băne</w:t>
            </w:r>
            <w:r>
              <w:rPr>
                <w:b/>
                <w:bCs/>
                <w:sz w:val="28"/>
                <w:szCs w:val="28"/>
                <w:lang w:val="ro-RO" w:eastAsia="ru-RU"/>
              </w:rPr>
              <w:t>ș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ti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57C995" w14:textId="77777777" w:rsidR="003267B3" w:rsidRPr="003267B3" w:rsidRDefault="003267B3" w:rsidP="003267B3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3DD434D" w14:textId="77777777" w:rsidR="003267B3" w:rsidRPr="003267B3" w:rsidRDefault="003267B3" w:rsidP="003267B3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60376,5</w:t>
            </w:r>
          </w:p>
        </w:tc>
      </w:tr>
      <w:tr w:rsidR="003267B3" w:rsidRPr="003267B3" w14:paraId="36373E34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20D5C2" w14:textId="4F478D5C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Sold de mijloace băne</w:t>
            </w:r>
            <w:r>
              <w:rPr>
                <w:b/>
                <w:bCs/>
                <w:sz w:val="28"/>
                <w:szCs w:val="28"/>
                <w:lang w:val="ro-RO" w:eastAsia="ru-RU"/>
              </w:rPr>
              <w:t>ș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ti la începutul perioadei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B546A6" w14:textId="77777777" w:rsidR="003267B3" w:rsidRPr="003267B3" w:rsidRDefault="003267B3" w:rsidP="003267B3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267B3">
              <w:rPr>
                <w:sz w:val="28"/>
                <w:szCs w:val="28"/>
                <w:lang w:val="ro-RO"/>
              </w:rPr>
              <w:t>91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764199B" w14:textId="77777777" w:rsidR="003267B3" w:rsidRPr="003267B3" w:rsidRDefault="003267B3" w:rsidP="003267B3">
            <w:pPr>
              <w:ind w:firstLine="0"/>
              <w:jc w:val="right"/>
              <w:rPr>
                <w:sz w:val="28"/>
                <w:szCs w:val="28"/>
              </w:rPr>
            </w:pPr>
            <w:r w:rsidRPr="003267B3">
              <w:rPr>
                <w:b/>
                <w:bCs/>
                <w:sz w:val="28"/>
                <w:szCs w:val="28"/>
                <w:lang w:val="ro-RO"/>
              </w:rPr>
              <w:t>60376,5</w:t>
            </w:r>
          </w:p>
        </w:tc>
      </w:tr>
      <w:tr w:rsidR="003267B3" w:rsidRPr="003267B3" w14:paraId="2337A5CC" w14:textId="77777777" w:rsidTr="003267B3">
        <w:trPr>
          <w:jc w:val="center"/>
        </w:trPr>
        <w:tc>
          <w:tcPr>
            <w:tcW w:w="3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5A2424" w14:textId="1AE7A1C2" w:rsidR="003267B3" w:rsidRPr="003267B3" w:rsidRDefault="003267B3" w:rsidP="003267B3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Sold de mijloace băne</w:t>
            </w:r>
            <w:r>
              <w:rPr>
                <w:b/>
                <w:bCs/>
                <w:sz w:val="28"/>
                <w:szCs w:val="28"/>
                <w:lang w:val="ro-RO" w:eastAsia="ru-RU"/>
              </w:rPr>
              <w:t>ș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ti la sfâr</w:t>
            </w:r>
            <w:r>
              <w:rPr>
                <w:b/>
                <w:bCs/>
                <w:sz w:val="28"/>
                <w:szCs w:val="28"/>
                <w:lang w:val="ro-RO" w:eastAsia="ru-RU"/>
              </w:rPr>
              <w:t>ș</w:t>
            </w:r>
            <w:r w:rsidRPr="003267B3">
              <w:rPr>
                <w:b/>
                <w:bCs/>
                <w:sz w:val="28"/>
                <w:szCs w:val="28"/>
                <w:lang w:val="ro-RO" w:eastAsia="ru-RU"/>
              </w:rPr>
              <w:t>itul perioadei</w:t>
            </w:r>
          </w:p>
        </w:tc>
        <w:tc>
          <w:tcPr>
            <w:tcW w:w="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2924FD" w14:textId="77777777" w:rsidR="003267B3" w:rsidRPr="003267B3" w:rsidRDefault="003267B3" w:rsidP="003267B3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267B3">
              <w:rPr>
                <w:sz w:val="28"/>
                <w:szCs w:val="28"/>
                <w:lang w:val="ro-RO"/>
              </w:rPr>
              <w:t>93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E7CC252" w14:textId="77777777" w:rsidR="003267B3" w:rsidRPr="003267B3" w:rsidRDefault="003267B3" w:rsidP="003267B3">
            <w:pPr>
              <w:ind w:firstLine="0"/>
              <w:jc w:val="right"/>
              <w:rPr>
                <w:sz w:val="28"/>
                <w:szCs w:val="28"/>
              </w:rPr>
            </w:pPr>
            <w:r w:rsidRPr="003267B3">
              <w:rPr>
                <w:sz w:val="28"/>
                <w:szCs w:val="28"/>
              </w:rPr>
              <w:t>0,0</w:t>
            </w:r>
          </w:p>
        </w:tc>
      </w:tr>
    </w:tbl>
    <w:p w14:paraId="28E04D11" w14:textId="77777777" w:rsidR="003267B3" w:rsidRPr="004624DA" w:rsidRDefault="003267B3" w:rsidP="003267B3">
      <w:pPr>
        <w:ind w:firstLine="567"/>
        <w:rPr>
          <w:sz w:val="28"/>
          <w:szCs w:val="28"/>
          <w:lang w:val="ro-RO" w:eastAsia="ru-RU"/>
        </w:rPr>
      </w:pPr>
      <w:r w:rsidRPr="004624DA">
        <w:rPr>
          <w:sz w:val="28"/>
          <w:szCs w:val="28"/>
          <w:lang w:val="ro-RO" w:eastAsia="ru-RU"/>
        </w:rPr>
        <w:t> </w:t>
      </w:r>
    </w:p>
    <w:p w14:paraId="3FF9435E" w14:textId="77777777" w:rsidR="003267B3" w:rsidRDefault="003267B3" w:rsidP="003267B3">
      <w:pPr>
        <w:ind w:firstLine="567"/>
        <w:rPr>
          <w:sz w:val="24"/>
          <w:szCs w:val="24"/>
          <w:lang w:val="ro-RO" w:eastAsia="ru-RU"/>
        </w:rPr>
      </w:pPr>
    </w:p>
    <w:p w14:paraId="589A3DD8" w14:textId="77777777" w:rsidR="003267B3" w:rsidRDefault="003267B3" w:rsidP="003267B3">
      <w:pPr>
        <w:ind w:firstLine="567"/>
        <w:rPr>
          <w:sz w:val="24"/>
          <w:szCs w:val="24"/>
          <w:lang w:val="ro-RO" w:eastAsia="ru-RU"/>
        </w:rPr>
      </w:pPr>
    </w:p>
    <w:p w14:paraId="3043795C" w14:textId="77777777" w:rsidR="003267B3" w:rsidRDefault="003267B3" w:rsidP="003267B3">
      <w:pPr>
        <w:ind w:firstLine="567"/>
        <w:rPr>
          <w:sz w:val="24"/>
          <w:szCs w:val="24"/>
          <w:lang w:val="ro-RO" w:eastAsia="ru-RU"/>
        </w:rPr>
      </w:pPr>
    </w:p>
    <w:p w14:paraId="27939BDC" w14:textId="77777777" w:rsidR="003267B3" w:rsidRPr="00142E36" w:rsidRDefault="003267B3" w:rsidP="003267B3">
      <w:pPr>
        <w:ind w:firstLine="567"/>
        <w:rPr>
          <w:sz w:val="24"/>
          <w:szCs w:val="24"/>
          <w:lang w:val="ro-RO" w:eastAsia="ru-RU"/>
        </w:rPr>
      </w:pPr>
    </w:p>
    <w:p w14:paraId="64CF0DCD" w14:textId="77777777" w:rsidR="003267B3" w:rsidRPr="00142E36" w:rsidRDefault="003267B3" w:rsidP="003267B3">
      <w:pPr>
        <w:ind w:firstLine="567"/>
        <w:rPr>
          <w:sz w:val="24"/>
          <w:szCs w:val="24"/>
          <w:lang w:val="ro-RO" w:eastAsia="ru-RU"/>
        </w:rPr>
      </w:pPr>
    </w:p>
    <w:p w14:paraId="76516B3A" w14:textId="77777777" w:rsidR="003267B3" w:rsidRDefault="003267B3" w:rsidP="003267B3">
      <w:pPr>
        <w:ind w:firstLine="567"/>
        <w:rPr>
          <w:sz w:val="24"/>
          <w:szCs w:val="24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"/>
        <w:gridCol w:w="3308"/>
        <w:gridCol w:w="948"/>
        <w:gridCol w:w="1819"/>
        <w:gridCol w:w="1675"/>
        <w:gridCol w:w="1461"/>
      </w:tblGrid>
      <w:tr w:rsidR="003267B3" w:rsidRPr="00291CE7" w14:paraId="7B7E9D27" w14:textId="77777777" w:rsidTr="003F5EA9">
        <w:trPr>
          <w:gridBefore w:val="1"/>
          <w:wBefore w:w="7" w:type="pct"/>
          <w:jc w:val="center"/>
        </w:trPr>
        <w:tc>
          <w:tcPr>
            <w:tcW w:w="4993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8B96A5" w14:textId="77777777" w:rsidR="003267B3" w:rsidRPr="00342297" w:rsidRDefault="003267B3" w:rsidP="00342297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342297">
              <w:rPr>
                <w:sz w:val="28"/>
                <w:szCs w:val="28"/>
                <w:lang w:val="ro-RO" w:eastAsia="ru-RU"/>
              </w:rPr>
              <w:t xml:space="preserve">Anexa nr.2 </w:t>
            </w:r>
          </w:p>
          <w:p w14:paraId="021EF41D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42297">
              <w:rPr>
                <w:sz w:val="28"/>
                <w:szCs w:val="28"/>
                <w:lang w:val="ro-RO" w:eastAsia="ru-RU"/>
              </w:rPr>
              <w:t> </w:t>
            </w:r>
          </w:p>
          <w:p w14:paraId="7887AA8A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42297">
              <w:rPr>
                <w:b/>
                <w:bCs/>
                <w:sz w:val="28"/>
                <w:szCs w:val="28"/>
                <w:lang w:val="ro-RO" w:eastAsia="ru-RU"/>
              </w:rPr>
              <w:t xml:space="preserve">Subprogramele de cheltuieli ale bugetului asigurărilor </w:t>
            </w:r>
          </w:p>
          <w:p w14:paraId="07A65E35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342297">
              <w:rPr>
                <w:b/>
                <w:bCs/>
                <w:sz w:val="28"/>
                <w:szCs w:val="28"/>
                <w:lang w:val="ro-RO" w:eastAsia="ru-RU"/>
              </w:rPr>
              <w:t>sociale de stat pe anul 2022</w:t>
            </w:r>
          </w:p>
          <w:p w14:paraId="1478DB38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 w:eastAsia="ru-RU"/>
              </w:rPr>
            </w:pPr>
            <w:r w:rsidRPr="00342297">
              <w:rPr>
                <w:sz w:val="28"/>
                <w:szCs w:val="28"/>
                <w:lang w:val="ro-RO" w:eastAsia="ru-RU"/>
              </w:rPr>
              <w:t> </w:t>
            </w:r>
          </w:p>
        </w:tc>
      </w:tr>
      <w:tr w:rsidR="003267B3" w:rsidRPr="00342297" w14:paraId="4EAA17FD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22"/>
          <w:jc w:val="center"/>
        </w:trPr>
        <w:tc>
          <w:tcPr>
            <w:tcW w:w="182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FC8A5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4CA135F0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5F9F036A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7252E16E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46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F36B0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2701F659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11548A47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73498661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Codul</w:t>
            </w:r>
          </w:p>
        </w:tc>
        <w:tc>
          <w:tcPr>
            <w:tcW w:w="271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5271B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Suma, mii lei</w:t>
            </w:r>
          </w:p>
        </w:tc>
      </w:tr>
      <w:tr w:rsidR="003267B3" w:rsidRPr="00342297" w14:paraId="765F9B11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31"/>
          <w:jc w:val="center"/>
        </w:trPr>
        <w:tc>
          <w:tcPr>
            <w:tcW w:w="182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67354D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4B680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1000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9F2CB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47340241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rStyle w:val="Robust"/>
                <w:sz w:val="28"/>
                <w:szCs w:val="28"/>
                <w:lang w:val="ro-RO"/>
              </w:rPr>
            </w:pPr>
          </w:p>
          <w:p w14:paraId="31474D69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în total</w:t>
            </w:r>
          </w:p>
        </w:tc>
        <w:tc>
          <w:tcPr>
            <w:tcW w:w="171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17343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inclusiv din:</w:t>
            </w:r>
          </w:p>
        </w:tc>
      </w:tr>
      <w:tr w:rsidR="003267B3" w:rsidRPr="00342297" w14:paraId="355995E6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960"/>
          <w:jc w:val="center"/>
        </w:trPr>
        <w:tc>
          <w:tcPr>
            <w:tcW w:w="182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CD130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4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81FB92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100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9D07C6" w14:textId="77777777" w:rsidR="003267B3" w:rsidRPr="00342297" w:rsidRDefault="003267B3" w:rsidP="00342297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1ACF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bugetul asigurărilor sociale de stat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155E8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bugetul de stat</w:t>
            </w:r>
          </w:p>
        </w:tc>
      </w:tr>
      <w:tr w:rsidR="003267B3" w:rsidRPr="00342297" w14:paraId="48FF1436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30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872B1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Cheltuieli, total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4DDD9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F96BC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33042332.4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6A062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23958620.7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B3A2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9083711.7</w:t>
            </w:r>
          </w:p>
        </w:tc>
      </w:tr>
      <w:tr w:rsidR="003267B3" w:rsidRPr="00342297" w14:paraId="4A2BE093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72498" w14:textId="51933BCD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Protecția socială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3D847" w14:textId="77777777" w:rsidR="003267B3" w:rsidRPr="00342297" w:rsidRDefault="003267B3" w:rsidP="00342297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rStyle w:val="Robust"/>
                <w:sz w:val="28"/>
                <w:szCs w:val="28"/>
                <w:lang w:val="ro-RO"/>
              </w:rPr>
              <w:t>90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CD56A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33042332.4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41123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23958620.7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22616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9083711.7</w:t>
            </w:r>
          </w:p>
        </w:tc>
      </w:tr>
      <w:tr w:rsidR="003267B3" w:rsidRPr="00342297" w14:paraId="2C8D4FA4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3454A" w14:textId="77777777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Administrarea sistemului public de asigurări sociale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9E2A6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8DCC3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258451.9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9F23D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258451.9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F0059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 </w:t>
            </w:r>
          </w:p>
        </w:tc>
      </w:tr>
      <w:tr w:rsidR="003267B3" w:rsidRPr="00342297" w14:paraId="563208BE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5236A" w14:textId="360628A2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în caz de incapacitate temporară de muncă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F8B84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7FDCC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1009652.2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079D1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1009652.2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E0066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 </w:t>
            </w:r>
          </w:p>
        </w:tc>
      </w:tr>
      <w:tr w:rsidR="003267B3" w:rsidRPr="00342297" w14:paraId="24C18AB5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49FF" w14:textId="455D4707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persoanelor în etate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1A7D6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07B4F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21848458.6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52E0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17404300.2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338AA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4444158.4</w:t>
            </w:r>
          </w:p>
        </w:tc>
      </w:tr>
      <w:tr w:rsidR="003267B3" w:rsidRPr="00342297" w14:paraId="3765EEDD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2F707" w14:textId="12822F20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în legătură cu pierderea întreținătorului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29493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AA29E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460234.0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D71B8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375795.8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09662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84438.2</w:t>
            </w:r>
          </w:p>
        </w:tc>
      </w:tr>
      <w:tr w:rsidR="003267B3" w:rsidRPr="00342297" w14:paraId="31F45F9F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97624" w14:textId="41B3A426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familiei și copilului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62576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7E64C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3190691.7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AE7EC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2461259.6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01B4F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729432.1</w:t>
            </w:r>
          </w:p>
        </w:tc>
      </w:tr>
      <w:tr w:rsidR="003267B3" w:rsidRPr="00342297" w14:paraId="1E80BACC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342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519E7" w14:textId="43369387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șomerilor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F5CCD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9008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812EA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60763.2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912B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58646.9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009B1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2116.3</w:t>
            </w:r>
          </w:p>
        </w:tc>
      </w:tr>
      <w:tr w:rsidR="003267B3" w:rsidRPr="00342297" w14:paraId="20260C23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AE260" w14:textId="2FD77E51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socială a persoanelor cu dizabilități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71FE6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9010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FBEBA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3956081.2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4CF4C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2360514.1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15567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1595567.1</w:t>
            </w:r>
          </w:p>
        </w:tc>
      </w:tr>
      <w:tr w:rsidR="003267B3" w:rsidRPr="00342297" w14:paraId="1F222EF9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C6BA3" w14:textId="66AD25EA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Susținerea suplimentară a unor categorii de populație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FAD75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9011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E0A1D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224724.6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6E59B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 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5AE1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224724.6</w:t>
            </w:r>
          </w:p>
        </w:tc>
      </w:tr>
      <w:tr w:rsidR="003267B3" w:rsidRPr="00342297" w14:paraId="6751A1B5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5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DA00" w14:textId="39B75640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socială în cazuri excepționale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605E1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9012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C6BDE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1378600.6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30966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 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C8185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1378600.6</w:t>
            </w:r>
          </w:p>
        </w:tc>
      </w:tr>
      <w:tr w:rsidR="003267B3" w:rsidRPr="00342297" w14:paraId="0B619FA2" w14:textId="77777777" w:rsidTr="003F5EA9">
        <w:tblPrEx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700"/>
          <w:jc w:val="center"/>
        </w:trPr>
        <w:tc>
          <w:tcPr>
            <w:tcW w:w="182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58727" w14:textId="22C6CC66" w:rsidR="003267B3" w:rsidRPr="00342297" w:rsidRDefault="003267B3" w:rsidP="00342297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Protecția socială a unor categorii de cetățeni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E4C0F" w14:textId="77777777" w:rsidR="003267B3" w:rsidRPr="00342297" w:rsidRDefault="003267B3" w:rsidP="00B444DB">
            <w:pPr>
              <w:pStyle w:val="NormalWeb"/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9019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88988" w14:textId="77777777" w:rsidR="003267B3" w:rsidRPr="00342297" w:rsidRDefault="003267B3" w:rsidP="00342297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342297">
              <w:rPr>
                <w:b/>
                <w:bCs/>
                <w:sz w:val="28"/>
                <w:szCs w:val="28"/>
                <w:lang w:val="ro-RO"/>
              </w:rPr>
              <w:t>654674.4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0F514" w14:textId="77777777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30000.0</w:t>
            </w:r>
          </w:p>
        </w:tc>
        <w:tc>
          <w:tcPr>
            <w:tcW w:w="7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6F5D5" w14:textId="74F102EF" w:rsidR="003267B3" w:rsidRPr="00342297" w:rsidRDefault="003267B3" w:rsidP="00342297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342297">
              <w:rPr>
                <w:sz w:val="28"/>
                <w:szCs w:val="28"/>
                <w:lang w:val="ro-RO"/>
              </w:rPr>
              <w:t>624674.4</w:t>
            </w:r>
            <w:r w:rsidR="00F806EF">
              <w:rPr>
                <w:sz w:val="28"/>
                <w:szCs w:val="28"/>
                <w:lang w:val="ro-RO"/>
              </w:rPr>
              <w:t>”.</w:t>
            </w:r>
          </w:p>
        </w:tc>
      </w:tr>
    </w:tbl>
    <w:p w14:paraId="3B35C69E" w14:textId="68B7F9A4" w:rsidR="003267B3" w:rsidRPr="00142E36" w:rsidRDefault="003267B3" w:rsidP="003267B3">
      <w:pPr>
        <w:pStyle w:val="NormalWeb"/>
        <w:jc w:val="right"/>
        <w:rPr>
          <w:sz w:val="28"/>
          <w:szCs w:val="28"/>
          <w:lang w:val="ro-RO"/>
        </w:rPr>
      </w:pPr>
    </w:p>
    <w:p w14:paraId="19118127" w14:textId="77777777" w:rsidR="003267B3" w:rsidRPr="00142E36" w:rsidRDefault="003267B3" w:rsidP="003267B3">
      <w:pPr>
        <w:ind w:firstLine="567"/>
        <w:rPr>
          <w:sz w:val="28"/>
          <w:szCs w:val="28"/>
          <w:lang w:val="ro-RO" w:eastAsia="ru-RU"/>
        </w:rPr>
      </w:pPr>
      <w:r w:rsidRPr="00142E36">
        <w:rPr>
          <w:b/>
          <w:bCs/>
          <w:sz w:val="28"/>
          <w:szCs w:val="28"/>
          <w:lang w:val="ro-RO" w:eastAsia="ru-RU"/>
        </w:rPr>
        <w:t xml:space="preserve">Art. II. </w:t>
      </w:r>
      <w:r w:rsidRPr="00142E36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4F948245" w14:textId="77777777" w:rsidR="003267B3" w:rsidRDefault="003267B3" w:rsidP="003267B3">
      <w:pPr>
        <w:ind w:firstLine="567"/>
        <w:rPr>
          <w:sz w:val="28"/>
          <w:szCs w:val="28"/>
          <w:lang w:eastAsia="ru-RU"/>
        </w:rPr>
      </w:pPr>
    </w:p>
    <w:p w14:paraId="0F566763" w14:textId="77777777" w:rsidR="003267B3" w:rsidRDefault="003267B3" w:rsidP="003267B3">
      <w:pPr>
        <w:ind w:firstLine="567"/>
        <w:rPr>
          <w:sz w:val="28"/>
          <w:szCs w:val="28"/>
          <w:lang w:eastAsia="ru-RU"/>
        </w:rPr>
      </w:pPr>
    </w:p>
    <w:p w14:paraId="5B2844F4" w14:textId="22787935" w:rsidR="003B2A8F" w:rsidRPr="00FA194B" w:rsidRDefault="003267B3" w:rsidP="003267B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42E36">
        <w:rPr>
          <w:b/>
          <w:sz w:val="28"/>
          <w:szCs w:val="28"/>
          <w:lang w:val="ro-RO" w:eastAsia="ru-RU"/>
        </w:rPr>
        <w:t>P</w:t>
      </w:r>
      <w:r w:rsidR="00342297" w:rsidRPr="00142E36">
        <w:rPr>
          <w:b/>
          <w:sz w:val="28"/>
          <w:szCs w:val="28"/>
          <w:lang w:val="ro-RO" w:eastAsia="ru-RU"/>
        </w:rPr>
        <w:t>re</w:t>
      </w:r>
      <w:r w:rsidR="00342297">
        <w:rPr>
          <w:b/>
          <w:sz w:val="28"/>
          <w:szCs w:val="28"/>
          <w:lang w:val="ro-RO" w:eastAsia="ru-RU"/>
        </w:rPr>
        <w:t>ș</w:t>
      </w:r>
      <w:r w:rsidR="00342297" w:rsidRPr="00142E36">
        <w:rPr>
          <w:b/>
          <w:sz w:val="28"/>
          <w:szCs w:val="28"/>
          <w:lang w:val="ro-RO" w:eastAsia="ru-RU"/>
        </w:rPr>
        <w:t xml:space="preserve">edintele </w:t>
      </w:r>
      <w:r>
        <w:rPr>
          <w:b/>
          <w:sz w:val="28"/>
          <w:szCs w:val="28"/>
          <w:lang w:val="ro-RO" w:eastAsia="ru-RU"/>
        </w:rPr>
        <w:t xml:space="preserve"> </w:t>
      </w:r>
      <w:r w:rsidRPr="00142E36">
        <w:rPr>
          <w:b/>
          <w:sz w:val="28"/>
          <w:szCs w:val="28"/>
          <w:lang w:val="ro-RO" w:eastAsia="ru-RU"/>
        </w:rPr>
        <w:t>P</w:t>
      </w:r>
      <w:r w:rsidR="00342297" w:rsidRPr="00142E36">
        <w:rPr>
          <w:b/>
          <w:sz w:val="28"/>
          <w:szCs w:val="28"/>
          <w:lang w:val="ro-RO" w:eastAsia="ru-RU"/>
        </w:rPr>
        <w:t>arlamentului</w:t>
      </w:r>
    </w:p>
    <w:sectPr w:rsidR="003B2A8F" w:rsidRPr="00FA194B" w:rsidSect="00FC2D2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5D8644B" w:rsidR="000D7A09" w:rsidRPr="00AE456A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E456A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1CE7">
      <w:rPr>
        <w:noProof/>
        <w:sz w:val="16"/>
        <w:szCs w:val="16"/>
        <w:lang w:val="fr-FR"/>
      </w:rPr>
      <w:t>Y:\004\ANUL 2022\HOTĂRÂRI\10362\redactat_10362-ro.docx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CF78584" w:rsidR="001D364E" w:rsidRPr="00AE456A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E456A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1CE7">
      <w:rPr>
        <w:noProof/>
        <w:sz w:val="16"/>
        <w:szCs w:val="16"/>
        <w:lang w:val="fr-FR"/>
      </w:rPr>
      <w:t>Y:\004\ANUL 2022\HOTĂRÂRI\10362\redactat_10362-ro.docx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878E9" w:rsidRPr="00D878E9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9CBA7FE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B6379C" w:rsidRPr="00B6379C">
            <w:rPr>
              <w:rFonts w:ascii="Times New Roman" w:hAnsi="Times New Roman"/>
              <w:sz w:val="28"/>
              <w:szCs w:val="32"/>
              <w:lang w:val="ro-RO"/>
            </w:rPr>
            <w:t>254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F8E790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C7EA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18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0A2B7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26E7"/>
    <w:rsid w:val="00026B87"/>
    <w:rsid w:val="00075CE0"/>
    <w:rsid w:val="00077246"/>
    <w:rsid w:val="00077B6F"/>
    <w:rsid w:val="00085DA8"/>
    <w:rsid w:val="000914AA"/>
    <w:rsid w:val="0009503C"/>
    <w:rsid w:val="000A2B7B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7A7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1CE7"/>
    <w:rsid w:val="0029400E"/>
    <w:rsid w:val="002A3423"/>
    <w:rsid w:val="002B6040"/>
    <w:rsid w:val="002C7EAF"/>
    <w:rsid w:val="003267B3"/>
    <w:rsid w:val="003321A4"/>
    <w:rsid w:val="0034194B"/>
    <w:rsid w:val="00342297"/>
    <w:rsid w:val="003543E9"/>
    <w:rsid w:val="003841D4"/>
    <w:rsid w:val="003852B4"/>
    <w:rsid w:val="003A4AE6"/>
    <w:rsid w:val="003B04ED"/>
    <w:rsid w:val="003B2A8F"/>
    <w:rsid w:val="003B596B"/>
    <w:rsid w:val="003C3F85"/>
    <w:rsid w:val="003D6BC3"/>
    <w:rsid w:val="003F5EA9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64BA2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5219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C567E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456A"/>
    <w:rsid w:val="00AE7568"/>
    <w:rsid w:val="00AF0010"/>
    <w:rsid w:val="00B05A8B"/>
    <w:rsid w:val="00B16328"/>
    <w:rsid w:val="00B4370D"/>
    <w:rsid w:val="00B444DB"/>
    <w:rsid w:val="00B51090"/>
    <w:rsid w:val="00B54E26"/>
    <w:rsid w:val="00B6379C"/>
    <w:rsid w:val="00BF2373"/>
    <w:rsid w:val="00BF32A6"/>
    <w:rsid w:val="00C02DFA"/>
    <w:rsid w:val="00C03113"/>
    <w:rsid w:val="00C06056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78E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06EF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C060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C06056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C060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C06056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lex:LPLP20181130300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98B9B-94EA-43FF-BE1B-22CC14D40E60}"/>
</file>

<file path=customXml/itemProps2.xml><?xml version="1.0" encoding="utf-8"?>
<ds:datastoreItem xmlns:ds="http://schemas.openxmlformats.org/officeDocument/2006/customXml" ds:itemID="{3A620080-97EA-442C-A412-A2C8B909A31D}"/>
</file>

<file path=customXml/itemProps3.xml><?xml version="1.0" encoding="utf-8"?>
<ds:datastoreItem xmlns:ds="http://schemas.openxmlformats.org/officeDocument/2006/customXml" ds:itemID="{17D91A65-9F7E-4871-8184-1FE05EDA96A0}"/>
</file>

<file path=customXml/itemProps4.xml><?xml version="1.0" encoding="utf-8"?>
<ds:datastoreItem xmlns:ds="http://schemas.openxmlformats.org/officeDocument/2006/customXml" ds:itemID="{14B70000-54CE-4C32-A38F-EAD949FAE5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405</Words>
  <Characters>2646</Characters>
  <Application>Microsoft Office Word</Application>
  <DocSecurity>0</DocSecurity>
  <Lines>120</Lines>
  <Paragraphs>41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142.2022.ro</dc:title>
  <dc:creator>lll</dc:creator>
  <cp:lastModifiedBy>Eugenia Cartin</cp:lastModifiedBy>
  <cp:revision>40</cp:revision>
  <cp:lastPrinted>2022-04-18T05:49:00Z</cp:lastPrinted>
  <dcterms:created xsi:type="dcterms:W3CDTF">2020-07-17T11:58:00Z</dcterms:created>
  <dcterms:modified xsi:type="dcterms:W3CDTF">2022-04-18T10:09:00Z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