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8416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5017D79A" w14:textId="0214B658" w:rsidR="00BF1362" w:rsidRPr="00420EAE" w:rsidRDefault="007A2BB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7A2BB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 закона о внесении изменений в З</w:t>
      </w:r>
      <w:r w:rsidRPr="007A2BB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 № 29/2018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7A2BB0">
        <w:rPr>
          <w:rFonts w:ascii="Times New Roman" w:hAnsi="Times New Roman" w:cstheme="majorBidi"/>
          <w:b/>
          <w:color w:val="000000"/>
          <w:sz w:val="28"/>
          <w:szCs w:val="28"/>
        </w:rPr>
        <w:t>о разгра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ничении публичной собственности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005468F" w:rsidR="00BF1362" w:rsidRDefault="007A2BB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</w:t>
      </w:r>
      <w:r w:rsidRPr="007A2BB0">
        <w:rPr>
          <w:rFonts w:ascii="Times New Roman" w:hAnsi="Times New Roman" w:cstheme="majorBidi"/>
          <w:color w:val="000000"/>
          <w:sz w:val="28"/>
          <w:szCs w:val="28"/>
        </w:rPr>
        <w:t>и представить Парламенту для рассмотрения проект закона о внесении изменений в Закон № 29/2018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7A2BB0">
        <w:rPr>
          <w:rFonts w:ascii="Times New Roman" w:hAnsi="Times New Roman" w:cstheme="majorBidi"/>
          <w:color w:val="000000"/>
          <w:sz w:val="28"/>
          <w:szCs w:val="28"/>
        </w:rPr>
        <w:t>о разграничении публичной собственности.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254D1CA9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1E2BC429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7A2BB0">
        <w:rPr>
          <w:rFonts w:cstheme="majorBidi"/>
          <w:sz w:val="28"/>
          <w:szCs w:val="28"/>
        </w:rPr>
        <w:tab/>
      </w:r>
      <w:r w:rsidR="007A2BB0">
        <w:rPr>
          <w:rFonts w:cstheme="majorBidi"/>
          <w:sz w:val="28"/>
          <w:szCs w:val="28"/>
        </w:rPr>
        <w:tab/>
      </w:r>
      <w:r w:rsidR="007A2BB0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101121CE" w:rsidR="007A2BB0" w:rsidRDefault="007A2BB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CE85940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E4B331" w14:textId="77777777" w:rsidR="007A2BB0" w:rsidRPr="00420EAE" w:rsidRDefault="007A2BB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BB4B85" w14:textId="77777777" w:rsidR="007A2BB0" w:rsidRDefault="007A2BB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A515617" w:rsidR="007A2BB0" w:rsidRDefault="007A2BB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AB16A32" w14:textId="77777777" w:rsidR="007A2BB0" w:rsidRPr="007A2BB0" w:rsidRDefault="007A2BB0" w:rsidP="007A2BB0">
      <w:pPr>
        <w:ind w:firstLine="0"/>
        <w:jc w:val="right"/>
        <w:rPr>
          <w:i/>
          <w:sz w:val="28"/>
          <w:szCs w:val="28"/>
          <w:lang w:eastAsia="ru-RU"/>
        </w:rPr>
      </w:pPr>
      <w:r w:rsidRPr="007A2BB0">
        <w:rPr>
          <w:i/>
          <w:sz w:val="28"/>
          <w:szCs w:val="28"/>
          <w:lang w:val="ro-RO" w:eastAsia="ru-RU"/>
        </w:rPr>
        <w:lastRenderedPageBreak/>
        <w:t>Проект</w:t>
      </w:r>
    </w:p>
    <w:p w14:paraId="40F1BA3C" w14:textId="43CAA027" w:rsidR="007A2BB0" w:rsidRPr="007A2BB0" w:rsidRDefault="007A2BB0" w:rsidP="007A2BB0">
      <w:pPr>
        <w:ind w:firstLine="0"/>
        <w:jc w:val="right"/>
        <w:rPr>
          <w:i/>
          <w:sz w:val="28"/>
          <w:szCs w:val="28"/>
          <w:lang w:eastAsia="ru-RU"/>
        </w:rPr>
      </w:pPr>
      <w:r w:rsidRPr="007A2BB0">
        <w:rPr>
          <w:i/>
          <w:sz w:val="28"/>
          <w:szCs w:val="28"/>
          <w:lang w:eastAsia="ru-RU"/>
        </w:rPr>
        <w:t>Перевод</w:t>
      </w:r>
    </w:p>
    <w:p w14:paraId="693F7DD1" w14:textId="77777777" w:rsidR="007A2BB0" w:rsidRPr="007A2BB0" w:rsidRDefault="007A2BB0" w:rsidP="007A2BB0">
      <w:pPr>
        <w:ind w:firstLine="0"/>
        <w:jc w:val="center"/>
        <w:rPr>
          <w:i/>
          <w:sz w:val="28"/>
          <w:szCs w:val="28"/>
          <w:lang w:eastAsia="ru-RU"/>
        </w:rPr>
      </w:pPr>
    </w:p>
    <w:p w14:paraId="5343BEE1" w14:textId="77777777" w:rsidR="007A2BB0" w:rsidRPr="007A2BB0" w:rsidRDefault="007A2BB0" w:rsidP="007A2BB0">
      <w:pPr>
        <w:ind w:firstLine="0"/>
        <w:jc w:val="center"/>
        <w:rPr>
          <w:b/>
          <w:caps/>
          <w:sz w:val="28"/>
          <w:szCs w:val="28"/>
          <w:lang w:eastAsia="ru-RU"/>
        </w:rPr>
      </w:pPr>
      <w:r w:rsidRPr="007A2BB0">
        <w:rPr>
          <w:b/>
          <w:caps/>
          <w:sz w:val="28"/>
          <w:szCs w:val="28"/>
          <w:lang w:val="ro-RO" w:eastAsia="ru-RU"/>
        </w:rPr>
        <w:t>Парламент Республики Молдова</w:t>
      </w:r>
    </w:p>
    <w:p w14:paraId="13500996" w14:textId="77777777" w:rsidR="007A2BB0" w:rsidRPr="007A2BB0" w:rsidRDefault="007A2BB0" w:rsidP="007A2BB0">
      <w:pPr>
        <w:ind w:firstLine="0"/>
        <w:jc w:val="center"/>
        <w:rPr>
          <w:b/>
          <w:caps/>
          <w:sz w:val="28"/>
          <w:szCs w:val="28"/>
          <w:lang w:eastAsia="ru-RU"/>
        </w:rPr>
      </w:pPr>
    </w:p>
    <w:p w14:paraId="68FE98D9" w14:textId="396EF9DC" w:rsidR="007A2BB0" w:rsidRPr="007A2BB0" w:rsidRDefault="007A2BB0" w:rsidP="007A2BB0">
      <w:pPr>
        <w:ind w:firstLine="0"/>
        <w:jc w:val="center"/>
        <w:rPr>
          <w:b/>
          <w:caps/>
          <w:sz w:val="28"/>
          <w:szCs w:val="28"/>
          <w:lang w:eastAsia="ru-RU"/>
        </w:rPr>
      </w:pPr>
      <w:r w:rsidRPr="007A2BB0">
        <w:rPr>
          <w:b/>
          <w:caps/>
          <w:sz w:val="28"/>
          <w:szCs w:val="28"/>
          <w:lang w:val="ro-RO" w:eastAsia="ru-RU"/>
        </w:rPr>
        <w:t>Закон</w:t>
      </w:r>
    </w:p>
    <w:p w14:paraId="64291460" w14:textId="71743CDE" w:rsidR="007A2BB0" w:rsidRPr="007A2BB0" w:rsidRDefault="007A2BB0" w:rsidP="007A2BB0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7A2BB0">
        <w:rPr>
          <w:b/>
          <w:sz w:val="28"/>
          <w:szCs w:val="28"/>
          <w:lang w:val="ro-RO" w:eastAsia="ru-RU"/>
        </w:rPr>
        <w:t>о внесении изменений в Закон № 29/2018</w:t>
      </w:r>
    </w:p>
    <w:p w14:paraId="09BADC39" w14:textId="16FF88BC" w:rsidR="007A2BB0" w:rsidRPr="007A2BB0" w:rsidRDefault="007A2BB0" w:rsidP="007A2BB0">
      <w:pPr>
        <w:ind w:firstLine="0"/>
        <w:jc w:val="center"/>
        <w:rPr>
          <w:sz w:val="16"/>
          <w:szCs w:val="16"/>
          <w:lang w:eastAsia="ru-RU"/>
        </w:rPr>
      </w:pPr>
      <w:r w:rsidRPr="007A2BB0">
        <w:rPr>
          <w:b/>
          <w:sz w:val="28"/>
          <w:szCs w:val="28"/>
          <w:lang w:val="ro-RO" w:eastAsia="ru-RU"/>
        </w:rPr>
        <w:t>о разграничении публичной собственности</w:t>
      </w:r>
    </w:p>
    <w:p w14:paraId="642D5050" w14:textId="77777777" w:rsidR="007A2BB0" w:rsidRPr="007A2BB0" w:rsidRDefault="007A2BB0" w:rsidP="007A2BB0">
      <w:pPr>
        <w:spacing w:line="276" w:lineRule="auto"/>
        <w:ind w:firstLine="0"/>
        <w:rPr>
          <w:sz w:val="28"/>
          <w:szCs w:val="28"/>
          <w:lang w:eastAsia="ru-RU"/>
        </w:rPr>
      </w:pPr>
    </w:p>
    <w:p w14:paraId="609F24F0" w14:textId="354E8C24" w:rsidR="007A2BB0" w:rsidRPr="007A2BB0" w:rsidRDefault="007A2BB0" w:rsidP="006F2665">
      <w:pPr>
        <w:tabs>
          <w:tab w:val="left" w:pos="181"/>
          <w:tab w:val="left" w:pos="567"/>
          <w:tab w:val="left" w:pos="861"/>
          <w:tab w:val="left" w:pos="993"/>
        </w:tabs>
        <w:rPr>
          <w:sz w:val="28"/>
          <w:szCs w:val="28"/>
          <w:lang w:val="ro-RO" w:eastAsia="ru-RU"/>
        </w:rPr>
      </w:pPr>
      <w:proofErr w:type="spellStart"/>
      <w:r w:rsidRPr="007A2BB0">
        <w:rPr>
          <w:b/>
          <w:sz w:val="28"/>
          <w:szCs w:val="28"/>
          <w:lang w:eastAsia="ru-RU"/>
        </w:rPr>
        <w:t>Ст</w:t>
      </w:r>
      <w:proofErr w:type="spellEnd"/>
      <w:r w:rsidRPr="007A2BB0">
        <w:rPr>
          <w:b/>
          <w:sz w:val="28"/>
          <w:szCs w:val="28"/>
          <w:lang w:val="ro-RO" w:eastAsia="ru-RU"/>
        </w:rPr>
        <w:t>. I. –</w:t>
      </w:r>
      <w:r w:rsidRPr="007A2BB0">
        <w:rPr>
          <w:sz w:val="28"/>
          <w:szCs w:val="28"/>
          <w:lang w:val="ro-RO" w:eastAsia="ru-RU"/>
        </w:rPr>
        <w:t xml:space="preserve"> </w:t>
      </w:r>
      <w:r w:rsidRPr="007A2BB0">
        <w:rPr>
          <w:sz w:val="28"/>
          <w:szCs w:val="28"/>
          <w:lang w:eastAsia="ru-RU"/>
        </w:rPr>
        <w:t>В</w:t>
      </w:r>
      <w:r w:rsidRPr="007A2BB0">
        <w:rPr>
          <w:b/>
          <w:sz w:val="28"/>
          <w:szCs w:val="28"/>
          <w:lang w:eastAsia="ru-RU"/>
        </w:rPr>
        <w:t xml:space="preserve"> </w:t>
      </w:r>
      <w:r w:rsidRPr="007A2BB0">
        <w:rPr>
          <w:sz w:val="28"/>
          <w:szCs w:val="28"/>
          <w:lang w:val="ro-RO" w:eastAsia="ru-RU"/>
        </w:rPr>
        <w:t>Закон № 29/2018</w:t>
      </w:r>
      <w:r w:rsidRPr="007A2BB0">
        <w:rPr>
          <w:sz w:val="28"/>
          <w:szCs w:val="28"/>
          <w:lang w:eastAsia="ru-RU"/>
        </w:rPr>
        <w:t xml:space="preserve"> </w:t>
      </w:r>
      <w:r w:rsidRPr="007A2BB0">
        <w:rPr>
          <w:sz w:val="28"/>
          <w:szCs w:val="28"/>
          <w:lang w:val="ro-RO" w:eastAsia="ru-RU"/>
        </w:rPr>
        <w:t xml:space="preserve">о разграничении </w:t>
      </w:r>
      <w:r w:rsidRPr="007A2BB0">
        <w:rPr>
          <w:sz w:val="28"/>
          <w:szCs w:val="28"/>
          <w:lang w:eastAsia="ru-RU"/>
        </w:rPr>
        <w:t>публичной</w:t>
      </w:r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собственности</w:t>
      </w:r>
      <w:proofErr w:type="spellEnd"/>
      <w:r w:rsidRPr="007A2BB0">
        <w:rPr>
          <w:sz w:val="28"/>
          <w:szCs w:val="28"/>
          <w:lang w:val="ro-RO" w:eastAsia="ru-RU"/>
        </w:rPr>
        <w:t xml:space="preserve"> (</w:t>
      </w:r>
      <w:proofErr w:type="spellStart"/>
      <w:r w:rsidRPr="007A2BB0">
        <w:rPr>
          <w:sz w:val="28"/>
          <w:szCs w:val="28"/>
          <w:lang w:val="ro-RO" w:eastAsia="ru-RU"/>
        </w:rPr>
        <w:t>Официальн</w:t>
      </w:r>
      <w:r w:rsidRPr="007A2BB0">
        <w:rPr>
          <w:sz w:val="28"/>
          <w:szCs w:val="28"/>
          <w:lang w:eastAsia="ru-RU"/>
        </w:rPr>
        <w:t>ый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монитор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Республики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Молдова</w:t>
      </w:r>
      <w:proofErr w:type="spellEnd"/>
      <w:r w:rsidRPr="007A2BB0">
        <w:rPr>
          <w:sz w:val="28"/>
          <w:szCs w:val="28"/>
          <w:lang w:val="ro-RO" w:eastAsia="ru-RU"/>
        </w:rPr>
        <w:t>, 2018 г., № 142-148. ст.</w:t>
      </w:r>
      <w:r w:rsidRPr="007A2BB0">
        <w:rPr>
          <w:sz w:val="28"/>
          <w:szCs w:val="28"/>
          <w:lang w:eastAsia="ru-RU"/>
        </w:rPr>
        <w:t xml:space="preserve"> </w:t>
      </w:r>
      <w:r w:rsidRPr="007A2BB0">
        <w:rPr>
          <w:sz w:val="28"/>
          <w:szCs w:val="28"/>
          <w:lang w:val="ro-RO" w:eastAsia="ru-RU"/>
        </w:rPr>
        <w:t xml:space="preserve">279), с последующими изменениями, </w:t>
      </w:r>
      <w:r w:rsidRPr="007A2BB0">
        <w:rPr>
          <w:sz w:val="28"/>
          <w:szCs w:val="28"/>
          <w:lang w:eastAsia="ru-RU"/>
        </w:rPr>
        <w:t xml:space="preserve">внести </w:t>
      </w:r>
      <w:r w:rsidRPr="007A2BB0">
        <w:rPr>
          <w:sz w:val="28"/>
          <w:szCs w:val="28"/>
          <w:lang w:val="ro-RO" w:eastAsia="ru-RU"/>
        </w:rPr>
        <w:t>следующи</w:t>
      </w:r>
      <w:r w:rsidRPr="007A2BB0">
        <w:rPr>
          <w:sz w:val="28"/>
          <w:szCs w:val="28"/>
          <w:lang w:eastAsia="ru-RU"/>
        </w:rPr>
        <w:t>е изменения</w:t>
      </w:r>
      <w:r w:rsidRPr="007A2BB0">
        <w:rPr>
          <w:sz w:val="28"/>
          <w:szCs w:val="28"/>
          <w:lang w:val="ro-RO" w:eastAsia="ru-RU"/>
        </w:rPr>
        <w:t>:</w:t>
      </w:r>
    </w:p>
    <w:p w14:paraId="5458E7CC" w14:textId="77777777" w:rsidR="007A2BB0" w:rsidRPr="007A2BB0" w:rsidRDefault="007A2BB0" w:rsidP="006F2665">
      <w:pPr>
        <w:tabs>
          <w:tab w:val="left" w:pos="181"/>
          <w:tab w:val="left" w:pos="528"/>
          <w:tab w:val="left" w:pos="861"/>
          <w:tab w:val="left" w:pos="993"/>
        </w:tabs>
        <w:rPr>
          <w:sz w:val="28"/>
          <w:szCs w:val="28"/>
          <w:lang w:val="ro-RO" w:eastAsia="ru-RU"/>
        </w:rPr>
      </w:pPr>
      <w:r w:rsidRPr="007A2BB0">
        <w:rPr>
          <w:b/>
          <w:bCs/>
          <w:sz w:val="28"/>
          <w:szCs w:val="28"/>
          <w:lang w:val="ro-RO" w:eastAsia="ru-RU"/>
        </w:rPr>
        <w:t>1.</w:t>
      </w:r>
      <w:r w:rsidRPr="007A2BB0">
        <w:rPr>
          <w:sz w:val="28"/>
          <w:szCs w:val="28"/>
          <w:lang w:val="ro-RO" w:eastAsia="ru-RU"/>
        </w:rPr>
        <w:t xml:space="preserve"> </w:t>
      </w:r>
      <w:r w:rsidRPr="007A2BB0">
        <w:rPr>
          <w:sz w:val="28"/>
          <w:szCs w:val="28"/>
          <w:lang w:eastAsia="ru-RU"/>
        </w:rPr>
        <w:t>Пункт</w:t>
      </w:r>
      <w:r w:rsidRPr="007A2BB0">
        <w:rPr>
          <w:sz w:val="28"/>
          <w:szCs w:val="28"/>
          <w:lang w:val="ro-RO" w:eastAsia="ru-RU"/>
        </w:rPr>
        <w:t xml:space="preserve"> d) </w:t>
      </w:r>
      <w:r w:rsidRPr="007A2BB0">
        <w:rPr>
          <w:sz w:val="28"/>
          <w:szCs w:val="28"/>
          <w:lang w:eastAsia="ru-RU"/>
        </w:rPr>
        <w:t xml:space="preserve">части </w:t>
      </w:r>
      <w:r w:rsidRPr="007A2BB0">
        <w:rPr>
          <w:sz w:val="28"/>
          <w:szCs w:val="28"/>
          <w:lang w:val="ro-RO" w:eastAsia="ru-RU"/>
        </w:rPr>
        <w:t>(2)</w:t>
      </w:r>
      <w:r w:rsidRPr="007A2BB0">
        <w:rPr>
          <w:sz w:val="28"/>
          <w:szCs w:val="28"/>
          <w:lang w:eastAsia="ru-RU"/>
        </w:rPr>
        <w:t xml:space="preserve"> с</w:t>
      </w:r>
      <w:r w:rsidRPr="007A2BB0">
        <w:rPr>
          <w:sz w:val="28"/>
          <w:szCs w:val="28"/>
          <w:lang w:val="ro-RO" w:eastAsia="ru-RU"/>
        </w:rPr>
        <w:t>тать</w:t>
      </w:r>
      <w:r w:rsidRPr="007A2BB0">
        <w:rPr>
          <w:sz w:val="28"/>
          <w:szCs w:val="28"/>
          <w:lang w:eastAsia="ru-RU"/>
        </w:rPr>
        <w:t>и</w:t>
      </w:r>
      <w:r w:rsidRPr="007A2BB0">
        <w:rPr>
          <w:sz w:val="28"/>
          <w:szCs w:val="28"/>
          <w:lang w:val="ro-RO" w:eastAsia="ru-RU"/>
        </w:rPr>
        <w:t xml:space="preserve"> 9 </w:t>
      </w:r>
      <w:r w:rsidRPr="007A2BB0">
        <w:rPr>
          <w:sz w:val="28"/>
          <w:szCs w:val="28"/>
          <w:lang w:eastAsia="ru-RU"/>
        </w:rPr>
        <w:t>изложить в следующей редакции</w:t>
      </w:r>
      <w:r w:rsidRPr="007A2BB0">
        <w:rPr>
          <w:sz w:val="28"/>
          <w:szCs w:val="28"/>
          <w:lang w:val="ro-RO" w:eastAsia="ru-RU"/>
        </w:rPr>
        <w:t>:</w:t>
      </w:r>
    </w:p>
    <w:p w14:paraId="71C16A6D" w14:textId="77777777" w:rsidR="007A2BB0" w:rsidRPr="007A2BB0" w:rsidRDefault="007A2BB0" w:rsidP="006F2665">
      <w:pPr>
        <w:tabs>
          <w:tab w:val="left" w:pos="181"/>
          <w:tab w:val="left" w:pos="528"/>
          <w:tab w:val="left" w:pos="861"/>
          <w:tab w:val="left" w:pos="993"/>
        </w:tabs>
        <w:rPr>
          <w:sz w:val="28"/>
          <w:szCs w:val="28"/>
          <w:lang w:val="ro-RO" w:eastAsia="ru-RU"/>
        </w:rPr>
      </w:pPr>
      <w:r w:rsidRPr="007A2BB0">
        <w:rPr>
          <w:sz w:val="28"/>
          <w:szCs w:val="28"/>
          <w:lang w:eastAsia="ru-RU"/>
        </w:rPr>
        <w:t>«</w:t>
      </w:r>
      <w:r w:rsidRPr="007A2BB0">
        <w:rPr>
          <w:sz w:val="28"/>
          <w:szCs w:val="28"/>
          <w:lang w:val="ro-RO" w:eastAsia="ru-RU"/>
        </w:rPr>
        <w:t xml:space="preserve">(d) национальные парки, заповедники и памятники природы, историко-культурные заповедники, мемориальные парки, археологические и архитектурные памятники и т. д., за исключением земель, составляющих археологические памятники, разграниченных как собственность административно-территориальных единиц в соответствии с положениями настоящего закона, которые на момент согласования материалов разграничения не находились в непосредственном управлении или владении и использовании юридического лица </w:t>
      </w:r>
      <w:proofErr w:type="spellStart"/>
      <w:r w:rsidRPr="007A2BB0">
        <w:rPr>
          <w:sz w:val="28"/>
          <w:szCs w:val="28"/>
          <w:lang w:val="ro-RO" w:eastAsia="ru-RU"/>
        </w:rPr>
        <w:t>публичного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права</w:t>
      </w:r>
      <w:proofErr w:type="spellEnd"/>
      <w:r w:rsidRPr="007A2BB0">
        <w:rPr>
          <w:sz w:val="28"/>
          <w:szCs w:val="28"/>
          <w:lang w:val="ro-RO" w:eastAsia="ru-RU"/>
        </w:rPr>
        <w:t xml:space="preserve">, </w:t>
      </w:r>
      <w:proofErr w:type="spellStart"/>
      <w:r w:rsidRPr="007A2BB0">
        <w:rPr>
          <w:sz w:val="28"/>
          <w:szCs w:val="28"/>
          <w:lang w:val="ro-RO" w:eastAsia="ru-RU"/>
        </w:rPr>
        <w:t>земли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пр</w:t>
      </w:r>
      <w:r w:rsidRPr="007A2BB0">
        <w:rPr>
          <w:sz w:val="28"/>
          <w:szCs w:val="28"/>
          <w:lang w:eastAsia="ru-RU"/>
        </w:rPr>
        <w:t>иродоохранного</w:t>
      </w:r>
      <w:proofErr w:type="spellEnd"/>
      <w:r w:rsidRPr="007A2BB0">
        <w:rPr>
          <w:sz w:val="28"/>
          <w:szCs w:val="28"/>
          <w:lang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назначен</w:t>
      </w:r>
      <w:r w:rsidRPr="007A2BB0">
        <w:rPr>
          <w:sz w:val="28"/>
          <w:szCs w:val="28"/>
          <w:lang w:eastAsia="ru-RU"/>
        </w:rPr>
        <w:t>ия</w:t>
      </w:r>
      <w:proofErr w:type="spellEnd"/>
      <w:r w:rsidRPr="007A2BB0">
        <w:rPr>
          <w:sz w:val="28"/>
          <w:szCs w:val="28"/>
          <w:lang w:val="ro-RO" w:eastAsia="ru-RU"/>
        </w:rPr>
        <w:t>, в</w:t>
      </w:r>
      <w:r w:rsidRPr="007A2BB0">
        <w:rPr>
          <w:sz w:val="28"/>
          <w:szCs w:val="28"/>
          <w:lang w:eastAsia="ru-RU"/>
        </w:rPr>
        <w:t xml:space="preserve"> том числе</w:t>
      </w:r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природные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территории</w:t>
      </w:r>
      <w:proofErr w:type="spellEnd"/>
      <w:r w:rsidRPr="007A2BB0">
        <w:rPr>
          <w:sz w:val="28"/>
          <w:szCs w:val="28"/>
          <w:lang w:eastAsia="ru-RU"/>
        </w:rPr>
        <w:t>,</w:t>
      </w:r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охраняемые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государством</w:t>
      </w:r>
      <w:proofErr w:type="spellEnd"/>
      <w:r w:rsidRPr="007A2BB0">
        <w:rPr>
          <w:sz w:val="28"/>
          <w:szCs w:val="28"/>
          <w:lang w:val="ro-RO" w:eastAsia="ru-RU"/>
        </w:rPr>
        <w:t xml:space="preserve">, </w:t>
      </w:r>
      <w:proofErr w:type="spellStart"/>
      <w:r w:rsidRPr="007A2BB0">
        <w:rPr>
          <w:sz w:val="28"/>
          <w:szCs w:val="28"/>
          <w:lang w:val="ro-RO" w:eastAsia="ru-RU"/>
        </w:rPr>
        <w:t>земли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историко-культур</w:t>
      </w:r>
      <w:proofErr w:type="spellEnd"/>
      <w:r w:rsidRPr="007A2BB0">
        <w:rPr>
          <w:sz w:val="28"/>
          <w:szCs w:val="28"/>
          <w:lang w:eastAsia="ru-RU"/>
        </w:rPr>
        <w:t>н</w:t>
      </w:r>
      <w:proofErr w:type="spellStart"/>
      <w:r w:rsidRPr="007A2BB0">
        <w:rPr>
          <w:sz w:val="28"/>
          <w:szCs w:val="28"/>
          <w:lang w:val="ro-RO" w:eastAsia="ru-RU"/>
        </w:rPr>
        <w:t>ого</w:t>
      </w:r>
      <w:proofErr w:type="spellEnd"/>
      <w:r w:rsidRPr="007A2BB0">
        <w:rPr>
          <w:sz w:val="28"/>
          <w:szCs w:val="28"/>
          <w:lang w:eastAsia="ru-RU"/>
        </w:rPr>
        <w:t xml:space="preserve"> и</w:t>
      </w:r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рекреа</w:t>
      </w:r>
      <w:r w:rsidRPr="007A2BB0">
        <w:rPr>
          <w:sz w:val="28"/>
          <w:szCs w:val="28"/>
          <w:lang w:eastAsia="ru-RU"/>
        </w:rPr>
        <w:t>тивного</w:t>
      </w:r>
      <w:proofErr w:type="spellEnd"/>
      <w:r w:rsidRPr="007A2BB0">
        <w:rPr>
          <w:sz w:val="28"/>
          <w:szCs w:val="28"/>
          <w:lang w:eastAsia="ru-RU"/>
        </w:rPr>
        <w:t xml:space="preserve"> назначения имеющие общественно-национальное значение </w:t>
      </w:r>
      <w:r w:rsidRPr="007A2BB0">
        <w:rPr>
          <w:sz w:val="28"/>
          <w:szCs w:val="28"/>
          <w:lang w:val="ro-RO" w:eastAsia="ru-RU"/>
        </w:rPr>
        <w:t xml:space="preserve">в </w:t>
      </w:r>
      <w:proofErr w:type="spellStart"/>
      <w:r w:rsidRPr="007A2BB0">
        <w:rPr>
          <w:sz w:val="28"/>
          <w:szCs w:val="28"/>
          <w:lang w:val="ro-RO" w:eastAsia="ru-RU"/>
        </w:rPr>
        <w:t>соответствии</w:t>
      </w:r>
      <w:proofErr w:type="spellEnd"/>
      <w:r w:rsidRPr="007A2BB0">
        <w:rPr>
          <w:sz w:val="28"/>
          <w:szCs w:val="28"/>
          <w:lang w:val="ro-RO" w:eastAsia="ru-RU"/>
        </w:rPr>
        <w:t xml:space="preserve"> с </w:t>
      </w:r>
      <w:proofErr w:type="spellStart"/>
      <w:r w:rsidRPr="007A2BB0">
        <w:rPr>
          <w:sz w:val="28"/>
          <w:szCs w:val="28"/>
          <w:lang w:val="ro-RO" w:eastAsia="ru-RU"/>
        </w:rPr>
        <w:t>законом</w:t>
      </w:r>
      <w:proofErr w:type="spellEnd"/>
      <w:r w:rsidRPr="007A2BB0">
        <w:rPr>
          <w:sz w:val="28"/>
          <w:szCs w:val="28"/>
          <w:lang w:val="ro-RO" w:eastAsia="ru-RU"/>
        </w:rPr>
        <w:t xml:space="preserve"> №1538/1998 о </w:t>
      </w:r>
      <w:proofErr w:type="spellStart"/>
      <w:r w:rsidRPr="007A2BB0">
        <w:rPr>
          <w:sz w:val="28"/>
          <w:szCs w:val="28"/>
          <w:lang w:val="ro-RO" w:eastAsia="ru-RU"/>
        </w:rPr>
        <w:t>фонде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природных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территорий</w:t>
      </w:r>
      <w:proofErr w:type="spellEnd"/>
      <w:r w:rsidRPr="007A2BB0">
        <w:rPr>
          <w:sz w:val="28"/>
          <w:szCs w:val="28"/>
          <w:lang w:eastAsia="ru-RU"/>
        </w:rPr>
        <w:t>,</w:t>
      </w:r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охраняемых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государством</w:t>
      </w:r>
      <w:proofErr w:type="spellEnd"/>
      <w:r w:rsidRPr="007A2BB0">
        <w:rPr>
          <w:sz w:val="28"/>
          <w:szCs w:val="28"/>
          <w:lang w:val="ro-RO" w:eastAsia="ru-RU"/>
        </w:rPr>
        <w:t>;</w:t>
      </w:r>
      <w:r w:rsidRPr="007A2BB0">
        <w:rPr>
          <w:sz w:val="28"/>
          <w:szCs w:val="28"/>
          <w:lang w:eastAsia="ru-RU"/>
        </w:rPr>
        <w:t>».</w:t>
      </w:r>
    </w:p>
    <w:p w14:paraId="241CD854" w14:textId="060D69F8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7A2BB0">
        <w:rPr>
          <w:b/>
          <w:bCs/>
          <w:sz w:val="28"/>
          <w:szCs w:val="28"/>
          <w:lang w:eastAsia="ru-RU"/>
        </w:rPr>
        <w:t>2.</w:t>
      </w:r>
      <w:r w:rsidRPr="007A2BB0">
        <w:rPr>
          <w:sz w:val="28"/>
          <w:szCs w:val="28"/>
          <w:lang w:eastAsia="ru-RU"/>
        </w:rPr>
        <w:t xml:space="preserve"> Д</w:t>
      </w:r>
      <w:proofErr w:type="spellStart"/>
      <w:r w:rsidRPr="007A2BB0">
        <w:rPr>
          <w:sz w:val="28"/>
          <w:szCs w:val="28"/>
          <w:lang w:val="ro-RO" w:eastAsia="ru-RU"/>
        </w:rPr>
        <w:t>ополн</w:t>
      </w:r>
      <w:proofErr w:type="spellEnd"/>
      <w:r w:rsidRPr="007A2BB0">
        <w:rPr>
          <w:sz w:val="28"/>
          <w:szCs w:val="28"/>
          <w:lang w:eastAsia="ru-RU"/>
        </w:rPr>
        <w:t>ить ст</w:t>
      </w:r>
      <w:r>
        <w:rPr>
          <w:sz w:val="28"/>
          <w:szCs w:val="28"/>
          <w:lang w:eastAsia="ru-RU"/>
        </w:rPr>
        <w:t>атьей</w:t>
      </w:r>
      <w:r w:rsidRPr="007A2BB0">
        <w:rPr>
          <w:sz w:val="28"/>
          <w:szCs w:val="28"/>
          <w:lang w:val="ro-RO" w:eastAsia="ru-RU"/>
        </w:rPr>
        <w:t xml:space="preserve"> 14</w:t>
      </w:r>
      <w:r w:rsidRPr="007A2BB0">
        <w:rPr>
          <w:sz w:val="28"/>
          <w:szCs w:val="28"/>
          <w:vertAlign w:val="superscript"/>
          <w:lang w:val="ro-RO" w:eastAsia="ru-RU"/>
        </w:rPr>
        <w:t>1</w:t>
      </w:r>
      <w:r w:rsidRPr="007A2BB0">
        <w:rPr>
          <w:sz w:val="28"/>
          <w:szCs w:val="28"/>
          <w:lang w:val="ro-RO" w:eastAsia="ru-RU"/>
        </w:rPr>
        <w:t xml:space="preserve"> следующ</w:t>
      </w:r>
      <w:r w:rsidRPr="007A2BB0">
        <w:rPr>
          <w:sz w:val="28"/>
          <w:szCs w:val="28"/>
          <w:lang w:eastAsia="ru-RU"/>
        </w:rPr>
        <w:t>его</w:t>
      </w:r>
      <w:r w:rsidRPr="007A2BB0">
        <w:rPr>
          <w:sz w:val="28"/>
          <w:szCs w:val="28"/>
          <w:lang w:val="ro-RO" w:eastAsia="ru-RU"/>
        </w:rPr>
        <w:t xml:space="preserve"> содержани</w:t>
      </w:r>
      <w:r w:rsidRPr="007A2BB0">
        <w:rPr>
          <w:sz w:val="28"/>
          <w:szCs w:val="28"/>
          <w:lang w:eastAsia="ru-RU"/>
        </w:rPr>
        <w:t>я</w:t>
      </w:r>
      <w:r w:rsidRPr="007A2BB0">
        <w:rPr>
          <w:sz w:val="28"/>
          <w:szCs w:val="28"/>
          <w:lang w:val="ro-RO" w:eastAsia="ru-RU"/>
        </w:rPr>
        <w:t>:</w:t>
      </w:r>
    </w:p>
    <w:p w14:paraId="01A3C465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7A2BB0">
        <w:rPr>
          <w:b/>
          <w:sz w:val="28"/>
          <w:szCs w:val="28"/>
          <w:lang w:eastAsia="ru-RU"/>
        </w:rPr>
        <w:t>«</w:t>
      </w:r>
      <w:r w:rsidRPr="007A2BB0">
        <w:rPr>
          <w:b/>
          <w:sz w:val="28"/>
          <w:szCs w:val="28"/>
          <w:lang w:val="ro-RO" w:eastAsia="ru-RU"/>
        </w:rPr>
        <w:t>Статья 14</w:t>
      </w:r>
      <w:r w:rsidRPr="007A2BB0">
        <w:rPr>
          <w:b/>
          <w:sz w:val="28"/>
          <w:szCs w:val="28"/>
          <w:vertAlign w:val="superscript"/>
          <w:lang w:val="ro-RO" w:eastAsia="ru-RU"/>
        </w:rPr>
        <w:t>1</w:t>
      </w:r>
      <w:r w:rsidRPr="007A2BB0">
        <w:rPr>
          <w:b/>
          <w:sz w:val="28"/>
          <w:szCs w:val="28"/>
          <w:lang w:val="ro-RO" w:eastAsia="ru-RU"/>
        </w:rPr>
        <w:t>.</w:t>
      </w:r>
      <w:r w:rsidRPr="007A2BB0">
        <w:rPr>
          <w:sz w:val="28"/>
          <w:szCs w:val="28"/>
          <w:lang w:val="ro-RO" w:eastAsia="ru-RU"/>
        </w:rPr>
        <w:t xml:space="preserve"> </w:t>
      </w:r>
      <w:r w:rsidRPr="007A2BB0">
        <w:rPr>
          <w:sz w:val="28"/>
          <w:szCs w:val="28"/>
          <w:lang w:eastAsia="ru-RU"/>
        </w:rPr>
        <w:t>П</w:t>
      </w:r>
      <w:proofErr w:type="spellStart"/>
      <w:r w:rsidRPr="007A2BB0">
        <w:rPr>
          <w:sz w:val="28"/>
          <w:szCs w:val="28"/>
          <w:lang w:val="ro-RO" w:eastAsia="ru-RU"/>
        </w:rPr>
        <w:t>олномоч</w:t>
      </w:r>
      <w:r w:rsidRPr="007A2BB0">
        <w:rPr>
          <w:sz w:val="28"/>
          <w:szCs w:val="28"/>
          <w:lang w:eastAsia="ru-RU"/>
        </w:rPr>
        <w:t>ия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органа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r w:rsidRPr="007A2BB0">
        <w:rPr>
          <w:sz w:val="28"/>
          <w:szCs w:val="28"/>
          <w:lang w:eastAsia="ru-RU"/>
        </w:rPr>
        <w:t xml:space="preserve">центрального публичного управления </w:t>
      </w:r>
      <w:r w:rsidRPr="007A2BB0">
        <w:rPr>
          <w:sz w:val="28"/>
          <w:szCs w:val="28"/>
          <w:lang w:val="ro-RO" w:eastAsia="ru-RU"/>
        </w:rPr>
        <w:t xml:space="preserve">в </w:t>
      </w:r>
      <w:proofErr w:type="spellStart"/>
      <w:r w:rsidRPr="007A2BB0">
        <w:rPr>
          <w:sz w:val="28"/>
          <w:szCs w:val="28"/>
          <w:lang w:val="ro-RO" w:eastAsia="ru-RU"/>
        </w:rPr>
        <w:t>области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кадастра</w:t>
      </w:r>
      <w:proofErr w:type="spellEnd"/>
      <w:r w:rsidRPr="007A2BB0">
        <w:rPr>
          <w:sz w:val="28"/>
          <w:szCs w:val="28"/>
          <w:lang w:val="ro-RO" w:eastAsia="ru-RU"/>
        </w:rPr>
        <w:t xml:space="preserve"> и </w:t>
      </w:r>
      <w:proofErr w:type="spellStart"/>
      <w:r w:rsidRPr="007A2BB0">
        <w:rPr>
          <w:sz w:val="28"/>
          <w:szCs w:val="28"/>
          <w:lang w:val="ro-RO" w:eastAsia="ru-RU"/>
        </w:rPr>
        <w:t>организации</w:t>
      </w:r>
      <w:proofErr w:type="spellEnd"/>
      <w:r w:rsidRPr="007A2BB0">
        <w:rPr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sz w:val="28"/>
          <w:szCs w:val="28"/>
          <w:lang w:val="ro-RO" w:eastAsia="ru-RU"/>
        </w:rPr>
        <w:t>территории</w:t>
      </w:r>
      <w:proofErr w:type="spellEnd"/>
      <w:r w:rsidRPr="007A2BB0">
        <w:rPr>
          <w:sz w:val="28"/>
          <w:szCs w:val="28"/>
          <w:lang w:val="ro-RO" w:eastAsia="ru-RU"/>
        </w:rPr>
        <w:t>.</w:t>
      </w:r>
    </w:p>
    <w:p w14:paraId="02B1FAD0" w14:textId="4BA6F0D0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7A2BB0">
        <w:rPr>
          <w:sz w:val="28"/>
          <w:szCs w:val="28"/>
          <w:lang w:eastAsia="ru-RU"/>
        </w:rPr>
        <w:t>О</w:t>
      </w:r>
      <w:r w:rsidRPr="007A2BB0">
        <w:rPr>
          <w:sz w:val="28"/>
          <w:szCs w:val="28"/>
          <w:lang w:val="ro-RO" w:eastAsia="ru-RU"/>
        </w:rPr>
        <w:t xml:space="preserve">рган </w:t>
      </w:r>
      <w:r w:rsidRPr="007A2BB0">
        <w:rPr>
          <w:sz w:val="28"/>
          <w:szCs w:val="28"/>
          <w:lang w:eastAsia="ru-RU"/>
        </w:rPr>
        <w:t xml:space="preserve">центрального публичного управления </w:t>
      </w:r>
      <w:r w:rsidRPr="007A2BB0">
        <w:rPr>
          <w:sz w:val="28"/>
          <w:szCs w:val="28"/>
          <w:lang w:val="ro-RO" w:eastAsia="ru-RU"/>
        </w:rPr>
        <w:t>в области кадастра и организации территории:</w:t>
      </w:r>
    </w:p>
    <w:p w14:paraId="00EF9FCF" w14:textId="4065CB22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7A2BB0">
        <w:rPr>
          <w:sz w:val="28"/>
          <w:szCs w:val="28"/>
          <w:lang w:val="ro-RO" w:eastAsia="ru-RU"/>
        </w:rPr>
        <w:t xml:space="preserve">a) разрабатывает и </w:t>
      </w:r>
      <w:r w:rsidRPr="007A2BB0">
        <w:rPr>
          <w:sz w:val="28"/>
          <w:szCs w:val="28"/>
          <w:lang w:eastAsia="ru-RU"/>
        </w:rPr>
        <w:t>реализует</w:t>
      </w:r>
      <w:r w:rsidRPr="007A2BB0">
        <w:rPr>
          <w:sz w:val="28"/>
          <w:szCs w:val="28"/>
          <w:lang w:val="ro-RO" w:eastAsia="ru-RU"/>
        </w:rPr>
        <w:t xml:space="preserve"> политику государства в области разграничения </w:t>
      </w:r>
      <w:r w:rsidRPr="007A2BB0">
        <w:rPr>
          <w:sz w:val="28"/>
          <w:szCs w:val="28"/>
          <w:lang w:eastAsia="ru-RU"/>
        </w:rPr>
        <w:t>объектов</w:t>
      </w:r>
      <w:r w:rsidR="003B552F">
        <w:rPr>
          <w:sz w:val="28"/>
          <w:szCs w:val="28"/>
          <w:lang w:eastAsia="ru-RU"/>
        </w:rPr>
        <w:t xml:space="preserve"> недвижимого имущества </w:t>
      </w:r>
      <w:r w:rsidRPr="007A2BB0">
        <w:rPr>
          <w:sz w:val="28"/>
          <w:szCs w:val="28"/>
          <w:lang w:eastAsia="ru-RU"/>
        </w:rPr>
        <w:t>публичной</w:t>
      </w:r>
      <w:r w:rsidRPr="007A2BB0">
        <w:rPr>
          <w:sz w:val="28"/>
          <w:szCs w:val="28"/>
          <w:lang w:val="ro-RO" w:eastAsia="ru-RU"/>
        </w:rPr>
        <w:t xml:space="preserve"> собственности;</w:t>
      </w:r>
    </w:p>
    <w:p w14:paraId="03D2878E" w14:textId="341E993F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sz w:val="28"/>
          <w:szCs w:val="28"/>
          <w:lang w:val="ro-RO" w:eastAsia="ru-RU"/>
        </w:rPr>
        <w:t>b</w:t>
      </w:r>
      <w:r>
        <w:rPr>
          <w:sz w:val="28"/>
          <w:szCs w:val="28"/>
          <w:lang w:val="ro-RO" w:eastAsia="ru-RU"/>
        </w:rPr>
        <w:t xml:space="preserve">) разрабатывает и </w:t>
      </w:r>
      <w:r w:rsidRPr="007A2BB0">
        <w:rPr>
          <w:sz w:val="28"/>
          <w:szCs w:val="28"/>
          <w:lang w:eastAsia="ru-RU"/>
        </w:rPr>
        <w:t>представляет</w:t>
      </w:r>
      <w:r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eastAsia="ru-RU"/>
        </w:rPr>
        <w:t>П</w:t>
      </w:r>
      <w:r w:rsidRPr="007A2BB0">
        <w:rPr>
          <w:sz w:val="28"/>
          <w:szCs w:val="28"/>
          <w:lang w:val="ro-RO" w:eastAsia="ru-RU"/>
        </w:rPr>
        <w:t xml:space="preserve">равительству на утверждение проекты </w:t>
      </w:r>
      <w:r w:rsidRPr="007A2BB0">
        <w:rPr>
          <w:sz w:val="28"/>
          <w:szCs w:val="28"/>
          <w:lang w:eastAsia="ru-RU"/>
        </w:rPr>
        <w:t>законов</w:t>
      </w:r>
      <w:r w:rsidRPr="007A2BB0">
        <w:rPr>
          <w:sz w:val="28"/>
          <w:szCs w:val="28"/>
          <w:lang w:val="ro-RO" w:eastAsia="ru-RU"/>
        </w:rPr>
        <w:t xml:space="preserve">, документов и нормативных актов, связанных с </w:t>
      </w:r>
      <w:r w:rsidRPr="007A2BB0">
        <w:rPr>
          <w:sz w:val="28"/>
          <w:szCs w:val="28"/>
          <w:lang w:eastAsia="ru-RU"/>
        </w:rPr>
        <w:t>реализацией</w:t>
      </w:r>
      <w:r>
        <w:rPr>
          <w:sz w:val="28"/>
          <w:szCs w:val="28"/>
          <w:lang w:val="ro-RO" w:eastAsia="ru-RU"/>
        </w:rPr>
        <w:t xml:space="preserve"> настоящего </w:t>
      </w:r>
      <w:r>
        <w:rPr>
          <w:sz w:val="28"/>
          <w:szCs w:val="28"/>
          <w:lang w:eastAsia="ru-RU"/>
        </w:rPr>
        <w:t>з</w:t>
      </w:r>
      <w:r w:rsidRPr="007A2BB0">
        <w:rPr>
          <w:sz w:val="28"/>
          <w:szCs w:val="28"/>
          <w:lang w:val="ro-RO" w:eastAsia="ru-RU"/>
        </w:rPr>
        <w:t>акона.</w:t>
      </w:r>
      <w:r>
        <w:rPr>
          <w:sz w:val="28"/>
          <w:szCs w:val="28"/>
          <w:lang w:eastAsia="ru-RU"/>
        </w:rPr>
        <w:t>».</w:t>
      </w:r>
    </w:p>
    <w:p w14:paraId="3EA6F207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/>
          <w:sz w:val="28"/>
          <w:szCs w:val="28"/>
          <w:lang w:eastAsia="ru-RU"/>
        </w:rPr>
      </w:pPr>
      <w:r w:rsidRPr="007A2BB0">
        <w:rPr>
          <w:b/>
          <w:sz w:val="28"/>
          <w:szCs w:val="28"/>
          <w:lang w:eastAsia="ru-RU"/>
        </w:rPr>
        <w:t xml:space="preserve">3. </w:t>
      </w:r>
      <w:r w:rsidRPr="007A2BB0">
        <w:rPr>
          <w:sz w:val="28"/>
          <w:szCs w:val="28"/>
          <w:lang w:eastAsia="ru-RU"/>
        </w:rPr>
        <w:t>Статья 15</w:t>
      </w:r>
      <w:r w:rsidRPr="007A2BB0">
        <w:rPr>
          <w:b/>
          <w:sz w:val="28"/>
          <w:szCs w:val="28"/>
          <w:lang w:eastAsia="ru-RU"/>
        </w:rPr>
        <w:t xml:space="preserve"> </w:t>
      </w:r>
      <w:r w:rsidRPr="007A2BB0">
        <w:rPr>
          <w:sz w:val="28"/>
          <w:szCs w:val="28"/>
          <w:lang w:val="ro-RO" w:eastAsia="ru-RU"/>
        </w:rPr>
        <w:t>будет иметь следующее содержание</w:t>
      </w:r>
      <w:r w:rsidRPr="007A2BB0">
        <w:rPr>
          <w:b/>
          <w:sz w:val="28"/>
          <w:szCs w:val="28"/>
          <w:lang w:eastAsia="ru-RU"/>
        </w:rPr>
        <w:t>:</w:t>
      </w:r>
    </w:p>
    <w:p w14:paraId="259FC891" w14:textId="461F98AC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b/>
          <w:sz w:val="28"/>
          <w:szCs w:val="28"/>
          <w:lang w:eastAsia="ru-RU"/>
        </w:rPr>
        <w:t>«Статья 15.</w:t>
      </w:r>
      <w:r w:rsidRPr="007A2BB0">
        <w:rPr>
          <w:sz w:val="28"/>
          <w:szCs w:val="28"/>
          <w:lang w:eastAsia="ru-RU"/>
        </w:rPr>
        <w:t xml:space="preserve"> Полномочия органа</w:t>
      </w:r>
      <w:r w:rsidR="003B552F">
        <w:rPr>
          <w:sz w:val="28"/>
          <w:szCs w:val="28"/>
          <w:lang w:eastAsia="ru-RU"/>
        </w:rPr>
        <w:t>,</w:t>
      </w:r>
      <w:r w:rsidRPr="007A2BB0">
        <w:rPr>
          <w:sz w:val="28"/>
          <w:szCs w:val="28"/>
          <w:lang w:eastAsia="ru-RU"/>
        </w:rPr>
        <w:t xml:space="preserve"> выполняющего функции реализации государственной политики в области разграничения объектов недвижимо</w:t>
      </w:r>
      <w:r w:rsidR="003B552F">
        <w:rPr>
          <w:sz w:val="28"/>
          <w:szCs w:val="28"/>
          <w:lang w:eastAsia="ru-RU"/>
        </w:rPr>
        <w:t>го имущества</w:t>
      </w:r>
      <w:r w:rsidRPr="007A2BB0">
        <w:rPr>
          <w:sz w:val="28"/>
          <w:szCs w:val="28"/>
          <w:lang w:eastAsia="ru-RU"/>
        </w:rPr>
        <w:t xml:space="preserve"> публичной собственности.</w:t>
      </w:r>
    </w:p>
    <w:p w14:paraId="7DDE38C4" w14:textId="4B9BFEBF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sz w:val="28"/>
          <w:szCs w:val="28"/>
          <w:lang w:eastAsia="ru-RU"/>
        </w:rPr>
        <w:lastRenderedPageBreak/>
        <w:t>Орган</w:t>
      </w:r>
      <w:r w:rsidR="003B552F">
        <w:rPr>
          <w:sz w:val="28"/>
          <w:szCs w:val="28"/>
          <w:lang w:eastAsia="ru-RU"/>
        </w:rPr>
        <w:t>,</w:t>
      </w:r>
      <w:r w:rsidRPr="007A2BB0">
        <w:rPr>
          <w:sz w:val="28"/>
          <w:szCs w:val="28"/>
          <w:lang w:eastAsia="ru-RU"/>
        </w:rPr>
        <w:t xml:space="preserve"> выполняющий функции реализации государственной политики в области разграничения </w:t>
      </w:r>
      <w:r w:rsidR="003B552F" w:rsidRPr="003B552F">
        <w:rPr>
          <w:sz w:val="28"/>
          <w:szCs w:val="28"/>
          <w:lang w:eastAsia="ru-RU"/>
        </w:rPr>
        <w:t>объектов недвижимого имущества публичной собственности</w:t>
      </w:r>
      <w:r w:rsidRPr="007A2BB0">
        <w:rPr>
          <w:sz w:val="28"/>
          <w:szCs w:val="28"/>
          <w:lang w:eastAsia="ru-RU"/>
        </w:rPr>
        <w:t>:</w:t>
      </w:r>
    </w:p>
    <w:p w14:paraId="5134AC17" w14:textId="3B31A966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sz w:val="28"/>
          <w:szCs w:val="28"/>
          <w:lang w:eastAsia="ru-RU"/>
        </w:rPr>
        <w:t xml:space="preserve">а) обеспечивает реализацию политики государства в области разграничения </w:t>
      </w:r>
      <w:r w:rsidR="003B552F" w:rsidRPr="007A2BB0">
        <w:rPr>
          <w:sz w:val="28"/>
          <w:szCs w:val="28"/>
          <w:lang w:eastAsia="ru-RU"/>
        </w:rPr>
        <w:t>объектов</w:t>
      </w:r>
      <w:r w:rsidR="003B552F" w:rsidRPr="003B552F">
        <w:rPr>
          <w:sz w:val="28"/>
          <w:szCs w:val="28"/>
          <w:lang w:eastAsia="ru-RU"/>
        </w:rPr>
        <w:t xml:space="preserve"> недвижимого имущества публичной собственности</w:t>
      </w:r>
      <w:r w:rsidRPr="007A2BB0">
        <w:rPr>
          <w:sz w:val="28"/>
          <w:szCs w:val="28"/>
          <w:lang w:eastAsia="ru-RU"/>
        </w:rPr>
        <w:t>;</w:t>
      </w:r>
    </w:p>
    <w:p w14:paraId="6CBAD5FB" w14:textId="10C918E4" w:rsidR="007A2BB0" w:rsidRPr="007A2BB0" w:rsidRDefault="003B552F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3B552F">
        <w:rPr>
          <w:sz w:val="28"/>
          <w:szCs w:val="28"/>
          <w:lang w:eastAsia="ru-RU"/>
        </w:rPr>
        <w:t>b</w:t>
      </w:r>
      <w:r w:rsidR="007A2BB0" w:rsidRPr="007A2BB0">
        <w:rPr>
          <w:sz w:val="28"/>
          <w:szCs w:val="28"/>
          <w:lang w:eastAsia="ru-RU"/>
        </w:rPr>
        <w:t xml:space="preserve">) обеспечивает реализацию Государственной программы по разграничению </w:t>
      </w:r>
      <w:r w:rsidRPr="003B552F">
        <w:rPr>
          <w:sz w:val="28"/>
          <w:szCs w:val="28"/>
          <w:lang w:eastAsia="ru-RU"/>
        </w:rPr>
        <w:t>объектов недвижимого имущества публичной собственности</w:t>
      </w:r>
      <w:r w:rsidR="007A2BB0" w:rsidRPr="007A2BB0">
        <w:rPr>
          <w:sz w:val="28"/>
          <w:szCs w:val="28"/>
          <w:lang w:eastAsia="ru-RU"/>
        </w:rPr>
        <w:t>;</w:t>
      </w:r>
    </w:p>
    <w:p w14:paraId="56AFE00A" w14:textId="7C33B493" w:rsidR="007A2BB0" w:rsidRPr="007A2BB0" w:rsidRDefault="003B552F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3B552F">
        <w:rPr>
          <w:sz w:val="28"/>
          <w:szCs w:val="28"/>
          <w:lang w:eastAsia="ru-RU"/>
        </w:rPr>
        <w:t>c</w:t>
      </w:r>
      <w:r w:rsidR="007A2BB0" w:rsidRPr="007A2BB0">
        <w:rPr>
          <w:sz w:val="28"/>
          <w:szCs w:val="28"/>
          <w:lang w:eastAsia="ru-RU"/>
        </w:rPr>
        <w:t xml:space="preserve">) координирует и обеспечивает реализацию процесса разграничения </w:t>
      </w:r>
      <w:r w:rsidRPr="003B552F">
        <w:rPr>
          <w:sz w:val="28"/>
          <w:szCs w:val="28"/>
          <w:lang w:eastAsia="ru-RU"/>
        </w:rPr>
        <w:t>объектов недвижимого имущества публичной собственности</w:t>
      </w:r>
      <w:r w:rsidR="007A2BB0" w:rsidRPr="007A2BB0">
        <w:rPr>
          <w:sz w:val="28"/>
          <w:szCs w:val="28"/>
          <w:lang w:eastAsia="ru-RU"/>
        </w:rPr>
        <w:t>;</w:t>
      </w:r>
    </w:p>
    <w:p w14:paraId="3432C22A" w14:textId="0D72D7C5" w:rsidR="007A2BB0" w:rsidRPr="007A2BB0" w:rsidRDefault="003B552F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3B552F">
        <w:rPr>
          <w:sz w:val="28"/>
          <w:szCs w:val="28"/>
          <w:lang w:eastAsia="ru-RU"/>
        </w:rPr>
        <w:t>d</w:t>
      </w:r>
      <w:r w:rsidR="007A2BB0" w:rsidRPr="007A2BB0">
        <w:rPr>
          <w:sz w:val="28"/>
          <w:szCs w:val="28"/>
          <w:lang w:eastAsia="ru-RU"/>
        </w:rPr>
        <w:t xml:space="preserve">) обеспечивает, посредством государственных и частных предприятий, располагающих сертифицированными кадастровыми инженерами, выполнение работ по разграничению </w:t>
      </w:r>
      <w:r w:rsidRPr="003B552F">
        <w:rPr>
          <w:sz w:val="28"/>
          <w:szCs w:val="28"/>
          <w:lang w:eastAsia="ru-RU"/>
        </w:rPr>
        <w:t xml:space="preserve">объектов недвижимого имущества </w:t>
      </w:r>
      <w:r w:rsidR="007A2BB0" w:rsidRPr="007A2BB0">
        <w:rPr>
          <w:sz w:val="28"/>
          <w:szCs w:val="28"/>
          <w:lang w:eastAsia="ru-RU"/>
        </w:rPr>
        <w:t xml:space="preserve">публичной собственности государства и административно-территориальных единиц, согласно утвержденной Правительством Государственной программе по разграничению </w:t>
      </w:r>
      <w:r w:rsidRPr="003B552F">
        <w:rPr>
          <w:sz w:val="28"/>
          <w:szCs w:val="28"/>
          <w:lang w:eastAsia="ru-RU"/>
        </w:rPr>
        <w:t>объектов недвижимого имущества</w:t>
      </w:r>
      <w:r w:rsidR="007A2BB0" w:rsidRPr="007A2BB0">
        <w:rPr>
          <w:sz w:val="28"/>
          <w:szCs w:val="28"/>
          <w:lang w:eastAsia="ru-RU"/>
        </w:rPr>
        <w:t>;</w:t>
      </w:r>
    </w:p>
    <w:p w14:paraId="1A4F99A1" w14:textId="6FA373C4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sz w:val="28"/>
          <w:szCs w:val="28"/>
          <w:lang w:val="en-US" w:eastAsia="ru-RU"/>
        </w:rPr>
        <w:t>f</w:t>
      </w:r>
      <w:r w:rsidRPr="007A2BB0">
        <w:rPr>
          <w:sz w:val="28"/>
          <w:szCs w:val="28"/>
          <w:lang w:eastAsia="ru-RU"/>
        </w:rPr>
        <w:t>) разрабатывает и представляет Правительству для утверждения, проекты нормативных актов о</w:t>
      </w:r>
      <w:r w:rsidR="003B552F">
        <w:rPr>
          <w:sz w:val="28"/>
          <w:szCs w:val="28"/>
          <w:lang w:eastAsia="ru-RU"/>
        </w:rPr>
        <w:t xml:space="preserve"> перечнях </w:t>
      </w:r>
      <w:r w:rsidR="003B552F" w:rsidRPr="003B552F">
        <w:rPr>
          <w:sz w:val="28"/>
          <w:szCs w:val="28"/>
          <w:lang w:eastAsia="ru-RU"/>
        </w:rPr>
        <w:t xml:space="preserve">объектов недвижимого имущества </w:t>
      </w:r>
      <w:r w:rsidRPr="007A2BB0">
        <w:rPr>
          <w:sz w:val="28"/>
          <w:szCs w:val="28"/>
          <w:lang w:eastAsia="ru-RU"/>
        </w:rPr>
        <w:t>публичной собственности, разграниченных по принадлежности и по сферам в результате их разграничения в соответствии с настоящим законом.</w:t>
      </w:r>
    </w:p>
    <w:p w14:paraId="7AC57D31" w14:textId="619B2F30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b/>
          <w:sz w:val="28"/>
          <w:szCs w:val="28"/>
          <w:lang w:eastAsia="ru-RU"/>
        </w:rPr>
        <w:t>4.</w:t>
      </w:r>
      <w:r w:rsidRPr="007A2BB0">
        <w:rPr>
          <w:sz w:val="24"/>
          <w:szCs w:val="24"/>
          <w:lang w:eastAsia="ru-RU"/>
        </w:rPr>
        <w:t xml:space="preserve"> </w:t>
      </w:r>
      <w:r w:rsidRPr="007A2BB0">
        <w:rPr>
          <w:sz w:val="28"/>
          <w:szCs w:val="28"/>
          <w:lang w:eastAsia="ru-RU"/>
        </w:rPr>
        <w:t>В статье 20</w:t>
      </w:r>
      <w:r w:rsidR="003B552F">
        <w:rPr>
          <w:sz w:val="28"/>
          <w:szCs w:val="28"/>
          <w:lang w:eastAsia="ru-RU"/>
        </w:rPr>
        <w:t>:</w:t>
      </w:r>
    </w:p>
    <w:p w14:paraId="0560BA7D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sz w:val="28"/>
          <w:szCs w:val="28"/>
          <w:lang w:eastAsia="ru-RU"/>
        </w:rPr>
        <w:t>1) в части (2):</w:t>
      </w:r>
    </w:p>
    <w:p w14:paraId="6ADF0049" w14:textId="4265CE43" w:rsidR="007A2BB0" w:rsidRPr="007A2BB0" w:rsidRDefault="003B552F" w:rsidP="006F2665">
      <w:pPr>
        <w:tabs>
          <w:tab w:val="left" w:pos="0"/>
          <w:tab w:val="left" w:pos="993"/>
        </w:tabs>
        <w:contextualSpacing/>
        <w:rPr>
          <w:sz w:val="28"/>
          <w:szCs w:val="28"/>
          <w:lang w:eastAsia="ru-RU"/>
        </w:rPr>
      </w:pPr>
      <w:r w:rsidRPr="003B552F">
        <w:rPr>
          <w:sz w:val="28"/>
          <w:szCs w:val="28"/>
          <w:lang w:eastAsia="ru-RU"/>
        </w:rPr>
        <w:t>a</w:t>
      </w:r>
      <w:r w:rsidR="007A2BB0" w:rsidRPr="007A2BB0">
        <w:rPr>
          <w:sz w:val="28"/>
          <w:szCs w:val="28"/>
          <w:lang w:eastAsia="ru-RU"/>
        </w:rPr>
        <w:t xml:space="preserve">) в пункте </w:t>
      </w:r>
      <w:r w:rsidRPr="003B552F">
        <w:rPr>
          <w:sz w:val="28"/>
          <w:szCs w:val="28"/>
          <w:lang w:eastAsia="ru-RU"/>
        </w:rPr>
        <w:t>b</w:t>
      </w:r>
      <w:r w:rsidR="007A2BB0" w:rsidRPr="007A2BB0">
        <w:rPr>
          <w:sz w:val="28"/>
          <w:szCs w:val="28"/>
          <w:lang w:eastAsia="ru-RU"/>
        </w:rPr>
        <w:t>) слова «схем размещения» заменить словами «геометрических планов»;</w:t>
      </w:r>
    </w:p>
    <w:p w14:paraId="081AD72D" w14:textId="0F213B4F" w:rsidR="007A2BB0" w:rsidRPr="007A2BB0" w:rsidRDefault="003B552F" w:rsidP="006F2665">
      <w:pPr>
        <w:tabs>
          <w:tab w:val="left" w:pos="0"/>
          <w:tab w:val="left" w:pos="993"/>
        </w:tabs>
        <w:contextualSpacing/>
        <w:rPr>
          <w:sz w:val="28"/>
          <w:szCs w:val="28"/>
          <w:lang w:eastAsia="ru-RU"/>
        </w:rPr>
      </w:pPr>
      <w:r w:rsidRPr="003B552F">
        <w:rPr>
          <w:sz w:val="28"/>
          <w:szCs w:val="28"/>
          <w:lang w:eastAsia="ru-RU"/>
        </w:rPr>
        <w:t>b</w:t>
      </w:r>
      <w:r w:rsidR="007A2BB0" w:rsidRPr="007A2BB0">
        <w:rPr>
          <w:sz w:val="28"/>
          <w:szCs w:val="28"/>
          <w:lang w:eastAsia="ru-RU"/>
        </w:rPr>
        <w:t xml:space="preserve">) в пункте </w:t>
      </w:r>
      <w:r w:rsidRPr="003B552F">
        <w:rPr>
          <w:sz w:val="28"/>
          <w:szCs w:val="28"/>
          <w:lang w:eastAsia="ru-RU"/>
        </w:rPr>
        <w:t>c</w:t>
      </w:r>
      <w:r w:rsidR="007A2BB0" w:rsidRPr="007A2BB0">
        <w:rPr>
          <w:sz w:val="28"/>
          <w:szCs w:val="28"/>
          <w:lang w:eastAsia="ru-RU"/>
        </w:rPr>
        <w:t>) слова «схем его размещения» заменить словами «геометрических планов»</w:t>
      </w:r>
      <w:r>
        <w:rPr>
          <w:sz w:val="28"/>
          <w:szCs w:val="28"/>
          <w:lang w:eastAsia="ru-RU"/>
        </w:rPr>
        <w:t>;</w:t>
      </w:r>
    </w:p>
    <w:p w14:paraId="08BD8722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sz w:val="28"/>
          <w:szCs w:val="28"/>
          <w:lang w:eastAsia="ru-RU"/>
        </w:rPr>
        <w:t>2) дополнить частью (4</w:t>
      </w:r>
      <w:r w:rsidRPr="007A2BB0">
        <w:rPr>
          <w:sz w:val="28"/>
          <w:szCs w:val="28"/>
          <w:vertAlign w:val="superscript"/>
          <w:lang w:eastAsia="ru-RU"/>
        </w:rPr>
        <w:t>1</w:t>
      </w:r>
      <w:r w:rsidRPr="007A2BB0">
        <w:rPr>
          <w:sz w:val="28"/>
          <w:szCs w:val="28"/>
          <w:lang w:eastAsia="ru-RU"/>
        </w:rPr>
        <w:t>) следующего содержания:</w:t>
      </w:r>
    </w:p>
    <w:p w14:paraId="69F5D627" w14:textId="5F84AFF4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sz w:val="28"/>
          <w:szCs w:val="28"/>
          <w:lang w:eastAsia="ru-RU"/>
        </w:rPr>
      </w:pPr>
      <w:r w:rsidRPr="007A2BB0">
        <w:rPr>
          <w:sz w:val="28"/>
          <w:szCs w:val="28"/>
          <w:lang w:eastAsia="ru-RU"/>
        </w:rPr>
        <w:t>«(4</w:t>
      </w:r>
      <w:r w:rsidRPr="007A2BB0">
        <w:rPr>
          <w:sz w:val="28"/>
          <w:szCs w:val="28"/>
          <w:vertAlign w:val="superscript"/>
          <w:lang w:eastAsia="ru-RU"/>
        </w:rPr>
        <w:t>1</w:t>
      </w:r>
      <w:r w:rsidRPr="007A2BB0">
        <w:rPr>
          <w:sz w:val="28"/>
          <w:szCs w:val="28"/>
          <w:lang w:eastAsia="ru-RU"/>
        </w:rPr>
        <w:t>) В случае земельных участков и строений</w:t>
      </w:r>
      <w:r w:rsidR="006F2665">
        <w:rPr>
          <w:sz w:val="28"/>
          <w:szCs w:val="28"/>
          <w:lang w:eastAsia="ru-RU"/>
        </w:rPr>
        <w:t xml:space="preserve"> – </w:t>
      </w:r>
      <w:r w:rsidRPr="007A2BB0">
        <w:rPr>
          <w:sz w:val="28"/>
          <w:szCs w:val="28"/>
          <w:lang w:eastAsia="ru-RU"/>
        </w:rPr>
        <w:t>составны</w:t>
      </w:r>
      <w:r w:rsidR="006F2665">
        <w:rPr>
          <w:sz w:val="28"/>
          <w:szCs w:val="28"/>
          <w:lang w:eastAsia="ru-RU"/>
        </w:rPr>
        <w:t>х</w:t>
      </w:r>
      <w:r w:rsidRPr="007A2BB0">
        <w:rPr>
          <w:sz w:val="28"/>
          <w:szCs w:val="28"/>
          <w:lang w:eastAsia="ru-RU"/>
        </w:rPr>
        <w:t xml:space="preserve"> част</w:t>
      </w:r>
      <w:r w:rsidR="006F2665">
        <w:rPr>
          <w:sz w:val="28"/>
          <w:szCs w:val="28"/>
          <w:lang w:eastAsia="ru-RU"/>
        </w:rPr>
        <w:t>ей</w:t>
      </w:r>
      <w:r w:rsidRPr="007A2BB0">
        <w:rPr>
          <w:sz w:val="28"/>
          <w:szCs w:val="28"/>
          <w:lang w:eastAsia="ru-RU"/>
        </w:rPr>
        <w:t xml:space="preserve"> археологических памятников национального значения, разграниченны</w:t>
      </w:r>
      <w:r w:rsidR="006F2665">
        <w:rPr>
          <w:sz w:val="28"/>
          <w:szCs w:val="28"/>
          <w:lang w:eastAsia="ru-RU"/>
        </w:rPr>
        <w:t>х</w:t>
      </w:r>
      <w:r w:rsidRPr="007A2BB0">
        <w:rPr>
          <w:sz w:val="28"/>
          <w:szCs w:val="28"/>
          <w:lang w:eastAsia="ru-RU"/>
        </w:rPr>
        <w:t xml:space="preserve"> как собственность административно-территориальных единиц в соответствии с положениями настоящего закона, публич</w:t>
      </w:r>
      <w:r w:rsidR="003B552F">
        <w:rPr>
          <w:sz w:val="28"/>
          <w:szCs w:val="28"/>
          <w:lang w:eastAsia="ru-RU"/>
        </w:rPr>
        <w:t>н</w:t>
      </w:r>
      <w:r w:rsidRPr="007A2BB0">
        <w:rPr>
          <w:sz w:val="28"/>
          <w:szCs w:val="28"/>
          <w:lang w:eastAsia="ru-RU"/>
        </w:rPr>
        <w:t xml:space="preserve">ые органы должны обеспечить по заявлению Центрального </w:t>
      </w:r>
      <w:r w:rsidR="003B552F" w:rsidRPr="007A2BB0">
        <w:rPr>
          <w:sz w:val="28"/>
          <w:szCs w:val="28"/>
          <w:lang w:eastAsia="ru-RU"/>
        </w:rPr>
        <w:t>специализированного</w:t>
      </w:r>
      <w:r w:rsidRPr="007A2BB0">
        <w:rPr>
          <w:sz w:val="28"/>
          <w:szCs w:val="28"/>
          <w:lang w:eastAsia="ru-RU"/>
        </w:rPr>
        <w:t xml:space="preserve"> органа в области наследия, передачу их из собственности административно-территориальных единиц, в собственность государства, если на основании </w:t>
      </w:r>
      <w:proofErr w:type="spellStart"/>
      <w:r w:rsidRPr="007A2BB0">
        <w:rPr>
          <w:sz w:val="28"/>
          <w:szCs w:val="28"/>
          <w:lang w:eastAsia="ru-RU"/>
        </w:rPr>
        <w:t>плюридисциплинарного</w:t>
      </w:r>
      <w:proofErr w:type="spellEnd"/>
      <w:r w:rsidRPr="007A2BB0">
        <w:rPr>
          <w:sz w:val="28"/>
          <w:szCs w:val="28"/>
          <w:lang w:eastAsia="ru-RU"/>
        </w:rPr>
        <w:t xml:space="preserve"> исследования специалистов в области археологического наследия будет продемонстрировано</w:t>
      </w:r>
      <w:r w:rsidR="006F2665">
        <w:rPr>
          <w:sz w:val="28"/>
          <w:szCs w:val="28"/>
          <w:lang w:eastAsia="ru-RU"/>
        </w:rPr>
        <w:t>,</w:t>
      </w:r>
      <w:r w:rsidRPr="007A2BB0">
        <w:rPr>
          <w:sz w:val="28"/>
          <w:szCs w:val="28"/>
          <w:lang w:eastAsia="ru-RU"/>
        </w:rPr>
        <w:t xml:space="preserve"> что эти земли/ст</w:t>
      </w:r>
      <w:r w:rsidR="006F2665">
        <w:rPr>
          <w:sz w:val="28"/>
          <w:szCs w:val="28"/>
          <w:lang w:eastAsia="ru-RU"/>
        </w:rPr>
        <w:t>роения</w:t>
      </w:r>
      <w:r w:rsidRPr="007A2BB0">
        <w:rPr>
          <w:sz w:val="28"/>
          <w:szCs w:val="28"/>
          <w:lang w:eastAsia="ru-RU"/>
        </w:rPr>
        <w:t xml:space="preserve"> исторически, урбанистически, эстетически, этнографически или антропологически имеют национальную ценность.»</w:t>
      </w:r>
      <w:r w:rsidR="006F2665">
        <w:rPr>
          <w:sz w:val="28"/>
          <w:szCs w:val="28"/>
          <w:lang w:eastAsia="ru-RU"/>
        </w:rPr>
        <w:t>.</w:t>
      </w:r>
    </w:p>
    <w:p w14:paraId="172575DB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/>
          <w:bCs/>
          <w:sz w:val="28"/>
          <w:szCs w:val="28"/>
          <w:lang w:eastAsia="ru-RU"/>
        </w:rPr>
        <w:t>5.</w:t>
      </w:r>
      <w:r w:rsidRPr="007A2BB0">
        <w:rPr>
          <w:bCs/>
          <w:sz w:val="28"/>
          <w:szCs w:val="28"/>
          <w:lang w:eastAsia="ru-RU"/>
        </w:rPr>
        <w:t xml:space="preserve"> </w:t>
      </w:r>
      <w:r w:rsidRPr="007A2BB0">
        <w:rPr>
          <w:bCs/>
          <w:sz w:val="28"/>
          <w:szCs w:val="28"/>
          <w:lang w:val="ro-RO" w:eastAsia="ru-RU"/>
        </w:rPr>
        <w:t>В статье 21:</w:t>
      </w:r>
    </w:p>
    <w:p w14:paraId="13270450" w14:textId="39CE2F2B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lastRenderedPageBreak/>
        <w:t xml:space="preserve">1) </w:t>
      </w:r>
      <w:r w:rsidR="006F2665">
        <w:rPr>
          <w:bCs/>
          <w:sz w:val="28"/>
          <w:szCs w:val="28"/>
          <w:lang w:eastAsia="ru-RU"/>
        </w:rPr>
        <w:t xml:space="preserve">в </w:t>
      </w:r>
      <w:r w:rsidR="006F2665" w:rsidRPr="007A2BB0">
        <w:rPr>
          <w:bCs/>
          <w:sz w:val="28"/>
          <w:szCs w:val="28"/>
          <w:lang w:eastAsia="ru-RU"/>
        </w:rPr>
        <w:t>пункт</w:t>
      </w:r>
      <w:r w:rsidR="006F2665">
        <w:rPr>
          <w:bCs/>
          <w:sz w:val="28"/>
          <w:szCs w:val="28"/>
          <w:lang w:eastAsia="ru-RU"/>
        </w:rPr>
        <w:t>е</w:t>
      </w:r>
      <w:r w:rsidR="006F2665">
        <w:rPr>
          <w:bCs/>
          <w:sz w:val="28"/>
          <w:szCs w:val="28"/>
          <w:lang w:val="ro-RO" w:eastAsia="ru-RU"/>
        </w:rPr>
        <w:t xml:space="preserve"> </w:t>
      </w:r>
      <w:r w:rsidR="006F2665" w:rsidRPr="006F2665">
        <w:rPr>
          <w:bCs/>
          <w:sz w:val="28"/>
          <w:szCs w:val="28"/>
          <w:lang w:val="ro-RO" w:eastAsia="ru-RU"/>
        </w:rPr>
        <w:t>b</w:t>
      </w:r>
      <w:r w:rsidR="006F2665" w:rsidRPr="007A2BB0">
        <w:rPr>
          <w:bCs/>
          <w:sz w:val="28"/>
          <w:szCs w:val="28"/>
          <w:lang w:val="ro-RO" w:eastAsia="ru-RU"/>
        </w:rPr>
        <w:t>)</w:t>
      </w:r>
      <w:r w:rsidR="006F2665">
        <w:rPr>
          <w:bCs/>
          <w:sz w:val="28"/>
          <w:szCs w:val="28"/>
          <w:lang w:eastAsia="ru-RU"/>
        </w:rPr>
        <w:t xml:space="preserve"> </w:t>
      </w:r>
      <w:r w:rsidRPr="007A2BB0">
        <w:rPr>
          <w:bCs/>
          <w:sz w:val="28"/>
          <w:szCs w:val="28"/>
          <w:lang w:eastAsia="ru-RU"/>
        </w:rPr>
        <w:t>част</w:t>
      </w:r>
      <w:r w:rsidR="006F2665">
        <w:rPr>
          <w:bCs/>
          <w:sz w:val="28"/>
          <w:szCs w:val="28"/>
          <w:lang w:eastAsia="ru-RU"/>
        </w:rPr>
        <w:t>и</w:t>
      </w:r>
      <w:r w:rsidRPr="007A2BB0">
        <w:rPr>
          <w:bCs/>
          <w:sz w:val="28"/>
          <w:szCs w:val="28"/>
          <w:lang w:val="ro-RO" w:eastAsia="ru-RU"/>
        </w:rPr>
        <w:t xml:space="preserve"> (2), </w:t>
      </w:r>
      <w:r w:rsidR="006F2665">
        <w:rPr>
          <w:bCs/>
          <w:sz w:val="28"/>
          <w:szCs w:val="28"/>
          <w:lang w:eastAsia="ru-RU"/>
        </w:rPr>
        <w:t>пунктах</w:t>
      </w:r>
      <w:r w:rsidR="006F2665" w:rsidRPr="007A2BB0">
        <w:rPr>
          <w:bCs/>
          <w:sz w:val="28"/>
          <w:szCs w:val="28"/>
          <w:lang w:val="ro-RO" w:eastAsia="ru-RU"/>
        </w:rPr>
        <w:t xml:space="preserve"> а) и </w:t>
      </w:r>
      <w:r w:rsidR="006F2665" w:rsidRPr="006F2665">
        <w:rPr>
          <w:bCs/>
          <w:sz w:val="28"/>
          <w:szCs w:val="28"/>
          <w:lang w:val="ro-RO" w:eastAsia="ru-RU"/>
        </w:rPr>
        <w:t>b</w:t>
      </w:r>
      <w:r w:rsidR="006F2665" w:rsidRPr="007A2BB0">
        <w:rPr>
          <w:bCs/>
          <w:sz w:val="28"/>
          <w:szCs w:val="28"/>
          <w:lang w:val="ro-RO" w:eastAsia="ru-RU"/>
        </w:rPr>
        <w:t xml:space="preserve">) </w:t>
      </w:r>
      <w:r w:rsidRPr="007A2BB0">
        <w:rPr>
          <w:bCs/>
          <w:sz w:val="28"/>
          <w:szCs w:val="28"/>
          <w:lang w:eastAsia="ru-RU"/>
        </w:rPr>
        <w:t>част</w:t>
      </w:r>
      <w:r w:rsidR="006F2665">
        <w:rPr>
          <w:bCs/>
          <w:sz w:val="28"/>
          <w:szCs w:val="28"/>
          <w:lang w:eastAsia="ru-RU"/>
        </w:rPr>
        <w:t>и</w:t>
      </w:r>
      <w:r w:rsidR="006F2665">
        <w:rPr>
          <w:bCs/>
          <w:sz w:val="28"/>
          <w:szCs w:val="28"/>
          <w:lang w:val="ro-RO" w:eastAsia="ru-RU"/>
        </w:rPr>
        <w:t xml:space="preserve"> (3)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r w:rsidR="006F2665">
        <w:rPr>
          <w:bCs/>
          <w:sz w:val="28"/>
          <w:szCs w:val="28"/>
          <w:lang w:eastAsia="ru-RU"/>
        </w:rPr>
        <w:t>текст</w:t>
      </w:r>
      <w:r w:rsidRPr="007A2BB0">
        <w:rPr>
          <w:bCs/>
          <w:sz w:val="28"/>
          <w:szCs w:val="28"/>
          <w:lang w:eastAsia="ru-RU"/>
        </w:rPr>
        <w:t xml:space="preserve"> «</w:t>
      </w:r>
      <w:proofErr w:type="spellStart"/>
      <w:r w:rsidRPr="007A2BB0">
        <w:rPr>
          <w:bCs/>
          <w:sz w:val="28"/>
          <w:szCs w:val="28"/>
          <w:lang w:val="ro-RO" w:eastAsia="ru-RU"/>
        </w:rPr>
        <w:t>орган</w:t>
      </w:r>
      <w:proofErr w:type="spellEnd"/>
      <w:r w:rsidRPr="007A2BB0">
        <w:rPr>
          <w:bCs/>
          <w:sz w:val="28"/>
          <w:szCs w:val="28"/>
          <w:lang w:eastAsia="ru-RU"/>
        </w:rPr>
        <w:t>, выполняющи</w:t>
      </w:r>
      <w:r w:rsidR="006F2665">
        <w:rPr>
          <w:bCs/>
          <w:sz w:val="28"/>
          <w:szCs w:val="28"/>
          <w:lang w:eastAsia="ru-RU"/>
        </w:rPr>
        <w:t>й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функции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продвижения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и </w:t>
      </w:r>
      <w:r w:rsidRPr="007A2BB0">
        <w:rPr>
          <w:bCs/>
          <w:sz w:val="28"/>
          <w:szCs w:val="28"/>
          <w:lang w:eastAsia="ru-RU"/>
        </w:rPr>
        <w:t>внедрения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государственной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политики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в </w:t>
      </w:r>
      <w:proofErr w:type="spellStart"/>
      <w:r w:rsidRPr="007A2BB0">
        <w:rPr>
          <w:bCs/>
          <w:sz w:val="28"/>
          <w:szCs w:val="28"/>
          <w:lang w:val="ro-RO" w:eastAsia="ru-RU"/>
        </w:rPr>
        <w:t>области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земельных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отношений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и </w:t>
      </w:r>
      <w:proofErr w:type="spellStart"/>
      <w:r w:rsidRPr="007A2BB0">
        <w:rPr>
          <w:bCs/>
          <w:sz w:val="28"/>
          <w:szCs w:val="28"/>
          <w:lang w:val="ro-RO" w:eastAsia="ru-RU"/>
        </w:rPr>
        <w:t>организации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территории</w:t>
      </w:r>
      <w:proofErr w:type="spellEnd"/>
      <w:r w:rsidRPr="007A2BB0">
        <w:rPr>
          <w:bCs/>
          <w:sz w:val="28"/>
          <w:szCs w:val="28"/>
          <w:lang w:eastAsia="ru-RU"/>
        </w:rPr>
        <w:t xml:space="preserve">» </w:t>
      </w:r>
      <w:r w:rsidRPr="007A2BB0">
        <w:rPr>
          <w:bCs/>
          <w:sz w:val="28"/>
          <w:szCs w:val="28"/>
          <w:lang w:val="ro-RO" w:eastAsia="ru-RU"/>
        </w:rPr>
        <w:t xml:space="preserve">в </w:t>
      </w:r>
      <w:proofErr w:type="spellStart"/>
      <w:r w:rsidRPr="007A2BB0">
        <w:rPr>
          <w:bCs/>
          <w:sz w:val="28"/>
          <w:szCs w:val="28"/>
          <w:lang w:val="ro-RO" w:eastAsia="ru-RU"/>
        </w:rPr>
        <w:t>любой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грамматической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форме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заменяются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словами</w:t>
      </w:r>
      <w:proofErr w:type="spellEnd"/>
      <w:r w:rsidRPr="007A2BB0">
        <w:rPr>
          <w:bCs/>
          <w:sz w:val="28"/>
          <w:szCs w:val="28"/>
          <w:lang w:eastAsia="ru-RU"/>
        </w:rPr>
        <w:t xml:space="preserve"> «</w:t>
      </w:r>
      <w:proofErr w:type="spellStart"/>
      <w:r w:rsidRPr="007A2BB0">
        <w:rPr>
          <w:bCs/>
          <w:sz w:val="28"/>
          <w:szCs w:val="28"/>
          <w:lang w:val="ro-RO" w:eastAsia="ru-RU"/>
        </w:rPr>
        <w:t>орган</w:t>
      </w:r>
      <w:proofErr w:type="spellEnd"/>
      <w:r w:rsidRPr="007A2BB0">
        <w:rPr>
          <w:bCs/>
          <w:sz w:val="28"/>
          <w:szCs w:val="28"/>
          <w:lang w:eastAsia="ru-RU"/>
        </w:rPr>
        <w:t>, выполняющи</w:t>
      </w:r>
      <w:r w:rsidR="006F2665">
        <w:rPr>
          <w:bCs/>
          <w:sz w:val="28"/>
          <w:szCs w:val="28"/>
          <w:lang w:eastAsia="ru-RU"/>
        </w:rPr>
        <w:t>й</w:t>
      </w:r>
      <w:r w:rsidRPr="007A2BB0">
        <w:rPr>
          <w:bCs/>
          <w:sz w:val="28"/>
          <w:szCs w:val="28"/>
          <w:lang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функции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реализации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государственной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политики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в </w:t>
      </w:r>
      <w:proofErr w:type="spellStart"/>
      <w:r w:rsidRPr="007A2BB0">
        <w:rPr>
          <w:bCs/>
          <w:sz w:val="28"/>
          <w:szCs w:val="28"/>
          <w:lang w:val="ro-RO" w:eastAsia="ru-RU"/>
        </w:rPr>
        <w:t>области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разграничения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r w:rsidR="006F2665" w:rsidRPr="007A2BB0">
        <w:rPr>
          <w:bCs/>
          <w:sz w:val="28"/>
          <w:szCs w:val="28"/>
          <w:lang w:eastAsia="ru-RU"/>
        </w:rPr>
        <w:t>объектов</w:t>
      </w:r>
      <w:r w:rsidRPr="007A2BB0">
        <w:rPr>
          <w:bCs/>
          <w:sz w:val="28"/>
          <w:szCs w:val="28"/>
          <w:lang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недвижимо</w:t>
      </w:r>
      <w:proofErr w:type="spellEnd"/>
      <w:r w:rsidR="006F2665">
        <w:rPr>
          <w:bCs/>
          <w:sz w:val="28"/>
          <w:szCs w:val="28"/>
          <w:lang w:eastAsia="ru-RU"/>
        </w:rPr>
        <w:t>го имущества</w:t>
      </w:r>
      <w:r w:rsidRPr="007A2BB0">
        <w:rPr>
          <w:bCs/>
          <w:sz w:val="28"/>
          <w:szCs w:val="28"/>
          <w:lang w:eastAsia="ru-RU"/>
        </w:rPr>
        <w:t>»</w:t>
      </w:r>
      <w:r w:rsidRPr="007A2BB0">
        <w:rPr>
          <w:bCs/>
          <w:sz w:val="28"/>
          <w:szCs w:val="28"/>
          <w:lang w:val="ro-RO" w:eastAsia="ru-RU"/>
        </w:rPr>
        <w:t>;</w:t>
      </w:r>
    </w:p>
    <w:p w14:paraId="4C372D1D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t xml:space="preserve">2) </w:t>
      </w:r>
      <w:r w:rsidRPr="007A2BB0">
        <w:rPr>
          <w:bCs/>
          <w:sz w:val="28"/>
          <w:szCs w:val="28"/>
          <w:lang w:eastAsia="ru-RU"/>
        </w:rPr>
        <w:t>часть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r w:rsidRPr="007A2BB0">
        <w:rPr>
          <w:bCs/>
          <w:sz w:val="28"/>
          <w:szCs w:val="28"/>
          <w:lang w:eastAsia="ru-RU"/>
        </w:rPr>
        <w:t>(</w:t>
      </w:r>
      <w:r w:rsidRPr="007A2BB0">
        <w:rPr>
          <w:bCs/>
          <w:sz w:val="28"/>
          <w:szCs w:val="28"/>
          <w:lang w:val="ro-RO" w:eastAsia="ru-RU"/>
        </w:rPr>
        <w:t>9</w:t>
      </w:r>
      <w:r w:rsidRPr="007A2BB0">
        <w:rPr>
          <w:bCs/>
          <w:sz w:val="28"/>
          <w:szCs w:val="28"/>
          <w:vertAlign w:val="superscript"/>
          <w:lang w:val="ro-RO" w:eastAsia="ru-RU"/>
        </w:rPr>
        <w:t>1</w:t>
      </w:r>
      <w:r w:rsidRPr="007A2BB0">
        <w:rPr>
          <w:bCs/>
          <w:sz w:val="28"/>
          <w:szCs w:val="28"/>
          <w:lang w:eastAsia="ru-RU"/>
        </w:rPr>
        <w:t>)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r w:rsidRPr="007A2BB0">
        <w:rPr>
          <w:bCs/>
          <w:sz w:val="28"/>
          <w:szCs w:val="28"/>
          <w:lang w:eastAsia="ru-RU"/>
        </w:rPr>
        <w:t>изложить в следующей редакции</w:t>
      </w:r>
      <w:r w:rsidRPr="007A2BB0">
        <w:rPr>
          <w:bCs/>
          <w:sz w:val="28"/>
          <w:szCs w:val="28"/>
          <w:lang w:val="ro-RO" w:eastAsia="ru-RU"/>
        </w:rPr>
        <w:t>:</w:t>
      </w:r>
    </w:p>
    <w:p w14:paraId="7BCA81A1" w14:textId="6B048974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eastAsia="ru-RU"/>
        </w:rPr>
        <w:t>«</w:t>
      </w:r>
      <w:r w:rsidRPr="007A2BB0">
        <w:rPr>
          <w:bCs/>
          <w:sz w:val="28"/>
          <w:szCs w:val="28"/>
          <w:lang w:val="ro-RO" w:eastAsia="ru-RU"/>
        </w:rPr>
        <w:t>(9</w:t>
      </w:r>
      <w:r w:rsidRPr="007A2BB0">
        <w:rPr>
          <w:bCs/>
          <w:sz w:val="28"/>
          <w:szCs w:val="28"/>
          <w:vertAlign w:val="superscript"/>
          <w:lang w:val="ro-RO" w:eastAsia="ru-RU"/>
        </w:rPr>
        <w:t>1</w:t>
      </w:r>
      <w:r w:rsidRPr="007A2BB0">
        <w:rPr>
          <w:bCs/>
          <w:sz w:val="28"/>
          <w:szCs w:val="28"/>
          <w:lang w:val="ro-RO" w:eastAsia="ru-RU"/>
        </w:rPr>
        <w:t xml:space="preserve">) </w:t>
      </w:r>
      <w:proofErr w:type="spellStart"/>
      <w:r w:rsidRPr="007A2BB0">
        <w:rPr>
          <w:bCs/>
          <w:sz w:val="28"/>
          <w:szCs w:val="28"/>
          <w:lang w:val="ro-RO" w:eastAsia="ru-RU"/>
        </w:rPr>
        <w:t>Для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следующих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ных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участков</w:t>
      </w:r>
      <w:r w:rsidRPr="007A2BB0">
        <w:rPr>
          <w:bCs/>
          <w:sz w:val="28"/>
          <w:szCs w:val="28"/>
          <w:lang w:val="ro-RO" w:eastAsia="ru-RU"/>
        </w:rPr>
        <w:t xml:space="preserve">, не зарегистрированных в реестре недвижимого имущества или зарегистрированных на основаниях, отличных от тех, которые были получены в </w:t>
      </w:r>
      <w:proofErr w:type="spellStart"/>
      <w:r w:rsidRPr="007A2BB0">
        <w:rPr>
          <w:bCs/>
          <w:sz w:val="28"/>
          <w:szCs w:val="28"/>
          <w:lang w:val="ro-RO" w:eastAsia="ru-RU"/>
        </w:rPr>
        <w:t>соответствии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со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ст</w:t>
      </w:r>
      <w:r w:rsidR="006F2665">
        <w:rPr>
          <w:bCs/>
          <w:sz w:val="28"/>
          <w:szCs w:val="28"/>
          <w:lang w:eastAsia="ru-RU"/>
        </w:rPr>
        <w:t>атьей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28 </w:t>
      </w:r>
      <w:proofErr w:type="spellStart"/>
      <w:r w:rsidRPr="007A2BB0">
        <w:rPr>
          <w:bCs/>
          <w:sz w:val="28"/>
          <w:szCs w:val="28"/>
          <w:lang w:val="ro-RO" w:eastAsia="ru-RU"/>
        </w:rPr>
        <w:t>Закона</w:t>
      </w:r>
      <w:proofErr w:type="spellEnd"/>
      <w:r w:rsidR="006F2665">
        <w:rPr>
          <w:bCs/>
          <w:sz w:val="28"/>
          <w:szCs w:val="28"/>
          <w:lang w:eastAsia="ru-RU"/>
        </w:rPr>
        <w:t xml:space="preserve"> </w:t>
      </w:r>
      <w:r w:rsidR="006F2665">
        <w:rPr>
          <w:bCs/>
          <w:sz w:val="28"/>
          <w:szCs w:val="28"/>
          <w:lang w:val="ro-RO" w:eastAsia="ru-RU"/>
        </w:rPr>
        <w:t>№ 1543/1998</w:t>
      </w:r>
      <w:r w:rsidRPr="007A2BB0">
        <w:rPr>
          <w:bCs/>
          <w:sz w:val="28"/>
          <w:szCs w:val="28"/>
          <w:lang w:val="ro-RO" w:eastAsia="ru-RU"/>
        </w:rPr>
        <w:t xml:space="preserve"> о </w:t>
      </w:r>
      <w:proofErr w:type="spellStart"/>
      <w:r w:rsidRPr="007A2BB0">
        <w:rPr>
          <w:bCs/>
          <w:sz w:val="28"/>
          <w:szCs w:val="28"/>
          <w:lang w:val="ro-RO" w:eastAsia="ru-RU"/>
        </w:rPr>
        <w:t>кадастре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не</w:t>
      </w:r>
      <w:r w:rsidR="006F2665">
        <w:rPr>
          <w:bCs/>
          <w:sz w:val="28"/>
          <w:szCs w:val="28"/>
          <w:lang w:val="ro-RO" w:eastAsia="ru-RU"/>
        </w:rPr>
        <w:t>движимого</w:t>
      </w:r>
      <w:proofErr w:type="spellEnd"/>
      <w:r w:rsidR="006F2665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="006F2665">
        <w:rPr>
          <w:bCs/>
          <w:sz w:val="28"/>
          <w:szCs w:val="28"/>
          <w:lang w:val="ro-RO" w:eastAsia="ru-RU"/>
        </w:rPr>
        <w:t>имущества</w:t>
      </w:r>
      <w:proofErr w:type="spellEnd"/>
      <w:r w:rsidRPr="007A2BB0">
        <w:rPr>
          <w:bCs/>
          <w:sz w:val="28"/>
          <w:szCs w:val="28"/>
          <w:lang w:eastAsia="ru-RU"/>
        </w:rPr>
        <w:t xml:space="preserve">, </w:t>
      </w:r>
      <w:proofErr w:type="spellStart"/>
      <w:r w:rsidRPr="007A2BB0">
        <w:rPr>
          <w:bCs/>
          <w:sz w:val="28"/>
          <w:szCs w:val="28"/>
          <w:lang w:val="ro-RO" w:eastAsia="ru-RU"/>
        </w:rPr>
        <w:t>кадастровая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документация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для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первичной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регистрации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составляется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путем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выполнения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кадастровых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работ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на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уровне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земли</w:t>
      </w:r>
      <w:proofErr w:type="spellEnd"/>
      <w:r w:rsidRPr="007A2BB0">
        <w:rPr>
          <w:bCs/>
          <w:sz w:val="28"/>
          <w:szCs w:val="28"/>
          <w:lang w:eastAsia="ru-RU"/>
        </w:rPr>
        <w:t>,</w:t>
      </w:r>
      <w:r w:rsidRPr="007A2BB0">
        <w:rPr>
          <w:bCs/>
          <w:sz w:val="28"/>
          <w:szCs w:val="28"/>
          <w:lang w:val="ro-RO" w:eastAsia="ru-RU"/>
        </w:rPr>
        <w:t xml:space="preserve"> в </w:t>
      </w:r>
      <w:proofErr w:type="spellStart"/>
      <w:r w:rsidRPr="007A2BB0">
        <w:rPr>
          <w:bCs/>
          <w:sz w:val="28"/>
          <w:szCs w:val="28"/>
          <w:lang w:val="ro-RO" w:eastAsia="ru-RU"/>
        </w:rPr>
        <w:t>порядке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установленном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центральным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специализированным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органом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в </w:t>
      </w:r>
      <w:proofErr w:type="spellStart"/>
      <w:r w:rsidRPr="007A2BB0">
        <w:rPr>
          <w:bCs/>
          <w:sz w:val="28"/>
          <w:szCs w:val="28"/>
          <w:lang w:val="ro-RO" w:eastAsia="ru-RU"/>
        </w:rPr>
        <w:t>области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кадастра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и </w:t>
      </w:r>
      <w:proofErr w:type="spellStart"/>
      <w:r w:rsidRPr="007A2BB0">
        <w:rPr>
          <w:bCs/>
          <w:sz w:val="28"/>
          <w:szCs w:val="28"/>
          <w:lang w:val="ro-RO" w:eastAsia="ru-RU"/>
        </w:rPr>
        <w:t>организации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территории</w:t>
      </w:r>
      <w:proofErr w:type="spellEnd"/>
      <w:r w:rsidRPr="007A2BB0">
        <w:rPr>
          <w:bCs/>
          <w:sz w:val="28"/>
          <w:szCs w:val="28"/>
          <w:lang w:val="ro-RO" w:eastAsia="ru-RU"/>
        </w:rPr>
        <w:t>:</w:t>
      </w:r>
    </w:p>
    <w:p w14:paraId="22DC045C" w14:textId="530613C4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t xml:space="preserve">а) </w:t>
      </w:r>
      <w:r w:rsidRPr="007A2BB0">
        <w:rPr>
          <w:bCs/>
          <w:sz w:val="28"/>
          <w:szCs w:val="28"/>
          <w:lang w:eastAsia="ru-RU"/>
        </w:rPr>
        <w:t>приусадебные участки</w:t>
      </w:r>
      <w:r w:rsidRPr="007A2BB0">
        <w:rPr>
          <w:bCs/>
          <w:sz w:val="28"/>
          <w:szCs w:val="28"/>
          <w:lang w:val="ro-RO" w:eastAsia="ru-RU"/>
        </w:rPr>
        <w:t xml:space="preserve"> и </w:t>
      </w:r>
      <w:r w:rsidRPr="007A2BB0">
        <w:rPr>
          <w:bCs/>
          <w:sz w:val="28"/>
          <w:szCs w:val="28"/>
          <w:lang w:eastAsia="ru-RU"/>
        </w:rPr>
        <w:t>огороды</w:t>
      </w:r>
      <w:r w:rsidRPr="007A2BB0">
        <w:rPr>
          <w:bCs/>
          <w:sz w:val="28"/>
          <w:szCs w:val="28"/>
          <w:lang w:val="ro-RO" w:eastAsia="ru-RU"/>
        </w:rPr>
        <w:t xml:space="preserve"> (</w:t>
      </w:r>
      <w:r w:rsidRPr="007A2BB0">
        <w:rPr>
          <w:sz w:val="28"/>
          <w:szCs w:val="28"/>
          <w:shd w:val="clear" w:color="auto" w:fill="FFFFFF"/>
          <w:lang w:eastAsia="ru-RU"/>
        </w:rPr>
        <w:t>переданных на основании ст</w:t>
      </w:r>
      <w:r w:rsidR="006F2665">
        <w:rPr>
          <w:sz w:val="28"/>
          <w:szCs w:val="28"/>
          <w:shd w:val="clear" w:color="auto" w:fill="FFFFFF"/>
          <w:lang w:eastAsia="ru-RU"/>
        </w:rPr>
        <w:t xml:space="preserve">атей </w:t>
      </w:r>
      <w:r w:rsidRPr="007A2BB0">
        <w:rPr>
          <w:sz w:val="28"/>
          <w:szCs w:val="28"/>
          <w:shd w:val="clear" w:color="auto" w:fill="FFFFFF"/>
          <w:lang w:eastAsia="ru-RU"/>
        </w:rPr>
        <w:t>11 и 82 Земельного кодекса (в редакции Закона № 514- XII от 20 февраля 1991 года об изменении статьи 82 Земельного кодекса ССР Молдавии</w:t>
      </w:r>
      <w:r w:rsidRPr="007A2BB0">
        <w:rPr>
          <w:bCs/>
          <w:sz w:val="28"/>
          <w:szCs w:val="28"/>
          <w:lang w:val="ro-RO" w:eastAsia="ru-RU"/>
        </w:rPr>
        <w:t>);</w:t>
      </w:r>
    </w:p>
    <w:p w14:paraId="6DA01576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t xml:space="preserve">b)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ные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участки</w:t>
      </w:r>
      <w:r w:rsidRPr="007A2BB0">
        <w:rPr>
          <w:bCs/>
          <w:sz w:val="28"/>
          <w:szCs w:val="28"/>
          <w:lang w:val="ro-RO" w:eastAsia="ru-RU"/>
        </w:rPr>
        <w:t xml:space="preserve"> гаражных кооперативов и </w:t>
      </w:r>
      <w:r w:rsidRPr="007A2BB0">
        <w:rPr>
          <w:sz w:val="28"/>
          <w:szCs w:val="28"/>
          <w:shd w:val="clear" w:color="auto" w:fill="FFFFFF"/>
          <w:lang w:eastAsia="ru-RU"/>
        </w:rPr>
        <w:t>садоводческие участки</w:t>
      </w:r>
      <w:r w:rsidRPr="007A2BB0">
        <w:rPr>
          <w:bCs/>
          <w:sz w:val="28"/>
          <w:szCs w:val="28"/>
          <w:lang w:val="ro-RO" w:eastAsia="ru-RU"/>
        </w:rPr>
        <w:t>;</w:t>
      </w:r>
    </w:p>
    <w:p w14:paraId="31643A1E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t xml:space="preserve">c)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ные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участки</w:t>
      </w:r>
      <w:r w:rsidRPr="007A2BB0">
        <w:rPr>
          <w:bCs/>
          <w:sz w:val="28"/>
          <w:szCs w:val="28"/>
          <w:lang w:val="ro-RO" w:eastAsia="ru-RU"/>
        </w:rPr>
        <w:t xml:space="preserve">, </w:t>
      </w:r>
      <w:r w:rsidRPr="007A2BB0">
        <w:rPr>
          <w:bCs/>
          <w:sz w:val="28"/>
          <w:szCs w:val="28"/>
          <w:lang w:eastAsia="ru-RU"/>
        </w:rPr>
        <w:t>прилегающие</w:t>
      </w:r>
      <w:r w:rsidRPr="007A2BB0">
        <w:rPr>
          <w:bCs/>
          <w:sz w:val="28"/>
          <w:szCs w:val="28"/>
          <w:lang w:val="ro-RO" w:eastAsia="ru-RU"/>
        </w:rPr>
        <w:t xml:space="preserve"> к зданиям и </w:t>
      </w:r>
      <w:r w:rsidRPr="007A2BB0">
        <w:rPr>
          <w:bCs/>
          <w:sz w:val="28"/>
          <w:szCs w:val="28"/>
          <w:lang w:eastAsia="ru-RU"/>
        </w:rPr>
        <w:t>другим строениям</w:t>
      </w:r>
      <w:r w:rsidRPr="007A2BB0">
        <w:rPr>
          <w:bCs/>
          <w:sz w:val="28"/>
          <w:szCs w:val="28"/>
          <w:lang w:val="ro-RO" w:eastAsia="ru-RU"/>
        </w:rPr>
        <w:t xml:space="preserve">, переданные в счет </w:t>
      </w:r>
      <w:r w:rsidRPr="007A2BB0">
        <w:rPr>
          <w:bCs/>
          <w:sz w:val="28"/>
          <w:szCs w:val="28"/>
          <w:lang w:eastAsia="ru-RU"/>
        </w:rPr>
        <w:t xml:space="preserve">стоимостных долей </w:t>
      </w:r>
      <w:r w:rsidRPr="007A2BB0">
        <w:rPr>
          <w:bCs/>
          <w:sz w:val="28"/>
          <w:szCs w:val="28"/>
          <w:lang w:val="ro-RO" w:eastAsia="ru-RU"/>
        </w:rPr>
        <w:t>бывших сельскохозяйственных предприятий;</w:t>
      </w:r>
    </w:p>
    <w:p w14:paraId="6D165A40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t xml:space="preserve">d)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ные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участки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r w:rsidRPr="007A2BB0">
        <w:rPr>
          <w:bCs/>
          <w:sz w:val="28"/>
          <w:szCs w:val="28"/>
          <w:lang w:eastAsia="ru-RU"/>
        </w:rPr>
        <w:t xml:space="preserve">технологических </w:t>
      </w:r>
      <w:r w:rsidRPr="007A2BB0">
        <w:rPr>
          <w:sz w:val="28"/>
          <w:szCs w:val="28"/>
          <w:shd w:val="clear" w:color="auto" w:fill="FFFFFF"/>
          <w:lang w:eastAsia="ru-RU"/>
        </w:rPr>
        <w:t xml:space="preserve">дорог </w:t>
      </w:r>
      <w:proofErr w:type="spellStart"/>
      <w:r w:rsidRPr="007A2BB0">
        <w:rPr>
          <w:bCs/>
          <w:sz w:val="28"/>
          <w:szCs w:val="28"/>
          <w:lang w:val="ro-RO" w:eastAsia="ru-RU"/>
        </w:rPr>
        <w:t>обслуживающих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сельскохозяйственную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деятельность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, </w:t>
      </w:r>
      <w:proofErr w:type="spellStart"/>
      <w:r w:rsidRPr="007A2BB0">
        <w:rPr>
          <w:bCs/>
          <w:sz w:val="28"/>
          <w:szCs w:val="28"/>
          <w:lang w:val="ro-RO" w:eastAsia="ru-RU"/>
        </w:rPr>
        <w:t>спроектированн</w:t>
      </w:r>
      <w:r w:rsidRPr="007A2BB0">
        <w:rPr>
          <w:bCs/>
          <w:sz w:val="28"/>
          <w:szCs w:val="28"/>
          <w:lang w:eastAsia="ru-RU"/>
        </w:rPr>
        <w:t>ые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, </w:t>
      </w:r>
      <w:r w:rsidRPr="007A2BB0">
        <w:rPr>
          <w:sz w:val="28"/>
          <w:szCs w:val="28"/>
          <w:shd w:val="clear" w:color="auto" w:fill="FFFFFF"/>
          <w:lang w:eastAsia="ru-RU"/>
        </w:rPr>
        <w:t>но не проложенными на местности</w:t>
      </w:r>
      <w:r w:rsidRPr="007A2BB0">
        <w:rPr>
          <w:bCs/>
          <w:sz w:val="28"/>
          <w:szCs w:val="28"/>
          <w:lang w:eastAsia="ru-RU"/>
        </w:rPr>
        <w:t xml:space="preserve"> </w:t>
      </w:r>
      <w:r w:rsidRPr="007A2BB0">
        <w:rPr>
          <w:bCs/>
          <w:sz w:val="28"/>
          <w:szCs w:val="28"/>
          <w:lang w:val="ro-RO" w:eastAsia="ru-RU"/>
        </w:rPr>
        <w:t>;</w:t>
      </w:r>
    </w:p>
    <w:p w14:paraId="0D9142C9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t xml:space="preserve">e)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ные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участки</w:t>
      </w:r>
      <w:r w:rsidRPr="007A2BB0">
        <w:rPr>
          <w:bCs/>
          <w:sz w:val="28"/>
          <w:szCs w:val="28"/>
          <w:lang w:val="ro-RO" w:eastAsia="ru-RU"/>
        </w:rPr>
        <w:t xml:space="preserve">, </w:t>
      </w:r>
      <w:r w:rsidRPr="007A2BB0">
        <w:rPr>
          <w:bCs/>
          <w:sz w:val="28"/>
          <w:szCs w:val="28"/>
          <w:lang w:eastAsia="ru-RU"/>
        </w:rPr>
        <w:t>за</w:t>
      </w:r>
      <w:r w:rsidRPr="007A2BB0">
        <w:rPr>
          <w:bCs/>
          <w:sz w:val="28"/>
          <w:szCs w:val="28"/>
          <w:lang w:val="ro-RO" w:eastAsia="ru-RU"/>
        </w:rPr>
        <w:t xml:space="preserve">регистрированные в реестре недвижимого </w:t>
      </w:r>
      <w:proofErr w:type="spellStart"/>
      <w:r w:rsidRPr="007A2BB0">
        <w:rPr>
          <w:bCs/>
          <w:sz w:val="28"/>
          <w:szCs w:val="28"/>
          <w:lang w:val="ro-RO" w:eastAsia="ru-RU"/>
        </w:rPr>
        <w:t>имущества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в </w:t>
      </w:r>
      <w:proofErr w:type="spellStart"/>
      <w:r w:rsidRPr="007A2BB0">
        <w:rPr>
          <w:bCs/>
          <w:sz w:val="28"/>
          <w:szCs w:val="28"/>
          <w:lang w:val="ro-RO" w:eastAsia="ru-RU"/>
        </w:rPr>
        <w:t>долях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(</w:t>
      </w:r>
      <w:proofErr w:type="spellStart"/>
      <w:r w:rsidRPr="007A2BB0">
        <w:rPr>
          <w:bCs/>
          <w:sz w:val="28"/>
          <w:szCs w:val="28"/>
          <w:lang w:val="ro-RO" w:eastAsia="ru-RU"/>
        </w:rPr>
        <w:t>частн</w:t>
      </w:r>
      <w:r w:rsidRPr="007A2BB0">
        <w:rPr>
          <w:bCs/>
          <w:sz w:val="28"/>
          <w:szCs w:val="28"/>
          <w:lang w:eastAsia="ru-RU"/>
        </w:rPr>
        <w:t>ая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собственност</w:t>
      </w:r>
      <w:proofErr w:type="spellEnd"/>
      <w:r w:rsidRPr="007A2BB0">
        <w:rPr>
          <w:bCs/>
          <w:sz w:val="28"/>
          <w:szCs w:val="28"/>
          <w:lang w:eastAsia="ru-RU"/>
        </w:rPr>
        <w:t>ь</w:t>
      </w:r>
      <w:r w:rsidRPr="007A2BB0">
        <w:rPr>
          <w:bCs/>
          <w:sz w:val="28"/>
          <w:szCs w:val="28"/>
          <w:lang w:val="ro-RO" w:eastAsia="ru-RU"/>
        </w:rPr>
        <w:t xml:space="preserve"> и </w:t>
      </w:r>
      <w:r w:rsidRPr="007A2BB0">
        <w:rPr>
          <w:bCs/>
          <w:sz w:val="28"/>
          <w:szCs w:val="28"/>
          <w:lang w:eastAsia="ru-RU"/>
        </w:rPr>
        <w:t>публичная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собственност</w:t>
      </w:r>
      <w:proofErr w:type="spellEnd"/>
      <w:r w:rsidRPr="007A2BB0">
        <w:rPr>
          <w:bCs/>
          <w:sz w:val="28"/>
          <w:szCs w:val="28"/>
          <w:lang w:eastAsia="ru-RU"/>
        </w:rPr>
        <w:t>ь</w:t>
      </w:r>
      <w:r w:rsidRPr="007A2BB0">
        <w:rPr>
          <w:bCs/>
          <w:sz w:val="28"/>
          <w:szCs w:val="28"/>
          <w:lang w:val="ro-RO" w:eastAsia="ru-RU"/>
        </w:rPr>
        <w:t>);”</w:t>
      </w:r>
    </w:p>
    <w:p w14:paraId="18BBE47A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t>3) дополнит</w:t>
      </w:r>
      <w:r w:rsidRPr="007A2BB0">
        <w:rPr>
          <w:bCs/>
          <w:sz w:val="28"/>
          <w:szCs w:val="28"/>
          <w:lang w:eastAsia="ru-RU"/>
        </w:rPr>
        <w:t>ь</w:t>
      </w:r>
      <w:r w:rsidRPr="007A2BB0">
        <w:rPr>
          <w:bCs/>
          <w:sz w:val="28"/>
          <w:szCs w:val="28"/>
          <w:lang w:val="ro-RO" w:eastAsia="ru-RU"/>
        </w:rPr>
        <w:t xml:space="preserve"> пункт</w:t>
      </w:r>
      <w:r w:rsidRPr="007A2BB0">
        <w:rPr>
          <w:bCs/>
          <w:sz w:val="28"/>
          <w:szCs w:val="28"/>
          <w:lang w:eastAsia="ru-RU"/>
        </w:rPr>
        <w:t>ом</w:t>
      </w:r>
      <w:r w:rsidRPr="007A2BB0">
        <w:rPr>
          <w:bCs/>
          <w:sz w:val="28"/>
          <w:szCs w:val="28"/>
          <w:lang w:val="ro-RO" w:eastAsia="ru-RU"/>
        </w:rPr>
        <w:t xml:space="preserve"> (9</w:t>
      </w:r>
      <w:r w:rsidRPr="007A2BB0">
        <w:rPr>
          <w:bCs/>
          <w:sz w:val="28"/>
          <w:szCs w:val="28"/>
          <w:vertAlign w:val="superscript"/>
          <w:lang w:val="ro-RO" w:eastAsia="ru-RU"/>
        </w:rPr>
        <w:t>2</w:t>
      </w:r>
      <w:r w:rsidRPr="007A2BB0">
        <w:rPr>
          <w:bCs/>
          <w:sz w:val="28"/>
          <w:szCs w:val="28"/>
          <w:lang w:val="ro-RO" w:eastAsia="ru-RU"/>
        </w:rPr>
        <w:t>) следующ</w:t>
      </w:r>
      <w:r w:rsidRPr="007A2BB0">
        <w:rPr>
          <w:bCs/>
          <w:sz w:val="28"/>
          <w:szCs w:val="28"/>
          <w:lang w:eastAsia="ru-RU"/>
        </w:rPr>
        <w:t>его</w:t>
      </w:r>
      <w:r w:rsidRPr="007A2BB0">
        <w:rPr>
          <w:bCs/>
          <w:sz w:val="28"/>
          <w:szCs w:val="28"/>
          <w:lang w:val="ro-RO" w:eastAsia="ru-RU"/>
        </w:rPr>
        <w:t xml:space="preserve"> содержани</w:t>
      </w:r>
      <w:r w:rsidRPr="007A2BB0">
        <w:rPr>
          <w:bCs/>
          <w:sz w:val="28"/>
          <w:szCs w:val="28"/>
          <w:lang w:eastAsia="ru-RU"/>
        </w:rPr>
        <w:t>я</w:t>
      </w:r>
      <w:r w:rsidRPr="007A2BB0">
        <w:rPr>
          <w:bCs/>
          <w:sz w:val="28"/>
          <w:szCs w:val="28"/>
          <w:lang w:val="ro-RO" w:eastAsia="ru-RU"/>
        </w:rPr>
        <w:t>:</w:t>
      </w:r>
    </w:p>
    <w:p w14:paraId="7B38CC6C" w14:textId="4B799A21" w:rsidR="007A2BB0" w:rsidRPr="007A2BB0" w:rsidRDefault="006F2665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</w:t>
      </w:r>
      <w:r w:rsidR="007A2BB0" w:rsidRPr="007A2BB0">
        <w:rPr>
          <w:bCs/>
          <w:sz w:val="28"/>
          <w:szCs w:val="28"/>
          <w:lang w:val="ro-RO" w:eastAsia="ru-RU"/>
        </w:rPr>
        <w:t>(9</w:t>
      </w:r>
      <w:r w:rsidR="007A2BB0" w:rsidRPr="007A2BB0">
        <w:rPr>
          <w:bCs/>
          <w:sz w:val="28"/>
          <w:szCs w:val="28"/>
          <w:vertAlign w:val="superscript"/>
          <w:lang w:val="ro-RO" w:eastAsia="ru-RU"/>
        </w:rPr>
        <w:t>2</w:t>
      </w:r>
      <w:r w:rsidR="007A2BB0" w:rsidRPr="007A2BB0">
        <w:rPr>
          <w:bCs/>
          <w:sz w:val="28"/>
          <w:szCs w:val="28"/>
          <w:lang w:val="ro-RO" w:eastAsia="ru-RU"/>
        </w:rPr>
        <w:t xml:space="preserve">)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Для</w:t>
      </w:r>
      <w:proofErr w:type="spellEnd"/>
      <w:r w:rsidR="007A2BB0"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земель</w:t>
      </w:r>
      <w:r w:rsidR="007A2BB0" w:rsidRPr="007A2BB0">
        <w:rPr>
          <w:bCs/>
          <w:sz w:val="28"/>
          <w:szCs w:val="28"/>
          <w:lang w:eastAsia="ru-RU"/>
        </w:rPr>
        <w:t>ных</w:t>
      </w:r>
      <w:proofErr w:type="spellEnd"/>
      <w:r w:rsidR="007A2BB0" w:rsidRPr="007A2BB0">
        <w:rPr>
          <w:bCs/>
          <w:sz w:val="28"/>
          <w:szCs w:val="28"/>
          <w:lang w:eastAsia="ru-RU"/>
        </w:rPr>
        <w:t xml:space="preserve"> участков </w:t>
      </w:r>
      <w:r w:rsidR="007A2BB0" w:rsidRPr="007A2BB0">
        <w:rPr>
          <w:bCs/>
          <w:sz w:val="28"/>
          <w:szCs w:val="28"/>
          <w:lang w:val="ro-RO" w:eastAsia="ru-RU"/>
        </w:rPr>
        <w:t>указанных в пункте 9</w:t>
      </w:r>
      <w:r w:rsidR="007A2BB0" w:rsidRPr="007A2BB0">
        <w:rPr>
          <w:bCs/>
          <w:sz w:val="28"/>
          <w:szCs w:val="28"/>
          <w:vertAlign w:val="superscript"/>
          <w:lang w:val="ro-RO" w:eastAsia="ru-RU"/>
        </w:rPr>
        <w:t>1</w:t>
      </w:r>
      <w:r w:rsidR="007A2BB0" w:rsidRPr="007A2BB0">
        <w:rPr>
          <w:bCs/>
          <w:sz w:val="28"/>
          <w:szCs w:val="28"/>
          <w:lang w:val="ro-RO" w:eastAsia="ru-RU"/>
        </w:rPr>
        <w:t>, основание</w:t>
      </w:r>
      <w:r w:rsidR="007A2BB0" w:rsidRPr="007A2BB0">
        <w:rPr>
          <w:bCs/>
          <w:sz w:val="28"/>
          <w:szCs w:val="28"/>
          <w:lang w:eastAsia="ru-RU"/>
        </w:rPr>
        <w:t>м</w:t>
      </w:r>
      <w:r w:rsidR="007A2BB0" w:rsidRPr="007A2BB0">
        <w:rPr>
          <w:bCs/>
          <w:sz w:val="28"/>
          <w:szCs w:val="28"/>
          <w:lang w:val="ro-RO" w:eastAsia="ru-RU"/>
        </w:rPr>
        <w:t xml:space="preserve"> для регистрации в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реестре</w:t>
      </w:r>
      <w:proofErr w:type="spellEnd"/>
      <w:r w:rsidR="007A2BB0"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недвижимого</w:t>
      </w:r>
      <w:proofErr w:type="spellEnd"/>
      <w:r w:rsidR="007A2BB0"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имущества</w:t>
      </w:r>
      <w:proofErr w:type="spellEnd"/>
      <w:r w:rsidR="007A2BB0" w:rsidRPr="007A2BB0">
        <w:rPr>
          <w:bCs/>
          <w:sz w:val="28"/>
          <w:szCs w:val="28"/>
          <w:lang w:val="ro-RO" w:eastAsia="ru-RU"/>
        </w:rPr>
        <w:t xml:space="preserve">,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служ</w:t>
      </w:r>
      <w:r w:rsidR="007A2BB0" w:rsidRPr="007A2BB0">
        <w:rPr>
          <w:bCs/>
          <w:sz w:val="28"/>
          <w:szCs w:val="28"/>
          <w:lang w:eastAsia="ru-RU"/>
        </w:rPr>
        <w:t>ит</w:t>
      </w:r>
      <w:proofErr w:type="spellEnd"/>
      <w:r w:rsidR="007A2BB0"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решени</w:t>
      </w:r>
      <w:proofErr w:type="spellEnd"/>
      <w:r w:rsidR="007A2BB0" w:rsidRPr="007A2BB0">
        <w:rPr>
          <w:bCs/>
          <w:sz w:val="28"/>
          <w:szCs w:val="28"/>
          <w:lang w:eastAsia="ru-RU"/>
        </w:rPr>
        <w:t>е</w:t>
      </w:r>
      <w:r w:rsidR="007A2BB0"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местного</w:t>
      </w:r>
      <w:proofErr w:type="spellEnd"/>
      <w:r w:rsidR="007A2BB0"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совета</w:t>
      </w:r>
      <w:proofErr w:type="spellEnd"/>
      <w:r w:rsidR="007A2BB0" w:rsidRPr="007A2BB0">
        <w:rPr>
          <w:bCs/>
          <w:sz w:val="28"/>
          <w:szCs w:val="28"/>
          <w:lang w:val="ro-RO" w:eastAsia="ru-RU"/>
        </w:rPr>
        <w:t>.</w:t>
      </w:r>
      <w:r>
        <w:rPr>
          <w:bCs/>
          <w:sz w:val="28"/>
          <w:szCs w:val="28"/>
          <w:lang w:eastAsia="ru-RU"/>
        </w:rPr>
        <w:t>».</w:t>
      </w:r>
    </w:p>
    <w:p w14:paraId="4D073C9A" w14:textId="77777777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7A2BB0">
        <w:rPr>
          <w:bCs/>
          <w:sz w:val="28"/>
          <w:szCs w:val="28"/>
          <w:lang w:val="ro-RO" w:eastAsia="ru-RU"/>
        </w:rPr>
        <w:t>4) дополнит</w:t>
      </w:r>
      <w:r w:rsidRPr="007A2BB0">
        <w:rPr>
          <w:bCs/>
          <w:sz w:val="28"/>
          <w:szCs w:val="28"/>
          <w:lang w:eastAsia="ru-RU"/>
        </w:rPr>
        <w:t>ь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r w:rsidRPr="007A2BB0">
        <w:rPr>
          <w:bCs/>
          <w:sz w:val="28"/>
          <w:szCs w:val="28"/>
          <w:lang w:eastAsia="ru-RU"/>
        </w:rPr>
        <w:t>частью</w:t>
      </w:r>
      <w:r w:rsidRPr="007A2BB0">
        <w:rPr>
          <w:bCs/>
          <w:sz w:val="28"/>
          <w:szCs w:val="28"/>
          <w:lang w:val="ro-RO" w:eastAsia="ru-RU"/>
        </w:rPr>
        <w:t xml:space="preserve"> (9</w:t>
      </w:r>
      <w:r w:rsidRPr="007A2BB0">
        <w:rPr>
          <w:bCs/>
          <w:sz w:val="28"/>
          <w:szCs w:val="28"/>
          <w:vertAlign w:val="superscript"/>
          <w:lang w:val="ro-RO" w:eastAsia="ru-RU"/>
        </w:rPr>
        <w:t>3</w:t>
      </w:r>
      <w:r w:rsidRPr="007A2BB0">
        <w:rPr>
          <w:bCs/>
          <w:sz w:val="28"/>
          <w:szCs w:val="28"/>
          <w:lang w:val="ro-RO" w:eastAsia="ru-RU"/>
        </w:rPr>
        <w:t>) следующ</w:t>
      </w:r>
      <w:r w:rsidRPr="007A2BB0">
        <w:rPr>
          <w:bCs/>
          <w:sz w:val="28"/>
          <w:szCs w:val="28"/>
          <w:lang w:eastAsia="ru-RU"/>
        </w:rPr>
        <w:t>его</w:t>
      </w:r>
      <w:r w:rsidRPr="007A2BB0">
        <w:rPr>
          <w:bCs/>
          <w:sz w:val="28"/>
          <w:szCs w:val="28"/>
          <w:lang w:val="ro-RO" w:eastAsia="ru-RU"/>
        </w:rPr>
        <w:t xml:space="preserve"> содержани</w:t>
      </w:r>
      <w:r w:rsidRPr="007A2BB0">
        <w:rPr>
          <w:bCs/>
          <w:sz w:val="28"/>
          <w:szCs w:val="28"/>
          <w:lang w:eastAsia="ru-RU"/>
        </w:rPr>
        <w:t>я</w:t>
      </w:r>
      <w:r w:rsidRPr="007A2BB0">
        <w:rPr>
          <w:bCs/>
          <w:sz w:val="28"/>
          <w:szCs w:val="28"/>
          <w:lang w:val="ro-RO" w:eastAsia="ru-RU"/>
        </w:rPr>
        <w:t>:</w:t>
      </w:r>
    </w:p>
    <w:p w14:paraId="29ACB30B" w14:textId="515F8211" w:rsidR="007A2BB0" w:rsidRP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eastAsia="ru-RU"/>
        </w:rPr>
      </w:pPr>
      <w:r w:rsidRPr="007A2BB0">
        <w:rPr>
          <w:bCs/>
          <w:sz w:val="28"/>
          <w:szCs w:val="28"/>
          <w:lang w:eastAsia="ru-RU"/>
        </w:rPr>
        <w:t>«</w:t>
      </w:r>
      <w:r w:rsidRPr="007A2BB0">
        <w:rPr>
          <w:bCs/>
          <w:sz w:val="28"/>
          <w:szCs w:val="28"/>
          <w:lang w:val="ro-RO" w:eastAsia="ru-RU"/>
        </w:rPr>
        <w:t>(9</w:t>
      </w:r>
      <w:r w:rsidRPr="007A2BB0">
        <w:rPr>
          <w:bCs/>
          <w:sz w:val="28"/>
          <w:szCs w:val="28"/>
          <w:vertAlign w:val="superscript"/>
          <w:lang w:val="ro-RO" w:eastAsia="ru-RU"/>
        </w:rPr>
        <w:t>3</w:t>
      </w:r>
      <w:r w:rsidRPr="007A2BB0">
        <w:rPr>
          <w:bCs/>
          <w:sz w:val="28"/>
          <w:szCs w:val="28"/>
          <w:lang w:val="ro-RO" w:eastAsia="ru-RU"/>
        </w:rPr>
        <w:t xml:space="preserve">) </w:t>
      </w:r>
      <w:r w:rsidRPr="007A2BB0">
        <w:rPr>
          <w:bCs/>
          <w:sz w:val="28"/>
          <w:szCs w:val="28"/>
          <w:lang w:eastAsia="ru-RU"/>
        </w:rPr>
        <w:t>Е</w:t>
      </w:r>
      <w:proofErr w:type="spellStart"/>
      <w:r w:rsidRPr="007A2BB0">
        <w:rPr>
          <w:bCs/>
          <w:sz w:val="28"/>
          <w:szCs w:val="28"/>
          <w:lang w:val="ro-RO" w:eastAsia="ru-RU"/>
        </w:rPr>
        <w:t>сли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ные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участки</w:t>
      </w:r>
      <w:r w:rsidRPr="007A2BB0">
        <w:rPr>
          <w:bCs/>
          <w:sz w:val="28"/>
          <w:szCs w:val="28"/>
          <w:lang w:val="ro-RO" w:eastAsia="ru-RU"/>
        </w:rPr>
        <w:t xml:space="preserve">, упомянутые в </w:t>
      </w:r>
      <w:r w:rsidRPr="007A2BB0">
        <w:rPr>
          <w:bCs/>
          <w:sz w:val="28"/>
          <w:szCs w:val="28"/>
          <w:lang w:eastAsia="ru-RU"/>
        </w:rPr>
        <w:t>части</w:t>
      </w:r>
      <w:r w:rsidRPr="007A2BB0">
        <w:rPr>
          <w:bCs/>
          <w:sz w:val="28"/>
          <w:szCs w:val="28"/>
          <w:lang w:val="ro-RO" w:eastAsia="ru-RU"/>
        </w:rPr>
        <w:t xml:space="preserve"> 9</w:t>
      </w:r>
      <w:r w:rsidRPr="007A2BB0">
        <w:rPr>
          <w:bCs/>
          <w:sz w:val="28"/>
          <w:szCs w:val="28"/>
          <w:vertAlign w:val="superscript"/>
          <w:lang w:val="ro-RO" w:eastAsia="ru-RU"/>
        </w:rPr>
        <w:t>1</w:t>
      </w:r>
      <w:r w:rsidRPr="007A2BB0">
        <w:rPr>
          <w:bCs/>
          <w:sz w:val="28"/>
          <w:szCs w:val="28"/>
          <w:lang w:val="ro-RO" w:eastAsia="ru-RU"/>
        </w:rPr>
        <w:t xml:space="preserve">, </w:t>
      </w:r>
      <w:proofErr w:type="spellStart"/>
      <w:r w:rsidRPr="007A2BB0">
        <w:rPr>
          <w:bCs/>
          <w:sz w:val="28"/>
          <w:szCs w:val="28"/>
          <w:lang w:val="ro-RO" w:eastAsia="ru-RU"/>
        </w:rPr>
        <w:t>граничат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с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ными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участками</w:t>
      </w:r>
      <w:r w:rsidRPr="007A2BB0">
        <w:rPr>
          <w:bCs/>
          <w:sz w:val="28"/>
          <w:szCs w:val="28"/>
          <w:lang w:val="ro-RO" w:eastAsia="ru-RU"/>
        </w:rPr>
        <w:t xml:space="preserve"> государственной собственности, нерегистрированными в реестре недвижимого имущества, представители административно-территориальной единицы и представители государства, управляющ</w:t>
      </w:r>
      <w:r w:rsidRPr="007A2BB0">
        <w:rPr>
          <w:bCs/>
          <w:sz w:val="28"/>
          <w:szCs w:val="28"/>
          <w:lang w:eastAsia="ru-RU"/>
        </w:rPr>
        <w:t>и</w:t>
      </w:r>
      <w:r w:rsidRPr="007A2BB0">
        <w:rPr>
          <w:bCs/>
          <w:sz w:val="28"/>
          <w:szCs w:val="28"/>
          <w:lang w:val="ro-RO" w:eastAsia="ru-RU"/>
        </w:rPr>
        <w:t xml:space="preserve">е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ными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участками</w:t>
      </w:r>
      <w:r w:rsidRPr="007A2BB0">
        <w:rPr>
          <w:bCs/>
          <w:sz w:val="28"/>
          <w:szCs w:val="28"/>
          <w:lang w:val="ro-RO" w:eastAsia="ru-RU"/>
        </w:rPr>
        <w:t xml:space="preserve"> государственной собственности, </w:t>
      </w:r>
      <w:proofErr w:type="spellStart"/>
      <w:r w:rsidRPr="007A2BB0">
        <w:rPr>
          <w:bCs/>
          <w:sz w:val="28"/>
          <w:szCs w:val="28"/>
          <w:lang w:val="ro-RO" w:eastAsia="ru-RU"/>
        </w:rPr>
        <w:t>устанавливают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границы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этих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ных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участков</w:t>
      </w:r>
      <w:r w:rsidRPr="007A2BB0">
        <w:rPr>
          <w:bCs/>
          <w:sz w:val="28"/>
          <w:szCs w:val="28"/>
          <w:lang w:val="ro-RO" w:eastAsia="ru-RU"/>
        </w:rPr>
        <w:t xml:space="preserve">. </w:t>
      </w:r>
      <w:proofErr w:type="spellStart"/>
      <w:r w:rsidRPr="007A2BB0">
        <w:rPr>
          <w:bCs/>
          <w:sz w:val="28"/>
          <w:szCs w:val="28"/>
          <w:lang w:val="ro-RO" w:eastAsia="ru-RU"/>
        </w:rPr>
        <w:t>Результаты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установления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границ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eastAsia="ru-RU"/>
        </w:rPr>
        <w:t>вписыва</w:t>
      </w:r>
      <w:r w:rsidRPr="007A2BB0">
        <w:rPr>
          <w:bCs/>
          <w:sz w:val="28"/>
          <w:szCs w:val="28"/>
          <w:lang w:val="ro-RO" w:eastAsia="ru-RU"/>
        </w:rPr>
        <w:t>ются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в </w:t>
      </w:r>
      <w:proofErr w:type="spellStart"/>
      <w:r w:rsidRPr="007A2BB0">
        <w:rPr>
          <w:bCs/>
          <w:sz w:val="28"/>
          <w:szCs w:val="28"/>
          <w:lang w:val="ro-RO" w:eastAsia="ru-RU"/>
        </w:rPr>
        <w:t>акте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установления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границ, </w:t>
      </w:r>
      <w:r w:rsidRPr="007A2BB0">
        <w:rPr>
          <w:bCs/>
          <w:sz w:val="28"/>
          <w:szCs w:val="28"/>
          <w:lang w:eastAsia="ru-RU"/>
        </w:rPr>
        <w:t>являющийся</w:t>
      </w:r>
      <w:r w:rsidRPr="007A2BB0">
        <w:rPr>
          <w:bCs/>
          <w:sz w:val="28"/>
          <w:szCs w:val="28"/>
          <w:lang w:val="ro-RO" w:eastAsia="ru-RU"/>
        </w:rPr>
        <w:t xml:space="preserve"> часть</w:t>
      </w:r>
      <w:r w:rsidRPr="007A2BB0">
        <w:rPr>
          <w:bCs/>
          <w:sz w:val="28"/>
          <w:szCs w:val="28"/>
          <w:lang w:eastAsia="ru-RU"/>
        </w:rPr>
        <w:t>ю</w:t>
      </w:r>
      <w:r w:rsidR="006F2665">
        <w:rPr>
          <w:bCs/>
          <w:sz w:val="28"/>
          <w:szCs w:val="28"/>
          <w:lang w:val="ro-RO" w:eastAsia="ru-RU"/>
        </w:rPr>
        <w:t xml:space="preserve"> кадастровой документации.</w:t>
      </w:r>
      <w:r w:rsidR="006F2665">
        <w:rPr>
          <w:bCs/>
          <w:sz w:val="28"/>
          <w:szCs w:val="28"/>
          <w:lang w:eastAsia="ru-RU"/>
        </w:rPr>
        <w:t>».</w:t>
      </w:r>
    </w:p>
    <w:p w14:paraId="615D7154" w14:textId="1D700EC0" w:rsidR="007A2BB0" w:rsidRPr="007A2BB0" w:rsidRDefault="006F2665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6F2665">
        <w:rPr>
          <w:b/>
          <w:bCs/>
          <w:sz w:val="28"/>
          <w:szCs w:val="28"/>
          <w:lang w:eastAsia="ru-RU"/>
        </w:rPr>
        <w:t>6</w:t>
      </w:r>
      <w:r w:rsidR="007A2BB0" w:rsidRPr="007A2BB0">
        <w:rPr>
          <w:b/>
          <w:bCs/>
          <w:sz w:val="28"/>
          <w:szCs w:val="28"/>
          <w:lang w:val="ro-RO" w:eastAsia="ru-RU"/>
        </w:rPr>
        <w:t>.</w:t>
      </w:r>
      <w:r w:rsidR="007A2BB0" w:rsidRPr="007A2BB0">
        <w:rPr>
          <w:bCs/>
          <w:sz w:val="28"/>
          <w:szCs w:val="28"/>
          <w:lang w:val="ro-RO" w:eastAsia="ru-RU"/>
        </w:rPr>
        <w:t xml:space="preserve"> Стать</w:t>
      </w:r>
      <w:r w:rsidR="007A2BB0" w:rsidRPr="007A2BB0">
        <w:rPr>
          <w:bCs/>
          <w:sz w:val="28"/>
          <w:szCs w:val="28"/>
          <w:lang w:eastAsia="ru-RU"/>
        </w:rPr>
        <w:t>ю</w:t>
      </w:r>
      <w:r w:rsidR="007A2BB0" w:rsidRPr="007A2BB0">
        <w:rPr>
          <w:bCs/>
          <w:sz w:val="28"/>
          <w:szCs w:val="28"/>
          <w:lang w:val="ro-RO" w:eastAsia="ru-RU"/>
        </w:rPr>
        <w:t xml:space="preserve"> 22 </w:t>
      </w:r>
      <w:proofErr w:type="spellStart"/>
      <w:r w:rsidR="007A2BB0" w:rsidRPr="007A2BB0">
        <w:rPr>
          <w:bCs/>
          <w:sz w:val="28"/>
          <w:szCs w:val="28"/>
          <w:lang w:val="ro-RO" w:eastAsia="ru-RU"/>
        </w:rPr>
        <w:t>дополн</w:t>
      </w:r>
      <w:proofErr w:type="spellEnd"/>
      <w:r w:rsidR="007A2BB0" w:rsidRPr="007A2BB0">
        <w:rPr>
          <w:bCs/>
          <w:sz w:val="28"/>
          <w:szCs w:val="28"/>
          <w:lang w:eastAsia="ru-RU"/>
        </w:rPr>
        <w:t>ить</w:t>
      </w:r>
      <w:r w:rsidR="007A2BB0" w:rsidRPr="007A2BB0">
        <w:rPr>
          <w:bCs/>
          <w:sz w:val="28"/>
          <w:szCs w:val="28"/>
          <w:lang w:val="ro-RO" w:eastAsia="ru-RU"/>
        </w:rPr>
        <w:t xml:space="preserve"> </w:t>
      </w:r>
      <w:r w:rsidR="007A2BB0" w:rsidRPr="007A2BB0">
        <w:rPr>
          <w:bCs/>
          <w:sz w:val="28"/>
          <w:szCs w:val="28"/>
          <w:lang w:eastAsia="ru-RU"/>
        </w:rPr>
        <w:t xml:space="preserve">пунктом </w:t>
      </w:r>
      <w:r w:rsidR="007A2BB0" w:rsidRPr="007A2BB0">
        <w:rPr>
          <w:bCs/>
          <w:sz w:val="28"/>
          <w:szCs w:val="28"/>
          <w:lang w:val="ro-RO" w:eastAsia="ru-RU"/>
        </w:rPr>
        <w:t>(2</w:t>
      </w:r>
      <w:r w:rsidR="007A2BB0" w:rsidRPr="007A2BB0">
        <w:rPr>
          <w:bCs/>
          <w:sz w:val="28"/>
          <w:szCs w:val="28"/>
          <w:vertAlign w:val="superscript"/>
          <w:lang w:val="ro-RO" w:eastAsia="ru-RU"/>
        </w:rPr>
        <w:t>1</w:t>
      </w:r>
      <w:r w:rsidR="007A2BB0" w:rsidRPr="007A2BB0">
        <w:rPr>
          <w:bCs/>
          <w:sz w:val="28"/>
          <w:szCs w:val="28"/>
          <w:lang w:val="ro-RO" w:eastAsia="ru-RU"/>
        </w:rPr>
        <w:t>) следующ</w:t>
      </w:r>
      <w:r w:rsidR="007A2BB0" w:rsidRPr="007A2BB0">
        <w:rPr>
          <w:bCs/>
          <w:sz w:val="28"/>
          <w:szCs w:val="28"/>
          <w:lang w:eastAsia="ru-RU"/>
        </w:rPr>
        <w:t>его</w:t>
      </w:r>
      <w:r w:rsidR="007A2BB0" w:rsidRPr="007A2BB0">
        <w:rPr>
          <w:bCs/>
          <w:sz w:val="28"/>
          <w:szCs w:val="28"/>
          <w:lang w:val="ro-RO" w:eastAsia="ru-RU"/>
        </w:rPr>
        <w:t xml:space="preserve"> содержани</w:t>
      </w:r>
      <w:r w:rsidR="007A2BB0" w:rsidRPr="007A2BB0">
        <w:rPr>
          <w:bCs/>
          <w:sz w:val="28"/>
          <w:szCs w:val="28"/>
          <w:lang w:eastAsia="ru-RU"/>
        </w:rPr>
        <w:t>я</w:t>
      </w:r>
      <w:r w:rsidR="007A2BB0" w:rsidRPr="007A2BB0">
        <w:rPr>
          <w:bCs/>
          <w:sz w:val="28"/>
          <w:szCs w:val="28"/>
          <w:lang w:val="ro-RO" w:eastAsia="ru-RU"/>
        </w:rPr>
        <w:t>:</w:t>
      </w:r>
    </w:p>
    <w:p w14:paraId="58D19688" w14:textId="6A67B600" w:rsidR="007A2BB0" w:rsidRDefault="007A2BB0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eastAsia="ru-RU"/>
        </w:rPr>
      </w:pPr>
      <w:r w:rsidRPr="007A2BB0">
        <w:rPr>
          <w:bCs/>
          <w:sz w:val="28"/>
          <w:szCs w:val="28"/>
          <w:lang w:eastAsia="ru-RU"/>
        </w:rPr>
        <w:lastRenderedPageBreak/>
        <w:t>«</w:t>
      </w:r>
      <w:r w:rsidRPr="007A2BB0">
        <w:rPr>
          <w:bCs/>
          <w:sz w:val="28"/>
          <w:szCs w:val="28"/>
          <w:lang w:val="ro-RO" w:eastAsia="ru-RU"/>
        </w:rPr>
        <w:t>(2</w:t>
      </w:r>
      <w:r w:rsidRPr="007A2BB0">
        <w:rPr>
          <w:bCs/>
          <w:sz w:val="28"/>
          <w:szCs w:val="28"/>
          <w:vertAlign w:val="superscript"/>
          <w:lang w:val="ro-RO" w:eastAsia="ru-RU"/>
        </w:rPr>
        <w:t>1</w:t>
      </w:r>
      <w:r w:rsidRPr="007A2BB0">
        <w:rPr>
          <w:bCs/>
          <w:sz w:val="28"/>
          <w:szCs w:val="28"/>
          <w:lang w:val="ro-RO" w:eastAsia="ru-RU"/>
        </w:rPr>
        <w:t xml:space="preserve">) </w:t>
      </w:r>
      <w:proofErr w:type="spellStart"/>
      <w:r w:rsidRPr="007A2BB0">
        <w:rPr>
          <w:bCs/>
          <w:sz w:val="28"/>
          <w:szCs w:val="28"/>
          <w:lang w:val="ro-RO" w:eastAsia="ru-RU"/>
        </w:rPr>
        <w:t>Право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собственности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государства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или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административно-территориальных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единиц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и </w:t>
      </w:r>
      <w:r w:rsidRPr="007A2BB0">
        <w:rPr>
          <w:bCs/>
          <w:sz w:val="28"/>
          <w:szCs w:val="28"/>
          <w:lang w:eastAsia="ru-RU"/>
        </w:rPr>
        <w:t>сфера</w:t>
      </w:r>
      <w:r w:rsidRPr="007A2BB0">
        <w:rPr>
          <w:bCs/>
          <w:sz w:val="28"/>
          <w:szCs w:val="28"/>
          <w:lang w:val="ro-RO" w:eastAsia="ru-RU"/>
        </w:rPr>
        <w:t xml:space="preserve">, </w:t>
      </w:r>
      <w:r w:rsidRPr="007A2BB0">
        <w:rPr>
          <w:bCs/>
          <w:sz w:val="28"/>
          <w:szCs w:val="28"/>
          <w:lang w:eastAsia="ru-RU"/>
        </w:rPr>
        <w:t xml:space="preserve">над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ным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участком </w:t>
      </w:r>
      <w:proofErr w:type="spellStart"/>
      <w:r w:rsidRPr="007A2BB0">
        <w:rPr>
          <w:bCs/>
          <w:sz w:val="28"/>
          <w:szCs w:val="28"/>
          <w:lang w:val="ro-RO" w:eastAsia="ru-RU"/>
        </w:rPr>
        <w:t>котор</w:t>
      </w:r>
      <w:r w:rsidRPr="007A2BB0">
        <w:rPr>
          <w:bCs/>
          <w:sz w:val="28"/>
          <w:szCs w:val="28"/>
          <w:lang w:eastAsia="ru-RU"/>
        </w:rPr>
        <w:t>ый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ранее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подверг</w:t>
      </w:r>
      <w:r w:rsidRPr="007A2BB0">
        <w:rPr>
          <w:bCs/>
          <w:sz w:val="28"/>
          <w:szCs w:val="28"/>
          <w:lang w:eastAsia="ru-RU"/>
        </w:rPr>
        <w:t>ся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процессу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разграничения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r w:rsidRPr="007A2BB0">
        <w:rPr>
          <w:bCs/>
          <w:sz w:val="28"/>
          <w:szCs w:val="28"/>
          <w:lang w:eastAsia="ru-RU"/>
        </w:rPr>
        <w:t xml:space="preserve">в </w:t>
      </w:r>
      <w:proofErr w:type="spellStart"/>
      <w:r w:rsidRPr="007A2BB0">
        <w:rPr>
          <w:bCs/>
          <w:sz w:val="28"/>
          <w:szCs w:val="28"/>
          <w:lang w:val="ro-RO" w:eastAsia="ru-RU"/>
        </w:rPr>
        <w:t>соответствии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с </w:t>
      </w:r>
      <w:proofErr w:type="spellStart"/>
      <w:r w:rsidRPr="007A2BB0">
        <w:rPr>
          <w:bCs/>
          <w:sz w:val="28"/>
          <w:szCs w:val="28"/>
          <w:lang w:val="ro-RO" w:eastAsia="ru-RU"/>
        </w:rPr>
        <w:t>положениями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7A2BB0">
        <w:rPr>
          <w:bCs/>
          <w:sz w:val="28"/>
          <w:szCs w:val="28"/>
          <w:lang w:val="ro-RO" w:eastAsia="ru-RU"/>
        </w:rPr>
        <w:t>Закона</w:t>
      </w:r>
      <w:proofErr w:type="spellEnd"/>
      <w:r w:rsidRPr="007A2BB0">
        <w:rPr>
          <w:bCs/>
          <w:sz w:val="28"/>
          <w:szCs w:val="28"/>
          <w:lang w:val="ro-RO" w:eastAsia="ru-RU"/>
        </w:rPr>
        <w:t xml:space="preserve"> № </w:t>
      </w:r>
      <w:r w:rsidRPr="007A2BB0">
        <w:rPr>
          <w:bCs/>
          <w:sz w:val="28"/>
          <w:szCs w:val="28"/>
          <w:lang w:eastAsia="ru-RU"/>
        </w:rPr>
        <w:t>91/2007 о землях находящихся в публичной собственности и их разграничении,  и в отношении которого</w:t>
      </w:r>
      <w:r w:rsidRPr="007A2BB0">
        <w:rPr>
          <w:bCs/>
          <w:sz w:val="28"/>
          <w:szCs w:val="28"/>
          <w:lang w:val="ro-RO" w:eastAsia="ru-RU"/>
        </w:rPr>
        <w:t xml:space="preserve"> </w:t>
      </w:r>
      <w:r w:rsidRPr="007A2BB0">
        <w:rPr>
          <w:bCs/>
          <w:sz w:val="28"/>
          <w:szCs w:val="28"/>
          <w:lang w:eastAsia="ru-RU"/>
        </w:rPr>
        <w:t xml:space="preserve">был выдан титул на право владения/экономического управления, регистрируется в реестре недвижимого имущества по запросу властей/организаций, в управлении или использовании  находится данный </w:t>
      </w:r>
      <w:proofErr w:type="spellStart"/>
      <w:r w:rsidRPr="007A2BB0">
        <w:rPr>
          <w:bCs/>
          <w:sz w:val="28"/>
          <w:szCs w:val="28"/>
          <w:lang w:val="ro-RO" w:eastAsia="ru-RU"/>
        </w:rPr>
        <w:t>земель</w:t>
      </w:r>
      <w:r w:rsidRPr="007A2BB0">
        <w:rPr>
          <w:bCs/>
          <w:sz w:val="28"/>
          <w:szCs w:val="28"/>
          <w:lang w:eastAsia="ru-RU"/>
        </w:rPr>
        <w:t>ный</w:t>
      </w:r>
      <w:proofErr w:type="spellEnd"/>
      <w:r w:rsidRPr="007A2BB0">
        <w:rPr>
          <w:bCs/>
          <w:sz w:val="28"/>
          <w:szCs w:val="28"/>
          <w:lang w:eastAsia="ru-RU"/>
        </w:rPr>
        <w:t xml:space="preserve"> участок, в соответствии с постановлением Правительства/решением </w:t>
      </w:r>
      <w:r w:rsidRPr="007A2BB0">
        <w:rPr>
          <w:sz w:val="28"/>
          <w:szCs w:val="28"/>
          <w:shd w:val="clear" w:color="auto" w:fill="FFFFFF"/>
          <w:lang w:eastAsia="ru-RU"/>
        </w:rPr>
        <w:t>органа представительной и правомочной власти</w:t>
      </w:r>
      <w:r w:rsidRPr="007A2BB0">
        <w:rPr>
          <w:bCs/>
          <w:sz w:val="28"/>
          <w:szCs w:val="28"/>
          <w:lang w:eastAsia="ru-RU"/>
        </w:rPr>
        <w:t xml:space="preserve"> местного публичного управления/постановлением Народного Собрания автономного территориального подразделения Гагаузии, в соответствии с которым утверждены списки </w:t>
      </w:r>
      <w:proofErr w:type="spellStart"/>
      <w:r w:rsidRPr="007A2BB0">
        <w:rPr>
          <w:bCs/>
          <w:sz w:val="28"/>
          <w:szCs w:val="28"/>
          <w:lang w:eastAsia="ru-RU"/>
        </w:rPr>
        <w:t>обьектов</w:t>
      </w:r>
      <w:proofErr w:type="spellEnd"/>
      <w:r w:rsidRPr="007A2BB0">
        <w:rPr>
          <w:bCs/>
          <w:sz w:val="28"/>
          <w:szCs w:val="28"/>
          <w:lang w:eastAsia="ru-RU"/>
        </w:rPr>
        <w:t xml:space="preserve"> недвижимости публичной  собственности;»</w:t>
      </w:r>
      <w:r w:rsidR="006F2665">
        <w:rPr>
          <w:bCs/>
          <w:sz w:val="28"/>
          <w:szCs w:val="28"/>
          <w:lang w:eastAsia="ru-RU"/>
        </w:rPr>
        <w:t>.</w:t>
      </w:r>
    </w:p>
    <w:p w14:paraId="6EF28F13" w14:textId="77777777" w:rsidR="006F2665" w:rsidRPr="007A2BB0" w:rsidRDefault="006F2665" w:rsidP="006F2665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eastAsia="ru-RU"/>
        </w:rPr>
      </w:pPr>
    </w:p>
    <w:p w14:paraId="7B88B246" w14:textId="3F04B754" w:rsidR="007A2BB0" w:rsidRPr="007A2BB0" w:rsidRDefault="007A2BB0" w:rsidP="006F2665">
      <w:pPr>
        <w:tabs>
          <w:tab w:val="left" w:pos="567"/>
          <w:tab w:val="left" w:pos="993"/>
        </w:tabs>
        <w:contextualSpacing/>
        <w:rPr>
          <w:bCs/>
          <w:sz w:val="28"/>
          <w:szCs w:val="28"/>
          <w:lang w:eastAsia="ru-RU"/>
        </w:rPr>
      </w:pPr>
      <w:r w:rsidRPr="007A2BB0">
        <w:rPr>
          <w:b/>
          <w:bCs/>
          <w:sz w:val="28"/>
          <w:szCs w:val="28"/>
          <w:lang w:eastAsia="ru-RU"/>
        </w:rPr>
        <w:t>Ст. II.</w:t>
      </w:r>
      <w:r w:rsidRPr="007A2BB0">
        <w:rPr>
          <w:bCs/>
          <w:sz w:val="28"/>
          <w:szCs w:val="28"/>
          <w:lang w:eastAsia="ru-RU"/>
        </w:rPr>
        <w:t xml:space="preserve"> </w:t>
      </w:r>
      <w:r w:rsidR="006F2665">
        <w:rPr>
          <w:bCs/>
          <w:sz w:val="28"/>
          <w:szCs w:val="28"/>
          <w:lang w:eastAsia="ru-RU"/>
        </w:rPr>
        <w:t>–</w:t>
      </w:r>
      <w:r w:rsidRPr="007A2BB0">
        <w:rPr>
          <w:bCs/>
          <w:sz w:val="28"/>
          <w:szCs w:val="28"/>
          <w:lang w:eastAsia="ru-RU"/>
        </w:rPr>
        <w:t>Правительству в трехмесячный срок со дня вступления в силу настоящего закона привести свои нормативные акты в соответствии с настоящим законом.</w:t>
      </w:r>
    </w:p>
    <w:p w14:paraId="265E0A95" w14:textId="77777777" w:rsidR="007A2BB0" w:rsidRPr="007A2BB0" w:rsidRDefault="007A2BB0" w:rsidP="007A2BB0">
      <w:pPr>
        <w:tabs>
          <w:tab w:val="left" w:pos="720"/>
          <w:tab w:val="left" w:pos="993"/>
        </w:tabs>
        <w:spacing w:line="276" w:lineRule="auto"/>
        <w:ind w:left="720" w:firstLine="0"/>
        <w:contextualSpacing/>
        <w:rPr>
          <w:bCs/>
          <w:sz w:val="28"/>
          <w:szCs w:val="28"/>
          <w:lang w:eastAsia="ru-RU"/>
        </w:rPr>
      </w:pPr>
    </w:p>
    <w:p w14:paraId="00C8CED9" w14:textId="77777777" w:rsidR="007A2BB0" w:rsidRPr="007A2BB0" w:rsidRDefault="007A2BB0" w:rsidP="007A2BB0">
      <w:pPr>
        <w:tabs>
          <w:tab w:val="left" w:pos="720"/>
          <w:tab w:val="left" w:pos="993"/>
        </w:tabs>
        <w:spacing w:line="276" w:lineRule="auto"/>
        <w:ind w:left="720" w:firstLine="0"/>
        <w:contextualSpacing/>
        <w:rPr>
          <w:bCs/>
          <w:sz w:val="28"/>
          <w:szCs w:val="28"/>
          <w:lang w:eastAsia="ru-RU"/>
        </w:rPr>
      </w:pPr>
    </w:p>
    <w:p w14:paraId="32B410B5" w14:textId="14DF1B0C" w:rsidR="007A2BB0" w:rsidRPr="007A2BB0" w:rsidRDefault="006F2665" w:rsidP="006F2665">
      <w:pPr>
        <w:tabs>
          <w:tab w:val="left" w:pos="720"/>
          <w:tab w:val="left" w:pos="993"/>
        </w:tabs>
        <w:contextualSpacing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14:paraId="3D6069E7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AE0E5" w14:textId="77777777" w:rsidR="001E5367" w:rsidRDefault="001E5367" w:rsidP="003B0C7F">
      <w:r>
        <w:separator/>
      </w:r>
    </w:p>
  </w:endnote>
  <w:endnote w:type="continuationSeparator" w:id="0">
    <w:p w14:paraId="3EA44B8A" w14:textId="77777777" w:rsidR="001E5367" w:rsidRDefault="001E536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915B40A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4161">
      <w:rPr>
        <w:noProof/>
        <w:lang w:val="en-US"/>
      </w:rPr>
      <w:t>Z:\400\2023\</w:t>
    </w:r>
    <w:r w:rsidR="00984161" w:rsidRPr="00984161">
      <w:rPr>
        <w:noProof/>
        <w:sz w:val="16"/>
        <w:szCs w:val="16"/>
        <w:lang w:val="en-US"/>
      </w:rPr>
      <w:t>HOTARARI\27199\27199-redactat-ru</w:t>
    </w:r>
    <w:r w:rsidR="00984161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415012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4161">
      <w:rPr>
        <w:noProof/>
        <w:lang w:val="en-US"/>
      </w:rPr>
      <w:t>Z:\400\2023\</w:t>
    </w:r>
    <w:r w:rsidR="00984161" w:rsidRPr="00984161">
      <w:rPr>
        <w:noProof/>
        <w:sz w:val="16"/>
        <w:szCs w:val="16"/>
        <w:lang w:val="en-US"/>
      </w:rPr>
      <w:t>HOTARARI\27199\27199-redactat-ru</w:t>
    </w:r>
    <w:r w:rsidR="00984161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0EF8" w14:textId="77777777" w:rsidR="001E5367" w:rsidRDefault="001E5367" w:rsidP="003B0C7F">
      <w:r>
        <w:separator/>
      </w:r>
    </w:p>
  </w:footnote>
  <w:footnote w:type="continuationSeparator" w:id="0">
    <w:p w14:paraId="3D61393D" w14:textId="77777777" w:rsidR="001E5367" w:rsidRDefault="001E536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150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4822C8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84161">
            <w:rPr>
              <w:rFonts w:ascii="Times New Roman" w:hAnsi="Times New Roman"/>
              <w:b/>
              <w:sz w:val="28"/>
              <w:szCs w:val="28"/>
              <w:u w:val="single"/>
            </w:rPr>
            <w:t>26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98416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367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552F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F2665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2BB0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4161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150B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5DCB0B7C-54C3-4C14-A0A0-0B9AC30A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522F3DB-4664-4408-88F9-D771A8512B9B}"/>
</file>

<file path=customXml/itemProps2.xml><?xml version="1.0" encoding="utf-8"?>
<ds:datastoreItem xmlns:ds="http://schemas.openxmlformats.org/officeDocument/2006/customXml" ds:itemID="{8384F3A9-BE8C-4B75-8C98-627D051574C7}"/>
</file>

<file path=customXml/itemProps3.xml><?xml version="1.0" encoding="utf-8"?>
<ds:datastoreItem xmlns:ds="http://schemas.openxmlformats.org/officeDocument/2006/customXml" ds:itemID="{6C026053-F24F-4098-9B82-18796A2AF040}"/>
</file>

<file path=customXml/itemProps4.xml><?xml version="1.0" encoding="utf-8"?>
<ds:datastoreItem xmlns:ds="http://schemas.openxmlformats.org/officeDocument/2006/customXml" ds:itemID="{8DACF309-AD84-45CE-9C28-8272F090C6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1187</Words>
  <Characters>6889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326.2023.ru</dc:title>
  <dc:creator>user</dc:creator>
  <cp:lastModifiedBy>Eugenia Cartin</cp:lastModifiedBy>
  <cp:revision>7</cp:revision>
  <cp:lastPrinted>2023-09-26T05:21:00Z</cp:lastPrinted>
  <dcterms:created xsi:type="dcterms:W3CDTF">2023-02-28T07:02:00Z</dcterms:created>
  <dcterms:modified xsi:type="dcterms:W3CDTF">2023-09-26T05:22:00Z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