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5C7507" w:rsidRDefault="006C6273" w:rsidP="009A7DD4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5C7507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5C7507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7C07DB70" w:rsidR="004A0093" w:rsidRPr="005C7507" w:rsidRDefault="00B730A3" w:rsidP="00D551C9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5C7507">
        <w:rPr>
          <w:sz w:val="28"/>
          <w:szCs w:val="28"/>
          <w:lang w:val="ru-RU"/>
        </w:rPr>
        <w:t>На основании статьи</w:t>
      </w:r>
      <w:r w:rsidR="006C6273" w:rsidRPr="005C7507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5C7507">
        <w:rPr>
          <w:sz w:val="28"/>
          <w:szCs w:val="28"/>
          <w:lang w:val="ru-RU"/>
        </w:rPr>
        <w:t>атьи</w:t>
      </w:r>
      <w:r w:rsidR="006C6273" w:rsidRPr="005C7507">
        <w:rPr>
          <w:sz w:val="28"/>
          <w:szCs w:val="28"/>
          <w:lang w:val="ru-RU"/>
        </w:rPr>
        <w:t xml:space="preserve"> 47 Регламента Парламента</w:t>
      </w:r>
      <w:r w:rsidR="00836650" w:rsidRPr="005C7507">
        <w:rPr>
          <w:sz w:val="28"/>
          <w:szCs w:val="28"/>
          <w:lang w:val="ru-RU"/>
        </w:rPr>
        <w:t xml:space="preserve"> </w:t>
      </w:r>
      <w:r w:rsidR="00C911A9" w:rsidRPr="005C7507">
        <w:rPr>
          <w:sz w:val="28"/>
          <w:szCs w:val="28"/>
          <w:lang w:val="ru-RU"/>
        </w:rPr>
        <w:t xml:space="preserve">представляется </w:t>
      </w:r>
      <w:r w:rsidR="006C6273" w:rsidRPr="005C7507">
        <w:rPr>
          <w:sz w:val="28"/>
          <w:szCs w:val="28"/>
          <w:lang w:val="ru-RU"/>
        </w:rPr>
        <w:t xml:space="preserve">в </w:t>
      </w:r>
      <w:r w:rsidR="00CE7F1E" w:rsidRPr="005C7507">
        <w:rPr>
          <w:sz w:val="28"/>
          <w:szCs w:val="28"/>
          <w:lang w:val="ru-RU"/>
        </w:rPr>
        <w:t>порядк</w:t>
      </w:r>
      <w:r w:rsidR="006C6273" w:rsidRPr="005C7507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5C7507">
        <w:rPr>
          <w:sz w:val="28"/>
          <w:szCs w:val="28"/>
          <w:lang w:val="ru-RU"/>
        </w:rPr>
        <w:t>про</w:t>
      </w:r>
      <w:r w:rsidR="006C6273" w:rsidRPr="005C7507">
        <w:rPr>
          <w:sz w:val="28"/>
          <w:szCs w:val="28"/>
          <w:lang w:val="ru-RU"/>
        </w:rPr>
        <w:t>ект</w:t>
      </w:r>
      <w:r w:rsidR="00BC45A2" w:rsidRPr="005C7507">
        <w:rPr>
          <w:sz w:val="28"/>
          <w:szCs w:val="28"/>
          <w:lang w:val="ru-RU"/>
        </w:rPr>
        <w:t xml:space="preserve"> </w:t>
      </w:r>
      <w:r w:rsidR="00F364BB" w:rsidRPr="005C7507">
        <w:rPr>
          <w:sz w:val="28"/>
          <w:szCs w:val="28"/>
          <w:lang w:val="ru-RU"/>
        </w:rPr>
        <w:t>закона о внесении изменен</w:t>
      </w:r>
      <w:r w:rsidR="00C9587F">
        <w:rPr>
          <w:sz w:val="28"/>
          <w:szCs w:val="28"/>
          <w:lang w:val="ru-RU"/>
        </w:rPr>
        <w:t>ия</w:t>
      </w:r>
      <w:r w:rsidR="00CC13FB" w:rsidRPr="005C7507">
        <w:rPr>
          <w:sz w:val="28"/>
          <w:szCs w:val="28"/>
          <w:lang w:val="ru-RU"/>
        </w:rPr>
        <w:t xml:space="preserve"> </w:t>
      </w:r>
      <w:r w:rsidR="00D551C9">
        <w:rPr>
          <w:sz w:val="28"/>
          <w:szCs w:val="28"/>
          <w:lang w:val="ru-RU"/>
        </w:rPr>
        <w:t xml:space="preserve">в статью </w:t>
      </w:r>
      <w:r w:rsidR="009D073D">
        <w:rPr>
          <w:sz w:val="28"/>
          <w:szCs w:val="28"/>
          <w:lang w:val="ru-RU"/>
        </w:rPr>
        <w:t>4</w:t>
      </w:r>
      <w:r w:rsidR="00D551C9">
        <w:rPr>
          <w:sz w:val="28"/>
          <w:szCs w:val="28"/>
          <w:lang w:val="ru-RU"/>
        </w:rPr>
        <w:t xml:space="preserve"> Закона </w:t>
      </w:r>
      <w:r w:rsidR="009D073D" w:rsidRPr="009D073D">
        <w:rPr>
          <w:sz w:val="28"/>
          <w:szCs w:val="28"/>
          <w:lang w:val="ru-RU"/>
        </w:rPr>
        <w:t>о Фонде поддержки населения</w:t>
      </w:r>
      <w:r w:rsidR="009D073D">
        <w:rPr>
          <w:sz w:val="28"/>
          <w:szCs w:val="28"/>
          <w:lang w:val="ru-RU"/>
        </w:rPr>
        <w:t xml:space="preserve"> № </w:t>
      </w:r>
      <w:r w:rsidR="009D073D" w:rsidRPr="00F40065">
        <w:rPr>
          <w:rFonts w:eastAsia="Calibri"/>
          <w:bCs/>
          <w:sz w:val="28"/>
          <w:szCs w:val="28"/>
          <w:lang w:val="ro-MD"/>
        </w:rPr>
        <w:t>827/2000</w:t>
      </w:r>
      <w:r w:rsidR="00896EB9" w:rsidRPr="005C7507">
        <w:rPr>
          <w:sz w:val="28"/>
          <w:szCs w:val="28"/>
          <w:lang w:val="ru-RU"/>
        </w:rPr>
        <w:t>.</w:t>
      </w:r>
    </w:p>
    <w:p w14:paraId="5AC49D63" w14:textId="77777777" w:rsidR="00580A0C" w:rsidRPr="005C7507" w:rsidRDefault="00580A0C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D551C9" w:rsidRDefault="001A7778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5C7507">
        <w:rPr>
          <w:rFonts w:ascii="Times New Roman" w:hAnsi="Times New Roman"/>
          <w:sz w:val="28"/>
          <w:szCs w:val="28"/>
          <w:lang w:val="ru-RU"/>
        </w:rPr>
        <w:t>ю</w:t>
      </w:r>
      <w:r w:rsidRPr="005C7507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5C7507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5C7507" w:rsidRDefault="001A7778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547A5F62" w:rsidR="001A7778" w:rsidRPr="005C7507" w:rsidRDefault="00634891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5C7507">
        <w:rPr>
          <w:rFonts w:ascii="Times New Roman" w:hAnsi="Times New Roman"/>
          <w:sz w:val="28"/>
          <w:szCs w:val="28"/>
          <w:lang w:val="ru-RU"/>
        </w:rPr>
        <w:t>)</w:t>
      </w:r>
      <w:r w:rsidRPr="005C750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5C7507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5C7507">
        <w:rPr>
          <w:rFonts w:ascii="Times New Roman" w:hAnsi="Times New Roman"/>
          <w:sz w:val="28"/>
          <w:szCs w:val="28"/>
          <w:lang w:val="ru-RU"/>
        </w:rPr>
        <w:t>закона</w:t>
      </w:r>
      <w:r w:rsidR="009D073D">
        <w:rPr>
          <w:rFonts w:ascii="Times New Roman" w:hAnsi="Times New Roman"/>
          <w:sz w:val="28"/>
          <w:szCs w:val="28"/>
          <w:lang w:val="ru-RU"/>
        </w:rPr>
        <w:t xml:space="preserve"> – 1 стр</w:t>
      </w:r>
      <w:r w:rsidR="00C9587F">
        <w:rPr>
          <w:rFonts w:ascii="Times New Roman" w:hAnsi="Times New Roman"/>
          <w:sz w:val="28"/>
          <w:szCs w:val="28"/>
          <w:lang w:val="ru-RU"/>
        </w:rPr>
        <w:t>.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324D1B6C" w:rsidR="00CE7F1E" w:rsidRPr="005C7507" w:rsidRDefault="00634891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5C7507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5C7507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9D073D">
        <w:rPr>
          <w:rFonts w:ascii="Times New Roman" w:hAnsi="Times New Roman"/>
          <w:sz w:val="28"/>
          <w:szCs w:val="28"/>
          <w:lang w:val="ru-RU"/>
        </w:rPr>
        <w:t xml:space="preserve"> – 2 стр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5C7507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7C8552CA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5C7507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5C7507" w:rsidRDefault="000E1AF9" w:rsidP="009A7DD4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795AD556" w14:textId="42C5AF25" w:rsidR="00836650" w:rsidRPr="005C7507" w:rsidRDefault="009D073D" w:rsidP="009A7DD4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Д</w:t>
      </w:r>
      <w:r w:rsidR="00D551C9">
        <w:rPr>
          <w:rFonts w:ascii="Times New Roman" w:hAnsi="Times New Roman"/>
          <w:iCs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Истратий</w:t>
      </w:r>
      <w:proofErr w:type="spellEnd"/>
    </w:p>
    <w:p w14:paraId="0D64FF9E" w14:textId="77777777" w:rsidR="00836650" w:rsidRPr="005C7507" w:rsidRDefault="00836650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5C7507" w:rsidRDefault="00836650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Pr="005C7507" w:rsidRDefault="004771D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C7CD22C" w14:textId="77777777" w:rsidR="00D1662B" w:rsidRPr="005C7507" w:rsidRDefault="00D1662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883976D" w14:textId="77777777" w:rsidR="00CC13FB" w:rsidRPr="005C7507" w:rsidRDefault="00CC13F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3501920" w14:textId="77777777" w:rsidR="00D551C9" w:rsidRDefault="00D551C9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04D50B4" w14:textId="77777777" w:rsidR="00D551C9" w:rsidRDefault="00D551C9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34A6D024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C7507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5C7507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9D073D">
        <w:rPr>
          <w:rFonts w:ascii="Times New Roman" w:hAnsi="Times New Roman"/>
          <w:i/>
          <w:sz w:val="28"/>
          <w:szCs w:val="28"/>
          <w:lang w:val="ru-RU"/>
        </w:rPr>
        <w:t>47</w:t>
      </w:r>
      <w:r w:rsidR="007917E1" w:rsidRPr="005C7507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5C7507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C7507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5C7507" w:rsidRDefault="00541B0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5C7507" w:rsidRDefault="005D654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5C7507" w:rsidRDefault="005D654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5C7507" w:rsidRDefault="00087C5E" w:rsidP="009A7DD4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33C774C6" w14:textId="13D224E6" w:rsidR="009D073D" w:rsidRDefault="009D073D" w:rsidP="009A7DD4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073D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</w:t>
      </w:r>
      <w:r w:rsidR="00C9587F">
        <w:rPr>
          <w:rFonts w:ascii="Times New Roman" w:hAnsi="Times New Roman"/>
          <w:b/>
          <w:bCs/>
          <w:sz w:val="28"/>
          <w:szCs w:val="28"/>
          <w:lang w:val="ru-RU"/>
        </w:rPr>
        <w:t>я</w:t>
      </w:r>
      <w:r w:rsidRPr="009D073D">
        <w:rPr>
          <w:rFonts w:ascii="Times New Roman" w:hAnsi="Times New Roman"/>
          <w:b/>
          <w:bCs/>
          <w:sz w:val="28"/>
          <w:szCs w:val="28"/>
          <w:lang w:val="ru-RU"/>
        </w:rPr>
        <w:t xml:space="preserve"> в статью 4 Закона о Фонде поддержки </w:t>
      </w:r>
    </w:p>
    <w:p w14:paraId="58D601A8" w14:textId="7C06A474" w:rsidR="00CC13FB" w:rsidRPr="005C7507" w:rsidRDefault="009D073D" w:rsidP="009A7DD4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073D">
        <w:rPr>
          <w:rFonts w:ascii="Times New Roman" w:hAnsi="Times New Roman"/>
          <w:b/>
          <w:bCs/>
          <w:sz w:val="28"/>
          <w:szCs w:val="28"/>
          <w:lang w:val="ru-RU"/>
        </w:rPr>
        <w:t>населения № 827/2000</w:t>
      </w:r>
    </w:p>
    <w:p w14:paraId="1A371419" w14:textId="77777777" w:rsidR="009D073D" w:rsidRDefault="009D073D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0EDB0B20" w14:textId="25DFEA95" w:rsidR="00CC13FB" w:rsidRPr="005C7507" w:rsidRDefault="00CC13FB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3A4907CD" w14:textId="77777777" w:rsidR="00CC13FB" w:rsidRPr="005C7507" w:rsidRDefault="00CC13FB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1DDC4EB3" w14:textId="0FBCD046" w:rsidR="00CC13FB" w:rsidRDefault="00D551C9" w:rsidP="00D551C9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Pr="00D551C9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="00CC13FB" w:rsidRPr="005C7507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="00CC13FB" w:rsidRPr="009F4370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CC13FB" w:rsidRPr="005C7507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9D073D">
        <w:rPr>
          <w:rFonts w:ascii="Times New Roman" w:hAnsi="Times New Roman"/>
          <w:sz w:val="28"/>
          <w:szCs w:val="28"/>
          <w:lang w:val="ru-RU"/>
        </w:rPr>
        <w:t>част</w:t>
      </w:r>
      <w:r w:rsidR="00C9587F">
        <w:rPr>
          <w:rFonts w:ascii="Times New Roman" w:hAnsi="Times New Roman"/>
          <w:sz w:val="28"/>
          <w:szCs w:val="28"/>
          <w:lang w:val="ru-RU"/>
        </w:rPr>
        <w:t>и</w:t>
      </w:r>
      <w:r w:rsidR="009D073D">
        <w:rPr>
          <w:rFonts w:ascii="Times New Roman" w:hAnsi="Times New Roman"/>
          <w:sz w:val="28"/>
          <w:szCs w:val="28"/>
          <w:lang w:val="ru-RU"/>
        </w:rPr>
        <w:t xml:space="preserve"> (5) 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D551C9">
        <w:rPr>
          <w:rFonts w:ascii="Times New Roman" w:hAnsi="Times New Roman"/>
          <w:sz w:val="28"/>
          <w:szCs w:val="28"/>
          <w:lang w:val="ru-RU"/>
        </w:rPr>
        <w:t>тать</w:t>
      </w:r>
      <w:r w:rsidR="009D073D">
        <w:rPr>
          <w:rFonts w:ascii="Times New Roman" w:hAnsi="Times New Roman"/>
          <w:sz w:val="28"/>
          <w:szCs w:val="28"/>
          <w:lang w:val="ru-RU"/>
        </w:rPr>
        <w:t>и</w:t>
      </w:r>
      <w:r w:rsidRPr="00D551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D073D">
        <w:rPr>
          <w:rFonts w:ascii="Times New Roman" w:hAnsi="Times New Roman"/>
          <w:sz w:val="28"/>
          <w:szCs w:val="28"/>
          <w:lang w:val="ru-RU"/>
        </w:rPr>
        <w:t>4</w:t>
      </w:r>
      <w:r w:rsidR="009D073D" w:rsidRPr="009D073D">
        <w:rPr>
          <w:rFonts w:ascii="Times New Roman" w:hAnsi="Times New Roman"/>
          <w:sz w:val="28"/>
          <w:szCs w:val="28"/>
          <w:lang w:val="ru-RU"/>
        </w:rPr>
        <w:t xml:space="preserve"> Закон</w:t>
      </w:r>
      <w:r w:rsidR="009D073D">
        <w:rPr>
          <w:rFonts w:ascii="Times New Roman" w:hAnsi="Times New Roman"/>
          <w:sz w:val="28"/>
          <w:szCs w:val="28"/>
          <w:lang w:val="ru-RU"/>
        </w:rPr>
        <w:t>а</w:t>
      </w:r>
      <w:r w:rsidR="009D073D" w:rsidRPr="009D073D">
        <w:rPr>
          <w:rFonts w:ascii="Times New Roman" w:hAnsi="Times New Roman"/>
          <w:sz w:val="28"/>
          <w:szCs w:val="28"/>
          <w:lang w:val="ru-RU"/>
        </w:rPr>
        <w:t xml:space="preserve"> о Фонде поддержки населения № 827/2000 (Официальный монитор Республики Молдова, 2000 г., № 65–67, ст.460), с последующими изменениями,</w:t>
      </w:r>
      <w:r w:rsidR="009D073D">
        <w:rPr>
          <w:rFonts w:ascii="Times New Roman" w:hAnsi="Times New Roman"/>
          <w:sz w:val="28"/>
          <w:szCs w:val="28"/>
          <w:lang w:val="ru-RU"/>
        </w:rPr>
        <w:t xml:space="preserve"> слова </w:t>
      </w:r>
      <w:r w:rsidR="00866BEF" w:rsidRPr="00866BEF">
        <w:rPr>
          <w:rFonts w:ascii="Times New Roman" w:hAnsi="Times New Roman"/>
          <w:sz w:val="28"/>
          <w:szCs w:val="28"/>
          <w:lang w:val="ru-RU"/>
        </w:rPr>
        <w:t>«</w:t>
      </w:r>
      <w:r w:rsidR="009D073D" w:rsidRPr="009D073D">
        <w:rPr>
          <w:rFonts w:ascii="Times New Roman" w:hAnsi="Times New Roman"/>
          <w:sz w:val="28"/>
          <w:szCs w:val="28"/>
          <w:lang w:val="ru-RU"/>
        </w:rPr>
        <w:t>на казначейские счета местных бюджетов второго уровня в зависимости от местоположения населенного пункта,</w:t>
      </w:r>
      <w:r w:rsidR="00866BEF" w:rsidRPr="00866BEF">
        <w:rPr>
          <w:rFonts w:ascii="Times New Roman" w:hAnsi="Times New Roman"/>
          <w:sz w:val="28"/>
          <w:szCs w:val="28"/>
          <w:lang w:val="ru-RU"/>
        </w:rPr>
        <w:t>»</w:t>
      </w:r>
      <w:r w:rsidR="00866BEF">
        <w:rPr>
          <w:rFonts w:ascii="Times New Roman" w:hAnsi="Times New Roman"/>
          <w:sz w:val="28"/>
          <w:szCs w:val="28"/>
          <w:lang w:val="ru-RU"/>
        </w:rPr>
        <w:t xml:space="preserve"> заменить словами </w:t>
      </w:r>
      <w:r w:rsidR="00866BEF" w:rsidRPr="00866BEF">
        <w:rPr>
          <w:rFonts w:ascii="Times New Roman" w:hAnsi="Times New Roman"/>
          <w:sz w:val="28"/>
          <w:szCs w:val="28"/>
          <w:lang w:val="ru-RU"/>
        </w:rPr>
        <w:t>«</w:t>
      </w:r>
      <w:r w:rsidR="00866BEF" w:rsidRPr="009D073D">
        <w:rPr>
          <w:rFonts w:ascii="Times New Roman" w:hAnsi="Times New Roman"/>
          <w:sz w:val="28"/>
          <w:szCs w:val="28"/>
          <w:lang w:val="ru-RU"/>
        </w:rPr>
        <w:t>на казначейские счета</w:t>
      </w:r>
      <w:r w:rsidR="00866BEF">
        <w:rPr>
          <w:rFonts w:ascii="Times New Roman" w:hAnsi="Times New Roman"/>
          <w:sz w:val="28"/>
          <w:szCs w:val="28"/>
          <w:lang w:val="ru-RU"/>
        </w:rPr>
        <w:t xml:space="preserve"> территориальных агентств социальной помощи и на казначейские счета структур, ответственных за социальн</w:t>
      </w:r>
      <w:r w:rsidR="00C9587F">
        <w:rPr>
          <w:rFonts w:ascii="Times New Roman" w:hAnsi="Times New Roman"/>
          <w:sz w:val="28"/>
          <w:szCs w:val="28"/>
          <w:lang w:val="ru-RU"/>
        </w:rPr>
        <w:t>ую</w:t>
      </w:r>
      <w:r w:rsidR="00866BEF">
        <w:rPr>
          <w:rFonts w:ascii="Times New Roman" w:hAnsi="Times New Roman"/>
          <w:sz w:val="28"/>
          <w:szCs w:val="28"/>
          <w:lang w:val="ru-RU"/>
        </w:rPr>
        <w:t xml:space="preserve"> помощь </w:t>
      </w:r>
      <w:r w:rsidR="00C9587F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866BEF">
        <w:rPr>
          <w:rFonts w:ascii="Times New Roman" w:hAnsi="Times New Roman"/>
          <w:sz w:val="28"/>
          <w:szCs w:val="28"/>
          <w:lang w:val="ru-RU"/>
        </w:rPr>
        <w:t>муниципи</w:t>
      </w:r>
      <w:r w:rsidR="00C9587F">
        <w:rPr>
          <w:rFonts w:ascii="Times New Roman" w:hAnsi="Times New Roman"/>
          <w:sz w:val="28"/>
          <w:szCs w:val="28"/>
          <w:lang w:val="ru-RU"/>
        </w:rPr>
        <w:t>и</w:t>
      </w:r>
      <w:r w:rsidR="00866BE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66BEF">
        <w:rPr>
          <w:rFonts w:ascii="Times New Roman" w:hAnsi="Times New Roman"/>
          <w:sz w:val="28"/>
          <w:szCs w:val="28"/>
          <w:lang w:val="ru-RU"/>
        </w:rPr>
        <w:t>Кишинэу</w:t>
      </w:r>
      <w:proofErr w:type="spellEnd"/>
      <w:r w:rsidR="00866BEF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C9587F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866BEF">
        <w:rPr>
          <w:rFonts w:ascii="Times New Roman" w:hAnsi="Times New Roman"/>
          <w:sz w:val="28"/>
          <w:szCs w:val="28"/>
          <w:lang w:val="ru-RU"/>
        </w:rPr>
        <w:t>Автономно</w:t>
      </w:r>
      <w:r w:rsidR="00C9587F">
        <w:rPr>
          <w:rFonts w:ascii="Times New Roman" w:hAnsi="Times New Roman"/>
          <w:sz w:val="28"/>
          <w:szCs w:val="28"/>
          <w:lang w:val="ru-RU"/>
        </w:rPr>
        <w:t>м</w:t>
      </w:r>
      <w:r w:rsidR="00866BEF">
        <w:rPr>
          <w:rFonts w:ascii="Times New Roman" w:hAnsi="Times New Roman"/>
          <w:sz w:val="28"/>
          <w:szCs w:val="28"/>
          <w:lang w:val="ru-RU"/>
        </w:rPr>
        <w:t xml:space="preserve"> территориально</w:t>
      </w:r>
      <w:r w:rsidR="00C9587F">
        <w:rPr>
          <w:rFonts w:ascii="Times New Roman" w:hAnsi="Times New Roman"/>
          <w:sz w:val="28"/>
          <w:szCs w:val="28"/>
          <w:lang w:val="ru-RU"/>
        </w:rPr>
        <w:t>м</w:t>
      </w:r>
      <w:r w:rsidR="00866BEF">
        <w:rPr>
          <w:rFonts w:ascii="Times New Roman" w:hAnsi="Times New Roman"/>
          <w:sz w:val="28"/>
          <w:szCs w:val="28"/>
          <w:lang w:val="ru-RU"/>
        </w:rPr>
        <w:t xml:space="preserve"> об</w:t>
      </w:r>
      <w:r w:rsidR="00C9587F">
        <w:rPr>
          <w:rFonts w:ascii="Times New Roman" w:hAnsi="Times New Roman"/>
          <w:sz w:val="28"/>
          <w:szCs w:val="28"/>
          <w:lang w:val="ru-RU"/>
        </w:rPr>
        <w:t xml:space="preserve">разовании </w:t>
      </w:r>
      <w:r w:rsidR="00866BEF">
        <w:rPr>
          <w:rFonts w:ascii="Times New Roman" w:hAnsi="Times New Roman"/>
          <w:sz w:val="28"/>
          <w:szCs w:val="28"/>
          <w:lang w:val="ru-RU"/>
        </w:rPr>
        <w:t>Гагаузия</w:t>
      </w:r>
      <w:r w:rsidR="00C9587F">
        <w:rPr>
          <w:rFonts w:ascii="Times New Roman" w:hAnsi="Times New Roman"/>
          <w:sz w:val="28"/>
          <w:szCs w:val="28"/>
          <w:lang w:val="ru-RU"/>
        </w:rPr>
        <w:t>,</w:t>
      </w:r>
      <w:r w:rsidR="00C9587F" w:rsidRPr="00866BEF">
        <w:rPr>
          <w:rFonts w:ascii="Times New Roman" w:hAnsi="Times New Roman"/>
          <w:sz w:val="28"/>
          <w:szCs w:val="28"/>
          <w:lang w:val="ru-RU"/>
        </w:rPr>
        <w:t>»</w:t>
      </w:r>
      <w:r w:rsidR="00C9587F">
        <w:rPr>
          <w:rFonts w:ascii="Times New Roman" w:hAnsi="Times New Roman"/>
          <w:sz w:val="28"/>
          <w:szCs w:val="28"/>
          <w:lang w:val="ru-RU"/>
        </w:rPr>
        <w:t>.</w:t>
      </w:r>
    </w:p>
    <w:p w14:paraId="278E54C0" w14:textId="77777777" w:rsidR="00C9587F" w:rsidRDefault="00C9587F" w:rsidP="00D551C9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08CE3FB" w14:textId="25B102D1" w:rsidR="00C9587F" w:rsidRPr="00C9587F" w:rsidRDefault="00C9587F" w:rsidP="00D551C9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9587F">
        <w:rPr>
          <w:rFonts w:ascii="Times New Roman" w:hAnsi="Times New Roman"/>
          <w:b/>
          <w:bCs/>
          <w:sz w:val="28"/>
          <w:szCs w:val="28"/>
          <w:lang w:val="ru-RU"/>
        </w:rPr>
        <w:t xml:space="preserve">Ст. </w:t>
      </w:r>
      <w:r w:rsidRPr="00C9587F"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Pr="00C9587F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22EAF4EC" w14:textId="612808EA" w:rsidR="009A7DD4" w:rsidRDefault="009A7DD4" w:rsidP="009A7DD4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C16355E" w14:textId="77777777" w:rsidR="00D7537F" w:rsidRDefault="00D7537F" w:rsidP="00D14C02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0AED539" w14:textId="16A326DA" w:rsidR="00EF3776" w:rsidRPr="005C7507" w:rsidRDefault="00D14C02" w:rsidP="00D14C02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EF3776" w:rsidRPr="005C7507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23B64" w14:textId="77777777" w:rsidR="009A428C" w:rsidRDefault="009A428C" w:rsidP="00605E4A">
      <w:pPr>
        <w:spacing w:after="0" w:line="240" w:lineRule="auto"/>
      </w:pPr>
      <w:r>
        <w:separator/>
      </w:r>
    </w:p>
  </w:endnote>
  <w:endnote w:type="continuationSeparator" w:id="0">
    <w:p w14:paraId="3F2BAF57" w14:textId="77777777" w:rsidR="009A428C" w:rsidRDefault="009A428C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6E49D" w14:textId="77777777" w:rsidR="009A428C" w:rsidRDefault="009A428C" w:rsidP="00605E4A">
      <w:pPr>
        <w:spacing w:after="0" w:line="240" w:lineRule="auto"/>
      </w:pPr>
      <w:r>
        <w:separator/>
      </w:r>
    </w:p>
  </w:footnote>
  <w:footnote w:type="continuationSeparator" w:id="0">
    <w:p w14:paraId="5032CDD4" w14:textId="77777777" w:rsidR="009A428C" w:rsidRDefault="009A428C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4"/>
  </w:num>
  <w:num w:numId="2" w16cid:durableId="1448743167">
    <w:abstractNumId w:val="6"/>
  </w:num>
  <w:num w:numId="3" w16cid:durableId="1962148606">
    <w:abstractNumId w:val="9"/>
  </w:num>
  <w:num w:numId="4" w16cid:durableId="1123573537">
    <w:abstractNumId w:val="1"/>
  </w:num>
  <w:num w:numId="5" w16cid:durableId="881677322">
    <w:abstractNumId w:val="8"/>
  </w:num>
  <w:num w:numId="6" w16cid:durableId="1028069015">
    <w:abstractNumId w:val="3"/>
  </w:num>
  <w:num w:numId="7" w16cid:durableId="1391996957">
    <w:abstractNumId w:val="5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7"/>
  </w:num>
  <w:num w:numId="10" w16cid:durableId="877165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77E5"/>
    <w:rsid w:val="000E1AF9"/>
    <w:rsid w:val="000E29C7"/>
    <w:rsid w:val="000F32C7"/>
    <w:rsid w:val="001331EF"/>
    <w:rsid w:val="00150678"/>
    <w:rsid w:val="00155B48"/>
    <w:rsid w:val="0016254B"/>
    <w:rsid w:val="0016657E"/>
    <w:rsid w:val="00181A43"/>
    <w:rsid w:val="00191E80"/>
    <w:rsid w:val="001A00B2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3639F"/>
    <w:rsid w:val="00242EAE"/>
    <w:rsid w:val="00257C35"/>
    <w:rsid w:val="00261D4F"/>
    <w:rsid w:val="00270CBE"/>
    <w:rsid w:val="00272008"/>
    <w:rsid w:val="00283324"/>
    <w:rsid w:val="00284AA3"/>
    <w:rsid w:val="002A2749"/>
    <w:rsid w:val="002A6731"/>
    <w:rsid w:val="002B2EC6"/>
    <w:rsid w:val="002D00DD"/>
    <w:rsid w:val="002D2E16"/>
    <w:rsid w:val="002D34B2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0692A"/>
    <w:rsid w:val="0042247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3A91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C7507"/>
    <w:rsid w:val="005C7A90"/>
    <w:rsid w:val="005C7B4D"/>
    <w:rsid w:val="005D1793"/>
    <w:rsid w:val="005D6548"/>
    <w:rsid w:val="005E48DC"/>
    <w:rsid w:val="005F19B1"/>
    <w:rsid w:val="005F4C12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90FE3"/>
    <w:rsid w:val="00696F6D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1587"/>
    <w:rsid w:val="0071780F"/>
    <w:rsid w:val="00717ADC"/>
    <w:rsid w:val="00726C5D"/>
    <w:rsid w:val="00740C34"/>
    <w:rsid w:val="007539D7"/>
    <w:rsid w:val="00762142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BEF"/>
    <w:rsid w:val="00866E78"/>
    <w:rsid w:val="00874BA9"/>
    <w:rsid w:val="00876AC8"/>
    <w:rsid w:val="0088399D"/>
    <w:rsid w:val="0088718F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0A52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A428C"/>
    <w:rsid w:val="009A7DD4"/>
    <w:rsid w:val="009B0483"/>
    <w:rsid w:val="009C7CA9"/>
    <w:rsid w:val="009D073D"/>
    <w:rsid w:val="009E2DF6"/>
    <w:rsid w:val="009F351C"/>
    <w:rsid w:val="009F4370"/>
    <w:rsid w:val="00A00A18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86F63"/>
    <w:rsid w:val="00A925F6"/>
    <w:rsid w:val="00A93097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2D5B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BF71C3"/>
    <w:rsid w:val="00C06D45"/>
    <w:rsid w:val="00C07DE7"/>
    <w:rsid w:val="00C134E2"/>
    <w:rsid w:val="00C14E63"/>
    <w:rsid w:val="00C22554"/>
    <w:rsid w:val="00C3655A"/>
    <w:rsid w:val="00C41703"/>
    <w:rsid w:val="00C454F0"/>
    <w:rsid w:val="00C54C87"/>
    <w:rsid w:val="00C64DBF"/>
    <w:rsid w:val="00C65A61"/>
    <w:rsid w:val="00C721C6"/>
    <w:rsid w:val="00C75059"/>
    <w:rsid w:val="00C85AA0"/>
    <w:rsid w:val="00C911A9"/>
    <w:rsid w:val="00C949D2"/>
    <w:rsid w:val="00C9587F"/>
    <w:rsid w:val="00C961A9"/>
    <w:rsid w:val="00CC13FB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4C02"/>
    <w:rsid w:val="00D1662B"/>
    <w:rsid w:val="00D2402F"/>
    <w:rsid w:val="00D240E3"/>
    <w:rsid w:val="00D36BE3"/>
    <w:rsid w:val="00D37D81"/>
    <w:rsid w:val="00D45568"/>
    <w:rsid w:val="00D46EA0"/>
    <w:rsid w:val="00D551C9"/>
    <w:rsid w:val="00D56961"/>
    <w:rsid w:val="00D60184"/>
    <w:rsid w:val="00D62D99"/>
    <w:rsid w:val="00D7072E"/>
    <w:rsid w:val="00D708FE"/>
    <w:rsid w:val="00D72E5F"/>
    <w:rsid w:val="00D74636"/>
    <w:rsid w:val="00D7537F"/>
    <w:rsid w:val="00D76BCB"/>
    <w:rsid w:val="00D86B22"/>
    <w:rsid w:val="00DA26E3"/>
    <w:rsid w:val="00DA357D"/>
    <w:rsid w:val="00DA4BE4"/>
    <w:rsid w:val="00DB4582"/>
    <w:rsid w:val="00DC5E58"/>
    <w:rsid w:val="00DC60F6"/>
    <w:rsid w:val="00DD3510"/>
    <w:rsid w:val="00DD4025"/>
    <w:rsid w:val="00DE6943"/>
    <w:rsid w:val="00E01B19"/>
    <w:rsid w:val="00E044B2"/>
    <w:rsid w:val="00E134AC"/>
    <w:rsid w:val="00E13513"/>
    <w:rsid w:val="00E141C7"/>
    <w:rsid w:val="00E1713A"/>
    <w:rsid w:val="00E20DAB"/>
    <w:rsid w:val="00E40796"/>
    <w:rsid w:val="00E616B6"/>
    <w:rsid w:val="00E856D4"/>
    <w:rsid w:val="00EA4EAA"/>
    <w:rsid w:val="00EC1318"/>
    <w:rsid w:val="00EC3275"/>
    <w:rsid w:val="00EC7546"/>
    <w:rsid w:val="00EF3776"/>
    <w:rsid w:val="00F0050C"/>
    <w:rsid w:val="00F01D0B"/>
    <w:rsid w:val="00F05772"/>
    <w:rsid w:val="00F11B82"/>
    <w:rsid w:val="00F11CDB"/>
    <w:rsid w:val="00F13BEB"/>
    <w:rsid w:val="00F168EF"/>
    <w:rsid w:val="00F226A5"/>
    <w:rsid w:val="00F33723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8E37950D-4725-427E-9EC0-54250FC9A59E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47.2024.ru</dc:title>
  <dc:subject/>
  <dc:creator>inga.rusnac</dc:creator>
  <cp:keywords/>
  <cp:lastModifiedBy>Aliona Galaico</cp:lastModifiedBy>
  <cp:revision>3</cp:revision>
  <cp:lastPrinted>2022-12-14T14:42:00Z</cp:lastPrinted>
  <dcterms:created xsi:type="dcterms:W3CDTF">2024-02-19T09:21:00Z</dcterms:created>
  <dcterms:modified xsi:type="dcterms:W3CDTF">2024-02-19T09:21:00Z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