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403FD614"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02</w:t>
                            </w:r>
                            <w:r w:rsidR="009F211F">
                              <w:t>/02</w:t>
                            </w:r>
                            <w:r>
                              <w:t>-</w:t>
                            </w:r>
                            <w:r w:rsidR="009F211F">
                              <w:t>119</w:t>
                            </w:r>
                            <w:permEnd w:id="133498523"/>
                            <w:r>
                              <w:t xml:space="preserve"> </w:t>
                            </w:r>
                          </w:p>
                          <w:p w14:paraId="37DC7851" w14:textId="5E914967" w:rsidR="003B2890" w:rsidRDefault="003B2890" w:rsidP="00AD66D2">
                            <w:pPr>
                              <w:pStyle w:val="nr"/>
                            </w:pPr>
                            <w:r>
                              <w:t xml:space="preserve"> </w:t>
                            </w:r>
                            <w:permStart w:id="1633027341" w:edGrp="everyone"/>
                            <w:r w:rsidR="009F211F">
                              <w:t>08 octombrie 2021</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403FD614"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02</w:t>
                      </w:r>
                      <w:r w:rsidR="009F211F">
                        <w:t>/02</w:t>
                      </w:r>
                      <w:r>
                        <w:t>-</w:t>
                      </w:r>
                      <w:r w:rsidR="009F211F">
                        <w:t>119</w:t>
                      </w:r>
                      <w:permEnd w:id="133498523"/>
                      <w:r>
                        <w:t xml:space="preserve"> </w:t>
                      </w:r>
                    </w:p>
                    <w:p w14:paraId="37DC7851" w14:textId="5E914967" w:rsidR="003B2890" w:rsidRDefault="003B2890" w:rsidP="00AD66D2">
                      <w:pPr>
                        <w:pStyle w:val="nr"/>
                      </w:pPr>
                      <w:r>
                        <w:t xml:space="preserve"> </w:t>
                      </w:r>
                      <w:permStart w:id="1633027341" w:edGrp="everyone"/>
                      <w:r w:rsidR="009F211F">
                        <w:t>08 octombrie 2021</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24C13" w:rsidRDefault="00331FDF" w:rsidP="00331FDF">
      <w:pPr>
        <w:pStyle w:val="NoSpacing"/>
        <w:spacing w:after="0"/>
        <w:ind w:firstLine="589"/>
        <w:jc w:val="both"/>
        <w:rPr>
          <w:rFonts w:ascii="Georgia" w:hAnsi="Georgia" w:cs="Times New Roman"/>
          <w:sz w:val="28"/>
          <w:szCs w:val="28"/>
          <w:shd w:val="clear" w:color="auto" w:fill="FFFFFF"/>
          <w:lang w:val="ro-MD"/>
        </w:rPr>
      </w:pPr>
    </w:p>
    <w:p w14:paraId="4A0137F5" w14:textId="77777777" w:rsidR="009F211F" w:rsidRPr="00324C13" w:rsidRDefault="009F211F" w:rsidP="009F211F">
      <w:pPr>
        <w:pStyle w:val="tt"/>
        <w:spacing w:before="0" w:beforeAutospacing="0" w:after="0" w:afterAutospacing="0" w:line="276" w:lineRule="auto"/>
        <w:ind w:left="720" w:firstLine="720"/>
        <w:jc w:val="both"/>
        <w:rPr>
          <w:rFonts w:ascii="Georgia" w:hAnsi="Georgia" w:cs="Arial"/>
          <w:bCs/>
          <w:sz w:val="28"/>
          <w:szCs w:val="28"/>
        </w:rPr>
      </w:pPr>
      <w:r w:rsidRPr="00324C13">
        <w:rPr>
          <w:rFonts w:ascii="Georgia" w:hAnsi="Georgia"/>
          <w:sz w:val="28"/>
          <w:szCs w:val="28"/>
          <w:shd w:val="clear" w:color="auto" w:fill="FFFFFF"/>
        </w:rPr>
        <w:t>În conformitate cu prevederile art.73 din Constituția Republicii Moldova și art.</w:t>
      </w:r>
      <w:r w:rsidRPr="00324C13">
        <w:rPr>
          <w:rFonts w:ascii="Georgia" w:hAnsi="Georgia"/>
          <w:sz w:val="28"/>
          <w:szCs w:val="28"/>
        </w:rPr>
        <w:t xml:space="preserve">47 din Regulamentul Parlamentului adoptat prin Legea nr.797/1996, se înaintează cu titlu de inițiativă legislativă, proiectul de lege pentru modificarea </w:t>
      </w:r>
      <w:r>
        <w:rPr>
          <w:rFonts w:ascii="Georgia" w:hAnsi="Georgia"/>
          <w:sz w:val="28"/>
          <w:szCs w:val="28"/>
        </w:rPr>
        <w:t>unor acte normative</w:t>
      </w:r>
      <w:r>
        <w:rPr>
          <w:rFonts w:ascii="Georgia" w:hAnsi="Georgia" w:cs="Arial"/>
          <w:bCs/>
          <w:sz w:val="28"/>
          <w:szCs w:val="28"/>
        </w:rPr>
        <w:t>.</w:t>
      </w:r>
    </w:p>
    <w:p w14:paraId="2BCC95A9" w14:textId="77777777" w:rsidR="009F211F" w:rsidRDefault="009F211F" w:rsidP="009F211F">
      <w:pPr>
        <w:jc w:val="both"/>
        <w:rPr>
          <w:rFonts w:cs="Arial"/>
          <w:sz w:val="28"/>
          <w:szCs w:val="28"/>
          <w:lang w:val="ro-MD"/>
        </w:rPr>
      </w:pPr>
    </w:p>
    <w:p w14:paraId="62963E32" w14:textId="77777777" w:rsidR="009F211F" w:rsidRPr="001F0050" w:rsidRDefault="009F211F" w:rsidP="009F211F">
      <w:pPr>
        <w:spacing w:after="0"/>
        <w:ind w:left="1440"/>
        <w:jc w:val="both"/>
        <w:rPr>
          <w:rFonts w:cs="Times New Roman"/>
          <w:i/>
          <w:sz w:val="28"/>
          <w:szCs w:val="28"/>
        </w:rPr>
      </w:pPr>
      <w:r w:rsidRPr="001F0050">
        <w:rPr>
          <w:rFonts w:cs="Times New Roman"/>
          <w:i/>
          <w:sz w:val="28"/>
          <w:szCs w:val="28"/>
        </w:rPr>
        <w:t>Anexă:</w:t>
      </w:r>
    </w:p>
    <w:p w14:paraId="38DD0125" w14:textId="3CF7E4F5" w:rsidR="009F211F" w:rsidRPr="001F0050" w:rsidRDefault="009F211F" w:rsidP="009F211F">
      <w:pPr>
        <w:pStyle w:val="ListParagraph"/>
        <w:numPr>
          <w:ilvl w:val="0"/>
          <w:numId w:val="1"/>
        </w:numPr>
        <w:spacing w:after="0" w:line="276" w:lineRule="auto"/>
        <w:ind w:left="1669"/>
        <w:jc w:val="both"/>
        <w:rPr>
          <w:rFonts w:cs="Times New Roman"/>
          <w:i/>
          <w:sz w:val="28"/>
          <w:szCs w:val="28"/>
        </w:rPr>
      </w:pPr>
      <w:r w:rsidRPr="001F0050">
        <w:rPr>
          <w:rFonts w:cs="Times New Roman"/>
          <w:i/>
          <w:sz w:val="28"/>
          <w:szCs w:val="28"/>
        </w:rPr>
        <w:t xml:space="preserve">Proiectul de lege – </w:t>
      </w:r>
      <w:r w:rsidR="00781450">
        <w:rPr>
          <w:rFonts w:cs="Times New Roman"/>
          <w:i/>
          <w:sz w:val="28"/>
          <w:szCs w:val="28"/>
        </w:rPr>
        <w:t>4</w:t>
      </w:r>
      <w:r w:rsidRPr="001F0050">
        <w:rPr>
          <w:rFonts w:cs="Times New Roman"/>
          <w:i/>
          <w:sz w:val="28"/>
          <w:szCs w:val="28"/>
        </w:rPr>
        <w:t xml:space="preserve"> file;</w:t>
      </w:r>
    </w:p>
    <w:p w14:paraId="1181C162" w14:textId="2DC19E37" w:rsidR="009F211F" w:rsidRPr="001F0050" w:rsidRDefault="009F211F" w:rsidP="009F211F">
      <w:pPr>
        <w:pStyle w:val="ListParagraph"/>
        <w:numPr>
          <w:ilvl w:val="0"/>
          <w:numId w:val="1"/>
        </w:numPr>
        <w:spacing w:after="0" w:line="276" w:lineRule="auto"/>
        <w:ind w:left="1669"/>
        <w:jc w:val="both"/>
        <w:rPr>
          <w:rFonts w:cs="Times New Roman"/>
          <w:b/>
          <w:i/>
          <w:sz w:val="28"/>
          <w:szCs w:val="28"/>
        </w:rPr>
      </w:pPr>
      <w:r w:rsidRPr="001F0050">
        <w:rPr>
          <w:rFonts w:cs="Times New Roman"/>
          <w:i/>
          <w:sz w:val="28"/>
          <w:szCs w:val="28"/>
        </w:rPr>
        <w:t xml:space="preserve">Nota informativă – </w:t>
      </w:r>
      <w:r w:rsidR="00781450">
        <w:rPr>
          <w:rFonts w:cs="Times New Roman"/>
          <w:i/>
          <w:sz w:val="28"/>
          <w:szCs w:val="28"/>
        </w:rPr>
        <w:t>7</w:t>
      </w:r>
      <w:r w:rsidRPr="001F0050">
        <w:rPr>
          <w:rFonts w:cs="Times New Roman"/>
          <w:i/>
          <w:sz w:val="28"/>
          <w:szCs w:val="28"/>
        </w:rPr>
        <w:t xml:space="preserve"> file.</w:t>
      </w:r>
    </w:p>
    <w:p w14:paraId="7BD2F9F9" w14:textId="77777777" w:rsidR="009F211F" w:rsidRDefault="009F211F" w:rsidP="009F211F">
      <w:pPr>
        <w:jc w:val="both"/>
        <w:rPr>
          <w:rFonts w:cs="Arial"/>
          <w:sz w:val="28"/>
          <w:szCs w:val="28"/>
        </w:rPr>
      </w:pPr>
      <w:r w:rsidRPr="00352227">
        <w:rPr>
          <w:rFonts w:cs="Arial"/>
          <w:sz w:val="28"/>
          <w:szCs w:val="28"/>
        </w:rPr>
        <w:t xml:space="preserve">                                                                              </w:t>
      </w:r>
    </w:p>
    <w:p w14:paraId="39E49761" w14:textId="59C87F92" w:rsidR="009F211F" w:rsidRPr="00352227" w:rsidRDefault="009F211F" w:rsidP="009F211F">
      <w:pPr>
        <w:jc w:val="both"/>
        <w:rPr>
          <w:rFonts w:cs="Arial"/>
          <w:sz w:val="28"/>
          <w:szCs w:val="28"/>
        </w:rPr>
      </w:pPr>
      <w:r w:rsidRPr="00352227">
        <w:rPr>
          <w:rFonts w:cs="Arial"/>
          <w:sz w:val="28"/>
          <w:szCs w:val="28"/>
        </w:rPr>
        <w:t xml:space="preserve">              </w:t>
      </w:r>
    </w:p>
    <w:p w14:paraId="119048B8" w14:textId="77777777" w:rsidR="009F211F" w:rsidRDefault="009F211F" w:rsidP="009F211F">
      <w:pPr>
        <w:jc w:val="right"/>
        <w:rPr>
          <w:b/>
          <w:bCs/>
          <w:sz w:val="28"/>
          <w:szCs w:val="28"/>
        </w:rPr>
      </w:pPr>
      <w:r>
        <w:rPr>
          <w:sz w:val="28"/>
          <w:szCs w:val="28"/>
        </w:rPr>
        <w:t xml:space="preserve">                                     </w:t>
      </w:r>
      <w:r w:rsidRPr="00C823F3">
        <w:rPr>
          <w:b/>
          <w:bCs/>
          <w:sz w:val="28"/>
          <w:szCs w:val="28"/>
        </w:rPr>
        <w:t>Deputa</w:t>
      </w:r>
      <w:r>
        <w:rPr>
          <w:b/>
          <w:bCs/>
          <w:sz w:val="28"/>
          <w:szCs w:val="28"/>
        </w:rPr>
        <w:t xml:space="preserve">ți în </w:t>
      </w:r>
      <w:r w:rsidRPr="005170A0">
        <w:rPr>
          <w:b/>
          <w:bCs/>
          <w:sz w:val="28"/>
          <w:szCs w:val="28"/>
        </w:rPr>
        <w:t>Parlamentul Republicii Moldova</w:t>
      </w:r>
    </w:p>
    <w:p w14:paraId="67428492" w14:textId="77777777" w:rsidR="009F211F" w:rsidRDefault="009F211F" w:rsidP="009F211F">
      <w:pPr>
        <w:jc w:val="right"/>
        <w:rPr>
          <w:b/>
          <w:bCs/>
          <w:sz w:val="28"/>
          <w:szCs w:val="28"/>
        </w:rPr>
      </w:pPr>
      <w:r w:rsidRPr="00F826B1">
        <w:rPr>
          <w:b/>
          <w:bCs/>
          <w:sz w:val="28"/>
          <w:szCs w:val="28"/>
        </w:rPr>
        <w:t>Dorian ISTRATII</w:t>
      </w:r>
    </w:p>
    <w:p w14:paraId="7DE4CB0C" w14:textId="77777777" w:rsidR="009F211F" w:rsidRDefault="009F211F" w:rsidP="009F211F">
      <w:pPr>
        <w:jc w:val="right"/>
        <w:rPr>
          <w:b/>
          <w:bCs/>
          <w:sz w:val="28"/>
          <w:szCs w:val="28"/>
        </w:rPr>
      </w:pPr>
    </w:p>
    <w:p w14:paraId="5038151A" w14:textId="4D4E8EC8" w:rsidR="00182A82" w:rsidRDefault="009F211F" w:rsidP="009F211F">
      <w:pPr>
        <w:spacing w:before="100" w:beforeAutospacing="1" w:after="960" w:line="240" w:lineRule="auto"/>
        <w:ind w:left="0"/>
        <w:jc w:val="right"/>
        <w:rPr>
          <w:b/>
          <w:sz w:val="28"/>
          <w:szCs w:val="28"/>
          <w:lang w:val="fr-FR"/>
        </w:rPr>
      </w:pPr>
      <w:r>
        <w:rPr>
          <w:b/>
          <w:bCs/>
          <w:sz w:val="28"/>
          <w:szCs w:val="28"/>
        </w:rPr>
        <w:t>Dan PERCIUN</w:t>
      </w:r>
      <w:r w:rsidR="00182A82" w:rsidRPr="007C54D8">
        <w:rPr>
          <w:b/>
          <w:sz w:val="28"/>
          <w:szCs w:val="28"/>
          <w:lang w:val="fr-FR"/>
        </w:rPr>
        <w:tab/>
      </w:r>
    </w:p>
    <w:p w14:paraId="4924BEBA" w14:textId="61197F3E" w:rsidR="00182A82" w:rsidRPr="007C54D8"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2A85805E" w:rsidR="00660329" w:rsidRDefault="00660329" w:rsidP="005170A0">
      <w:pPr>
        <w:pStyle w:val="NoSpacing"/>
        <w:spacing w:line="276" w:lineRule="auto"/>
        <w:jc w:val="right"/>
        <w:rPr>
          <w:rFonts w:ascii="Georgia" w:hAnsi="Georgia"/>
          <w:b/>
          <w:bCs/>
          <w:sz w:val="28"/>
          <w:szCs w:val="28"/>
          <w:lang w:val="ro-RO"/>
        </w:rPr>
      </w:pPr>
    </w:p>
    <w:p w14:paraId="5E9A4EB8" w14:textId="47DAF983" w:rsidR="00BB0A1F" w:rsidRDefault="00BB0A1F" w:rsidP="005170A0">
      <w:pPr>
        <w:pStyle w:val="NoSpacing"/>
        <w:spacing w:line="276" w:lineRule="auto"/>
        <w:jc w:val="right"/>
        <w:rPr>
          <w:rFonts w:ascii="Georgia" w:hAnsi="Georgia"/>
          <w:b/>
          <w:bCs/>
          <w:sz w:val="28"/>
          <w:szCs w:val="28"/>
          <w:lang w:val="ro-RO"/>
        </w:rPr>
      </w:pPr>
    </w:p>
    <w:p w14:paraId="262D63C5" w14:textId="77777777" w:rsidR="00BB0A1F" w:rsidRPr="00424739" w:rsidRDefault="00BB0A1F" w:rsidP="00BB0A1F">
      <w:pPr>
        <w:spacing w:line="240" w:lineRule="auto"/>
        <w:ind w:firstLine="567"/>
        <w:jc w:val="right"/>
        <w:rPr>
          <w:rFonts w:cs="Times New Roman"/>
          <w:b/>
          <w:i/>
          <w:color w:val="000000" w:themeColor="text1"/>
          <w:sz w:val="28"/>
          <w:szCs w:val="28"/>
        </w:rPr>
      </w:pPr>
      <w:r w:rsidRPr="00424739">
        <w:rPr>
          <w:rFonts w:cs="Times New Roman"/>
          <w:b/>
          <w:i/>
          <w:color w:val="000000" w:themeColor="text1"/>
          <w:sz w:val="28"/>
          <w:szCs w:val="28"/>
        </w:rPr>
        <w:lastRenderedPageBreak/>
        <w:t>Proiect</w:t>
      </w:r>
    </w:p>
    <w:p w14:paraId="36594360" w14:textId="057AFAD7" w:rsidR="00BB0A1F" w:rsidRDefault="00BB0A1F" w:rsidP="00BB0A1F">
      <w:pPr>
        <w:spacing w:line="240" w:lineRule="auto"/>
        <w:rPr>
          <w:rFonts w:cs="Times New Roman"/>
          <w:b/>
          <w:color w:val="000000" w:themeColor="text1"/>
          <w:sz w:val="28"/>
          <w:szCs w:val="28"/>
        </w:rPr>
      </w:pPr>
    </w:p>
    <w:p w14:paraId="59F5C440" w14:textId="77777777" w:rsidR="00BB0A1F" w:rsidRDefault="00BB0A1F" w:rsidP="00BB0A1F">
      <w:pPr>
        <w:spacing w:line="240" w:lineRule="auto"/>
        <w:rPr>
          <w:rFonts w:cs="Times New Roman"/>
          <w:b/>
          <w:color w:val="000000" w:themeColor="text1"/>
          <w:sz w:val="28"/>
          <w:szCs w:val="28"/>
        </w:rPr>
      </w:pPr>
    </w:p>
    <w:p w14:paraId="197A864E" w14:textId="77777777" w:rsidR="00BB0A1F" w:rsidRPr="009726AD" w:rsidRDefault="00BB0A1F" w:rsidP="00BB0A1F">
      <w:pPr>
        <w:spacing w:line="240" w:lineRule="auto"/>
        <w:jc w:val="center"/>
        <w:rPr>
          <w:rFonts w:cs="Times New Roman"/>
          <w:b/>
          <w:color w:val="000000" w:themeColor="text1"/>
          <w:sz w:val="28"/>
          <w:szCs w:val="28"/>
        </w:rPr>
      </w:pPr>
      <w:r w:rsidRPr="009726AD">
        <w:rPr>
          <w:rFonts w:cs="Times New Roman"/>
          <w:b/>
          <w:color w:val="000000" w:themeColor="text1"/>
          <w:sz w:val="28"/>
          <w:szCs w:val="28"/>
        </w:rPr>
        <w:t>L E G E</w:t>
      </w:r>
    </w:p>
    <w:p w14:paraId="0C7F1C4E" w14:textId="77777777" w:rsidR="00BB0A1F" w:rsidRPr="00324C13" w:rsidRDefault="00BB0A1F" w:rsidP="00BB0A1F">
      <w:pPr>
        <w:spacing w:after="0" w:line="240" w:lineRule="auto"/>
        <w:jc w:val="center"/>
        <w:rPr>
          <w:b/>
          <w:color w:val="000000" w:themeColor="text1"/>
          <w:sz w:val="28"/>
          <w:szCs w:val="28"/>
        </w:rPr>
      </w:pPr>
      <w:r w:rsidRPr="009726AD">
        <w:rPr>
          <w:b/>
          <w:bCs/>
          <w:color w:val="000000" w:themeColor="text1"/>
          <w:sz w:val="28"/>
          <w:szCs w:val="28"/>
        </w:rPr>
        <w:t xml:space="preserve">pentru modificarea </w:t>
      </w:r>
      <w:r>
        <w:rPr>
          <w:b/>
          <w:sz w:val="28"/>
          <w:szCs w:val="28"/>
        </w:rPr>
        <w:t>unor acte normative</w:t>
      </w:r>
    </w:p>
    <w:p w14:paraId="036D9822" w14:textId="77777777" w:rsidR="00BB0A1F" w:rsidRPr="009726AD" w:rsidRDefault="00BB0A1F" w:rsidP="00BB0A1F">
      <w:pPr>
        <w:spacing w:after="0" w:line="240" w:lineRule="auto"/>
        <w:jc w:val="center"/>
        <w:rPr>
          <w:rFonts w:cs="Times New Roman"/>
          <w:b/>
          <w:color w:val="000000" w:themeColor="text1"/>
          <w:sz w:val="28"/>
          <w:szCs w:val="28"/>
        </w:rPr>
      </w:pPr>
      <w:r w:rsidRPr="009726AD">
        <w:rPr>
          <w:rFonts w:cs="Times New Roman"/>
          <w:b/>
          <w:noProof/>
          <w:color w:val="000000" w:themeColor="text1"/>
          <w:sz w:val="28"/>
          <w:szCs w:val="28"/>
          <w:lang w:val="en-US"/>
        </w:rPr>
        <mc:AlternateContent>
          <mc:Choice Requires="wps">
            <w:drawing>
              <wp:anchor distT="0" distB="0" distL="114300" distR="114300" simplePos="0" relativeHeight="251663360" behindDoc="0" locked="0" layoutInCell="1" allowOverlap="1" wp14:anchorId="4E3EB602" wp14:editId="56D94ED4">
                <wp:simplePos x="0" y="0"/>
                <wp:positionH relativeFrom="margin">
                  <wp:align>center</wp:align>
                </wp:positionH>
                <wp:positionV relativeFrom="paragraph">
                  <wp:posOffset>127110</wp:posOffset>
                </wp:positionV>
                <wp:extent cx="5534107" cy="0"/>
                <wp:effectExtent l="0" t="0" r="28575" b="19050"/>
                <wp:wrapNone/>
                <wp:docPr id="6"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8947D0" id="Straight Connector 1"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I2jkRL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1E7201E2" w14:textId="77777777" w:rsidR="00BB0A1F" w:rsidRPr="009726AD" w:rsidRDefault="00BB0A1F" w:rsidP="00BB0A1F">
      <w:pPr>
        <w:spacing w:line="240" w:lineRule="auto"/>
        <w:ind w:firstLine="567"/>
        <w:rPr>
          <w:rFonts w:cs="Times New Roman"/>
          <w:color w:val="000000" w:themeColor="text1"/>
          <w:sz w:val="28"/>
          <w:szCs w:val="28"/>
        </w:rPr>
      </w:pPr>
    </w:p>
    <w:p w14:paraId="16BEF10E" w14:textId="77777777" w:rsidR="00BB0A1F" w:rsidRPr="009726AD" w:rsidRDefault="00BB0A1F" w:rsidP="00BB0A1F">
      <w:pPr>
        <w:spacing w:line="240" w:lineRule="auto"/>
        <w:ind w:firstLine="436"/>
        <w:jc w:val="both"/>
        <w:rPr>
          <w:rFonts w:cs="Times New Roman"/>
          <w:color w:val="000000" w:themeColor="text1"/>
          <w:sz w:val="28"/>
          <w:szCs w:val="28"/>
        </w:rPr>
      </w:pPr>
      <w:r w:rsidRPr="009726AD">
        <w:rPr>
          <w:rFonts w:cs="Times New Roman"/>
          <w:color w:val="000000" w:themeColor="text1"/>
          <w:sz w:val="28"/>
          <w:szCs w:val="28"/>
        </w:rPr>
        <w:t xml:space="preserve">Parlamentul adoptă prezenta lege organică. </w:t>
      </w:r>
    </w:p>
    <w:p w14:paraId="3632512C" w14:textId="77777777" w:rsidR="00BB0A1F" w:rsidRPr="00C44F7A" w:rsidRDefault="00BB0A1F" w:rsidP="00973B34">
      <w:pPr>
        <w:pStyle w:val="20"/>
        <w:shd w:val="clear" w:color="auto" w:fill="auto"/>
        <w:spacing w:after="100" w:line="240" w:lineRule="auto"/>
        <w:ind w:right="20" w:firstLine="543"/>
        <w:jc w:val="both"/>
        <w:rPr>
          <w:rFonts w:ascii="Georgia" w:hAnsi="Georgia"/>
          <w:sz w:val="28"/>
          <w:szCs w:val="28"/>
          <w:lang w:val="ro-MD"/>
        </w:rPr>
      </w:pPr>
      <w:r w:rsidRPr="00380EB8">
        <w:rPr>
          <w:rFonts w:ascii="Georgia" w:hAnsi="Georgia"/>
          <w:b/>
          <w:bCs/>
          <w:sz w:val="28"/>
          <w:szCs w:val="28"/>
        </w:rPr>
        <w:t>Art. I.</w:t>
      </w:r>
      <w:r w:rsidRPr="00380EB8">
        <w:rPr>
          <w:rFonts w:ascii="Georgia" w:hAnsi="Georgia"/>
          <w:sz w:val="28"/>
          <w:szCs w:val="28"/>
        </w:rPr>
        <w:t xml:space="preserve"> </w:t>
      </w:r>
      <w:r w:rsidRPr="00C44F7A">
        <w:rPr>
          <w:rFonts w:ascii="Georgia" w:hAnsi="Georgia"/>
          <w:sz w:val="28"/>
          <w:szCs w:val="28"/>
          <w:lang w:val="ro-MD"/>
        </w:rPr>
        <w:t>- Legea asistenței sociale nr. 547/2003 (Monitorul Oficial al Republicii Moldova, 2004, nr. 42-44, art. 249), cu modificările ulterioare, se modifică după cum urmează:</w:t>
      </w:r>
    </w:p>
    <w:p w14:paraId="4360C978" w14:textId="77777777" w:rsidR="00BB0A1F" w:rsidRPr="00C44F7A" w:rsidRDefault="00BB0A1F" w:rsidP="00BB0A1F">
      <w:pPr>
        <w:pStyle w:val="20"/>
        <w:numPr>
          <w:ilvl w:val="0"/>
          <w:numId w:val="15"/>
        </w:numPr>
        <w:shd w:val="clear" w:color="auto" w:fill="auto"/>
        <w:tabs>
          <w:tab w:val="left" w:pos="905"/>
          <w:tab w:val="left" w:pos="1075"/>
        </w:tabs>
        <w:spacing w:after="0" w:line="240" w:lineRule="auto"/>
        <w:ind w:firstLine="543"/>
        <w:jc w:val="both"/>
        <w:rPr>
          <w:rFonts w:ascii="Georgia" w:hAnsi="Georgia"/>
          <w:sz w:val="28"/>
          <w:szCs w:val="28"/>
          <w:lang w:val="ro-MD"/>
        </w:rPr>
      </w:pPr>
      <w:r w:rsidRPr="00C44F7A">
        <w:rPr>
          <w:rFonts w:ascii="Georgia" w:hAnsi="Georgia"/>
          <w:sz w:val="28"/>
          <w:szCs w:val="28"/>
          <w:lang w:val="ro-MD"/>
        </w:rPr>
        <w:t>Articolul 13 alineatul (2) se completează cu litera k), cu următorul cuprins:</w:t>
      </w:r>
    </w:p>
    <w:p w14:paraId="731DDB2E" w14:textId="77777777" w:rsidR="00BB0A1F" w:rsidRPr="00C44F7A" w:rsidRDefault="00BB0A1F" w:rsidP="00BB0A1F">
      <w:pPr>
        <w:pStyle w:val="20"/>
        <w:shd w:val="clear" w:color="auto" w:fill="auto"/>
        <w:tabs>
          <w:tab w:val="left" w:pos="905"/>
          <w:tab w:val="left" w:pos="1075"/>
        </w:tabs>
        <w:spacing w:after="0" w:line="240" w:lineRule="auto"/>
        <w:ind w:firstLine="543"/>
        <w:jc w:val="both"/>
        <w:rPr>
          <w:rFonts w:ascii="Georgia" w:hAnsi="Georgia"/>
          <w:sz w:val="28"/>
          <w:szCs w:val="28"/>
          <w:lang w:val="ro-MD"/>
        </w:rPr>
      </w:pPr>
      <w:r w:rsidRPr="00C44F7A">
        <w:rPr>
          <w:rFonts w:ascii="Georgia" w:hAnsi="Georgia"/>
          <w:sz w:val="28"/>
          <w:szCs w:val="28"/>
          <w:lang w:val="ro-MD"/>
        </w:rPr>
        <w:t>„k) oferă, la solicitarea Inspectoratului Social de Stat, informațiile necesare pentru activitatea de control de stat privind acordarea asistenței sociale în teritoriul administrat;”;</w:t>
      </w:r>
    </w:p>
    <w:p w14:paraId="5B6E64B4" w14:textId="77777777" w:rsidR="00BB0A1F" w:rsidRPr="00C44F7A" w:rsidRDefault="00BB0A1F" w:rsidP="00BB0A1F">
      <w:pPr>
        <w:pStyle w:val="20"/>
        <w:numPr>
          <w:ilvl w:val="0"/>
          <w:numId w:val="15"/>
        </w:numPr>
        <w:shd w:val="clear" w:color="auto" w:fill="auto"/>
        <w:tabs>
          <w:tab w:val="left" w:pos="905"/>
          <w:tab w:val="left" w:pos="1075"/>
        </w:tabs>
        <w:spacing w:after="0" w:line="240" w:lineRule="auto"/>
        <w:ind w:firstLine="543"/>
        <w:jc w:val="both"/>
        <w:rPr>
          <w:rFonts w:ascii="Georgia" w:hAnsi="Georgia"/>
          <w:sz w:val="28"/>
          <w:szCs w:val="28"/>
          <w:lang w:val="ro-MD"/>
        </w:rPr>
      </w:pPr>
      <w:r w:rsidRPr="00C44F7A">
        <w:rPr>
          <w:rFonts w:ascii="Georgia" w:hAnsi="Georgia"/>
          <w:sz w:val="28"/>
          <w:szCs w:val="28"/>
          <w:lang w:val="ro-MD"/>
        </w:rPr>
        <w:t>Articolul 14 alineatul (1) se completează cu litera h), cu următorul cuprins:</w:t>
      </w:r>
    </w:p>
    <w:p w14:paraId="351A23EF" w14:textId="77777777" w:rsidR="00BB0A1F" w:rsidRPr="00C44F7A" w:rsidRDefault="00BB0A1F" w:rsidP="00BB0A1F">
      <w:pPr>
        <w:pStyle w:val="20"/>
        <w:shd w:val="clear" w:color="auto" w:fill="auto"/>
        <w:tabs>
          <w:tab w:val="left" w:pos="905"/>
          <w:tab w:val="left" w:pos="1075"/>
        </w:tabs>
        <w:spacing w:after="0" w:line="240" w:lineRule="auto"/>
        <w:ind w:firstLine="543"/>
        <w:jc w:val="both"/>
        <w:rPr>
          <w:rFonts w:ascii="Georgia" w:hAnsi="Georgia"/>
          <w:sz w:val="28"/>
          <w:szCs w:val="28"/>
          <w:lang w:val="ro-MD"/>
        </w:rPr>
      </w:pPr>
      <w:r w:rsidRPr="00C44F7A">
        <w:rPr>
          <w:rFonts w:ascii="Georgia" w:hAnsi="Georgia"/>
          <w:sz w:val="28"/>
          <w:szCs w:val="28"/>
          <w:lang w:val="ro-MD"/>
        </w:rPr>
        <w:t>„h) oferă, la solicitarea Inspectoratului Social de Stat, informațiile necesare pentru activitatea de control de stat privind acordarea asistenței sociale în teritoriul administrat;”;</w:t>
      </w:r>
    </w:p>
    <w:p w14:paraId="46E159CC" w14:textId="57DC447A" w:rsidR="00BB0A1F" w:rsidRPr="00C44F7A" w:rsidRDefault="00BB0A1F" w:rsidP="00BB0A1F">
      <w:pPr>
        <w:pStyle w:val="20"/>
        <w:numPr>
          <w:ilvl w:val="0"/>
          <w:numId w:val="15"/>
        </w:numPr>
        <w:shd w:val="clear" w:color="auto" w:fill="auto"/>
        <w:tabs>
          <w:tab w:val="left" w:pos="905"/>
          <w:tab w:val="left" w:pos="1075"/>
        </w:tabs>
        <w:spacing w:after="0" w:line="240" w:lineRule="auto"/>
        <w:ind w:firstLine="543"/>
        <w:jc w:val="both"/>
        <w:rPr>
          <w:rFonts w:ascii="Georgia" w:hAnsi="Georgia"/>
          <w:sz w:val="28"/>
          <w:szCs w:val="28"/>
          <w:lang w:val="ro-MD"/>
        </w:rPr>
      </w:pPr>
      <w:r w:rsidRPr="00C44F7A">
        <w:rPr>
          <w:rFonts w:ascii="Georgia" w:hAnsi="Georgia"/>
          <w:sz w:val="28"/>
          <w:szCs w:val="28"/>
          <w:lang w:val="ro-MD"/>
        </w:rPr>
        <w:t xml:space="preserve"> Capitolul VII va avea următorul cuprins:</w:t>
      </w:r>
    </w:p>
    <w:p w14:paraId="6A5A3727" w14:textId="77777777" w:rsidR="00BB0A1F" w:rsidRPr="00C44F7A" w:rsidRDefault="00BB0A1F" w:rsidP="00BB0A1F">
      <w:pPr>
        <w:pStyle w:val="20"/>
        <w:shd w:val="clear" w:color="auto" w:fill="auto"/>
        <w:tabs>
          <w:tab w:val="left" w:pos="1075"/>
        </w:tabs>
        <w:spacing w:after="0" w:line="240" w:lineRule="auto"/>
        <w:ind w:firstLine="543"/>
        <w:jc w:val="center"/>
        <w:rPr>
          <w:rFonts w:ascii="Georgia" w:hAnsi="Georgia"/>
          <w:b/>
          <w:sz w:val="28"/>
          <w:szCs w:val="28"/>
          <w:vertAlign w:val="superscript"/>
          <w:lang w:val="ro-MD"/>
        </w:rPr>
      </w:pPr>
      <w:r w:rsidRPr="00C44F7A">
        <w:rPr>
          <w:rFonts w:ascii="Georgia" w:hAnsi="Georgia"/>
          <w:sz w:val="28"/>
          <w:szCs w:val="28"/>
          <w:lang w:val="ro-MD"/>
        </w:rPr>
        <w:t>„</w:t>
      </w:r>
      <w:r w:rsidRPr="00C44F7A">
        <w:rPr>
          <w:rFonts w:ascii="Georgia" w:hAnsi="Georgia"/>
          <w:b/>
          <w:sz w:val="28"/>
          <w:szCs w:val="28"/>
          <w:lang w:val="ro-MD"/>
        </w:rPr>
        <w:t>Capitolul VII</w:t>
      </w:r>
    </w:p>
    <w:p w14:paraId="2202B241" w14:textId="77777777" w:rsidR="00BB0A1F" w:rsidRPr="00C44F7A" w:rsidRDefault="00BB0A1F" w:rsidP="00BB0A1F">
      <w:pPr>
        <w:pStyle w:val="20"/>
        <w:shd w:val="clear" w:color="auto" w:fill="auto"/>
        <w:tabs>
          <w:tab w:val="left" w:pos="1075"/>
        </w:tabs>
        <w:spacing w:after="0" w:line="240" w:lineRule="auto"/>
        <w:ind w:firstLine="543"/>
        <w:jc w:val="center"/>
        <w:rPr>
          <w:rFonts w:ascii="Georgia" w:hAnsi="Georgia"/>
          <w:b/>
          <w:sz w:val="28"/>
          <w:szCs w:val="28"/>
          <w:lang w:val="ro-MD"/>
        </w:rPr>
      </w:pPr>
      <w:r w:rsidRPr="00C44F7A">
        <w:rPr>
          <w:rFonts w:ascii="Georgia" w:hAnsi="Georgia"/>
          <w:b/>
          <w:sz w:val="28"/>
          <w:szCs w:val="28"/>
          <w:lang w:val="ro-MD"/>
        </w:rPr>
        <w:t>Controlul de stat în domeniul asistenței sociale</w:t>
      </w:r>
    </w:p>
    <w:p w14:paraId="5C7D2E58" w14:textId="77777777" w:rsidR="00BB0A1F" w:rsidRPr="00C44F7A" w:rsidRDefault="00BB0A1F" w:rsidP="00BB0A1F">
      <w:pPr>
        <w:pStyle w:val="20"/>
        <w:shd w:val="clear" w:color="auto" w:fill="auto"/>
        <w:tabs>
          <w:tab w:val="left" w:pos="1075"/>
        </w:tabs>
        <w:spacing w:after="0" w:line="240" w:lineRule="auto"/>
        <w:ind w:right="20" w:firstLine="540"/>
        <w:jc w:val="both"/>
        <w:rPr>
          <w:rFonts w:ascii="Georgia" w:hAnsi="Georgia"/>
          <w:sz w:val="28"/>
          <w:szCs w:val="28"/>
          <w:lang w:val="ro-MD"/>
        </w:rPr>
      </w:pPr>
      <w:r w:rsidRPr="00C44F7A">
        <w:rPr>
          <w:rFonts w:ascii="Georgia" w:hAnsi="Georgia"/>
          <w:b/>
          <w:sz w:val="28"/>
          <w:szCs w:val="28"/>
          <w:lang w:val="ro-MD"/>
        </w:rPr>
        <w:t>Articolul 26.</w:t>
      </w:r>
      <w:r w:rsidRPr="00C44F7A">
        <w:rPr>
          <w:rFonts w:ascii="Georgia" w:hAnsi="Georgia"/>
          <w:sz w:val="28"/>
          <w:szCs w:val="28"/>
          <w:lang w:val="ro-MD"/>
        </w:rPr>
        <w:t xml:space="preserve"> Răspunderea pentru încălcarea prezentei legi</w:t>
      </w:r>
    </w:p>
    <w:p w14:paraId="4967D1CA" w14:textId="77777777" w:rsidR="00BB0A1F" w:rsidRPr="00C44F7A" w:rsidRDefault="00BB0A1F" w:rsidP="00BB0A1F">
      <w:pPr>
        <w:pStyle w:val="20"/>
        <w:shd w:val="clear" w:color="auto" w:fill="auto"/>
        <w:tabs>
          <w:tab w:val="left" w:pos="1075"/>
        </w:tabs>
        <w:spacing w:after="0" w:line="240" w:lineRule="auto"/>
        <w:ind w:right="20" w:firstLine="540"/>
        <w:jc w:val="both"/>
        <w:rPr>
          <w:rFonts w:ascii="Georgia" w:hAnsi="Georgia"/>
          <w:sz w:val="28"/>
          <w:szCs w:val="28"/>
          <w:lang w:val="ro-MD"/>
        </w:rPr>
      </w:pPr>
      <w:r w:rsidRPr="00C44F7A">
        <w:rPr>
          <w:rFonts w:ascii="Georgia" w:hAnsi="Georgia"/>
          <w:sz w:val="28"/>
          <w:szCs w:val="28"/>
          <w:lang w:val="ro-MD"/>
        </w:rPr>
        <w:t xml:space="preserve">Nerespectarea </w:t>
      </w:r>
      <w:proofErr w:type="spellStart"/>
      <w:r w:rsidRPr="00C44F7A">
        <w:rPr>
          <w:rFonts w:ascii="Georgia" w:hAnsi="Georgia"/>
          <w:sz w:val="28"/>
          <w:szCs w:val="28"/>
          <w:lang w:val="ro-MD"/>
        </w:rPr>
        <w:t>dispoziţiilor</w:t>
      </w:r>
      <w:proofErr w:type="spellEnd"/>
      <w:r w:rsidRPr="00C44F7A">
        <w:rPr>
          <w:rFonts w:ascii="Georgia" w:hAnsi="Georgia"/>
          <w:sz w:val="28"/>
          <w:szCs w:val="28"/>
          <w:lang w:val="ro-MD"/>
        </w:rPr>
        <w:t xml:space="preserve"> prezentei legi atrage răspunderea disciplinară, civilă, contravențională sau penală în conformitate cu </w:t>
      </w:r>
      <w:proofErr w:type="spellStart"/>
      <w:r w:rsidRPr="00C44F7A">
        <w:rPr>
          <w:rFonts w:ascii="Georgia" w:hAnsi="Georgia"/>
          <w:sz w:val="28"/>
          <w:szCs w:val="28"/>
          <w:lang w:val="ro-MD"/>
        </w:rPr>
        <w:t>legislaţia</w:t>
      </w:r>
      <w:proofErr w:type="spellEnd"/>
      <w:r w:rsidRPr="00C44F7A">
        <w:rPr>
          <w:rFonts w:ascii="Georgia" w:hAnsi="Georgia"/>
          <w:sz w:val="28"/>
          <w:szCs w:val="28"/>
          <w:lang w:val="ro-MD"/>
        </w:rPr>
        <w:t xml:space="preserve">. </w:t>
      </w:r>
    </w:p>
    <w:p w14:paraId="2EE81AD6" w14:textId="77777777" w:rsidR="00BB0A1F" w:rsidRPr="00C44F7A" w:rsidRDefault="00BB0A1F" w:rsidP="00BB0A1F">
      <w:pPr>
        <w:pStyle w:val="20"/>
        <w:shd w:val="clear" w:color="auto" w:fill="auto"/>
        <w:tabs>
          <w:tab w:val="left" w:pos="1075"/>
        </w:tabs>
        <w:spacing w:after="0" w:line="240" w:lineRule="auto"/>
        <w:ind w:firstLine="543"/>
        <w:jc w:val="both"/>
        <w:rPr>
          <w:rFonts w:ascii="Georgia" w:hAnsi="Georgia"/>
          <w:sz w:val="28"/>
          <w:szCs w:val="28"/>
          <w:lang w:val="ro-MD"/>
        </w:rPr>
      </w:pPr>
      <w:r w:rsidRPr="00C44F7A">
        <w:rPr>
          <w:rFonts w:ascii="Georgia" w:hAnsi="Georgia"/>
          <w:b/>
          <w:sz w:val="28"/>
          <w:szCs w:val="28"/>
          <w:lang w:val="ro-MD"/>
        </w:rPr>
        <w:t>Articolul 26</w:t>
      </w:r>
      <w:r w:rsidRPr="00C44F7A">
        <w:rPr>
          <w:rFonts w:ascii="Georgia" w:hAnsi="Georgia"/>
          <w:b/>
          <w:sz w:val="28"/>
          <w:szCs w:val="28"/>
          <w:vertAlign w:val="superscript"/>
          <w:lang w:val="ro-MD"/>
        </w:rPr>
        <w:t>1</w:t>
      </w:r>
      <w:r w:rsidRPr="00C44F7A">
        <w:rPr>
          <w:rFonts w:ascii="Georgia" w:hAnsi="Georgia"/>
          <w:b/>
          <w:sz w:val="28"/>
          <w:szCs w:val="28"/>
          <w:lang w:val="ro-MD"/>
        </w:rPr>
        <w:t>.</w:t>
      </w:r>
      <w:r w:rsidRPr="00C44F7A">
        <w:rPr>
          <w:rFonts w:ascii="Georgia" w:hAnsi="Georgia"/>
          <w:sz w:val="28"/>
          <w:szCs w:val="28"/>
          <w:lang w:val="ro-MD"/>
        </w:rPr>
        <w:t xml:space="preserve"> Controlul de stat în domeniul asistenței sociale</w:t>
      </w:r>
    </w:p>
    <w:p w14:paraId="195A3F2A" w14:textId="77777777" w:rsidR="00BB0A1F" w:rsidRPr="00C44F7A" w:rsidRDefault="00BB0A1F" w:rsidP="00BB0A1F">
      <w:pPr>
        <w:pStyle w:val="20"/>
        <w:numPr>
          <w:ilvl w:val="0"/>
          <w:numId w:val="16"/>
        </w:numPr>
        <w:shd w:val="clear" w:color="auto" w:fill="auto"/>
        <w:tabs>
          <w:tab w:val="left" w:pos="1075"/>
        </w:tabs>
        <w:spacing w:after="0" w:line="240" w:lineRule="auto"/>
        <w:ind w:right="20" w:firstLine="543"/>
        <w:jc w:val="both"/>
        <w:rPr>
          <w:rFonts w:ascii="Georgia" w:hAnsi="Georgia"/>
          <w:sz w:val="28"/>
          <w:szCs w:val="28"/>
          <w:lang w:val="ro-MD"/>
        </w:rPr>
      </w:pPr>
      <w:r w:rsidRPr="00C44F7A">
        <w:rPr>
          <w:rFonts w:ascii="Georgia" w:hAnsi="Georgia"/>
          <w:sz w:val="28"/>
          <w:szCs w:val="28"/>
          <w:lang w:val="ro-MD"/>
        </w:rPr>
        <w:t xml:space="preserve">Controlul de stat în domeniul asistenței sociale se efectuează de Inspectoratul Social de Stat care are statut de autoritate administrativă din subordinea Ministerului Muncii și Protecției Sociale. </w:t>
      </w:r>
    </w:p>
    <w:p w14:paraId="3635E34F" w14:textId="77777777" w:rsidR="00BB0A1F" w:rsidRPr="00C44F7A" w:rsidRDefault="00BB0A1F" w:rsidP="00BB0A1F">
      <w:pPr>
        <w:pStyle w:val="20"/>
        <w:numPr>
          <w:ilvl w:val="0"/>
          <w:numId w:val="16"/>
        </w:numPr>
        <w:shd w:val="clear" w:color="auto" w:fill="auto"/>
        <w:tabs>
          <w:tab w:val="left" w:pos="1075"/>
        </w:tabs>
        <w:spacing w:after="0" w:line="240" w:lineRule="auto"/>
        <w:ind w:right="20" w:firstLine="543"/>
        <w:jc w:val="both"/>
        <w:rPr>
          <w:rFonts w:ascii="Georgia" w:hAnsi="Georgia"/>
          <w:sz w:val="28"/>
          <w:szCs w:val="28"/>
          <w:lang w:val="ro-MD"/>
        </w:rPr>
      </w:pPr>
      <w:r w:rsidRPr="00C44F7A">
        <w:rPr>
          <w:rFonts w:ascii="Georgia" w:hAnsi="Georgia"/>
          <w:sz w:val="28"/>
          <w:szCs w:val="28"/>
          <w:lang w:val="ro-MD"/>
        </w:rPr>
        <w:t>Misiunea, funcțiile de bază, atribuțiile principale, drepturile generale și alte prevederi normative privind organizarea activității Inspectoratului Social de Stat se stabilesc în regulamentul privind organizarea și funcționarea acestuia, aprobat de Guvern.</w:t>
      </w:r>
    </w:p>
    <w:p w14:paraId="4C5E1841" w14:textId="77777777" w:rsidR="00BB0A1F" w:rsidRPr="001606BE" w:rsidRDefault="00BB0A1F" w:rsidP="001606BE">
      <w:pPr>
        <w:pStyle w:val="20"/>
        <w:numPr>
          <w:ilvl w:val="0"/>
          <w:numId w:val="16"/>
        </w:numPr>
        <w:shd w:val="clear" w:color="auto" w:fill="auto"/>
        <w:tabs>
          <w:tab w:val="left" w:pos="1075"/>
        </w:tabs>
        <w:spacing w:after="100" w:line="240" w:lineRule="auto"/>
        <w:ind w:right="20" w:firstLine="543"/>
        <w:jc w:val="both"/>
        <w:rPr>
          <w:rFonts w:ascii="Georgia" w:hAnsi="Georgia"/>
          <w:sz w:val="28"/>
          <w:szCs w:val="28"/>
          <w:lang w:val="ro-MD"/>
        </w:rPr>
      </w:pPr>
      <w:r w:rsidRPr="001606BE">
        <w:rPr>
          <w:rFonts w:ascii="Georgia" w:hAnsi="Georgia"/>
          <w:sz w:val="28"/>
          <w:szCs w:val="28"/>
          <w:lang w:val="ro-MD"/>
        </w:rPr>
        <w:lastRenderedPageBreak/>
        <w:t>În activitatea de control de stat în domeniul asistenței sociale,  Inspectoratul Social de Stat, constată și examinează contravenții în conformitate cu prevederile Codului contravențional al Republicii Moldova nr. 218/2008.</w:t>
      </w:r>
    </w:p>
    <w:p w14:paraId="50D54530" w14:textId="77777777" w:rsidR="00BB0A1F" w:rsidRPr="001606BE" w:rsidRDefault="00BB0A1F" w:rsidP="00BB0A1F">
      <w:pPr>
        <w:pStyle w:val="20"/>
        <w:shd w:val="clear" w:color="auto" w:fill="auto"/>
        <w:spacing w:after="0" w:line="240" w:lineRule="auto"/>
        <w:ind w:right="20" w:firstLine="543"/>
        <w:jc w:val="both"/>
        <w:rPr>
          <w:rFonts w:ascii="Georgia" w:hAnsi="Georgia"/>
          <w:sz w:val="28"/>
          <w:szCs w:val="28"/>
          <w:lang w:val="ro-MD"/>
        </w:rPr>
      </w:pPr>
      <w:r w:rsidRPr="001606BE">
        <w:rPr>
          <w:rFonts w:ascii="Georgia" w:hAnsi="Georgia"/>
          <w:b/>
          <w:bCs/>
          <w:sz w:val="28"/>
          <w:szCs w:val="28"/>
          <w:lang w:val="ro-MD"/>
        </w:rPr>
        <w:t>Art. II</w:t>
      </w:r>
      <w:r w:rsidRPr="001606BE">
        <w:rPr>
          <w:rFonts w:ascii="Georgia" w:hAnsi="Georgia"/>
          <w:sz w:val="28"/>
          <w:szCs w:val="28"/>
          <w:lang w:val="ro-MD"/>
        </w:rPr>
        <w:t xml:space="preserve"> – La articolul 17 alineatul (3) din Legea nr. 133/2008 cu privire la ajutorul social (Monitorul Oficial al Republicii Moldova, 2008, nr. 179, art. 625), cu modificările ulterioare, cuvintele „Inspecția socială” se substituie cu cuvintele „Inspectoratul Social de Stat”.</w:t>
      </w:r>
    </w:p>
    <w:p w14:paraId="20CC1888" w14:textId="77777777" w:rsidR="00BB0A1F" w:rsidRPr="001606BE" w:rsidRDefault="00BB0A1F" w:rsidP="00BB0A1F">
      <w:pPr>
        <w:pStyle w:val="20"/>
        <w:shd w:val="clear" w:color="auto" w:fill="auto"/>
        <w:spacing w:after="0" w:line="240" w:lineRule="auto"/>
        <w:ind w:right="20" w:firstLine="543"/>
        <w:jc w:val="both"/>
        <w:rPr>
          <w:rFonts w:ascii="Georgia" w:hAnsi="Georgia"/>
          <w:sz w:val="28"/>
          <w:szCs w:val="28"/>
          <w:lang w:val="ro-MD"/>
        </w:rPr>
      </w:pPr>
      <w:r w:rsidRPr="001606BE">
        <w:rPr>
          <w:rFonts w:ascii="Georgia" w:hAnsi="Georgia"/>
          <w:b/>
          <w:bCs/>
          <w:sz w:val="28"/>
          <w:szCs w:val="28"/>
          <w:lang w:val="ro-MD"/>
        </w:rPr>
        <w:t>Art. III</w:t>
      </w:r>
      <w:r w:rsidRPr="001606BE">
        <w:rPr>
          <w:rFonts w:ascii="Georgia" w:hAnsi="Georgia"/>
          <w:sz w:val="28"/>
          <w:szCs w:val="28"/>
          <w:lang w:val="ro-MD"/>
        </w:rPr>
        <w:t xml:space="preserve"> - Codul </w:t>
      </w:r>
      <w:proofErr w:type="spellStart"/>
      <w:r w:rsidRPr="001606BE">
        <w:rPr>
          <w:rFonts w:ascii="Georgia" w:hAnsi="Georgia"/>
          <w:sz w:val="28"/>
          <w:szCs w:val="28"/>
          <w:lang w:val="ro-MD"/>
        </w:rPr>
        <w:t>contravenţional</w:t>
      </w:r>
      <w:proofErr w:type="spellEnd"/>
      <w:r w:rsidRPr="001606BE">
        <w:rPr>
          <w:rFonts w:ascii="Georgia" w:hAnsi="Georgia"/>
          <w:sz w:val="28"/>
          <w:szCs w:val="28"/>
          <w:lang w:val="ro-MD"/>
        </w:rPr>
        <w:t xml:space="preserve"> al Republicii Moldova nr. 218/2008 (republicat în Monitorul Oficial al Republicii Moldova, 2017, nr. 78-84, art. 100), cu modificările ulterioare, se modifică după cum urmează:</w:t>
      </w:r>
    </w:p>
    <w:p w14:paraId="50D5E7EE" w14:textId="77777777" w:rsidR="00BB0A1F" w:rsidRPr="001606BE" w:rsidRDefault="00BB0A1F" w:rsidP="00BB0A1F">
      <w:pPr>
        <w:pStyle w:val="50"/>
        <w:numPr>
          <w:ilvl w:val="0"/>
          <w:numId w:val="17"/>
        </w:numPr>
        <w:shd w:val="clear" w:color="auto" w:fill="auto"/>
        <w:tabs>
          <w:tab w:val="left" w:pos="905"/>
          <w:tab w:val="left" w:pos="1330"/>
        </w:tabs>
        <w:spacing w:line="240" w:lineRule="auto"/>
        <w:ind w:firstLine="543"/>
        <w:rPr>
          <w:rFonts w:ascii="Georgia" w:hAnsi="Georgia" w:cs="Times New Roman"/>
          <w:sz w:val="28"/>
          <w:szCs w:val="28"/>
          <w:lang w:val="ro-MD"/>
        </w:rPr>
      </w:pPr>
      <w:r w:rsidRPr="001606BE">
        <w:rPr>
          <w:rFonts w:ascii="Georgia" w:hAnsi="Georgia" w:cs="Times New Roman"/>
          <w:sz w:val="28"/>
          <w:szCs w:val="28"/>
          <w:lang w:val="ro-MD"/>
        </w:rPr>
        <w:t>Se completează cu articolul 327</w:t>
      </w:r>
      <w:r w:rsidRPr="001606BE">
        <w:rPr>
          <w:rFonts w:ascii="Georgia" w:hAnsi="Georgia" w:cs="Times New Roman"/>
          <w:sz w:val="28"/>
          <w:szCs w:val="28"/>
          <w:vertAlign w:val="superscript"/>
          <w:lang w:val="ro-MD"/>
        </w:rPr>
        <w:t xml:space="preserve">3 </w:t>
      </w:r>
      <w:r w:rsidRPr="001606BE">
        <w:rPr>
          <w:rFonts w:ascii="Georgia" w:hAnsi="Georgia" w:cs="Times New Roman"/>
          <w:sz w:val="28"/>
          <w:szCs w:val="28"/>
          <w:lang w:val="ro-MD"/>
        </w:rPr>
        <w:t>cu următorul cuprins:</w:t>
      </w:r>
    </w:p>
    <w:p w14:paraId="392F7D16" w14:textId="77777777" w:rsidR="00BB0A1F" w:rsidRPr="001606BE" w:rsidRDefault="00BB0A1F" w:rsidP="00BB0A1F">
      <w:pPr>
        <w:pStyle w:val="20"/>
        <w:shd w:val="clear" w:color="auto" w:fill="auto"/>
        <w:spacing w:after="0" w:line="240" w:lineRule="auto"/>
        <w:ind w:right="20" w:firstLine="543"/>
        <w:jc w:val="left"/>
        <w:rPr>
          <w:rFonts w:ascii="Georgia" w:hAnsi="Georgia"/>
          <w:sz w:val="28"/>
          <w:szCs w:val="28"/>
          <w:lang w:val="ro-MD"/>
        </w:rPr>
      </w:pPr>
      <w:r w:rsidRPr="001606BE">
        <w:rPr>
          <w:rFonts w:ascii="Georgia" w:hAnsi="Georgia"/>
          <w:sz w:val="28"/>
          <w:szCs w:val="28"/>
          <w:lang w:val="ro-MD"/>
        </w:rPr>
        <w:t>„</w:t>
      </w:r>
      <w:r w:rsidRPr="001606BE">
        <w:rPr>
          <w:rFonts w:ascii="Georgia" w:hAnsi="Georgia"/>
          <w:b/>
          <w:sz w:val="28"/>
          <w:szCs w:val="28"/>
          <w:lang w:val="ro-MD"/>
        </w:rPr>
        <w:t>Articolul 327</w:t>
      </w:r>
      <w:r w:rsidRPr="001606BE">
        <w:rPr>
          <w:rFonts w:ascii="Georgia" w:hAnsi="Georgia"/>
          <w:b/>
          <w:sz w:val="28"/>
          <w:szCs w:val="28"/>
          <w:vertAlign w:val="superscript"/>
          <w:lang w:val="ro-MD"/>
        </w:rPr>
        <w:t>3</w:t>
      </w:r>
      <w:r w:rsidRPr="001606BE">
        <w:rPr>
          <w:rFonts w:ascii="Georgia" w:hAnsi="Georgia"/>
          <w:b/>
          <w:sz w:val="28"/>
          <w:szCs w:val="28"/>
          <w:lang w:val="ro-MD"/>
        </w:rPr>
        <w:t>.</w:t>
      </w:r>
      <w:r w:rsidRPr="001606BE">
        <w:rPr>
          <w:rFonts w:ascii="Georgia" w:hAnsi="Georgia"/>
          <w:sz w:val="28"/>
          <w:szCs w:val="28"/>
          <w:lang w:val="ro-MD"/>
        </w:rPr>
        <w:t xml:space="preserve"> Încălcarea regulilor privind acordarea</w:t>
      </w:r>
      <w:r w:rsidRPr="001606BE">
        <w:rPr>
          <w:rFonts w:ascii="Georgia" w:hAnsi="Georgia"/>
          <w:color w:val="FF0000"/>
          <w:sz w:val="28"/>
          <w:szCs w:val="28"/>
          <w:lang w:val="ro-MD"/>
        </w:rPr>
        <w:t xml:space="preserve"> </w:t>
      </w:r>
      <w:r w:rsidRPr="001606BE">
        <w:rPr>
          <w:rFonts w:ascii="Georgia" w:hAnsi="Georgia"/>
          <w:sz w:val="28"/>
          <w:szCs w:val="28"/>
          <w:lang w:val="ro-MD"/>
        </w:rPr>
        <w:t>asistenței sociale.</w:t>
      </w:r>
    </w:p>
    <w:p w14:paraId="6DDE96D9" w14:textId="77777777" w:rsidR="00BB0A1F" w:rsidRPr="001606BE" w:rsidRDefault="00BB0A1F" w:rsidP="00BB0A1F">
      <w:pPr>
        <w:pStyle w:val="50"/>
        <w:numPr>
          <w:ilvl w:val="0"/>
          <w:numId w:val="18"/>
        </w:numPr>
        <w:shd w:val="clear" w:color="auto" w:fill="auto"/>
        <w:tabs>
          <w:tab w:val="left" w:pos="905"/>
          <w:tab w:val="left" w:pos="1330"/>
        </w:tabs>
        <w:spacing w:line="240" w:lineRule="auto"/>
        <w:ind w:right="20" w:firstLine="905"/>
        <w:rPr>
          <w:rFonts w:ascii="Georgia" w:hAnsi="Georgia" w:cs="Times New Roman"/>
          <w:sz w:val="28"/>
          <w:szCs w:val="28"/>
          <w:lang w:val="ro-MD"/>
        </w:rPr>
      </w:pPr>
      <w:r w:rsidRPr="001606BE">
        <w:rPr>
          <w:rFonts w:ascii="Georgia" w:hAnsi="Georgia" w:cs="Times New Roman"/>
          <w:sz w:val="28"/>
          <w:szCs w:val="28"/>
          <w:lang w:val="ro-MD"/>
        </w:rPr>
        <w:t>Prezentarea de către beneficiarul asistenței sociale a informației eronate sau incomplete în cererea de acordare a asistenței sociale, dacă prin aceasta a cauzat prejudiciu bugetului de stat în sumă ce depășește 10 unități convenționale,</w:t>
      </w:r>
    </w:p>
    <w:p w14:paraId="0F4DE537" w14:textId="77777777" w:rsidR="00BB0A1F" w:rsidRPr="001606BE" w:rsidRDefault="00BB0A1F" w:rsidP="00BB0A1F">
      <w:pPr>
        <w:pStyle w:val="20"/>
        <w:shd w:val="clear" w:color="auto" w:fill="auto"/>
        <w:tabs>
          <w:tab w:val="left" w:pos="905"/>
        </w:tabs>
        <w:spacing w:after="0" w:line="240" w:lineRule="auto"/>
        <w:ind w:right="20" w:firstLine="905"/>
        <w:jc w:val="both"/>
        <w:rPr>
          <w:rFonts w:ascii="Georgia" w:hAnsi="Georgia"/>
          <w:sz w:val="28"/>
          <w:szCs w:val="28"/>
          <w:lang w:val="ro-MD"/>
        </w:rPr>
      </w:pPr>
      <w:r w:rsidRPr="001606BE">
        <w:rPr>
          <w:rFonts w:ascii="Georgia" w:hAnsi="Georgia"/>
          <w:sz w:val="28"/>
          <w:szCs w:val="28"/>
          <w:lang w:val="ro-MD"/>
        </w:rPr>
        <w:t xml:space="preserve">se sancționează cu amendă de la 10 la 50 de </w:t>
      </w:r>
      <w:proofErr w:type="spellStart"/>
      <w:r w:rsidRPr="001606BE">
        <w:rPr>
          <w:rFonts w:ascii="Georgia" w:hAnsi="Georgia"/>
          <w:sz w:val="28"/>
          <w:szCs w:val="28"/>
          <w:lang w:val="ro-MD"/>
        </w:rPr>
        <w:t>unităţi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convenţionale</w:t>
      </w:r>
      <w:proofErr w:type="spellEnd"/>
      <w:r w:rsidRPr="001606BE">
        <w:rPr>
          <w:rFonts w:ascii="Georgia" w:hAnsi="Georgia"/>
          <w:sz w:val="28"/>
          <w:szCs w:val="28"/>
          <w:lang w:val="ro-MD"/>
        </w:rPr>
        <w:t>.</w:t>
      </w:r>
    </w:p>
    <w:p w14:paraId="3A5F357D" w14:textId="77777777" w:rsidR="00BB0A1F" w:rsidRPr="001606BE" w:rsidRDefault="00BB0A1F" w:rsidP="00BB0A1F">
      <w:pPr>
        <w:pStyle w:val="50"/>
        <w:numPr>
          <w:ilvl w:val="0"/>
          <w:numId w:val="18"/>
        </w:numPr>
        <w:shd w:val="clear" w:color="auto" w:fill="auto"/>
        <w:tabs>
          <w:tab w:val="left" w:pos="905"/>
          <w:tab w:val="left" w:pos="1330"/>
        </w:tabs>
        <w:spacing w:line="240" w:lineRule="auto"/>
        <w:ind w:right="20" w:firstLine="905"/>
        <w:rPr>
          <w:rFonts w:ascii="Georgia" w:hAnsi="Georgia" w:cs="Times New Roman"/>
          <w:sz w:val="28"/>
          <w:szCs w:val="28"/>
          <w:lang w:val="ro-MD"/>
        </w:rPr>
      </w:pPr>
      <w:r w:rsidRPr="001606BE">
        <w:rPr>
          <w:rFonts w:ascii="Georgia" w:hAnsi="Georgia" w:cs="Times New Roman"/>
          <w:sz w:val="28"/>
          <w:szCs w:val="28"/>
          <w:lang w:val="ro-MD"/>
        </w:rPr>
        <w:t>Neprezentarea în termen de 10 zile, de către beneficiarul de ajutor social/ajutor pentru perioada rece a anului, asistentului social comunitar, a informației privind schimbarea locului de trai sau oricărei modificări din condițiile care au condus la stabilirea dreptului de beneficiar, dacă prin aceasta a cauzat prejudiciu bugetului de stat în sumă ce depășește 10 unități convenționale,</w:t>
      </w:r>
    </w:p>
    <w:p w14:paraId="7193D353" w14:textId="77777777" w:rsidR="00BB0A1F" w:rsidRPr="001606BE" w:rsidRDefault="00BB0A1F" w:rsidP="00BB0A1F">
      <w:pPr>
        <w:pStyle w:val="20"/>
        <w:shd w:val="clear" w:color="auto" w:fill="auto"/>
        <w:tabs>
          <w:tab w:val="left" w:pos="905"/>
        </w:tabs>
        <w:spacing w:after="0" w:line="240" w:lineRule="auto"/>
        <w:ind w:right="40" w:firstLine="905"/>
        <w:jc w:val="left"/>
        <w:rPr>
          <w:rFonts w:ascii="Georgia" w:hAnsi="Georgia"/>
          <w:sz w:val="28"/>
          <w:szCs w:val="28"/>
          <w:lang w:val="ro-MD"/>
        </w:rPr>
      </w:pPr>
      <w:r w:rsidRPr="001606BE">
        <w:rPr>
          <w:rFonts w:ascii="Georgia" w:hAnsi="Georgia"/>
          <w:sz w:val="28"/>
          <w:szCs w:val="28"/>
          <w:lang w:val="ro-MD"/>
        </w:rPr>
        <w:t xml:space="preserve">se sancționează cu amendă de la 10 până la 30 de </w:t>
      </w:r>
      <w:proofErr w:type="spellStart"/>
      <w:r w:rsidRPr="001606BE">
        <w:rPr>
          <w:rFonts w:ascii="Georgia" w:hAnsi="Georgia"/>
          <w:sz w:val="28"/>
          <w:szCs w:val="28"/>
          <w:lang w:val="ro-MD"/>
        </w:rPr>
        <w:t>unităţi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convenţionale</w:t>
      </w:r>
      <w:proofErr w:type="spellEnd"/>
      <w:r w:rsidRPr="001606BE">
        <w:rPr>
          <w:rFonts w:ascii="Georgia" w:hAnsi="Georgia"/>
          <w:sz w:val="28"/>
          <w:szCs w:val="28"/>
          <w:lang w:val="ro-MD"/>
        </w:rPr>
        <w:t>.</w:t>
      </w:r>
    </w:p>
    <w:p w14:paraId="4F1F0BF7" w14:textId="77777777" w:rsidR="00BB0A1F" w:rsidRPr="001606BE" w:rsidRDefault="00BB0A1F" w:rsidP="00BB0A1F">
      <w:pPr>
        <w:pStyle w:val="50"/>
        <w:numPr>
          <w:ilvl w:val="0"/>
          <w:numId w:val="18"/>
        </w:numPr>
        <w:shd w:val="clear" w:color="auto" w:fill="auto"/>
        <w:tabs>
          <w:tab w:val="left" w:pos="905"/>
          <w:tab w:val="left" w:pos="1365"/>
        </w:tabs>
        <w:spacing w:line="240" w:lineRule="auto"/>
        <w:ind w:right="40" w:firstLine="905"/>
        <w:rPr>
          <w:rFonts w:ascii="Georgia" w:hAnsi="Georgia" w:cs="Times New Roman"/>
          <w:sz w:val="28"/>
          <w:szCs w:val="28"/>
          <w:lang w:val="ro-MD"/>
        </w:rPr>
      </w:pPr>
      <w:r w:rsidRPr="001606BE">
        <w:rPr>
          <w:rFonts w:ascii="Georgia" w:hAnsi="Georgia" w:cs="Times New Roman"/>
          <w:sz w:val="28"/>
          <w:szCs w:val="28"/>
          <w:lang w:val="ro-MD"/>
        </w:rPr>
        <w:t>Încălcarea de către structura teritorială de asistență socială a termenului de luare a deciziei privind acordarea sau neacordarea prestațiilor de asigurări și de asistență socială,</w:t>
      </w:r>
    </w:p>
    <w:p w14:paraId="751AE376" w14:textId="77777777" w:rsidR="00BB0A1F" w:rsidRPr="001606BE" w:rsidRDefault="00BB0A1F" w:rsidP="00BB0A1F">
      <w:pPr>
        <w:pStyle w:val="50"/>
        <w:shd w:val="clear" w:color="auto" w:fill="auto"/>
        <w:tabs>
          <w:tab w:val="left" w:pos="905"/>
        </w:tabs>
        <w:spacing w:line="240" w:lineRule="auto"/>
        <w:ind w:right="40" w:firstLine="905"/>
        <w:rPr>
          <w:rFonts w:ascii="Georgia" w:hAnsi="Georgia" w:cs="Times New Roman"/>
          <w:sz w:val="28"/>
          <w:szCs w:val="28"/>
          <w:lang w:val="ro-MD"/>
        </w:rPr>
      </w:pPr>
      <w:r w:rsidRPr="001606BE">
        <w:rPr>
          <w:rFonts w:ascii="Georgia" w:hAnsi="Georgia" w:cs="Times New Roman"/>
          <w:sz w:val="28"/>
          <w:szCs w:val="28"/>
          <w:lang w:val="ro-MD"/>
        </w:rPr>
        <w:t xml:space="preserve">se </w:t>
      </w:r>
      <w:proofErr w:type="spellStart"/>
      <w:r w:rsidRPr="001606BE">
        <w:rPr>
          <w:rFonts w:ascii="Georgia" w:hAnsi="Georgia" w:cs="Times New Roman"/>
          <w:sz w:val="28"/>
          <w:szCs w:val="28"/>
          <w:lang w:val="ro-MD"/>
        </w:rPr>
        <w:t>sancţionează</w:t>
      </w:r>
      <w:proofErr w:type="spellEnd"/>
      <w:r w:rsidRPr="001606BE">
        <w:rPr>
          <w:rFonts w:ascii="Georgia" w:hAnsi="Georgia" w:cs="Times New Roman"/>
          <w:sz w:val="28"/>
          <w:szCs w:val="28"/>
          <w:lang w:val="ro-MD"/>
        </w:rPr>
        <w:t xml:space="preserve"> cu amendă de la 50 la 150 de </w:t>
      </w:r>
      <w:proofErr w:type="spellStart"/>
      <w:r w:rsidRPr="001606BE">
        <w:rPr>
          <w:rFonts w:ascii="Georgia" w:hAnsi="Georgia" w:cs="Times New Roman"/>
          <w:sz w:val="28"/>
          <w:szCs w:val="28"/>
          <w:lang w:val="ro-MD"/>
        </w:rPr>
        <w:t>unităţi</w:t>
      </w:r>
      <w:proofErr w:type="spellEnd"/>
      <w:r w:rsidRPr="001606BE">
        <w:rPr>
          <w:rFonts w:ascii="Georgia" w:hAnsi="Georgia" w:cs="Times New Roman"/>
          <w:sz w:val="28"/>
          <w:szCs w:val="28"/>
          <w:lang w:val="ro-MD"/>
        </w:rPr>
        <w:t xml:space="preserve"> </w:t>
      </w:r>
      <w:proofErr w:type="spellStart"/>
      <w:r w:rsidRPr="001606BE">
        <w:rPr>
          <w:rFonts w:ascii="Georgia" w:hAnsi="Georgia" w:cs="Times New Roman"/>
          <w:sz w:val="28"/>
          <w:szCs w:val="28"/>
          <w:lang w:val="ro-MD"/>
        </w:rPr>
        <w:t>convenţionale</w:t>
      </w:r>
      <w:proofErr w:type="spellEnd"/>
      <w:r w:rsidRPr="001606BE">
        <w:rPr>
          <w:rFonts w:ascii="Georgia" w:hAnsi="Georgia" w:cs="Times New Roman"/>
          <w:sz w:val="28"/>
          <w:szCs w:val="28"/>
          <w:lang w:val="ro-MD"/>
        </w:rPr>
        <w:t xml:space="preserve">, aplicată persoanei cu </w:t>
      </w:r>
      <w:proofErr w:type="spellStart"/>
      <w:r w:rsidRPr="001606BE">
        <w:rPr>
          <w:rFonts w:ascii="Georgia" w:hAnsi="Georgia" w:cs="Times New Roman"/>
          <w:sz w:val="28"/>
          <w:szCs w:val="28"/>
          <w:lang w:val="ro-MD"/>
        </w:rPr>
        <w:t>funcţie</w:t>
      </w:r>
      <w:proofErr w:type="spellEnd"/>
      <w:r w:rsidRPr="001606BE">
        <w:rPr>
          <w:rFonts w:ascii="Georgia" w:hAnsi="Georgia" w:cs="Times New Roman"/>
          <w:sz w:val="28"/>
          <w:szCs w:val="28"/>
          <w:lang w:val="ro-MD"/>
        </w:rPr>
        <w:t xml:space="preserve"> de răspundere.</w:t>
      </w:r>
    </w:p>
    <w:p w14:paraId="239512D1" w14:textId="77777777" w:rsidR="00BB0A1F" w:rsidRPr="001606BE" w:rsidRDefault="00BB0A1F" w:rsidP="00BB0A1F">
      <w:pPr>
        <w:pStyle w:val="50"/>
        <w:numPr>
          <w:ilvl w:val="0"/>
          <w:numId w:val="18"/>
        </w:numPr>
        <w:shd w:val="clear" w:color="auto" w:fill="auto"/>
        <w:tabs>
          <w:tab w:val="left" w:pos="905"/>
          <w:tab w:val="left" w:pos="1330"/>
        </w:tabs>
        <w:spacing w:line="240" w:lineRule="auto"/>
        <w:ind w:right="20" w:firstLine="905"/>
        <w:rPr>
          <w:rFonts w:ascii="Georgia" w:hAnsi="Georgia" w:cs="Times New Roman"/>
          <w:sz w:val="28"/>
          <w:szCs w:val="28"/>
          <w:lang w:val="ro-MD"/>
        </w:rPr>
      </w:pPr>
      <w:r w:rsidRPr="001606BE">
        <w:rPr>
          <w:rFonts w:ascii="Georgia" w:hAnsi="Georgia" w:cs="Times New Roman"/>
          <w:sz w:val="28"/>
          <w:szCs w:val="28"/>
          <w:lang w:val="ro-MD"/>
        </w:rPr>
        <w:t>Stabilirea și acordarea intenționată de către structura teritorială de asistență socială a dreptului la ajutor și/sau la ajutor pentru perioada rece a anului, persoanei care nu întrunește condițiile stabilite de lege, dacă prin aceasta a cauzat prejudiciu bugetului de stat în sumă ce depășește 100 unități convenționale,</w:t>
      </w:r>
    </w:p>
    <w:p w14:paraId="28FF9399" w14:textId="77777777" w:rsidR="00BB0A1F" w:rsidRPr="001606BE" w:rsidRDefault="00BB0A1F" w:rsidP="00BB0A1F">
      <w:pPr>
        <w:pStyle w:val="20"/>
        <w:shd w:val="clear" w:color="auto" w:fill="auto"/>
        <w:tabs>
          <w:tab w:val="left" w:pos="905"/>
        </w:tabs>
        <w:spacing w:after="0" w:line="240" w:lineRule="auto"/>
        <w:ind w:right="20" w:firstLine="905"/>
        <w:jc w:val="both"/>
        <w:rPr>
          <w:rFonts w:ascii="Georgia" w:hAnsi="Georgia"/>
          <w:sz w:val="28"/>
          <w:szCs w:val="28"/>
          <w:lang w:val="ro-MD"/>
        </w:rPr>
      </w:pPr>
      <w:r w:rsidRPr="001606BE">
        <w:rPr>
          <w:rFonts w:ascii="Georgia" w:hAnsi="Georgia"/>
          <w:sz w:val="28"/>
          <w:szCs w:val="28"/>
          <w:lang w:val="ro-MD"/>
        </w:rPr>
        <w:t xml:space="preserve">se sancționează cu amendă de la 100 la 200 de </w:t>
      </w:r>
      <w:proofErr w:type="spellStart"/>
      <w:r w:rsidRPr="001606BE">
        <w:rPr>
          <w:rFonts w:ascii="Georgia" w:hAnsi="Georgia"/>
          <w:sz w:val="28"/>
          <w:szCs w:val="28"/>
          <w:lang w:val="ro-MD"/>
        </w:rPr>
        <w:t>unităţi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convenţionale</w:t>
      </w:r>
      <w:proofErr w:type="spellEnd"/>
      <w:r w:rsidRPr="001606BE">
        <w:rPr>
          <w:rFonts w:ascii="Georgia" w:hAnsi="Georgia"/>
          <w:sz w:val="28"/>
          <w:szCs w:val="28"/>
          <w:lang w:val="ro-MD"/>
        </w:rPr>
        <w:t>, aplicată persoanei cu funcție de răspundere cu sau fără, privarea de dreptul de a deține anumite funcții pe un termen de la 3 luni la un an.”.</w:t>
      </w:r>
    </w:p>
    <w:p w14:paraId="6FCE2CD8" w14:textId="77777777" w:rsidR="00BB0A1F" w:rsidRPr="001606BE" w:rsidRDefault="00BB0A1F" w:rsidP="00BB0A1F">
      <w:pPr>
        <w:pStyle w:val="20"/>
        <w:numPr>
          <w:ilvl w:val="0"/>
          <w:numId w:val="17"/>
        </w:numPr>
        <w:shd w:val="clear" w:color="auto" w:fill="auto"/>
        <w:tabs>
          <w:tab w:val="left" w:pos="905"/>
          <w:tab w:val="left" w:pos="1365"/>
        </w:tabs>
        <w:spacing w:after="0" w:line="240" w:lineRule="auto"/>
        <w:ind w:firstLine="543"/>
        <w:jc w:val="both"/>
        <w:rPr>
          <w:rFonts w:ascii="Georgia" w:hAnsi="Georgia"/>
          <w:sz w:val="28"/>
          <w:szCs w:val="28"/>
          <w:lang w:val="ro-MD"/>
        </w:rPr>
      </w:pPr>
      <w:r w:rsidRPr="001606BE">
        <w:rPr>
          <w:rFonts w:ascii="Georgia" w:hAnsi="Georgia"/>
          <w:sz w:val="28"/>
          <w:szCs w:val="28"/>
          <w:lang w:val="ro-MD"/>
        </w:rPr>
        <w:lastRenderedPageBreak/>
        <w:t>Articolul 349 se completează cu alineatul (1</w:t>
      </w:r>
      <w:r w:rsidRPr="001606BE">
        <w:rPr>
          <w:rFonts w:ascii="Georgia" w:hAnsi="Georgia"/>
          <w:sz w:val="28"/>
          <w:szCs w:val="28"/>
          <w:vertAlign w:val="superscript"/>
          <w:lang w:val="ro-MD"/>
        </w:rPr>
        <w:t>1</w:t>
      </w:r>
      <w:r w:rsidRPr="001606BE">
        <w:rPr>
          <w:rFonts w:ascii="Georgia" w:hAnsi="Georgia"/>
          <w:sz w:val="28"/>
          <w:szCs w:val="28"/>
          <w:lang w:val="ro-MD"/>
        </w:rPr>
        <w:t>) cu următorul cuprins:</w:t>
      </w:r>
    </w:p>
    <w:p w14:paraId="539B599F" w14:textId="77777777" w:rsidR="00BB0A1F" w:rsidRPr="001606BE" w:rsidRDefault="00BB0A1F" w:rsidP="00BB0A1F">
      <w:pPr>
        <w:pStyle w:val="20"/>
        <w:shd w:val="clear" w:color="auto" w:fill="auto"/>
        <w:spacing w:after="0" w:line="240" w:lineRule="auto"/>
        <w:ind w:right="40" w:firstLine="543"/>
        <w:jc w:val="both"/>
        <w:rPr>
          <w:rFonts w:ascii="Georgia" w:hAnsi="Georgia"/>
          <w:sz w:val="28"/>
          <w:szCs w:val="28"/>
          <w:lang w:val="ro-MD"/>
        </w:rPr>
      </w:pPr>
      <w:r w:rsidRPr="001606BE">
        <w:rPr>
          <w:rFonts w:ascii="Georgia" w:hAnsi="Georgia"/>
          <w:sz w:val="28"/>
          <w:szCs w:val="28"/>
          <w:lang w:val="ro-MD"/>
        </w:rPr>
        <w:t>„(1</w:t>
      </w:r>
      <w:r w:rsidRPr="001606BE">
        <w:rPr>
          <w:rFonts w:ascii="Georgia" w:hAnsi="Georgia"/>
          <w:sz w:val="28"/>
          <w:szCs w:val="28"/>
          <w:vertAlign w:val="superscript"/>
          <w:lang w:val="ro-MD"/>
        </w:rPr>
        <w:t>1</w:t>
      </w:r>
      <w:r w:rsidRPr="001606BE">
        <w:rPr>
          <w:rFonts w:ascii="Georgia" w:hAnsi="Georgia"/>
          <w:sz w:val="28"/>
          <w:szCs w:val="28"/>
          <w:lang w:val="ro-MD"/>
        </w:rPr>
        <w:t xml:space="preserve">) </w:t>
      </w:r>
      <w:proofErr w:type="spellStart"/>
      <w:r w:rsidRPr="001606BE">
        <w:rPr>
          <w:rFonts w:ascii="Georgia" w:hAnsi="Georgia"/>
          <w:sz w:val="28"/>
          <w:szCs w:val="28"/>
          <w:lang w:val="ro-MD"/>
        </w:rPr>
        <w:t>Obstrucţionarea</w:t>
      </w:r>
      <w:proofErr w:type="spellEnd"/>
      <w:r w:rsidRPr="001606BE">
        <w:rPr>
          <w:rFonts w:ascii="Georgia" w:hAnsi="Georgia"/>
          <w:sz w:val="28"/>
          <w:szCs w:val="28"/>
          <w:lang w:val="ro-MD"/>
        </w:rPr>
        <w:t xml:space="preserve"> în orice mod de către persoanele responsabile din cadrul </w:t>
      </w:r>
      <w:proofErr w:type="spellStart"/>
      <w:r w:rsidRPr="001606BE">
        <w:rPr>
          <w:rFonts w:ascii="Georgia" w:hAnsi="Georgia"/>
          <w:sz w:val="28"/>
          <w:szCs w:val="28"/>
          <w:lang w:val="ro-MD"/>
        </w:rPr>
        <w:t>autorităţilor</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administraţiei</w:t>
      </w:r>
      <w:proofErr w:type="spellEnd"/>
      <w:r w:rsidRPr="001606BE">
        <w:rPr>
          <w:rFonts w:ascii="Georgia" w:hAnsi="Georgia"/>
          <w:sz w:val="28"/>
          <w:szCs w:val="28"/>
          <w:lang w:val="ro-MD"/>
        </w:rPr>
        <w:t xml:space="preserve"> publice centrale sau locale, de către persoanele fizice, sau persoanele juridice de drept privat, a angajaților Inspectoratului Social de Stat în exercitarea </w:t>
      </w:r>
      <w:proofErr w:type="spellStart"/>
      <w:r w:rsidRPr="001606BE">
        <w:rPr>
          <w:rFonts w:ascii="Georgia" w:hAnsi="Georgia"/>
          <w:sz w:val="28"/>
          <w:szCs w:val="28"/>
          <w:lang w:val="ro-MD"/>
        </w:rPr>
        <w:t>atribuţiilor</w:t>
      </w:r>
      <w:proofErr w:type="spellEnd"/>
      <w:r w:rsidRPr="001606BE">
        <w:rPr>
          <w:rFonts w:ascii="Georgia" w:hAnsi="Georgia"/>
          <w:sz w:val="28"/>
          <w:szCs w:val="28"/>
          <w:lang w:val="ro-MD"/>
        </w:rPr>
        <w:t xml:space="preserve"> de control de stat prin refuzul de a duce la îndeplinirea măsurilor dispuse de inspectori în termenele stabilite de aceștia, refuzul de a pune la </w:t>
      </w:r>
      <w:proofErr w:type="spellStart"/>
      <w:r w:rsidRPr="001606BE">
        <w:rPr>
          <w:rFonts w:ascii="Georgia" w:hAnsi="Georgia"/>
          <w:sz w:val="28"/>
          <w:szCs w:val="28"/>
          <w:lang w:val="ro-MD"/>
        </w:rPr>
        <w:t>dispoziţia</w:t>
      </w:r>
      <w:proofErr w:type="spellEnd"/>
      <w:r w:rsidRPr="001606BE">
        <w:rPr>
          <w:rFonts w:ascii="Georgia" w:hAnsi="Georgia"/>
          <w:sz w:val="28"/>
          <w:szCs w:val="28"/>
          <w:lang w:val="ro-MD"/>
        </w:rPr>
        <w:t xml:space="preserve"> inspectorilor toate documentele </w:t>
      </w:r>
      <w:proofErr w:type="spellStart"/>
      <w:r w:rsidRPr="001606BE">
        <w:rPr>
          <w:rFonts w:ascii="Georgia" w:hAnsi="Georgia"/>
          <w:sz w:val="28"/>
          <w:szCs w:val="28"/>
          <w:lang w:val="ro-MD"/>
        </w:rPr>
        <w:t>şi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informaţiile</w:t>
      </w:r>
      <w:proofErr w:type="spellEnd"/>
      <w:r w:rsidRPr="001606BE">
        <w:rPr>
          <w:rFonts w:ascii="Georgia" w:hAnsi="Georgia"/>
          <w:sz w:val="28"/>
          <w:szCs w:val="28"/>
          <w:lang w:val="ro-MD"/>
        </w:rPr>
        <w:t xml:space="preserve"> necesare pentru realizarea </w:t>
      </w:r>
      <w:proofErr w:type="spellStart"/>
      <w:r w:rsidRPr="001606BE">
        <w:rPr>
          <w:rFonts w:ascii="Georgia" w:hAnsi="Georgia"/>
          <w:sz w:val="28"/>
          <w:szCs w:val="28"/>
          <w:lang w:val="ro-MD"/>
        </w:rPr>
        <w:t>acţiunilor</w:t>
      </w:r>
      <w:proofErr w:type="spellEnd"/>
      <w:r w:rsidRPr="001606BE">
        <w:rPr>
          <w:rFonts w:ascii="Georgia" w:hAnsi="Georgia"/>
          <w:sz w:val="28"/>
          <w:szCs w:val="28"/>
          <w:lang w:val="ro-MD"/>
        </w:rPr>
        <w:t xml:space="preserve"> de supraveghere, control, evaluare sau monitorizare,</w:t>
      </w:r>
    </w:p>
    <w:p w14:paraId="09CA0C0C" w14:textId="77777777" w:rsidR="00BB0A1F" w:rsidRPr="001606BE" w:rsidRDefault="00BB0A1F" w:rsidP="00BB0A1F">
      <w:pPr>
        <w:pStyle w:val="20"/>
        <w:shd w:val="clear" w:color="auto" w:fill="auto"/>
        <w:spacing w:after="0" w:line="240" w:lineRule="auto"/>
        <w:ind w:right="40" w:firstLine="905"/>
        <w:jc w:val="both"/>
        <w:rPr>
          <w:rFonts w:ascii="Georgia" w:hAnsi="Georgia"/>
          <w:sz w:val="28"/>
          <w:szCs w:val="28"/>
          <w:lang w:val="ro-MD"/>
        </w:rPr>
      </w:pPr>
      <w:r w:rsidRPr="001606BE">
        <w:rPr>
          <w:rFonts w:ascii="Georgia" w:hAnsi="Georgia"/>
          <w:sz w:val="28"/>
          <w:szCs w:val="28"/>
          <w:lang w:val="ro-MD"/>
        </w:rPr>
        <w:t xml:space="preserve">se </w:t>
      </w:r>
      <w:proofErr w:type="spellStart"/>
      <w:r w:rsidRPr="001606BE">
        <w:rPr>
          <w:rFonts w:ascii="Georgia" w:hAnsi="Georgia"/>
          <w:sz w:val="28"/>
          <w:szCs w:val="28"/>
          <w:lang w:val="ro-MD"/>
        </w:rPr>
        <w:t>sancţionează</w:t>
      </w:r>
      <w:proofErr w:type="spellEnd"/>
      <w:r w:rsidRPr="001606BE">
        <w:rPr>
          <w:rFonts w:ascii="Georgia" w:hAnsi="Georgia"/>
          <w:sz w:val="28"/>
          <w:szCs w:val="28"/>
          <w:lang w:val="ro-MD"/>
        </w:rPr>
        <w:t xml:space="preserve"> cu amendă de la 20 la 50 de </w:t>
      </w:r>
      <w:proofErr w:type="spellStart"/>
      <w:r w:rsidRPr="001606BE">
        <w:rPr>
          <w:rFonts w:ascii="Georgia" w:hAnsi="Georgia"/>
          <w:sz w:val="28"/>
          <w:szCs w:val="28"/>
          <w:lang w:val="ro-MD"/>
        </w:rPr>
        <w:t>unităţi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convenţionale</w:t>
      </w:r>
      <w:proofErr w:type="spellEnd"/>
      <w:r w:rsidRPr="001606BE">
        <w:rPr>
          <w:rFonts w:ascii="Georgia" w:hAnsi="Georgia"/>
          <w:sz w:val="28"/>
          <w:szCs w:val="28"/>
          <w:lang w:val="ro-MD"/>
        </w:rPr>
        <w:t xml:space="preserve"> aplicată persoanei fizice, cu amendă de la 50 la 100 de </w:t>
      </w:r>
      <w:proofErr w:type="spellStart"/>
      <w:r w:rsidRPr="001606BE">
        <w:rPr>
          <w:rFonts w:ascii="Georgia" w:hAnsi="Georgia"/>
          <w:sz w:val="28"/>
          <w:szCs w:val="28"/>
          <w:lang w:val="ro-MD"/>
        </w:rPr>
        <w:t>unităţi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convenţionale</w:t>
      </w:r>
      <w:proofErr w:type="spellEnd"/>
      <w:r w:rsidRPr="001606BE">
        <w:rPr>
          <w:rFonts w:ascii="Georgia" w:hAnsi="Georgia"/>
          <w:sz w:val="28"/>
          <w:szCs w:val="28"/>
          <w:lang w:val="ro-MD"/>
        </w:rPr>
        <w:t xml:space="preserve"> aplicată persoanei cu </w:t>
      </w:r>
      <w:proofErr w:type="spellStart"/>
      <w:r w:rsidRPr="001606BE">
        <w:rPr>
          <w:rFonts w:ascii="Georgia" w:hAnsi="Georgia"/>
          <w:sz w:val="28"/>
          <w:szCs w:val="28"/>
          <w:lang w:val="ro-MD"/>
        </w:rPr>
        <w:t>funcţie</w:t>
      </w:r>
      <w:proofErr w:type="spellEnd"/>
      <w:r w:rsidRPr="001606BE">
        <w:rPr>
          <w:rFonts w:ascii="Georgia" w:hAnsi="Georgia"/>
          <w:sz w:val="28"/>
          <w:szCs w:val="28"/>
          <w:lang w:val="ro-MD"/>
        </w:rPr>
        <w:t xml:space="preserve"> de răspundere, cu amendă de la 100 la 150 de </w:t>
      </w:r>
      <w:proofErr w:type="spellStart"/>
      <w:r w:rsidRPr="001606BE">
        <w:rPr>
          <w:rFonts w:ascii="Georgia" w:hAnsi="Georgia"/>
          <w:sz w:val="28"/>
          <w:szCs w:val="28"/>
          <w:lang w:val="ro-MD"/>
        </w:rPr>
        <w:t>unităţi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convenţionale</w:t>
      </w:r>
      <w:proofErr w:type="spellEnd"/>
      <w:r w:rsidRPr="001606BE">
        <w:rPr>
          <w:rFonts w:ascii="Georgia" w:hAnsi="Georgia"/>
          <w:sz w:val="28"/>
          <w:szCs w:val="28"/>
          <w:lang w:val="ro-MD"/>
        </w:rPr>
        <w:t xml:space="preserve"> aplicată persoanei juridice.”;</w:t>
      </w:r>
    </w:p>
    <w:p w14:paraId="273CCF53" w14:textId="77777777" w:rsidR="00BB0A1F" w:rsidRPr="001606BE" w:rsidRDefault="00BB0A1F" w:rsidP="00BB0A1F">
      <w:pPr>
        <w:pStyle w:val="20"/>
        <w:numPr>
          <w:ilvl w:val="0"/>
          <w:numId w:val="17"/>
        </w:numPr>
        <w:shd w:val="clear" w:color="auto" w:fill="auto"/>
        <w:tabs>
          <w:tab w:val="left" w:pos="905"/>
          <w:tab w:val="left" w:pos="1365"/>
        </w:tabs>
        <w:spacing w:after="0" w:line="240" w:lineRule="auto"/>
        <w:ind w:firstLine="543"/>
        <w:jc w:val="both"/>
        <w:rPr>
          <w:rFonts w:ascii="Georgia" w:hAnsi="Georgia"/>
          <w:sz w:val="28"/>
          <w:szCs w:val="28"/>
          <w:lang w:val="ro-MD"/>
        </w:rPr>
      </w:pPr>
      <w:r w:rsidRPr="001606BE">
        <w:rPr>
          <w:rFonts w:ascii="Georgia" w:hAnsi="Georgia"/>
          <w:sz w:val="28"/>
          <w:szCs w:val="28"/>
          <w:lang w:val="ro-MD"/>
        </w:rPr>
        <w:t>Se completează cu articolul 409</w:t>
      </w:r>
      <w:r w:rsidRPr="001606BE">
        <w:rPr>
          <w:rFonts w:ascii="Georgia" w:hAnsi="Georgia"/>
          <w:sz w:val="28"/>
          <w:szCs w:val="28"/>
          <w:vertAlign w:val="superscript"/>
          <w:lang w:val="ro-MD"/>
        </w:rPr>
        <w:t>1</w:t>
      </w:r>
      <w:r w:rsidRPr="001606BE">
        <w:rPr>
          <w:rFonts w:ascii="Georgia" w:hAnsi="Georgia"/>
          <w:sz w:val="28"/>
          <w:szCs w:val="28"/>
          <w:lang w:val="ro-MD"/>
        </w:rPr>
        <w:t xml:space="preserve"> cu următorul cuprins:</w:t>
      </w:r>
    </w:p>
    <w:p w14:paraId="62EA6802" w14:textId="77777777" w:rsidR="00BB0A1F" w:rsidRPr="001606BE" w:rsidRDefault="00BB0A1F" w:rsidP="00BB0A1F">
      <w:pPr>
        <w:pStyle w:val="20"/>
        <w:shd w:val="clear" w:color="auto" w:fill="auto"/>
        <w:spacing w:after="0" w:line="240" w:lineRule="auto"/>
        <w:ind w:firstLine="543"/>
        <w:jc w:val="both"/>
        <w:rPr>
          <w:rFonts w:ascii="Georgia" w:hAnsi="Georgia"/>
          <w:sz w:val="28"/>
          <w:szCs w:val="28"/>
          <w:lang w:val="ro-MD"/>
        </w:rPr>
      </w:pPr>
      <w:r w:rsidRPr="001606BE">
        <w:rPr>
          <w:rFonts w:ascii="Georgia" w:hAnsi="Georgia"/>
          <w:sz w:val="28"/>
          <w:szCs w:val="28"/>
          <w:lang w:val="ro-MD"/>
        </w:rPr>
        <w:t>„</w:t>
      </w:r>
      <w:r w:rsidRPr="001606BE">
        <w:rPr>
          <w:rFonts w:ascii="Georgia" w:hAnsi="Georgia"/>
          <w:b/>
          <w:sz w:val="28"/>
          <w:szCs w:val="28"/>
          <w:lang w:val="ro-MD"/>
        </w:rPr>
        <w:t>Articolul 409</w:t>
      </w:r>
      <w:r w:rsidRPr="001606BE">
        <w:rPr>
          <w:rFonts w:ascii="Georgia" w:hAnsi="Georgia"/>
          <w:b/>
          <w:sz w:val="28"/>
          <w:szCs w:val="28"/>
          <w:vertAlign w:val="superscript"/>
          <w:lang w:val="ro-MD"/>
        </w:rPr>
        <w:t>1</w:t>
      </w:r>
      <w:r w:rsidRPr="001606BE">
        <w:rPr>
          <w:rFonts w:ascii="Georgia" w:hAnsi="Georgia"/>
          <w:b/>
          <w:sz w:val="28"/>
          <w:szCs w:val="28"/>
          <w:lang w:val="ro-MD"/>
        </w:rPr>
        <w:t>.</w:t>
      </w:r>
      <w:r w:rsidRPr="001606BE">
        <w:rPr>
          <w:rFonts w:ascii="Georgia" w:hAnsi="Georgia"/>
          <w:sz w:val="28"/>
          <w:szCs w:val="28"/>
          <w:lang w:val="ro-MD"/>
        </w:rPr>
        <w:t xml:space="preserve"> Inspectoratul Social de Stat.</w:t>
      </w:r>
    </w:p>
    <w:p w14:paraId="55A51228" w14:textId="77777777" w:rsidR="00BB0A1F" w:rsidRPr="001606BE" w:rsidRDefault="00BB0A1F" w:rsidP="00BB0A1F">
      <w:pPr>
        <w:pStyle w:val="20"/>
        <w:numPr>
          <w:ilvl w:val="0"/>
          <w:numId w:val="19"/>
        </w:numPr>
        <w:shd w:val="clear" w:color="auto" w:fill="auto"/>
        <w:tabs>
          <w:tab w:val="left" w:pos="905"/>
        </w:tabs>
        <w:spacing w:after="0" w:line="240" w:lineRule="auto"/>
        <w:ind w:right="40" w:firstLine="543"/>
        <w:jc w:val="both"/>
        <w:rPr>
          <w:rFonts w:ascii="Georgia" w:hAnsi="Georgia"/>
          <w:sz w:val="28"/>
          <w:szCs w:val="28"/>
          <w:lang w:val="ro-MD"/>
        </w:rPr>
      </w:pPr>
      <w:r w:rsidRPr="001606BE">
        <w:rPr>
          <w:rFonts w:ascii="Georgia" w:hAnsi="Georgia"/>
          <w:sz w:val="28"/>
          <w:szCs w:val="28"/>
          <w:lang w:val="ro-MD"/>
        </w:rPr>
        <w:t xml:space="preserve">  Contravențiile prevăzute la art. 327</w:t>
      </w:r>
      <w:r w:rsidRPr="001606BE">
        <w:rPr>
          <w:rFonts w:ascii="Georgia" w:hAnsi="Georgia"/>
          <w:sz w:val="28"/>
          <w:szCs w:val="28"/>
          <w:vertAlign w:val="superscript"/>
          <w:lang w:val="ro-MD"/>
        </w:rPr>
        <w:t>3</w:t>
      </w:r>
      <w:r w:rsidRPr="001606BE">
        <w:rPr>
          <w:rFonts w:ascii="Georgia" w:hAnsi="Georgia"/>
          <w:sz w:val="28"/>
          <w:szCs w:val="28"/>
          <w:lang w:val="ro-MD"/>
        </w:rPr>
        <w:t xml:space="preserve"> alin. (1) și (2) și art. 349 alin.(1</w:t>
      </w:r>
      <w:r w:rsidRPr="001606BE">
        <w:rPr>
          <w:rFonts w:ascii="Georgia" w:hAnsi="Georgia"/>
          <w:sz w:val="28"/>
          <w:szCs w:val="28"/>
          <w:vertAlign w:val="superscript"/>
          <w:lang w:val="ro-MD"/>
        </w:rPr>
        <w:t>1</w:t>
      </w:r>
      <w:r w:rsidRPr="001606BE">
        <w:rPr>
          <w:rStyle w:val="21"/>
          <w:sz w:val="28"/>
          <w:szCs w:val="28"/>
          <w:lang w:val="ro-MD"/>
        </w:rPr>
        <w:t xml:space="preserve">), </w:t>
      </w:r>
      <w:r w:rsidRPr="001606BE">
        <w:rPr>
          <w:rFonts w:ascii="Georgia" w:hAnsi="Georgia"/>
          <w:sz w:val="28"/>
          <w:szCs w:val="28"/>
          <w:lang w:val="ro-MD"/>
        </w:rPr>
        <w:t>se constată și se examinează de către Inspectoratul Social de Stat.</w:t>
      </w:r>
    </w:p>
    <w:p w14:paraId="38B664EB" w14:textId="77777777" w:rsidR="00BB0A1F" w:rsidRPr="001606BE" w:rsidRDefault="00BB0A1F" w:rsidP="00BB0A1F">
      <w:pPr>
        <w:pStyle w:val="20"/>
        <w:numPr>
          <w:ilvl w:val="0"/>
          <w:numId w:val="19"/>
        </w:numPr>
        <w:shd w:val="clear" w:color="auto" w:fill="auto"/>
        <w:tabs>
          <w:tab w:val="left" w:pos="905"/>
        </w:tabs>
        <w:spacing w:after="0" w:line="240" w:lineRule="auto"/>
        <w:ind w:right="40" w:firstLine="543"/>
        <w:jc w:val="both"/>
        <w:rPr>
          <w:rFonts w:ascii="Georgia" w:hAnsi="Georgia"/>
          <w:sz w:val="28"/>
          <w:szCs w:val="28"/>
          <w:lang w:val="ro-MD"/>
        </w:rPr>
      </w:pPr>
      <w:r w:rsidRPr="001606BE">
        <w:rPr>
          <w:rFonts w:ascii="Georgia" w:hAnsi="Georgia"/>
          <w:sz w:val="28"/>
          <w:szCs w:val="28"/>
          <w:lang w:val="ro-MD"/>
        </w:rPr>
        <w:t xml:space="preserve">  Contravențiile prevăzute la art. 327</w:t>
      </w:r>
      <w:r w:rsidRPr="001606BE">
        <w:rPr>
          <w:rFonts w:ascii="Georgia" w:hAnsi="Georgia"/>
          <w:sz w:val="28"/>
          <w:szCs w:val="28"/>
          <w:vertAlign w:val="superscript"/>
          <w:lang w:val="ro-MD"/>
        </w:rPr>
        <w:t>3</w:t>
      </w:r>
      <w:r w:rsidRPr="001606BE">
        <w:rPr>
          <w:rFonts w:ascii="Georgia" w:hAnsi="Georgia"/>
          <w:sz w:val="28"/>
          <w:szCs w:val="28"/>
          <w:lang w:val="ro-MD"/>
        </w:rPr>
        <w:t xml:space="preserve"> alin. (3) și (4) se constată de către Inspectoratul Social de Stat.</w:t>
      </w:r>
    </w:p>
    <w:p w14:paraId="484A63C9" w14:textId="77777777" w:rsidR="00BB0A1F" w:rsidRPr="001606BE" w:rsidRDefault="00BB0A1F" w:rsidP="00BB0A1F">
      <w:pPr>
        <w:pStyle w:val="20"/>
        <w:numPr>
          <w:ilvl w:val="0"/>
          <w:numId w:val="19"/>
        </w:numPr>
        <w:shd w:val="clear" w:color="auto" w:fill="auto"/>
        <w:tabs>
          <w:tab w:val="left" w:pos="905"/>
        </w:tabs>
        <w:spacing w:after="0" w:line="240" w:lineRule="auto"/>
        <w:ind w:right="40" w:firstLine="543"/>
        <w:jc w:val="both"/>
        <w:rPr>
          <w:rFonts w:ascii="Georgia" w:hAnsi="Georgia"/>
          <w:sz w:val="28"/>
          <w:szCs w:val="28"/>
          <w:lang w:val="ro-MD"/>
        </w:rPr>
      </w:pPr>
      <w:r w:rsidRPr="001606BE">
        <w:rPr>
          <w:rFonts w:ascii="Georgia" w:hAnsi="Georgia"/>
          <w:sz w:val="28"/>
          <w:szCs w:val="28"/>
          <w:lang w:val="ro-MD"/>
        </w:rPr>
        <w:t>Sunt în drept să constate contravenții, să încheie procese-verbale și să aplice sancțiuni contravenționale persoanele abilitate cu funcții de control din cadrul Inspectoratului Social de Stat.</w:t>
      </w:r>
    </w:p>
    <w:p w14:paraId="68E2FCBE" w14:textId="77777777" w:rsidR="00BB0A1F" w:rsidRPr="001606BE" w:rsidRDefault="00BB0A1F" w:rsidP="00BB0A1F">
      <w:pPr>
        <w:pStyle w:val="20"/>
        <w:numPr>
          <w:ilvl w:val="0"/>
          <w:numId w:val="19"/>
        </w:numPr>
        <w:shd w:val="clear" w:color="auto" w:fill="auto"/>
        <w:tabs>
          <w:tab w:val="left" w:pos="905"/>
        </w:tabs>
        <w:spacing w:after="0" w:line="240" w:lineRule="auto"/>
        <w:ind w:right="40" w:firstLine="543"/>
        <w:jc w:val="both"/>
        <w:rPr>
          <w:rFonts w:ascii="Georgia" w:hAnsi="Georgia"/>
          <w:sz w:val="28"/>
          <w:szCs w:val="28"/>
          <w:lang w:val="ro-MD"/>
        </w:rPr>
      </w:pPr>
      <w:r w:rsidRPr="001606BE">
        <w:rPr>
          <w:rFonts w:ascii="Georgia" w:hAnsi="Georgia"/>
          <w:sz w:val="28"/>
          <w:szCs w:val="28"/>
          <w:lang w:val="ro-MD"/>
        </w:rPr>
        <w:t xml:space="preserve">Procesele-verbale cu privire la </w:t>
      </w:r>
      <w:proofErr w:type="spellStart"/>
      <w:r w:rsidRPr="001606BE">
        <w:rPr>
          <w:rFonts w:ascii="Georgia" w:hAnsi="Georgia"/>
          <w:sz w:val="28"/>
          <w:szCs w:val="28"/>
          <w:lang w:val="ro-MD"/>
        </w:rPr>
        <w:t>contravenţii</w:t>
      </w:r>
      <w:proofErr w:type="spellEnd"/>
      <w:r w:rsidRPr="001606BE">
        <w:rPr>
          <w:rFonts w:ascii="Georgia" w:hAnsi="Georgia"/>
          <w:sz w:val="28"/>
          <w:szCs w:val="28"/>
          <w:lang w:val="ro-MD"/>
        </w:rPr>
        <w:t xml:space="preserve"> constatate în condițiile alin. (2) se remit spre examinare în fond </w:t>
      </w:r>
      <w:proofErr w:type="spellStart"/>
      <w:r w:rsidRPr="001606BE">
        <w:rPr>
          <w:rFonts w:ascii="Georgia" w:hAnsi="Georgia"/>
          <w:sz w:val="28"/>
          <w:szCs w:val="28"/>
          <w:lang w:val="ro-MD"/>
        </w:rPr>
        <w:t>instanţei</w:t>
      </w:r>
      <w:proofErr w:type="spellEnd"/>
      <w:r w:rsidRPr="001606BE">
        <w:rPr>
          <w:rFonts w:ascii="Georgia" w:hAnsi="Georgia"/>
          <w:sz w:val="28"/>
          <w:szCs w:val="28"/>
          <w:lang w:val="ro-MD"/>
        </w:rPr>
        <w:t xml:space="preserve"> de judecată competente.”.</w:t>
      </w:r>
    </w:p>
    <w:p w14:paraId="67070659" w14:textId="77777777" w:rsidR="00BB0A1F" w:rsidRPr="001606BE" w:rsidRDefault="00BB0A1F" w:rsidP="00BB0A1F">
      <w:pPr>
        <w:pStyle w:val="20"/>
        <w:shd w:val="clear" w:color="auto" w:fill="auto"/>
        <w:spacing w:after="0" w:line="240" w:lineRule="auto"/>
        <w:ind w:right="40" w:firstLine="543"/>
        <w:jc w:val="both"/>
        <w:rPr>
          <w:rFonts w:ascii="Georgia" w:hAnsi="Georgia"/>
          <w:sz w:val="28"/>
          <w:szCs w:val="28"/>
          <w:lang w:val="ro-MD"/>
        </w:rPr>
      </w:pPr>
      <w:r w:rsidRPr="001606BE">
        <w:rPr>
          <w:rFonts w:ascii="Georgia" w:hAnsi="Georgia"/>
          <w:b/>
          <w:bCs/>
          <w:sz w:val="28"/>
          <w:szCs w:val="28"/>
          <w:lang w:val="ro-MD"/>
        </w:rPr>
        <w:t>Art. IV</w:t>
      </w:r>
      <w:r w:rsidRPr="001606BE">
        <w:rPr>
          <w:rFonts w:ascii="Georgia" w:hAnsi="Georgia"/>
          <w:sz w:val="28"/>
          <w:szCs w:val="28"/>
          <w:lang w:val="ro-MD"/>
        </w:rPr>
        <w:t>. - Legea nr. 123/2010 cu privire la serviciile sociale (Monitorul Oficial al Republicii Moldova, 2010, nr. 155-158, art. 548), cu modificările ulterioare, se modifică după cum urmează:</w:t>
      </w:r>
    </w:p>
    <w:p w14:paraId="138B71CE" w14:textId="77777777" w:rsidR="00BB0A1F" w:rsidRPr="001606BE" w:rsidRDefault="00BB0A1F" w:rsidP="00BB0A1F">
      <w:pPr>
        <w:pStyle w:val="20"/>
        <w:numPr>
          <w:ilvl w:val="0"/>
          <w:numId w:val="20"/>
        </w:numPr>
        <w:shd w:val="clear" w:color="auto" w:fill="auto"/>
        <w:tabs>
          <w:tab w:val="left" w:pos="905"/>
        </w:tabs>
        <w:spacing w:after="0" w:line="240" w:lineRule="auto"/>
        <w:ind w:right="40" w:firstLine="543"/>
        <w:jc w:val="both"/>
        <w:rPr>
          <w:rFonts w:ascii="Georgia" w:hAnsi="Georgia"/>
          <w:sz w:val="28"/>
          <w:szCs w:val="28"/>
          <w:lang w:val="ro-MD"/>
        </w:rPr>
      </w:pPr>
      <w:r w:rsidRPr="001606BE">
        <w:rPr>
          <w:rFonts w:ascii="Georgia" w:hAnsi="Georgia"/>
          <w:sz w:val="28"/>
          <w:szCs w:val="28"/>
          <w:lang w:val="ro-MD"/>
        </w:rPr>
        <w:t>Articolul 8 alineatul (1) litera c) va avea următorul cuprins:</w:t>
      </w:r>
    </w:p>
    <w:p w14:paraId="6799ADC5" w14:textId="77777777" w:rsidR="00BB0A1F" w:rsidRPr="001606BE" w:rsidRDefault="00BB0A1F" w:rsidP="00BB0A1F">
      <w:pPr>
        <w:pStyle w:val="20"/>
        <w:shd w:val="clear" w:color="auto" w:fill="auto"/>
        <w:spacing w:after="0" w:line="240" w:lineRule="auto"/>
        <w:ind w:right="40" w:firstLine="543"/>
        <w:jc w:val="both"/>
        <w:rPr>
          <w:rFonts w:ascii="Georgia" w:hAnsi="Georgia"/>
          <w:sz w:val="28"/>
          <w:szCs w:val="28"/>
          <w:lang w:val="ro-MD"/>
        </w:rPr>
      </w:pPr>
      <w:r w:rsidRPr="001606BE">
        <w:rPr>
          <w:rFonts w:ascii="Georgia" w:hAnsi="Georgia"/>
          <w:sz w:val="28"/>
          <w:szCs w:val="28"/>
          <w:lang w:val="ro-MD"/>
        </w:rPr>
        <w:t>„c) reglementează și organizează controlul de stat al serviciilor sociale;”;</w:t>
      </w:r>
    </w:p>
    <w:p w14:paraId="0DAC58C7" w14:textId="77777777" w:rsidR="00BB0A1F" w:rsidRPr="001606BE" w:rsidRDefault="00BB0A1F" w:rsidP="00BB0A1F">
      <w:pPr>
        <w:pStyle w:val="20"/>
        <w:numPr>
          <w:ilvl w:val="0"/>
          <w:numId w:val="20"/>
        </w:numPr>
        <w:shd w:val="clear" w:color="auto" w:fill="auto"/>
        <w:tabs>
          <w:tab w:val="left" w:pos="905"/>
        </w:tabs>
        <w:spacing w:after="0" w:line="240" w:lineRule="auto"/>
        <w:ind w:firstLine="543"/>
        <w:jc w:val="both"/>
        <w:rPr>
          <w:rFonts w:ascii="Georgia" w:hAnsi="Georgia"/>
          <w:sz w:val="28"/>
          <w:szCs w:val="28"/>
          <w:lang w:val="ro-MD"/>
        </w:rPr>
      </w:pPr>
      <w:r w:rsidRPr="001606BE">
        <w:rPr>
          <w:rFonts w:ascii="Georgia" w:hAnsi="Georgia"/>
          <w:sz w:val="28"/>
          <w:szCs w:val="28"/>
          <w:lang w:val="ro-MD"/>
        </w:rPr>
        <w:t>Denumirea Capitolului VI va avea următorul cuprins:</w:t>
      </w:r>
    </w:p>
    <w:p w14:paraId="002E711E" w14:textId="77777777" w:rsidR="00767C97" w:rsidRPr="001606BE" w:rsidRDefault="00767C97" w:rsidP="00BB0A1F">
      <w:pPr>
        <w:pStyle w:val="20"/>
        <w:shd w:val="clear" w:color="auto" w:fill="auto"/>
        <w:tabs>
          <w:tab w:val="left" w:pos="905"/>
        </w:tabs>
        <w:spacing w:after="0" w:line="240" w:lineRule="auto"/>
        <w:ind w:left="543" w:firstLine="0"/>
        <w:jc w:val="center"/>
        <w:rPr>
          <w:rFonts w:ascii="Georgia" w:hAnsi="Georgia"/>
          <w:b/>
          <w:sz w:val="28"/>
          <w:szCs w:val="28"/>
          <w:lang w:val="ro-MD"/>
        </w:rPr>
      </w:pPr>
    </w:p>
    <w:p w14:paraId="27D68796" w14:textId="750C9EA1" w:rsidR="00BB0A1F" w:rsidRPr="001606BE" w:rsidRDefault="00BB0A1F" w:rsidP="00BB0A1F">
      <w:pPr>
        <w:pStyle w:val="20"/>
        <w:shd w:val="clear" w:color="auto" w:fill="auto"/>
        <w:tabs>
          <w:tab w:val="left" w:pos="905"/>
        </w:tabs>
        <w:spacing w:after="0" w:line="240" w:lineRule="auto"/>
        <w:ind w:left="543" w:firstLine="0"/>
        <w:jc w:val="center"/>
        <w:rPr>
          <w:rFonts w:ascii="Georgia" w:hAnsi="Georgia"/>
          <w:b/>
          <w:sz w:val="28"/>
          <w:szCs w:val="28"/>
          <w:lang w:val="ro-MD"/>
        </w:rPr>
      </w:pPr>
      <w:r w:rsidRPr="001606BE">
        <w:rPr>
          <w:rFonts w:ascii="Georgia" w:hAnsi="Georgia"/>
          <w:b/>
          <w:sz w:val="28"/>
          <w:szCs w:val="28"/>
          <w:lang w:val="ro-MD"/>
        </w:rPr>
        <w:t>„CONTROLUL DE STAT AL SERVICIILOR SOCIALE”</w:t>
      </w:r>
    </w:p>
    <w:p w14:paraId="6C1C4F4B" w14:textId="77777777" w:rsidR="00BB0A1F" w:rsidRPr="001606BE" w:rsidRDefault="00BB0A1F" w:rsidP="00BB0A1F">
      <w:pPr>
        <w:pStyle w:val="20"/>
        <w:shd w:val="clear" w:color="auto" w:fill="auto"/>
        <w:spacing w:after="0" w:line="240" w:lineRule="auto"/>
        <w:ind w:firstLine="543"/>
        <w:jc w:val="both"/>
        <w:rPr>
          <w:rFonts w:ascii="Georgia" w:hAnsi="Georgia"/>
          <w:sz w:val="28"/>
          <w:szCs w:val="28"/>
          <w:lang w:val="ro-MD"/>
        </w:rPr>
      </w:pPr>
      <w:r w:rsidRPr="001606BE">
        <w:rPr>
          <w:rFonts w:ascii="Georgia" w:hAnsi="Georgia"/>
          <w:b/>
          <w:sz w:val="28"/>
          <w:szCs w:val="28"/>
          <w:lang w:val="ro-MD"/>
        </w:rPr>
        <w:t>3.</w:t>
      </w:r>
      <w:r w:rsidRPr="001606BE">
        <w:rPr>
          <w:rFonts w:ascii="Georgia" w:hAnsi="Georgia"/>
          <w:sz w:val="28"/>
          <w:szCs w:val="28"/>
          <w:lang w:val="ro-MD"/>
        </w:rPr>
        <w:t xml:space="preserve"> Articolul 21 va avea următorul cuprins:</w:t>
      </w:r>
    </w:p>
    <w:p w14:paraId="151AED3B" w14:textId="77777777" w:rsidR="00BB0A1F" w:rsidRPr="001606BE" w:rsidRDefault="00BB0A1F" w:rsidP="00BB0A1F">
      <w:pPr>
        <w:pStyle w:val="20"/>
        <w:shd w:val="clear" w:color="auto" w:fill="auto"/>
        <w:spacing w:after="0" w:line="240" w:lineRule="auto"/>
        <w:ind w:firstLine="543"/>
        <w:jc w:val="both"/>
        <w:rPr>
          <w:rFonts w:ascii="Georgia" w:hAnsi="Georgia"/>
          <w:sz w:val="28"/>
          <w:szCs w:val="28"/>
          <w:lang w:val="ro-MD"/>
        </w:rPr>
      </w:pPr>
      <w:r w:rsidRPr="001606BE" w:rsidDel="003D3A51">
        <w:rPr>
          <w:rFonts w:ascii="Georgia" w:hAnsi="Georgia"/>
          <w:sz w:val="28"/>
          <w:szCs w:val="28"/>
          <w:lang w:val="ro-MD"/>
        </w:rPr>
        <w:t xml:space="preserve"> </w:t>
      </w:r>
      <w:r w:rsidRPr="001606BE">
        <w:rPr>
          <w:rFonts w:ascii="Georgia" w:hAnsi="Georgia"/>
          <w:sz w:val="28"/>
          <w:szCs w:val="28"/>
          <w:lang w:val="ro-MD"/>
        </w:rPr>
        <w:t>„</w:t>
      </w:r>
      <w:r w:rsidRPr="001606BE">
        <w:rPr>
          <w:rFonts w:ascii="Georgia" w:hAnsi="Georgia"/>
          <w:b/>
          <w:sz w:val="28"/>
          <w:szCs w:val="28"/>
          <w:lang w:val="ro-MD"/>
        </w:rPr>
        <w:t>Articolul 21</w:t>
      </w:r>
      <w:r w:rsidRPr="001606BE">
        <w:rPr>
          <w:rFonts w:ascii="Georgia" w:hAnsi="Georgia"/>
          <w:sz w:val="28"/>
          <w:szCs w:val="28"/>
          <w:lang w:val="ro-MD"/>
        </w:rPr>
        <w:t>. Controlul de stat al serviciilor sociale</w:t>
      </w:r>
    </w:p>
    <w:p w14:paraId="450BA303" w14:textId="77777777" w:rsidR="00BB0A1F" w:rsidRPr="001606BE" w:rsidRDefault="00BB0A1F" w:rsidP="00BB0A1F">
      <w:pPr>
        <w:pStyle w:val="20"/>
        <w:numPr>
          <w:ilvl w:val="0"/>
          <w:numId w:val="21"/>
        </w:numPr>
        <w:tabs>
          <w:tab w:val="left" w:pos="993"/>
        </w:tabs>
        <w:ind w:left="0" w:firstLine="567"/>
        <w:jc w:val="both"/>
        <w:rPr>
          <w:rFonts w:ascii="Georgia" w:hAnsi="Georgia"/>
          <w:sz w:val="28"/>
          <w:szCs w:val="28"/>
          <w:lang w:val="ro-MD"/>
        </w:rPr>
      </w:pPr>
      <w:r w:rsidRPr="001606BE">
        <w:rPr>
          <w:rFonts w:ascii="Georgia" w:hAnsi="Georgia"/>
          <w:sz w:val="28"/>
          <w:szCs w:val="28"/>
          <w:lang w:val="ro-MD"/>
        </w:rPr>
        <w:lastRenderedPageBreak/>
        <w:t xml:space="preserve">Controlul de stat al serviciilor sociale se efectuează de Inspectoratul Social de Stat care are statut de autoritate administrativă din subordinea Ministerului Muncii și Protecției Sociale. </w:t>
      </w:r>
    </w:p>
    <w:p w14:paraId="6A7974DE" w14:textId="77777777" w:rsidR="00BB0A1F" w:rsidRPr="001606BE" w:rsidRDefault="00BB0A1F" w:rsidP="00BB0A1F">
      <w:pPr>
        <w:pStyle w:val="20"/>
        <w:numPr>
          <w:ilvl w:val="0"/>
          <w:numId w:val="21"/>
        </w:numPr>
        <w:tabs>
          <w:tab w:val="left" w:pos="993"/>
        </w:tabs>
        <w:ind w:left="0" w:firstLine="567"/>
        <w:jc w:val="both"/>
        <w:rPr>
          <w:rFonts w:ascii="Georgia" w:hAnsi="Georgia"/>
          <w:sz w:val="28"/>
          <w:szCs w:val="28"/>
          <w:lang w:val="ro-MD"/>
        </w:rPr>
      </w:pPr>
      <w:r w:rsidRPr="001606BE">
        <w:rPr>
          <w:rFonts w:ascii="Georgia" w:hAnsi="Georgia"/>
          <w:sz w:val="28"/>
          <w:szCs w:val="28"/>
          <w:lang w:val="ro-MD"/>
        </w:rPr>
        <w:t>Misiunea, funcțiile de bază, atribuțiile principale, drepturile generale și alte prevederi normative privind organizarea activității Inspectoratului Social de Stat se stabilesc în regulamentul privind organizarea și funcționarea acestuia, aprobat de Guvern.</w:t>
      </w:r>
    </w:p>
    <w:p w14:paraId="50854D20" w14:textId="77777777" w:rsidR="00BB0A1F" w:rsidRPr="001606BE" w:rsidRDefault="00BB0A1F" w:rsidP="00BB0A1F">
      <w:pPr>
        <w:pStyle w:val="20"/>
        <w:numPr>
          <w:ilvl w:val="0"/>
          <w:numId w:val="21"/>
        </w:numPr>
        <w:tabs>
          <w:tab w:val="left" w:pos="993"/>
        </w:tabs>
        <w:ind w:left="0" w:firstLine="567"/>
        <w:jc w:val="both"/>
        <w:rPr>
          <w:rFonts w:ascii="Georgia" w:hAnsi="Georgia"/>
          <w:sz w:val="28"/>
          <w:szCs w:val="28"/>
          <w:lang w:val="ro-MD"/>
        </w:rPr>
      </w:pPr>
      <w:r w:rsidRPr="001606BE">
        <w:rPr>
          <w:rFonts w:ascii="Georgia" w:hAnsi="Georgia"/>
          <w:sz w:val="28"/>
          <w:szCs w:val="28"/>
          <w:lang w:val="ro-MD"/>
        </w:rPr>
        <w:t>În activitatea de control de stat al serviciilor sociale,  Inspectoratul Social de Stat, constată și examinează contravenții în conformitate cu prevederile Codului contravențional al Republicii Moldova nr. 218/2008.</w:t>
      </w:r>
    </w:p>
    <w:p w14:paraId="24ECB4B8" w14:textId="77777777" w:rsidR="00BB0A1F" w:rsidRPr="001606BE" w:rsidRDefault="00BB0A1F" w:rsidP="00BB0A1F">
      <w:pPr>
        <w:pStyle w:val="20"/>
        <w:shd w:val="clear" w:color="auto" w:fill="auto"/>
        <w:tabs>
          <w:tab w:val="left" w:pos="952"/>
        </w:tabs>
        <w:spacing w:after="0" w:line="240" w:lineRule="auto"/>
        <w:ind w:firstLine="543"/>
        <w:jc w:val="both"/>
        <w:rPr>
          <w:rFonts w:ascii="Georgia" w:hAnsi="Georgia"/>
          <w:sz w:val="28"/>
          <w:szCs w:val="28"/>
          <w:lang w:val="ro-MD"/>
        </w:rPr>
      </w:pPr>
      <w:r w:rsidRPr="001606BE">
        <w:rPr>
          <w:rFonts w:ascii="Georgia" w:hAnsi="Georgia"/>
          <w:b/>
          <w:bCs/>
          <w:sz w:val="28"/>
          <w:szCs w:val="28"/>
          <w:lang w:val="ro-MD"/>
        </w:rPr>
        <w:t xml:space="preserve">Art. V. </w:t>
      </w:r>
      <w:r w:rsidRPr="001606BE">
        <w:rPr>
          <w:rFonts w:ascii="Georgia" w:hAnsi="Georgia"/>
          <w:bCs/>
          <w:sz w:val="28"/>
          <w:szCs w:val="28"/>
          <w:lang w:val="ro-MD"/>
        </w:rPr>
        <w:t>– (1) P</w:t>
      </w:r>
      <w:r w:rsidRPr="001606BE">
        <w:rPr>
          <w:rFonts w:ascii="Georgia" w:hAnsi="Georgia"/>
          <w:sz w:val="28"/>
          <w:szCs w:val="28"/>
          <w:lang w:val="ro-MD"/>
        </w:rPr>
        <w:t>revederile prezentei legi întră în vigoare la 1 ianuarie 2022.</w:t>
      </w:r>
    </w:p>
    <w:p w14:paraId="27DDC67F" w14:textId="77777777" w:rsidR="00BB0A1F" w:rsidRPr="001606BE" w:rsidRDefault="00BB0A1F" w:rsidP="00BB0A1F">
      <w:pPr>
        <w:pStyle w:val="20"/>
        <w:shd w:val="clear" w:color="auto" w:fill="auto"/>
        <w:tabs>
          <w:tab w:val="left" w:pos="952"/>
        </w:tabs>
        <w:spacing w:after="0" w:line="240" w:lineRule="auto"/>
        <w:ind w:right="129" w:firstLine="543"/>
        <w:jc w:val="both"/>
        <w:rPr>
          <w:rFonts w:ascii="Georgia" w:hAnsi="Georgia"/>
          <w:sz w:val="28"/>
          <w:szCs w:val="28"/>
          <w:lang w:val="ro-MD"/>
        </w:rPr>
      </w:pPr>
      <w:r w:rsidRPr="001606BE">
        <w:rPr>
          <w:rFonts w:ascii="Georgia" w:hAnsi="Georgia"/>
          <w:sz w:val="28"/>
          <w:szCs w:val="28"/>
          <w:lang w:val="ro-MD"/>
        </w:rPr>
        <w:t xml:space="preserve">(2) Guvernul va aduce actele sale normative în concordanță cu prezenta lege în termen de 3 luni de la data intrării în vigoare.  </w:t>
      </w:r>
    </w:p>
    <w:p w14:paraId="0214ACD7" w14:textId="77777777" w:rsidR="00BB0A1F" w:rsidRPr="001606BE" w:rsidRDefault="00BB0A1F" w:rsidP="00BB0A1F">
      <w:pPr>
        <w:pStyle w:val="20"/>
        <w:shd w:val="clear" w:color="auto" w:fill="auto"/>
        <w:tabs>
          <w:tab w:val="left" w:pos="952"/>
        </w:tabs>
        <w:spacing w:after="0" w:line="240" w:lineRule="auto"/>
        <w:ind w:right="129" w:firstLine="543"/>
        <w:jc w:val="center"/>
        <w:rPr>
          <w:rFonts w:ascii="Georgia" w:hAnsi="Georgia"/>
          <w:sz w:val="28"/>
          <w:szCs w:val="28"/>
          <w:lang w:val="ro-MD"/>
        </w:rPr>
      </w:pPr>
    </w:p>
    <w:p w14:paraId="6E375825" w14:textId="77777777" w:rsidR="00BB0A1F" w:rsidRPr="001606BE" w:rsidRDefault="00BB0A1F" w:rsidP="00BB0A1F">
      <w:pPr>
        <w:pStyle w:val="20"/>
        <w:shd w:val="clear" w:color="auto" w:fill="auto"/>
        <w:tabs>
          <w:tab w:val="left" w:pos="952"/>
        </w:tabs>
        <w:spacing w:after="0" w:line="240" w:lineRule="auto"/>
        <w:ind w:right="129" w:firstLine="543"/>
        <w:jc w:val="center"/>
        <w:rPr>
          <w:rFonts w:ascii="Georgia" w:hAnsi="Georgia"/>
          <w:sz w:val="28"/>
          <w:szCs w:val="28"/>
          <w:lang w:val="ro-MD"/>
        </w:rPr>
      </w:pPr>
    </w:p>
    <w:p w14:paraId="5C3D6B71" w14:textId="77777777" w:rsidR="00BB0A1F" w:rsidRPr="001606BE" w:rsidRDefault="00BB0A1F" w:rsidP="00BB0A1F">
      <w:pPr>
        <w:pStyle w:val="20"/>
        <w:shd w:val="clear" w:color="auto" w:fill="auto"/>
        <w:tabs>
          <w:tab w:val="left" w:pos="952"/>
        </w:tabs>
        <w:spacing w:after="0" w:line="240" w:lineRule="auto"/>
        <w:ind w:right="129" w:firstLine="543"/>
        <w:jc w:val="center"/>
        <w:rPr>
          <w:rFonts w:ascii="Georgia" w:hAnsi="Georgia"/>
          <w:b/>
          <w:sz w:val="28"/>
          <w:szCs w:val="28"/>
          <w:lang w:val="ro-MD"/>
        </w:rPr>
      </w:pPr>
      <w:r w:rsidRPr="001606BE">
        <w:rPr>
          <w:rFonts w:ascii="Georgia" w:hAnsi="Georgia"/>
          <w:b/>
          <w:sz w:val="28"/>
          <w:szCs w:val="28"/>
          <w:lang w:val="ro-MD"/>
        </w:rPr>
        <w:t>PREȘEDINTELE PARLAMENTULUI</w:t>
      </w:r>
    </w:p>
    <w:p w14:paraId="3B4FC377" w14:textId="77777777" w:rsidR="00BB0A1F" w:rsidRPr="001606BE" w:rsidRDefault="00BB0A1F" w:rsidP="00BB0A1F">
      <w:pPr>
        <w:pStyle w:val="20"/>
        <w:shd w:val="clear" w:color="auto" w:fill="auto"/>
        <w:tabs>
          <w:tab w:val="left" w:pos="952"/>
        </w:tabs>
        <w:spacing w:after="0" w:line="240" w:lineRule="auto"/>
        <w:ind w:firstLine="543"/>
        <w:jc w:val="both"/>
        <w:rPr>
          <w:rFonts w:ascii="Georgia" w:hAnsi="Georgia"/>
          <w:sz w:val="28"/>
          <w:szCs w:val="28"/>
          <w:lang w:val="ro-MD"/>
        </w:rPr>
      </w:pPr>
    </w:p>
    <w:p w14:paraId="7E0A77E8" w14:textId="77777777" w:rsidR="00BB0A1F" w:rsidRPr="001606BE" w:rsidRDefault="00BB0A1F" w:rsidP="00BB0A1F">
      <w:pPr>
        <w:rPr>
          <w:rFonts w:cs="Times New Roman"/>
          <w:b/>
          <w:sz w:val="28"/>
          <w:szCs w:val="28"/>
          <w:lang w:val="ro-MD"/>
        </w:rPr>
      </w:pPr>
    </w:p>
    <w:p w14:paraId="72A6EAA7" w14:textId="77777777" w:rsidR="00BB0A1F" w:rsidRPr="001606BE" w:rsidRDefault="00BB0A1F" w:rsidP="00BB0A1F">
      <w:pPr>
        <w:rPr>
          <w:rFonts w:cs="Times New Roman"/>
          <w:b/>
          <w:sz w:val="28"/>
          <w:szCs w:val="28"/>
          <w:lang w:val="ro-MD"/>
        </w:rPr>
      </w:pPr>
    </w:p>
    <w:p w14:paraId="0884EDC0" w14:textId="77777777" w:rsidR="00BB0A1F" w:rsidRPr="001606BE" w:rsidRDefault="00BB0A1F" w:rsidP="00BB0A1F">
      <w:pPr>
        <w:rPr>
          <w:rFonts w:cs="Times New Roman"/>
          <w:b/>
          <w:sz w:val="28"/>
          <w:szCs w:val="28"/>
          <w:lang w:val="ro-MD"/>
        </w:rPr>
      </w:pPr>
    </w:p>
    <w:p w14:paraId="6EA19392" w14:textId="77777777" w:rsidR="00BB0A1F" w:rsidRPr="001606BE" w:rsidRDefault="00BB0A1F" w:rsidP="00BB0A1F">
      <w:pPr>
        <w:rPr>
          <w:rFonts w:cs="Times New Roman"/>
          <w:b/>
          <w:sz w:val="28"/>
          <w:szCs w:val="28"/>
          <w:lang w:val="ro-MD"/>
        </w:rPr>
      </w:pPr>
    </w:p>
    <w:p w14:paraId="47A74A6A" w14:textId="77777777" w:rsidR="00BB0A1F" w:rsidRPr="001606BE" w:rsidRDefault="00BB0A1F" w:rsidP="00BB0A1F">
      <w:pPr>
        <w:rPr>
          <w:rFonts w:cs="Times New Roman"/>
          <w:b/>
          <w:sz w:val="28"/>
          <w:szCs w:val="28"/>
          <w:lang w:val="ro-MD"/>
        </w:rPr>
      </w:pPr>
    </w:p>
    <w:p w14:paraId="77DEA071" w14:textId="77777777" w:rsidR="00BB0A1F" w:rsidRPr="001606BE" w:rsidRDefault="00BB0A1F" w:rsidP="00BB0A1F">
      <w:pPr>
        <w:rPr>
          <w:rFonts w:cs="Times New Roman"/>
          <w:b/>
          <w:sz w:val="28"/>
          <w:szCs w:val="28"/>
          <w:lang w:val="ro-MD"/>
        </w:rPr>
      </w:pPr>
    </w:p>
    <w:p w14:paraId="32BE0A62" w14:textId="77777777" w:rsidR="00BB0A1F" w:rsidRPr="001606BE" w:rsidRDefault="00BB0A1F" w:rsidP="00BB0A1F">
      <w:pPr>
        <w:rPr>
          <w:rFonts w:cs="Times New Roman"/>
          <w:b/>
          <w:sz w:val="28"/>
          <w:szCs w:val="28"/>
          <w:lang w:val="ro-MD"/>
        </w:rPr>
      </w:pPr>
    </w:p>
    <w:p w14:paraId="3FA12AD7" w14:textId="77777777" w:rsidR="00BB0A1F" w:rsidRPr="001606BE" w:rsidRDefault="00BB0A1F" w:rsidP="00BB0A1F">
      <w:pPr>
        <w:rPr>
          <w:rFonts w:cs="Times New Roman"/>
          <w:b/>
          <w:sz w:val="28"/>
          <w:szCs w:val="28"/>
          <w:lang w:val="ro-MD"/>
        </w:rPr>
      </w:pPr>
    </w:p>
    <w:p w14:paraId="24F560C2" w14:textId="77777777" w:rsidR="00BB0A1F" w:rsidRPr="001606BE" w:rsidRDefault="00BB0A1F" w:rsidP="00BB0A1F">
      <w:pPr>
        <w:rPr>
          <w:rFonts w:cs="Times New Roman"/>
          <w:b/>
          <w:sz w:val="28"/>
          <w:szCs w:val="28"/>
          <w:lang w:val="ro-MD"/>
        </w:rPr>
      </w:pPr>
    </w:p>
    <w:p w14:paraId="748DC678" w14:textId="77777777" w:rsidR="00BB0A1F" w:rsidRPr="001606BE" w:rsidRDefault="00BB0A1F" w:rsidP="00BB0A1F">
      <w:pPr>
        <w:rPr>
          <w:rFonts w:cs="Times New Roman"/>
          <w:b/>
          <w:sz w:val="28"/>
          <w:szCs w:val="28"/>
          <w:lang w:val="ro-MD"/>
        </w:rPr>
      </w:pPr>
    </w:p>
    <w:p w14:paraId="7E03DB2E" w14:textId="77777777" w:rsidR="00BB0A1F" w:rsidRPr="001606BE" w:rsidRDefault="00BB0A1F" w:rsidP="00BB0A1F">
      <w:pPr>
        <w:rPr>
          <w:rFonts w:cs="Times New Roman"/>
          <w:b/>
          <w:sz w:val="28"/>
          <w:szCs w:val="28"/>
          <w:lang w:val="ro-MD"/>
        </w:rPr>
      </w:pPr>
    </w:p>
    <w:p w14:paraId="74FC81FF" w14:textId="77777777" w:rsidR="00BB0A1F" w:rsidRPr="001606BE" w:rsidRDefault="00BB0A1F" w:rsidP="00BB0A1F">
      <w:pPr>
        <w:rPr>
          <w:rFonts w:cs="Times New Roman"/>
          <w:b/>
          <w:sz w:val="28"/>
          <w:szCs w:val="28"/>
          <w:lang w:val="ro-MD"/>
        </w:rPr>
      </w:pPr>
    </w:p>
    <w:p w14:paraId="16141172" w14:textId="77777777" w:rsidR="00BB0A1F" w:rsidRPr="001606BE" w:rsidRDefault="00BB0A1F" w:rsidP="00BB0A1F">
      <w:pPr>
        <w:rPr>
          <w:rFonts w:cs="Times New Roman"/>
          <w:b/>
          <w:sz w:val="28"/>
          <w:szCs w:val="28"/>
          <w:lang w:val="ro-MD"/>
        </w:rPr>
      </w:pPr>
    </w:p>
    <w:p w14:paraId="35DC7F0E" w14:textId="77777777" w:rsidR="00BB0A1F" w:rsidRPr="001606BE" w:rsidRDefault="00BB0A1F" w:rsidP="00BB0A1F">
      <w:pPr>
        <w:spacing w:after="0" w:line="276" w:lineRule="auto"/>
        <w:ind w:firstLine="547"/>
        <w:contextualSpacing/>
        <w:jc w:val="center"/>
        <w:rPr>
          <w:b/>
          <w:sz w:val="28"/>
          <w:szCs w:val="28"/>
          <w:lang w:val="ro-MD"/>
        </w:rPr>
      </w:pPr>
      <w:r w:rsidRPr="001606BE">
        <w:rPr>
          <w:b/>
          <w:sz w:val="28"/>
          <w:szCs w:val="28"/>
          <w:lang w:val="ro-MD"/>
        </w:rPr>
        <w:lastRenderedPageBreak/>
        <w:t>Notă informativă</w:t>
      </w:r>
    </w:p>
    <w:p w14:paraId="6702FA33" w14:textId="77777777" w:rsidR="00BB0A1F" w:rsidRPr="001606BE" w:rsidRDefault="00BB0A1F" w:rsidP="00BB0A1F">
      <w:pPr>
        <w:spacing w:after="0" w:line="240" w:lineRule="auto"/>
        <w:jc w:val="center"/>
        <w:rPr>
          <w:b/>
          <w:sz w:val="28"/>
          <w:szCs w:val="28"/>
          <w:lang w:val="ro-MD"/>
        </w:rPr>
      </w:pPr>
      <w:r w:rsidRPr="001606BE">
        <w:rPr>
          <w:b/>
          <w:bCs/>
          <w:sz w:val="28"/>
          <w:szCs w:val="28"/>
          <w:lang w:val="ro-MD"/>
        </w:rPr>
        <w:t xml:space="preserve">pentru modificarea </w:t>
      </w:r>
      <w:r w:rsidRPr="001606BE">
        <w:rPr>
          <w:b/>
          <w:sz w:val="28"/>
          <w:szCs w:val="28"/>
          <w:lang w:val="ro-MD"/>
        </w:rPr>
        <w:t>unor acte normative</w:t>
      </w:r>
    </w:p>
    <w:p w14:paraId="7845669E" w14:textId="77777777" w:rsidR="00BB0A1F" w:rsidRPr="001606BE" w:rsidRDefault="00BB0A1F" w:rsidP="00BB0A1F">
      <w:pPr>
        <w:spacing w:after="0" w:line="240" w:lineRule="auto"/>
        <w:jc w:val="center"/>
        <w:rPr>
          <w:b/>
          <w:bCs/>
          <w:sz w:val="28"/>
          <w:lang w:val="ro-MD"/>
        </w:rPr>
      </w:pPr>
    </w:p>
    <w:tbl>
      <w:tblPr>
        <w:tblW w:w="5008" w:type="pct"/>
        <w:jc w:val="center"/>
        <w:tblCellMar>
          <w:top w:w="15" w:type="dxa"/>
          <w:left w:w="15" w:type="dxa"/>
          <w:bottom w:w="15" w:type="dxa"/>
          <w:right w:w="15" w:type="dxa"/>
        </w:tblCellMar>
        <w:tblLook w:val="04A0" w:firstRow="1" w:lastRow="0" w:firstColumn="1" w:lastColumn="0" w:noHBand="0" w:noVBand="1"/>
      </w:tblPr>
      <w:tblGrid>
        <w:gridCol w:w="10034"/>
      </w:tblGrid>
      <w:tr w:rsidR="00BB0A1F" w:rsidRPr="001606BE" w14:paraId="2C68E648"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7EB16A" w14:textId="77777777" w:rsidR="00BB0A1F" w:rsidRPr="001606BE" w:rsidRDefault="00BB0A1F" w:rsidP="00033435">
            <w:pPr>
              <w:spacing w:after="0" w:line="240" w:lineRule="auto"/>
              <w:ind w:left="0"/>
              <w:rPr>
                <w:rFonts w:eastAsia="Times New Roman" w:cs="Times New Roman"/>
                <w:b/>
                <w:bCs/>
                <w:sz w:val="28"/>
                <w:szCs w:val="28"/>
                <w:lang w:val="ro-MD" w:eastAsia="ro-MD"/>
              </w:rPr>
            </w:pPr>
            <w:r w:rsidRPr="001606BE">
              <w:rPr>
                <w:rFonts w:eastAsia="Times New Roman" w:cs="Times New Roman"/>
                <w:b/>
                <w:bCs/>
                <w:sz w:val="28"/>
                <w:szCs w:val="28"/>
                <w:lang w:val="ro-MD" w:eastAsia="ro-MD"/>
              </w:rPr>
              <w:t xml:space="preserve">1. Denumirea autorului </w:t>
            </w:r>
            <w:proofErr w:type="spellStart"/>
            <w:r w:rsidRPr="001606BE">
              <w:rPr>
                <w:rFonts w:eastAsia="Times New Roman" w:cs="Times New Roman"/>
                <w:b/>
                <w:bCs/>
                <w:sz w:val="28"/>
                <w:szCs w:val="28"/>
                <w:lang w:val="ro-MD" w:eastAsia="ro-MD"/>
              </w:rPr>
              <w:t>şi</w:t>
            </w:r>
            <w:proofErr w:type="spellEnd"/>
            <w:r w:rsidRPr="001606BE">
              <w:rPr>
                <w:rFonts w:eastAsia="Times New Roman" w:cs="Times New Roman"/>
                <w:b/>
                <w:bCs/>
                <w:sz w:val="28"/>
                <w:szCs w:val="28"/>
                <w:lang w:val="ro-MD" w:eastAsia="ro-MD"/>
              </w:rPr>
              <w:t xml:space="preserve">, după caz, a </w:t>
            </w:r>
            <w:proofErr w:type="spellStart"/>
            <w:r w:rsidRPr="001606BE">
              <w:rPr>
                <w:rFonts w:eastAsia="Times New Roman" w:cs="Times New Roman"/>
                <w:b/>
                <w:bCs/>
                <w:sz w:val="28"/>
                <w:szCs w:val="28"/>
                <w:lang w:val="ro-MD" w:eastAsia="ro-MD"/>
              </w:rPr>
              <w:t>participanţilor</w:t>
            </w:r>
            <w:proofErr w:type="spellEnd"/>
            <w:r w:rsidRPr="001606BE">
              <w:rPr>
                <w:rFonts w:eastAsia="Times New Roman" w:cs="Times New Roman"/>
                <w:b/>
                <w:bCs/>
                <w:sz w:val="28"/>
                <w:szCs w:val="28"/>
                <w:lang w:val="ro-MD" w:eastAsia="ro-MD"/>
              </w:rPr>
              <w:t xml:space="preserve"> la elaborarea proiectului </w:t>
            </w:r>
          </w:p>
        </w:tc>
      </w:tr>
      <w:tr w:rsidR="00BB0A1F" w:rsidRPr="001606BE" w14:paraId="366E06AB"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572987" w14:textId="77777777" w:rsidR="00BB0A1F" w:rsidRPr="001606BE" w:rsidRDefault="00BB0A1F" w:rsidP="00033435">
            <w:pPr>
              <w:spacing w:line="240" w:lineRule="auto"/>
              <w:ind w:left="0"/>
              <w:rPr>
                <w:b/>
                <w:bCs/>
                <w:sz w:val="28"/>
                <w:szCs w:val="28"/>
                <w:lang w:val="ro-MD"/>
              </w:rPr>
            </w:pPr>
            <w:r w:rsidRPr="001606BE">
              <w:rPr>
                <w:b/>
                <w:bCs/>
                <w:sz w:val="28"/>
                <w:szCs w:val="28"/>
                <w:lang w:val="ro-MD"/>
              </w:rPr>
              <w:t>Dorian ISTRATII</w:t>
            </w:r>
          </w:p>
          <w:p w14:paraId="5DE103EC" w14:textId="77777777" w:rsidR="00BB0A1F" w:rsidRPr="001606BE" w:rsidRDefault="00BB0A1F" w:rsidP="00033435">
            <w:pPr>
              <w:ind w:left="0"/>
              <w:rPr>
                <w:b/>
                <w:bCs/>
                <w:sz w:val="28"/>
                <w:szCs w:val="28"/>
                <w:lang w:val="ro-MD"/>
              </w:rPr>
            </w:pPr>
            <w:r w:rsidRPr="001606BE">
              <w:rPr>
                <w:b/>
                <w:bCs/>
                <w:sz w:val="28"/>
                <w:szCs w:val="28"/>
                <w:lang w:val="ro-MD"/>
              </w:rPr>
              <w:t>Dan PERCIUN</w:t>
            </w:r>
          </w:p>
          <w:p w14:paraId="1C605372" w14:textId="77777777" w:rsidR="00BB0A1F" w:rsidRPr="001606BE" w:rsidRDefault="00BB0A1F" w:rsidP="00033435">
            <w:pPr>
              <w:spacing w:after="0" w:line="240" w:lineRule="auto"/>
              <w:ind w:left="0"/>
              <w:rPr>
                <w:rFonts w:eastAsia="Times New Roman" w:cs="Times New Roman"/>
                <w:sz w:val="28"/>
                <w:szCs w:val="28"/>
                <w:lang w:val="ro-MD" w:eastAsia="ro-MD"/>
              </w:rPr>
            </w:pPr>
          </w:p>
        </w:tc>
      </w:tr>
      <w:tr w:rsidR="00BB0A1F" w:rsidRPr="001606BE" w14:paraId="1EFAF9A7"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02A830" w14:textId="77777777" w:rsidR="00BB0A1F" w:rsidRPr="001606BE" w:rsidRDefault="00BB0A1F" w:rsidP="00033435">
            <w:pPr>
              <w:spacing w:after="0" w:line="240" w:lineRule="auto"/>
              <w:ind w:left="0"/>
              <w:rPr>
                <w:rFonts w:eastAsia="Times New Roman" w:cs="Times New Roman"/>
                <w:sz w:val="28"/>
                <w:szCs w:val="28"/>
                <w:lang w:val="ro-MD" w:eastAsia="ro-MD"/>
              </w:rPr>
            </w:pPr>
            <w:r w:rsidRPr="001606BE">
              <w:rPr>
                <w:rFonts w:eastAsia="Times New Roman" w:cs="Times New Roman"/>
                <w:b/>
                <w:bCs/>
                <w:sz w:val="28"/>
                <w:szCs w:val="28"/>
                <w:lang w:val="ro-MD" w:eastAsia="ro-MD"/>
              </w:rPr>
              <w:t>2.</w:t>
            </w:r>
            <w:r w:rsidRPr="001606BE">
              <w:rPr>
                <w:rFonts w:eastAsia="Times New Roman" w:cs="Times New Roman"/>
                <w:sz w:val="28"/>
                <w:szCs w:val="28"/>
                <w:lang w:val="ro-MD" w:eastAsia="ro-MD"/>
              </w:rPr>
              <w:t xml:space="preserve"> </w:t>
            </w:r>
            <w:proofErr w:type="spellStart"/>
            <w:r w:rsidRPr="001606BE">
              <w:rPr>
                <w:rFonts w:eastAsia="Times New Roman" w:cs="Times New Roman"/>
                <w:b/>
                <w:bCs/>
                <w:sz w:val="28"/>
                <w:szCs w:val="28"/>
                <w:lang w:val="ro-MD" w:eastAsia="ro-MD"/>
              </w:rPr>
              <w:t>Condiţiile</w:t>
            </w:r>
            <w:proofErr w:type="spellEnd"/>
            <w:r w:rsidRPr="001606BE">
              <w:rPr>
                <w:rFonts w:eastAsia="Times New Roman" w:cs="Times New Roman"/>
                <w:b/>
                <w:bCs/>
                <w:sz w:val="28"/>
                <w:szCs w:val="28"/>
                <w:lang w:val="ro-MD" w:eastAsia="ro-MD"/>
              </w:rPr>
              <w:t xml:space="preserve"> ce au impus elaborarea proiectului de act normativ </w:t>
            </w:r>
            <w:proofErr w:type="spellStart"/>
            <w:r w:rsidRPr="001606BE">
              <w:rPr>
                <w:rFonts w:eastAsia="Times New Roman" w:cs="Times New Roman"/>
                <w:b/>
                <w:bCs/>
                <w:sz w:val="28"/>
                <w:szCs w:val="28"/>
                <w:lang w:val="ro-MD" w:eastAsia="ro-MD"/>
              </w:rPr>
              <w:t>şi</w:t>
            </w:r>
            <w:proofErr w:type="spellEnd"/>
            <w:r w:rsidRPr="001606BE">
              <w:rPr>
                <w:rFonts w:eastAsia="Times New Roman" w:cs="Times New Roman"/>
                <w:b/>
                <w:bCs/>
                <w:sz w:val="28"/>
                <w:szCs w:val="28"/>
                <w:lang w:val="ro-MD" w:eastAsia="ro-MD"/>
              </w:rPr>
              <w:t xml:space="preserve"> </w:t>
            </w:r>
            <w:proofErr w:type="spellStart"/>
            <w:r w:rsidRPr="001606BE">
              <w:rPr>
                <w:rFonts w:eastAsia="Times New Roman" w:cs="Times New Roman"/>
                <w:b/>
                <w:bCs/>
                <w:sz w:val="28"/>
                <w:szCs w:val="28"/>
                <w:lang w:val="ro-MD" w:eastAsia="ro-MD"/>
              </w:rPr>
              <w:t>finalităţile</w:t>
            </w:r>
            <w:proofErr w:type="spellEnd"/>
            <w:r w:rsidRPr="001606BE">
              <w:rPr>
                <w:rFonts w:eastAsia="Times New Roman" w:cs="Times New Roman"/>
                <w:b/>
                <w:bCs/>
                <w:sz w:val="28"/>
                <w:szCs w:val="28"/>
                <w:lang w:val="ro-MD" w:eastAsia="ro-MD"/>
              </w:rPr>
              <w:t xml:space="preserve"> urmărite</w:t>
            </w:r>
            <w:r w:rsidRPr="001606BE">
              <w:rPr>
                <w:rFonts w:eastAsia="Times New Roman" w:cs="Times New Roman"/>
                <w:sz w:val="28"/>
                <w:szCs w:val="28"/>
                <w:lang w:val="ro-MD" w:eastAsia="ro-MD"/>
              </w:rPr>
              <w:t xml:space="preserve"> </w:t>
            </w:r>
          </w:p>
        </w:tc>
      </w:tr>
      <w:tr w:rsidR="00BB0A1F" w:rsidRPr="001606BE" w14:paraId="7B547908"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4848B2" w14:textId="4BEB6AAC" w:rsidR="00BB0A1F" w:rsidRPr="001606BE" w:rsidRDefault="00BB0A1F" w:rsidP="00B97A6C">
            <w:pPr>
              <w:spacing w:line="276" w:lineRule="auto"/>
              <w:ind w:left="0"/>
              <w:jc w:val="both"/>
              <w:rPr>
                <w:rFonts w:cs="Times New Roman"/>
                <w:sz w:val="28"/>
                <w:szCs w:val="28"/>
                <w:lang w:val="ro-MD"/>
              </w:rPr>
            </w:pPr>
            <w:r w:rsidRPr="001606BE">
              <w:rPr>
                <w:rFonts w:cs="Times New Roman"/>
                <w:sz w:val="28"/>
                <w:szCs w:val="28"/>
                <w:lang w:val="ro-MD"/>
              </w:rPr>
              <w:t>Prezentul proiect a fost elaborat în scopul eficientizării mecanismului de inspecție și control de stat în domeniul asistenței sociale, consolidarea statutului Inspectoratului Social de Stat, precum și responsabilizării autorităților administrației publice, prestatorilor de servicii sociale de diferite forme de organizare în vederea implementării legislației.</w:t>
            </w:r>
          </w:p>
          <w:p w14:paraId="7919A403" w14:textId="40EED415" w:rsidR="00BB0A1F" w:rsidRPr="001606BE" w:rsidRDefault="00BB0A1F" w:rsidP="00EA0EA9">
            <w:pPr>
              <w:spacing w:line="276" w:lineRule="auto"/>
              <w:ind w:left="20" w:right="20"/>
              <w:jc w:val="both"/>
              <w:rPr>
                <w:rFonts w:cs="Times New Roman"/>
                <w:sz w:val="28"/>
                <w:szCs w:val="28"/>
                <w:lang w:val="ro-MD"/>
              </w:rPr>
            </w:pPr>
            <w:r w:rsidRPr="001606BE">
              <w:rPr>
                <w:rFonts w:cs="Times New Roman"/>
                <w:sz w:val="28"/>
                <w:szCs w:val="28"/>
                <w:lang w:val="ro-MD"/>
              </w:rPr>
              <w:t xml:space="preserve">Conform prevederilor </w:t>
            </w:r>
            <w:r w:rsidRPr="001606BE">
              <w:rPr>
                <w:rStyle w:val="a"/>
                <w:rFonts w:ascii="Georgia" w:eastAsia="Calibri" w:hAnsi="Georgia"/>
                <w:sz w:val="28"/>
                <w:szCs w:val="28"/>
                <w:u w:val="none"/>
                <w:lang w:val="ro-MD"/>
              </w:rPr>
              <w:t xml:space="preserve">Legii </w:t>
            </w:r>
            <w:proofErr w:type="spellStart"/>
            <w:r w:rsidRPr="001606BE">
              <w:rPr>
                <w:rStyle w:val="a"/>
                <w:rFonts w:ascii="Georgia" w:eastAsia="Calibri" w:hAnsi="Georgia"/>
                <w:sz w:val="28"/>
                <w:szCs w:val="28"/>
                <w:u w:val="none"/>
                <w:lang w:val="ro-MD"/>
              </w:rPr>
              <w:t>asistenţei</w:t>
            </w:r>
            <w:proofErr w:type="spellEnd"/>
            <w:r w:rsidRPr="001606BE">
              <w:rPr>
                <w:rStyle w:val="a"/>
                <w:rFonts w:ascii="Georgia" w:eastAsia="Calibri" w:hAnsi="Georgia"/>
                <w:sz w:val="28"/>
                <w:szCs w:val="28"/>
                <w:u w:val="none"/>
                <w:lang w:val="ro-MD"/>
              </w:rPr>
              <w:t xml:space="preserve"> sociale nr. 547-XV din 25.12.2003,</w:t>
            </w:r>
            <w:r w:rsidRPr="001606BE">
              <w:rPr>
                <w:rFonts w:cs="Times New Roman"/>
                <w:sz w:val="28"/>
                <w:szCs w:val="28"/>
                <w:lang w:val="ro-MD"/>
              </w:rPr>
              <w:t xml:space="preserve"> Ministerul Muncii </w:t>
            </w:r>
            <w:r w:rsidR="004F7FF2">
              <w:rPr>
                <w:rFonts w:cs="Times New Roman"/>
                <w:sz w:val="28"/>
                <w:szCs w:val="28"/>
                <w:lang w:val="ro-MD"/>
              </w:rPr>
              <w:t xml:space="preserve">și Protecției Sociale </w:t>
            </w:r>
            <w:r w:rsidRPr="001606BE">
              <w:rPr>
                <w:rFonts w:cs="Times New Roman"/>
                <w:sz w:val="28"/>
                <w:szCs w:val="28"/>
                <w:lang w:val="ro-MD"/>
              </w:rPr>
              <w:t xml:space="preserve">reglementează </w:t>
            </w:r>
            <w:proofErr w:type="spellStart"/>
            <w:r w:rsidRPr="001606BE">
              <w:rPr>
                <w:rFonts w:cs="Times New Roman"/>
                <w:sz w:val="28"/>
                <w:szCs w:val="28"/>
                <w:lang w:val="ro-MD"/>
              </w:rPr>
              <w:t>şi</w:t>
            </w:r>
            <w:proofErr w:type="spellEnd"/>
            <w:r w:rsidRPr="001606BE">
              <w:rPr>
                <w:rFonts w:cs="Times New Roman"/>
                <w:sz w:val="28"/>
                <w:szCs w:val="28"/>
                <w:lang w:val="ro-MD"/>
              </w:rPr>
              <w:t xml:space="preserve"> organizează sistemul de </w:t>
            </w:r>
            <w:proofErr w:type="spellStart"/>
            <w:r w:rsidRPr="001606BE">
              <w:rPr>
                <w:rFonts w:cs="Times New Roman"/>
                <w:sz w:val="28"/>
                <w:szCs w:val="28"/>
                <w:lang w:val="ro-MD"/>
              </w:rPr>
              <w:t>inspecţie</w:t>
            </w:r>
            <w:proofErr w:type="spellEnd"/>
            <w:r w:rsidRPr="001606BE">
              <w:rPr>
                <w:rFonts w:cs="Times New Roman"/>
                <w:sz w:val="28"/>
                <w:szCs w:val="28"/>
                <w:lang w:val="ro-MD"/>
              </w:rPr>
              <w:t xml:space="preserve"> în domeniul </w:t>
            </w:r>
            <w:proofErr w:type="spellStart"/>
            <w:r w:rsidRPr="001606BE">
              <w:rPr>
                <w:rFonts w:cs="Times New Roman"/>
                <w:sz w:val="28"/>
                <w:szCs w:val="28"/>
                <w:lang w:val="ro-MD"/>
              </w:rPr>
              <w:t>asistenţei</w:t>
            </w:r>
            <w:proofErr w:type="spellEnd"/>
            <w:r w:rsidRPr="001606BE">
              <w:rPr>
                <w:rFonts w:cs="Times New Roman"/>
                <w:sz w:val="28"/>
                <w:szCs w:val="28"/>
                <w:lang w:val="ro-MD"/>
              </w:rPr>
              <w:t xml:space="preserve"> sociale.</w:t>
            </w:r>
          </w:p>
          <w:p w14:paraId="67B5EEA3" w14:textId="77777777" w:rsidR="00BB0A1F" w:rsidRPr="001606BE" w:rsidRDefault="00BB0A1F" w:rsidP="00EA0EA9">
            <w:pPr>
              <w:spacing w:line="276" w:lineRule="auto"/>
              <w:ind w:left="20" w:right="20"/>
              <w:jc w:val="both"/>
              <w:rPr>
                <w:rFonts w:cs="Times New Roman"/>
                <w:sz w:val="28"/>
                <w:szCs w:val="28"/>
                <w:lang w:val="ro-MD"/>
              </w:rPr>
            </w:pPr>
            <w:r w:rsidRPr="001606BE">
              <w:rPr>
                <w:rFonts w:cs="Times New Roman"/>
                <w:sz w:val="28"/>
                <w:szCs w:val="28"/>
                <w:lang w:val="ro-MD"/>
              </w:rPr>
              <w:t>În acest context, prin Hotărârea Guvernului nr.802 din 28.10 2011 a fost instituită Inspecția Socială. Pe parcursul anilor de activitate a Inspecției Sociale, precum și în cadrul Studiului ”Ajustarea legislației Republicii Moldova în domeniul fraudei și erorii sociale la practicile europene” realizat în anul 2013, au fost depistate un sir de dificultăți și impedimente în realizarea eficientă a funcțiilor Inspecției Sociale. Principalele deficiențe sunt: lipsa de reacție a entităților inspectate de către Inspecția Socială, de cele mai dese ori recomandările înaintate instituțiilor inspectate sunt ignorate, lipsa mecanismului de responsabilizare a beneficiarilor de asistență socială privind declararea eronată sau incompletă în cererea de acordare a asistenței sociale, încălcarea de către structura teritorială de asistență socială a termenului de luare a deciziei privind acordarea/neacordarea prestațiilor sociale, refuzul unor instituții de a furniza informațiile necesare misiunilor de inspectare, precum și lipsa reglementărilor normative de competență a Inspecției Sociale de a constata contravenții, de a întocmi procese-verbale și de a aplica sancțiuni contravenționale.</w:t>
            </w:r>
          </w:p>
          <w:p w14:paraId="4990E49E" w14:textId="1DB88C4F"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t xml:space="preserve">În anul 2020, de către Inspecția Socială au fost supuse procedurilor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tehnicilor de </w:t>
            </w:r>
            <w:proofErr w:type="spellStart"/>
            <w:r w:rsidRPr="001606BE">
              <w:rPr>
                <w:rFonts w:ascii="Georgia" w:hAnsi="Georgia"/>
                <w:sz w:val="28"/>
                <w:szCs w:val="28"/>
                <w:lang w:val="ro-MD"/>
              </w:rPr>
              <w:t>inspecție</w:t>
            </w:r>
            <w:proofErr w:type="spellEnd"/>
            <w:r w:rsidRPr="001606BE">
              <w:rPr>
                <w:rFonts w:ascii="Georgia" w:hAnsi="Georgia"/>
                <w:sz w:val="28"/>
                <w:szCs w:val="28"/>
                <w:lang w:val="ro-MD"/>
              </w:rPr>
              <w:t xml:space="preserve"> 997 cereri de Ajutor Social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Ajutor Pentru perioada Rece a Anului din 67 de </w:t>
            </w:r>
            <w:proofErr w:type="spellStart"/>
            <w:r w:rsidRPr="001606BE">
              <w:rPr>
                <w:rFonts w:ascii="Georgia" w:hAnsi="Georgia"/>
                <w:sz w:val="28"/>
                <w:szCs w:val="28"/>
                <w:lang w:val="ro-MD"/>
              </w:rPr>
              <w:t>localități</w:t>
            </w:r>
            <w:proofErr w:type="spellEnd"/>
            <w:r w:rsidRPr="001606BE">
              <w:rPr>
                <w:rFonts w:ascii="Georgia" w:hAnsi="Georgia"/>
                <w:sz w:val="28"/>
                <w:szCs w:val="28"/>
                <w:lang w:val="ro-MD"/>
              </w:rPr>
              <w:t xml:space="preserve"> ale Republicii Moldova, dintre care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811 cereri active au fost constate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raportate 1919 </w:t>
            </w:r>
            <w:proofErr w:type="spellStart"/>
            <w:r w:rsidRPr="001606BE">
              <w:rPr>
                <w:rFonts w:ascii="Georgia" w:hAnsi="Georgia"/>
                <w:sz w:val="28"/>
                <w:szCs w:val="28"/>
                <w:lang w:val="ro-MD"/>
              </w:rPr>
              <w:t>iregularități</w:t>
            </w:r>
            <w:proofErr w:type="spellEnd"/>
            <w:r w:rsidRPr="001606BE">
              <w:rPr>
                <w:rFonts w:ascii="Georgia" w:hAnsi="Georgia"/>
                <w:sz w:val="28"/>
                <w:szCs w:val="28"/>
                <w:lang w:val="ro-MD"/>
              </w:rPr>
              <w:t xml:space="preserve">. </w:t>
            </w:r>
          </w:p>
          <w:p w14:paraId="569F4F79" w14:textId="77777777"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lastRenderedPageBreak/>
              <w:t xml:space="preserve">Rata de depistare a cererilor cu </w:t>
            </w:r>
            <w:proofErr w:type="spellStart"/>
            <w:r w:rsidRPr="001606BE">
              <w:rPr>
                <w:rFonts w:ascii="Georgia" w:hAnsi="Georgia"/>
                <w:sz w:val="28"/>
                <w:szCs w:val="28"/>
                <w:lang w:val="ro-MD"/>
              </w:rPr>
              <w:t>iregularități</w:t>
            </w:r>
            <w:proofErr w:type="spellEnd"/>
            <w:r w:rsidRPr="001606BE">
              <w:rPr>
                <w:rFonts w:ascii="Georgia" w:hAnsi="Georgia"/>
                <w:sz w:val="28"/>
                <w:szCs w:val="28"/>
                <w:lang w:val="ro-MD"/>
              </w:rPr>
              <w:t xml:space="preserve"> din </w:t>
            </w:r>
            <w:proofErr w:type="spellStart"/>
            <w:r w:rsidRPr="001606BE">
              <w:rPr>
                <w:rFonts w:ascii="Georgia" w:hAnsi="Georgia"/>
                <w:sz w:val="28"/>
                <w:szCs w:val="28"/>
                <w:lang w:val="ro-MD"/>
              </w:rPr>
              <w:t>numărul</w:t>
            </w:r>
            <w:proofErr w:type="spellEnd"/>
            <w:r w:rsidRPr="001606BE">
              <w:rPr>
                <w:rFonts w:ascii="Georgia" w:hAnsi="Georgia"/>
                <w:sz w:val="28"/>
                <w:szCs w:val="28"/>
                <w:lang w:val="ro-MD"/>
              </w:rPr>
              <w:t xml:space="preserve"> total al cererilor verificate a constituit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mediu 95,6%. </w:t>
            </w:r>
          </w:p>
          <w:p w14:paraId="38B8B923" w14:textId="77777777"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t xml:space="preserve">Ponderea cererilor constatate cu </w:t>
            </w:r>
            <w:proofErr w:type="spellStart"/>
            <w:r w:rsidRPr="001606BE">
              <w:rPr>
                <w:rFonts w:ascii="Georgia" w:hAnsi="Georgia"/>
                <w:sz w:val="28"/>
                <w:szCs w:val="28"/>
                <w:lang w:val="ro-MD"/>
              </w:rPr>
              <w:t>iregularități</w:t>
            </w:r>
            <w:proofErr w:type="spellEnd"/>
            <w:r w:rsidRPr="001606BE">
              <w:rPr>
                <w:rFonts w:ascii="Georgia" w:hAnsi="Georgia"/>
                <w:sz w:val="28"/>
                <w:szCs w:val="28"/>
                <w:lang w:val="ro-MD"/>
              </w:rPr>
              <w:t xml:space="preserve"> generatoare de </w:t>
            </w:r>
            <w:proofErr w:type="spellStart"/>
            <w:r w:rsidRPr="001606BE">
              <w:rPr>
                <w:rFonts w:ascii="Georgia" w:hAnsi="Georgia"/>
                <w:sz w:val="28"/>
                <w:szCs w:val="28"/>
                <w:lang w:val="ro-MD"/>
              </w:rPr>
              <w:t>plăți</w:t>
            </w:r>
            <w:proofErr w:type="spellEnd"/>
            <w:r w:rsidRPr="001606BE">
              <w:rPr>
                <w:rFonts w:ascii="Georgia" w:hAnsi="Georgia"/>
                <w:sz w:val="28"/>
                <w:szCs w:val="28"/>
                <w:lang w:val="ro-MD"/>
              </w:rPr>
              <w:t xml:space="preserve"> necuvenite a constituit 60,2%. </w:t>
            </w:r>
          </w:p>
          <w:p w14:paraId="21A347F0" w14:textId="77777777"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t xml:space="preserve">Valoarea </w:t>
            </w:r>
            <w:proofErr w:type="spellStart"/>
            <w:r w:rsidRPr="001606BE">
              <w:rPr>
                <w:rFonts w:ascii="Georgia" w:hAnsi="Georgia"/>
                <w:sz w:val="28"/>
                <w:szCs w:val="28"/>
                <w:lang w:val="ro-MD"/>
              </w:rPr>
              <w:t>plăților</w:t>
            </w:r>
            <w:proofErr w:type="spellEnd"/>
            <w:r w:rsidRPr="001606BE">
              <w:rPr>
                <w:rFonts w:ascii="Georgia" w:hAnsi="Georgia"/>
                <w:sz w:val="28"/>
                <w:szCs w:val="28"/>
                <w:lang w:val="ro-MD"/>
              </w:rPr>
              <w:t xml:space="preserve"> acordate ilegal beneficiarilor de Ajutor Social și Ajutor Pentru perioada Rece a Anului </w:t>
            </w:r>
            <w:proofErr w:type="spellStart"/>
            <w:r w:rsidRPr="001606BE">
              <w:rPr>
                <w:rFonts w:ascii="Georgia" w:hAnsi="Georgia"/>
                <w:sz w:val="28"/>
                <w:szCs w:val="28"/>
                <w:lang w:val="ro-MD"/>
              </w:rPr>
              <w:t>supuși</w:t>
            </w:r>
            <w:proofErr w:type="spellEnd"/>
            <w:r w:rsidRPr="001606BE">
              <w:rPr>
                <w:rFonts w:ascii="Georgia" w:hAnsi="Georgia"/>
                <w:sz w:val="28"/>
                <w:szCs w:val="28"/>
                <w:lang w:val="ro-MD"/>
              </w:rPr>
              <w:t xml:space="preserve"> procedurilor de </w:t>
            </w:r>
            <w:proofErr w:type="spellStart"/>
            <w:r w:rsidRPr="001606BE">
              <w:rPr>
                <w:rFonts w:ascii="Georgia" w:hAnsi="Georgia"/>
                <w:sz w:val="28"/>
                <w:szCs w:val="28"/>
                <w:lang w:val="ro-MD"/>
              </w:rPr>
              <w:t>inspecție</w:t>
            </w:r>
            <w:proofErr w:type="spellEnd"/>
            <w:r w:rsidRPr="001606BE">
              <w:rPr>
                <w:rFonts w:ascii="Georgia" w:hAnsi="Georgia"/>
                <w:sz w:val="28"/>
                <w:szCs w:val="28"/>
                <w:lang w:val="ro-MD"/>
              </w:rPr>
              <w:t xml:space="preserve"> a constituit 2 437,4 mii lei sau 29,4% din suma verificată de 8 304,7 mii lei. </w:t>
            </w:r>
          </w:p>
          <w:p w14:paraId="100B7BF6" w14:textId="77777777"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t xml:space="preserve">Astfel,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anul 2020, </w:t>
            </w:r>
            <w:proofErr w:type="spellStart"/>
            <w:r w:rsidRPr="001606BE">
              <w:rPr>
                <w:rFonts w:ascii="Georgia" w:hAnsi="Georgia"/>
                <w:sz w:val="28"/>
                <w:szCs w:val="28"/>
                <w:lang w:val="ro-MD"/>
              </w:rPr>
              <w:t>Inspecția</w:t>
            </w:r>
            <w:proofErr w:type="spellEnd"/>
            <w:r w:rsidRPr="001606BE">
              <w:rPr>
                <w:rFonts w:ascii="Georgia" w:hAnsi="Georgia"/>
                <w:sz w:val="28"/>
                <w:szCs w:val="28"/>
                <w:lang w:val="ro-MD"/>
              </w:rPr>
              <w:t xml:space="preserve"> Socială a </w:t>
            </w:r>
            <w:proofErr w:type="spellStart"/>
            <w:r w:rsidRPr="001606BE">
              <w:rPr>
                <w:rFonts w:ascii="Georgia" w:hAnsi="Georgia"/>
                <w:sz w:val="28"/>
                <w:szCs w:val="28"/>
                <w:lang w:val="ro-MD"/>
              </w:rPr>
              <w:t>înaintat</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recomandări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către</w:t>
            </w:r>
            <w:proofErr w:type="spellEnd"/>
            <w:r w:rsidRPr="001606BE">
              <w:rPr>
                <w:rFonts w:ascii="Georgia" w:hAnsi="Georgia"/>
                <w:sz w:val="28"/>
                <w:szCs w:val="28"/>
                <w:lang w:val="ro-MD"/>
              </w:rPr>
              <w:t xml:space="preserve"> structurile teritoriale de </w:t>
            </w:r>
            <w:proofErr w:type="spellStart"/>
            <w:r w:rsidRPr="001606BE">
              <w:rPr>
                <w:rFonts w:ascii="Georgia" w:hAnsi="Georgia"/>
                <w:sz w:val="28"/>
                <w:szCs w:val="28"/>
                <w:lang w:val="ro-MD"/>
              </w:rPr>
              <w:t>asistența</w:t>
            </w:r>
            <w:proofErr w:type="spellEnd"/>
            <w:r w:rsidRPr="001606BE">
              <w:rPr>
                <w:rFonts w:ascii="Georgia" w:hAnsi="Georgia"/>
                <w:sz w:val="28"/>
                <w:szCs w:val="28"/>
                <w:lang w:val="ro-MD"/>
              </w:rPr>
              <w:t xml:space="preserve">̆ socială privind asigurarea restituirii de la beneficiari a sumei de 2 199,6 mii lei. </w:t>
            </w:r>
          </w:p>
          <w:p w14:paraId="239F4191" w14:textId="77777777" w:rsidR="00BB0A1F" w:rsidRPr="001606BE" w:rsidRDefault="00BB0A1F" w:rsidP="00B97A6C">
            <w:pPr>
              <w:pStyle w:val="NormalWeb"/>
              <w:spacing w:line="276" w:lineRule="auto"/>
              <w:jc w:val="both"/>
              <w:rPr>
                <w:rFonts w:ascii="Georgia" w:hAnsi="Georgia"/>
                <w:sz w:val="28"/>
                <w:szCs w:val="28"/>
                <w:lang w:val="ro-MD"/>
              </w:rPr>
            </w:pP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temeiul </w:t>
            </w:r>
            <w:proofErr w:type="spellStart"/>
            <w:r w:rsidRPr="001606BE">
              <w:rPr>
                <w:rFonts w:ascii="Georgia" w:hAnsi="Georgia"/>
                <w:sz w:val="28"/>
                <w:szCs w:val="28"/>
                <w:lang w:val="ro-MD"/>
              </w:rPr>
              <w:t>informațiilor</w:t>
            </w:r>
            <w:proofErr w:type="spellEnd"/>
            <w:r w:rsidRPr="001606BE">
              <w:rPr>
                <w:rFonts w:ascii="Georgia" w:hAnsi="Georgia"/>
                <w:sz w:val="28"/>
                <w:szCs w:val="28"/>
                <w:lang w:val="ro-MD"/>
              </w:rPr>
              <w:t xml:space="preserve"> prezentate de </w:t>
            </w:r>
            <w:proofErr w:type="spellStart"/>
            <w:r w:rsidRPr="001606BE">
              <w:rPr>
                <w:rFonts w:ascii="Georgia" w:hAnsi="Georgia"/>
                <w:sz w:val="28"/>
                <w:szCs w:val="28"/>
                <w:lang w:val="ro-MD"/>
              </w:rPr>
              <w:t>entitățile</w:t>
            </w:r>
            <w:proofErr w:type="spellEnd"/>
            <w:r w:rsidRPr="001606BE">
              <w:rPr>
                <w:rFonts w:ascii="Georgia" w:hAnsi="Georgia"/>
                <w:sz w:val="28"/>
                <w:szCs w:val="28"/>
                <w:lang w:val="ro-MD"/>
              </w:rPr>
              <w:t xml:space="preserve"> inspectate se constată că a fost asigurată rambursarea doar a sumei de 144,5 mii lei, sau ceea ce constituie 6,6 % din suma propusă spre restituire.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acest context, se </w:t>
            </w:r>
            <w:proofErr w:type="spellStart"/>
            <w:r w:rsidRPr="001606BE">
              <w:rPr>
                <w:rFonts w:ascii="Georgia" w:hAnsi="Georgia"/>
                <w:sz w:val="28"/>
                <w:szCs w:val="28"/>
                <w:lang w:val="ro-MD"/>
              </w:rPr>
              <w:t>menționeaza</w:t>
            </w:r>
            <w:proofErr w:type="spellEnd"/>
            <w:r w:rsidRPr="001606BE">
              <w:rPr>
                <w:rFonts w:ascii="Georgia" w:hAnsi="Georgia"/>
                <w:sz w:val="28"/>
                <w:szCs w:val="28"/>
                <w:lang w:val="ro-MD"/>
              </w:rPr>
              <w:t xml:space="preserve">̆ un nivel redus de restituire a Ajutorului Social și Ajutor Pentru perioada Rece a Anului achitate ilegal, </w:t>
            </w:r>
            <w:proofErr w:type="spellStart"/>
            <w:r w:rsidRPr="001606BE">
              <w:rPr>
                <w:rFonts w:ascii="Georgia" w:hAnsi="Georgia"/>
                <w:sz w:val="28"/>
                <w:szCs w:val="28"/>
                <w:lang w:val="ro-MD"/>
              </w:rPr>
              <w:t>recomandările</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înaintate</w:t>
            </w:r>
            <w:proofErr w:type="spellEnd"/>
            <w:r w:rsidRPr="001606BE">
              <w:rPr>
                <w:rFonts w:ascii="Georgia" w:hAnsi="Georgia"/>
                <w:sz w:val="28"/>
                <w:szCs w:val="28"/>
                <w:lang w:val="ro-MD"/>
              </w:rPr>
              <w:t xml:space="preserve"> de </w:t>
            </w:r>
            <w:proofErr w:type="spellStart"/>
            <w:r w:rsidRPr="001606BE">
              <w:rPr>
                <w:rFonts w:ascii="Georgia" w:hAnsi="Georgia"/>
                <w:sz w:val="28"/>
                <w:szCs w:val="28"/>
                <w:lang w:val="ro-MD"/>
              </w:rPr>
              <w:t>Inspecția</w:t>
            </w:r>
            <w:proofErr w:type="spellEnd"/>
            <w:r w:rsidRPr="001606BE">
              <w:rPr>
                <w:rFonts w:ascii="Georgia" w:hAnsi="Georgia"/>
                <w:sz w:val="28"/>
                <w:szCs w:val="28"/>
                <w:lang w:val="ro-MD"/>
              </w:rPr>
              <w:t xml:space="preserve"> Socială fiind </w:t>
            </w:r>
            <w:proofErr w:type="spellStart"/>
            <w:r w:rsidRPr="001606BE">
              <w:rPr>
                <w:rFonts w:ascii="Georgia" w:hAnsi="Georgia"/>
                <w:sz w:val="28"/>
                <w:szCs w:val="28"/>
                <w:lang w:val="ro-MD"/>
              </w:rPr>
              <w:t>rămase</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mare parte neimplementate. </w:t>
            </w:r>
          </w:p>
          <w:p w14:paraId="2FA3302B" w14:textId="6DA994A6"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t>Elementele menționate condiționează indirect prestarea serviciilor de o calitate scăzută din partea angajaților din domeniul asistenței  sociale pentru cetățeni, afectează direcționarea asistenței sociale, finanțate din bugetul de stat, către cele mai defavorizate familii și contribuie la diminuarea încrederii cetățenilor față de sistem și echitatea socială.</w:t>
            </w:r>
          </w:p>
          <w:p w14:paraId="227BA8F4" w14:textId="4A143A5A"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t>Serviciul social „Echipă mobilă”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continuare – Serviciul EM)</w:t>
            </w:r>
            <w:r w:rsidR="00844B0F" w:rsidRPr="001606BE">
              <w:rPr>
                <w:rFonts w:ascii="Georgia" w:hAnsi="Georgia"/>
                <w:sz w:val="28"/>
                <w:szCs w:val="28"/>
                <w:lang w:val="ro-MD"/>
              </w:rPr>
              <w:t>,</w:t>
            </w:r>
            <w:r w:rsidRPr="001606BE">
              <w:rPr>
                <w:rFonts w:ascii="Georgia" w:hAnsi="Georgia"/>
                <w:sz w:val="28"/>
                <w:szCs w:val="28"/>
                <w:lang w:val="ro-MD"/>
              </w:rPr>
              <w:t xml:space="preserve"> este un serviciu specializat, destinat persoanelor cu </w:t>
            </w:r>
            <w:proofErr w:type="spellStart"/>
            <w:r w:rsidRPr="001606BE">
              <w:rPr>
                <w:rFonts w:ascii="Georgia" w:hAnsi="Georgia"/>
                <w:sz w:val="28"/>
                <w:szCs w:val="28"/>
                <w:lang w:val="ro-MD"/>
              </w:rPr>
              <w:t>dizabilități</w:t>
            </w:r>
            <w:proofErr w:type="spellEnd"/>
            <w:r w:rsidRPr="001606BE">
              <w:rPr>
                <w:rFonts w:ascii="Georgia" w:hAnsi="Georgia"/>
                <w:sz w:val="28"/>
                <w:szCs w:val="28"/>
                <w:lang w:val="ro-MD"/>
              </w:rPr>
              <w:t xml:space="preserve">, care </w:t>
            </w:r>
            <w:proofErr w:type="spellStart"/>
            <w:r w:rsidRPr="001606BE">
              <w:rPr>
                <w:rFonts w:ascii="Georgia" w:hAnsi="Georgia"/>
                <w:sz w:val="28"/>
                <w:szCs w:val="28"/>
                <w:lang w:val="ro-MD"/>
              </w:rPr>
              <w:t>ofera</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asistența</w:t>
            </w:r>
            <w:proofErr w:type="spellEnd"/>
            <w:r w:rsidRPr="001606BE">
              <w:rPr>
                <w:rFonts w:ascii="Georgia" w:hAnsi="Georgia"/>
                <w:sz w:val="28"/>
                <w:szCs w:val="28"/>
                <w:lang w:val="ro-MD"/>
              </w:rPr>
              <w:t xml:space="preserve">̆ socială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suport la domiciliul beneficiarilor,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baza nevoilor identificate, precum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consiliere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suport persoanelor implicate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procesul de incluziune a acestora. Beneficiari ai Serviciului EM sunt persoane cu </w:t>
            </w:r>
            <w:proofErr w:type="spellStart"/>
            <w:r w:rsidRPr="001606BE">
              <w:rPr>
                <w:rFonts w:ascii="Georgia" w:hAnsi="Georgia"/>
                <w:sz w:val="28"/>
                <w:szCs w:val="28"/>
                <w:lang w:val="ro-MD"/>
              </w:rPr>
              <w:t>dizabilități</w:t>
            </w:r>
            <w:proofErr w:type="spellEnd"/>
            <w:r w:rsidRPr="001606BE">
              <w:rPr>
                <w:rFonts w:ascii="Georgia" w:hAnsi="Georgia"/>
                <w:sz w:val="28"/>
                <w:szCs w:val="28"/>
                <w:lang w:val="ro-MD"/>
              </w:rPr>
              <w:t xml:space="preserve">, selectate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conformitate cu criteriile de admitere a beneficiarilor la servicii prestate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cadrul serviciului de </w:t>
            </w:r>
            <w:proofErr w:type="spellStart"/>
            <w:r w:rsidRPr="001606BE">
              <w:rPr>
                <w:rFonts w:ascii="Georgia" w:hAnsi="Georgia"/>
                <w:sz w:val="28"/>
                <w:szCs w:val="28"/>
                <w:lang w:val="ro-MD"/>
              </w:rPr>
              <w:t>către</w:t>
            </w:r>
            <w:proofErr w:type="spellEnd"/>
            <w:r w:rsidRPr="001606BE">
              <w:rPr>
                <w:rFonts w:ascii="Georgia" w:hAnsi="Georgia"/>
                <w:sz w:val="28"/>
                <w:szCs w:val="28"/>
                <w:lang w:val="ro-MD"/>
              </w:rPr>
              <w:t xml:space="preserve"> echipa multidisciplinară de </w:t>
            </w:r>
            <w:proofErr w:type="spellStart"/>
            <w:r w:rsidRPr="001606BE">
              <w:rPr>
                <w:rFonts w:ascii="Georgia" w:hAnsi="Georgia"/>
                <w:sz w:val="28"/>
                <w:szCs w:val="28"/>
                <w:lang w:val="ro-MD"/>
              </w:rPr>
              <w:t>specialiști</w:t>
            </w:r>
            <w:proofErr w:type="spellEnd"/>
            <w:r w:rsidRPr="001606BE">
              <w:rPr>
                <w:rFonts w:ascii="Georgia" w:hAnsi="Georgia"/>
                <w:sz w:val="28"/>
                <w:szCs w:val="28"/>
                <w:lang w:val="ro-MD"/>
              </w:rPr>
              <w:t xml:space="preserve">. </w:t>
            </w:r>
          </w:p>
          <w:p w14:paraId="4D917FBC" w14:textId="50D0001B" w:rsidR="00B97A6C" w:rsidRPr="001606BE" w:rsidRDefault="00B97A6C" w:rsidP="00B97A6C">
            <w:pPr>
              <w:pStyle w:val="NormalWeb"/>
              <w:spacing w:line="276" w:lineRule="auto"/>
              <w:jc w:val="both"/>
              <w:rPr>
                <w:rFonts w:ascii="Georgia" w:hAnsi="Georgia"/>
                <w:sz w:val="28"/>
                <w:szCs w:val="28"/>
                <w:lang w:val="ro-MD"/>
              </w:rPr>
            </w:pPr>
          </w:p>
          <w:p w14:paraId="56A0D95C" w14:textId="73BF782F" w:rsidR="00B97A6C" w:rsidRPr="001606BE" w:rsidRDefault="00B97A6C" w:rsidP="00B97A6C">
            <w:pPr>
              <w:pStyle w:val="NormalWeb"/>
              <w:spacing w:line="276" w:lineRule="auto"/>
              <w:jc w:val="both"/>
              <w:rPr>
                <w:rFonts w:ascii="Georgia" w:hAnsi="Georgia"/>
                <w:sz w:val="28"/>
                <w:szCs w:val="28"/>
                <w:lang w:val="ro-MD"/>
              </w:rPr>
            </w:pPr>
          </w:p>
          <w:p w14:paraId="13729425" w14:textId="2DAA06AA" w:rsidR="00B97A6C" w:rsidRPr="001606BE" w:rsidRDefault="00B97A6C" w:rsidP="00B97A6C">
            <w:pPr>
              <w:pStyle w:val="NormalWeb"/>
              <w:spacing w:line="276" w:lineRule="auto"/>
              <w:jc w:val="both"/>
              <w:rPr>
                <w:rFonts w:ascii="Georgia" w:hAnsi="Georgia"/>
                <w:sz w:val="28"/>
                <w:szCs w:val="28"/>
                <w:lang w:val="ro-MD"/>
              </w:rPr>
            </w:pPr>
          </w:p>
          <w:p w14:paraId="6ECE7C93" w14:textId="77777777" w:rsidR="00B97A6C" w:rsidRPr="001606BE" w:rsidRDefault="00B97A6C" w:rsidP="00B97A6C">
            <w:pPr>
              <w:pStyle w:val="NormalWeb"/>
              <w:spacing w:line="276" w:lineRule="auto"/>
              <w:jc w:val="both"/>
              <w:rPr>
                <w:rFonts w:ascii="Georgia" w:hAnsi="Georgia"/>
                <w:sz w:val="28"/>
                <w:szCs w:val="28"/>
                <w:lang w:val="ro-MD"/>
              </w:rPr>
            </w:pPr>
          </w:p>
          <w:p w14:paraId="7D0D6F7B" w14:textId="77777777" w:rsidR="00BB0A1F" w:rsidRPr="001606BE" w:rsidRDefault="00BB0A1F" w:rsidP="00033435">
            <w:pPr>
              <w:pStyle w:val="NormalWeb"/>
              <w:rPr>
                <w:rFonts w:ascii="Georgia" w:hAnsi="Georgia"/>
                <w:i/>
                <w:iCs/>
                <w:sz w:val="28"/>
                <w:szCs w:val="28"/>
                <w:lang w:val="ro-MD"/>
              </w:rPr>
            </w:pPr>
            <w:r w:rsidRPr="001606BE">
              <w:rPr>
                <w:rFonts w:ascii="Georgia" w:hAnsi="Georgia"/>
                <w:i/>
                <w:iCs/>
                <w:sz w:val="28"/>
                <w:szCs w:val="28"/>
                <w:lang w:val="ro-MD"/>
              </w:rPr>
              <w:lastRenderedPageBreak/>
              <w:t xml:space="preserve"> Nereguli privind serviciul social Echipa Mobilă:</w:t>
            </w:r>
          </w:p>
          <w:p w14:paraId="077AAF88" w14:textId="77777777" w:rsidR="00BB0A1F" w:rsidRPr="001606BE" w:rsidRDefault="00BB0A1F" w:rsidP="00033435">
            <w:pPr>
              <w:pStyle w:val="NormalWeb"/>
              <w:spacing w:before="0" w:beforeAutospacing="0" w:after="300" w:afterAutospacing="0"/>
              <w:rPr>
                <w:rFonts w:ascii="Georgia" w:hAnsi="Georgia"/>
                <w:b/>
                <w:bCs/>
                <w:sz w:val="28"/>
                <w:szCs w:val="28"/>
                <w:lang w:val="ro-MD"/>
              </w:rPr>
            </w:pPr>
            <w:r w:rsidRPr="001606BE">
              <w:rPr>
                <w:rFonts w:ascii="Georgia" w:hAnsi="Georgia"/>
                <w:b/>
                <w:bCs/>
                <w:noProof/>
                <w:sz w:val="28"/>
                <w:szCs w:val="28"/>
                <w:lang w:val="ro-MD"/>
              </w:rPr>
              <w:drawing>
                <wp:inline distT="0" distB="0" distL="0" distR="0" wp14:anchorId="056E2206" wp14:editId="6D1BF06E">
                  <wp:extent cx="5943600" cy="55822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5943600" cy="5582285"/>
                          </a:xfrm>
                          <a:prstGeom prst="rect">
                            <a:avLst/>
                          </a:prstGeom>
                        </pic:spPr>
                      </pic:pic>
                    </a:graphicData>
                  </a:graphic>
                </wp:inline>
              </w:drawing>
            </w:r>
          </w:p>
          <w:p w14:paraId="08ACB2FA" w14:textId="77777777"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t xml:space="preserve">Serviciul de </w:t>
            </w:r>
            <w:proofErr w:type="spellStart"/>
            <w:r w:rsidRPr="001606BE">
              <w:rPr>
                <w:rFonts w:ascii="Georgia" w:hAnsi="Georgia"/>
                <w:sz w:val="28"/>
                <w:szCs w:val="28"/>
                <w:lang w:val="ro-MD"/>
              </w:rPr>
              <w:t>asistența</w:t>
            </w:r>
            <w:proofErr w:type="spellEnd"/>
            <w:r w:rsidRPr="001606BE">
              <w:rPr>
                <w:rFonts w:ascii="Georgia" w:hAnsi="Georgia"/>
                <w:sz w:val="28"/>
                <w:szCs w:val="28"/>
                <w:lang w:val="ro-MD"/>
              </w:rPr>
              <w:t>̆ parentală profesionistă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continuare – Serviciul APP) face parte din grupul de servicii de </w:t>
            </w:r>
            <w:proofErr w:type="spellStart"/>
            <w:r w:rsidRPr="001606BE">
              <w:rPr>
                <w:rFonts w:ascii="Georgia" w:hAnsi="Georgia"/>
                <w:sz w:val="28"/>
                <w:szCs w:val="28"/>
                <w:lang w:val="ro-MD"/>
              </w:rPr>
              <w:t>îngrijire</w:t>
            </w:r>
            <w:proofErr w:type="spellEnd"/>
            <w:r w:rsidRPr="001606BE">
              <w:rPr>
                <w:rFonts w:ascii="Georgia" w:hAnsi="Georgia"/>
                <w:sz w:val="28"/>
                <w:szCs w:val="28"/>
                <w:lang w:val="ro-MD"/>
              </w:rPr>
              <w:t xml:space="preserve"> alternativă de tip familial. Serviciul APP este un serviciu social specializat, scopul </w:t>
            </w:r>
            <w:proofErr w:type="spellStart"/>
            <w:r w:rsidRPr="001606BE">
              <w:rPr>
                <w:rFonts w:ascii="Georgia" w:hAnsi="Georgia"/>
                <w:sz w:val="28"/>
                <w:szCs w:val="28"/>
                <w:lang w:val="ro-MD"/>
              </w:rPr>
              <w:t>căruia</w:t>
            </w:r>
            <w:proofErr w:type="spellEnd"/>
            <w:r w:rsidRPr="001606BE">
              <w:rPr>
                <w:rFonts w:ascii="Georgia" w:hAnsi="Georgia"/>
                <w:sz w:val="28"/>
                <w:szCs w:val="28"/>
                <w:lang w:val="ro-MD"/>
              </w:rPr>
              <w:t xml:space="preserve"> este de a oferi copilului </w:t>
            </w:r>
            <w:proofErr w:type="spellStart"/>
            <w:r w:rsidRPr="001606BE">
              <w:rPr>
                <w:rFonts w:ascii="Georgia" w:hAnsi="Georgia"/>
                <w:sz w:val="28"/>
                <w:szCs w:val="28"/>
                <w:lang w:val="ro-MD"/>
              </w:rPr>
              <w:t>îngrijire</w:t>
            </w:r>
            <w:proofErr w:type="spellEnd"/>
            <w:r w:rsidRPr="001606BE">
              <w:rPr>
                <w:rFonts w:ascii="Georgia" w:hAnsi="Georgia"/>
                <w:sz w:val="28"/>
                <w:szCs w:val="28"/>
                <w:lang w:val="ro-MD"/>
              </w:rPr>
              <w:t xml:space="preserve"> substitutivă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familia unui asistent parental profesionist. </w:t>
            </w:r>
          </w:p>
          <w:p w14:paraId="645AC7A2" w14:textId="77777777"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t xml:space="preserve">Asistentul parental profesionist este angajatul Serviciului de APP care asigură </w:t>
            </w:r>
            <w:proofErr w:type="spellStart"/>
            <w:r w:rsidRPr="001606BE">
              <w:rPr>
                <w:rFonts w:ascii="Georgia" w:hAnsi="Georgia"/>
                <w:sz w:val="28"/>
                <w:szCs w:val="28"/>
                <w:lang w:val="ro-MD"/>
              </w:rPr>
              <w:t>îngrijirea</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educarea copilului la domiciliul </w:t>
            </w:r>
            <w:proofErr w:type="spellStart"/>
            <w:r w:rsidRPr="001606BE">
              <w:rPr>
                <w:rFonts w:ascii="Georgia" w:hAnsi="Georgia"/>
                <w:sz w:val="28"/>
                <w:szCs w:val="28"/>
                <w:lang w:val="ro-MD"/>
              </w:rPr>
              <w:t>său</w:t>
            </w:r>
            <w:proofErr w:type="spellEnd"/>
            <w:r w:rsidRPr="001606BE">
              <w:rPr>
                <w:rFonts w:ascii="Georgia" w:hAnsi="Georgia"/>
                <w:sz w:val="28"/>
                <w:szCs w:val="28"/>
                <w:lang w:val="ro-MD"/>
              </w:rPr>
              <w:t xml:space="preserve"> pentru o perioadă determinată de timp. </w:t>
            </w:r>
          </w:p>
          <w:p w14:paraId="09A96F24" w14:textId="77777777"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t xml:space="preserve">Prestatorul Serviciului APP sunt </w:t>
            </w:r>
            <w:proofErr w:type="spellStart"/>
            <w:r w:rsidRPr="001606BE">
              <w:rPr>
                <w:rFonts w:ascii="Georgia" w:hAnsi="Georgia"/>
                <w:sz w:val="28"/>
                <w:szCs w:val="28"/>
                <w:lang w:val="ro-MD"/>
              </w:rPr>
              <w:t>Direcțiile</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asistența</w:t>
            </w:r>
            <w:proofErr w:type="spellEnd"/>
            <w:r w:rsidRPr="001606BE">
              <w:rPr>
                <w:rFonts w:ascii="Georgia" w:hAnsi="Georgia"/>
                <w:sz w:val="28"/>
                <w:szCs w:val="28"/>
                <w:lang w:val="ro-MD"/>
              </w:rPr>
              <w:t xml:space="preserve">̆ socială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protecția</w:t>
            </w:r>
            <w:proofErr w:type="spellEnd"/>
            <w:r w:rsidRPr="001606BE">
              <w:rPr>
                <w:rFonts w:ascii="Georgia" w:hAnsi="Georgia"/>
                <w:sz w:val="28"/>
                <w:szCs w:val="28"/>
                <w:lang w:val="ro-MD"/>
              </w:rPr>
              <w:t xml:space="preserve"> familiei din raioane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Direcția</w:t>
            </w:r>
            <w:proofErr w:type="spellEnd"/>
            <w:r w:rsidRPr="001606BE">
              <w:rPr>
                <w:rFonts w:ascii="Georgia" w:hAnsi="Georgia"/>
                <w:sz w:val="28"/>
                <w:szCs w:val="28"/>
                <w:lang w:val="ro-MD"/>
              </w:rPr>
              <w:t xml:space="preserve"> municipală pentru </w:t>
            </w:r>
            <w:proofErr w:type="spellStart"/>
            <w:r w:rsidRPr="001606BE">
              <w:rPr>
                <w:rFonts w:ascii="Georgia" w:hAnsi="Georgia"/>
                <w:sz w:val="28"/>
                <w:szCs w:val="28"/>
                <w:lang w:val="ro-MD"/>
              </w:rPr>
              <w:t>protecția</w:t>
            </w:r>
            <w:proofErr w:type="spellEnd"/>
            <w:r w:rsidRPr="001606BE">
              <w:rPr>
                <w:rFonts w:ascii="Georgia" w:hAnsi="Georgia"/>
                <w:sz w:val="28"/>
                <w:szCs w:val="28"/>
                <w:lang w:val="ro-MD"/>
              </w:rPr>
              <w:t xml:space="preserve"> drepturilor copilului </w:t>
            </w:r>
            <w:proofErr w:type="spellStart"/>
            <w:r w:rsidRPr="001606BE">
              <w:rPr>
                <w:rFonts w:ascii="Georgia" w:hAnsi="Georgia"/>
                <w:sz w:val="28"/>
                <w:szCs w:val="28"/>
                <w:lang w:val="ro-MD"/>
              </w:rPr>
              <w:t>Chișinău</w:t>
            </w:r>
            <w:proofErr w:type="spellEnd"/>
            <w:r w:rsidRPr="001606BE">
              <w:rPr>
                <w:rFonts w:ascii="Georgia" w:hAnsi="Georgia"/>
                <w:sz w:val="28"/>
                <w:szCs w:val="28"/>
                <w:lang w:val="ro-MD"/>
              </w:rPr>
              <w:t xml:space="preserve"> sau prestatorul privat, acreditat pentru prestarea serviciului dat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conformitate cu </w:t>
            </w:r>
            <w:proofErr w:type="spellStart"/>
            <w:r w:rsidRPr="001606BE">
              <w:rPr>
                <w:rFonts w:ascii="Georgia" w:hAnsi="Georgia"/>
                <w:sz w:val="28"/>
                <w:szCs w:val="28"/>
                <w:lang w:val="ro-MD"/>
              </w:rPr>
              <w:t>legislația</w:t>
            </w:r>
            <w:proofErr w:type="spellEnd"/>
            <w:r w:rsidRPr="001606BE">
              <w:rPr>
                <w:rFonts w:ascii="Georgia" w:hAnsi="Georgia"/>
                <w:sz w:val="28"/>
                <w:szCs w:val="28"/>
                <w:lang w:val="ro-MD"/>
              </w:rPr>
              <w:t xml:space="preserve">. </w:t>
            </w:r>
          </w:p>
          <w:p w14:paraId="44197106" w14:textId="77777777"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lastRenderedPageBreak/>
              <w:t xml:space="preserve">În perioada anului 2020, au fost efectuate misiuni de </w:t>
            </w:r>
            <w:proofErr w:type="spellStart"/>
            <w:r w:rsidRPr="001606BE">
              <w:rPr>
                <w:rFonts w:ascii="Georgia" w:hAnsi="Georgia"/>
                <w:sz w:val="28"/>
                <w:szCs w:val="28"/>
                <w:lang w:val="ro-MD"/>
              </w:rPr>
              <w:t>inspecție</w:t>
            </w:r>
            <w:proofErr w:type="spellEnd"/>
            <w:r w:rsidRPr="001606BE">
              <w:rPr>
                <w:rFonts w:ascii="Georgia" w:hAnsi="Georgia"/>
                <w:sz w:val="28"/>
                <w:szCs w:val="28"/>
                <w:lang w:val="ro-MD"/>
              </w:rPr>
              <w:t xml:space="preserve"> pentru verificarea </w:t>
            </w:r>
            <w:proofErr w:type="spellStart"/>
            <w:r w:rsidRPr="001606BE">
              <w:rPr>
                <w:rFonts w:ascii="Georgia" w:hAnsi="Georgia"/>
                <w:sz w:val="28"/>
                <w:szCs w:val="28"/>
                <w:lang w:val="ro-MD"/>
              </w:rPr>
              <w:t>prestării</w:t>
            </w:r>
            <w:proofErr w:type="spellEnd"/>
            <w:r w:rsidRPr="001606BE">
              <w:rPr>
                <w:rFonts w:ascii="Georgia" w:hAnsi="Georgia"/>
                <w:sz w:val="28"/>
                <w:szCs w:val="28"/>
                <w:lang w:val="ro-MD"/>
              </w:rPr>
              <w:t xml:space="preserve"> Serviciului APP la 7 </w:t>
            </w:r>
            <w:proofErr w:type="spellStart"/>
            <w:r w:rsidRPr="001606BE">
              <w:rPr>
                <w:rFonts w:ascii="Georgia" w:hAnsi="Georgia"/>
                <w:sz w:val="28"/>
                <w:szCs w:val="28"/>
                <w:lang w:val="ro-MD"/>
              </w:rPr>
              <w:t>entități</w:t>
            </w:r>
            <w:proofErr w:type="spellEnd"/>
            <w:r w:rsidRPr="001606BE">
              <w:rPr>
                <w:rFonts w:ascii="Georgia" w:hAnsi="Georgia"/>
                <w:sz w:val="28"/>
                <w:szCs w:val="28"/>
                <w:lang w:val="ro-MD"/>
              </w:rPr>
              <w:t xml:space="preserve"> publice: DASPF Basarabeasca, </w:t>
            </w:r>
            <w:proofErr w:type="spellStart"/>
            <w:r w:rsidRPr="001606BE">
              <w:rPr>
                <w:rFonts w:ascii="Georgia" w:hAnsi="Georgia"/>
                <w:sz w:val="28"/>
                <w:szCs w:val="28"/>
                <w:lang w:val="ro-MD"/>
              </w:rPr>
              <w:t>Ștefan</w:t>
            </w:r>
            <w:proofErr w:type="spellEnd"/>
            <w:r w:rsidRPr="001606BE">
              <w:rPr>
                <w:rFonts w:ascii="Georgia" w:hAnsi="Georgia"/>
                <w:sz w:val="28"/>
                <w:szCs w:val="28"/>
                <w:lang w:val="ro-MD"/>
              </w:rPr>
              <w:t xml:space="preserve"> Vodă, Glodeni, Taraclia, Nisporeni, </w:t>
            </w:r>
            <w:proofErr w:type="spellStart"/>
            <w:r w:rsidRPr="001606BE">
              <w:rPr>
                <w:rFonts w:ascii="Georgia" w:hAnsi="Georgia"/>
                <w:sz w:val="28"/>
                <w:szCs w:val="28"/>
                <w:lang w:val="ro-MD"/>
              </w:rPr>
              <w:t>Căușeni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Orhei.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total au fost </w:t>
            </w:r>
            <w:proofErr w:type="spellStart"/>
            <w:r w:rsidRPr="001606BE">
              <w:rPr>
                <w:rFonts w:ascii="Georgia" w:hAnsi="Georgia"/>
                <w:sz w:val="28"/>
                <w:szCs w:val="28"/>
                <w:lang w:val="ro-MD"/>
              </w:rPr>
              <w:t>supuși</w:t>
            </w:r>
            <w:proofErr w:type="spellEnd"/>
            <w:r w:rsidRPr="001606BE">
              <w:rPr>
                <w:rFonts w:ascii="Georgia" w:hAnsi="Georgia"/>
                <w:sz w:val="28"/>
                <w:szCs w:val="28"/>
                <w:lang w:val="ro-MD"/>
              </w:rPr>
              <w:t xml:space="preserve"> procedurilor de </w:t>
            </w:r>
            <w:proofErr w:type="spellStart"/>
            <w:r w:rsidRPr="001606BE">
              <w:rPr>
                <w:rFonts w:ascii="Georgia" w:hAnsi="Georgia"/>
                <w:sz w:val="28"/>
                <w:szCs w:val="28"/>
                <w:lang w:val="ro-MD"/>
              </w:rPr>
              <w:t>inspecție</w:t>
            </w:r>
            <w:proofErr w:type="spellEnd"/>
            <w:r w:rsidRPr="001606BE">
              <w:rPr>
                <w:rFonts w:ascii="Georgia" w:hAnsi="Georgia"/>
                <w:sz w:val="28"/>
                <w:szCs w:val="28"/>
                <w:lang w:val="ro-MD"/>
              </w:rPr>
              <w:t xml:space="preserve"> 134 copii, beneficiari ai Serviciului APP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78 </w:t>
            </w:r>
            <w:proofErr w:type="spellStart"/>
            <w:r w:rsidRPr="001606BE">
              <w:rPr>
                <w:rFonts w:ascii="Georgia" w:hAnsi="Georgia"/>
                <w:sz w:val="28"/>
                <w:szCs w:val="28"/>
                <w:lang w:val="ro-MD"/>
              </w:rPr>
              <w:t>asistenți</w:t>
            </w:r>
            <w:proofErr w:type="spellEnd"/>
            <w:r w:rsidRPr="001606BE">
              <w:rPr>
                <w:rFonts w:ascii="Georgia" w:hAnsi="Georgia"/>
                <w:sz w:val="28"/>
                <w:szCs w:val="28"/>
                <w:lang w:val="ro-MD"/>
              </w:rPr>
              <w:t xml:space="preserve"> parentali </w:t>
            </w:r>
            <w:proofErr w:type="spellStart"/>
            <w:r w:rsidRPr="001606BE">
              <w:rPr>
                <w:rFonts w:ascii="Georgia" w:hAnsi="Georgia"/>
                <w:sz w:val="28"/>
                <w:szCs w:val="28"/>
                <w:lang w:val="ro-MD"/>
              </w:rPr>
              <w:t>profesioniști</w:t>
            </w:r>
            <w:proofErr w:type="spellEnd"/>
            <w:r w:rsidRPr="001606BE">
              <w:rPr>
                <w:rFonts w:ascii="Georgia" w:hAnsi="Georgia"/>
                <w:sz w:val="28"/>
                <w:szCs w:val="28"/>
                <w:lang w:val="ro-MD"/>
              </w:rPr>
              <w:t xml:space="preserve">, inclusiv au fost verificate dosarele a 109 copii </w:t>
            </w:r>
            <w:proofErr w:type="spellStart"/>
            <w:r w:rsidRPr="001606BE">
              <w:rPr>
                <w:rFonts w:ascii="Georgia" w:hAnsi="Georgia"/>
                <w:sz w:val="28"/>
                <w:szCs w:val="28"/>
                <w:lang w:val="ro-MD"/>
              </w:rPr>
              <w:t>aflați</w:t>
            </w:r>
            <w:proofErr w:type="spellEnd"/>
            <w:r w:rsidRPr="001606BE">
              <w:rPr>
                <w:rFonts w:ascii="Georgia" w:hAnsi="Georgia"/>
                <w:sz w:val="28"/>
                <w:szCs w:val="28"/>
                <w:lang w:val="ro-MD"/>
              </w:rPr>
              <w:t xml:space="preserve"> la momentul </w:t>
            </w:r>
            <w:proofErr w:type="spellStart"/>
            <w:r w:rsidRPr="001606BE">
              <w:rPr>
                <w:rFonts w:ascii="Georgia" w:hAnsi="Georgia"/>
                <w:sz w:val="28"/>
                <w:szCs w:val="28"/>
                <w:lang w:val="ro-MD"/>
              </w:rPr>
              <w:t>inspectării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Serviciul APP. </w:t>
            </w:r>
          </w:p>
          <w:p w14:paraId="1F11CED2" w14:textId="77777777" w:rsidR="00BB0A1F" w:rsidRPr="001606BE" w:rsidRDefault="00BB0A1F" w:rsidP="00033435">
            <w:pPr>
              <w:pStyle w:val="NormalWeb"/>
              <w:rPr>
                <w:rFonts w:ascii="Georgia" w:hAnsi="Georgia"/>
                <w:i/>
                <w:iCs/>
                <w:sz w:val="28"/>
                <w:szCs w:val="28"/>
                <w:lang w:val="ro-MD"/>
              </w:rPr>
            </w:pPr>
            <w:r w:rsidRPr="001606BE">
              <w:rPr>
                <w:rFonts w:ascii="Georgia" w:hAnsi="Georgia"/>
                <w:i/>
                <w:iCs/>
                <w:sz w:val="28"/>
                <w:szCs w:val="28"/>
                <w:lang w:val="ro-MD"/>
              </w:rPr>
              <w:t>Nereguli privind serviciul Asistență Parentală Profesionistă:</w:t>
            </w:r>
          </w:p>
          <w:p w14:paraId="09380763" w14:textId="77777777" w:rsidR="00BB0A1F" w:rsidRPr="001606BE" w:rsidRDefault="00BB0A1F" w:rsidP="00033435">
            <w:pPr>
              <w:pStyle w:val="NormalWeb"/>
              <w:rPr>
                <w:rFonts w:ascii="Georgia" w:hAnsi="Georgia"/>
                <w:sz w:val="28"/>
                <w:szCs w:val="28"/>
                <w:lang w:val="ro-MD"/>
              </w:rPr>
            </w:pPr>
            <w:r w:rsidRPr="001606BE">
              <w:rPr>
                <w:rFonts w:ascii="Georgia" w:hAnsi="Georgia"/>
                <w:noProof/>
                <w:sz w:val="28"/>
                <w:szCs w:val="28"/>
                <w:lang w:val="ro-MD"/>
              </w:rPr>
              <w:drawing>
                <wp:inline distT="0" distB="0" distL="0" distR="0" wp14:anchorId="63E3AB43" wp14:editId="302E1A8F">
                  <wp:extent cx="5943600" cy="31267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5943600" cy="3126740"/>
                          </a:xfrm>
                          <a:prstGeom prst="rect">
                            <a:avLst/>
                          </a:prstGeom>
                        </pic:spPr>
                      </pic:pic>
                    </a:graphicData>
                  </a:graphic>
                </wp:inline>
              </w:drawing>
            </w:r>
          </w:p>
          <w:p w14:paraId="4580242D" w14:textId="77777777"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t xml:space="preserve">Pe parcursul ultimilor trei ani (2018-2020) </w:t>
            </w:r>
            <w:proofErr w:type="spellStart"/>
            <w:r w:rsidRPr="001606BE">
              <w:rPr>
                <w:rFonts w:ascii="Georgia" w:hAnsi="Georgia"/>
                <w:sz w:val="28"/>
                <w:szCs w:val="28"/>
                <w:lang w:val="ro-MD"/>
              </w:rPr>
              <w:t>Inspecția</w:t>
            </w:r>
            <w:proofErr w:type="spellEnd"/>
            <w:r w:rsidRPr="001606BE">
              <w:rPr>
                <w:rFonts w:ascii="Georgia" w:hAnsi="Georgia"/>
                <w:sz w:val="28"/>
                <w:szCs w:val="28"/>
                <w:lang w:val="ro-MD"/>
              </w:rPr>
              <w:t xml:space="preserve"> Socială a constatat o multitudine inadmisibilă de </w:t>
            </w:r>
            <w:proofErr w:type="spellStart"/>
            <w:r w:rsidRPr="001606BE">
              <w:rPr>
                <w:rFonts w:ascii="Georgia" w:hAnsi="Georgia"/>
                <w:sz w:val="28"/>
                <w:szCs w:val="28"/>
                <w:lang w:val="ro-MD"/>
              </w:rPr>
              <w:t>iregularități</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implementarea </w:t>
            </w:r>
            <w:proofErr w:type="spellStart"/>
            <w:r w:rsidRPr="001606BE">
              <w:rPr>
                <w:rFonts w:ascii="Georgia" w:hAnsi="Georgia"/>
                <w:sz w:val="28"/>
                <w:szCs w:val="28"/>
                <w:lang w:val="ro-MD"/>
              </w:rPr>
              <w:t>legislației</w:t>
            </w:r>
            <w:proofErr w:type="spellEnd"/>
            <w:r w:rsidRPr="001606BE">
              <w:rPr>
                <w:rFonts w:ascii="Georgia" w:hAnsi="Georgia"/>
                <w:sz w:val="28"/>
                <w:szCs w:val="28"/>
                <w:lang w:val="ro-MD"/>
              </w:rPr>
              <w:t xml:space="preserve"> cu privire la acordarea Ajutorului Social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Ajutorului pentru Perioada Rece a Anului. Valoarea financiară a </w:t>
            </w:r>
            <w:proofErr w:type="spellStart"/>
            <w:r w:rsidRPr="001606BE">
              <w:rPr>
                <w:rFonts w:ascii="Georgia" w:hAnsi="Georgia"/>
                <w:sz w:val="28"/>
                <w:szCs w:val="28"/>
                <w:lang w:val="ro-MD"/>
              </w:rPr>
              <w:t>iregularităților</w:t>
            </w:r>
            <w:proofErr w:type="spellEnd"/>
            <w:r w:rsidRPr="001606BE">
              <w:rPr>
                <w:rFonts w:ascii="Georgia" w:hAnsi="Georgia"/>
                <w:sz w:val="28"/>
                <w:szCs w:val="28"/>
                <w:lang w:val="ro-MD"/>
              </w:rPr>
              <w:t xml:space="preserve"> date constituie 6 062,4 mii lei.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această perioadă </w:t>
            </w:r>
            <w:proofErr w:type="spellStart"/>
            <w:r w:rsidRPr="001606BE">
              <w:rPr>
                <w:rFonts w:ascii="Georgia" w:hAnsi="Georgia"/>
                <w:sz w:val="28"/>
                <w:szCs w:val="28"/>
                <w:lang w:val="ro-MD"/>
              </w:rPr>
              <w:t>Inspecția</w:t>
            </w:r>
            <w:proofErr w:type="spellEnd"/>
            <w:r w:rsidRPr="001606BE">
              <w:rPr>
                <w:rFonts w:ascii="Georgia" w:hAnsi="Georgia"/>
                <w:sz w:val="28"/>
                <w:szCs w:val="28"/>
                <w:lang w:val="ro-MD"/>
              </w:rPr>
              <w:t xml:space="preserve"> Socială a </w:t>
            </w:r>
            <w:proofErr w:type="spellStart"/>
            <w:r w:rsidRPr="001606BE">
              <w:rPr>
                <w:rFonts w:ascii="Georgia" w:hAnsi="Georgia"/>
                <w:sz w:val="28"/>
                <w:szCs w:val="28"/>
                <w:lang w:val="ro-MD"/>
              </w:rPr>
              <w:t>înaintat</w:t>
            </w:r>
            <w:proofErr w:type="spellEnd"/>
            <w:r w:rsidRPr="001606BE">
              <w:rPr>
                <w:rFonts w:ascii="Georgia" w:hAnsi="Georgia"/>
                <w:sz w:val="28"/>
                <w:szCs w:val="28"/>
                <w:lang w:val="ro-MD"/>
              </w:rPr>
              <w:t xml:space="preserve"> </w:t>
            </w:r>
            <w:proofErr w:type="spellStart"/>
            <w:r w:rsidRPr="001606BE">
              <w:rPr>
                <w:rFonts w:ascii="Georgia" w:hAnsi="Georgia"/>
                <w:sz w:val="28"/>
                <w:szCs w:val="28"/>
                <w:lang w:val="ro-MD"/>
              </w:rPr>
              <w:t>entităților</w:t>
            </w:r>
            <w:proofErr w:type="spellEnd"/>
            <w:r w:rsidRPr="001606BE">
              <w:rPr>
                <w:rFonts w:ascii="Georgia" w:hAnsi="Georgia"/>
                <w:sz w:val="28"/>
                <w:szCs w:val="28"/>
                <w:lang w:val="ro-MD"/>
              </w:rPr>
              <w:t xml:space="preserve"> inspectate 3325 de </w:t>
            </w:r>
            <w:proofErr w:type="spellStart"/>
            <w:r w:rsidRPr="001606BE">
              <w:rPr>
                <w:rFonts w:ascii="Georgia" w:hAnsi="Georgia"/>
                <w:sz w:val="28"/>
                <w:szCs w:val="28"/>
                <w:lang w:val="ro-MD"/>
              </w:rPr>
              <w:t>recomandări</w:t>
            </w:r>
            <w:proofErr w:type="spellEnd"/>
            <w:r w:rsidRPr="001606BE">
              <w:rPr>
                <w:rFonts w:ascii="Georgia" w:hAnsi="Georgia"/>
                <w:sz w:val="28"/>
                <w:szCs w:val="28"/>
                <w:lang w:val="ro-MD"/>
              </w:rPr>
              <w:t xml:space="preserve"> pentru excluderea erorilor comise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implementarea </w:t>
            </w:r>
            <w:proofErr w:type="spellStart"/>
            <w:r w:rsidRPr="001606BE">
              <w:rPr>
                <w:rFonts w:ascii="Georgia" w:hAnsi="Georgia"/>
                <w:sz w:val="28"/>
                <w:szCs w:val="28"/>
                <w:lang w:val="ro-MD"/>
              </w:rPr>
              <w:t>legislației</w:t>
            </w:r>
            <w:proofErr w:type="spellEnd"/>
            <w:r w:rsidRPr="001606BE">
              <w:rPr>
                <w:rFonts w:ascii="Georgia" w:hAnsi="Georgia"/>
                <w:sz w:val="28"/>
                <w:szCs w:val="28"/>
                <w:lang w:val="ro-MD"/>
              </w:rPr>
              <w:t xml:space="preserve">, dar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pentru restituirea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Bugetul de stat a 5 425,4 mii lei care au fost </w:t>
            </w:r>
            <w:proofErr w:type="spellStart"/>
            <w:r w:rsidRPr="001606BE">
              <w:rPr>
                <w:rFonts w:ascii="Georgia" w:hAnsi="Georgia"/>
                <w:sz w:val="28"/>
                <w:szCs w:val="28"/>
                <w:lang w:val="ro-MD"/>
              </w:rPr>
              <w:t>acordați</w:t>
            </w:r>
            <w:proofErr w:type="spellEnd"/>
            <w:r w:rsidRPr="001606BE">
              <w:rPr>
                <w:rFonts w:ascii="Georgia" w:hAnsi="Georgia"/>
                <w:sz w:val="28"/>
                <w:szCs w:val="28"/>
                <w:lang w:val="ro-MD"/>
              </w:rPr>
              <w:t xml:space="preserve"> ilegal beneficiarilor de ajutor social </w:t>
            </w:r>
            <w:proofErr w:type="spellStart"/>
            <w:r w:rsidRPr="001606BE">
              <w:rPr>
                <w:rFonts w:ascii="Georgia" w:hAnsi="Georgia"/>
                <w:sz w:val="28"/>
                <w:szCs w:val="28"/>
                <w:lang w:val="ro-MD"/>
              </w:rPr>
              <w:t>și</w:t>
            </w:r>
            <w:proofErr w:type="spellEnd"/>
            <w:r w:rsidRPr="001606BE">
              <w:rPr>
                <w:rFonts w:ascii="Georgia" w:hAnsi="Georgia"/>
                <w:sz w:val="28"/>
                <w:szCs w:val="28"/>
                <w:lang w:val="ro-MD"/>
              </w:rPr>
              <w:t xml:space="preserve"> ajutor pentru perioada rece a anului. </w:t>
            </w:r>
          </w:p>
          <w:p w14:paraId="5FF8A990" w14:textId="77777777"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sz w:val="28"/>
                <w:szCs w:val="28"/>
                <w:lang w:val="ro-MD"/>
              </w:rPr>
              <w:t xml:space="preserve">Astfel, </w:t>
            </w:r>
            <w:proofErr w:type="spellStart"/>
            <w:r w:rsidRPr="001606BE">
              <w:rPr>
                <w:rFonts w:ascii="Georgia" w:hAnsi="Georgia"/>
                <w:sz w:val="28"/>
                <w:szCs w:val="28"/>
                <w:lang w:val="ro-MD"/>
              </w:rPr>
              <w:t>constatăm</w:t>
            </w:r>
            <w:proofErr w:type="spellEnd"/>
            <w:r w:rsidRPr="001606BE">
              <w:rPr>
                <w:rFonts w:ascii="Georgia" w:hAnsi="Georgia"/>
                <w:sz w:val="28"/>
                <w:szCs w:val="28"/>
                <w:lang w:val="ro-MD"/>
              </w:rPr>
              <w:t xml:space="preserve"> că nivel de implementare a </w:t>
            </w:r>
            <w:proofErr w:type="spellStart"/>
            <w:r w:rsidRPr="001606BE">
              <w:rPr>
                <w:rFonts w:ascii="Georgia" w:hAnsi="Georgia"/>
                <w:sz w:val="28"/>
                <w:szCs w:val="28"/>
                <w:lang w:val="ro-MD"/>
              </w:rPr>
              <w:t>recomandărilor</w:t>
            </w:r>
            <w:proofErr w:type="spellEnd"/>
            <w:r w:rsidRPr="001606BE">
              <w:rPr>
                <w:rFonts w:ascii="Georgia" w:hAnsi="Georgia"/>
                <w:sz w:val="28"/>
                <w:szCs w:val="28"/>
                <w:lang w:val="ro-MD"/>
              </w:rPr>
              <w:t xml:space="preserve"> este foarte redus, iar suma restituită </w:t>
            </w:r>
            <w:proofErr w:type="spellStart"/>
            <w:r w:rsidRPr="001606BE">
              <w:rPr>
                <w:rFonts w:ascii="Georgia" w:hAnsi="Georgia"/>
                <w:sz w:val="28"/>
                <w:szCs w:val="28"/>
                <w:lang w:val="ro-MD"/>
              </w:rPr>
              <w:t>în</w:t>
            </w:r>
            <w:proofErr w:type="spellEnd"/>
            <w:r w:rsidRPr="001606BE">
              <w:rPr>
                <w:rFonts w:ascii="Georgia" w:hAnsi="Georgia"/>
                <w:sz w:val="28"/>
                <w:szCs w:val="28"/>
                <w:lang w:val="ro-MD"/>
              </w:rPr>
              <w:t xml:space="preserve"> Bugetul de stat în ultimii trei ani (2018-2020) constituie doar 48,4 % sau 2 628,1 mii lei din 5 425,3 mii lei </w:t>
            </w:r>
            <w:proofErr w:type="spellStart"/>
            <w:r w:rsidRPr="001606BE">
              <w:rPr>
                <w:rFonts w:ascii="Georgia" w:hAnsi="Georgia"/>
                <w:sz w:val="28"/>
                <w:szCs w:val="28"/>
                <w:lang w:val="ro-MD"/>
              </w:rPr>
              <w:t>acordați</w:t>
            </w:r>
            <w:proofErr w:type="spellEnd"/>
            <w:r w:rsidRPr="001606BE">
              <w:rPr>
                <w:rFonts w:ascii="Georgia" w:hAnsi="Georgia"/>
                <w:sz w:val="28"/>
                <w:szCs w:val="28"/>
                <w:lang w:val="ro-MD"/>
              </w:rPr>
              <w:t xml:space="preserve"> ilegal. </w:t>
            </w:r>
          </w:p>
          <w:p w14:paraId="618DE3A2" w14:textId="77777777" w:rsidR="00BB0A1F" w:rsidRPr="001606BE" w:rsidRDefault="00BB0A1F" w:rsidP="00B97A6C">
            <w:pPr>
              <w:pStyle w:val="NormalWeb"/>
              <w:spacing w:before="0" w:beforeAutospacing="0" w:after="300" w:afterAutospacing="0" w:line="276" w:lineRule="auto"/>
              <w:rPr>
                <w:rFonts w:ascii="Georgia" w:hAnsi="Georgia"/>
                <w:b/>
                <w:bCs/>
                <w:sz w:val="28"/>
                <w:szCs w:val="28"/>
                <w:lang w:val="ro-MD"/>
              </w:rPr>
            </w:pPr>
            <w:r w:rsidRPr="001606BE">
              <w:rPr>
                <w:rFonts w:ascii="Georgia" w:hAnsi="Georgia"/>
                <w:b/>
                <w:bCs/>
                <w:sz w:val="28"/>
                <w:szCs w:val="28"/>
                <w:lang w:val="ro-MD"/>
              </w:rPr>
              <w:t xml:space="preserve">Exemplul României în acest context: </w:t>
            </w:r>
          </w:p>
          <w:p w14:paraId="1B62B464" w14:textId="77777777" w:rsidR="00BB0A1F" w:rsidRPr="001606BE" w:rsidRDefault="00BB0A1F" w:rsidP="00B97A6C">
            <w:pPr>
              <w:pStyle w:val="NormalWeb"/>
              <w:spacing w:before="0" w:beforeAutospacing="0" w:after="300" w:afterAutospacing="0" w:line="276" w:lineRule="auto"/>
              <w:jc w:val="both"/>
              <w:rPr>
                <w:rFonts w:ascii="Georgia" w:hAnsi="Georgia"/>
                <w:i/>
                <w:iCs/>
                <w:color w:val="111111"/>
                <w:sz w:val="28"/>
                <w:szCs w:val="28"/>
                <w:lang w:val="ro-MD"/>
              </w:rPr>
            </w:pPr>
            <w:r w:rsidRPr="001606BE">
              <w:rPr>
                <w:rFonts w:ascii="Georgia" w:hAnsi="Georgia"/>
                <w:i/>
                <w:iCs/>
                <w:color w:val="111111"/>
                <w:sz w:val="28"/>
                <w:szCs w:val="28"/>
                <w:lang w:val="ro-MD"/>
              </w:rPr>
              <w:t xml:space="preserve">Activitatea de </w:t>
            </w:r>
            <w:proofErr w:type="spellStart"/>
            <w:r w:rsidRPr="001606BE">
              <w:rPr>
                <w:rFonts w:ascii="Georgia" w:hAnsi="Georgia"/>
                <w:i/>
                <w:iCs/>
                <w:color w:val="111111"/>
                <w:sz w:val="28"/>
                <w:szCs w:val="28"/>
                <w:lang w:val="ro-MD"/>
              </w:rPr>
              <w:t>inspecţie</w:t>
            </w:r>
            <w:proofErr w:type="spellEnd"/>
            <w:r w:rsidRPr="001606BE">
              <w:rPr>
                <w:rFonts w:ascii="Georgia" w:hAnsi="Georgia"/>
                <w:i/>
                <w:iCs/>
                <w:color w:val="111111"/>
                <w:sz w:val="28"/>
                <w:szCs w:val="28"/>
                <w:lang w:val="ro-MD"/>
              </w:rPr>
              <w:t xml:space="preserve"> socială în România se realizează de către </w:t>
            </w:r>
            <w:proofErr w:type="spellStart"/>
            <w:r w:rsidRPr="001606BE">
              <w:rPr>
                <w:rFonts w:ascii="Georgia" w:hAnsi="Georgia"/>
                <w:i/>
                <w:iCs/>
                <w:color w:val="111111"/>
                <w:sz w:val="28"/>
                <w:szCs w:val="28"/>
                <w:lang w:val="ro-MD"/>
              </w:rPr>
              <w:t>Agenţia</w:t>
            </w:r>
            <w:proofErr w:type="spellEnd"/>
            <w:r w:rsidRPr="001606BE">
              <w:rPr>
                <w:rFonts w:ascii="Georgia" w:hAnsi="Georgia"/>
                <w:i/>
                <w:iCs/>
                <w:color w:val="111111"/>
                <w:sz w:val="28"/>
                <w:szCs w:val="28"/>
                <w:lang w:val="ro-MD"/>
              </w:rPr>
              <w:t xml:space="preserve"> </w:t>
            </w:r>
            <w:proofErr w:type="spellStart"/>
            <w:r w:rsidRPr="001606BE">
              <w:rPr>
                <w:rFonts w:ascii="Georgia" w:hAnsi="Georgia"/>
                <w:i/>
                <w:iCs/>
                <w:color w:val="111111"/>
                <w:sz w:val="28"/>
                <w:szCs w:val="28"/>
                <w:lang w:val="ro-MD"/>
              </w:rPr>
              <w:t>Naţională</w:t>
            </w:r>
            <w:proofErr w:type="spellEnd"/>
            <w:r w:rsidRPr="001606BE">
              <w:rPr>
                <w:rFonts w:ascii="Georgia" w:hAnsi="Georgia"/>
                <w:i/>
                <w:iCs/>
                <w:color w:val="111111"/>
                <w:sz w:val="28"/>
                <w:szCs w:val="28"/>
                <w:lang w:val="ro-MD"/>
              </w:rPr>
              <w:t xml:space="preserve"> pentru </w:t>
            </w:r>
            <w:proofErr w:type="spellStart"/>
            <w:r w:rsidRPr="001606BE">
              <w:rPr>
                <w:rFonts w:ascii="Georgia" w:hAnsi="Georgia"/>
                <w:i/>
                <w:iCs/>
                <w:color w:val="111111"/>
                <w:sz w:val="28"/>
                <w:szCs w:val="28"/>
                <w:lang w:val="ro-MD"/>
              </w:rPr>
              <w:t>Plăţi</w:t>
            </w:r>
            <w:proofErr w:type="spellEnd"/>
            <w:r w:rsidRPr="001606BE">
              <w:rPr>
                <w:rFonts w:ascii="Georgia" w:hAnsi="Georgia"/>
                <w:i/>
                <w:iCs/>
                <w:color w:val="111111"/>
                <w:sz w:val="28"/>
                <w:szCs w:val="28"/>
                <w:lang w:val="ro-MD"/>
              </w:rPr>
              <w:t xml:space="preserve"> </w:t>
            </w:r>
            <w:proofErr w:type="spellStart"/>
            <w:r w:rsidRPr="001606BE">
              <w:rPr>
                <w:rFonts w:ascii="Georgia" w:hAnsi="Georgia"/>
                <w:i/>
                <w:iCs/>
                <w:color w:val="111111"/>
                <w:sz w:val="28"/>
                <w:szCs w:val="28"/>
                <w:lang w:val="ro-MD"/>
              </w:rPr>
              <w:t>şi</w:t>
            </w:r>
            <w:proofErr w:type="spellEnd"/>
            <w:r w:rsidRPr="001606BE">
              <w:rPr>
                <w:rFonts w:ascii="Georgia" w:hAnsi="Georgia"/>
                <w:i/>
                <w:iCs/>
                <w:color w:val="111111"/>
                <w:sz w:val="28"/>
                <w:szCs w:val="28"/>
                <w:lang w:val="ro-MD"/>
              </w:rPr>
              <w:t xml:space="preserve"> </w:t>
            </w:r>
            <w:proofErr w:type="spellStart"/>
            <w:r w:rsidRPr="001606BE">
              <w:rPr>
                <w:rFonts w:ascii="Georgia" w:hAnsi="Georgia"/>
                <w:i/>
                <w:iCs/>
                <w:color w:val="111111"/>
                <w:sz w:val="28"/>
                <w:szCs w:val="28"/>
                <w:lang w:val="ro-MD"/>
              </w:rPr>
              <w:t>Inspecţie</w:t>
            </w:r>
            <w:proofErr w:type="spellEnd"/>
            <w:r w:rsidRPr="001606BE">
              <w:rPr>
                <w:rFonts w:ascii="Georgia" w:hAnsi="Georgia"/>
                <w:i/>
                <w:iCs/>
                <w:color w:val="111111"/>
                <w:sz w:val="28"/>
                <w:szCs w:val="28"/>
                <w:lang w:val="ro-MD"/>
              </w:rPr>
              <w:t xml:space="preserve"> Socială </w:t>
            </w:r>
            <w:proofErr w:type="spellStart"/>
            <w:r w:rsidRPr="001606BE">
              <w:rPr>
                <w:rFonts w:ascii="Georgia" w:hAnsi="Georgia"/>
                <w:i/>
                <w:iCs/>
                <w:color w:val="111111"/>
                <w:sz w:val="28"/>
                <w:szCs w:val="28"/>
                <w:lang w:val="ro-MD"/>
              </w:rPr>
              <w:t>şi</w:t>
            </w:r>
            <w:proofErr w:type="spellEnd"/>
            <w:r w:rsidRPr="001606BE">
              <w:rPr>
                <w:rFonts w:ascii="Georgia" w:hAnsi="Georgia"/>
                <w:i/>
                <w:iCs/>
                <w:color w:val="111111"/>
                <w:sz w:val="28"/>
                <w:szCs w:val="28"/>
                <w:lang w:val="ro-MD"/>
              </w:rPr>
              <w:t xml:space="preserve"> structurile subordonate, fiind </w:t>
            </w:r>
            <w:r w:rsidRPr="001606BE">
              <w:rPr>
                <w:rFonts w:ascii="Georgia" w:hAnsi="Georgia"/>
                <w:i/>
                <w:iCs/>
                <w:color w:val="111111"/>
                <w:sz w:val="28"/>
                <w:szCs w:val="28"/>
                <w:lang w:val="ro-MD"/>
              </w:rPr>
              <w:lastRenderedPageBreak/>
              <w:t xml:space="preserve">principalul instrument de control, evaluare </w:t>
            </w:r>
            <w:proofErr w:type="spellStart"/>
            <w:r w:rsidRPr="001606BE">
              <w:rPr>
                <w:rFonts w:ascii="Georgia" w:hAnsi="Georgia"/>
                <w:i/>
                <w:iCs/>
                <w:color w:val="111111"/>
                <w:sz w:val="28"/>
                <w:szCs w:val="28"/>
                <w:lang w:val="ro-MD"/>
              </w:rPr>
              <w:t>şi</w:t>
            </w:r>
            <w:proofErr w:type="spellEnd"/>
            <w:r w:rsidRPr="001606BE">
              <w:rPr>
                <w:rFonts w:ascii="Georgia" w:hAnsi="Georgia"/>
                <w:i/>
                <w:iCs/>
                <w:color w:val="111111"/>
                <w:sz w:val="28"/>
                <w:szCs w:val="28"/>
                <w:lang w:val="ro-MD"/>
              </w:rPr>
              <w:t xml:space="preserve"> monitorizare al Ministerului Muncii </w:t>
            </w:r>
            <w:proofErr w:type="spellStart"/>
            <w:r w:rsidRPr="001606BE">
              <w:rPr>
                <w:rFonts w:ascii="Georgia" w:hAnsi="Georgia"/>
                <w:i/>
                <w:iCs/>
                <w:color w:val="111111"/>
                <w:sz w:val="28"/>
                <w:szCs w:val="28"/>
                <w:lang w:val="ro-MD"/>
              </w:rPr>
              <w:t>şi</w:t>
            </w:r>
            <w:proofErr w:type="spellEnd"/>
            <w:r w:rsidRPr="001606BE">
              <w:rPr>
                <w:rFonts w:ascii="Georgia" w:hAnsi="Georgia"/>
                <w:i/>
                <w:iCs/>
                <w:color w:val="111111"/>
                <w:sz w:val="28"/>
                <w:szCs w:val="28"/>
                <w:lang w:val="ro-MD"/>
              </w:rPr>
              <w:t xml:space="preserve"> Justiției Sociale, în domeniul </w:t>
            </w:r>
            <w:proofErr w:type="spellStart"/>
            <w:r w:rsidRPr="001606BE">
              <w:rPr>
                <w:rFonts w:ascii="Georgia" w:hAnsi="Georgia"/>
                <w:i/>
                <w:iCs/>
                <w:color w:val="111111"/>
                <w:sz w:val="28"/>
                <w:szCs w:val="28"/>
                <w:lang w:val="ro-MD"/>
              </w:rPr>
              <w:t>asistenţei</w:t>
            </w:r>
            <w:proofErr w:type="spellEnd"/>
            <w:r w:rsidRPr="001606BE">
              <w:rPr>
                <w:rFonts w:ascii="Georgia" w:hAnsi="Georgia"/>
                <w:i/>
                <w:iCs/>
                <w:color w:val="111111"/>
                <w:sz w:val="28"/>
                <w:szCs w:val="28"/>
                <w:lang w:val="ro-MD"/>
              </w:rPr>
              <w:t xml:space="preserve"> sociale.</w:t>
            </w:r>
          </w:p>
          <w:p w14:paraId="34AF2171" w14:textId="77777777" w:rsidR="00BB0A1F" w:rsidRPr="001606BE" w:rsidRDefault="00BB0A1F" w:rsidP="00B97A6C">
            <w:pPr>
              <w:pStyle w:val="NormalWeb"/>
              <w:spacing w:before="0" w:beforeAutospacing="0" w:after="300" w:afterAutospacing="0" w:line="276" w:lineRule="auto"/>
              <w:jc w:val="both"/>
              <w:rPr>
                <w:rFonts w:ascii="Georgia" w:hAnsi="Georgia"/>
                <w:i/>
                <w:iCs/>
                <w:color w:val="111111"/>
                <w:sz w:val="28"/>
                <w:szCs w:val="28"/>
                <w:u w:val="single"/>
                <w:lang w:val="ro-MD"/>
              </w:rPr>
            </w:pPr>
            <w:r w:rsidRPr="001606BE">
              <w:rPr>
                <w:rFonts w:ascii="Georgia" w:hAnsi="Georgia"/>
                <w:i/>
                <w:iCs/>
                <w:color w:val="111111"/>
                <w:sz w:val="28"/>
                <w:szCs w:val="28"/>
                <w:lang w:val="ro-MD"/>
              </w:rPr>
              <w:t xml:space="preserve">Potrivit art. 108 din Legea </w:t>
            </w:r>
            <w:proofErr w:type="spellStart"/>
            <w:r w:rsidRPr="001606BE">
              <w:rPr>
                <w:rFonts w:ascii="Georgia" w:hAnsi="Georgia"/>
                <w:i/>
                <w:iCs/>
                <w:color w:val="111111"/>
                <w:sz w:val="28"/>
                <w:szCs w:val="28"/>
                <w:lang w:val="ro-MD"/>
              </w:rPr>
              <w:t>asistenţei</w:t>
            </w:r>
            <w:proofErr w:type="spellEnd"/>
            <w:r w:rsidRPr="001606BE">
              <w:rPr>
                <w:rFonts w:ascii="Georgia" w:hAnsi="Georgia"/>
                <w:i/>
                <w:iCs/>
                <w:color w:val="111111"/>
                <w:sz w:val="28"/>
                <w:szCs w:val="28"/>
                <w:lang w:val="ro-MD"/>
              </w:rPr>
              <w:t xml:space="preserve"> sociale nr. 292/2011, activitatea de </w:t>
            </w:r>
            <w:proofErr w:type="spellStart"/>
            <w:r w:rsidRPr="001606BE">
              <w:rPr>
                <w:rFonts w:ascii="Georgia" w:hAnsi="Georgia"/>
                <w:i/>
                <w:iCs/>
                <w:color w:val="111111"/>
                <w:sz w:val="28"/>
                <w:szCs w:val="28"/>
                <w:lang w:val="ro-MD"/>
              </w:rPr>
              <w:t>inspecţie</w:t>
            </w:r>
            <w:proofErr w:type="spellEnd"/>
            <w:r w:rsidRPr="001606BE">
              <w:rPr>
                <w:rFonts w:ascii="Georgia" w:hAnsi="Georgia"/>
                <w:i/>
                <w:iCs/>
                <w:color w:val="111111"/>
                <w:sz w:val="28"/>
                <w:szCs w:val="28"/>
                <w:lang w:val="ro-MD"/>
              </w:rPr>
              <w:t xml:space="preserve"> socială se realizează de către inspectorii sociali care </w:t>
            </w:r>
            <w:proofErr w:type="spellStart"/>
            <w:r w:rsidRPr="001606BE">
              <w:rPr>
                <w:rFonts w:ascii="Georgia" w:hAnsi="Georgia"/>
                <w:i/>
                <w:iCs/>
                <w:color w:val="111111"/>
                <w:sz w:val="28"/>
                <w:szCs w:val="28"/>
                <w:lang w:val="ro-MD"/>
              </w:rPr>
              <w:t>îşi</w:t>
            </w:r>
            <w:proofErr w:type="spellEnd"/>
            <w:r w:rsidRPr="001606BE">
              <w:rPr>
                <w:rFonts w:ascii="Georgia" w:hAnsi="Georgia"/>
                <w:i/>
                <w:iCs/>
                <w:color w:val="111111"/>
                <w:sz w:val="28"/>
                <w:szCs w:val="28"/>
                <w:lang w:val="ro-MD"/>
              </w:rPr>
              <w:t xml:space="preserve"> exercită </w:t>
            </w:r>
            <w:proofErr w:type="spellStart"/>
            <w:r w:rsidRPr="001606BE">
              <w:rPr>
                <w:rFonts w:ascii="Georgia" w:hAnsi="Georgia"/>
                <w:i/>
                <w:iCs/>
                <w:color w:val="111111"/>
                <w:sz w:val="28"/>
                <w:szCs w:val="28"/>
                <w:lang w:val="ro-MD"/>
              </w:rPr>
              <w:t>atribuţiile</w:t>
            </w:r>
            <w:proofErr w:type="spellEnd"/>
            <w:r w:rsidRPr="001606BE">
              <w:rPr>
                <w:rFonts w:ascii="Georgia" w:hAnsi="Georgia"/>
                <w:i/>
                <w:iCs/>
                <w:color w:val="111111"/>
                <w:sz w:val="28"/>
                <w:szCs w:val="28"/>
                <w:lang w:val="ro-MD"/>
              </w:rPr>
              <w:t xml:space="preserve"> pe întreg teritoriul </w:t>
            </w:r>
            <w:proofErr w:type="spellStart"/>
            <w:r w:rsidRPr="001606BE">
              <w:rPr>
                <w:rFonts w:ascii="Georgia" w:hAnsi="Georgia"/>
                <w:i/>
                <w:iCs/>
                <w:color w:val="111111"/>
                <w:sz w:val="28"/>
                <w:szCs w:val="28"/>
                <w:lang w:val="ro-MD"/>
              </w:rPr>
              <w:t>ţării</w:t>
            </w:r>
            <w:proofErr w:type="spellEnd"/>
            <w:r w:rsidRPr="001606BE">
              <w:rPr>
                <w:rFonts w:ascii="Georgia" w:hAnsi="Georgia"/>
                <w:i/>
                <w:iCs/>
                <w:color w:val="111111"/>
                <w:sz w:val="28"/>
                <w:szCs w:val="28"/>
                <w:lang w:val="ro-MD"/>
              </w:rPr>
              <w:t xml:space="preserve"> </w:t>
            </w:r>
            <w:proofErr w:type="spellStart"/>
            <w:r w:rsidRPr="001606BE">
              <w:rPr>
                <w:rFonts w:ascii="Georgia" w:hAnsi="Georgia"/>
                <w:i/>
                <w:iCs/>
                <w:color w:val="111111"/>
                <w:sz w:val="28"/>
                <w:szCs w:val="28"/>
                <w:lang w:val="ro-MD"/>
              </w:rPr>
              <w:t>şi</w:t>
            </w:r>
            <w:proofErr w:type="spellEnd"/>
            <w:r w:rsidRPr="001606BE">
              <w:rPr>
                <w:rFonts w:ascii="Georgia" w:hAnsi="Georgia"/>
                <w:i/>
                <w:iCs/>
                <w:color w:val="111111"/>
                <w:sz w:val="28"/>
                <w:szCs w:val="28"/>
                <w:lang w:val="ro-MD"/>
              </w:rPr>
              <w:t xml:space="preserve"> beneficiază de statutul specific personalului cu </w:t>
            </w:r>
            <w:proofErr w:type="spellStart"/>
            <w:r w:rsidRPr="001606BE">
              <w:rPr>
                <w:rFonts w:ascii="Georgia" w:hAnsi="Georgia"/>
                <w:i/>
                <w:iCs/>
                <w:color w:val="111111"/>
                <w:sz w:val="28"/>
                <w:szCs w:val="28"/>
                <w:lang w:val="ro-MD"/>
              </w:rPr>
              <w:t>atribuţii</w:t>
            </w:r>
            <w:proofErr w:type="spellEnd"/>
            <w:r w:rsidRPr="001606BE">
              <w:rPr>
                <w:rFonts w:ascii="Georgia" w:hAnsi="Georgia"/>
                <w:i/>
                <w:iCs/>
                <w:color w:val="111111"/>
                <w:sz w:val="28"/>
                <w:szCs w:val="28"/>
                <w:lang w:val="ro-MD"/>
              </w:rPr>
              <w:t xml:space="preserve"> de </w:t>
            </w:r>
            <w:proofErr w:type="spellStart"/>
            <w:r w:rsidRPr="001606BE">
              <w:rPr>
                <w:rFonts w:ascii="Georgia" w:hAnsi="Georgia"/>
                <w:i/>
                <w:iCs/>
                <w:color w:val="111111"/>
                <w:sz w:val="28"/>
                <w:szCs w:val="28"/>
                <w:lang w:val="ro-MD"/>
              </w:rPr>
              <w:t>inspecţie</w:t>
            </w:r>
            <w:proofErr w:type="spellEnd"/>
            <w:r w:rsidRPr="001606BE">
              <w:rPr>
                <w:rFonts w:ascii="Georgia" w:hAnsi="Georgia"/>
                <w:i/>
                <w:iCs/>
                <w:color w:val="111111"/>
                <w:sz w:val="28"/>
                <w:szCs w:val="28"/>
                <w:lang w:val="ro-MD"/>
              </w:rPr>
              <w:t xml:space="preserve"> </w:t>
            </w:r>
            <w:proofErr w:type="spellStart"/>
            <w:r w:rsidRPr="001606BE">
              <w:rPr>
                <w:rFonts w:ascii="Georgia" w:hAnsi="Georgia"/>
                <w:i/>
                <w:iCs/>
                <w:color w:val="111111"/>
                <w:sz w:val="28"/>
                <w:szCs w:val="28"/>
                <w:lang w:val="ro-MD"/>
              </w:rPr>
              <w:t>şi</w:t>
            </w:r>
            <w:proofErr w:type="spellEnd"/>
            <w:r w:rsidRPr="001606BE">
              <w:rPr>
                <w:rFonts w:ascii="Georgia" w:hAnsi="Georgia"/>
                <w:i/>
                <w:iCs/>
                <w:color w:val="111111"/>
                <w:sz w:val="28"/>
                <w:szCs w:val="28"/>
                <w:lang w:val="ro-MD"/>
              </w:rPr>
              <w:t xml:space="preserve"> control. În realizarea </w:t>
            </w:r>
            <w:proofErr w:type="spellStart"/>
            <w:r w:rsidRPr="001606BE">
              <w:rPr>
                <w:rFonts w:ascii="Georgia" w:hAnsi="Georgia"/>
                <w:i/>
                <w:iCs/>
                <w:color w:val="111111"/>
                <w:sz w:val="28"/>
                <w:szCs w:val="28"/>
                <w:lang w:val="ro-MD"/>
              </w:rPr>
              <w:t>atribuţiilor</w:t>
            </w:r>
            <w:proofErr w:type="spellEnd"/>
            <w:r w:rsidRPr="001606BE">
              <w:rPr>
                <w:rFonts w:ascii="Georgia" w:hAnsi="Georgia"/>
                <w:i/>
                <w:iCs/>
                <w:color w:val="111111"/>
                <w:sz w:val="28"/>
                <w:szCs w:val="28"/>
                <w:lang w:val="ro-MD"/>
              </w:rPr>
              <w:t xml:space="preserve"> prevăzute de lege, inspectorii sociali efectuează evaluarea, monitorizarea </w:t>
            </w:r>
            <w:proofErr w:type="spellStart"/>
            <w:r w:rsidRPr="001606BE">
              <w:rPr>
                <w:rFonts w:ascii="Georgia" w:hAnsi="Georgia"/>
                <w:i/>
                <w:iCs/>
                <w:color w:val="111111"/>
                <w:sz w:val="28"/>
                <w:szCs w:val="28"/>
                <w:lang w:val="ro-MD"/>
              </w:rPr>
              <w:t>şi</w:t>
            </w:r>
            <w:proofErr w:type="spellEnd"/>
            <w:r w:rsidRPr="001606BE">
              <w:rPr>
                <w:rFonts w:ascii="Georgia" w:hAnsi="Georgia"/>
                <w:i/>
                <w:iCs/>
                <w:color w:val="111111"/>
                <w:sz w:val="28"/>
                <w:szCs w:val="28"/>
                <w:lang w:val="ro-MD"/>
              </w:rPr>
              <w:t xml:space="preserve"> controlul respectării </w:t>
            </w:r>
            <w:proofErr w:type="spellStart"/>
            <w:r w:rsidRPr="001606BE">
              <w:rPr>
                <w:rFonts w:ascii="Georgia" w:hAnsi="Georgia"/>
                <w:i/>
                <w:iCs/>
                <w:color w:val="111111"/>
                <w:sz w:val="28"/>
                <w:szCs w:val="28"/>
                <w:lang w:val="ro-MD"/>
              </w:rPr>
              <w:t>legislaţiei</w:t>
            </w:r>
            <w:proofErr w:type="spellEnd"/>
            <w:r w:rsidRPr="001606BE">
              <w:rPr>
                <w:rFonts w:ascii="Georgia" w:hAnsi="Georgia"/>
                <w:i/>
                <w:iCs/>
                <w:color w:val="111111"/>
                <w:sz w:val="28"/>
                <w:szCs w:val="28"/>
                <w:lang w:val="ro-MD"/>
              </w:rPr>
              <w:t xml:space="preserve"> în vigoare din domeniul </w:t>
            </w:r>
            <w:proofErr w:type="spellStart"/>
            <w:r w:rsidRPr="001606BE">
              <w:rPr>
                <w:rFonts w:ascii="Georgia" w:hAnsi="Georgia"/>
                <w:i/>
                <w:iCs/>
                <w:color w:val="111111"/>
                <w:sz w:val="28"/>
                <w:szCs w:val="28"/>
                <w:lang w:val="ro-MD"/>
              </w:rPr>
              <w:t>asistenţei</w:t>
            </w:r>
            <w:proofErr w:type="spellEnd"/>
            <w:r w:rsidRPr="001606BE">
              <w:rPr>
                <w:rFonts w:ascii="Georgia" w:hAnsi="Georgia"/>
                <w:i/>
                <w:iCs/>
                <w:color w:val="111111"/>
                <w:sz w:val="28"/>
                <w:szCs w:val="28"/>
                <w:lang w:val="ro-MD"/>
              </w:rPr>
              <w:t xml:space="preserve"> sociale, monitorizarea </w:t>
            </w:r>
            <w:proofErr w:type="spellStart"/>
            <w:r w:rsidRPr="001606BE">
              <w:rPr>
                <w:rFonts w:ascii="Georgia" w:hAnsi="Georgia"/>
                <w:i/>
                <w:iCs/>
                <w:color w:val="111111"/>
                <w:sz w:val="28"/>
                <w:szCs w:val="28"/>
                <w:lang w:val="ro-MD"/>
              </w:rPr>
              <w:t>şi</w:t>
            </w:r>
            <w:proofErr w:type="spellEnd"/>
            <w:r w:rsidRPr="001606BE">
              <w:rPr>
                <w:rFonts w:ascii="Georgia" w:hAnsi="Georgia"/>
                <w:i/>
                <w:iCs/>
                <w:color w:val="111111"/>
                <w:sz w:val="28"/>
                <w:szCs w:val="28"/>
                <w:lang w:val="ro-MD"/>
              </w:rPr>
              <w:t xml:space="preserve"> controlul respectării criteriilor, standardelor </w:t>
            </w:r>
            <w:proofErr w:type="spellStart"/>
            <w:r w:rsidRPr="001606BE">
              <w:rPr>
                <w:rFonts w:ascii="Georgia" w:hAnsi="Georgia"/>
                <w:i/>
                <w:iCs/>
                <w:color w:val="111111"/>
                <w:sz w:val="28"/>
                <w:szCs w:val="28"/>
                <w:lang w:val="ro-MD"/>
              </w:rPr>
              <w:t>şi</w:t>
            </w:r>
            <w:proofErr w:type="spellEnd"/>
            <w:r w:rsidRPr="001606BE">
              <w:rPr>
                <w:rFonts w:ascii="Georgia" w:hAnsi="Georgia"/>
                <w:i/>
                <w:iCs/>
                <w:color w:val="111111"/>
                <w:sz w:val="28"/>
                <w:szCs w:val="28"/>
                <w:lang w:val="ro-MD"/>
              </w:rPr>
              <w:t xml:space="preserve"> indicatorilor în baza cărora se acreditează furnizorii </w:t>
            </w:r>
            <w:proofErr w:type="spellStart"/>
            <w:r w:rsidRPr="001606BE">
              <w:rPr>
                <w:rFonts w:ascii="Georgia" w:hAnsi="Georgia"/>
                <w:i/>
                <w:iCs/>
                <w:color w:val="111111"/>
                <w:sz w:val="28"/>
                <w:szCs w:val="28"/>
                <w:lang w:val="ro-MD"/>
              </w:rPr>
              <w:t>şi</w:t>
            </w:r>
            <w:proofErr w:type="spellEnd"/>
            <w:r w:rsidRPr="001606BE">
              <w:rPr>
                <w:rFonts w:ascii="Georgia" w:hAnsi="Georgia"/>
                <w:i/>
                <w:iCs/>
                <w:color w:val="111111"/>
                <w:sz w:val="28"/>
                <w:szCs w:val="28"/>
                <w:lang w:val="ro-MD"/>
              </w:rPr>
              <w:t xml:space="preserve"> serviciile sociale, </w:t>
            </w:r>
            <w:r w:rsidRPr="001606BE">
              <w:rPr>
                <w:rFonts w:ascii="Georgia" w:hAnsi="Georgia"/>
                <w:i/>
                <w:iCs/>
                <w:color w:val="111111"/>
                <w:sz w:val="28"/>
                <w:szCs w:val="28"/>
                <w:u w:val="single"/>
                <w:lang w:val="ro-MD"/>
              </w:rPr>
              <w:t xml:space="preserve">constatarea </w:t>
            </w:r>
            <w:proofErr w:type="spellStart"/>
            <w:r w:rsidRPr="001606BE">
              <w:rPr>
                <w:rFonts w:ascii="Georgia" w:hAnsi="Georgia"/>
                <w:i/>
                <w:iCs/>
                <w:color w:val="111111"/>
                <w:sz w:val="28"/>
                <w:szCs w:val="28"/>
                <w:u w:val="single"/>
                <w:lang w:val="ro-MD"/>
              </w:rPr>
              <w:t>contravenţiilor</w:t>
            </w:r>
            <w:proofErr w:type="spellEnd"/>
            <w:r w:rsidRPr="001606BE">
              <w:rPr>
                <w:rFonts w:ascii="Georgia" w:hAnsi="Georgia"/>
                <w:i/>
                <w:iCs/>
                <w:color w:val="111111"/>
                <w:sz w:val="28"/>
                <w:szCs w:val="28"/>
                <w:u w:val="single"/>
                <w:lang w:val="ro-MD"/>
              </w:rPr>
              <w:t xml:space="preserve"> </w:t>
            </w:r>
            <w:proofErr w:type="spellStart"/>
            <w:r w:rsidRPr="001606BE">
              <w:rPr>
                <w:rFonts w:ascii="Georgia" w:hAnsi="Georgia"/>
                <w:i/>
                <w:iCs/>
                <w:color w:val="111111"/>
                <w:sz w:val="28"/>
                <w:szCs w:val="28"/>
                <w:u w:val="single"/>
                <w:lang w:val="ro-MD"/>
              </w:rPr>
              <w:t>şi</w:t>
            </w:r>
            <w:proofErr w:type="spellEnd"/>
            <w:r w:rsidRPr="001606BE">
              <w:rPr>
                <w:rFonts w:ascii="Georgia" w:hAnsi="Georgia"/>
                <w:i/>
                <w:iCs/>
                <w:color w:val="111111"/>
                <w:sz w:val="28"/>
                <w:szCs w:val="28"/>
                <w:u w:val="single"/>
                <w:lang w:val="ro-MD"/>
              </w:rPr>
              <w:t xml:space="preserve"> aplicarea </w:t>
            </w:r>
            <w:proofErr w:type="spellStart"/>
            <w:r w:rsidRPr="001606BE">
              <w:rPr>
                <w:rFonts w:ascii="Georgia" w:hAnsi="Georgia"/>
                <w:i/>
                <w:iCs/>
                <w:color w:val="111111"/>
                <w:sz w:val="28"/>
                <w:szCs w:val="28"/>
                <w:u w:val="single"/>
                <w:lang w:val="ro-MD"/>
              </w:rPr>
              <w:t>sancţiunilor</w:t>
            </w:r>
            <w:proofErr w:type="spellEnd"/>
            <w:r w:rsidRPr="001606BE">
              <w:rPr>
                <w:rFonts w:ascii="Georgia" w:hAnsi="Georgia"/>
                <w:i/>
                <w:iCs/>
                <w:color w:val="111111"/>
                <w:sz w:val="28"/>
                <w:szCs w:val="28"/>
                <w:u w:val="single"/>
                <w:lang w:val="ro-MD"/>
              </w:rPr>
              <w:t xml:space="preserve"> prevăzute de lege.</w:t>
            </w:r>
          </w:p>
          <w:p w14:paraId="3DA2BFF9" w14:textId="77777777" w:rsidR="00BB0A1F" w:rsidRPr="001606BE" w:rsidRDefault="00BB0A1F" w:rsidP="00B97A6C">
            <w:pPr>
              <w:pStyle w:val="NormalWeb"/>
              <w:spacing w:before="0" w:beforeAutospacing="0" w:after="300" w:afterAutospacing="0" w:line="276" w:lineRule="auto"/>
              <w:jc w:val="both"/>
              <w:rPr>
                <w:rFonts w:ascii="Georgia" w:hAnsi="Georgia"/>
                <w:i/>
                <w:iCs/>
                <w:color w:val="111111"/>
                <w:sz w:val="28"/>
                <w:szCs w:val="28"/>
                <w:lang w:val="ro-MD"/>
              </w:rPr>
            </w:pPr>
            <w:r w:rsidRPr="001606BE">
              <w:rPr>
                <w:rFonts w:ascii="Georgia" w:hAnsi="Georgia"/>
                <w:i/>
                <w:iCs/>
                <w:color w:val="111111"/>
                <w:sz w:val="28"/>
                <w:szCs w:val="28"/>
                <w:lang w:val="ro-MD"/>
              </w:rPr>
              <w:t>*extras din raportul Agenției Naționale pentru plăți și inspecție socială din România, numărul 2520 din 14.04.2021:</w:t>
            </w:r>
          </w:p>
          <w:p w14:paraId="27AB77B8" w14:textId="77777777" w:rsidR="00BB0A1F" w:rsidRPr="001606BE" w:rsidRDefault="00BB0A1F" w:rsidP="00033435">
            <w:pPr>
              <w:pStyle w:val="NormalWeb"/>
              <w:spacing w:before="0" w:beforeAutospacing="0" w:after="300" w:afterAutospacing="0"/>
              <w:rPr>
                <w:rFonts w:ascii="Georgia" w:hAnsi="Georgia"/>
                <w:color w:val="111111"/>
                <w:sz w:val="28"/>
                <w:szCs w:val="28"/>
                <w:lang w:val="ro-MD"/>
              </w:rPr>
            </w:pPr>
            <w:r w:rsidRPr="001606BE">
              <w:rPr>
                <w:rFonts w:ascii="Georgia" w:hAnsi="Georgia"/>
                <w:noProof/>
                <w:color w:val="111111"/>
                <w:sz w:val="28"/>
                <w:szCs w:val="28"/>
                <w:lang w:val="ro-MD"/>
              </w:rPr>
              <w:drawing>
                <wp:inline distT="0" distB="0" distL="0" distR="0" wp14:anchorId="73BDA508" wp14:editId="4D710FE1">
                  <wp:extent cx="5943600" cy="19469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1946910"/>
                          </a:xfrm>
                          <a:prstGeom prst="rect">
                            <a:avLst/>
                          </a:prstGeom>
                        </pic:spPr>
                      </pic:pic>
                    </a:graphicData>
                  </a:graphic>
                </wp:inline>
              </w:drawing>
            </w:r>
          </w:p>
          <w:p w14:paraId="781C9386" w14:textId="77777777" w:rsidR="00BB0A1F" w:rsidRPr="001606BE" w:rsidRDefault="00BB0A1F" w:rsidP="00B97A6C">
            <w:pPr>
              <w:pStyle w:val="NormalWeb"/>
              <w:spacing w:line="276" w:lineRule="auto"/>
              <w:jc w:val="both"/>
              <w:rPr>
                <w:rFonts w:ascii="Georgia" w:hAnsi="Georgia"/>
                <w:sz w:val="28"/>
                <w:szCs w:val="28"/>
                <w:lang w:val="ro-MD"/>
              </w:rPr>
            </w:pPr>
            <w:r w:rsidRPr="001606BE">
              <w:rPr>
                <w:rFonts w:ascii="Georgia" w:hAnsi="Georgia"/>
                <w:color w:val="111111"/>
                <w:sz w:val="28"/>
                <w:szCs w:val="28"/>
                <w:lang w:val="ro-MD"/>
              </w:rPr>
              <w:t>Vedem în comparație, dosare cu nereguli depistate în România - 21,59% față de 95,6% în Republica Moldova.</w:t>
            </w:r>
          </w:p>
        </w:tc>
      </w:tr>
      <w:tr w:rsidR="00BB0A1F" w:rsidRPr="00F826B1" w14:paraId="03CCD36C"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B423C3" w14:textId="77777777" w:rsidR="00BB0A1F" w:rsidRPr="00F826B1" w:rsidRDefault="00BB0A1F" w:rsidP="00B97A6C">
            <w:pPr>
              <w:spacing w:after="0" w:line="276" w:lineRule="auto"/>
              <w:ind w:left="0"/>
              <w:jc w:val="both"/>
              <w:rPr>
                <w:rFonts w:eastAsia="Times New Roman" w:cs="Times New Roman"/>
                <w:sz w:val="28"/>
                <w:szCs w:val="28"/>
                <w:lang w:val="ro-MD" w:eastAsia="ro-MD"/>
              </w:rPr>
            </w:pPr>
            <w:r w:rsidRPr="00F826B1">
              <w:rPr>
                <w:rFonts w:eastAsia="Times New Roman" w:cs="Times New Roman"/>
                <w:b/>
                <w:bCs/>
                <w:sz w:val="28"/>
                <w:szCs w:val="28"/>
                <w:lang w:val="ro-MD" w:eastAsia="ro-MD"/>
              </w:rPr>
              <w:lastRenderedPageBreak/>
              <w:t>3.</w:t>
            </w:r>
            <w:r w:rsidRPr="00F826B1">
              <w:rPr>
                <w:rFonts w:eastAsia="Times New Roman" w:cs="Times New Roman"/>
                <w:sz w:val="28"/>
                <w:szCs w:val="28"/>
                <w:lang w:val="ro-MD" w:eastAsia="ro-MD"/>
              </w:rPr>
              <w:t xml:space="preserve"> </w:t>
            </w:r>
            <w:r w:rsidRPr="00F826B1">
              <w:rPr>
                <w:rFonts w:eastAsia="Times New Roman" w:cs="Times New Roman"/>
                <w:b/>
                <w:bCs/>
                <w:sz w:val="28"/>
                <w:szCs w:val="28"/>
                <w:lang w:val="ro-MD" w:eastAsia="ro-MD"/>
              </w:rPr>
              <w:t xml:space="preserve">Descrierea gradului de compatibilitate pentru proiectele care au ca scop armonizarea </w:t>
            </w:r>
            <w:proofErr w:type="spellStart"/>
            <w:r w:rsidRPr="00F826B1">
              <w:rPr>
                <w:rFonts w:eastAsia="Times New Roman" w:cs="Times New Roman"/>
                <w:b/>
                <w:bCs/>
                <w:sz w:val="28"/>
                <w:szCs w:val="28"/>
                <w:lang w:val="ro-MD" w:eastAsia="ro-MD"/>
              </w:rPr>
              <w:t>legislaţiei</w:t>
            </w:r>
            <w:proofErr w:type="spellEnd"/>
            <w:r w:rsidRPr="00F826B1">
              <w:rPr>
                <w:rFonts w:eastAsia="Times New Roman" w:cs="Times New Roman"/>
                <w:b/>
                <w:bCs/>
                <w:sz w:val="28"/>
                <w:szCs w:val="28"/>
                <w:lang w:val="ro-MD" w:eastAsia="ro-MD"/>
              </w:rPr>
              <w:t xml:space="preserve"> </w:t>
            </w:r>
            <w:proofErr w:type="spellStart"/>
            <w:r w:rsidRPr="00F826B1">
              <w:rPr>
                <w:rFonts w:eastAsia="Times New Roman" w:cs="Times New Roman"/>
                <w:b/>
                <w:bCs/>
                <w:sz w:val="28"/>
                <w:szCs w:val="28"/>
                <w:lang w:val="ro-MD" w:eastAsia="ro-MD"/>
              </w:rPr>
              <w:t>naţionale</w:t>
            </w:r>
            <w:proofErr w:type="spellEnd"/>
            <w:r w:rsidRPr="00F826B1">
              <w:rPr>
                <w:rFonts w:eastAsia="Times New Roman" w:cs="Times New Roman"/>
                <w:b/>
                <w:bCs/>
                <w:sz w:val="28"/>
                <w:szCs w:val="28"/>
                <w:lang w:val="ro-MD" w:eastAsia="ro-MD"/>
              </w:rPr>
              <w:t xml:space="preserve"> cu </w:t>
            </w:r>
            <w:proofErr w:type="spellStart"/>
            <w:r w:rsidRPr="00F826B1">
              <w:rPr>
                <w:rFonts w:eastAsia="Times New Roman" w:cs="Times New Roman"/>
                <w:b/>
                <w:bCs/>
                <w:sz w:val="28"/>
                <w:szCs w:val="28"/>
                <w:lang w:val="ro-MD" w:eastAsia="ro-MD"/>
              </w:rPr>
              <w:t>legislaţia</w:t>
            </w:r>
            <w:proofErr w:type="spellEnd"/>
            <w:r w:rsidRPr="00F826B1">
              <w:rPr>
                <w:rFonts w:eastAsia="Times New Roman" w:cs="Times New Roman"/>
                <w:b/>
                <w:bCs/>
                <w:sz w:val="28"/>
                <w:szCs w:val="28"/>
                <w:lang w:val="ro-MD" w:eastAsia="ro-MD"/>
              </w:rPr>
              <w:t xml:space="preserve"> Uniunii Europene</w:t>
            </w:r>
            <w:r w:rsidRPr="00F826B1">
              <w:rPr>
                <w:rFonts w:eastAsia="Times New Roman" w:cs="Times New Roman"/>
                <w:sz w:val="28"/>
                <w:szCs w:val="28"/>
                <w:lang w:val="ro-MD" w:eastAsia="ro-MD"/>
              </w:rPr>
              <w:t xml:space="preserve"> </w:t>
            </w:r>
          </w:p>
        </w:tc>
      </w:tr>
      <w:tr w:rsidR="00BB0A1F" w:rsidRPr="00F826B1" w14:paraId="611B0225"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D79925" w14:textId="77777777" w:rsidR="00BB0A1F" w:rsidRPr="00F826B1" w:rsidRDefault="00BB0A1F" w:rsidP="00B97A6C">
            <w:pPr>
              <w:spacing w:after="0" w:line="276" w:lineRule="auto"/>
              <w:ind w:left="0"/>
              <w:jc w:val="both"/>
              <w:rPr>
                <w:rFonts w:eastAsia="Times New Roman" w:cs="Times New Roman"/>
                <w:sz w:val="28"/>
                <w:szCs w:val="28"/>
                <w:lang w:val="ro-MD" w:eastAsia="ro-MD"/>
              </w:rPr>
            </w:pPr>
            <w:r w:rsidRPr="00F826B1">
              <w:rPr>
                <w:rFonts w:eastAsia="Times New Roman" w:cs="Times New Roman"/>
                <w:sz w:val="28"/>
                <w:szCs w:val="28"/>
                <w:lang w:val="ro-MD" w:eastAsia="ro-MD"/>
              </w:rPr>
              <w:t>Proiectul de lege nu cade sub incidența proiectelor de acte normative care au ca scop armonizarea legislației naționale cu legislația Uniunii Europene.</w:t>
            </w:r>
          </w:p>
        </w:tc>
      </w:tr>
      <w:tr w:rsidR="00BB0A1F" w:rsidRPr="00F826B1" w14:paraId="5D63A5EC"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2E403F" w14:textId="77777777" w:rsidR="00BB0A1F" w:rsidRPr="00F826B1" w:rsidRDefault="00BB0A1F" w:rsidP="00B97A6C">
            <w:pPr>
              <w:spacing w:after="0" w:line="276" w:lineRule="auto"/>
              <w:ind w:left="0"/>
              <w:jc w:val="both"/>
              <w:rPr>
                <w:rFonts w:eastAsia="Times New Roman" w:cs="Times New Roman"/>
                <w:b/>
                <w:bCs/>
                <w:sz w:val="28"/>
                <w:szCs w:val="28"/>
                <w:lang w:val="ro-MD" w:eastAsia="ro-MD"/>
              </w:rPr>
            </w:pPr>
            <w:r w:rsidRPr="00F826B1">
              <w:rPr>
                <w:rFonts w:eastAsia="Times New Roman" w:cs="Times New Roman"/>
                <w:b/>
                <w:bCs/>
                <w:sz w:val="28"/>
                <w:szCs w:val="28"/>
                <w:lang w:val="ro-MD" w:eastAsia="ro-MD"/>
              </w:rPr>
              <w:t xml:space="preserve">4. Principalele prevederi ale proiectului </w:t>
            </w:r>
            <w:proofErr w:type="spellStart"/>
            <w:r w:rsidRPr="00F826B1">
              <w:rPr>
                <w:rFonts w:eastAsia="Times New Roman" w:cs="Times New Roman"/>
                <w:b/>
                <w:bCs/>
                <w:sz w:val="28"/>
                <w:szCs w:val="28"/>
                <w:lang w:val="ro-MD" w:eastAsia="ro-MD"/>
              </w:rPr>
              <w:t>şi</w:t>
            </w:r>
            <w:proofErr w:type="spellEnd"/>
            <w:r w:rsidRPr="00F826B1">
              <w:rPr>
                <w:rFonts w:eastAsia="Times New Roman" w:cs="Times New Roman"/>
                <w:b/>
                <w:bCs/>
                <w:sz w:val="28"/>
                <w:szCs w:val="28"/>
                <w:lang w:val="ro-MD" w:eastAsia="ro-MD"/>
              </w:rPr>
              <w:t xml:space="preserve"> </w:t>
            </w:r>
            <w:proofErr w:type="spellStart"/>
            <w:r w:rsidRPr="00F826B1">
              <w:rPr>
                <w:rFonts w:eastAsia="Times New Roman" w:cs="Times New Roman"/>
                <w:b/>
                <w:bCs/>
                <w:sz w:val="28"/>
                <w:szCs w:val="28"/>
                <w:lang w:val="ro-MD" w:eastAsia="ro-MD"/>
              </w:rPr>
              <w:t>evidenţierea</w:t>
            </w:r>
            <w:proofErr w:type="spellEnd"/>
            <w:r w:rsidRPr="00F826B1">
              <w:rPr>
                <w:rFonts w:eastAsia="Times New Roman" w:cs="Times New Roman"/>
                <w:b/>
                <w:bCs/>
                <w:sz w:val="28"/>
                <w:szCs w:val="28"/>
                <w:lang w:val="ro-MD" w:eastAsia="ro-MD"/>
              </w:rPr>
              <w:t xml:space="preserve"> elementelor noi </w:t>
            </w:r>
          </w:p>
        </w:tc>
      </w:tr>
      <w:tr w:rsidR="00BB0A1F" w:rsidRPr="00F826B1" w14:paraId="7BCAE4AE"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E1444C" w14:textId="3A059811" w:rsidR="00BB0A1F" w:rsidRPr="00F826B1" w:rsidRDefault="00BB0A1F" w:rsidP="00B97A6C">
            <w:pPr>
              <w:spacing w:line="276" w:lineRule="auto"/>
              <w:ind w:left="20" w:right="20"/>
              <w:jc w:val="both"/>
              <w:rPr>
                <w:rFonts w:cs="Times New Roman"/>
                <w:sz w:val="28"/>
                <w:szCs w:val="28"/>
              </w:rPr>
            </w:pPr>
            <w:r w:rsidRPr="00F826B1">
              <w:rPr>
                <w:rFonts w:cs="Times New Roman"/>
                <w:sz w:val="28"/>
                <w:szCs w:val="28"/>
              </w:rPr>
              <w:tab/>
              <w:t>În contextul celor elucidate mai sus urmează a fi operate modificări la mai multe acte legislative și anume:</w:t>
            </w:r>
            <w:r w:rsidR="00844B0F">
              <w:rPr>
                <w:rFonts w:cs="Times New Roman"/>
                <w:sz w:val="28"/>
                <w:szCs w:val="28"/>
              </w:rPr>
              <w:t xml:space="preserve"> </w:t>
            </w:r>
            <w:r w:rsidRPr="00F826B1">
              <w:rPr>
                <w:rFonts w:cs="Times New Roman"/>
                <w:sz w:val="28"/>
                <w:szCs w:val="28"/>
              </w:rPr>
              <w:t xml:space="preserve">Legea </w:t>
            </w:r>
            <w:proofErr w:type="spellStart"/>
            <w:r w:rsidRPr="00F826B1">
              <w:rPr>
                <w:rFonts w:cs="Times New Roman"/>
                <w:sz w:val="28"/>
                <w:szCs w:val="28"/>
              </w:rPr>
              <w:t>asistenţei</w:t>
            </w:r>
            <w:proofErr w:type="spellEnd"/>
            <w:r w:rsidRPr="00F826B1">
              <w:rPr>
                <w:rFonts w:cs="Times New Roman"/>
                <w:sz w:val="28"/>
                <w:szCs w:val="28"/>
              </w:rPr>
              <w:t xml:space="preserve"> sociale nr. 547-XV din 25 decembrie 2003; Legea nr. 133-XVI din 13 iunie 2008 cu privire la ajutorul social; Codul </w:t>
            </w:r>
            <w:proofErr w:type="spellStart"/>
            <w:r w:rsidRPr="00F826B1">
              <w:rPr>
                <w:rFonts w:cs="Times New Roman"/>
                <w:sz w:val="28"/>
                <w:szCs w:val="28"/>
              </w:rPr>
              <w:t>contravenţional</w:t>
            </w:r>
            <w:proofErr w:type="spellEnd"/>
            <w:r w:rsidRPr="00F826B1">
              <w:rPr>
                <w:rFonts w:cs="Times New Roman"/>
                <w:sz w:val="28"/>
                <w:szCs w:val="28"/>
              </w:rPr>
              <w:t xml:space="preserve"> al Republicii Moldova nr. 218-XVI din 24 octombrie 2008; Legea nr. 123 din 18 iunie 2010 cu privire la serviciile sociale.</w:t>
            </w:r>
          </w:p>
          <w:p w14:paraId="2705F13A" w14:textId="7C351B27" w:rsidR="00BB0A1F" w:rsidRDefault="00BB0A1F" w:rsidP="00033435">
            <w:pPr>
              <w:spacing w:line="240" w:lineRule="auto"/>
              <w:ind w:left="20" w:right="20"/>
              <w:jc w:val="both"/>
              <w:rPr>
                <w:rFonts w:cs="Times New Roman"/>
                <w:sz w:val="28"/>
                <w:szCs w:val="28"/>
              </w:rPr>
            </w:pPr>
          </w:p>
          <w:p w14:paraId="1C5F9F21" w14:textId="77777777" w:rsidR="00B97A6C" w:rsidRPr="00F826B1" w:rsidRDefault="00B97A6C" w:rsidP="00033435">
            <w:pPr>
              <w:spacing w:line="240" w:lineRule="auto"/>
              <w:ind w:left="20" w:right="20"/>
              <w:jc w:val="both"/>
              <w:rPr>
                <w:rFonts w:cs="Times New Roman"/>
                <w:sz w:val="28"/>
                <w:szCs w:val="28"/>
              </w:rPr>
            </w:pPr>
          </w:p>
          <w:p w14:paraId="2A03FAD7" w14:textId="77777777" w:rsidR="00BB0A1F" w:rsidRPr="00F826B1" w:rsidRDefault="00BB0A1F" w:rsidP="00B97A6C">
            <w:pPr>
              <w:tabs>
                <w:tab w:val="left" w:pos="0"/>
              </w:tabs>
              <w:spacing w:line="276" w:lineRule="auto"/>
              <w:ind w:left="0" w:right="40"/>
              <w:jc w:val="both"/>
              <w:rPr>
                <w:rStyle w:val="a"/>
                <w:rFonts w:ascii="Georgia" w:eastAsia="Calibri" w:hAnsi="Georgia"/>
                <w:bCs w:val="0"/>
                <w:sz w:val="28"/>
                <w:szCs w:val="28"/>
              </w:rPr>
            </w:pPr>
            <w:r w:rsidRPr="00F826B1">
              <w:rPr>
                <w:rFonts w:cs="Times New Roman"/>
                <w:b/>
                <w:sz w:val="28"/>
                <w:szCs w:val="28"/>
              </w:rPr>
              <w:lastRenderedPageBreak/>
              <w:t xml:space="preserve">Modificările propuse </w:t>
            </w:r>
            <w:r w:rsidRPr="00F826B1">
              <w:rPr>
                <w:rStyle w:val="a"/>
                <w:rFonts w:ascii="Georgia" w:eastAsia="Calibri" w:hAnsi="Georgia"/>
                <w:sz w:val="28"/>
                <w:szCs w:val="28"/>
              </w:rPr>
              <w:t>la articolul I</w:t>
            </w:r>
          </w:p>
          <w:p w14:paraId="75BAC97E" w14:textId="77777777" w:rsidR="00BB0A1F" w:rsidRPr="00F826B1" w:rsidRDefault="00BB0A1F" w:rsidP="00B97A6C">
            <w:pPr>
              <w:tabs>
                <w:tab w:val="left" w:pos="0"/>
              </w:tabs>
              <w:spacing w:line="276" w:lineRule="auto"/>
              <w:ind w:left="0" w:right="40"/>
              <w:jc w:val="both"/>
              <w:rPr>
                <w:rFonts w:cs="Times New Roman"/>
                <w:bCs/>
                <w:sz w:val="28"/>
                <w:szCs w:val="28"/>
              </w:rPr>
            </w:pPr>
            <w:r w:rsidRPr="0055170E">
              <w:rPr>
                <w:rStyle w:val="a"/>
                <w:rFonts w:ascii="Georgia" w:eastAsia="Calibri" w:hAnsi="Georgia"/>
                <w:sz w:val="28"/>
                <w:szCs w:val="28"/>
              </w:rPr>
              <w:t>La articolul 13 (alin. (2) completarea cu litera k) și la articolul 14 (alin. (1) completarea cu litera h),</w:t>
            </w:r>
            <w:r w:rsidRPr="00F826B1">
              <w:rPr>
                <w:rStyle w:val="a"/>
                <w:rFonts w:ascii="Georgia" w:eastAsia="Calibri" w:hAnsi="Georgia"/>
                <w:sz w:val="28"/>
                <w:szCs w:val="28"/>
              </w:rPr>
              <w:t xml:space="preserve"> </w:t>
            </w:r>
            <w:proofErr w:type="spellStart"/>
            <w:r w:rsidRPr="00F826B1">
              <w:rPr>
                <w:rFonts w:cs="Times New Roman"/>
                <w:bCs/>
                <w:sz w:val="28"/>
                <w:szCs w:val="28"/>
              </w:rPr>
              <w:t>stabileşte</w:t>
            </w:r>
            <w:proofErr w:type="spellEnd"/>
            <w:r w:rsidRPr="00F826B1">
              <w:rPr>
                <w:rFonts w:cs="Times New Roman"/>
                <w:bCs/>
                <w:sz w:val="28"/>
                <w:szCs w:val="28"/>
              </w:rPr>
              <w:t xml:space="preserve"> </w:t>
            </w:r>
            <w:proofErr w:type="spellStart"/>
            <w:r w:rsidRPr="00F826B1">
              <w:rPr>
                <w:rFonts w:cs="Times New Roman"/>
                <w:bCs/>
                <w:sz w:val="28"/>
                <w:szCs w:val="28"/>
              </w:rPr>
              <w:t>obligaţia</w:t>
            </w:r>
            <w:proofErr w:type="spellEnd"/>
            <w:r w:rsidRPr="00F826B1">
              <w:rPr>
                <w:rFonts w:cs="Times New Roman"/>
                <w:bCs/>
                <w:sz w:val="28"/>
                <w:szCs w:val="28"/>
              </w:rPr>
              <w:t xml:space="preserve"> </w:t>
            </w:r>
            <w:proofErr w:type="spellStart"/>
            <w:r w:rsidRPr="00F826B1">
              <w:rPr>
                <w:rFonts w:cs="Times New Roman"/>
                <w:bCs/>
                <w:sz w:val="28"/>
                <w:szCs w:val="28"/>
              </w:rPr>
              <w:t>autorităţilor</w:t>
            </w:r>
            <w:proofErr w:type="spellEnd"/>
            <w:r w:rsidRPr="00F826B1">
              <w:rPr>
                <w:rFonts w:cs="Times New Roman"/>
                <w:bCs/>
                <w:sz w:val="28"/>
                <w:szCs w:val="28"/>
              </w:rPr>
              <w:t xml:space="preserve"> </w:t>
            </w:r>
            <w:proofErr w:type="spellStart"/>
            <w:r w:rsidRPr="00F826B1">
              <w:rPr>
                <w:rFonts w:cs="Times New Roman"/>
                <w:bCs/>
                <w:sz w:val="28"/>
                <w:szCs w:val="28"/>
              </w:rPr>
              <w:t>administraţiei</w:t>
            </w:r>
            <w:proofErr w:type="spellEnd"/>
            <w:r w:rsidRPr="00F826B1">
              <w:rPr>
                <w:rFonts w:cs="Times New Roman"/>
                <w:bCs/>
                <w:sz w:val="28"/>
                <w:szCs w:val="28"/>
              </w:rPr>
              <w:t xml:space="preserve"> publice locale de nivelul întâi</w:t>
            </w:r>
            <w:r w:rsidRPr="00F826B1">
              <w:rPr>
                <w:rFonts w:cs="Times New Roman"/>
                <w:sz w:val="28"/>
                <w:szCs w:val="28"/>
              </w:rPr>
              <w:t xml:space="preserve"> și nivelul doi de a furniza </w:t>
            </w:r>
            <w:r w:rsidRPr="00B97A6C">
              <w:rPr>
                <w:rStyle w:val="Calibri0"/>
                <w:rFonts w:ascii="Georgia" w:eastAsia="Courier New" w:hAnsi="Georgia"/>
                <w:sz w:val="28"/>
                <w:szCs w:val="28"/>
              </w:rPr>
              <w:t>Inspectoratului Social de Stat</w:t>
            </w:r>
            <w:r w:rsidRPr="00F826B1">
              <w:rPr>
                <w:rStyle w:val="Calibri"/>
                <w:rFonts w:eastAsia="Courier New"/>
                <w:sz w:val="28"/>
                <w:szCs w:val="28"/>
              </w:rPr>
              <w:t xml:space="preserve"> </w:t>
            </w:r>
            <w:proofErr w:type="spellStart"/>
            <w:r w:rsidRPr="00F826B1">
              <w:rPr>
                <w:rFonts w:cs="Times New Roman"/>
                <w:sz w:val="28"/>
                <w:szCs w:val="28"/>
              </w:rPr>
              <w:t>informaţiile</w:t>
            </w:r>
            <w:proofErr w:type="spellEnd"/>
            <w:r w:rsidRPr="00F826B1">
              <w:rPr>
                <w:rFonts w:cs="Times New Roman"/>
                <w:sz w:val="28"/>
                <w:szCs w:val="28"/>
              </w:rPr>
              <w:t xml:space="preserve"> necesare pentru activitatea de control.</w:t>
            </w:r>
          </w:p>
          <w:p w14:paraId="19D0DA3E" w14:textId="0729612F" w:rsidR="00BB0A1F" w:rsidRPr="00F826B1" w:rsidRDefault="00BB0A1F" w:rsidP="00B97A6C">
            <w:pPr>
              <w:tabs>
                <w:tab w:val="left" w:pos="450"/>
                <w:tab w:val="left" w:pos="1395"/>
              </w:tabs>
              <w:spacing w:line="276" w:lineRule="auto"/>
              <w:ind w:left="0" w:right="20"/>
              <w:jc w:val="both"/>
              <w:rPr>
                <w:rFonts w:cs="Times New Roman"/>
                <w:sz w:val="28"/>
                <w:szCs w:val="28"/>
              </w:rPr>
            </w:pPr>
            <w:r w:rsidRPr="00F826B1">
              <w:rPr>
                <w:rFonts w:cs="Times New Roman"/>
                <w:sz w:val="28"/>
                <w:szCs w:val="28"/>
              </w:rPr>
              <w:t xml:space="preserve">Concomitent se propune completarea cu un nou Capitol – Controlul de stat în domeniul asistenței sociale. Completările date au drept scop stabilirea la nivel legislativ a funcțiilor de supraveghere și control de stat în domeniul asistenței sociale. </w:t>
            </w:r>
          </w:p>
          <w:p w14:paraId="7C512C8D" w14:textId="5981F58E" w:rsidR="00BB0A1F" w:rsidRPr="00F826B1" w:rsidRDefault="00BB0A1F" w:rsidP="00B97A6C">
            <w:pPr>
              <w:tabs>
                <w:tab w:val="left" w:pos="450"/>
                <w:tab w:val="left" w:pos="1395"/>
              </w:tabs>
              <w:spacing w:line="276" w:lineRule="auto"/>
              <w:ind w:left="0" w:right="20"/>
              <w:jc w:val="both"/>
              <w:rPr>
                <w:rFonts w:cs="Times New Roman"/>
                <w:sz w:val="28"/>
                <w:szCs w:val="28"/>
              </w:rPr>
            </w:pPr>
            <w:r w:rsidRPr="00F826B1">
              <w:rPr>
                <w:rFonts w:cs="Times New Roman"/>
                <w:i/>
                <w:sz w:val="28"/>
                <w:szCs w:val="28"/>
              </w:rPr>
              <w:t>Completarea propusă la art. 26</w:t>
            </w:r>
            <w:r w:rsidRPr="00F826B1">
              <w:rPr>
                <w:rFonts w:cs="Times New Roman"/>
                <w:sz w:val="28"/>
                <w:szCs w:val="28"/>
              </w:rPr>
              <w:t xml:space="preserve"> instituie prevederi, conform cărora nerespectarea prevederilor Legii </w:t>
            </w:r>
            <w:proofErr w:type="spellStart"/>
            <w:r w:rsidRPr="00F826B1">
              <w:rPr>
                <w:rFonts w:cs="Times New Roman"/>
                <w:sz w:val="28"/>
                <w:szCs w:val="28"/>
              </w:rPr>
              <w:t>asistenţei</w:t>
            </w:r>
            <w:proofErr w:type="spellEnd"/>
            <w:r w:rsidRPr="00F826B1">
              <w:rPr>
                <w:rFonts w:cs="Times New Roman"/>
                <w:sz w:val="28"/>
                <w:szCs w:val="28"/>
              </w:rPr>
              <w:t xml:space="preserve"> sociale, poate atrage </w:t>
            </w:r>
            <w:proofErr w:type="spellStart"/>
            <w:r w:rsidRPr="00F826B1">
              <w:rPr>
                <w:rFonts w:cs="Times New Roman"/>
                <w:sz w:val="28"/>
                <w:szCs w:val="28"/>
              </w:rPr>
              <w:t>şi</w:t>
            </w:r>
            <w:proofErr w:type="spellEnd"/>
            <w:r w:rsidRPr="00F826B1">
              <w:rPr>
                <w:rFonts w:cs="Times New Roman"/>
                <w:sz w:val="28"/>
                <w:szCs w:val="28"/>
              </w:rPr>
              <w:t xml:space="preserve"> răspunderea disciplinară, civilă, </w:t>
            </w:r>
            <w:proofErr w:type="spellStart"/>
            <w:r w:rsidRPr="00F826B1">
              <w:rPr>
                <w:rFonts w:cs="Times New Roman"/>
                <w:sz w:val="28"/>
                <w:szCs w:val="28"/>
              </w:rPr>
              <w:t>contravenţională</w:t>
            </w:r>
            <w:proofErr w:type="spellEnd"/>
            <w:r w:rsidRPr="00F826B1">
              <w:rPr>
                <w:rFonts w:cs="Times New Roman"/>
                <w:sz w:val="28"/>
                <w:szCs w:val="28"/>
              </w:rPr>
              <w:t xml:space="preserve"> sau penală, temeiurile acestei răspunderi fiind reflectate în modificările la Codul </w:t>
            </w:r>
            <w:proofErr w:type="spellStart"/>
            <w:r w:rsidRPr="00F826B1">
              <w:rPr>
                <w:rFonts w:cs="Times New Roman"/>
                <w:sz w:val="28"/>
                <w:szCs w:val="28"/>
              </w:rPr>
              <w:t>contravenţional</w:t>
            </w:r>
            <w:proofErr w:type="spellEnd"/>
            <w:r w:rsidRPr="00F826B1">
              <w:rPr>
                <w:rFonts w:cs="Times New Roman"/>
                <w:sz w:val="28"/>
                <w:szCs w:val="28"/>
              </w:rPr>
              <w:t>.</w:t>
            </w:r>
          </w:p>
          <w:p w14:paraId="5127079F" w14:textId="34D44920" w:rsidR="00BB0A1F" w:rsidRPr="00F826B1" w:rsidRDefault="00BB0A1F" w:rsidP="00B97A6C">
            <w:pPr>
              <w:tabs>
                <w:tab w:val="left" w:pos="1252"/>
              </w:tabs>
              <w:spacing w:line="276" w:lineRule="auto"/>
              <w:ind w:left="0" w:right="40"/>
              <w:jc w:val="both"/>
              <w:rPr>
                <w:rFonts w:cs="Times New Roman"/>
                <w:bCs/>
                <w:sz w:val="28"/>
                <w:szCs w:val="28"/>
              </w:rPr>
            </w:pPr>
            <w:r w:rsidRPr="00F826B1">
              <w:rPr>
                <w:rFonts w:cs="Times New Roman"/>
                <w:i/>
                <w:iCs/>
                <w:sz w:val="28"/>
                <w:szCs w:val="28"/>
              </w:rPr>
              <w:t>Completarea cu articolul 26</w:t>
            </w:r>
            <w:r w:rsidRPr="00F826B1">
              <w:rPr>
                <w:rFonts w:cs="Times New Roman"/>
                <w:i/>
                <w:iCs/>
                <w:sz w:val="28"/>
                <w:szCs w:val="28"/>
                <w:vertAlign w:val="superscript"/>
              </w:rPr>
              <w:t>1</w:t>
            </w:r>
            <w:r w:rsidRPr="00F826B1">
              <w:rPr>
                <w:rFonts w:cs="Times New Roman"/>
                <w:sz w:val="28"/>
                <w:szCs w:val="28"/>
                <w:vertAlign w:val="superscript"/>
              </w:rPr>
              <w:t xml:space="preserve"> </w:t>
            </w:r>
            <w:r w:rsidRPr="00F826B1">
              <w:rPr>
                <w:rFonts w:cs="Times New Roman"/>
                <w:bCs/>
                <w:sz w:val="28"/>
                <w:szCs w:val="28"/>
              </w:rPr>
              <w:t>care stabilește competențele și statutul Inspectoratului Social de Stat.</w:t>
            </w:r>
          </w:p>
          <w:p w14:paraId="615C35E7" w14:textId="77777777" w:rsidR="00BB0A1F" w:rsidRPr="00F826B1" w:rsidRDefault="00BB0A1F" w:rsidP="00B97A6C">
            <w:pPr>
              <w:tabs>
                <w:tab w:val="left" w:pos="1252"/>
              </w:tabs>
              <w:spacing w:line="276" w:lineRule="auto"/>
              <w:ind w:left="0" w:right="40"/>
              <w:jc w:val="both"/>
              <w:rPr>
                <w:rFonts w:cs="Times New Roman"/>
                <w:bCs/>
                <w:sz w:val="28"/>
                <w:szCs w:val="28"/>
              </w:rPr>
            </w:pPr>
          </w:p>
          <w:p w14:paraId="298CC246" w14:textId="77777777" w:rsidR="00BB0A1F" w:rsidRPr="00F826B1" w:rsidRDefault="00BB0A1F" w:rsidP="00B97A6C">
            <w:pPr>
              <w:tabs>
                <w:tab w:val="left" w:pos="1252"/>
              </w:tabs>
              <w:spacing w:line="276" w:lineRule="auto"/>
              <w:ind w:left="0" w:right="40"/>
              <w:jc w:val="both"/>
              <w:rPr>
                <w:rFonts w:cs="Times New Roman"/>
                <w:sz w:val="28"/>
                <w:szCs w:val="28"/>
              </w:rPr>
            </w:pPr>
            <w:r w:rsidRPr="00F826B1">
              <w:rPr>
                <w:rFonts w:cs="Times New Roman"/>
                <w:b/>
                <w:sz w:val="28"/>
                <w:szCs w:val="28"/>
              </w:rPr>
              <w:t xml:space="preserve">Modificările </w:t>
            </w:r>
            <w:r w:rsidRPr="00F826B1">
              <w:rPr>
                <w:rStyle w:val="a"/>
                <w:rFonts w:ascii="Georgia" w:eastAsia="Calibri" w:hAnsi="Georgia"/>
                <w:sz w:val="28"/>
                <w:szCs w:val="28"/>
              </w:rPr>
              <w:t xml:space="preserve">propuse la articolul </w:t>
            </w:r>
            <w:r w:rsidRPr="00E53C5A">
              <w:rPr>
                <w:rFonts w:cs="Times New Roman"/>
                <w:b/>
                <w:sz w:val="28"/>
                <w:szCs w:val="28"/>
                <w:u w:val="single"/>
              </w:rPr>
              <w:t>II</w:t>
            </w:r>
            <w:r w:rsidRPr="00F826B1">
              <w:rPr>
                <w:rFonts w:cs="Times New Roman"/>
                <w:sz w:val="28"/>
                <w:szCs w:val="28"/>
              </w:rPr>
              <w:t xml:space="preserve"> </w:t>
            </w:r>
          </w:p>
          <w:p w14:paraId="1805CBBA" w14:textId="77777777" w:rsidR="00BB0A1F" w:rsidRPr="00F826B1" w:rsidRDefault="00BB0A1F" w:rsidP="00B97A6C">
            <w:pPr>
              <w:tabs>
                <w:tab w:val="left" w:pos="1252"/>
              </w:tabs>
              <w:spacing w:line="276" w:lineRule="auto"/>
              <w:ind w:left="0" w:right="40"/>
              <w:jc w:val="both"/>
              <w:rPr>
                <w:rFonts w:cs="Times New Roman"/>
                <w:sz w:val="28"/>
                <w:szCs w:val="28"/>
              </w:rPr>
            </w:pPr>
            <w:r w:rsidRPr="00F826B1">
              <w:rPr>
                <w:rFonts w:cs="Times New Roman"/>
                <w:sz w:val="28"/>
                <w:szCs w:val="28"/>
              </w:rPr>
              <w:t xml:space="preserve">La articolul 17 alineatul (3) se ajustează noua denumire a Inspectoratului Social de Stat.  </w:t>
            </w:r>
          </w:p>
          <w:p w14:paraId="31655F4F" w14:textId="77777777" w:rsidR="00BB0A1F" w:rsidRPr="00F826B1" w:rsidRDefault="00BB0A1F" w:rsidP="00B97A6C">
            <w:pPr>
              <w:tabs>
                <w:tab w:val="left" w:pos="1252"/>
              </w:tabs>
              <w:spacing w:line="276" w:lineRule="auto"/>
              <w:ind w:left="0" w:right="40"/>
              <w:jc w:val="both"/>
              <w:rPr>
                <w:rFonts w:cs="Times New Roman"/>
                <w:sz w:val="28"/>
                <w:szCs w:val="28"/>
              </w:rPr>
            </w:pPr>
          </w:p>
          <w:p w14:paraId="19063125" w14:textId="54B273BD" w:rsidR="00BB0A1F" w:rsidRPr="00F826B1" w:rsidRDefault="00BB0A1F" w:rsidP="00B97A6C">
            <w:pPr>
              <w:tabs>
                <w:tab w:val="left" w:pos="1252"/>
              </w:tabs>
              <w:spacing w:line="276" w:lineRule="auto"/>
              <w:ind w:left="0" w:right="40"/>
              <w:jc w:val="both"/>
              <w:rPr>
                <w:rFonts w:cs="Times New Roman"/>
                <w:b/>
                <w:sz w:val="28"/>
                <w:szCs w:val="28"/>
              </w:rPr>
            </w:pPr>
            <w:r w:rsidRPr="00F826B1">
              <w:rPr>
                <w:rFonts w:cs="Times New Roman"/>
                <w:b/>
                <w:sz w:val="28"/>
                <w:szCs w:val="28"/>
              </w:rPr>
              <w:t xml:space="preserve">Modificările </w:t>
            </w:r>
            <w:r w:rsidRPr="00F826B1">
              <w:rPr>
                <w:rStyle w:val="a"/>
                <w:rFonts w:ascii="Georgia" w:eastAsia="Calibri" w:hAnsi="Georgia"/>
                <w:sz w:val="28"/>
                <w:szCs w:val="28"/>
              </w:rPr>
              <w:t xml:space="preserve">propuse la articolul </w:t>
            </w:r>
            <w:r w:rsidRPr="00E53C5A">
              <w:rPr>
                <w:rFonts w:cs="Times New Roman"/>
                <w:b/>
                <w:sz w:val="28"/>
                <w:szCs w:val="28"/>
                <w:u w:val="single"/>
              </w:rPr>
              <w:t xml:space="preserve">III </w:t>
            </w:r>
          </w:p>
          <w:p w14:paraId="1D980AF2" w14:textId="66BAC8DC" w:rsidR="00BB0A1F" w:rsidRPr="00F826B1" w:rsidRDefault="00BB0A1F" w:rsidP="00B97A6C">
            <w:pPr>
              <w:tabs>
                <w:tab w:val="left" w:pos="1252"/>
              </w:tabs>
              <w:spacing w:line="276" w:lineRule="auto"/>
              <w:ind w:left="0" w:right="40"/>
              <w:jc w:val="both"/>
              <w:rPr>
                <w:rFonts w:cs="Times New Roman"/>
                <w:sz w:val="28"/>
                <w:szCs w:val="28"/>
              </w:rPr>
            </w:pPr>
            <w:r w:rsidRPr="00F826B1">
              <w:rPr>
                <w:rFonts w:cs="Times New Roman"/>
                <w:i/>
                <w:sz w:val="28"/>
                <w:szCs w:val="28"/>
              </w:rPr>
              <w:t xml:space="preserve">Completarea Codului contravențional </w:t>
            </w:r>
            <w:r w:rsidRPr="00F826B1">
              <w:rPr>
                <w:rFonts w:cs="Times New Roman"/>
                <w:i/>
                <w:iCs/>
                <w:sz w:val="28"/>
                <w:szCs w:val="28"/>
              </w:rPr>
              <w:t>cu un nou articol „327</w:t>
            </w:r>
            <w:r w:rsidRPr="00F826B1">
              <w:rPr>
                <w:rFonts w:cs="Times New Roman"/>
                <w:i/>
                <w:iCs/>
                <w:sz w:val="28"/>
                <w:szCs w:val="28"/>
                <w:vertAlign w:val="superscript"/>
              </w:rPr>
              <w:t>3</w:t>
            </w:r>
            <w:r w:rsidRPr="00F826B1">
              <w:rPr>
                <w:rFonts w:cs="Times New Roman"/>
                <w:i/>
                <w:iCs/>
                <w:sz w:val="28"/>
                <w:szCs w:val="28"/>
              </w:rPr>
              <w:t>”.</w:t>
            </w:r>
          </w:p>
          <w:p w14:paraId="6CE8A9B9" w14:textId="77777777" w:rsidR="00BB0A1F" w:rsidRPr="00F826B1" w:rsidRDefault="00BB0A1F" w:rsidP="00B97A6C">
            <w:pPr>
              <w:tabs>
                <w:tab w:val="left" w:pos="1252"/>
              </w:tabs>
              <w:spacing w:line="276" w:lineRule="auto"/>
              <w:ind w:left="0" w:right="40"/>
              <w:jc w:val="both"/>
              <w:rPr>
                <w:rFonts w:cs="Times New Roman"/>
                <w:sz w:val="28"/>
                <w:szCs w:val="28"/>
              </w:rPr>
            </w:pPr>
            <w:r w:rsidRPr="00F826B1">
              <w:rPr>
                <w:rFonts w:cs="Times New Roman"/>
                <w:sz w:val="28"/>
                <w:szCs w:val="28"/>
              </w:rPr>
              <w:t>„Încălcarea regulilor privind acordarea asistenței sociale” – prevederile propuse vin să responsabilizeze solicitanții de asistență socială în ceea ce privește declararea informației eronate ori incomplete, neinformarea asistentului social privind schimbarea locului de trai în contextul beneficierii de prestații sociale (</w:t>
            </w:r>
            <w:r w:rsidRPr="00F826B1">
              <w:rPr>
                <w:rFonts w:cs="Times New Roman"/>
                <w:i/>
                <w:sz w:val="28"/>
                <w:szCs w:val="28"/>
              </w:rPr>
              <w:t>ajutor social și ajutor pentru perioada rece a anului</w:t>
            </w:r>
            <w:r w:rsidRPr="00F826B1">
              <w:rPr>
                <w:rFonts w:cs="Times New Roman"/>
                <w:sz w:val="28"/>
                <w:szCs w:val="28"/>
              </w:rPr>
              <w:t>), precum și stabilirea și aplicarea sancțiunilor contravenționale pentru încălcările comise.</w:t>
            </w:r>
          </w:p>
          <w:p w14:paraId="34C406CF" w14:textId="77777777" w:rsidR="00BB0A1F" w:rsidRPr="00B97A6C" w:rsidRDefault="00BB0A1F" w:rsidP="00B97A6C">
            <w:pPr>
              <w:tabs>
                <w:tab w:val="left" w:pos="1252"/>
              </w:tabs>
              <w:spacing w:line="276" w:lineRule="auto"/>
              <w:ind w:left="0" w:right="40"/>
              <w:jc w:val="both"/>
              <w:rPr>
                <w:rFonts w:cs="Times New Roman"/>
                <w:sz w:val="28"/>
                <w:szCs w:val="28"/>
              </w:rPr>
            </w:pPr>
            <w:r w:rsidRPr="00B97A6C">
              <w:rPr>
                <w:rFonts w:cs="Times New Roman"/>
                <w:sz w:val="28"/>
                <w:szCs w:val="28"/>
              </w:rPr>
              <w:t>Concomitent acest articol vine să responsabilizeze și organul abilitat cu drept de stabilire și acordare a asistenței sociale în cazul încălcării  termenului de luare a deciziei, stabilirii dreptului și acordării prestațiilor sociale în lipsa actelor confirmative, precum și stabilirea și aplicarea sancțiunilor pentru încălcările comise.</w:t>
            </w:r>
          </w:p>
          <w:p w14:paraId="5F45FC8D" w14:textId="33D532B0" w:rsidR="00BB0A1F" w:rsidRPr="00B97A6C" w:rsidRDefault="00BB0A1F" w:rsidP="00B97A6C">
            <w:pPr>
              <w:tabs>
                <w:tab w:val="left" w:pos="1252"/>
              </w:tabs>
              <w:spacing w:line="276" w:lineRule="auto"/>
              <w:ind w:left="0" w:right="40"/>
              <w:jc w:val="both"/>
              <w:rPr>
                <w:rFonts w:cs="Times New Roman"/>
                <w:sz w:val="28"/>
                <w:szCs w:val="28"/>
              </w:rPr>
            </w:pPr>
            <w:r w:rsidRPr="00B97A6C">
              <w:rPr>
                <w:rStyle w:val="70"/>
                <w:rFonts w:ascii="Georgia" w:eastAsia="Courier New" w:hAnsi="Georgia"/>
                <w:sz w:val="28"/>
                <w:szCs w:val="28"/>
              </w:rPr>
              <w:t xml:space="preserve"> Completarea art. 349 din Codul </w:t>
            </w:r>
            <w:r w:rsidRPr="00E53C5A">
              <w:rPr>
                <w:rFonts w:cs="Times New Roman"/>
                <w:b/>
                <w:i/>
                <w:sz w:val="28"/>
                <w:szCs w:val="28"/>
              </w:rPr>
              <w:t>contravențional</w:t>
            </w:r>
            <w:r w:rsidRPr="00B97A6C">
              <w:rPr>
                <w:rStyle w:val="70"/>
                <w:rFonts w:ascii="Georgia" w:eastAsia="Courier New" w:hAnsi="Georgia"/>
                <w:sz w:val="28"/>
                <w:szCs w:val="28"/>
              </w:rPr>
              <w:t xml:space="preserve"> cu noul alineat (</w:t>
            </w:r>
            <w:r w:rsidRPr="00B97A6C">
              <w:rPr>
                <w:rFonts w:cs="Times New Roman"/>
                <w:i/>
                <w:iCs/>
                <w:sz w:val="28"/>
                <w:szCs w:val="28"/>
              </w:rPr>
              <w:t>1</w:t>
            </w:r>
            <w:r w:rsidRPr="00B97A6C">
              <w:rPr>
                <w:rFonts w:cs="Times New Roman"/>
                <w:i/>
                <w:iCs/>
                <w:sz w:val="28"/>
                <w:szCs w:val="28"/>
                <w:vertAlign w:val="superscript"/>
              </w:rPr>
              <w:t>1</w:t>
            </w:r>
            <w:r w:rsidRPr="00B97A6C">
              <w:rPr>
                <w:rStyle w:val="70"/>
                <w:rFonts w:ascii="Georgia" w:eastAsia="Courier New" w:hAnsi="Georgia"/>
                <w:sz w:val="28"/>
                <w:szCs w:val="28"/>
              </w:rPr>
              <w:t xml:space="preserve">) </w:t>
            </w:r>
            <w:r w:rsidRPr="00B97A6C">
              <w:rPr>
                <w:rStyle w:val="7"/>
                <w:rFonts w:ascii="Georgia" w:eastAsia="Courier New" w:hAnsi="Georgia"/>
                <w:sz w:val="28"/>
                <w:szCs w:val="28"/>
              </w:rPr>
              <w:t>a</w:t>
            </w:r>
            <w:r w:rsidRPr="00B97A6C">
              <w:rPr>
                <w:rStyle w:val="7"/>
                <w:rFonts w:ascii="Georgia" w:eastAsia="Courier New" w:hAnsi="Georgia"/>
                <w:b/>
                <w:bCs/>
                <w:sz w:val="28"/>
                <w:szCs w:val="28"/>
              </w:rPr>
              <w:t xml:space="preserve"> </w:t>
            </w:r>
            <w:r w:rsidRPr="00B97A6C">
              <w:rPr>
                <w:rStyle w:val="7"/>
                <w:rFonts w:ascii="Georgia" w:eastAsia="Courier New" w:hAnsi="Georgia"/>
                <w:sz w:val="28"/>
                <w:szCs w:val="28"/>
              </w:rPr>
              <w:t xml:space="preserve">răspunderii </w:t>
            </w:r>
            <w:proofErr w:type="spellStart"/>
            <w:r w:rsidRPr="00B97A6C">
              <w:rPr>
                <w:rStyle w:val="7"/>
                <w:rFonts w:ascii="Georgia" w:eastAsia="Courier New" w:hAnsi="Georgia"/>
                <w:sz w:val="28"/>
                <w:szCs w:val="28"/>
              </w:rPr>
              <w:t>contravenţionale</w:t>
            </w:r>
            <w:proofErr w:type="spellEnd"/>
            <w:r w:rsidRPr="00B97A6C">
              <w:rPr>
                <w:rStyle w:val="7"/>
                <w:rFonts w:ascii="Georgia" w:eastAsia="Courier New" w:hAnsi="Georgia"/>
                <w:sz w:val="28"/>
                <w:szCs w:val="28"/>
              </w:rPr>
              <w:t xml:space="preserve"> pentru </w:t>
            </w:r>
            <w:proofErr w:type="spellStart"/>
            <w:r w:rsidRPr="00B97A6C">
              <w:rPr>
                <w:rFonts w:cs="Times New Roman"/>
                <w:sz w:val="28"/>
                <w:szCs w:val="28"/>
              </w:rPr>
              <w:t>obstrucţionarea</w:t>
            </w:r>
            <w:proofErr w:type="spellEnd"/>
            <w:r w:rsidRPr="00B97A6C">
              <w:rPr>
                <w:rFonts w:cs="Times New Roman"/>
                <w:sz w:val="28"/>
                <w:szCs w:val="28"/>
              </w:rPr>
              <w:t xml:space="preserve"> în orice mod de către </w:t>
            </w:r>
            <w:proofErr w:type="spellStart"/>
            <w:r w:rsidRPr="00B97A6C">
              <w:rPr>
                <w:rFonts w:cs="Times New Roman"/>
                <w:sz w:val="28"/>
                <w:szCs w:val="28"/>
              </w:rPr>
              <w:t>autorităţile</w:t>
            </w:r>
            <w:proofErr w:type="spellEnd"/>
            <w:r w:rsidRPr="00B97A6C">
              <w:rPr>
                <w:rFonts w:cs="Times New Roman"/>
                <w:sz w:val="28"/>
                <w:szCs w:val="28"/>
              </w:rPr>
              <w:t xml:space="preserve"> </w:t>
            </w:r>
            <w:proofErr w:type="spellStart"/>
            <w:r w:rsidRPr="00B97A6C">
              <w:rPr>
                <w:rFonts w:cs="Times New Roman"/>
                <w:sz w:val="28"/>
                <w:szCs w:val="28"/>
              </w:rPr>
              <w:t>administraţiei</w:t>
            </w:r>
            <w:proofErr w:type="spellEnd"/>
            <w:r w:rsidRPr="00B97A6C">
              <w:rPr>
                <w:rFonts w:cs="Times New Roman"/>
                <w:sz w:val="28"/>
                <w:szCs w:val="28"/>
              </w:rPr>
              <w:t xml:space="preserve"> publice centrale sau locale, de către persoanele fizice </w:t>
            </w:r>
            <w:r w:rsidRPr="00B97A6C">
              <w:rPr>
                <w:rFonts w:cs="Times New Roman"/>
                <w:sz w:val="28"/>
                <w:szCs w:val="28"/>
              </w:rPr>
              <w:lastRenderedPageBreak/>
              <w:t xml:space="preserve">sau juridice, publice ori private, a inspectorilor sociali în exercitarea </w:t>
            </w:r>
            <w:proofErr w:type="spellStart"/>
            <w:r w:rsidRPr="00B97A6C">
              <w:rPr>
                <w:rFonts w:cs="Times New Roman"/>
                <w:sz w:val="28"/>
                <w:szCs w:val="28"/>
              </w:rPr>
              <w:t>atribuţiilor</w:t>
            </w:r>
            <w:proofErr w:type="spellEnd"/>
            <w:r w:rsidRPr="00B97A6C">
              <w:rPr>
                <w:rFonts w:cs="Times New Roman"/>
                <w:sz w:val="28"/>
                <w:szCs w:val="28"/>
              </w:rPr>
              <w:t xml:space="preserve"> de </w:t>
            </w:r>
            <w:proofErr w:type="spellStart"/>
            <w:r w:rsidRPr="00B97A6C">
              <w:rPr>
                <w:rFonts w:cs="Times New Roman"/>
                <w:sz w:val="28"/>
                <w:szCs w:val="28"/>
              </w:rPr>
              <w:t>inspecţie</w:t>
            </w:r>
            <w:proofErr w:type="spellEnd"/>
            <w:r w:rsidRPr="00B97A6C">
              <w:rPr>
                <w:rFonts w:cs="Times New Roman"/>
                <w:sz w:val="28"/>
                <w:szCs w:val="28"/>
              </w:rPr>
              <w:t>,</w:t>
            </w:r>
            <w:r w:rsidRPr="00B97A6C">
              <w:rPr>
                <w:rFonts w:cs="Times New Roman"/>
                <w:i/>
                <w:sz w:val="28"/>
                <w:szCs w:val="28"/>
              </w:rPr>
              <w:t xml:space="preserve"> </w:t>
            </w:r>
            <w:r w:rsidRPr="00B97A6C">
              <w:rPr>
                <w:rFonts w:cs="Times New Roman"/>
                <w:sz w:val="28"/>
                <w:szCs w:val="28"/>
              </w:rPr>
              <w:t>precum și stabilirea și aplicarea sancțiunilor.</w:t>
            </w:r>
          </w:p>
          <w:p w14:paraId="1AF6A6C2" w14:textId="185F4050" w:rsidR="00BB0A1F" w:rsidRPr="00B97A6C" w:rsidRDefault="00BB0A1F" w:rsidP="00B97A6C">
            <w:pPr>
              <w:tabs>
                <w:tab w:val="left" w:pos="1252"/>
              </w:tabs>
              <w:spacing w:line="276" w:lineRule="auto"/>
              <w:ind w:left="0" w:right="40"/>
              <w:jc w:val="both"/>
              <w:rPr>
                <w:rFonts w:cs="Times New Roman"/>
                <w:sz w:val="28"/>
                <w:szCs w:val="28"/>
              </w:rPr>
            </w:pPr>
            <w:r w:rsidRPr="00B97A6C">
              <w:rPr>
                <w:rFonts w:cs="Times New Roman"/>
                <w:i/>
                <w:sz w:val="28"/>
                <w:szCs w:val="28"/>
              </w:rPr>
              <w:t xml:space="preserve">Completarea </w:t>
            </w:r>
            <w:r w:rsidRPr="00B97A6C">
              <w:rPr>
                <w:rStyle w:val="70"/>
                <w:rFonts w:ascii="Georgia" w:eastAsia="Courier New" w:hAnsi="Georgia"/>
                <w:sz w:val="28"/>
                <w:szCs w:val="28"/>
              </w:rPr>
              <w:t xml:space="preserve">Codului </w:t>
            </w:r>
            <w:r w:rsidRPr="00B97A6C">
              <w:rPr>
                <w:rFonts w:cs="Times New Roman"/>
                <w:i/>
                <w:sz w:val="28"/>
                <w:szCs w:val="28"/>
              </w:rPr>
              <w:t>contravențional</w:t>
            </w:r>
            <w:r w:rsidRPr="00B97A6C">
              <w:rPr>
                <w:rStyle w:val="70"/>
                <w:rFonts w:ascii="Georgia" w:eastAsia="Courier New" w:hAnsi="Georgia"/>
                <w:sz w:val="28"/>
                <w:szCs w:val="28"/>
              </w:rPr>
              <w:t xml:space="preserve"> cu </w:t>
            </w:r>
            <w:r w:rsidRPr="00B97A6C">
              <w:rPr>
                <w:rFonts w:cs="Times New Roman"/>
                <w:i/>
                <w:sz w:val="28"/>
                <w:szCs w:val="28"/>
              </w:rPr>
              <w:t xml:space="preserve">articolul </w:t>
            </w:r>
            <w:r w:rsidRPr="00B97A6C">
              <w:rPr>
                <w:rFonts w:cs="Times New Roman"/>
                <w:i/>
                <w:iCs/>
                <w:sz w:val="28"/>
                <w:szCs w:val="28"/>
              </w:rPr>
              <w:t>409</w:t>
            </w:r>
            <w:r w:rsidRPr="00B97A6C">
              <w:rPr>
                <w:rFonts w:cs="Times New Roman"/>
                <w:i/>
                <w:iCs/>
                <w:sz w:val="28"/>
                <w:szCs w:val="28"/>
                <w:vertAlign w:val="superscript"/>
              </w:rPr>
              <w:t>1</w:t>
            </w:r>
            <w:r w:rsidRPr="00B97A6C">
              <w:rPr>
                <w:rFonts w:cs="Times New Roman"/>
                <w:i/>
                <w:sz w:val="28"/>
                <w:szCs w:val="28"/>
              </w:rPr>
              <w:t xml:space="preserve"> </w:t>
            </w:r>
            <w:r w:rsidRPr="00B97A6C">
              <w:rPr>
                <w:rStyle w:val="7"/>
                <w:rFonts w:ascii="Georgia" w:eastAsia="Courier New" w:hAnsi="Georgia"/>
                <w:sz w:val="28"/>
                <w:szCs w:val="28"/>
              </w:rPr>
              <w:t xml:space="preserve">în vederea stabilirii responsabililor din cadrul </w:t>
            </w:r>
            <w:r w:rsidRPr="00B97A6C">
              <w:rPr>
                <w:rFonts w:cs="Times New Roman"/>
                <w:sz w:val="28"/>
                <w:szCs w:val="28"/>
              </w:rPr>
              <w:t xml:space="preserve">Inspectoratului Social de Stat de a constata </w:t>
            </w:r>
            <w:proofErr w:type="spellStart"/>
            <w:r w:rsidRPr="00B97A6C">
              <w:rPr>
                <w:rFonts w:cs="Times New Roman"/>
                <w:sz w:val="28"/>
                <w:szCs w:val="28"/>
              </w:rPr>
              <w:t>şi</w:t>
            </w:r>
            <w:proofErr w:type="spellEnd"/>
            <w:r w:rsidRPr="00B97A6C">
              <w:rPr>
                <w:rFonts w:cs="Times New Roman"/>
                <w:sz w:val="28"/>
                <w:szCs w:val="28"/>
              </w:rPr>
              <w:t xml:space="preserve"> examina contravențiile stabilite în art. 327</w:t>
            </w:r>
            <w:r w:rsidRPr="00B97A6C">
              <w:rPr>
                <w:rFonts w:cs="Times New Roman"/>
                <w:sz w:val="28"/>
                <w:szCs w:val="28"/>
                <w:vertAlign w:val="superscript"/>
              </w:rPr>
              <w:t>3</w:t>
            </w:r>
            <w:r w:rsidRPr="00B97A6C">
              <w:rPr>
                <w:sz w:val="28"/>
                <w:szCs w:val="28"/>
              </w:rPr>
              <w:t xml:space="preserve"> alin. (1), (2) și </w:t>
            </w:r>
            <w:r w:rsidRPr="00B97A6C">
              <w:rPr>
                <w:rFonts w:cs="Times New Roman"/>
                <w:sz w:val="28"/>
                <w:szCs w:val="28"/>
              </w:rPr>
              <w:t>art. 349 alin. (1</w:t>
            </w:r>
            <w:r w:rsidRPr="00B97A6C">
              <w:rPr>
                <w:rFonts w:cs="Times New Roman"/>
                <w:sz w:val="28"/>
                <w:szCs w:val="28"/>
                <w:vertAlign w:val="superscript"/>
              </w:rPr>
              <w:t>1</w:t>
            </w:r>
            <w:r w:rsidRPr="00B97A6C">
              <w:rPr>
                <w:rStyle w:val="21"/>
                <w:rFonts w:ascii="Georgia" w:eastAsia="Courier New" w:hAnsi="Georgia"/>
                <w:sz w:val="28"/>
                <w:szCs w:val="28"/>
              </w:rPr>
              <w:t xml:space="preserve">) al aceluiași cod. A constata contravențiile </w:t>
            </w:r>
            <w:r w:rsidRPr="00B97A6C">
              <w:rPr>
                <w:rFonts w:cs="Times New Roman"/>
                <w:sz w:val="28"/>
                <w:szCs w:val="28"/>
              </w:rPr>
              <w:t>stabilite în art. 327</w:t>
            </w:r>
            <w:r w:rsidRPr="00B97A6C">
              <w:rPr>
                <w:rFonts w:cs="Times New Roman"/>
                <w:sz w:val="28"/>
                <w:szCs w:val="28"/>
                <w:vertAlign w:val="superscript"/>
              </w:rPr>
              <w:t>3</w:t>
            </w:r>
            <w:r w:rsidRPr="00B97A6C">
              <w:rPr>
                <w:sz w:val="28"/>
                <w:szCs w:val="28"/>
              </w:rPr>
              <w:t xml:space="preserve"> alin. (3) și (4) cu remiterea spre examinare în fond </w:t>
            </w:r>
            <w:proofErr w:type="spellStart"/>
            <w:r w:rsidRPr="00B97A6C">
              <w:rPr>
                <w:sz w:val="28"/>
                <w:szCs w:val="28"/>
              </w:rPr>
              <w:t>instanţei</w:t>
            </w:r>
            <w:proofErr w:type="spellEnd"/>
            <w:r w:rsidRPr="00B97A6C">
              <w:rPr>
                <w:sz w:val="28"/>
                <w:szCs w:val="28"/>
              </w:rPr>
              <w:t xml:space="preserve"> de judecată competente</w:t>
            </w:r>
            <w:r w:rsidRPr="00B97A6C">
              <w:rPr>
                <w:rStyle w:val="3"/>
                <w:rFonts w:ascii="Georgia" w:eastAsia="Courier New" w:hAnsi="Georgia"/>
                <w:i/>
                <w:iCs/>
                <w:sz w:val="28"/>
                <w:szCs w:val="28"/>
              </w:rPr>
              <w:t xml:space="preserve"> </w:t>
            </w:r>
            <w:r w:rsidRPr="00B97A6C">
              <w:rPr>
                <w:rStyle w:val="21"/>
                <w:rFonts w:ascii="Georgia" w:eastAsia="Courier New" w:hAnsi="Georgia"/>
                <w:sz w:val="28"/>
                <w:szCs w:val="28"/>
              </w:rPr>
              <w:t xml:space="preserve">precum și </w:t>
            </w:r>
            <w:r w:rsidRPr="00B97A6C">
              <w:rPr>
                <w:rFonts w:cs="Times New Roman"/>
                <w:sz w:val="28"/>
                <w:szCs w:val="28"/>
              </w:rPr>
              <w:t xml:space="preserve">încheierea proceselor-verbale și aplicarea sancțiunilor contravenționale pe contravențiile </w:t>
            </w:r>
            <w:r w:rsidRPr="00B97A6C">
              <w:rPr>
                <w:rStyle w:val="21"/>
                <w:rFonts w:ascii="Georgia" w:eastAsia="Courier New" w:hAnsi="Georgia"/>
                <w:sz w:val="28"/>
                <w:szCs w:val="28"/>
              </w:rPr>
              <w:t>săvârșite în domeniile de activitate ce țin de competența sa</w:t>
            </w:r>
            <w:r w:rsidRPr="00B97A6C">
              <w:rPr>
                <w:rFonts w:cs="Times New Roman"/>
                <w:sz w:val="28"/>
                <w:szCs w:val="28"/>
              </w:rPr>
              <w:t>.</w:t>
            </w:r>
          </w:p>
          <w:p w14:paraId="03682BC9" w14:textId="77777777" w:rsidR="00BB0A1F" w:rsidRPr="00F826B1" w:rsidRDefault="00BB0A1F" w:rsidP="00B97A6C">
            <w:pPr>
              <w:tabs>
                <w:tab w:val="left" w:pos="1252"/>
              </w:tabs>
              <w:spacing w:line="276" w:lineRule="auto"/>
              <w:ind w:left="0" w:right="40"/>
              <w:jc w:val="both"/>
              <w:rPr>
                <w:rFonts w:cs="Times New Roman"/>
                <w:sz w:val="28"/>
                <w:szCs w:val="28"/>
              </w:rPr>
            </w:pPr>
          </w:p>
          <w:p w14:paraId="4E646030" w14:textId="193300CD" w:rsidR="00BB0A1F" w:rsidRPr="00F826B1" w:rsidRDefault="00BB0A1F" w:rsidP="00E53C5A">
            <w:pPr>
              <w:tabs>
                <w:tab w:val="left" w:pos="1252"/>
              </w:tabs>
              <w:spacing w:line="276" w:lineRule="auto"/>
              <w:ind w:left="0" w:right="40"/>
              <w:jc w:val="both"/>
              <w:rPr>
                <w:rFonts w:eastAsia="Calibri" w:cs="Times New Roman"/>
                <w:sz w:val="28"/>
                <w:szCs w:val="28"/>
              </w:rPr>
            </w:pPr>
            <w:r w:rsidRPr="00F826B1">
              <w:rPr>
                <w:rFonts w:cs="Times New Roman"/>
                <w:b/>
                <w:sz w:val="28"/>
                <w:szCs w:val="28"/>
              </w:rPr>
              <w:t xml:space="preserve">Modificările </w:t>
            </w:r>
            <w:r w:rsidRPr="00F826B1">
              <w:rPr>
                <w:rStyle w:val="a"/>
                <w:rFonts w:ascii="Georgia" w:eastAsia="Calibri" w:hAnsi="Georgia"/>
                <w:sz w:val="28"/>
                <w:szCs w:val="28"/>
              </w:rPr>
              <w:t xml:space="preserve">propuse la articolul </w:t>
            </w:r>
            <w:r w:rsidRPr="00E53C5A">
              <w:rPr>
                <w:rFonts w:cs="Times New Roman"/>
                <w:b/>
                <w:sz w:val="28"/>
                <w:szCs w:val="28"/>
                <w:u w:val="single"/>
              </w:rPr>
              <w:t>IV</w:t>
            </w:r>
            <w:r w:rsidRPr="00F826B1">
              <w:rPr>
                <w:rFonts w:cs="Times New Roman"/>
                <w:b/>
                <w:sz w:val="28"/>
                <w:szCs w:val="28"/>
              </w:rPr>
              <w:t xml:space="preserve"> </w:t>
            </w:r>
            <w:r w:rsidRPr="00F826B1">
              <w:rPr>
                <w:rFonts w:cs="Times New Roman"/>
                <w:sz w:val="28"/>
                <w:szCs w:val="28"/>
              </w:rPr>
              <w:t>vin să ajusteze</w:t>
            </w:r>
            <w:r w:rsidRPr="00F826B1">
              <w:rPr>
                <w:rFonts w:cs="Times New Roman"/>
                <w:b/>
                <w:sz w:val="28"/>
                <w:szCs w:val="28"/>
              </w:rPr>
              <w:t xml:space="preserve"> </w:t>
            </w:r>
            <w:r w:rsidRPr="00F826B1">
              <w:rPr>
                <w:rFonts w:cs="Times New Roman"/>
                <w:sz w:val="28"/>
                <w:szCs w:val="28"/>
              </w:rPr>
              <w:t>cadrul legal (</w:t>
            </w:r>
            <w:r w:rsidRPr="00F826B1">
              <w:rPr>
                <w:rFonts w:cs="Times New Roman"/>
                <w:i/>
                <w:sz w:val="28"/>
                <w:szCs w:val="28"/>
              </w:rPr>
              <w:t>Legea nr. 123/2010 cu privire la serviciile sociale</w:t>
            </w:r>
            <w:r w:rsidRPr="00F826B1">
              <w:rPr>
                <w:rFonts w:cs="Times New Roman"/>
                <w:sz w:val="28"/>
                <w:szCs w:val="28"/>
              </w:rPr>
              <w:t>)</w:t>
            </w:r>
            <w:r w:rsidR="00E53C5A">
              <w:rPr>
                <w:rFonts w:cs="Times New Roman"/>
                <w:sz w:val="28"/>
                <w:szCs w:val="28"/>
              </w:rPr>
              <w:t>,</w:t>
            </w:r>
            <w:r w:rsidRPr="00F826B1">
              <w:rPr>
                <w:rFonts w:cs="Times New Roman"/>
                <w:sz w:val="28"/>
                <w:szCs w:val="28"/>
              </w:rPr>
              <w:t xml:space="preserve"> în contextul modificărilor propuse în Legea </w:t>
            </w:r>
            <w:proofErr w:type="spellStart"/>
            <w:r w:rsidRPr="00F826B1">
              <w:rPr>
                <w:rFonts w:cs="Times New Roman"/>
                <w:sz w:val="28"/>
                <w:szCs w:val="28"/>
              </w:rPr>
              <w:t>asistenţei</w:t>
            </w:r>
            <w:proofErr w:type="spellEnd"/>
            <w:r w:rsidRPr="00F826B1">
              <w:rPr>
                <w:rFonts w:cs="Times New Roman"/>
                <w:sz w:val="28"/>
                <w:szCs w:val="28"/>
              </w:rPr>
              <w:t xml:space="preserve"> sociale.</w:t>
            </w:r>
          </w:p>
        </w:tc>
      </w:tr>
      <w:tr w:rsidR="00BB0A1F" w:rsidRPr="00F826B1" w14:paraId="5C9F4C6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B3DFD9" w14:textId="77777777" w:rsidR="00BB0A1F" w:rsidRPr="00F826B1" w:rsidRDefault="00BB0A1F" w:rsidP="00B97A6C">
            <w:pPr>
              <w:spacing w:after="0" w:line="276" w:lineRule="auto"/>
              <w:ind w:left="0"/>
              <w:rPr>
                <w:rFonts w:eastAsia="Times New Roman" w:cs="Times New Roman"/>
                <w:sz w:val="28"/>
                <w:szCs w:val="28"/>
                <w:lang w:val="ro-MD" w:eastAsia="ro-MD"/>
              </w:rPr>
            </w:pPr>
            <w:r w:rsidRPr="00F826B1">
              <w:rPr>
                <w:rFonts w:eastAsia="Times New Roman" w:cs="Times New Roman"/>
                <w:b/>
                <w:bCs/>
                <w:sz w:val="28"/>
                <w:szCs w:val="28"/>
                <w:lang w:val="ro-MD" w:eastAsia="ro-MD"/>
              </w:rPr>
              <w:lastRenderedPageBreak/>
              <w:t>5.</w:t>
            </w:r>
            <w:r w:rsidRPr="00F826B1">
              <w:rPr>
                <w:rFonts w:eastAsia="Times New Roman" w:cs="Times New Roman"/>
                <w:sz w:val="28"/>
                <w:szCs w:val="28"/>
                <w:lang w:val="ro-MD" w:eastAsia="ro-MD"/>
              </w:rPr>
              <w:t xml:space="preserve"> </w:t>
            </w:r>
            <w:r w:rsidRPr="00F826B1">
              <w:rPr>
                <w:rFonts w:eastAsia="Times New Roman" w:cs="Times New Roman"/>
                <w:b/>
                <w:bCs/>
                <w:sz w:val="28"/>
                <w:szCs w:val="28"/>
                <w:lang w:val="ro-MD" w:eastAsia="ro-MD"/>
              </w:rPr>
              <w:t xml:space="preserve">Fundamentarea </w:t>
            </w:r>
            <w:proofErr w:type="spellStart"/>
            <w:r w:rsidRPr="00F826B1">
              <w:rPr>
                <w:rFonts w:eastAsia="Times New Roman" w:cs="Times New Roman"/>
                <w:b/>
                <w:bCs/>
                <w:sz w:val="28"/>
                <w:szCs w:val="28"/>
                <w:lang w:val="ro-MD" w:eastAsia="ro-MD"/>
              </w:rPr>
              <w:t>economico</w:t>
            </w:r>
            <w:proofErr w:type="spellEnd"/>
            <w:r w:rsidRPr="00F826B1">
              <w:rPr>
                <w:rFonts w:eastAsia="Times New Roman" w:cs="Times New Roman"/>
                <w:b/>
                <w:bCs/>
                <w:sz w:val="28"/>
                <w:szCs w:val="28"/>
                <w:lang w:val="ro-MD" w:eastAsia="ro-MD"/>
              </w:rPr>
              <w:t>-financiară</w:t>
            </w:r>
            <w:r w:rsidRPr="00F826B1">
              <w:rPr>
                <w:rFonts w:eastAsia="Times New Roman" w:cs="Times New Roman"/>
                <w:sz w:val="28"/>
                <w:szCs w:val="28"/>
                <w:lang w:val="ro-MD" w:eastAsia="ro-MD"/>
              </w:rPr>
              <w:t xml:space="preserve"> </w:t>
            </w:r>
          </w:p>
        </w:tc>
      </w:tr>
      <w:tr w:rsidR="00BB0A1F" w:rsidRPr="00F826B1" w14:paraId="1F4ABFFA"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4279E2" w14:textId="77777777" w:rsidR="00BB0A1F" w:rsidRPr="00503613" w:rsidRDefault="00BB0A1F" w:rsidP="00B97A6C">
            <w:pPr>
              <w:tabs>
                <w:tab w:val="left" w:pos="1252"/>
              </w:tabs>
              <w:spacing w:line="276" w:lineRule="auto"/>
              <w:ind w:left="0" w:right="40"/>
              <w:jc w:val="both"/>
              <w:rPr>
                <w:rFonts w:cs="Times New Roman"/>
                <w:sz w:val="28"/>
                <w:szCs w:val="28"/>
              </w:rPr>
            </w:pPr>
            <w:r w:rsidRPr="00F826B1">
              <w:rPr>
                <w:rFonts w:cs="Times New Roman"/>
                <w:sz w:val="28"/>
                <w:szCs w:val="28"/>
              </w:rPr>
              <w:t>La etapa actuală, proiectul de lege nu prevede cheltuieli financiare din bugetul de stat</w:t>
            </w:r>
            <w:r>
              <w:rPr>
                <w:rFonts w:cs="Times New Roman"/>
                <w:sz w:val="28"/>
                <w:szCs w:val="28"/>
              </w:rPr>
              <w:t>,</w:t>
            </w:r>
            <w:r w:rsidRPr="00F826B1">
              <w:rPr>
                <w:rFonts w:cs="Times New Roman"/>
                <w:sz w:val="28"/>
                <w:szCs w:val="28"/>
              </w:rPr>
              <w:t xml:space="preserve"> însă ulterior pentru realizarea prevederilor prezentei legi, în special ce țin de exercitarea funcției de control și supraveghere de stat vor fi necesare suplementar mijloace financiare din bugetul de stat în valoare estimativă de 1 177,6 mii lei.</w:t>
            </w:r>
          </w:p>
        </w:tc>
      </w:tr>
      <w:tr w:rsidR="00BB0A1F" w:rsidRPr="00F826B1" w14:paraId="2FD0535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B38A61" w14:textId="77777777" w:rsidR="00BB0A1F" w:rsidRPr="00F826B1" w:rsidRDefault="00BB0A1F" w:rsidP="00033435">
            <w:pPr>
              <w:spacing w:after="0" w:line="240" w:lineRule="auto"/>
              <w:ind w:left="0"/>
              <w:rPr>
                <w:rFonts w:eastAsia="Times New Roman" w:cs="Times New Roman"/>
                <w:b/>
                <w:bCs/>
                <w:sz w:val="28"/>
                <w:szCs w:val="28"/>
                <w:lang w:val="ro-MD" w:eastAsia="ro-MD"/>
              </w:rPr>
            </w:pPr>
            <w:r w:rsidRPr="00F826B1">
              <w:rPr>
                <w:rFonts w:eastAsia="Times New Roman" w:cs="Times New Roman"/>
                <w:b/>
                <w:bCs/>
                <w:sz w:val="28"/>
                <w:szCs w:val="28"/>
                <w:lang w:val="ro-MD" w:eastAsia="ro-MD"/>
              </w:rPr>
              <w:t xml:space="preserve">6. Modul de încorporare a actului în cadrul normativ în vigoare </w:t>
            </w:r>
          </w:p>
        </w:tc>
      </w:tr>
      <w:tr w:rsidR="00BB0A1F" w:rsidRPr="00F826B1" w14:paraId="7A16262C"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360C23" w14:textId="77777777" w:rsidR="00BB0A1F" w:rsidRDefault="00BB0A1F" w:rsidP="00033435">
            <w:pPr>
              <w:spacing w:after="0" w:line="240" w:lineRule="auto"/>
              <w:ind w:left="0"/>
              <w:rPr>
                <w:rFonts w:eastAsia="Times New Roman" w:cs="Times New Roman"/>
                <w:sz w:val="28"/>
                <w:szCs w:val="28"/>
                <w:lang w:val="ro-MD" w:eastAsia="ro-MD"/>
              </w:rPr>
            </w:pPr>
            <w:r w:rsidRPr="00F826B1">
              <w:rPr>
                <w:rFonts w:eastAsia="Times New Roman" w:cs="Times New Roman"/>
                <w:sz w:val="28"/>
                <w:szCs w:val="28"/>
                <w:lang w:val="ro-MD" w:eastAsia="ro-MD"/>
              </w:rPr>
              <w:t> Proiectul de lege nu prevede abrogarea actelor normative.</w:t>
            </w:r>
          </w:p>
          <w:p w14:paraId="661977CF" w14:textId="022C5E9B" w:rsidR="00B97A6C" w:rsidRPr="00F826B1" w:rsidRDefault="00B97A6C" w:rsidP="00033435">
            <w:pPr>
              <w:spacing w:after="0" w:line="240" w:lineRule="auto"/>
              <w:ind w:left="0"/>
              <w:rPr>
                <w:rFonts w:eastAsia="Times New Roman" w:cs="Times New Roman"/>
                <w:sz w:val="28"/>
                <w:szCs w:val="28"/>
                <w:lang w:val="ro-MD" w:eastAsia="ro-MD"/>
              </w:rPr>
            </w:pPr>
          </w:p>
        </w:tc>
      </w:tr>
      <w:tr w:rsidR="00BB0A1F" w:rsidRPr="00F826B1" w14:paraId="6A6D6303"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C36E5B" w14:textId="77777777" w:rsidR="00BB0A1F" w:rsidRPr="00F826B1" w:rsidRDefault="00BB0A1F" w:rsidP="00033435">
            <w:pPr>
              <w:spacing w:after="0" w:line="240" w:lineRule="auto"/>
              <w:ind w:left="0"/>
              <w:rPr>
                <w:rFonts w:eastAsia="Times New Roman" w:cs="Times New Roman"/>
                <w:b/>
                <w:bCs/>
                <w:sz w:val="28"/>
                <w:szCs w:val="28"/>
                <w:lang w:val="ro-MD" w:eastAsia="ro-MD"/>
              </w:rPr>
            </w:pPr>
            <w:r w:rsidRPr="00F826B1">
              <w:rPr>
                <w:rFonts w:eastAsia="Times New Roman" w:cs="Times New Roman"/>
                <w:b/>
                <w:bCs/>
                <w:sz w:val="28"/>
                <w:szCs w:val="28"/>
                <w:lang w:val="ro-MD" w:eastAsia="ro-MD"/>
              </w:rPr>
              <w:t xml:space="preserve">7. Avizarea </w:t>
            </w:r>
            <w:proofErr w:type="spellStart"/>
            <w:r w:rsidRPr="00F826B1">
              <w:rPr>
                <w:rFonts w:eastAsia="Times New Roman" w:cs="Times New Roman"/>
                <w:b/>
                <w:bCs/>
                <w:sz w:val="28"/>
                <w:szCs w:val="28"/>
                <w:lang w:val="ro-MD" w:eastAsia="ro-MD"/>
              </w:rPr>
              <w:t>şi</w:t>
            </w:r>
            <w:proofErr w:type="spellEnd"/>
            <w:r w:rsidRPr="00F826B1">
              <w:rPr>
                <w:rFonts w:eastAsia="Times New Roman" w:cs="Times New Roman"/>
                <w:b/>
                <w:bCs/>
                <w:sz w:val="28"/>
                <w:szCs w:val="28"/>
                <w:lang w:val="ro-MD" w:eastAsia="ro-MD"/>
              </w:rPr>
              <w:t xml:space="preserve"> consultarea publică a proiectului </w:t>
            </w:r>
          </w:p>
        </w:tc>
      </w:tr>
      <w:tr w:rsidR="00BB0A1F" w:rsidRPr="00F826B1" w14:paraId="18E1E0A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7C4EA6" w14:textId="77777777" w:rsidR="00BB0A1F" w:rsidRPr="00F826B1" w:rsidRDefault="00BB0A1F" w:rsidP="00B97A6C">
            <w:pPr>
              <w:spacing w:after="0" w:line="276" w:lineRule="auto"/>
              <w:ind w:left="0"/>
              <w:jc w:val="both"/>
              <w:rPr>
                <w:rFonts w:eastAsia="Times New Roman" w:cs="Times New Roman"/>
                <w:sz w:val="28"/>
                <w:szCs w:val="28"/>
                <w:lang w:val="ro-MD" w:eastAsia="ro-MD"/>
              </w:rPr>
            </w:pPr>
            <w:r w:rsidRPr="00F826B1">
              <w:rPr>
                <w:rFonts w:eastAsia="Times New Roman" w:cs="Times New Roman"/>
                <w:sz w:val="28"/>
                <w:szCs w:val="28"/>
                <w:lang w:val="ro-MD" w:eastAsia="ro-MD"/>
              </w:rPr>
              <w:t> Proiectul de lege urmează să fie consultat public cu persoanele interesate și avizat conform procedurii legale.</w:t>
            </w:r>
          </w:p>
        </w:tc>
      </w:tr>
    </w:tbl>
    <w:p w14:paraId="2C73BF1C" w14:textId="77777777" w:rsidR="00BB0A1F" w:rsidRPr="00F826B1" w:rsidRDefault="00BB0A1F" w:rsidP="00BB0A1F">
      <w:pPr>
        <w:jc w:val="right"/>
        <w:rPr>
          <w:b/>
          <w:bCs/>
          <w:sz w:val="28"/>
          <w:szCs w:val="28"/>
        </w:rPr>
      </w:pPr>
    </w:p>
    <w:p w14:paraId="6F7757BE" w14:textId="77777777" w:rsidR="00BB0A1F" w:rsidRPr="00B97A6C" w:rsidRDefault="00BB0A1F" w:rsidP="00BB0A1F">
      <w:pPr>
        <w:jc w:val="right"/>
        <w:rPr>
          <w:b/>
          <w:bCs/>
          <w:sz w:val="28"/>
          <w:szCs w:val="28"/>
        </w:rPr>
      </w:pPr>
      <w:r w:rsidRPr="00B97A6C">
        <w:rPr>
          <w:sz w:val="28"/>
          <w:szCs w:val="28"/>
        </w:rPr>
        <w:t xml:space="preserve">                                     </w:t>
      </w:r>
      <w:r w:rsidRPr="00B97A6C">
        <w:rPr>
          <w:b/>
          <w:bCs/>
          <w:sz w:val="28"/>
          <w:szCs w:val="28"/>
        </w:rPr>
        <w:t>Deputați în Parlamentul Republicii Moldova</w:t>
      </w:r>
    </w:p>
    <w:p w14:paraId="700E749F" w14:textId="77777777" w:rsidR="00B97A6C" w:rsidRDefault="00BB0A1F" w:rsidP="00B97A6C">
      <w:pPr>
        <w:jc w:val="right"/>
        <w:rPr>
          <w:b/>
          <w:bCs/>
          <w:sz w:val="28"/>
          <w:szCs w:val="28"/>
        </w:rPr>
      </w:pPr>
      <w:r w:rsidRPr="00B97A6C">
        <w:rPr>
          <w:b/>
          <w:bCs/>
          <w:sz w:val="28"/>
          <w:szCs w:val="28"/>
        </w:rPr>
        <w:t>Dorian ISTRATII</w:t>
      </w:r>
      <w:r w:rsidR="00B97A6C">
        <w:rPr>
          <w:b/>
          <w:bCs/>
          <w:sz w:val="28"/>
          <w:szCs w:val="28"/>
        </w:rPr>
        <w:t xml:space="preserve"> </w:t>
      </w:r>
    </w:p>
    <w:p w14:paraId="203263E1" w14:textId="77777777" w:rsidR="00B97A6C" w:rsidRDefault="00B97A6C" w:rsidP="00B97A6C">
      <w:pPr>
        <w:jc w:val="right"/>
        <w:rPr>
          <w:b/>
          <w:bCs/>
          <w:sz w:val="28"/>
          <w:szCs w:val="28"/>
        </w:rPr>
      </w:pPr>
    </w:p>
    <w:p w14:paraId="50CD86BA" w14:textId="482E6D27" w:rsidR="00BB0A1F" w:rsidRPr="00B97A6C" w:rsidRDefault="00B97A6C" w:rsidP="00B97A6C">
      <w:pPr>
        <w:jc w:val="right"/>
        <w:rPr>
          <w:b/>
          <w:bCs/>
          <w:sz w:val="28"/>
          <w:szCs w:val="28"/>
        </w:rPr>
      </w:pPr>
      <w:r w:rsidRPr="00B97A6C">
        <w:rPr>
          <w:b/>
          <w:bCs/>
          <w:sz w:val="28"/>
          <w:szCs w:val="28"/>
        </w:rPr>
        <w:t>Dan PERCIUN</w:t>
      </w:r>
    </w:p>
    <w:permEnd w:id="53244221"/>
    <w:p w14:paraId="6C673F20" w14:textId="599F1236" w:rsidR="00424739" w:rsidRPr="00E965A3" w:rsidRDefault="00424739" w:rsidP="00E965A3">
      <w:pPr>
        <w:pStyle w:val="NoSpacing"/>
        <w:spacing w:line="276" w:lineRule="auto"/>
        <w:jc w:val="right"/>
        <w:rPr>
          <w:rFonts w:ascii="Georgia" w:hAnsi="Georgia"/>
          <w:b/>
          <w:bCs/>
          <w:sz w:val="28"/>
          <w:szCs w:val="28"/>
          <w:lang w:val="ro-RO"/>
        </w:rPr>
      </w:pPr>
    </w:p>
    <w:sectPr w:rsidR="00424739" w:rsidRPr="00E965A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A3B499" w14:textId="77777777" w:rsidR="00D12041" w:rsidRPr="00150C8A" w:rsidRDefault="00D12041" w:rsidP="00764062">
      <w:r w:rsidRPr="00150C8A">
        <w:separator/>
      </w:r>
    </w:p>
  </w:endnote>
  <w:endnote w:type="continuationSeparator" w:id="0">
    <w:p w14:paraId="638D8C74" w14:textId="77777777" w:rsidR="00D12041" w:rsidRPr="00150C8A" w:rsidRDefault="00D1204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5003093" w14:textId="6916CCE4" w:rsidR="003B2890" w:rsidRDefault="003B2890">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33544089" w14:textId="77777777" w:rsidR="003B2890" w:rsidRDefault="003B28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F907" w14:textId="77777777" w:rsidR="003B2890" w:rsidRPr="00416C17" w:rsidRDefault="003B2890"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6DCDDD" w14:textId="77777777" w:rsidR="00D12041" w:rsidRPr="00150C8A" w:rsidRDefault="00D12041" w:rsidP="00764062">
      <w:r w:rsidRPr="00150C8A">
        <w:separator/>
      </w:r>
    </w:p>
  </w:footnote>
  <w:footnote w:type="continuationSeparator" w:id="0">
    <w:p w14:paraId="7D6E9271" w14:textId="77777777" w:rsidR="00D12041" w:rsidRPr="00150C8A" w:rsidRDefault="00D1204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DEF0" w14:textId="77777777" w:rsidR="003B2890" w:rsidRPr="00764062" w:rsidRDefault="003B2890"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B1FF5"/>
    <w:multiLevelType w:val="hybridMultilevel"/>
    <w:tmpl w:val="99F257C4"/>
    <w:lvl w:ilvl="0" w:tplc="0409000F">
      <w:start w:val="1"/>
      <w:numFmt w:val="decimal"/>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 w15:restartNumberingAfterBreak="0">
    <w:nsid w:val="12492C01"/>
    <w:multiLevelType w:val="multilevel"/>
    <w:tmpl w:val="BD2CD238"/>
    <w:lvl w:ilvl="0">
      <w:start w:val="1"/>
      <w:numFmt w:val="decimal"/>
      <w:lvlText w:val="(%1)"/>
      <w:lvlJc w:val="left"/>
      <w:rPr>
        <w:rFonts w:ascii="Georgia" w:eastAsia="Calibri"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9CA5395"/>
    <w:multiLevelType w:val="hybridMultilevel"/>
    <w:tmpl w:val="91CCA724"/>
    <w:lvl w:ilvl="0" w:tplc="F6D281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0F2237"/>
    <w:multiLevelType w:val="hybridMultilevel"/>
    <w:tmpl w:val="BB089588"/>
    <w:lvl w:ilvl="0" w:tplc="904C5692">
      <w:start w:val="24"/>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439B5C22"/>
    <w:multiLevelType w:val="hybridMultilevel"/>
    <w:tmpl w:val="F4E481F4"/>
    <w:lvl w:ilvl="0" w:tplc="20ACBF78">
      <w:start w:val="1"/>
      <w:numFmt w:val="decimal"/>
      <w:lvlText w:val="%1)"/>
      <w:lvlJc w:val="left"/>
      <w:pPr>
        <w:ind w:left="3864" w:hanging="360"/>
      </w:pPr>
      <w:rPr>
        <w:rFonts w:hint="default"/>
      </w:rPr>
    </w:lvl>
    <w:lvl w:ilvl="1" w:tplc="08090019">
      <w:start w:val="1"/>
      <w:numFmt w:val="lowerLetter"/>
      <w:lvlText w:val="%2."/>
      <w:lvlJc w:val="left"/>
      <w:pPr>
        <w:ind w:left="4584" w:hanging="360"/>
      </w:pPr>
    </w:lvl>
    <w:lvl w:ilvl="2" w:tplc="0809001B" w:tentative="1">
      <w:start w:val="1"/>
      <w:numFmt w:val="lowerRoman"/>
      <w:lvlText w:val="%3."/>
      <w:lvlJc w:val="right"/>
      <w:pPr>
        <w:ind w:left="5304" w:hanging="180"/>
      </w:pPr>
    </w:lvl>
    <w:lvl w:ilvl="3" w:tplc="0809000F" w:tentative="1">
      <w:start w:val="1"/>
      <w:numFmt w:val="decimal"/>
      <w:lvlText w:val="%4."/>
      <w:lvlJc w:val="left"/>
      <w:pPr>
        <w:ind w:left="6024" w:hanging="360"/>
      </w:pPr>
    </w:lvl>
    <w:lvl w:ilvl="4" w:tplc="08090019" w:tentative="1">
      <w:start w:val="1"/>
      <w:numFmt w:val="lowerLetter"/>
      <w:lvlText w:val="%5."/>
      <w:lvlJc w:val="left"/>
      <w:pPr>
        <w:ind w:left="6744" w:hanging="360"/>
      </w:pPr>
    </w:lvl>
    <w:lvl w:ilvl="5" w:tplc="0809001B" w:tentative="1">
      <w:start w:val="1"/>
      <w:numFmt w:val="lowerRoman"/>
      <w:lvlText w:val="%6."/>
      <w:lvlJc w:val="right"/>
      <w:pPr>
        <w:ind w:left="7464" w:hanging="180"/>
      </w:pPr>
    </w:lvl>
    <w:lvl w:ilvl="6" w:tplc="0809000F" w:tentative="1">
      <w:start w:val="1"/>
      <w:numFmt w:val="decimal"/>
      <w:lvlText w:val="%7."/>
      <w:lvlJc w:val="left"/>
      <w:pPr>
        <w:ind w:left="8184" w:hanging="360"/>
      </w:pPr>
    </w:lvl>
    <w:lvl w:ilvl="7" w:tplc="08090019" w:tentative="1">
      <w:start w:val="1"/>
      <w:numFmt w:val="lowerLetter"/>
      <w:lvlText w:val="%8."/>
      <w:lvlJc w:val="left"/>
      <w:pPr>
        <w:ind w:left="8904" w:hanging="360"/>
      </w:pPr>
    </w:lvl>
    <w:lvl w:ilvl="8" w:tplc="0809001B" w:tentative="1">
      <w:start w:val="1"/>
      <w:numFmt w:val="lowerRoman"/>
      <w:lvlText w:val="%9."/>
      <w:lvlJc w:val="right"/>
      <w:pPr>
        <w:ind w:left="9624" w:hanging="180"/>
      </w:pPr>
    </w:lvl>
  </w:abstractNum>
  <w:abstractNum w:abstractNumId="6" w15:restartNumberingAfterBreak="0">
    <w:nsid w:val="44B467AB"/>
    <w:multiLevelType w:val="hybridMultilevel"/>
    <w:tmpl w:val="0A5CD428"/>
    <w:lvl w:ilvl="0" w:tplc="9E0A4E0E">
      <w:start w:val="1"/>
      <w:numFmt w:val="decimal"/>
      <w:lvlText w:val="%1."/>
      <w:lvlJc w:val="left"/>
      <w:pPr>
        <w:ind w:left="1440" w:hanging="360"/>
      </w:pPr>
      <w:rPr>
        <w:rFonts w:ascii="Georgia" w:eastAsia="Calibri" w:hAnsi="Georgia" w:cstheme="minorHAnsi" w:hint="default"/>
        <w:b/>
        <w:i w:val="0"/>
        <w:color w:val="000000" w:themeColor="text1"/>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88D157F"/>
    <w:multiLevelType w:val="hybridMultilevel"/>
    <w:tmpl w:val="11AAEE0E"/>
    <w:lvl w:ilvl="0" w:tplc="B2AC153C">
      <w:start w:val="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4E9614DA"/>
    <w:multiLevelType w:val="hybridMultilevel"/>
    <w:tmpl w:val="05D873DA"/>
    <w:lvl w:ilvl="0" w:tplc="173CBEAC">
      <w:start w:val="1"/>
      <w:numFmt w:val="decimal"/>
      <w:lvlText w:val="(%1)"/>
      <w:lvlJc w:val="left"/>
      <w:pPr>
        <w:ind w:left="1135" w:hanging="360"/>
      </w:pPr>
      <w:rPr>
        <w:rFonts w:ascii="Georgia" w:hAnsi="Georgia" w:hint="default"/>
      </w:rPr>
    </w:lvl>
    <w:lvl w:ilvl="1" w:tplc="04090019" w:tentative="1">
      <w:start w:val="1"/>
      <w:numFmt w:val="lowerLetter"/>
      <w:lvlText w:val="%2."/>
      <w:lvlJc w:val="left"/>
      <w:pPr>
        <w:ind w:left="1855" w:hanging="360"/>
      </w:pPr>
    </w:lvl>
    <w:lvl w:ilvl="2" w:tplc="0409001B" w:tentative="1">
      <w:start w:val="1"/>
      <w:numFmt w:val="lowerRoman"/>
      <w:lvlText w:val="%3."/>
      <w:lvlJc w:val="right"/>
      <w:pPr>
        <w:ind w:left="2575" w:hanging="180"/>
      </w:pPr>
    </w:lvl>
    <w:lvl w:ilvl="3" w:tplc="0409000F" w:tentative="1">
      <w:start w:val="1"/>
      <w:numFmt w:val="decimal"/>
      <w:lvlText w:val="%4."/>
      <w:lvlJc w:val="left"/>
      <w:pPr>
        <w:ind w:left="3295" w:hanging="360"/>
      </w:pPr>
    </w:lvl>
    <w:lvl w:ilvl="4" w:tplc="04090019" w:tentative="1">
      <w:start w:val="1"/>
      <w:numFmt w:val="lowerLetter"/>
      <w:lvlText w:val="%5."/>
      <w:lvlJc w:val="left"/>
      <w:pPr>
        <w:ind w:left="4015" w:hanging="360"/>
      </w:pPr>
    </w:lvl>
    <w:lvl w:ilvl="5" w:tplc="0409001B" w:tentative="1">
      <w:start w:val="1"/>
      <w:numFmt w:val="lowerRoman"/>
      <w:lvlText w:val="%6."/>
      <w:lvlJc w:val="right"/>
      <w:pPr>
        <w:ind w:left="4735" w:hanging="180"/>
      </w:pPr>
    </w:lvl>
    <w:lvl w:ilvl="6" w:tplc="0409000F" w:tentative="1">
      <w:start w:val="1"/>
      <w:numFmt w:val="decimal"/>
      <w:lvlText w:val="%7."/>
      <w:lvlJc w:val="left"/>
      <w:pPr>
        <w:ind w:left="5455" w:hanging="360"/>
      </w:pPr>
    </w:lvl>
    <w:lvl w:ilvl="7" w:tplc="04090019" w:tentative="1">
      <w:start w:val="1"/>
      <w:numFmt w:val="lowerLetter"/>
      <w:lvlText w:val="%8."/>
      <w:lvlJc w:val="left"/>
      <w:pPr>
        <w:ind w:left="6175" w:hanging="360"/>
      </w:pPr>
    </w:lvl>
    <w:lvl w:ilvl="8" w:tplc="0409001B" w:tentative="1">
      <w:start w:val="1"/>
      <w:numFmt w:val="lowerRoman"/>
      <w:lvlText w:val="%9."/>
      <w:lvlJc w:val="right"/>
      <w:pPr>
        <w:ind w:left="6895" w:hanging="180"/>
      </w:pPr>
    </w:lvl>
  </w:abstractNum>
  <w:abstractNum w:abstractNumId="10" w15:restartNumberingAfterBreak="0">
    <w:nsid w:val="5032495D"/>
    <w:multiLevelType w:val="multilevel"/>
    <w:tmpl w:val="E4B6D476"/>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4086E10"/>
    <w:multiLevelType w:val="multilevel"/>
    <w:tmpl w:val="9F8C5DAA"/>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68F69ED"/>
    <w:multiLevelType w:val="hybridMultilevel"/>
    <w:tmpl w:val="F8243756"/>
    <w:lvl w:ilvl="0" w:tplc="F6D28120">
      <w:start w:val="1"/>
      <w:numFmt w:val="bullet"/>
      <w:lvlText w:val=""/>
      <w:lvlJc w:val="left"/>
      <w:pPr>
        <w:ind w:left="1080" w:hanging="360"/>
      </w:pPr>
      <w:rPr>
        <w:rFonts w:ascii="Symbol" w:hAnsi="Symbol" w:hint="default"/>
        <w:b/>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658725E9"/>
    <w:multiLevelType w:val="hybridMultilevel"/>
    <w:tmpl w:val="1CB21BEE"/>
    <w:lvl w:ilvl="0" w:tplc="F6D281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AAA43EC"/>
    <w:multiLevelType w:val="multilevel"/>
    <w:tmpl w:val="04D25F84"/>
    <w:lvl w:ilvl="0">
      <w:start w:val="1"/>
      <w:numFmt w:val="decimal"/>
      <w:lvlText w:val="%1."/>
      <w:lvlJc w:val="left"/>
      <w:rPr>
        <w:rFonts w:ascii="Georgia" w:eastAsia="Times New Roman"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BEC04EA"/>
    <w:multiLevelType w:val="hybridMultilevel"/>
    <w:tmpl w:val="4FB0A156"/>
    <w:lvl w:ilvl="0" w:tplc="0FD255A4">
      <w:start w:val="1"/>
      <w:numFmt w:val="decimal"/>
      <w:lvlText w:val="%1."/>
      <w:lvlJc w:val="left"/>
      <w:pPr>
        <w:ind w:left="-66" w:hanging="360"/>
      </w:pPr>
      <w:rPr>
        <w:rFonts w:ascii="Times New Roman" w:eastAsiaTheme="minorHAnsi" w:hAnsi="Times New Roman" w:cs="Times New Roman"/>
        <w:b w:val="0"/>
      </w:rPr>
    </w:lvl>
    <w:lvl w:ilvl="1" w:tplc="04190019">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6" w15:restartNumberingAfterBreak="0">
    <w:nsid w:val="6C9718FC"/>
    <w:multiLevelType w:val="hybridMultilevel"/>
    <w:tmpl w:val="9F6224DE"/>
    <w:lvl w:ilvl="0" w:tplc="5546B78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1A17A77"/>
    <w:multiLevelType w:val="multilevel"/>
    <w:tmpl w:val="9E883368"/>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7C76316"/>
    <w:multiLevelType w:val="multilevel"/>
    <w:tmpl w:val="BA3C1B40"/>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B176C86"/>
    <w:multiLevelType w:val="hybridMultilevel"/>
    <w:tmpl w:val="8CDEA7C6"/>
    <w:lvl w:ilvl="0" w:tplc="BDE46C1A">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0"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8"/>
  </w:num>
  <w:num w:numId="2">
    <w:abstractNumId w:val="20"/>
  </w:num>
  <w:num w:numId="3">
    <w:abstractNumId w:val="2"/>
  </w:num>
  <w:num w:numId="4">
    <w:abstractNumId w:val="15"/>
  </w:num>
  <w:num w:numId="5">
    <w:abstractNumId w:val="6"/>
  </w:num>
  <w:num w:numId="6">
    <w:abstractNumId w:val="19"/>
  </w:num>
  <w:num w:numId="7">
    <w:abstractNumId w:val="7"/>
  </w:num>
  <w:num w:numId="8">
    <w:abstractNumId w:val="0"/>
  </w:num>
  <w:num w:numId="9">
    <w:abstractNumId w:val="5"/>
  </w:num>
  <w:num w:numId="10">
    <w:abstractNumId w:val="4"/>
  </w:num>
  <w:num w:numId="11">
    <w:abstractNumId w:val="16"/>
  </w:num>
  <w:num w:numId="12">
    <w:abstractNumId w:val="12"/>
  </w:num>
  <w:num w:numId="13">
    <w:abstractNumId w:val="3"/>
  </w:num>
  <w:num w:numId="14">
    <w:abstractNumId w:val="13"/>
  </w:num>
  <w:num w:numId="15">
    <w:abstractNumId w:val="18"/>
  </w:num>
  <w:num w:numId="16">
    <w:abstractNumId w:val="11"/>
  </w:num>
  <w:num w:numId="17">
    <w:abstractNumId w:val="14"/>
  </w:num>
  <w:num w:numId="18">
    <w:abstractNumId w:val="1"/>
  </w:num>
  <w:num w:numId="19">
    <w:abstractNumId w:val="10"/>
  </w:num>
  <w:num w:numId="20">
    <w:abstractNumId w:val="17"/>
  </w:num>
  <w:num w:numId="2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D11"/>
    <w:rsid w:val="0000439D"/>
    <w:rsid w:val="00011788"/>
    <w:rsid w:val="000139B8"/>
    <w:rsid w:val="00021057"/>
    <w:rsid w:val="000224EC"/>
    <w:rsid w:val="000250FE"/>
    <w:rsid w:val="000265DE"/>
    <w:rsid w:val="00032D3A"/>
    <w:rsid w:val="00034710"/>
    <w:rsid w:val="00035FA7"/>
    <w:rsid w:val="00040A04"/>
    <w:rsid w:val="000425DE"/>
    <w:rsid w:val="000450D9"/>
    <w:rsid w:val="00047036"/>
    <w:rsid w:val="000516DB"/>
    <w:rsid w:val="000523FD"/>
    <w:rsid w:val="00052F5D"/>
    <w:rsid w:val="0005453C"/>
    <w:rsid w:val="00055EBF"/>
    <w:rsid w:val="0005685F"/>
    <w:rsid w:val="00056E75"/>
    <w:rsid w:val="00060C0C"/>
    <w:rsid w:val="00061814"/>
    <w:rsid w:val="00061B39"/>
    <w:rsid w:val="000624DE"/>
    <w:rsid w:val="000633B8"/>
    <w:rsid w:val="000729BA"/>
    <w:rsid w:val="000732E0"/>
    <w:rsid w:val="00075398"/>
    <w:rsid w:val="00082801"/>
    <w:rsid w:val="00084585"/>
    <w:rsid w:val="000849C9"/>
    <w:rsid w:val="00085B80"/>
    <w:rsid w:val="000876E8"/>
    <w:rsid w:val="000A0AD9"/>
    <w:rsid w:val="000A0C40"/>
    <w:rsid w:val="000A5F32"/>
    <w:rsid w:val="000A7D18"/>
    <w:rsid w:val="000B15D6"/>
    <w:rsid w:val="000B33B2"/>
    <w:rsid w:val="000C54D8"/>
    <w:rsid w:val="000D1A85"/>
    <w:rsid w:val="000D1F61"/>
    <w:rsid w:val="000E086C"/>
    <w:rsid w:val="000E10A4"/>
    <w:rsid w:val="000E51B5"/>
    <w:rsid w:val="000E6EBE"/>
    <w:rsid w:val="000E6FC7"/>
    <w:rsid w:val="000E7772"/>
    <w:rsid w:val="000E7820"/>
    <w:rsid w:val="000F1809"/>
    <w:rsid w:val="000F3E68"/>
    <w:rsid w:val="001046BA"/>
    <w:rsid w:val="00105E07"/>
    <w:rsid w:val="00107F68"/>
    <w:rsid w:val="001135A3"/>
    <w:rsid w:val="00113DA3"/>
    <w:rsid w:val="0011412F"/>
    <w:rsid w:val="00117A96"/>
    <w:rsid w:val="00123EA1"/>
    <w:rsid w:val="001338CF"/>
    <w:rsid w:val="00134816"/>
    <w:rsid w:val="00136EBA"/>
    <w:rsid w:val="001379F9"/>
    <w:rsid w:val="001416CA"/>
    <w:rsid w:val="001420A4"/>
    <w:rsid w:val="00142FB5"/>
    <w:rsid w:val="001438A0"/>
    <w:rsid w:val="001443E4"/>
    <w:rsid w:val="00145F1F"/>
    <w:rsid w:val="00146774"/>
    <w:rsid w:val="001467BD"/>
    <w:rsid w:val="0014682C"/>
    <w:rsid w:val="00150C8A"/>
    <w:rsid w:val="001606BE"/>
    <w:rsid w:val="00165D87"/>
    <w:rsid w:val="0016601A"/>
    <w:rsid w:val="0016623D"/>
    <w:rsid w:val="001746C6"/>
    <w:rsid w:val="001761CA"/>
    <w:rsid w:val="0017678F"/>
    <w:rsid w:val="00177529"/>
    <w:rsid w:val="00177F6E"/>
    <w:rsid w:val="00182A82"/>
    <w:rsid w:val="00191054"/>
    <w:rsid w:val="00191AFA"/>
    <w:rsid w:val="00192AE0"/>
    <w:rsid w:val="001A09B1"/>
    <w:rsid w:val="001A1018"/>
    <w:rsid w:val="001A1C47"/>
    <w:rsid w:val="001A677E"/>
    <w:rsid w:val="001B12C2"/>
    <w:rsid w:val="001B294C"/>
    <w:rsid w:val="001C59C4"/>
    <w:rsid w:val="001C7684"/>
    <w:rsid w:val="001D1942"/>
    <w:rsid w:val="001E0EB7"/>
    <w:rsid w:val="001E3D1A"/>
    <w:rsid w:val="001F6FD7"/>
    <w:rsid w:val="001F7350"/>
    <w:rsid w:val="00201E87"/>
    <w:rsid w:val="002029D1"/>
    <w:rsid w:val="00205195"/>
    <w:rsid w:val="002051A6"/>
    <w:rsid w:val="00205A73"/>
    <w:rsid w:val="00206277"/>
    <w:rsid w:val="00210CF1"/>
    <w:rsid w:val="00210F77"/>
    <w:rsid w:val="002123FB"/>
    <w:rsid w:val="002139D7"/>
    <w:rsid w:val="00217FC2"/>
    <w:rsid w:val="00224137"/>
    <w:rsid w:val="002251C0"/>
    <w:rsid w:val="00225499"/>
    <w:rsid w:val="00226BFA"/>
    <w:rsid w:val="00233C89"/>
    <w:rsid w:val="00233DF5"/>
    <w:rsid w:val="00234F5A"/>
    <w:rsid w:val="002375A6"/>
    <w:rsid w:val="00241463"/>
    <w:rsid w:val="00242ADC"/>
    <w:rsid w:val="00242D50"/>
    <w:rsid w:val="00247A6A"/>
    <w:rsid w:val="002555D5"/>
    <w:rsid w:val="0026258E"/>
    <w:rsid w:val="00262C36"/>
    <w:rsid w:val="00265D4F"/>
    <w:rsid w:val="00265ED8"/>
    <w:rsid w:val="00266BAD"/>
    <w:rsid w:val="00270C8B"/>
    <w:rsid w:val="002725F9"/>
    <w:rsid w:val="00273166"/>
    <w:rsid w:val="00275C6B"/>
    <w:rsid w:val="00275CCD"/>
    <w:rsid w:val="002766A0"/>
    <w:rsid w:val="002779D6"/>
    <w:rsid w:val="00282AC8"/>
    <w:rsid w:val="002845B7"/>
    <w:rsid w:val="00285F6E"/>
    <w:rsid w:val="00290AAA"/>
    <w:rsid w:val="00291663"/>
    <w:rsid w:val="00292A2A"/>
    <w:rsid w:val="00292E9F"/>
    <w:rsid w:val="002A1305"/>
    <w:rsid w:val="002A3B7A"/>
    <w:rsid w:val="002A4413"/>
    <w:rsid w:val="002A49B7"/>
    <w:rsid w:val="002A5222"/>
    <w:rsid w:val="002A5632"/>
    <w:rsid w:val="002A6444"/>
    <w:rsid w:val="002A6582"/>
    <w:rsid w:val="002B1C41"/>
    <w:rsid w:val="002B2BAA"/>
    <w:rsid w:val="002B3AAC"/>
    <w:rsid w:val="002B4086"/>
    <w:rsid w:val="002B5589"/>
    <w:rsid w:val="002B6719"/>
    <w:rsid w:val="002B7AD0"/>
    <w:rsid w:val="002C00BF"/>
    <w:rsid w:val="002C54AE"/>
    <w:rsid w:val="002C68A5"/>
    <w:rsid w:val="002C7E9B"/>
    <w:rsid w:val="002D0608"/>
    <w:rsid w:val="002D1DFF"/>
    <w:rsid w:val="002D3AA2"/>
    <w:rsid w:val="002D62CB"/>
    <w:rsid w:val="002E66C9"/>
    <w:rsid w:val="002F27FE"/>
    <w:rsid w:val="002F3696"/>
    <w:rsid w:val="002F6F50"/>
    <w:rsid w:val="002F71D5"/>
    <w:rsid w:val="003034B7"/>
    <w:rsid w:val="0030625D"/>
    <w:rsid w:val="00314449"/>
    <w:rsid w:val="0031451B"/>
    <w:rsid w:val="00316FDA"/>
    <w:rsid w:val="00321E9C"/>
    <w:rsid w:val="00324C13"/>
    <w:rsid w:val="00331FDF"/>
    <w:rsid w:val="00333309"/>
    <w:rsid w:val="003341D8"/>
    <w:rsid w:val="00337AB3"/>
    <w:rsid w:val="00337FAC"/>
    <w:rsid w:val="00340F99"/>
    <w:rsid w:val="00344EDA"/>
    <w:rsid w:val="00346C1A"/>
    <w:rsid w:val="00346F2B"/>
    <w:rsid w:val="00347DDC"/>
    <w:rsid w:val="003546E5"/>
    <w:rsid w:val="0035784E"/>
    <w:rsid w:val="00362B1D"/>
    <w:rsid w:val="003710CA"/>
    <w:rsid w:val="003741EB"/>
    <w:rsid w:val="003817DF"/>
    <w:rsid w:val="0038182C"/>
    <w:rsid w:val="003839DC"/>
    <w:rsid w:val="00390B6A"/>
    <w:rsid w:val="00394569"/>
    <w:rsid w:val="003B16E1"/>
    <w:rsid w:val="003B2890"/>
    <w:rsid w:val="003B6FD6"/>
    <w:rsid w:val="003C1380"/>
    <w:rsid w:val="003C1516"/>
    <w:rsid w:val="003C2936"/>
    <w:rsid w:val="003D268C"/>
    <w:rsid w:val="003D4571"/>
    <w:rsid w:val="003D60B2"/>
    <w:rsid w:val="003E23CB"/>
    <w:rsid w:val="003E2B4B"/>
    <w:rsid w:val="003E3291"/>
    <w:rsid w:val="003E3923"/>
    <w:rsid w:val="003E5B45"/>
    <w:rsid w:val="003E7919"/>
    <w:rsid w:val="003E7AAD"/>
    <w:rsid w:val="003F37A1"/>
    <w:rsid w:val="003F4DF0"/>
    <w:rsid w:val="003F6102"/>
    <w:rsid w:val="00400697"/>
    <w:rsid w:val="00402A12"/>
    <w:rsid w:val="00403973"/>
    <w:rsid w:val="00404C08"/>
    <w:rsid w:val="0040606C"/>
    <w:rsid w:val="004061D5"/>
    <w:rsid w:val="00407EB8"/>
    <w:rsid w:val="00410ABC"/>
    <w:rsid w:val="00411679"/>
    <w:rsid w:val="00415E75"/>
    <w:rsid w:val="00416C17"/>
    <w:rsid w:val="00424739"/>
    <w:rsid w:val="00425402"/>
    <w:rsid w:val="00425E48"/>
    <w:rsid w:val="00425FBF"/>
    <w:rsid w:val="00426D9A"/>
    <w:rsid w:val="00431A75"/>
    <w:rsid w:val="004371F8"/>
    <w:rsid w:val="00440A2F"/>
    <w:rsid w:val="004410E6"/>
    <w:rsid w:val="0045216F"/>
    <w:rsid w:val="00453035"/>
    <w:rsid w:val="00453F1A"/>
    <w:rsid w:val="00456F12"/>
    <w:rsid w:val="00461305"/>
    <w:rsid w:val="00462B3A"/>
    <w:rsid w:val="004641A6"/>
    <w:rsid w:val="00467F96"/>
    <w:rsid w:val="00470161"/>
    <w:rsid w:val="0047264F"/>
    <w:rsid w:val="004752A3"/>
    <w:rsid w:val="00475800"/>
    <w:rsid w:val="00475CD7"/>
    <w:rsid w:val="00477EB1"/>
    <w:rsid w:val="00480D55"/>
    <w:rsid w:val="00480DD6"/>
    <w:rsid w:val="00484932"/>
    <w:rsid w:val="00484C1A"/>
    <w:rsid w:val="00484DD2"/>
    <w:rsid w:val="00485231"/>
    <w:rsid w:val="0049206C"/>
    <w:rsid w:val="0049566A"/>
    <w:rsid w:val="004A3C25"/>
    <w:rsid w:val="004A48E7"/>
    <w:rsid w:val="004A4C14"/>
    <w:rsid w:val="004B47E3"/>
    <w:rsid w:val="004C2491"/>
    <w:rsid w:val="004C2F3D"/>
    <w:rsid w:val="004C6AA7"/>
    <w:rsid w:val="004D2009"/>
    <w:rsid w:val="004D426E"/>
    <w:rsid w:val="004E0FAC"/>
    <w:rsid w:val="004E1FC5"/>
    <w:rsid w:val="004E3341"/>
    <w:rsid w:val="004E5E7A"/>
    <w:rsid w:val="004F07EE"/>
    <w:rsid w:val="004F2AE6"/>
    <w:rsid w:val="004F5103"/>
    <w:rsid w:val="004F7D81"/>
    <w:rsid w:val="004F7FF2"/>
    <w:rsid w:val="005000DA"/>
    <w:rsid w:val="00500805"/>
    <w:rsid w:val="005019B5"/>
    <w:rsid w:val="00501ABC"/>
    <w:rsid w:val="005041EB"/>
    <w:rsid w:val="00505AAE"/>
    <w:rsid w:val="005170A0"/>
    <w:rsid w:val="00520ADD"/>
    <w:rsid w:val="00521F95"/>
    <w:rsid w:val="00523E9A"/>
    <w:rsid w:val="00526F70"/>
    <w:rsid w:val="005317EC"/>
    <w:rsid w:val="00531E14"/>
    <w:rsid w:val="00540A65"/>
    <w:rsid w:val="005457A6"/>
    <w:rsid w:val="005506BE"/>
    <w:rsid w:val="005508A5"/>
    <w:rsid w:val="00561EDA"/>
    <w:rsid w:val="005651E5"/>
    <w:rsid w:val="00566AC8"/>
    <w:rsid w:val="0057086B"/>
    <w:rsid w:val="00570E87"/>
    <w:rsid w:val="00571199"/>
    <w:rsid w:val="00571BF0"/>
    <w:rsid w:val="005740F1"/>
    <w:rsid w:val="00575195"/>
    <w:rsid w:val="00575EB6"/>
    <w:rsid w:val="005760C9"/>
    <w:rsid w:val="00576C88"/>
    <w:rsid w:val="00576FA1"/>
    <w:rsid w:val="00577328"/>
    <w:rsid w:val="0058072F"/>
    <w:rsid w:val="00583C0E"/>
    <w:rsid w:val="0059139F"/>
    <w:rsid w:val="005929F0"/>
    <w:rsid w:val="00593A5F"/>
    <w:rsid w:val="005A186C"/>
    <w:rsid w:val="005A2765"/>
    <w:rsid w:val="005A2A8C"/>
    <w:rsid w:val="005A327F"/>
    <w:rsid w:val="005B1211"/>
    <w:rsid w:val="005B1AA4"/>
    <w:rsid w:val="005B30B5"/>
    <w:rsid w:val="005B449C"/>
    <w:rsid w:val="005B6275"/>
    <w:rsid w:val="005C12CC"/>
    <w:rsid w:val="005C1844"/>
    <w:rsid w:val="005C2639"/>
    <w:rsid w:val="005C469F"/>
    <w:rsid w:val="005D0EFF"/>
    <w:rsid w:val="005D4BD1"/>
    <w:rsid w:val="005D4BFC"/>
    <w:rsid w:val="005E3952"/>
    <w:rsid w:val="005E610F"/>
    <w:rsid w:val="005E73B2"/>
    <w:rsid w:val="005F089C"/>
    <w:rsid w:val="005F1DA3"/>
    <w:rsid w:val="005F251D"/>
    <w:rsid w:val="005F2E4A"/>
    <w:rsid w:val="005F5F45"/>
    <w:rsid w:val="0060542C"/>
    <w:rsid w:val="006056D3"/>
    <w:rsid w:val="006061C6"/>
    <w:rsid w:val="00610E9C"/>
    <w:rsid w:val="00611EAD"/>
    <w:rsid w:val="006135E8"/>
    <w:rsid w:val="00613FF0"/>
    <w:rsid w:val="00615467"/>
    <w:rsid w:val="00616755"/>
    <w:rsid w:val="00624D27"/>
    <w:rsid w:val="006321CD"/>
    <w:rsid w:val="00633405"/>
    <w:rsid w:val="0063370F"/>
    <w:rsid w:val="0063397E"/>
    <w:rsid w:val="00636A85"/>
    <w:rsid w:val="00640526"/>
    <w:rsid w:val="00641056"/>
    <w:rsid w:val="0064543F"/>
    <w:rsid w:val="00651D95"/>
    <w:rsid w:val="0065427B"/>
    <w:rsid w:val="00660329"/>
    <w:rsid w:val="0066558D"/>
    <w:rsid w:val="00671946"/>
    <w:rsid w:val="00682024"/>
    <w:rsid w:val="0068447D"/>
    <w:rsid w:val="00686C95"/>
    <w:rsid w:val="0069062B"/>
    <w:rsid w:val="0069156C"/>
    <w:rsid w:val="006918D0"/>
    <w:rsid w:val="00693849"/>
    <w:rsid w:val="00694E5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072F"/>
    <w:rsid w:val="006E5131"/>
    <w:rsid w:val="006E52E1"/>
    <w:rsid w:val="006E6F17"/>
    <w:rsid w:val="006E7A44"/>
    <w:rsid w:val="006F070D"/>
    <w:rsid w:val="006F268E"/>
    <w:rsid w:val="006F5C8E"/>
    <w:rsid w:val="006F6E7C"/>
    <w:rsid w:val="0070391C"/>
    <w:rsid w:val="00703E9C"/>
    <w:rsid w:val="00706581"/>
    <w:rsid w:val="00707034"/>
    <w:rsid w:val="007073D4"/>
    <w:rsid w:val="00710A78"/>
    <w:rsid w:val="0071129E"/>
    <w:rsid w:val="0071185C"/>
    <w:rsid w:val="00713592"/>
    <w:rsid w:val="007203E9"/>
    <w:rsid w:val="007218A4"/>
    <w:rsid w:val="00722389"/>
    <w:rsid w:val="00723553"/>
    <w:rsid w:val="00723852"/>
    <w:rsid w:val="007246B2"/>
    <w:rsid w:val="0072533A"/>
    <w:rsid w:val="007269C6"/>
    <w:rsid w:val="00727A3E"/>
    <w:rsid w:val="0073238B"/>
    <w:rsid w:val="00732738"/>
    <w:rsid w:val="00733D73"/>
    <w:rsid w:val="00737AE3"/>
    <w:rsid w:val="00741160"/>
    <w:rsid w:val="0074246D"/>
    <w:rsid w:val="00743110"/>
    <w:rsid w:val="007458BE"/>
    <w:rsid w:val="00745927"/>
    <w:rsid w:val="00752BE5"/>
    <w:rsid w:val="00762CA0"/>
    <w:rsid w:val="00764062"/>
    <w:rsid w:val="00765DA2"/>
    <w:rsid w:val="00766361"/>
    <w:rsid w:val="00766571"/>
    <w:rsid w:val="0076676E"/>
    <w:rsid w:val="00767C97"/>
    <w:rsid w:val="00781450"/>
    <w:rsid w:val="00781774"/>
    <w:rsid w:val="007854BC"/>
    <w:rsid w:val="00790A17"/>
    <w:rsid w:val="0079750F"/>
    <w:rsid w:val="007A5E8C"/>
    <w:rsid w:val="007A6D10"/>
    <w:rsid w:val="007B0FF2"/>
    <w:rsid w:val="007B3969"/>
    <w:rsid w:val="007C2928"/>
    <w:rsid w:val="007C3289"/>
    <w:rsid w:val="007C58CC"/>
    <w:rsid w:val="007C7A42"/>
    <w:rsid w:val="007D141B"/>
    <w:rsid w:val="007D2A2C"/>
    <w:rsid w:val="007D4DEE"/>
    <w:rsid w:val="007E4818"/>
    <w:rsid w:val="007F1157"/>
    <w:rsid w:val="007F13B5"/>
    <w:rsid w:val="007F1A22"/>
    <w:rsid w:val="007F1C9A"/>
    <w:rsid w:val="007F21AC"/>
    <w:rsid w:val="007F2B16"/>
    <w:rsid w:val="007F5288"/>
    <w:rsid w:val="0080031B"/>
    <w:rsid w:val="00801A65"/>
    <w:rsid w:val="008036A9"/>
    <w:rsid w:val="008123BE"/>
    <w:rsid w:val="008132A9"/>
    <w:rsid w:val="00813F0D"/>
    <w:rsid w:val="00814B2F"/>
    <w:rsid w:val="00823944"/>
    <w:rsid w:val="00826A16"/>
    <w:rsid w:val="0083339C"/>
    <w:rsid w:val="00834A01"/>
    <w:rsid w:val="0083576F"/>
    <w:rsid w:val="00840448"/>
    <w:rsid w:val="00841D2E"/>
    <w:rsid w:val="008422A1"/>
    <w:rsid w:val="008447B2"/>
    <w:rsid w:val="00844B0F"/>
    <w:rsid w:val="00845392"/>
    <w:rsid w:val="00853257"/>
    <w:rsid w:val="008632C1"/>
    <w:rsid w:val="00864F78"/>
    <w:rsid w:val="008666D7"/>
    <w:rsid w:val="008704DF"/>
    <w:rsid w:val="008732B7"/>
    <w:rsid w:val="00873CB2"/>
    <w:rsid w:val="00874C73"/>
    <w:rsid w:val="00892955"/>
    <w:rsid w:val="008A35DF"/>
    <w:rsid w:val="008A43EC"/>
    <w:rsid w:val="008A7466"/>
    <w:rsid w:val="008B1406"/>
    <w:rsid w:val="008B46CF"/>
    <w:rsid w:val="008B70D8"/>
    <w:rsid w:val="008B74E5"/>
    <w:rsid w:val="008C05C0"/>
    <w:rsid w:val="008C3CEB"/>
    <w:rsid w:val="008C51F0"/>
    <w:rsid w:val="008D070B"/>
    <w:rsid w:val="008D35EC"/>
    <w:rsid w:val="008D6E95"/>
    <w:rsid w:val="008D77CA"/>
    <w:rsid w:val="008D79EE"/>
    <w:rsid w:val="008E1618"/>
    <w:rsid w:val="008E4677"/>
    <w:rsid w:val="008E6199"/>
    <w:rsid w:val="008E7E39"/>
    <w:rsid w:val="008F0646"/>
    <w:rsid w:val="008F4FC4"/>
    <w:rsid w:val="00901A52"/>
    <w:rsid w:val="00902194"/>
    <w:rsid w:val="009026A3"/>
    <w:rsid w:val="00902D7C"/>
    <w:rsid w:val="009051C8"/>
    <w:rsid w:val="0090591C"/>
    <w:rsid w:val="0090600A"/>
    <w:rsid w:val="00906BB4"/>
    <w:rsid w:val="009072B4"/>
    <w:rsid w:val="00921D9B"/>
    <w:rsid w:val="00933DFD"/>
    <w:rsid w:val="00935FF8"/>
    <w:rsid w:val="009361E5"/>
    <w:rsid w:val="00941928"/>
    <w:rsid w:val="00943511"/>
    <w:rsid w:val="009435C8"/>
    <w:rsid w:val="009447C0"/>
    <w:rsid w:val="0094703D"/>
    <w:rsid w:val="00951C1E"/>
    <w:rsid w:val="009557CA"/>
    <w:rsid w:val="0095635B"/>
    <w:rsid w:val="00956B3D"/>
    <w:rsid w:val="00957B22"/>
    <w:rsid w:val="0096268C"/>
    <w:rsid w:val="009626FC"/>
    <w:rsid w:val="00964CA3"/>
    <w:rsid w:val="00966958"/>
    <w:rsid w:val="0097095B"/>
    <w:rsid w:val="0097113C"/>
    <w:rsid w:val="009726AD"/>
    <w:rsid w:val="009730FA"/>
    <w:rsid w:val="00973B34"/>
    <w:rsid w:val="009777E9"/>
    <w:rsid w:val="00983199"/>
    <w:rsid w:val="00983FE6"/>
    <w:rsid w:val="009845B0"/>
    <w:rsid w:val="009858D9"/>
    <w:rsid w:val="0099020B"/>
    <w:rsid w:val="00995731"/>
    <w:rsid w:val="00996E7C"/>
    <w:rsid w:val="009A0925"/>
    <w:rsid w:val="009A1B73"/>
    <w:rsid w:val="009A4F28"/>
    <w:rsid w:val="009A5D37"/>
    <w:rsid w:val="009A621E"/>
    <w:rsid w:val="009B3DC8"/>
    <w:rsid w:val="009C2F28"/>
    <w:rsid w:val="009C5670"/>
    <w:rsid w:val="009D0797"/>
    <w:rsid w:val="009D181A"/>
    <w:rsid w:val="009F211F"/>
    <w:rsid w:val="009F3360"/>
    <w:rsid w:val="009F5DCF"/>
    <w:rsid w:val="009F5DFF"/>
    <w:rsid w:val="009F78D4"/>
    <w:rsid w:val="00A057C0"/>
    <w:rsid w:val="00A13FF5"/>
    <w:rsid w:val="00A14146"/>
    <w:rsid w:val="00A168CA"/>
    <w:rsid w:val="00A17A5D"/>
    <w:rsid w:val="00A23CEB"/>
    <w:rsid w:val="00A23CED"/>
    <w:rsid w:val="00A24718"/>
    <w:rsid w:val="00A26014"/>
    <w:rsid w:val="00A27E0E"/>
    <w:rsid w:val="00A307AB"/>
    <w:rsid w:val="00A33C7B"/>
    <w:rsid w:val="00A359AB"/>
    <w:rsid w:val="00A35BE3"/>
    <w:rsid w:val="00A405B8"/>
    <w:rsid w:val="00A42585"/>
    <w:rsid w:val="00A47DD4"/>
    <w:rsid w:val="00A55AD7"/>
    <w:rsid w:val="00A55F67"/>
    <w:rsid w:val="00A5720D"/>
    <w:rsid w:val="00A57DDC"/>
    <w:rsid w:val="00A73355"/>
    <w:rsid w:val="00A77BB7"/>
    <w:rsid w:val="00A77BEB"/>
    <w:rsid w:val="00A80398"/>
    <w:rsid w:val="00A804FA"/>
    <w:rsid w:val="00A80F12"/>
    <w:rsid w:val="00A81241"/>
    <w:rsid w:val="00A85E5B"/>
    <w:rsid w:val="00A9035D"/>
    <w:rsid w:val="00A92540"/>
    <w:rsid w:val="00A95EEA"/>
    <w:rsid w:val="00AA214C"/>
    <w:rsid w:val="00AA23D2"/>
    <w:rsid w:val="00AA24A9"/>
    <w:rsid w:val="00AA612F"/>
    <w:rsid w:val="00AB1B41"/>
    <w:rsid w:val="00AB2ED0"/>
    <w:rsid w:val="00AB5938"/>
    <w:rsid w:val="00AB7636"/>
    <w:rsid w:val="00AC019A"/>
    <w:rsid w:val="00AC01B5"/>
    <w:rsid w:val="00AC2928"/>
    <w:rsid w:val="00AC489F"/>
    <w:rsid w:val="00AC5B3E"/>
    <w:rsid w:val="00AD1799"/>
    <w:rsid w:val="00AD1965"/>
    <w:rsid w:val="00AD5B7E"/>
    <w:rsid w:val="00AD66D2"/>
    <w:rsid w:val="00AD7605"/>
    <w:rsid w:val="00AE08F5"/>
    <w:rsid w:val="00AE705D"/>
    <w:rsid w:val="00AF1C9C"/>
    <w:rsid w:val="00AF491F"/>
    <w:rsid w:val="00AF5556"/>
    <w:rsid w:val="00B00A04"/>
    <w:rsid w:val="00B018A1"/>
    <w:rsid w:val="00B02E8A"/>
    <w:rsid w:val="00B03514"/>
    <w:rsid w:val="00B03AF8"/>
    <w:rsid w:val="00B05B35"/>
    <w:rsid w:val="00B06907"/>
    <w:rsid w:val="00B07676"/>
    <w:rsid w:val="00B17A54"/>
    <w:rsid w:val="00B26597"/>
    <w:rsid w:val="00B31713"/>
    <w:rsid w:val="00B3250A"/>
    <w:rsid w:val="00B3375A"/>
    <w:rsid w:val="00B4091E"/>
    <w:rsid w:val="00B4133D"/>
    <w:rsid w:val="00B4482E"/>
    <w:rsid w:val="00B44D81"/>
    <w:rsid w:val="00B53B6B"/>
    <w:rsid w:val="00B54741"/>
    <w:rsid w:val="00B54EAF"/>
    <w:rsid w:val="00B6032C"/>
    <w:rsid w:val="00B61A1F"/>
    <w:rsid w:val="00B73C5F"/>
    <w:rsid w:val="00B77635"/>
    <w:rsid w:val="00B82575"/>
    <w:rsid w:val="00B83201"/>
    <w:rsid w:val="00B84C99"/>
    <w:rsid w:val="00B876B0"/>
    <w:rsid w:val="00B92412"/>
    <w:rsid w:val="00B9743E"/>
    <w:rsid w:val="00B97A6C"/>
    <w:rsid w:val="00BA446C"/>
    <w:rsid w:val="00BA4AB1"/>
    <w:rsid w:val="00BA5B1C"/>
    <w:rsid w:val="00BA71B9"/>
    <w:rsid w:val="00BA7FBF"/>
    <w:rsid w:val="00BB0A1F"/>
    <w:rsid w:val="00BB19E3"/>
    <w:rsid w:val="00BB5080"/>
    <w:rsid w:val="00BB6F5B"/>
    <w:rsid w:val="00BB7D67"/>
    <w:rsid w:val="00BC0289"/>
    <w:rsid w:val="00BC091D"/>
    <w:rsid w:val="00BC0B73"/>
    <w:rsid w:val="00BC308B"/>
    <w:rsid w:val="00BC3FBD"/>
    <w:rsid w:val="00BC41FF"/>
    <w:rsid w:val="00BC4610"/>
    <w:rsid w:val="00BC57F6"/>
    <w:rsid w:val="00BC5A84"/>
    <w:rsid w:val="00BC5A93"/>
    <w:rsid w:val="00BD385B"/>
    <w:rsid w:val="00BE0744"/>
    <w:rsid w:val="00BE1531"/>
    <w:rsid w:val="00BE178E"/>
    <w:rsid w:val="00BF2ED1"/>
    <w:rsid w:val="00BF75E9"/>
    <w:rsid w:val="00C065DF"/>
    <w:rsid w:val="00C10407"/>
    <w:rsid w:val="00C109B5"/>
    <w:rsid w:val="00C10C2C"/>
    <w:rsid w:val="00C13232"/>
    <w:rsid w:val="00C14D92"/>
    <w:rsid w:val="00C155CA"/>
    <w:rsid w:val="00C15D97"/>
    <w:rsid w:val="00C17797"/>
    <w:rsid w:val="00C21A2F"/>
    <w:rsid w:val="00C2434C"/>
    <w:rsid w:val="00C26624"/>
    <w:rsid w:val="00C26A11"/>
    <w:rsid w:val="00C32FD8"/>
    <w:rsid w:val="00C3323F"/>
    <w:rsid w:val="00C34385"/>
    <w:rsid w:val="00C37E97"/>
    <w:rsid w:val="00C44F7A"/>
    <w:rsid w:val="00C464F2"/>
    <w:rsid w:val="00C511C0"/>
    <w:rsid w:val="00C544A9"/>
    <w:rsid w:val="00C54548"/>
    <w:rsid w:val="00C618E6"/>
    <w:rsid w:val="00C6236C"/>
    <w:rsid w:val="00C6447E"/>
    <w:rsid w:val="00C66048"/>
    <w:rsid w:val="00C7487C"/>
    <w:rsid w:val="00C75202"/>
    <w:rsid w:val="00C761D0"/>
    <w:rsid w:val="00C804FA"/>
    <w:rsid w:val="00C81993"/>
    <w:rsid w:val="00C843B2"/>
    <w:rsid w:val="00C849E9"/>
    <w:rsid w:val="00C959B1"/>
    <w:rsid w:val="00C97612"/>
    <w:rsid w:val="00CA347D"/>
    <w:rsid w:val="00CA3BE8"/>
    <w:rsid w:val="00CB29C5"/>
    <w:rsid w:val="00CB416A"/>
    <w:rsid w:val="00CB4CDF"/>
    <w:rsid w:val="00CB7E79"/>
    <w:rsid w:val="00CC0C55"/>
    <w:rsid w:val="00CC20D0"/>
    <w:rsid w:val="00CC56F3"/>
    <w:rsid w:val="00CC6BF8"/>
    <w:rsid w:val="00CC7B35"/>
    <w:rsid w:val="00CD09D7"/>
    <w:rsid w:val="00CD3306"/>
    <w:rsid w:val="00CE1306"/>
    <w:rsid w:val="00CE1F6C"/>
    <w:rsid w:val="00CE358F"/>
    <w:rsid w:val="00CE3F57"/>
    <w:rsid w:val="00CE70B8"/>
    <w:rsid w:val="00CF3FA3"/>
    <w:rsid w:val="00CF4BA5"/>
    <w:rsid w:val="00CF78B3"/>
    <w:rsid w:val="00D044BA"/>
    <w:rsid w:val="00D04569"/>
    <w:rsid w:val="00D05999"/>
    <w:rsid w:val="00D05C0C"/>
    <w:rsid w:val="00D07669"/>
    <w:rsid w:val="00D07CF7"/>
    <w:rsid w:val="00D11009"/>
    <w:rsid w:val="00D12041"/>
    <w:rsid w:val="00D27208"/>
    <w:rsid w:val="00D2786E"/>
    <w:rsid w:val="00D33280"/>
    <w:rsid w:val="00D3408C"/>
    <w:rsid w:val="00D341A9"/>
    <w:rsid w:val="00D35676"/>
    <w:rsid w:val="00D3578F"/>
    <w:rsid w:val="00D366EB"/>
    <w:rsid w:val="00D36A98"/>
    <w:rsid w:val="00D41089"/>
    <w:rsid w:val="00D42A5F"/>
    <w:rsid w:val="00D44662"/>
    <w:rsid w:val="00D44EF5"/>
    <w:rsid w:val="00D456A6"/>
    <w:rsid w:val="00D544E9"/>
    <w:rsid w:val="00D55895"/>
    <w:rsid w:val="00D57F43"/>
    <w:rsid w:val="00D611D6"/>
    <w:rsid w:val="00D63C28"/>
    <w:rsid w:val="00D67B30"/>
    <w:rsid w:val="00D7291D"/>
    <w:rsid w:val="00D75845"/>
    <w:rsid w:val="00D76E2D"/>
    <w:rsid w:val="00D806D5"/>
    <w:rsid w:val="00D810F8"/>
    <w:rsid w:val="00D85F55"/>
    <w:rsid w:val="00D872E8"/>
    <w:rsid w:val="00D877B5"/>
    <w:rsid w:val="00D87985"/>
    <w:rsid w:val="00D90633"/>
    <w:rsid w:val="00D968A3"/>
    <w:rsid w:val="00DA3DDE"/>
    <w:rsid w:val="00DA5010"/>
    <w:rsid w:val="00DA52AA"/>
    <w:rsid w:val="00DB1B2C"/>
    <w:rsid w:val="00DB4182"/>
    <w:rsid w:val="00DB63E7"/>
    <w:rsid w:val="00DB68DE"/>
    <w:rsid w:val="00DC08C9"/>
    <w:rsid w:val="00DC2B08"/>
    <w:rsid w:val="00DC4AD0"/>
    <w:rsid w:val="00DD09F8"/>
    <w:rsid w:val="00DD1736"/>
    <w:rsid w:val="00DD63CC"/>
    <w:rsid w:val="00DD7251"/>
    <w:rsid w:val="00DF0610"/>
    <w:rsid w:val="00DF1440"/>
    <w:rsid w:val="00DF4A7D"/>
    <w:rsid w:val="00DF56BE"/>
    <w:rsid w:val="00DF6929"/>
    <w:rsid w:val="00E00296"/>
    <w:rsid w:val="00E010A7"/>
    <w:rsid w:val="00E066C7"/>
    <w:rsid w:val="00E06BBB"/>
    <w:rsid w:val="00E15194"/>
    <w:rsid w:val="00E160FF"/>
    <w:rsid w:val="00E1748C"/>
    <w:rsid w:val="00E2067F"/>
    <w:rsid w:val="00E20DB8"/>
    <w:rsid w:val="00E25695"/>
    <w:rsid w:val="00E266F9"/>
    <w:rsid w:val="00E272A0"/>
    <w:rsid w:val="00E347EE"/>
    <w:rsid w:val="00E34D2E"/>
    <w:rsid w:val="00E35686"/>
    <w:rsid w:val="00E40ED1"/>
    <w:rsid w:val="00E41AAF"/>
    <w:rsid w:val="00E50933"/>
    <w:rsid w:val="00E5299F"/>
    <w:rsid w:val="00E53C5A"/>
    <w:rsid w:val="00E53C6F"/>
    <w:rsid w:val="00E53D14"/>
    <w:rsid w:val="00E546A0"/>
    <w:rsid w:val="00E56D3F"/>
    <w:rsid w:val="00E6267E"/>
    <w:rsid w:val="00E67112"/>
    <w:rsid w:val="00E67414"/>
    <w:rsid w:val="00E7032A"/>
    <w:rsid w:val="00E72D39"/>
    <w:rsid w:val="00E730E4"/>
    <w:rsid w:val="00E75984"/>
    <w:rsid w:val="00E776A0"/>
    <w:rsid w:val="00E80095"/>
    <w:rsid w:val="00E81D28"/>
    <w:rsid w:val="00E83609"/>
    <w:rsid w:val="00E86444"/>
    <w:rsid w:val="00E903A8"/>
    <w:rsid w:val="00E965A3"/>
    <w:rsid w:val="00EA0EA9"/>
    <w:rsid w:val="00EA22C3"/>
    <w:rsid w:val="00EA2CB6"/>
    <w:rsid w:val="00EA2F5D"/>
    <w:rsid w:val="00EB0F42"/>
    <w:rsid w:val="00EB2985"/>
    <w:rsid w:val="00EB5346"/>
    <w:rsid w:val="00EB60F4"/>
    <w:rsid w:val="00EC0A7B"/>
    <w:rsid w:val="00EC1B77"/>
    <w:rsid w:val="00ED0FA0"/>
    <w:rsid w:val="00ED30E7"/>
    <w:rsid w:val="00ED505E"/>
    <w:rsid w:val="00ED6382"/>
    <w:rsid w:val="00EE02D1"/>
    <w:rsid w:val="00EE6A69"/>
    <w:rsid w:val="00EE7413"/>
    <w:rsid w:val="00EF22BB"/>
    <w:rsid w:val="00EF5F08"/>
    <w:rsid w:val="00EF6EB7"/>
    <w:rsid w:val="00F00858"/>
    <w:rsid w:val="00F00DB3"/>
    <w:rsid w:val="00F0467F"/>
    <w:rsid w:val="00F05192"/>
    <w:rsid w:val="00F068C8"/>
    <w:rsid w:val="00F109C3"/>
    <w:rsid w:val="00F13359"/>
    <w:rsid w:val="00F13C00"/>
    <w:rsid w:val="00F22AC4"/>
    <w:rsid w:val="00F24A6D"/>
    <w:rsid w:val="00F261A0"/>
    <w:rsid w:val="00F26B54"/>
    <w:rsid w:val="00F26E2C"/>
    <w:rsid w:val="00F278AF"/>
    <w:rsid w:val="00F35A56"/>
    <w:rsid w:val="00F35E58"/>
    <w:rsid w:val="00F404FA"/>
    <w:rsid w:val="00F41734"/>
    <w:rsid w:val="00F435CA"/>
    <w:rsid w:val="00F45002"/>
    <w:rsid w:val="00F47580"/>
    <w:rsid w:val="00F515FC"/>
    <w:rsid w:val="00F608CF"/>
    <w:rsid w:val="00F6775F"/>
    <w:rsid w:val="00F67854"/>
    <w:rsid w:val="00F71E16"/>
    <w:rsid w:val="00F731D7"/>
    <w:rsid w:val="00F73B14"/>
    <w:rsid w:val="00F74B99"/>
    <w:rsid w:val="00F75C5E"/>
    <w:rsid w:val="00F774B2"/>
    <w:rsid w:val="00F775D8"/>
    <w:rsid w:val="00F80CD5"/>
    <w:rsid w:val="00F904B9"/>
    <w:rsid w:val="00F91433"/>
    <w:rsid w:val="00F95350"/>
    <w:rsid w:val="00F96F71"/>
    <w:rsid w:val="00FA0105"/>
    <w:rsid w:val="00FA6BE3"/>
    <w:rsid w:val="00FA7177"/>
    <w:rsid w:val="00FA73A6"/>
    <w:rsid w:val="00FB0C80"/>
    <w:rsid w:val="00FC18A1"/>
    <w:rsid w:val="00FC1CB0"/>
    <w:rsid w:val="00FC42F6"/>
    <w:rsid w:val="00FC5520"/>
    <w:rsid w:val="00FE1CDD"/>
    <w:rsid w:val="00FE3173"/>
    <w:rsid w:val="00FE5055"/>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9557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Footnotes refss,Re"/>
    <w:uiPriority w:val="99"/>
    <w:unhideWhenUsed/>
    <w:qFormat/>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tt">
    <w:name w:val="tt"/>
    <w:basedOn w:val="Normal"/>
    <w:rsid w:val="00324C13"/>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Heading4Char">
    <w:name w:val="Heading 4 Char"/>
    <w:basedOn w:val="DefaultParagraphFont"/>
    <w:link w:val="Heading4"/>
    <w:uiPriority w:val="9"/>
    <w:rsid w:val="009557CA"/>
    <w:rPr>
      <w:rFonts w:asciiTheme="majorHAnsi" w:eastAsiaTheme="majorEastAsia" w:hAnsiTheme="majorHAnsi" w:cstheme="majorBidi"/>
      <w:i/>
      <w:iCs/>
      <w:color w:val="2E74B5" w:themeColor="accent1" w:themeShade="BF"/>
      <w:sz w:val="24"/>
      <w:szCs w:val="24"/>
      <w:lang w:val="ro-RO"/>
    </w:rPr>
  </w:style>
  <w:style w:type="paragraph" w:customStyle="1" w:styleId="al">
    <w:name w:val="a_l"/>
    <w:basedOn w:val="Normal"/>
    <w:rsid w:val="000224EC"/>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2">
    <w:name w:val="Основной текст (2)_"/>
    <w:link w:val="20"/>
    <w:rsid w:val="00BB0A1F"/>
    <w:rPr>
      <w:rFonts w:ascii="Times New Roman" w:eastAsia="Times New Roman" w:hAnsi="Times New Roman" w:cs="Times New Roman"/>
      <w:sz w:val="25"/>
      <w:szCs w:val="25"/>
      <w:shd w:val="clear" w:color="auto" w:fill="FFFFFF"/>
    </w:rPr>
  </w:style>
  <w:style w:type="paragraph" w:customStyle="1" w:styleId="20">
    <w:name w:val="Основной текст (2)"/>
    <w:basedOn w:val="Normal"/>
    <w:link w:val="2"/>
    <w:rsid w:val="00BB0A1F"/>
    <w:pPr>
      <w:shd w:val="clear" w:color="auto" w:fill="FFFFFF"/>
      <w:spacing w:before="100" w:beforeAutospacing="1" w:afterAutospacing="1" w:line="0" w:lineRule="atLeast"/>
      <w:ind w:left="0" w:hanging="1840"/>
      <w:jc w:val="right"/>
    </w:pPr>
    <w:rPr>
      <w:rFonts w:ascii="Times New Roman" w:eastAsia="Times New Roman" w:hAnsi="Times New Roman" w:cs="Times New Roman"/>
      <w:sz w:val="25"/>
      <w:szCs w:val="25"/>
      <w:lang w:val="en-US"/>
    </w:rPr>
  </w:style>
  <w:style w:type="character" w:customStyle="1" w:styleId="3">
    <w:name w:val="Основной текст (3)_"/>
    <w:link w:val="30"/>
    <w:rsid w:val="00BB0A1F"/>
    <w:rPr>
      <w:rFonts w:ascii="Times New Roman" w:eastAsia="Times New Roman" w:hAnsi="Times New Roman" w:cs="Times New Roman"/>
      <w:b/>
      <w:bCs/>
      <w:sz w:val="25"/>
      <w:szCs w:val="25"/>
      <w:shd w:val="clear" w:color="auto" w:fill="FFFFFF"/>
    </w:rPr>
  </w:style>
  <w:style w:type="character" w:customStyle="1" w:styleId="21">
    <w:name w:val="Основной текст (2) + Курсив"/>
    <w:rsid w:val="00BB0A1F"/>
    <w:rPr>
      <w:rFonts w:ascii="Times New Roman" w:eastAsia="Times New Roman" w:hAnsi="Times New Roman" w:cs="Times New Roman"/>
      <w:b w:val="0"/>
      <w:bCs w:val="0"/>
      <w:i/>
      <w:iCs/>
      <w:smallCaps w:val="0"/>
      <w:strike w:val="0"/>
      <w:color w:val="000000"/>
      <w:spacing w:val="0"/>
      <w:w w:val="100"/>
      <w:position w:val="0"/>
      <w:sz w:val="25"/>
      <w:szCs w:val="25"/>
      <w:u w:val="none"/>
      <w:lang w:val="ro-RO"/>
    </w:rPr>
  </w:style>
  <w:style w:type="character" w:customStyle="1" w:styleId="5">
    <w:name w:val="Основной текст (5)_"/>
    <w:link w:val="50"/>
    <w:rsid w:val="00BB0A1F"/>
    <w:rPr>
      <w:rFonts w:ascii="Calibri" w:eastAsia="Calibri" w:hAnsi="Calibri" w:cs="Calibri"/>
      <w:sz w:val="25"/>
      <w:szCs w:val="25"/>
      <w:shd w:val="clear" w:color="auto" w:fill="FFFFFF"/>
    </w:rPr>
  </w:style>
  <w:style w:type="character" w:customStyle="1" w:styleId="Calibri">
    <w:name w:val="Основной текст + Calibri"/>
    <w:rsid w:val="00BB0A1F"/>
    <w:rPr>
      <w:rFonts w:ascii="Calibri" w:eastAsia="Calibri" w:hAnsi="Calibri" w:cs="Calibri"/>
      <w:b w:val="0"/>
      <w:bCs w:val="0"/>
      <w:i w:val="0"/>
      <w:iCs w:val="0"/>
      <w:smallCaps w:val="0"/>
      <w:strike w:val="0"/>
      <w:color w:val="000000"/>
      <w:spacing w:val="0"/>
      <w:w w:val="100"/>
      <w:position w:val="0"/>
      <w:sz w:val="21"/>
      <w:szCs w:val="21"/>
      <w:u w:val="none"/>
      <w:lang w:val="ro-RO"/>
    </w:rPr>
  </w:style>
  <w:style w:type="character" w:customStyle="1" w:styleId="a">
    <w:name w:val="Основной текст + Полужирный"/>
    <w:rsid w:val="00BB0A1F"/>
    <w:rPr>
      <w:rFonts w:ascii="Times New Roman" w:eastAsia="Times New Roman" w:hAnsi="Times New Roman" w:cs="Times New Roman"/>
      <w:b/>
      <w:bCs/>
      <w:i w:val="0"/>
      <w:iCs w:val="0"/>
      <w:smallCaps w:val="0"/>
      <w:strike w:val="0"/>
      <w:color w:val="000000"/>
      <w:spacing w:val="0"/>
      <w:w w:val="100"/>
      <w:position w:val="0"/>
      <w:sz w:val="21"/>
      <w:szCs w:val="21"/>
      <w:u w:val="single"/>
      <w:lang w:val="ro-RO"/>
    </w:rPr>
  </w:style>
  <w:style w:type="character" w:customStyle="1" w:styleId="7">
    <w:name w:val="Основной текст (7) + Не курсив"/>
    <w:rsid w:val="00BB0A1F"/>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70">
    <w:name w:val="Основной текст (7) + Полужирный;Не курсив"/>
    <w:rsid w:val="00BB0A1F"/>
    <w:rPr>
      <w:rFonts w:ascii="Times New Roman" w:eastAsia="Times New Roman" w:hAnsi="Times New Roman" w:cs="Times New Roman"/>
      <w:b/>
      <w:bCs/>
      <w:i/>
      <w:iCs/>
      <w:smallCaps w:val="0"/>
      <w:strike w:val="0"/>
      <w:color w:val="000000"/>
      <w:spacing w:val="0"/>
      <w:w w:val="100"/>
      <w:position w:val="0"/>
      <w:sz w:val="21"/>
      <w:szCs w:val="21"/>
      <w:u w:val="none"/>
      <w:lang w:val="ro-RO"/>
    </w:rPr>
  </w:style>
  <w:style w:type="character" w:customStyle="1" w:styleId="Calibri0">
    <w:name w:val="Основной текст + Calibri;Курсив"/>
    <w:rsid w:val="00BB0A1F"/>
    <w:rPr>
      <w:rFonts w:ascii="Calibri" w:eastAsia="Calibri" w:hAnsi="Calibri" w:cs="Calibri"/>
      <w:b w:val="0"/>
      <w:bCs w:val="0"/>
      <w:i/>
      <w:iCs/>
      <w:smallCaps w:val="0"/>
      <w:strike w:val="0"/>
      <w:color w:val="000000"/>
      <w:spacing w:val="0"/>
      <w:w w:val="100"/>
      <w:position w:val="0"/>
      <w:sz w:val="21"/>
      <w:szCs w:val="21"/>
      <w:u w:val="none"/>
      <w:lang w:val="ro-RO"/>
    </w:rPr>
  </w:style>
  <w:style w:type="paragraph" w:customStyle="1" w:styleId="30">
    <w:name w:val="Основной текст (3)"/>
    <w:basedOn w:val="Normal"/>
    <w:link w:val="3"/>
    <w:rsid w:val="00BB0A1F"/>
    <w:pPr>
      <w:shd w:val="clear" w:color="auto" w:fill="FFFFFF"/>
      <w:spacing w:before="120" w:beforeAutospacing="1" w:after="660" w:afterAutospacing="1" w:line="0" w:lineRule="atLeast"/>
      <w:ind w:left="0"/>
    </w:pPr>
    <w:rPr>
      <w:rFonts w:ascii="Times New Roman" w:eastAsia="Times New Roman" w:hAnsi="Times New Roman" w:cs="Times New Roman"/>
      <w:b/>
      <w:bCs/>
      <w:sz w:val="25"/>
      <w:szCs w:val="25"/>
      <w:lang w:val="en-US"/>
    </w:rPr>
  </w:style>
  <w:style w:type="paragraph" w:customStyle="1" w:styleId="50">
    <w:name w:val="Основной текст (5)"/>
    <w:basedOn w:val="Normal"/>
    <w:link w:val="5"/>
    <w:rsid w:val="00BB0A1F"/>
    <w:pPr>
      <w:shd w:val="clear" w:color="auto" w:fill="FFFFFF"/>
      <w:spacing w:before="100" w:beforeAutospacing="1" w:after="100" w:afterAutospacing="1" w:line="306" w:lineRule="exact"/>
      <w:ind w:left="0"/>
      <w:jc w:val="both"/>
    </w:pPr>
    <w:rPr>
      <w:rFonts w:ascii="Calibri" w:eastAsia="Calibri" w:hAnsi="Calibri" w:cs="Calibri"/>
      <w:sz w:val="25"/>
      <w:szCs w:val="2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252250">
      <w:bodyDiv w:val="1"/>
      <w:marLeft w:val="0"/>
      <w:marRight w:val="0"/>
      <w:marTop w:val="0"/>
      <w:marBottom w:val="0"/>
      <w:divBdr>
        <w:top w:val="none" w:sz="0" w:space="0" w:color="auto"/>
        <w:left w:val="none" w:sz="0" w:space="0" w:color="auto"/>
        <w:bottom w:val="none" w:sz="0" w:space="0" w:color="auto"/>
        <w:right w:val="none" w:sz="0" w:space="0" w:color="auto"/>
      </w:divBdr>
      <w:divsChild>
        <w:div w:id="503712192">
          <w:marLeft w:val="0"/>
          <w:marRight w:val="0"/>
          <w:marTop w:val="0"/>
          <w:marBottom w:val="0"/>
          <w:divBdr>
            <w:top w:val="none" w:sz="0" w:space="0" w:color="auto"/>
            <w:left w:val="none" w:sz="0" w:space="0" w:color="auto"/>
            <w:bottom w:val="none" w:sz="0" w:space="0" w:color="auto"/>
            <w:right w:val="none" w:sz="0" w:space="0" w:color="auto"/>
          </w:divBdr>
        </w:div>
      </w:divsChild>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7BC5DE-21E1-4B7B-8CEE-42E6186BE8F0}"/>
</file>

<file path=customXml/itemProps2.xml><?xml version="1.0" encoding="utf-8"?>
<ds:datastoreItem xmlns:ds="http://schemas.openxmlformats.org/officeDocument/2006/customXml" ds:itemID="{D682B1B8-8FB9-47BF-B373-4A3CEB98262A}"/>
</file>

<file path=customXml/itemProps3.xml><?xml version="1.0" encoding="utf-8"?>
<ds:datastoreItem xmlns:ds="http://schemas.openxmlformats.org/officeDocument/2006/customXml" ds:itemID="{49612D1C-7A9D-4031-AF25-2B9B92D48952}"/>
</file>

<file path=customXml/itemProps4.xml><?xml version="1.0" encoding="utf-8"?>
<ds:datastoreItem xmlns:ds="http://schemas.openxmlformats.org/officeDocument/2006/customXml" ds:itemID="{AE1CECF6-4B3D-4381-99F9-027E9D0B80E4}"/>
</file>

<file path=docProps/app.xml><?xml version="1.0" encoding="utf-8"?>
<Properties xmlns="http://schemas.openxmlformats.org/officeDocument/2006/extended-properties" xmlns:vt="http://schemas.openxmlformats.org/officeDocument/2006/docPropsVTypes">
  <Template>Normal</Template>
  <TotalTime>5</TotalTime>
  <Pages>12</Pages>
  <Words>2979</Words>
  <Characters>17283</Characters>
  <Application>Microsoft Office Word</Application>
  <DocSecurity>12</DocSecurity>
  <Lines>144</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277.2020.ro</vt:lpstr>
      <vt:lpstr>277.2020.ro</vt:lpstr>
    </vt:vector>
  </TitlesOfParts>
  <Company/>
  <LinksUpToDate>false</LinksUpToDate>
  <CharactersWithSpaces>20222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277.2020.ro</dc:title>
  <dc:subject/>
  <dc:creator>Sorin</dc:creator>
  <cp:keywords/>
  <dc:description/>
  <cp:lastModifiedBy>Dorian Istratii</cp:lastModifiedBy>
  <cp:revision>2</cp:revision>
  <cp:lastPrinted>2021-03-24T11:08:00Z</cp:lastPrinted>
  <dcterms:created xsi:type="dcterms:W3CDTF">2021-10-13T09:02:00Z</dcterms:created>
  <dcterms:modified xsi:type="dcterms:W3CDTF">2021-10-13T09:02:00Z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