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5C097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1978CF">
        <w:rPr>
          <w:rFonts w:eastAsia="Calibri"/>
          <w:b/>
          <w:lang w:val="ru-RU"/>
        </w:rPr>
        <w:t xml:space="preserve">Постоянному бюро </w:t>
      </w:r>
    </w:p>
    <w:p w14:paraId="6C5A2F27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1978CF">
        <w:rPr>
          <w:rFonts w:eastAsia="Calibri"/>
          <w:b/>
          <w:lang w:val="ru-RU"/>
        </w:rPr>
        <w:t>Парламента Республики Молдова</w:t>
      </w:r>
    </w:p>
    <w:p w14:paraId="5ACFE440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74745977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2E9931DA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61A4958" w14:textId="71A30C2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изменений в</w:t>
      </w:r>
      <w:bookmarkStart w:id="0" w:name="_Hlk112154330"/>
      <w:r w:rsidRPr="001978CF">
        <w:rPr>
          <w:rFonts w:eastAsia="Calibri"/>
          <w:lang w:val="ru-RU"/>
        </w:rPr>
        <w:t xml:space="preserve"> некоторые законодательные акты.</w:t>
      </w:r>
    </w:p>
    <w:p w14:paraId="797C83F1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0"/>
    <w:p w14:paraId="38DE9FA0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F9E8654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Times New Roman"/>
          <w:bCs/>
          <w:lang w:val="ru-RU"/>
        </w:rPr>
      </w:pPr>
    </w:p>
    <w:p w14:paraId="0F94301E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Прилагаются:</w:t>
      </w:r>
    </w:p>
    <w:p w14:paraId="43069C15" w14:textId="77777777" w:rsidR="000D60D7" w:rsidRPr="001978CF" w:rsidRDefault="000D60D7" w:rsidP="00C55775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проект закона;</w:t>
      </w:r>
    </w:p>
    <w:p w14:paraId="6F9E9968" w14:textId="77777777" w:rsidR="000D60D7" w:rsidRPr="001978CF" w:rsidRDefault="000D60D7" w:rsidP="00C55775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пояснительная записка.</w:t>
      </w:r>
    </w:p>
    <w:p w14:paraId="32702B6F" w14:textId="77777777" w:rsidR="000D60D7" w:rsidRPr="001978CF" w:rsidRDefault="000D60D7" w:rsidP="00C55775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143F1685" w14:textId="77777777" w:rsidR="000D60D7" w:rsidRPr="001978CF" w:rsidRDefault="000D60D7" w:rsidP="00C55775">
      <w:pPr>
        <w:spacing w:after="0" w:line="240" w:lineRule="auto"/>
        <w:ind w:firstLine="709"/>
        <w:contextualSpacing/>
        <w:rPr>
          <w:rFonts w:eastAsia="Calibri"/>
          <w:lang w:val="ru-RU"/>
        </w:rPr>
      </w:pPr>
    </w:p>
    <w:p w14:paraId="534FB3F2" w14:textId="77777777" w:rsidR="000D60D7" w:rsidRPr="001978CF" w:rsidRDefault="000D60D7" w:rsidP="00C55775">
      <w:pPr>
        <w:spacing w:after="0" w:line="240" w:lineRule="auto"/>
        <w:ind w:firstLine="709"/>
        <w:rPr>
          <w:rFonts w:eastAsia="Calibri"/>
          <w:lang w:val="ru-RU"/>
        </w:rPr>
      </w:pPr>
    </w:p>
    <w:p w14:paraId="33B73DA1" w14:textId="49EF71BE" w:rsidR="000D60D7" w:rsidRPr="001978CF" w:rsidRDefault="000D60D7" w:rsidP="00C55775">
      <w:pPr>
        <w:spacing w:after="0" w:line="240" w:lineRule="auto"/>
        <w:ind w:firstLine="709"/>
        <w:rPr>
          <w:rFonts w:eastAsia="Calibri"/>
          <w:lang w:val="ru-RU"/>
        </w:rPr>
      </w:pPr>
      <w:r w:rsidRPr="001978CF">
        <w:rPr>
          <w:rFonts w:eastAsia="Calibri"/>
          <w:b/>
          <w:lang w:val="ru-RU"/>
        </w:rPr>
        <w:t xml:space="preserve">Депутаты Парламента:  </w:t>
      </w:r>
      <w:r w:rsidRPr="001978CF">
        <w:rPr>
          <w:rFonts w:eastAsia="Calibri"/>
          <w:lang w:val="ru-RU"/>
        </w:rPr>
        <w:t xml:space="preserve">                                                                                                                </w:t>
      </w:r>
    </w:p>
    <w:p w14:paraId="17C426DA" w14:textId="0074AFC9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Л. Карп</w:t>
      </w:r>
    </w:p>
    <w:p w14:paraId="17886726" w14:textId="67F9BF7D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Б. Маркоч</w:t>
      </w:r>
    </w:p>
    <w:p w14:paraId="733406A2" w14:textId="206823F5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О. Нантой</w:t>
      </w:r>
    </w:p>
    <w:p w14:paraId="5638320A" w14:textId="148CFC1A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И. Шпак</w:t>
      </w:r>
    </w:p>
    <w:p w14:paraId="7FB03ACC" w14:textId="7380E788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А. Кептонар</w:t>
      </w:r>
    </w:p>
    <w:p w14:paraId="5B13391C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0B82BEB1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31DA45C6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1DB37C9F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09C0A260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E2202B5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9CEBEAF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B760CC0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AD3FF0A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1EBDB95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0539867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20A86E1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8E53FF3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DD341CA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C8FCD87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3CCAAA8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DBBB71D" w14:textId="77777777" w:rsidR="000D60D7" w:rsidRPr="001978CF" w:rsidRDefault="000D60D7" w:rsidP="00C55775">
      <w:pPr>
        <w:spacing w:after="0" w:line="240" w:lineRule="auto"/>
        <w:ind w:firstLine="709"/>
        <w:rPr>
          <w:rFonts w:eastAsia="Calibri"/>
          <w:lang w:val="ru-RU"/>
        </w:rPr>
      </w:pPr>
    </w:p>
    <w:p w14:paraId="156CA356" w14:textId="77777777" w:rsidR="000D60D7" w:rsidRPr="001978CF" w:rsidRDefault="000D60D7" w:rsidP="00C55775">
      <w:pPr>
        <w:spacing w:after="0" w:line="240" w:lineRule="auto"/>
        <w:ind w:firstLine="709"/>
        <w:rPr>
          <w:rFonts w:eastAsia="Calibri"/>
          <w:i/>
          <w:lang w:val="ru-RU"/>
        </w:rPr>
      </w:pPr>
    </w:p>
    <w:p w14:paraId="54EDA34E" w14:textId="6C599C52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  <w:r w:rsidRPr="001978CF">
        <w:rPr>
          <w:rFonts w:eastAsia="Calibri"/>
          <w:i/>
          <w:lang w:val="ru-RU"/>
        </w:rPr>
        <w:lastRenderedPageBreak/>
        <w:t>Проект (№ 388/2022)</w:t>
      </w:r>
    </w:p>
    <w:p w14:paraId="3B9EBEA1" w14:textId="77777777" w:rsidR="000D60D7" w:rsidRPr="001978CF" w:rsidRDefault="000D60D7" w:rsidP="00C55775">
      <w:pPr>
        <w:tabs>
          <w:tab w:val="left" w:pos="3969"/>
        </w:tabs>
        <w:spacing w:after="0" w:line="240" w:lineRule="auto"/>
        <w:ind w:firstLine="709"/>
        <w:jc w:val="right"/>
        <w:rPr>
          <w:rFonts w:eastAsia="Calibri"/>
          <w:i/>
          <w:iCs/>
          <w:lang w:val="ru-RU"/>
        </w:rPr>
      </w:pPr>
      <w:r w:rsidRPr="001978CF">
        <w:rPr>
          <w:rFonts w:eastAsia="Calibri"/>
          <w:i/>
          <w:iCs/>
          <w:lang w:val="ru-RU"/>
        </w:rPr>
        <w:t>Перевод</w:t>
      </w:r>
    </w:p>
    <w:p w14:paraId="5403F16A" w14:textId="77777777" w:rsidR="000D60D7" w:rsidRPr="001978CF" w:rsidRDefault="000D60D7" w:rsidP="00C55775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 xml:space="preserve"> </w:t>
      </w:r>
    </w:p>
    <w:p w14:paraId="365161ED" w14:textId="77777777" w:rsidR="000D60D7" w:rsidRPr="001978CF" w:rsidRDefault="000D60D7" w:rsidP="00C55775">
      <w:pPr>
        <w:spacing w:after="0" w:line="240" w:lineRule="auto"/>
        <w:ind w:firstLine="709"/>
        <w:rPr>
          <w:rFonts w:eastAsia="Calibri"/>
          <w:lang w:val="ru-RU"/>
        </w:rPr>
      </w:pPr>
    </w:p>
    <w:p w14:paraId="6B268295" w14:textId="77777777" w:rsidR="000D60D7" w:rsidRPr="001978CF" w:rsidRDefault="000D60D7" w:rsidP="00C55775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1978CF">
        <w:rPr>
          <w:rFonts w:eastAsia="Calibri"/>
          <w:b/>
          <w:lang w:val="ru-RU"/>
        </w:rPr>
        <w:t>З А К О Н</w:t>
      </w:r>
    </w:p>
    <w:p w14:paraId="3F6C84E4" w14:textId="77777777" w:rsidR="000D60D7" w:rsidRPr="001978CF" w:rsidRDefault="000D60D7" w:rsidP="00C55775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</w:p>
    <w:p w14:paraId="5AEAD042" w14:textId="3BF1DE3E" w:rsidR="000D60D7" w:rsidRPr="001978CF" w:rsidRDefault="000D60D7" w:rsidP="00C55775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1978CF">
        <w:rPr>
          <w:rFonts w:eastAsia="Calibri"/>
          <w:b/>
          <w:bCs/>
          <w:lang w:val="ru-RU"/>
        </w:rPr>
        <w:t>о внесении изменений в некоторые законодательные акты</w:t>
      </w:r>
      <w:r w:rsidRPr="001978CF">
        <w:rPr>
          <w:rFonts w:eastAsia="Calibri"/>
          <w:lang w:val="ru-RU"/>
        </w:rPr>
        <w:t xml:space="preserve"> _______________________________________</w:t>
      </w:r>
    </w:p>
    <w:p w14:paraId="7D445B99" w14:textId="77777777" w:rsidR="000D60D7" w:rsidRPr="001978CF" w:rsidRDefault="000D60D7" w:rsidP="00C55775">
      <w:pPr>
        <w:spacing w:after="0" w:line="240" w:lineRule="auto"/>
        <w:ind w:firstLine="709"/>
        <w:jc w:val="center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427B04CD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978CF">
        <w:rPr>
          <w:rFonts w:eastAsia="Calibri"/>
          <w:lang w:val="ru-RU"/>
        </w:rPr>
        <w:t>Парламент принимает настоящий органический закон.</w:t>
      </w:r>
    </w:p>
    <w:p w14:paraId="04740F02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73706DBB" w14:textId="77777777" w:rsidR="000D60D7" w:rsidRPr="001978CF" w:rsidRDefault="000D60D7" w:rsidP="00C55775">
      <w:pPr>
        <w:spacing w:after="0" w:line="240" w:lineRule="auto"/>
        <w:ind w:firstLine="709"/>
        <w:jc w:val="both"/>
        <w:rPr>
          <w:lang w:val="ru-RU"/>
        </w:rPr>
      </w:pPr>
    </w:p>
    <w:p w14:paraId="02E07358" w14:textId="574949ED" w:rsidR="00F363D0" w:rsidRPr="001978CF" w:rsidRDefault="000D60D7" w:rsidP="00C55775">
      <w:pPr>
        <w:tabs>
          <w:tab w:val="left" w:pos="567"/>
        </w:tabs>
        <w:spacing w:after="0" w:line="240" w:lineRule="auto"/>
        <w:ind w:firstLine="709"/>
        <w:jc w:val="both"/>
        <w:rPr>
          <w:lang w:val="ru-RU"/>
        </w:rPr>
      </w:pPr>
      <w:bookmarkStart w:id="1" w:name="_Hlk112224357"/>
      <w:r w:rsidRPr="001978CF">
        <w:rPr>
          <w:b/>
          <w:bCs/>
          <w:lang w:val="ru-RU"/>
        </w:rPr>
        <w:t>Ст. I.</w:t>
      </w:r>
      <w:r w:rsidRPr="001978CF">
        <w:rPr>
          <w:lang w:val="ru-RU"/>
        </w:rPr>
        <w:t xml:space="preserve"> –</w:t>
      </w:r>
      <w:bookmarkEnd w:id="1"/>
      <w:r w:rsidRPr="001978CF">
        <w:rPr>
          <w:bCs/>
          <w:color w:val="000000" w:themeColor="text1"/>
          <w:lang w:val="ru-RU"/>
        </w:rPr>
        <w:t xml:space="preserve"> </w:t>
      </w:r>
      <w:r w:rsidR="00EC5987" w:rsidRPr="001978CF">
        <w:rPr>
          <w:lang w:val="ru-RU"/>
        </w:rPr>
        <w:t>В Закон о статусе военнослужащих №</w:t>
      </w:r>
      <w:r w:rsidR="00F363D0" w:rsidRPr="001978CF">
        <w:rPr>
          <w:lang w:val="ru-RU"/>
        </w:rPr>
        <w:t> 162/2005 (</w:t>
      </w:r>
      <w:r w:rsidR="00EC5987" w:rsidRPr="001978CF">
        <w:rPr>
          <w:lang w:val="ru-RU"/>
        </w:rPr>
        <w:t>Официальный монитор Республики Молдова</w:t>
      </w:r>
      <w:r w:rsidR="00F363D0" w:rsidRPr="001978CF">
        <w:rPr>
          <w:lang w:val="ru-RU"/>
        </w:rPr>
        <w:t xml:space="preserve"> </w:t>
      </w:r>
      <w:r w:rsidR="00EC5987" w:rsidRPr="001978CF">
        <w:rPr>
          <w:lang w:val="ru-RU"/>
        </w:rPr>
        <w:t>№</w:t>
      </w:r>
      <w:r w:rsidR="00F363D0" w:rsidRPr="001978CF">
        <w:rPr>
          <w:lang w:val="ru-RU"/>
        </w:rPr>
        <w:t xml:space="preserve"> 129-131, </w:t>
      </w:r>
      <w:r w:rsidR="00EC5987" w:rsidRPr="001978CF">
        <w:rPr>
          <w:lang w:val="ru-RU"/>
        </w:rPr>
        <w:t>ст.</w:t>
      </w:r>
      <w:r w:rsidR="00F363D0" w:rsidRPr="001978CF">
        <w:rPr>
          <w:lang w:val="ru-RU"/>
        </w:rPr>
        <w:t xml:space="preserve"> 618), </w:t>
      </w:r>
      <w:r w:rsidR="00EC5987" w:rsidRPr="001978CF">
        <w:rPr>
          <w:lang w:val="ru-RU"/>
        </w:rPr>
        <w:t>с последующими изменениями</w:t>
      </w:r>
      <w:r w:rsidR="00F363D0" w:rsidRPr="001978CF">
        <w:rPr>
          <w:lang w:val="ru-RU"/>
        </w:rPr>
        <w:t xml:space="preserve">, </w:t>
      </w:r>
      <w:r w:rsidR="00EC5987" w:rsidRPr="001978CF">
        <w:rPr>
          <w:lang w:val="ru-RU"/>
        </w:rPr>
        <w:t>внести следующие изменения</w:t>
      </w:r>
      <w:r w:rsidR="00F363D0" w:rsidRPr="001978CF">
        <w:rPr>
          <w:lang w:val="ru-RU"/>
        </w:rPr>
        <w:t>:</w:t>
      </w:r>
    </w:p>
    <w:p w14:paraId="229C851E" w14:textId="77777777" w:rsidR="00EC5987" w:rsidRPr="001978CF" w:rsidRDefault="00EC5987" w:rsidP="00C55775">
      <w:pPr>
        <w:tabs>
          <w:tab w:val="left" w:pos="567"/>
        </w:tabs>
        <w:spacing w:after="0" w:line="240" w:lineRule="auto"/>
        <w:ind w:firstLine="709"/>
        <w:jc w:val="both"/>
        <w:rPr>
          <w:lang w:val="ru-RU"/>
        </w:rPr>
      </w:pPr>
    </w:p>
    <w:p w14:paraId="77B5A8DE" w14:textId="442EDF21" w:rsidR="00F363D0" w:rsidRDefault="00EC5987" w:rsidP="00C55775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lang w:val="ru-RU"/>
        </w:rPr>
      </w:pPr>
      <w:r w:rsidRPr="001978CF">
        <w:rPr>
          <w:lang w:val="ru-RU"/>
        </w:rPr>
        <w:t>Части</w:t>
      </w:r>
      <w:r w:rsidR="00F363D0" w:rsidRPr="001978CF">
        <w:rPr>
          <w:lang w:val="ru-RU"/>
        </w:rPr>
        <w:t> </w:t>
      </w:r>
      <w:r w:rsidRPr="001978CF">
        <w:rPr>
          <w:lang w:val="ru-RU"/>
        </w:rPr>
        <w:t xml:space="preserve">(11)-(13) статьи </w:t>
      </w:r>
      <w:r w:rsidR="00F363D0" w:rsidRPr="001978CF">
        <w:rPr>
          <w:lang w:val="ru-RU"/>
        </w:rPr>
        <w:t>35</w:t>
      </w:r>
      <w:r w:rsidRPr="001978CF">
        <w:rPr>
          <w:lang w:val="ru-RU"/>
        </w:rPr>
        <w:t xml:space="preserve"> признать утратившими силу</w:t>
      </w:r>
      <w:r w:rsidR="00F363D0" w:rsidRPr="001978CF">
        <w:rPr>
          <w:lang w:val="ru-RU"/>
        </w:rPr>
        <w:t>.</w:t>
      </w:r>
    </w:p>
    <w:p w14:paraId="5532BE91" w14:textId="77777777" w:rsidR="00010A78" w:rsidRPr="00010A78" w:rsidRDefault="00010A78" w:rsidP="00010A78">
      <w:pPr>
        <w:tabs>
          <w:tab w:val="left" w:pos="1134"/>
        </w:tabs>
        <w:spacing w:after="0" w:line="240" w:lineRule="auto"/>
        <w:jc w:val="both"/>
        <w:rPr>
          <w:lang w:val="ru-RU"/>
        </w:rPr>
      </w:pPr>
    </w:p>
    <w:p w14:paraId="0F1C4BCF" w14:textId="0FFFB6EF" w:rsidR="00F363D0" w:rsidRPr="001978CF" w:rsidRDefault="00EC5987" w:rsidP="00C55775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lang w:val="ru-RU"/>
        </w:rPr>
      </w:pPr>
      <w:r w:rsidRPr="001978CF">
        <w:rPr>
          <w:lang w:val="ru-RU"/>
        </w:rPr>
        <w:t>Дополнить закон статьей</w:t>
      </w:r>
      <w:r w:rsidR="00F363D0" w:rsidRPr="001978CF">
        <w:rPr>
          <w:lang w:val="ru-RU"/>
        </w:rPr>
        <w:t> 35</w:t>
      </w:r>
      <w:r w:rsidR="00F363D0" w:rsidRPr="001978CF">
        <w:rPr>
          <w:vertAlign w:val="superscript"/>
          <w:lang w:val="ru-RU"/>
        </w:rPr>
        <w:t>1</w:t>
      </w:r>
      <w:r w:rsidR="00F363D0" w:rsidRPr="001978CF">
        <w:rPr>
          <w:lang w:val="ru-RU"/>
        </w:rPr>
        <w:t xml:space="preserve"> </w:t>
      </w:r>
      <w:r w:rsidRPr="001978CF">
        <w:rPr>
          <w:lang w:val="ru-RU"/>
        </w:rPr>
        <w:t>следующего содержания</w:t>
      </w:r>
      <w:r w:rsidR="00F363D0" w:rsidRPr="001978CF">
        <w:rPr>
          <w:lang w:val="ru-RU"/>
        </w:rPr>
        <w:t>:</w:t>
      </w:r>
    </w:p>
    <w:p w14:paraId="6BE7F36F" w14:textId="77777777" w:rsidR="00EC5987" w:rsidRPr="001978CF" w:rsidRDefault="00F363D0" w:rsidP="00C55775">
      <w:pPr>
        <w:tabs>
          <w:tab w:val="left" w:pos="709"/>
        </w:tabs>
        <w:spacing w:after="0" w:line="240" w:lineRule="auto"/>
        <w:ind w:firstLine="709"/>
        <w:jc w:val="both"/>
        <w:rPr>
          <w:lang w:val="ru-RU"/>
        </w:rPr>
      </w:pPr>
      <w:r w:rsidRPr="001978CF">
        <w:rPr>
          <w:lang w:val="ru-RU"/>
        </w:rPr>
        <w:tab/>
      </w:r>
    </w:p>
    <w:p w14:paraId="4B94F1AE" w14:textId="3DE24B31" w:rsidR="00F363D0" w:rsidRPr="001978CF" w:rsidRDefault="00EC5987" w:rsidP="00C55775">
      <w:pPr>
        <w:tabs>
          <w:tab w:val="left" w:pos="709"/>
        </w:tabs>
        <w:spacing w:after="0" w:line="240" w:lineRule="auto"/>
        <w:ind w:firstLine="709"/>
        <w:jc w:val="both"/>
        <w:rPr>
          <w:color w:val="000000" w:themeColor="text1"/>
          <w:lang w:val="ru-RU"/>
        </w:rPr>
      </w:pPr>
      <w:r w:rsidRPr="001978CF">
        <w:rPr>
          <w:lang w:val="ru-RU"/>
        </w:rPr>
        <w:t>«Статья</w:t>
      </w:r>
      <w:r w:rsidR="00F363D0" w:rsidRPr="001978CF">
        <w:rPr>
          <w:lang w:val="ru-RU"/>
        </w:rPr>
        <w:t xml:space="preserve"> 35</w:t>
      </w:r>
      <w:r w:rsidR="00F363D0" w:rsidRPr="001978CF">
        <w:rPr>
          <w:vertAlign w:val="superscript"/>
          <w:lang w:val="ru-RU"/>
        </w:rPr>
        <w:t>1</w:t>
      </w:r>
      <w:r w:rsidR="00F363D0" w:rsidRPr="001978CF">
        <w:rPr>
          <w:lang w:val="ru-RU"/>
        </w:rPr>
        <w:t xml:space="preserve">. </w:t>
      </w:r>
      <w:r w:rsidRPr="001978CF">
        <w:rPr>
          <w:lang w:val="ru-RU"/>
        </w:rPr>
        <w:t xml:space="preserve">Возмещение расходов на обучение </w:t>
      </w:r>
    </w:p>
    <w:p w14:paraId="1A540CF8" w14:textId="77777777" w:rsidR="00EC5987" w:rsidRPr="001978CF" w:rsidRDefault="00EC5987" w:rsidP="00C55775">
      <w:pPr>
        <w:tabs>
          <w:tab w:val="left" w:pos="709"/>
        </w:tabs>
        <w:spacing w:after="0" w:line="240" w:lineRule="auto"/>
        <w:ind w:firstLine="709"/>
        <w:jc w:val="both"/>
        <w:rPr>
          <w:color w:val="000000" w:themeColor="text1"/>
          <w:lang w:val="ru-RU"/>
        </w:rPr>
      </w:pPr>
    </w:p>
    <w:p w14:paraId="4868CEC2" w14:textId="7C56AADD" w:rsidR="00C55775" w:rsidRPr="001978CF" w:rsidRDefault="00EC5987" w:rsidP="00C55775">
      <w:pPr>
        <w:pStyle w:val="Listparagraf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При </w:t>
      </w:r>
      <w:r w:rsidR="000922D0" w:rsidRPr="001978CF">
        <w:rPr>
          <w:rFonts w:eastAsia="Times New Roman"/>
          <w:lang w:val="ru-RU" w:eastAsia="ru-RU"/>
        </w:rPr>
        <w:t>увольн</w:t>
      </w:r>
      <w:r w:rsidRPr="001978CF">
        <w:rPr>
          <w:rFonts w:eastAsia="Times New Roman"/>
          <w:lang w:val="ru-RU" w:eastAsia="ru-RU"/>
        </w:rPr>
        <w:t xml:space="preserve">ении </w:t>
      </w:r>
      <w:r w:rsidR="000922D0" w:rsidRPr="001978CF">
        <w:rPr>
          <w:rFonts w:eastAsia="Times New Roman"/>
          <w:lang w:val="ru-RU" w:eastAsia="ru-RU"/>
        </w:rPr>
        <w:t>с</w:t>
      </w:r>
      <w:r w:rsidRPr="001978CF">
        <w:rPr>
          <w:rFonts w:eastAsia="Times New Roman"/>
          <w:lang w:val="ru-RU" w:eastAsia="ru-RU"/>
        </w:rPr>
        <w:t xml:space="preserve"> военной службы по контракту в случаях, предусмотренных в пунктах e)-f), i)-k) и m)-o) части (3) статьи 35, военнослужащие </w:t>
      </w:r>
      <w:r w:rsidR="000922D0" w:rsidRPr="001978CF">
        <w:rPr>
          <w:rFonts w:eastAsia="Times New Roman"/>
          <w:lang w:val="ru-RU" w:eastAsia="ru-RU"/>
        </w:rPr>
        <w:t>с выслугой лет не мене</w:t>
      </w:r>
      <w:r w:rsidRPr="001978CF">
        <w:rPr>
          <w:rFonts w:eastAsia="Times New Roman"/>
          <w:lang w:val="ru-RU" w:eastAsia="ru-RU"/>
        </w:rPr>
        <w:t xml:space="preserve"> пяти лет на военной службе по окончании обучения в образовательных учреждениях в сфере военного дела</w:t>
      </w:r>
      <w:r w:rsidR="00F363D0" w:rsidRPr="001978CF">
        <w:rPr>
          <w:rFonts w:eastAsia="Times New Roman"/>
          <w:lang w:val="ru-RU" w:eastAsia="ru-RU"/>
        </w:rPr>
        <w:t xml:space="preserve">, </w:t>
      </w:r>
      <w:r w:rsidR="00764386">
        <w:rPr>
          <w:rFonts w:eastAsia="Times New Roman"/>
          <w:lang w:val="ru-RU" w:eastAsia="ru-RU"/>
        </w:rPr>
        <w:t>высшего</w:t>
      </w:r>
      <w:r w:rsidRPr="001978CF">
        <w:rPr>
          <w:rFonts w:eastAsia="Times New Roman"/>
          <w:lang w:val="ru-RU" w:eastAsia="ru-RU"/>
        </w:rPr>
        <w:t xml:space="preserve"> образования на степень мастера или других форм профессионального образования (начального или непрерывного) </w:t>
      </w:r>
      <w:r w:rsidR="003B63CC" w:rsidRPr="001978CF">
        <w:rPr>
          <w:rFonts w:eastAsia="Times New Roman"/>
          <w:lang w:val="ru-RU" w:eastAsia="ru-RU"/>
        </w:rPr>
        <w:t>независимо от источника финансирования обязаны возместить расходы на обучение в размере, исчисленном путем деления суммы общих расходов на период нахождения на военной службе.</w:t>
      </w:r>
    </w:p>
    <w:p w14:paraId="2C0883DE" w14:textId="6EB59D84" w:rsidR="00F363D0" w:rsidRPr="001978CF" w:rsidRDefault="003B63CC" w:rsidP="00C5577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 </w:t>
      </w:r>
      <w:r w:rsidR="00F363D0" w:rsidRPr="001978CF">
        <w:rPr>
          <w:rFonts w:eastAsia="Times New Roman"/>
          <w:lang w:val="ru-RU" w:eastAsia="ru-RU"/>
        </w:rPr>
        <w:t xml:space="preserve"> </w:t>
      </w:r>
    </w:p>
    <w:p w14:paraId="5DB7A574" w14:textId="0EE9252E" w:rsidR="00F363D0" w:rsidRPr="001978CF" w:rsidRDefault="001A299E" w:rsidP="00C55775">
      <w:pPr>
        <w:pStyle w:val="Listparagraf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>Военнослужащие, исчисленные из образовательных учреждени</w:t>
      </w:r>
      <w:r w:rsidR="00D966FB" w:rsidRPr="001978CF">
        <w:rPr>
          <w:rFonts w:eastAsia="Times New Roman"/>
          <w:lang w:val="ru-RU" w:eastAsia="ru-RU"/>
        </w:rPr>
        <w:t>й</w:t>
      </w:r>
      <w:r w:rsidRPr="001978CF">
        <w:rPr>
          <w:rFonts w:eastAsia="Times New Roman"/>
          <w:lang w:val="ru-RU" w:eastAsia="ru-RU"/>
        </w:rPr>
        <w:t xml:space="preserve"> в сфере военного дела за </w:t>
      </w:r>
      <w:r w:rsidR="0026379E" w:rsidRPr="001978CF">
        <w:rPr>
          <w:rFonts w:eastAsia="Times New Roman"/>
          <w:lang w:val="ru-RU" w:eastAsia="ru-RU"/>
        </w:rPr>
        <w:t>учебные задолженности, нарушение дисциплины или отказ от продолжения обучения, обязаны  возместить расходы на обучение в размере, исчисленном путем деления суммы общих расходов на период нахождения на военной службе.</w:t>
      </w:r>
    </w:p>
    <w:p w14:paraId="6C54F4EE" w14:textId="77777777" w:rsidR="00C55775" w:rsidRPr="001978CF" w:rsidRDefault="00C55775" w:rsidP="00C55775">
      <w:pPr>
        <w:pStyle w:val="Listparagraf"/>
        <w:rPr>
          <w:rFonts w:eastAsia="Times New Roman"/>
          <w:lang w:val="ru-RU" w:eastAsia="ru-RU"/>
        </w:rPr>
      </w:pPr>
    </w:p>
    <w:p w14:paraId="695329C1" w14:textId="36927056" w:rsidR="00F363D0" w:rsidRPr="001978CF" w:rsidRDefault="0026379E" w:rsidP="00C55775">
      <w:pPr>
        <w:pStyle w:val="Listparagraf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>Расходы на обучение включают денежные средства, выплачиваемые персоналу, участвующему в процессе обучения, расходы на размещение, экипировку, питание и медицинское обеспечение.</w:t>
      </w:r>
    </w:p>
    <w:p w14:paraId="4AEDD2A1" w14:textId="77777777" w:rsidR="00C55775" w:rsidRPr="001978CF" w:rsidRDefault="00C55775" w:rsidP="00C55775">
      <w:pPr>
        <w:pStyle w:val="Listparagraf"/>
        <w:rPr>
          <w:rFonts w:eastAsia="Times New Roman"/>
          <w:lang w:val="ru-RU" w:eastAsia="ru-RU"/>
        </w:rPr>
      </w:pPr>
    </w:p>
    <w:p w14:paraId="2AEC6BBC" w14:textId="77777777" w:rsidR="00C55775" w:rsidRPr="001978CF" w:rsidRDefault="00C55775" w:rsidP="00C5577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 w:eastAsia="ru-RU"/>
        </w:rPr>
      </w:pPr>
    </w:p>
    <w:p w14:paraId="3675D06B" w14:textId="63859502" w:rsidR="00F363D0" w:rsidRPr="001978CF" w:rsidRDefault="0042002E" w:rsidP="00C55775">
      <w:pPr>
        <w:pStyle w:val="Listparagraf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lastRenderedPageBreak/>
        <w:t>Финансовые средства, возмещенные в соответствии с положениями частей</w:t>
      </w:r>
      <w:r w:rsidR="00F363D0" w:rsidRPr="001978CF">
        <w:rPr>
          <w:rFonts w:eastAsia="Times New Roman"/>
          <w:lang w:val="ru-RU" w:eastAsia="ru-RU"/>
        </w:rPr>
        <w:t xml:space="preserve"> (1) </w:t>
      </w:r>
      <w:r w:rsidRPr="001978CF">
        <w:rPr>
          <w:rFonts w:eastAsia="Times New Roman"/>
          <w:lang w:val="ru-RU" w:eastAsia="ru-RU"/>
        </w:rPr>
        <w:t>и</w:t>
      </w:r>
      <w:r w:rsidR="00F363D0" w:rsidRPr="001978CF">
        <w:rPr>
          <w:rFonts w:eastAsia="Times New Roman"/>
          <w:lang w:val="ru-RU" w:eastAsia="ru-RU"/>
        </w:rPr>
        <w:t xml:space="preserve"> (2), </w:t>
      </w:r>
      <w:r w:rsidRPr="001978CF">
        <w:rPr>
          <w:rFonts w:eastAsia="Times New Roman"/>
          <w:lang w:val="ru-RU" w:eastAsia="ru-RU"/>
        </w:rPr>
        <w:t xml:space="preserve">перечисляются в государственный бюджет. В случае отказа </w:t>
      </w:r>
      <w:r w:rsidR="00764386">
        <w:rPr>
          <w:rFonts w:eastAsia="Times New Roman"/>
          <w:lang w:val="ru-RU" w:eastAsia="ru-RU"/>
        </w:rPr>
        <w:t>добровольно возместить финансовые средства</w:t>
      </w:r>
      <w:r w:rsidRPr="001978CF">
        <w:rPr>
          <w:rFonts w:eastAsia="Times New Roman"/>
          <w:lang w:val="ru-RU" w:eastAsia="ru-RU"/>
        </w:rPr>
        <w:t xml:space="preserve"> Министерство обороны возбуждает в судебной инстанции иск о возмещении расходов на обучение.</w:t>
      </w:r>
    </w:p>
    <w:p w14:paraId="2989EE46" w14:textId="77777777" w:rsidR="00C55775" w:rsidRPr="001978CF" w:rsidRDefault="00C55775" w:rsidP="00C5577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 w:eastAsia="ru-RU"/>
        </w:rPr>
      </w:pPr>
    </w:p>
    <w:p w14:paraId="60C963A6" w14:textId="7DB69CB6" w:rsidR="00F363D0" w:rsidRPr="001978CF" w:rsidRDefault="0042002E" w:rsidP="00C55775">
      <w:pPr>
        <w:pStyle w:val="Listparagraf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lang w:val="ru-RU"/>
        </w:rPr>
        <w:t xml:space="preserve">Освобождаются от </w:t>
      </w:r>
      <w:r w:rsidRPr="001978CF">
        <w:rPr>
          <w:rFonts w:eastAsia="Times New Roman"/>
          <w:lang w:val="ru-RU" w:eastAsia="ru-RU"/>
        </w:rPr>
        <w:t>возмещения расходов на обучение</w:t>
      </w:r>
      <w:r w:rsidRPr="001978CF">
        <w:rPr>
          <w:lang w:val="ru-RU"/>
        </w:rPr>
        <w:t xml:space="preserve"> лица, указанные в части (1) настоящей статьи, за исключением </w:t>
      </w:r>
      <w:r w:rsidR="000922D0" w:rsidRPr="001978CF">
        <w:rPr>
          <w:lang w:val="ru-RU"/>
        </w:rPr>
        <w:t>уволенных с</w:t>
      </w:r>
      <w:r w:rsidRPr="001978CF">
        <w:rPr>
          <w:lang w:val="ru-RU"/>
        </w:rPr>
        <w:t xml:space="preserve"> военной службы по контракту в случаях, предусмотренных пунктами e)-f) и j)-k), o) части (3) статьи </w:t>
      </w:r>
      <w:r w:rsidR="00F363D0" w:rsidRPr="001978CF">
        <w:rPr>
          <w:lang w:val="ru-RU"/>
        </w:rPr>
        <w:t>35</w:t>
      </w:r>
      <w:r w:rsidRPr="001978CF">
        <w:rPr>
          <w:lang w:val="ru-RU"/>
        </w:rPr>
        <w:t>, которые в течение шести месяцев после освобождения вновь зачисляются, только один раз,</w:t>
      </w:r>
      <w:r w:rsidR="00F363D0" w:rsidRPr="001978CF">
        <w:rPr>
          <w:lang w:val="ru-RU"/>
        </w:rPr>
        <w:t xml:space="preserve"> </w:t>
      </w:r>
      <w:r w:rsidRPr="001978CF">
        <w:rPr>
          <w:lang w:val="ru-RU"/>
        </w:rPr>
        <w:t xml:space="preserve">в учреждение, из которого были </w:t>
      </w:r>
      <w:r w:rsidR="000922D0" w:rsidRPr="001978CF">
        <w:rPr>
          <w:lang w:val="ru-RU"/>
        </w:rPr>
        <w:t>увол</w:t>
      </w:r>
      <w:r w:rsidRPr="001978CF">
        <w:rPr>
          <w:lang w:val="ru-RU"/>
        </w:rPr>
        <w:t xml:space="preserve">ены, или </w:t>
      </w:r>
      <w:r w:rsidR="000922D0" w:rsidRPr="001978CF">
        <w:rPr>
          <w:lang w:val="ru-RU"/>
        </w:rPr>
        <w:t>нанима</w:t>
      </w:r>
      <w:r w:rsidRPr="001978CF">
        <w:rPr>
          <w:lang w:val="ru-RU"/>
        </w:rPr>
        <w:t xml:space="preserve">ются в учреждение или орган публичной власти, финансируемый из государственного бюджета, на должность, предусматривающую </w:t>
      </w:r>
      <w:r w:rsidR="000922D0" w:rsidRPr="001978CF">
        <w:rPr>
          <w:lang w:val="ru-RU"/>
        </w:rPr>
        <w:t>прохожд</w:t>
      </w:r>
      <w:r w:rsidRPr="001978CF">
        <w:rPr>
          <w:lang w:val="ru-RU"/>
        </w:rPr>
        <w:t xml:space="preserve">ение военной или специальной службы. Орган публичной власти или учреждение, в которую </w:t>
      </w:r>
      <w:r w:rsidR="00882039">
        <w:rPr>
          <w:lang w:val="ru-RU"/>
        </w:rPr>
        <w:t>зачислены</w:t>
      </w:r>
      <w:r w:rsidRPr="001978CF">
        <w:rPr>
          <w:lang w:val="ru-RU"/>
        </w:rPr>
        <w:t xml:space="preserve"> </w:t>
      </w:r>
      <w:r w:rsidR="00F363D0" w:rsidRPr="001978CF">
        <w:rPr>
          <w:lang w:val="ru-RU"/>
        </w:rPr>
        <w:t xml:space="preserve"> </w:t>
      </w:r>
      <w:r w:rsidRPr="001978CF">
        <w:rPr>
          <w:lang w:val="ru-RU"/>
        </w:rPr>
        <w:t xml:space="preserve">лица, указанные в части </w:t>
      </w:r>
      <w:r w:rsidR="00F363D0" w:rsidRPr="001978CF">
        <w:rPr>
          <w:lang w:val="ru-RU"/>
        </w:rPr>
        <w:t>(1)</w:t>
      </w:r>
      <w:r w:rsidRPr="001978CF">
        <w:rPr>
          <w:lang w:val="ru-RU"/>
        </w:rPr>
        <w:t xml:space="preserve">, должны оповестить об этом Министерство обороны в трехмесячный срок. </w:t>
      </w:r>
      <w:r w:rsidR="00F363D0" w:rsidRPr="001978CF">
        <w:rPr>
          <w:lang w:val="ru-RU"/>
        </w:rPr>
        <w:t xml:space="preserve"> </w:t>
      </w:r>
    </w:p>
    <w:p w14:paraId="30C1D779" w14:textId="77777777" w:rsidR="00413FFA" w:rsidRPr="001978CF" w:rsidRDefault="00413FFA" w:rsidP="00C55775">
      <w:pPr>
        <w:spacing w:line="240" w:lineRule="auto"/>
        <w:ind w:firstLine="709"/>
        <w:jc w:val="both"/>
        <w:rPr>
          <w:rFonts w:eastAsia="Times New Roman"/>
          <w:lang w:val="ru-RU"/>
        </w:rPr>
      </w:pPr>
    </w:p>
    <w:p w14:paraId="40C68559" w14:textId="116F6A2F" w:rsidR="00F363D0" w:rsidRPr="001978CF" w:rsidRDefault="00413FFA" w:rsidP="00C55775">
      <w:pPr>
        <w:spacing w:line="240" w:lineRule="auto"/>
        <w:ind w:firstLine="709"/>
        <w:jc w:val="both"/>
        <w:rPr>
          <w:rFonts w:eastAsia="Times New Roman"/>
          <w:lang w:val="ru-RU"/>
        </w:rPr>
      </w:pPr>
      <w:r w:rsidRPr="001978CF">
        <w:rPr>
          <w:rFonts w:eastAsia="Times New Roman"/>
          <w:lang w:val="ru-RU"/>
        </w:rPr>
        <w:t xml:space="preserve">(6) </w:t>
      </w:r>
      <w:r w:rsidR="000922D0" w:rsidRPr="001978CF">
        <w:rPr>
          <w:rFonts w:eastAsia="Times New Roman"/>
          <w:lang w:val="ru-RU"/>
        </w:rPr>
        <w:t xml:space="preserve">Если лица, указанные в части </w:t>
      </w:r>
      <w:r w:rsidR="00F363D0" w:rsidRPr="001978CF">
        <w:rPr>
          <w:rFonts w:eastAsia="Times New Roman"/>
          <w:lang w:val="ru-RU"/>
        </w:rPr>
        <w:t>(5)</w:t>
      </w:r>
      <w:r w:rsidR="000922D0" w:rsidRPr="001978CF">
        <w:rPr>
          <w:rFonts w:eastAsia="Times New Roman"/>
          <w:lang w:val="ru-RU"/>
        </w:rPr>
        <w:t xml:space="preserve">, уволились с военной или специальной службы, имея менее пяти лет </w:t>
      </w:r>
      <w:r w:rsidR="00767E59">
        <w:rPr>
          <w:rFonts w:eastAsia="Times New Roman"/>
          <w:lang w:val="ru-RU"/>
        </w:rPr>
        <w:t xml:space="preserve">общей </w:t>
      </w:r>
      <w:r w:rsidR="000922D0" w:rsidRPr="001978CF">
        <w:rPr>
          <w:rFonts w:eastAsia="Times New Roman"/>
          <w:lang w:val="ru-RU"/>
        </w:rPr>
        <w:t>выслуги на военной или специальной службе, после окончания образовательных учреждений в области военного дела, безопасности и общес</w:t>
      </w:r>
      <w:r w:rsidR="00F47630" w:rsidRPr="001978CF">
        <w:rPr>
          <w:rFonts w:eastAsia="Times New Roman"/>
          <w:lang w:val="ru-RU"/>
        </w:rPr>
        <w:t>тв</w:t>
      </w:r>
      <w:r w:rsidR="000922D0" w:rsidRPr="001978CF">
        <w:rPr>
          <w:rFonts w:eastAsia="Times New Roman"/>
          <w:lang w:val="ru-RU"/>
        </w:rPr>
        <w:t xml:space="preserve">енного правопорядка или после окончания всех видов обучения, они обязаны возместить расходы на обучение </w:t>
      </w:r>
      <w:r w:rsidR="00F47630" w:rsidRPr="001978CF">
        <w:rPr>
          <w:rFonts w:eastAsia="Times New Roman"/>
          <w:lang w:val="ru-RU"/>
        </w:rPr>
        <w:t>в размере</w:t>
      </w:r>
      <w:r w:rsidR="00767E59">
        <w:rPr>
          <w:rFonts w:eastAsia="Times New Roman"/>
          <w:lang w:val="ru-RU"/>
        </w:rPr>
        <w:t>, исчисленном путем деления</w:t>
      </w:r>
      <w:r w:rsidR="00F47630" w:rsidRPr="001978CF">
        <w:rPr>
          <w:rFonts w:eastAsia="Times New Roman"/>
          <w:lang w:val="ru-RU"/>
        </w:rPr>
        <w:t xml:space="preserve"> суммы общих расходов на период нахождения на военной или специальной службе.  В случае отказа возместить финансовые средства добровольно иск о возмещении расходов на обучение подается в судебную инстанцию последним учреждением или органом, с которым был заключен</w:t>
      </w:r>
      <w:r w:rsidR="00AF39A5" w:rsidRPr="001978CF">
        <w:rPr>
          <w:rFonts w:eastAsia="Times New Roman"/>
          <w:lang w:val="ru-RU"/>
        </w:rPr>
        <w:t xml:space="preserve"> </w:t>
      </w:r>
      <w:r w:rsidR="00F47630" w:rsidRPr="001978CF">
        <w:rPr>
          <w:rFonts w:eastAsia="Times New Roman"/>
          <w:lang w:val="ru-RU"/>
        </w:rPr>
        <w:t>индивидуальный трудовой договор/договор о прохождении службы.».</w:t>
      </w:r>
    </w:p>
    <w:p w14:paraId="76AB3B7E" w14:textId="77777777" w:rsidR="00F363D0" w:rsidRPr="001978CF" w:rsidRDefault="00F363D0" w:rsidP="00C55775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/>
          <w:b/>
          <w:lang w:val="ru-RU"/>
        </w:rPr>
      </w:pPr>
    </w:p>
    <w:p w14:paraId="43E2ED36" w14:textId="70C8B50D" w:rsidR="00F363D0" w:rsidRPr="001978CF" w:rsidRDefault="00EC5987" w:rsidP="00C55775">
      <w:pPr>
        <w:tabs>
          <w:tab w:val="left" w:pos="709"/>
        </w:tabs>
        <w:spacing w:after="0" w:line="240" w:lineRule="auto"/>
        <w:ind w:firstLine="709"/>
        <w:jc w:val="both"/>
        <w:rPr>
          <w:lang w:val="ru-RU"/>
        </w:rPr>
      </w:pPr>
      <w:r w:rsidRPr="001978CF">
        <w:rPr>
          <w:rFonts w:eastAsia="Times New Roman"/>
          <w:b/>
          <w:lang w:val="ru-RU"/>
        </w:rPr>
        <w:t>Ст.</w:t>
      </w:r>
      <w:r w:rsidR="00F363D0" w:rsidRPr="001978CF">
        <w:rPr>
          <w:rFonts w:eastAsia="Times New Roman"/>
          <w:b/>
          <w:lang w:val="ru-RU"/>
        </w:rPr>
        <w:t> II</w:t>
      </w:r>
      <w:r w:rsidR="00C55775" w:rsidRPr="001978CF">
        <w:rPr>
          <w:rFonts w:eastAsia="Times New Roman"/>
          <w:b/>
          <w:lang w:val="ru-RU"/>
        </w:rPr>
        <w:t>.</w:t>
      </w:r>
      <w:r w:rsidR="00F363D0" w:rsidRPr="001978CF">
        <w:rPr>
          <w:rFonts w:eastAsia="Times New Roman"/>
          <w:lang w:val="ru-RU"/>
        </w:rPr>
        <w:t xml:space="preserve"> –</w:t>
      </w:r>
      <w:r w:rsidR="00413FFA" w:rsidRPr="001978CF">
        <w:rPr>
          <w:lang w:val="ru-RU"/>
        </w:rPr>
        <w:t xml:space="preserve"> В Закон о статусе офицера информации и безопасности </w:t>
      </w:r>
      <w:r w:rsidRPr="001978CF">
        <w:rPr>
          <w:lang w:val="ru-RU"/>
        </w:rPr>
        <w:t>№</w:t>
      </w:r>
      <w:r w:rsidR="00F363D0" w:rsidRPr="001978CF">
        <w:rPr>
          <w:lang w:val="ru-RU"/>
        </w:rPr>
        <w:t> 170/2007 (</w:t>
      </w:r>
      <w:r w:rsidRPr="001978CF">
        <w:rPr>
          <w:lang w:val="ru-RU"/>
        </w:rPr>
        <w:t>Официальный монитор Республики Молдова</w:t>
      </w:r>
      <w:r w:rsidR="00F363D0" w:rsidRPr="001978CF">
        <w:rPr>
          <w:lang w:val="ru-RU"/>
        </w:rPr>
        <w:t xml:space="preserve"> </w:t>
      </w:r>
      <w:r w:rsidRPr="001978CF">
        <w:rPr>
          <w:lang w:val="ru-RU"/>
        </w:rPr>
        <w:t>№</w:t>
      </w:r>
      <w:r w:rsidR="00F363D0" w:rsidRPr="001978CF">
        <w:rPr>
          <w:lang w:val="ru-RU"/>
        </w:rPr>
        <w:t xml:space="preserve">171-174, </w:t>
      </w:r>
      <w:r w:rsidRPr="001978CF">
        <w:rPr>
          <w:lang w:val="ru-RU"/>
        </w:rPr>
        <w:t>ст.</w:t>
      </w:r>
      <w:r w:rsidR="00F363D0" w:rsidRPr="001978CF">
        <w:rPr>
          <w:lang w:val="ru-RU"/>
        </w:rPr>
        <w:t xml:space="preserve"> 667), </w:t>
      </w:r>
      <w:r w:rsidRPr="001978CF">
        <w:rPr>
          <w:lang w:val="ru-RU"/>
        </w:rPr>
        <w:t>с последующими изменениями</w:t>
      </w:r>
      <w:r w:rsidR="00F363D0" w:rsidRPr="001978CF">
        <w:rPr>
          <w:lang w:val="ru-RU"/>
        </w:rPr>
        <w:t xml:space="preserve">, </w:t>
      </w:r>
      <w:r w:rsidRPr="001978CF">
        <w:rPr>
          <w:lang w:val="ru-RU"/>
        </w:rPr>
        <w:t>внести следующие изменения</w:t>
      </w:r>
      <w:r w:rsidR="00F363D0" w:rsidRPr="001978CF">
        <w:rPr>
          <w:lang w:val="ru-RU"/>
        </w:rPr>
        <w:t>:</w:t>
      </w:r>
    </w:p>
    <w:p w14:paraId="5ED6B366" w14:textId="77777777" w:rsidR="00413FFA" w:rsidRPr="001978CF" w:rsidRDefault="00413FFA" w:rsidP="00C55775">
      <w:pPr>
        <w:tabs>
          <w:tab w:val="left" w:pos="709"/>
        </w:tabs>
        <w:spacing w:after="0" w:line="240" w:lineRule="auto"/>
        <w:ind w:firstLine="709"/>
        <w:jc w:val="both"/>
        <w:rPr>
          <w:lang w:val="ru-RU"/>
        </w:rPr>
      </w:pPr>
    </w:p>
    <w:p w14:paraId="73B315D8" w14:textId="466A04B9" w:rsidR="00F363D0" w:rsidRPr="001978CF" w:rsidRDefault="00413FFA" w:rsidP="00C55775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lang w:val="ru-RU"/>
        </w:rPr>
      </w:pPr>
      <w:r w:rsidRPr="001978CF">
        <w:rPr>
          <w:lang w:val="ru-RU"/>
        </w:rPr>
        <w:t>Часть</w:t>
      </w:r>
      <w:r w:rsidR="00F363D0" w:rsidRPr="001978CF">
        <w:rPr>
          <w:lang w:val="ru-RU"/>
        </w:rPr>
        <w:t> </w:t>
      </w:r>
      <w:r w:rsidRPr="001978CF">
        <w:rPr>
          <w:lang w:val="ru-RU"/>
        </w:rPr>
        <w:t xml:space="preserve">(7) статьи </w:t>
      </w:r>
      <w:r w:rsidR="00F363D0" w:rsidRPr="001978CF">
        <w:rPr>
          <w:lang w:val="ru-RU"/>
        </w:rPr>
        <w:t>36</w:t>
      </w:r>
      <w:r w:rsidRPr="001978CF">
        <w:rPr>
          <w:lang w:val="ru-RU"/>
        </w:rPr>
        <w:t xml:space="preserve"> признать утратившей силу</w:t>
      </w:r>
      <w:r w:rsidR="00F363D0" w:rsidRPr="001978CF">
        <w:rPr>
          <w:lang w:val="ru-RU"/>
        </w:rPr>
        <w:t>.</w:t>
      </w:r>
    </w:p>
    <w:p w14:paraId="2A23E5B9" w14:textId="77777777" w:rsidR="00413FFA" w:rsidRPr="001978CF" w:rsidRDefault="00413FFA" w:rsidP="00413FFA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lang w:val="ru-RU"/>
        </w:rPr>
      </w:pPr>
    </w:p>
    <w:p w14:paraId="3859E885" w14:textId="034DE0B9" w:rsidR="00F363D0" w:rsidRPr="001978CF" w:rsidRDefault="00413FFA" w:rsidP="00C55775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lang w:val="ru-RU"/>
        </w:rPr>
      </w:pPr>
      <w:r w:rsidRPr="001978CF">
        <w:rPr>
          <w:lang w:val="ru-RU"/>
        </w:rPr>
        <w:t>Дополнить закон статьей</w:t>
      </w:r>
      <w:r w:rsidR="00F363D0" w:rsidRPr="001978CF">
        <w:rPr>
          <w:lang w:val="ru-RU"/>
        </w:rPr>
        <w:t> 36</w:t>
      </w:r>
      <w:r w:rsidR="00F363D0" w:rsidRPr="001978CF">
        <w:rPr>
          <w:vertAlign w:val="superscript"/>
          <w:lang w:val="ru-RU"/>
        </w:rPr>
        <w:t>1</w:t>
      </w:r>
      <w:r w:rsidRPr="001978CF">
        <w:rPr>
          <w:lang w:val="ru-RU"/>
        </w:rPr>
        <w:t xml:space="preserve"> следующего содержания</w:t>
      </w:r>
      <w:r w:rsidR="00F363D0" w:rsidRPr="001978CF">
        <w:rPr>
          <w:lang w:val="ru-RU"/>
        </w:rPr>
        <w:t xml:space="preserve">: </w:t>
      </w:r>
    </w:p>
    <w:p w14:paraId="6DC16A58" w14:textId="77777777" w:rsidR="00413FFA" w:rsidRPr="001978CF" w:rsidRDefault="00413FFA" w:rsidP="00413FFA">
      <w:pPr>
        <w:tabs>
          <w:tab w:val="left" w:pos="1134"/>
        </w:tabs>
        <w:spacing w:after="0" w:line="240" w:lineRule="auto"/>
        <w:jc w:val="both"/>
        <w:rPr>
          <w:lang w:val="ru-RU"/>
        </w:rPr>
      </w:pPr>
    </w:p>
    <w:p w14:paraId="22B7F9C6" w14:textId="77777777" w:rsidR="00AF39A5" w:rsidRPr="001978CF" w:rsidRDefault="00AF39A5" w:rsidP="00AF39A5">
      <w:pPr>
        <w:tabs>
          <w:tab w:val="left" w:pos="709"/>
        </w:tabs>
        <w:spacing w:after="0" w:line="240" w:lineRule="auto"/>
        <w:ind w:firstLine="709"/>
        <w:jc w:val="both"/>
        <w:rPr>
          <w:color w:val="000000" w:themeColor="text1"/>
          <w:lang w:val="ru-RU"/>
        </w:rPr>
      </w:pPr>
      <w:r w:rsidRPr="001978CF">
        <w:rPr>
          <w:lang w:val="ru-RU"/>
        </w:rPr>
        <w:t>«</w:t>
      </w:r>
      <w:r w:rsidR="00EC5987" w:rsidRPr="001978CF">
        <w:rPr>
          <w:lang w:val="ru-RU"/>
        </w:rPr>
        <w:t>Статья</w:t>
      </w:r>
      <w:r w:rsidR="00F363D0" w:rsidRPr="001978CF">
        <w:rPr>
          <w:lang w:val="ru-RU"/>
        </w:rPr>
        <w:t xml:space="preserve"> 36</w:t>
      </w:r>
      <w:r w:rsidR="00F363D0" w:rsidRPr="001978CF">
        <w:rPr>
          <w:vertAlign w:val="superscript"/>
          <w:lang w:val="ru-RU"/>
        </w:rPr>
        <w:t>1</w:t>
      </w:r>
      <w:r w:rsidR="00F363D0" w:rsidRPr="001978CF">
        <w:rPr>
          <w:lang w:val="ru-RU"/>
        </w:rPr>
        <w:t xml:space="preserve">. </w:t>
      </w:r>
      <w:r w:rsidRPr="001978CF">
        <w:rPr>
          <w:lang w:val="ru-RU"/>
        </w:rPr>
        <w:t xml:space="preserve">Возмещение расходов на обучение </w:t>
      </w:r>
    </w:p>
    <w:p w14:paraId="06F5D90E" w14:textId="77777777" w:rsidR="00AF39A5" w:rsidRPr="001978CF" w:rsidRDefault="00AF39A5" w:rsidP="00AF39A5">
      <w:pPr>
        <w:tabs>
          <w:tab w:val="left" w:pos="709"/>
        </w:tabs>
        <w:spacing w:after="0" w:line="240" w:lineRule="auto"/>
        <w:ind w:firstLine="709"/>
        <w:jc w:val="both"/>
        <w:rPr>
          <w:color w:val="000000" w:themeColor="text1"/>
          <w:lang w:val="ru-RU"/>
        </w:rPr>
      </w:pPr>
    </w:p>
    <w:p w14:paraId="2094A370" w14:textId="5024CE1D" w:rsidR="00AF39A5" w:rsidRPr="001978CF" w:rsidRDefault="00056334" w:rsidP="00056334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(1) </w:t>
      </w:r>
      <w:r w:rsidR="00AF39A5" w:rsidRPr="001978CF">
        <w:rPr>
          <w:rFonts w:eastAsia="Times New Roman"/>
          <w:lang w:val="ru-RU" w:eastAsia="ru-RU"/>
        </w:rPr>
        <w:t xml:space="preserve">При увольнении </w:t>
      </w:r>
      <w:r w:rsidRPr="001978CF">
        <w:rPr>
          <w:rFonts w:eastAsia="Times New Roman"/>
          <w:lang w:val="ru-RU" w:eastAsia="ru-RU"/>
        </w:rPr>
        <w:t>со</w:t>
      </w:r>
      <w:r w:rsidR="00AF39A5" w:rsidRPr="001978CF">
        <w:rPr>
          <w:rFonts w:eastAsia="Times New Roman"/>
          <w:lang w:val="ru-RU" w:eastAsia="ru-RU"/>
        </w:rPr>
        <w:t xml:space="preserve"> службы в случаях, предусмотренных в пунктах </w:t>
      </w:r>
      <w:r w:rsidR="00825BF7" w:rsidRPr="001978CF">
        <w:rPr>
          <w:rFonts w:eastAsia="Times New Roman"/>
          <w:lang w:val="ru-RU" w:eastAsia="ru-RU"/>
        </w:rPr>
        <w:t xml:space="preserve"> g)–q) </w:t>
      </w:r>
      <w:r w:rsidR="00AF39A5" w:rsidRPr="001978CF">
        <w:rPr>
          <w:rFonts w:eastAsia="Times New Roman"/>
          <w:lang w:val="ru-RU" w:eastAsia="ru-RU"/>
        </w:rPr>
        <w:t>части (</w:t>
      </w:r>
      <w:r w:rsidR="00825BF7" w:rsidRPr="001978CF">
        <w:rPr>
          <w:rFonts w:eastAsia="Times New Roman"/>
          <w:lang w:val="ru-RU" w:eastAsia="ru-RU"/>
        </w:rPr>
        <w:t>1</w:t>
      </w:r>
      <w:r w:rsidR="00AF39A5" w:rsidRPr="001978CF">
        <w:rPr>
          <w:rFonts w:eastAsia="Times New Roman"/>
          <w:lang w:val="ru-RU" w:eastAsia="ru-RU"/>
        </w:rPr>
        <w:t>) статьи 3</w:t>
      </w:r>
      <w:r w:rsidR="00825BF7" w:rsidRPr="001978CF">
        <w:rPr>
          <w:rFonts w:eastAsia="Times New Roman"/>
          <w:lang w:val="ru-RU" w:eastAsia="ru-RU"/>
        </w:rPr>
        <w:t>6</w:t>
      </w:r>
      <w:r w:rsidR="00AF39A5" w:rsidRPr="001978CF">
        <w:rPr>
          <w:rFonts w:eastAsia="Times New Roman"/>
          <w:lang w:val="ru-RU" w:eastAsia="ru-RU"/>
        </w:rPr>
        <w:t xml:space="preserve">, </w:t>
      </w:r>
      <w:r w:rsidRPr="001978CF">
        <w:rPr>
          <w:rFonts w:eastAsia="Times New Roman"/>
          <w:lang w:val="ru-RU" w:eastAsia="ru-RU"/>
        </w:rPr>
        <w:t>офицер информации</w:t>
      </w:r>
      <w:r w:rsidR="008E4414">
        <w:rPr>
          <w:rFonts w:eastAsia="Times New Roman"/>
          <w:lang w:val="ru-RU" w:eastAsia="ru-RU"/>
        </w:rPr>
        <w:t>, который</w:t>
      </w:r>
      <w:r w:rsidR="00D966FB" w:rsidRPr="001978CF">
        <w:rPr>
          <w:rFonts w:eastAsia="Times New Roman"/>
          <w:lang w:val="ru-RU" w:eastAsia="ru-RU"/>
        </w:rPr>
        <w:t xml:space="preserve"> после окончания высшего образования на степень мастера </w:t>
      </w:r>
      <w:r w:rsidR="00AF39A5" w:rsidRPr="001978CF">
        <w:rPr>
          <w:rFonts w:eastAsia="Times New Roman"/>
          <w:lang w:val="ru-RU" w:eastAsia="ru-RU"/>
        </w:rPr>
        <w:t xml:space="preserve"> </w:t>
      </w:r>
      <w:r w:rsidR="00D966FB" w:rsidRPr="001978CF">
        <w:rPr>
          <w:rFonts w:eastAsia="Times New Roman"/>
          <w:lang w:val="ru-RU" w:eastAsia="ru-RU"/>
        </w:rPr>
        <w:t>или других форм профессионального образования (начального или непрерывного) прохо</w:t>
      </w:r>
      <w:r w:rsidR="008E4414">
        <w:rPr>
          <w:rFonts w:eastAsia="Times New Roman"/>
          <w:lang w:val="ru-RU" w:eastAsia="ru-RU"/>
        </w:rPr>
        <w:t>дил</w:t>
      </w:r>
      <w:r w:rsidR="00D966FB" w:rsidRPr="001978CF">
        <w:rPr>
          <w:rFonts w:eastAsia="Times New Roman"/>
          <w:lang w:val="ru-RU" w:eastAsia="ru-RU"/>
        </w:rPr>
        <w:t xml:space="preserve"> </w:t>
      </w:r>
      <w:r w:rsidR="00D966FB" w:rsidRPr="001978CF">
        <w:rPr>
          <w:rFonts w:eastAsia="Times New Roman"/>
          <w:lang w:val="ru-RU" w:eastAsia="ru-RU"/>
        </w:rPr>
        <w:lastRenderedPageBreak/>
        <w:t>служб</w:t>
      </w:r>
      <w:r w:rsidR="008E4414">
        <w:rPr>
          <w:rFonts w:eastAsia="Times New Roman"/>
          <w:lang w:val="ru-RU" w:eastAsia="ru-RU"/>
        </w:rPr>
        <w:t>у</w:t>
      </w:r>
      <w:r w:rsidR="00D966FB" w:rsidRPr="001978CF">
        <w:rPr>
          <w:rFonts w:eastAsia="Times New Roman"/>
          <w:lang w:val="ru-RU" w:eastAsia="ru-RU"/>
        </w:rPr>
        <w:t xml:space="preserve"> на Службе сроком</w:t>
      </w:r>
      <w:r w:rsidR="00AF39A5" w:rsidRPr="001978CF">
        <w:rPr>
          <w:rFonts w:eastAsia="Times New Roman"/>
          <w:lang w:val="ru-RU" w:eastAsia="ru-RU"/>
        </w:rPr>
        <w:t xml:space="preserve"> мене</w:t>
      </w:r>
      <w:r w:rsidR="008E4414">
        <w:rPr>
          <w:rFonts w:eastAsia="Times New Roman"/>
          <w:lang w:val="ru-RU" w:eastAsia="ru-RU"/>
        </w:rPr>
        <w:t>е</w:t>
      </w:r>
      <w:r w:rsidR="00AF39A5" w:rsidRPr="001978CF">
        <w:rPr>
          <w:rFonts w:eastAsia="Times New Roman"/>
          <w:lang w:val="ru-RU" w:eastAsia="ru-RU"/>
        </w:rPr>
        <w:t xml:space="preserve"> пяти лет</w:t>
      </w:r>
      <w:r w:rsidR="008E4414">
        <w:rPr>
          <w:rFonts w:eastAsia="Times New Roman"/>
          <w:lang w:val="ru-RU" w:eastAsia="ru-RU"/>
        </w:rPr>
        <w:t>,</w:t>
      </w:r>
      <w:r w:rsidR="00AF39A5" w:rsidRPr="001978CF">
        <w:rPr>
          <w:rFonts w:eastAsia="Times New Roman"/>
          <w:lang w:val="ru-RU" w:eastAsia="ru-RU"/>
        </w:rPr>
        <w:t xml:space="preserve"> обязан возместить расходы на обучение </w:t>
      </w:r>
      <w:r w:rsidR="00D966FB" w:rsidRPr="001978CF">
        <w:rPr>
          <w:rFonts w:eastAsia="Times New Roman"/>
          <w:lang w:val="ru-RU" w:eastAsia="ru-RU"/>
        </w:rPr>
        <w:t xml:space="preserve">независимо от источника финансирования </w:t>
      </w:r>
      <w:r w:rsidR="00AF39A5" w:rsidRPr="001978CF">
        <w:rPr>
          <w:rFonts w:eastAsia="Times New Roman"/>
          <w:lang w:val="ru-RU" w:eastAsia="ru-RU"/>
        </w:rPr>
        <w:t xml:space="preserve">в размере, исчисленном путем деления суммы расходов на период </w:t>
      </w:r>
      <w:r w:rsidR="00D966FB" w:rsidRPr="001978CF">
        <w:rPr>
          <w:rFonts w:eastAsia="Times New Roman"/>
          <w:lang w:val="ru-RU" w:eastAsia="ru-RU"/>
        </w:rPr>
        <w:t>про</w:t>
      </w:r>
      <w:r w:rsidR="00AF39A5" w:rsidRPr="001978CF">
        <w:rPr>
          <w:rFonts w:eastAsia="Times New Roman"/>
          <w:lang w:val="ru-RU" w:eastAsia="ru-RU"/>
        </w:rPr>
        <w:t>хождения служб</w:t>
      </w:r>
      <w:r w:rsidR="00D966FB" w:rsidRPr="001978CF">
        <w:rPr>
          <w:rFonts w:eastAsia="Times New Roman"/>
          <w:lang w:val="ru-RU" w:eastAsia="ru-RU"/>
        </w:rPr>
        <w:t>ы</w:t>
      </w:r>
      <w:r w:rsidR="00AF39A5" w:rsidRPr="001978CF">
        <w:rPr>
          <w:rFonts w:eastAsia="Times New Roman"/>
          <w:lang w:val="ru-RU" w:eastAsia="ru-RU"/>
        </w:rPr>
        <w:t>.</w:t>
      </w:r>
    </w:p>
    <w:p w14:paraId="014EBFC1" w14:textId="77777777" w:rsidR="00AF39A5" w:rsidRPr="001978CF" w:rsidRDefault="00AF39A5" w:rsidP="00AF39A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  </w:t>
      </w:r>
    </w:p>
    <w:p w14:paraId="451F0E34" w14:textId="5511AE47" w:rsidR="00AF39A5" w:rsidRPr="001978CF" w:rsidRDefault="00D966FB" w:rsidP="00D966FB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>(2) Офицеры информации</w:t>
      </w:r>
      <w:r w:rsidR="00AF39A5" w:rsidRPr="001978CF">
        <w:rPr>
          <w:rFonts w:eastAsia="Times New Roman"/>
          <w:lang w:val="ru-RU" w:eastAsia="ru-RU"/>
        </w:rPr>
        <w:t xml:space="preserve">, исчисленные </w:t>
      </w:r>
      <w:r w:rsidRPr="001978CF">
        <w:rPr>
          <w:rFonts w:eastAsia="Times New Roman"/>
          <w:lang w:val="ru-RU" w:eastAsia="ru-RU"/>
        </w:rPr>
        <w:t>во время обучения</w:t>
      </w:r>
      <w:r w:rsidR="00AF39A5" w:rsidRPr="001978CF">
        <w:rPr>
          <w:rFonts w:eastAsia="Times New Roman"/>
          <w:lang w:val="ru-RU" w:eastAsia="ru-RU"/>
        </w:rPr>
        <w:t xml:space="preserve"> за учебные задолженности, нарушение дисциплины или отказ от продолжения обучения, обязаны  возместить расходы на обучение в размере, исчисленном путем деления суммы общих расходов на период нахождения на </w:t>
      </w:r>
      <w:r w:rsidRPr="001978CF">
        <w:rPr>
          <w:rFonts w:eastAsia="Times New Roman"/>
          <w:lang w:val="ru-RU" w:eastAsia="ru-RU"/>
        </w:rPr>
        <w:t>специаль</w:t>
      </w:r>
      <w:r w:rsidR="00AF39A5" w:rsidRPr="001978CF">
        <w:rPr>
          <w:rFonts w:eastAsia="Times New Roman"/>
          <w:lang w:val="ru-RU" w:eastAsia="ru-RU"/>
        </w:rPr>
        <w:t>ной службе.</w:t>
      </w:r>
    </w:p>
    <w:p w14:paraId="24DB6860" w14:textId="77777777" w:rsidR="00D966FB" w:rsidRPr="001978CF" w:rsidRDefault="00D966FB" w:rsidP="00D966FB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 w:eastAsia="ru-RU"/>
        </w:rPr>
      </w:pPr>
    </w:p>
    <w:p w14:paraId="266238F3" w14:textId="7E733594" w:rsidR="00AF39A5" w:rsidRPr="001978CF" w:rsidRDefault="00D966FB" w:rsidP="00D966FB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(3) </w:t>
      </w:r>
      <w:r w:rsidR="00AF39A5" w:rsidRPr="001978CF">
        <w:rPr>
          <w:rFonts w:eastAsia="Times New Roman"/>
          <w:lang w:val="ru-RU" w:eastAsia="ru-RU"/>
        </w:rPr>
        <w:t>Расходы на обучение включают денежные средства, выплачиваемые персоналу, участвующему в процессе обучения, расходы на размещение, экипировку, питание и медицинское обеспечение.</w:t>
      </w:r>
    </w:p>
    <w:p w14:paraId="212F9C32" w14:textId="77777777" w:rsidR="00AF39A5" w:rsidRPr="001978CF" w:rsidRDefault="00AF39A5" w:rsidP="00AF39A5">
      <w:pPr>
        <w:pStyle w:val="Listparagraf"/>
        <w:rPr>
          <w:rFonts w:eastAsia="Times New Roman"/>
          <w:lang w:val="ru-RU" w:eastAsia="ru-RU"/>
        </w:rPr>
      </w:pPr>
    </w:p>
    <w:p w14:paraId="0920B053" w14:textId="37110684" w:rsidR="00AF39A5" w:rsidRPr="001978CF" w:rsidRDefault="00D966FB" w:rsidP="00D966FB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(4) </w:t>
      </w:r>
      <w:r w:rsidR="00AF39A5" w:rsidRPr="001978CF">
        <w:rPr>
          <w:rFonts w:eastAsia="Times New Roman"/>
          <w:lang w:val="ru-RU" w:eastAsia="ru-RU"/>
        </w:rPr>
        <w:t xml:space="preserve">Финансовые средства, возмещенные в соответствии с положениями частей (1) и (2), перечисляются в государственный бюджет. В случае отказа </w:t>
      </w:r>
      <w:r w:rsidR="00764386">
        <w:rPr>
          <w:rFonts w:eastAsia="Times New Roman"/>
          <w:lang w:val="ru-RU" w:eastAsia="ru-RU"/>
        </w:rPr>
        <w:t>добровольно возместить финансовые средства</w:t>
      </w:r>
      <w:r w:rsidR="00AF39A5" w:rsidRPr="001978CF">
        <w:rPr>
          <w:rFonts w:eastAsia="Times New Roman"/>
          <w:lang w:val="ru-RU" w:eastAsia="ru-RU"/>
        </w:rPr>
        <w:t xml:space="preserve"> </w:t>
      </w:r>
      <w:r w:rsidRPr="001978CF">
        <w:rPr>
          <w:rFonts w:eastAsia="Times New Roman"/>
          <w:lang w:val="ru-RU" w:eastAsia="ru-RU"/>
        </w:rPr>
        <w:t>Служба</w:t>
      </w:r>
      <w:r w:rsidR="00AF39A5" w:rsidRPr="001978CF">
        <w:rPr>
          <w:rFonts w:eastAsia="Times New Roman"/>
          <w:lang w:val="ru-RU" w:eastAsia="ru-RU"/>
        </w:rPr>
        <w:t xml:space="preserve"> возбуждает в судебной инстанции </w:t>
      </w:r>
      <w:r w:rsidR="007E1E88">
        <w:rPr>
          <w:rFonts w:eastAsia="Times New Roman"/>
          <w:lang w:val="ru-RU" w:eastAsia="ru-RU"/>
        </w:rPr>
        <w:t xml:space="preserve">гражданский </w:t>
      </w:r>
      <w:r w:rsidR="00AF39A5" w:rsidRPr="001978CF">
        <w:rPr>
          <w:rFonts w:eastAsia="Times New Roman"/>
          <w:lang w:val="ru-RU" w:eastAsia="ru-RU"/>
        </w:rPr>
        <w:t>иск о возмещении расходов на обучение.</w:t>
      </w:r>
    </w:p>
    <w:p w14:paraId="46190864" w14:textId="77777777" w:rsidR="00AF39A5" w:rsidRPr="001978CF" w:rsidRDefault="00AF39A5" w:rsidP="00AF39A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 w:eastAsia="ru-RU"/>
        </w:rPr>
      </w:pPr>
    </w:p>
    <w:p w14:paraId="4963AC8F" w14:textId="69221112" w:rsidR="00AF39A5" w:rsidRPr="001978CF" w:rsidRDefault="00D966FB" w:rsidP="00D966FB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 w:eastAsia="ru-RU"/>
        </w:rPr>
      </w:pPr>
      <w:r w:rsidRPr="001978CF">
        <w:rPr>
          <w:lang w:val="ru-RU"/>
        </w:rPr>
        <w:t xml:space="preserve">(5) </w:t>
      </w:r>
      <w:r w:rsidR="00AF39A5" w:rsidRPr="001978CF">
        <w:rPr>
          <w:lang w:val="ru-RU"/>
        </w:rPr>
        <w:t xml:space="preserve">Освобождаются от </w:t>
      </w:r>
      <w:r w:rsidR="00AF39A5" w:rsidRPr="001978CF">
        <w:rPr>
          <w:rFonts w:eastAsia="Times New Roman"/>
          <w:lang w:val="ru-RU" w:eastAsia="ru-RU"/>
        </w:rPr>
        <w:t>возмещения расходов на обучение</w:t>
      </w:r>
      <w:r w:rsidR="00AF39A5" w:rsidRPr="001978CF">
        <w:rPr>
          <w:lang w:val="ru-RU"/>
        </w:rPr>
        <w:t xml:space="preserve"> лица, указанные в части (1) настоящей статьи, за исключением уволенных </w:t>
      </w:r>
      <w:r w:rsidRPr="001978CF">
        <w:rPr>
          <w:lang w:val="ru-RU"/>
        </w:rPr>
        <w:t>со специальной</w:t>
      </w:r>
      <w:r w:rsidR="00AF39A5" w:rsidRPr="001978CF">
        <w:rPr>
          <w:lang w:val="ru-RU"/>
        </w:rPr>
        <w:t xml:space="preserve"> службы в случаях, предусмотренных пунктами</w:t>
      </w:r>
      <w:r w:rsidRPr="001978CF">
        <w:rPr>
          <w:lang w:val="ru-RU"/>
        </w:rPr>
        <w:t xml:space="preserve"> g)-p)</w:t>
      </w:r>
      <w:r w:rsidR="00AF39A5" w:rsidRPr="001978CF">
        <w:rPr>
          <w:lang w:val="ru-RU"/>
        </w:rPr>
        <w:t xml:space="preserve"> части (</w:t>
      </w:r>
      <w:r w:rsidRPr="001978CF">
        <w:rPr>
          <w:lang w:val="ru-RU"/>
        </w:rPr>
        <w:t>1</w:t>
      </w:r>
      <w:r w:rsidR="00AF39A5" w:rsidRPr="001978CF">
        <w:rPr>
          <w:lang w:val="ru-RU"/>
        </w:rPr>
        <w:t>) статьи 3</w:t>
      </w:r>
      <w:r w:rsidRPr="001978CF">
        <w:rPr>
          <w:lang w:val="ru-RU"/>
        </w:rPr>
        <w:t>6</w:t>
      </w:r>
      <w:r w:rsidR="00AF39A5" w:rsidRPr="001978CF">
        <w:rPr>
          <w:lang w:val="ru-RU"/>
        </w:rPr>
        <w:t xml:space="preserve">, которые в течение шести месяцев после освобождения вновь зачисляются, только один раз, в учреждение, из которого были уволены, или нанимаются в учреждение или орган публичной власти, финансируемый из государственного бюджета, на должность, предусматривающую прохождение военной или специальной службы. Орган публичной власти или учреждение, в которую </w:t>
      </w:r>
      <w:r w:rsidR="00882039">
        <w:rPr>
          <w:lang w:val="ru-RU"/>
        </w:rPr>
        <w:t>зачислены</w:t>
      </w:r>
      <w:r w:rsidR="00AF39A5" w:rsidRPr="001978CF">
        <w:rPr>
          <w:lang w:val="ru-RU"/>
        </w:rPr>
        <w:t xml:space="preserve">  лица, указанные в части (1), должны оповестить об этом </w:t>
      </w:r>
      <w:r w:rsidR="005F498D">
        <w:rPr>
          <w:lang w:val="ru-RU"/>
        </w:rPr>
        <w:t>Службу</w:t>
      </w:r>
      <w:r w:rsidR="00AF39A5" w:rsidRPr="001978CF">
        <w:rPr>
          <w:lang w:val="ru-RU"/>
        </w:rPr>
        <w:t xml:space="preserve"> в трехмесячный срок.  </w:t>
      </w:r>
    </w:p>
    <w:p w14:paraId="0FDFC7B0" w14:textId="77777777" w:rsidR="00AF39A5" w:rsidRPr="001978CF" w:rsidRDefault="00AF39A5" w:rsidP="00AF39A5">
      <w:pPr>
        <w:spacing w:line="240" w:lineRule="auto"/>
        <w:ind w:firstLine="709"/>
        <w:jc w:val="both"/>
        <w:rPr>
          <w:rFonts w:eastAsia="Times New Roman"/>
          <w:lang w:val="ru-RU"/>
        </w:rPr>
      </w:pPr>
    </w:p>
    <w:p w14:paraId="16FC6755" w14:textId="26C800E6" w:rsidR="00AF39A5" w:rsidRPr="001978CF" w:rsidRDefault="00AF39A5" w:rsidP="00AF39A5">
      <w:pPr>
        <w:spacing w:line="240" w:lineRule="auto"/>
        <w:ind w:firstLine="709"/>
        <w:jc w:val="both"/>
        <w:rPr>
          <w:rFonts w:eastAsia="Times New Roman"/>
          <w:lang w:val="ru-RU"/>
        </w:rPr>
      </w:pPr>
      <w:r w:rsidRPr="001978CF">
        <w:rPr>
          <w:rFonts w:eastAsia="Times New Roman"/>
          <w:lang w:val="ru-RU"/>
        </w:rPr>
        <w:t xml:space="preserve">(6) Если лица, указанные в части (5), уволились с военной или специальной службы, имея менее пяти лет </w:t>
      </w:r>
      <w:r w:rsidR="0044206D" w:rsidRPr="001978CF">
        <w:rPr>
          <w:rFonts w:eastAsia="Times New Roman"/>
          <w:lang w:val="ru-RU"/>
        </w:rPr>
        <w:t xml:space="preserve">общей </w:t>
      </w:r>
      <w:r w:rsidRPr="001978CF">
        <w:rPr>
          <w:rFonts w:eastAsia="Times New Roman"/>
          <w:lang w:val="ru-RU"/>
        </w:rPr>
        <w:t xml:space="preserve">выслуги на </w:t>
      </w:r>
      <w:r w:rsidR="00F54781" w:rsidRPr="001978CF">
        <w:rPr>
          <w:rFonts w:eastAsia="Times New Roman"/>
          <w:lang w:val="ru-RU"/>
        </w:rPr>
        <w:t>специальной</w:t>
      </w:r>
      <w:r w:rsidR="00F54781" w:rsidRPr="001978CF">
        <w:rPr>
          <w:rFonts w:eastAsia="Times New Roman"/>
          <w:lang w:val="ru-RU"/>
        </w:rPr>
        <w:t xml:space="preserve"> </w:t>
      </w:r>
      <w:r w:rsidR="0044206D" w:rsidRPr="001978CF">
        <w:rPr>
          <w:rFonts w:eastAsia="Times New Roman"/>
          <w:lang w:val="ru-RU"/>
        </w:rPr>
        <w:t>и/</w:t>
      </w:r>
      <w:r w:rsidRPr="001978CF">
        <w:rPr>
          <w:rFonts w:eastAsia="Times New Roman"/>
          <w:lang w:val="ru-RU"/>
        </w:rPr>
        <w:t xml:space="preserve">или </w:t>
      </w:r>
      <w:r w:rsidR="00F54781" w:rsidRPr="001978CF">
        <w:rPr>
          <w:rFonts w:eastAsia="Times New Roman"/>
          <w:lang w:val="ru-RU"/>
        </w:rPr>
        <w:t xml:space="preserve">военной </w:t>
      </w:r>
      <w:r w:rsidRPr="001978CF">
        <w:rPr>
          <w:rFonts w:eastAsia="Times New Roman"/>
          <w:lang w:val="ru-RU"/>
        </w:rPr>
        <w:t xml:space="preserve">службе,  после окончания образовательных учреждений в области военного дела, безопасности и общественного правопорядка или после окончания всех видов обучения, они обязаны возместить расходы на обучение в размере, исчисленном путем деления суммы общих расходов на период нахождения на </w:t>
      </w:r>
      <w:r w:rsidR="00F54781" w:rsidRPr="001978CF">
        <w:rPr>
          <w:rFonts w:eastAsia="Times New Roman"/>
          <w:lang w:val="ru-RU"/>
        </w:rPr>
        <w:t>специальной</w:t>
      </w:r>
      <w:r w:rsidR="00F54781" w:rsidRPr="001978CF">
        <w:rPr>
          <w:rFonts w:eastAsia="Times New Roman"/>
          <w:lang w:val="ru-RU"/>
        </w:rPr>
        <w:t xml:space="preserve"> </w:t>
      </w:r>
      <w:r w:rsidR="00F54781" w:rsidRPr="001978CF">
        <w:rPr>
          <w:rFonts w:eastAsia="Times New Roman"/>
          <w:lang w:val="ru-RU"/>
        </w:rPr>
        <w:t>или</w:t>
      </w:r>
      <w:r w:rsidR="00F54781" w:rsidRPr="001978CF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военной службе.  В случае отказа возместить финансовые средства добровольно иск о возмещении расходов на обучение подается в судебную инстанцию последним учреждением или органом, с которым был заключен индивидуальный трудовой договор/договор о прохождении службы.».</w:t>
      </w:r>
    </w:p>
    <w:p w14:paraId="4A8CD022" w14:textId="765EEEBD" w:rsidR="00F363D0" w:rsidRPr="001978CF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b/>
          <w:lang w:val="ru-RU"/>
        </w:rPr>
      </w:pPr>
    </w:p>
    <w:p w14:paraId="17197767" w14:textId="5B651F2D" w:rsidR="00F363D0" w:rsidRPr="001978CF" w:rsidRDefault="00EC5987" w:rsidP="00C55775">
      <w:pPr>
        <w:tabs>
          <w:tab w:val="left" w:pos="709"/>
        </w:tabs>
        <w:spacing w:after="0" w:line="240" w:lineRule="auto"/>
        <w:ind w:firstLine="709"/>
        <w:jc w:val="both"/>
        <w:rPr>
          <w:lang w:val="ru-RU"/>
        </w:rPr>
      </w:pPr>
      <w:r w:rsidRPr="001978CF">
        <w:rPr>
          <w:b/>
          <w:lang w:val="ru-RU"/>
        </w:rPr>
        <w:t>Ст.</w:t>
      </w:r>
      <w:r w:rsidR="00F363D0" w:rsidRPr="001978CF">
        <w:rPr>
          <w:b/>
          <w:lang w:val="ru-RU"/>
        </w:rPr>
        <w:t> III</w:t>
      </w:r>
      <w:r w:rsidR="00825BF7" w:rsidRPr="001978CF">
        <w:rPr>
          <w:b/>
          <w:lang w:val="ru-RU"/>
        </w:rPr>
        <w:t>.</w:t>
      </w:r>
      <w:r w:rsidR="00F363D0" w:rsidRPr="001978CF">
        <w:rPr>
          <w:lang w:val="ru-RU"/>
        </w:rPr>
        <w:t xml:space="preserve"> </w:t>
      </w:r>
      <w:r w:rsidR="00F363D0" w:rsidRPr="001978CF">
        <w:rPr>
          <w:rFonts w:eastAsia="Times New Roman"/>
          <w:lang w:val="ru-RU"/>
        </w:rPr>
        <w:t xml:space="preserve">– </w:t>
      </w:r>
      <w:r w:rsidR="001978CF" w:rsidRPr="001978CF">
        <w:rPr>
          <w:rFonts w:eastAsia="Times New Roman"/>
          <w:lang w:val="ru-RU" w:eastAsia="ru-RU"/>
        </w:rPr>
        <w:t>В Закон о государственном служащем с особым статусом Министерства внутренних дел</w:t>
      </w:r>
      <w:r w:rsidR="00F363D0" w:rsidRPr="001978CF">
        <w:rPr>
          <w:rFonts w:eastAsia="Times New Roman"/>
          <w:lang w:val="ru-RU" w:eastAsia="ru-RU"/>
        </w:rPr>
        <w:t xml:space="preserve"> </w:t>
      </w:r>
      <w:r w:rsidRPr="001978CF">
        <w:rPr>
          <w:rFonts w:eastAsia="Times New Roman"/>
          <w:bCs/>
          <w:lang w:val="ru-RU" w:eastAsia="ru-RU"/>
        </w:rPr>
        <w:t>№</w:t>
      </w:r>
      <w:r w:rsidR="00F363D0" w:rsidRPr="001978CF">
        <w:rPr>
          <w:rFonts w:eastAsia="Times New Roman"/>
          <w:bCs/>
          <w:lang w:val="ru-RU" w:eastAsia="ru-RU"/>
        </w:rPr>
        <w:t> 288/2016 (</w:t>
      </w:r>
      <w:r w:rsidRPr="001978CF">
        <w:rPr>
          <w:rFonts w:eastAsia="Times New Roman"/>
          <w:iCs/>
          <w:lang w:val="ru-RU" w:eastAsia="ru-RU"/>
        </w:rPr>
        <w:t>Официальный монитор Республики Молдова</w:t>
      </w:r>
      <w:r w:rsidR="00F363D0" w:rsidRPr="001978CF">
        <w:rPr>
          <w:rFonts w:eastAsia="Times New Roman"/>
          <w:iCs/>
          <w:lang w:val="ru-RU" w:eastAsia="ru-RU"/>
        </w:rPr>
        <w:t xml:space="preserve"> </w:t>
      </w:r>
      <w:r w:rsidRPr="001978CF">
        <w:rPr>
          <w:rFonts w:eastAsia="Times New Roman"/>
          <w:iCs/>
          <w:lang w:val="ru-RU" w:eastAsia="ru-RU"/>
        </w:rPr>
        <w:t>№</w:t>
      </w:r>
      <w:r w:rsidR="00F363D0" w:rsidRPr="001978CF">
        <w:rPr>
          <w:rFonts w:eastAsia="Times New Roman"/>
          <w:iCs/>
          <w:lang w:val="ru-RU" w:eastAsia="ru-RU"/>
        </w:rPr>
        <w:t xml:space="preserve"> 40-49, </w:t>
      </w:r>
      <w:r w:rsidRPr="001978CF">
        <w:rPr>
          <w:rFonts w:eastAsia="Times New Roman"/>
          <w:iCs/>
          <w:lang w:val="ru-RU" w:eastAsia="ru-RU"/>
        </w:rPr>
        <w:t>ст.</w:t>
      </w:r>
      <w:r w:rsidR="00F363D0" w:rsidRPr="001978CF">
        <w:rPr>
          <w:rFonts w:eastAsia="Times New Roman"/>
          <w:iCs/>
          <w:lang w:val="ru-RU" w:eastAsia="ru-RU"/>
        </w:rPr>
        <w:t> 85),</w:t>
      </w:r>
      <w:r w:rsidR="00F363D0" w:rsidRPr="001978CF">
        <w:rPr>
          <w:lang w:val="ru-RU"/>
        </w:rPr>
        <w:t xml:space="preserve"> </w:t>
      </w:r>
      <w:r w:rsidRPr="001978CF">
        <w:rPr>
          <w:lang w:val="ru-RU"/>
        </w:rPr>
        <w:t>с последующими изменениями</w:t>
      </w:r>
      <w:r w:rsidR="00F363D0" w:rsidRPr="001978CF">
        <w:rPr>
          <w:rFonts w:eastAsia="Times New Roman"/>
          <w:iCs/>
          <w:lang w:val="ru-RU" w:eastAsia="ru-RU"/>
        </w:rPr>
        <w:t>,</w:t>
      </w:r>
      <w:r w:rsidR="00F363D0" w:rsidRPr="001978CF">
        <w:rPr>
          <w:lang w:val="ru-RU"/>
        </w:rPr>
        <w:t xml:space="preserve"> </w:t>
      </w:r>
      <w:r w:rsidRPr="001978CF">
        <w:rPr>
          <w:lang w:val="ru-RU"/>
        </w:rPr>
        <w:t>внести следующие изменения</w:t>
      </w:r>
      <w:r w:rsidR="00F363D0" w:rsidRPr="001978CF">
        <w:rPr>
          <w:lang w:val="ru-RU"/>
        </w:rPr>
        <w:t>:</w:t>
      </w:r>
    </w:p>
    <w:p w14:paraId="391F0B9C" w14:textId="77777777" w:rsidR="0044206D" w:rsidRPr="001978CF" w:rsidRDefault="0044206D" w:rsidP="00C55775">
      <w:pPr>
        <w:tabs>
          <w:tab w:val="left" w:pos="709"/>
        </w:tabs>
        <w:spacing w:after="0" w:line="240" w:lineRule="auto"/>
        <w:ind w:firstLine="709"/>
        <w:jc w:val="both"/>
        <w:rPr>
          <w:lang w:val="ru-RU"/>
        </w:rPr>
      </w:pPr>
    </w:p>
    <w:p w14:paraId="47067618" w14:textId="00E93CDF" w:rsidR="00F363D0" w:rsidRPr="001978CF" w:rsidRDefault="001978CF" w:rsidP="00C55775">
      <w:pPr>
        <w:pStyle w:val="Listparagraf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lang w:val="ru-RU"/>
        </w:rPr>
      </w:pPr>
      <w:r>
        <w:rPr>
          <w:lang w:val="ru-RU"/>
        </w:rPr>
        <w:t>Часть</w:t>
      </w:r>
      <w:r w:rsidR="00F363D0" w:rsidRPr="001978CF">
        <w:rPr>
          <w:lang w:val="ru-RU"/>
        </w:rPr>
        <w:t> </w:t>
      </w:r>
      <w:r w:rsidRPr="001978CF">
        <w:rPr>
          <w:lang w:val="ru-RU"/>
        </w:rPr>
        <w:t xml:space="preserve">(4) </w:t>
      </w:r>
      <w:r>
        <w:rPr>
          <w:lang w:val="ru-RU"/>
        </w:rPr>
        <w:t xml:space="preserve">статьи </w:t>
      </w:r>
      <w:r w:rsidR="00F363D0" w:rsidRPr="001978CF">
        <w:rPr>
          <w:lang w:val="ru-RU"/>
        </w:rPr>
        <w:t>26</w:t>
      </w:r>
      <w:r>
        <w:rPr>
          <w:lang w:val="ru-RU"/>
        </w:rPr>
        <w:t xml:space="preserve"> признать утратившей силу</w:t>
      </w:r>
      <w:r w:rsidR="00F363D0" w:rsidRPr="001978CF">
        <w:rPr>
          <w:lang w:val="ru-RU"/>
        </w:rPr>
        <w:t>.</w:t>
      </w:r>
    </w:p>
    <w:p w14:paraId="4F983CF4" w14:textId="77777777" w:rsidR="0044206D" w:rsidRPr="001978CF" w:rsidRDefault="0044206D" w:rsidP="0044206D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lang w:val="ru-RU"/>
        </w:rPr>
      </w:pPr>
    </w:p>
    <w:p w14:paraId="5DED6217" w14:textId="245BC058" w:rsidR="00F363D0" w:rsidRPr="001978CF" w:rsidRDefault="001978CF" w:rsidP="00C55775">
      <w:pPr>
        <w:pStyle w:val="Listparagraf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lang w:val="ru-RU"/>
        </w:rPr>
      </w:pPr>
      <w:r>
        <w:rPr>
          <w:lang w:val="ru-RU"/>
        </w:rPr>
        <w:t>Дополнить закон статьей</w:t>
      </w:r>
      <w:r w:rsidR="00F363D0" w:rsidRPr="001978CF">
        <w:rPr>
          <w:lang w:val="ru-RU"/>
        </w:rPr>
        <w:t> 26</w:t>
      </w:r>
      <w:r w:rsidR="00F363D0" w:rsidRPr="001978CF">
        <w:rPr>
          <w:vertAlign w:val="superscript"/>
          <w:lang w:val="ru-RU"/>
        </w:rPr>
        <w:t>1</w:t>
      </w:r>
      <w:r w:rsidR="00F363D0" w:rsidRPr="001978CF">
        <w:rPr>
          <w:lang w:val="ru-RU"/>
        </w:rPr>
        <w:t xml:space="preserve"> </w:t>
      </w:r>
      <w:r>
        <w:rPr>
          <w:lang w:val="ru-RU"/>
        </w:rPr>
        <w:t>следующего содержания</w:t>
      </w:r>
      <w:r w:rsidR="00F363D0" w:rsidRPr="001978CF">
        <w:rPr>
          <w:lang w:val="ru-RU"/>
        </w:rPr>
        <w:t>:</w:t>
      </w:r>
    </w:p>
    <w:p w14:paraId="79AA5274" w14:textId="77777777" w:rsidR="0044206D" w:rsidRPr="001978CF" w:rsidRDefault="0044206D" w:rsidP="0044206D">
      <w:pPr>
        <w:tabs>
          <w:tab w:val="left" w:pos="1134"/>
        </w:tabs>
        <w:spacing w:after="0" w:line="240" w:lineRule="auto"/>
        <w:jc w:val="both"/>
        <w:rPr>
          <w:lang w:val="ru-RU"/>
        </w:rPr>
      </w:pPr>
    </w:p>
    <w:p w14:paraId="76D8F15B" w14:textId="5F17262B" w:rsidR="00F363D0" w:rsidRDefault="001978CF" w:rsidP="00C55775">
      <w:pPr>
        <w:tabs>
          <w:tab w:val="left" w:pos="709"/>
        </w:tabs>
        <w:spacing w:after="0" w:line="240" w:lineRule="auto"/>
        <w:ind w:firstLine="709"/>
        <w:jc w:val="both"/>
        <w:rPr>
          <w:color w:val="000000" w:themeColor="text1"/>
          <w:lang w:val="ru-RU"/>
        </w:rPr>
      </w:pPr>
      <w:r>
        <w:rPr>
          <w:lang w:val="ru-RU"/>
        </w:rPr>
        <w:t>«</w:t>
      </w:r>
      <w:r w:rsidR="00EC5987" w:rsidRPr="001978CF">
        <w:rPr>
          <w:lang w:val="ru-RU"/>
        </w:rPr>
        <w:t>Статья</w:t>
      </w:r>
      <w:r w:rsidR="00F363D0" w:rsidRPr="001978CF">
        <w:rPr>
          <w:lang w:val="ru-RU"/>
        </w:rPr>
        <w:t xml:space="preserve"> 26</w:t>
      </w:r>
      <w:r w:rsidR="00F363D0" w:rsidRPr="001978CF">
        <w:rPr>
          <w:vertAlign w:val="superscript"/>
          <w:lang w:val="ru-RU"/>
        </w:rPr>
        <w:t>1</w:t>
      </w:r>
      <w:r w:rsidR="00F363D0" w:rsidRPr="001978CF">
        <w:rPr>
          <w:lang w:val="ru-RU"/>
        </w:rPr>
        <w:t xml:space="preserve">. </w:t>
      </w:r>
      <w:r w:rsidR="004772F6" w:rsidRPr="001978CF">
        <w:rPr>
          <w:lang w:val="ru-RU"/>
        </w:rPr>
        <w:t>Возмещение расходов на обучение</w:t>
      </w:r>
    </w:p>
    <w:p w14:paraId="6F28C3CD" w14:textId="77777777" w:rsidR="001978CF" w:rsidRPr="001978CF" w:rsidRDefault="001978CF" w:rsidP="00C55775">
      <w:pPr>
        <w:tabs>
          <w:tab w:val="left" w:pos="709"/>
        </w:tabs>
        <w:spacing w:after="0" w:line="240" w:lineRule="auto"/>
        <w:ind w:firstLine="709"/>
        <w:jc w:val="both"/>
        <w:rPr>
          <w:color w:val="000000" w:themeColor="text1"/>
          <w:lang w:val="ru-RU"/>
        </w:rPr>
      </w:pPr>
    </w:p>
    <w:p w14:paraId="7BB02A90" w14:textId="18131623" w:rsidR="00F363D0" w:rsidRPr="004772F6" w:rsidRDefault="004772F6" w:rsidP="00C55775">
      <w:pPr>
        <w:pStyle w:val="Listparagraf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>Г</w:t>
      </w:r>
      <w:r w:rsidRPr="001978CF">
        <w:rPr>
          <w:rFonts w:eastAsia="Times New Roman"/>
          <w:lang w:val="ru-RU" w:eastAsia="ru-RU"/>
        </w:rPr>
        <w:t>осударственн</w:t>
      </w:r>
      <w:r>
        <w:rPr>
          <w:rFonts w:eastAsia="Times New Roman"/>
          <w:lang w:val="ru-RU" w:eastAsia="ru-RU"/>
        </w:rPr>
        <w:t>ые</w:t>
      </w:r>
      <w:r w:rsidRPr="001978CF">
        <w:rPr>
          <w:rFonts w:eastAsia="Times New Roman"/>
          <w:lang w:val="ru-RU" w:eastAsia="ru-RU"/>
        </w:rPr>
        <w:t xml:space="preserve"> служащ</w:t>
      </w:r>
      <w:r>
        <w:rPr>
          <w:rFonts w:eastAsia="Times New Roman"/>
          <w:lang w:val="ru-RU" w:eastAsia="ru-RU"/>
        </w:rPr>
        <w:t>ие</w:t>
      </w:r>
      <w:r w:rsidRPr="001978CF">
        <w:rPr>
          <w:rFonts w:eastAsia="Times New Roman"/>
          <w:lang w:val="ru-RU" w:eastAsia="ru-RU"/>
        </w:rPr>
        <w:t xml:space="preserve"> с особым статусом</w:t>
      </w:r>
      <w:r>
        <w:rPr>
          <w:rFonts w:eastAsia="Times New Roman"/>
          <w:lang w:val="ru-RU" w:eastAsia="ru-RU"/>
        </w:rPr>
        <w:t>, закончившие учебное заведение</w:t>
      </w:r>
      <w:r w:rsidRPr="001978CF">
        <w:rPr>
          <w:rFonts w:eastAsia="Times New Roman"/>
          <w:lang w:val="ru-RU" w:eastAsia="ru-RU"/>
        </w:rPr>
        <w:t xml:space="preserve"> Министерства внутренних дел </w:t>
      </w:r>
      <w:r>
        <w:rPr>
          <w:rFonts w:eastAsia="Times New Roman"/>
          <w:lang w:val="ru-RU" w:eastAsia="ru-RU"/>
        </w:rPr>
        <w:t xml:space="preserve">за счет средств государственного бюджета и прекратившие служебные отношение в первые пять лет деятельности по причинам, указанным в пунктах </w:t>
      </w:r>
      <w:r w:rsidRPr="001978CF">
        <w:rPr>
          <w:rFonts w:eastAsia="Times New Roman"/>
          <w:lang w:val="ru-RU" w:eastAsia="ru-RU"/>
        </w:rPr>
        <w:t xml:space="preserve">a), g)–r) şi t)–w) </w:t>
      </w:r>
      <w:r>
        <w:rPr>
          <w:rFonts w:eastAsia="Times New Roman"/>
          <w:lang w:val="ru-RU" w:eastAsia="ru-RU"/>
        </w:rPr>
        <w:t xml:space="preserve">части </w:t>
      </w:r>
      <w:r w:rsidRPr="001978CF">
        <w:rPr>
          <w:rFonts w:eastAsia="Times New Roman"/>
          <w:lang w:val="ru-RU" w:eastAsia="ru-RU"/>
        </w:rPr>
        <w:t>(1)</w:t>
      </w:r>
      <w:r w:rsidR="00F363D0" w:rsidRPr="001978CF">
        <w:rPr>
          <w:rFonts w:eastAsia="Times New Roman"/>
          <w:lang w:val="ru-RU" w:eastAsia="ru-RU"/>
        </w:rPr>
        <w:t> </w:t>
      </w:r>
      <w:r>
        <w:rPr>
          <w:rFonts w:eastAsia="Times New Roman"/>
          <w:lang w:val="ru-RU" w:eastAsia="ru-RU"/>
        </w:rPr>
        <w:t xml:space="preserve">статьи </w:t>
      </w:r>
      <w:r w:rsidR="00F363D0" w:rsidRPr="001978CF">
        <w:rPr>
          <w:rFonts w:eastAsia="Times New Roman"/>
          <w:lang w:val="ru-RU" w:eastAsia="ru-RU"/>
        </w:rPr>
        <w:t>38</w:t>
      </w:r>
      <w:r>
        <w:rPr>
          <w:rFonts w:eastAsia="Times New Roman"/>
          <w:lang w:val="ru-RU" w:eastAsia="ru-RU"/>
        </w:rPr>
        <w:t xml:space="preserve">, обязаны возместить расходы на обучение пропорционально оставшемуся до пяти лет периоду в порядке, установленном </w:t>
      </w:r>
      <w:r w:rsidR="00F363D0" w:rsidRPr="001978CF">
        <w:rPr>
          <w:rFonts w:eastAsia="Times New Roman"/>
          <w:lang w:val="ru-RU" w:eastAsia="ru-RU"/>
        </w:rPr>
        <w:t xml:space="preserve"> </w:t>
      </w:r>
      <w:r w:rsidRPr="001978CF">
        <w:rPr>
          <w:rFonts w:eastAsia="Times New Roman"/>
          <w:lang w:val="ru-RU" w:eastAsia="ru-RU"/>
        </w:rPr>
        <w:t>Министерств</w:t>
      </w:r>
      <w:r>
        <w:rPr>
          <w:rFonts w:eastAsia="Times New Roman"/>
          <w:lang w:val="ru-RU" w:eastAsia="ru-RU"/>
        </w:rPr>
        <w:t>ом</w:t>
      </w:r>
      <w:r w:rsidRPr="001978CF">
        <w:rPr>
          <w:rFonts w:eastAsia="Times New Roman"/>
          <w:lang w:val="ru-RU" w:eastAsia="ru-RU"/>
        </w:rPr>
        <w:t xml:space="preserve"> внутренних дел</w:t>
      </w:r>
      <w:r w:rsidR="00F363D0" w:rsidRPr="004772F6">
        <w:rPr>
          <w:rFonts w:eastAsia="Times New Roman"/>
          <w:lang w:val="ru-RU" w:eastAsia="ru-RU"/>
        </w:rPr>
        <w:t>.</w:t>
      </w:r>
    </w:p>
    <w:p w14:paraId="417FF20F" w14:textId="77777777" w:rsidR="004772F6" w:rsidRPr="004772F6" w:rsidRDefault="004772F6" w:rsidP="004772F6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 w:eastAsia="ru-RU"/>
        </w:rPr>
      </w:pPr>
    </w:p>
    <w:p w14:paraId="22033EB3" w14:textId="64563695" w:rsidR="004772F6" w:rsidRDefault="004772F6" w:rsidP="00C55775">
      <w:pPr>
        <w:pStyle w:val="Listparagraf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>Г</w:t>
      </w:r>
      <w:r w:rsidRPr="001978CF">
        <w:rPr>
          <w:rFonts w:eastAsia="Times New Roman"/>
          <w:lang w:val="ru-RU" w:eastAsia="ru-RU"/>
        </w:rPr>
        <w:t>осударственн</w:t>
      </w:r>
      <w:r>
        <w:rPr>
          <w:rFonts w:eastAsia="Times New Roman"/>
          <w:lang w:val="ru-RU" w:eastAsia="ru-RU"/>
        </w:rPr>
        <w:t>ые</w:t>
      </w:r>
      <w:r w:rsidRPr="001978CF">
        <w:rPr>
          <w:rFonts w:eastAsia="Times New Roman"/>
          <w:lang w:val="ru-RU" w:eastAsia="ru-RU"/>
        </w:rPr>
        <w:t xml:space="preserve"> служащ</w:t>
      </w:r>
      <w:r>
        <w:rPr>
          <w:rFonts w:eastAsia="Times New Roman"/>
          <w:lang w:val="ru-RU" w:eastAsia="ru-RU"/>
        </w:rPr>
        <w:t>ие</w:t>
      </w:r>
      <w:r w:rsidRPr="001978CF">
        <w:rPr>
          <w:rFonts w:eastAsia="Times New Roman"/>
          <w:lang w:val="ru-RU" w:eastAsia="ru-RU"/>
        </w:rPr>
        <w:t xml:space="preserve"> с особым статусом</w:t>
      </w:r>
      <w:r>
        <w:rPr>
          <w:rFonts w:eastAsia="Times New Roman"/>
          <w:lang w:val="ru-RU" w:eastAsia="ru-RU"/>
        </w:rPr>
        <w:t xml:space="preserve">, </w:t>
      </w:r>
      <w:r w:rsidRPr="001978CF">
        <w:rPr>
          <w:rFonts w:eastAsia="Times New Roman"/>
          <w:lang w:val="ru-RU" w:eastAsia="ru-RU"/>
        </w:rPr>
        <w:t xml:space="preserve">исчисленные </w:t>
      </w:r>
      <w:r>
        <w:rPr>
          <w:rFonts w:eastAsia="Times New Roman"/>
          <w:lang w:val="ru-RU" w:eastAsia="ru-RU"/>
        </w:rPr>
        <w:t>из учебного заведения Министерства внутренних дел</w:t>
      </w:r>
      <w:r w:rsidRPr="001978CF">
        <w:rPr>
          <w:rFonts w:eastAsia="Times New Roman"/>
          <w:lang w:val="ru-RU" w:eastAsia="ru-RU"/>
        </w:rPr>
        <w:t xml:space="preserve"> за учебные задолженности, нарушение дисциплины или отказ от продолжения обучения, обязаны  возместить расходы на обучение в размере, исчисленном путем деления суммы общих расходов на период нахождения на специальной службе.</w:t>
      </w:r>
    </w:p>
    <w:p w14:paraId="1DCDC68A" w14:textId="77777777" w:rsidR="004772F6" w:rsidRPr="007A3129" w:rsidRDefault="004772F6" w:rsidP="004772F6">
      <w:pPr>
        <w:tabs>
          <w:tab w:val="left" w:pos="1134"/>
        </w:tabs>
        <w:spacing w:after="0" w:line="240" w:lineRule="auto"/>
        <w:jc w:val="both"/>
        <w:rPr>
          <w:rFonts w:eastAsia="Times New Roman"/>
          <w:lang w:val="ru-RU" w:eastAsia="ru-RU"/>
        </w:rPr>
      </w:pPr>
    </w:p>
    <w:p w14:paraId="1AE458BD" w14:textId="16249CC1" w:rsidR="00F363D0" w:rsidRPr="004772F6" w:rsidRDefault="004772F6" w:rsidP="00C55775">
      <w:pPr>
        <w:pStyle w:val="Listparagraf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>Расходы на обучение включают денежные средства, выплачиваемые персоналу, участвующему в процессе обучения, расходы на размещение, экипировку, питание и медицинское обеспечение</w:t>
      </w:r>
      <w:r w:rsidR="00F363D0" w:rsidRPr="004772F6">
        <w:rPr>
          <w:rFonts w:eastAsia="Times New Roman"/>
          <w:lang w:val="ru-RU" w:eastAsia="ru-RU"/>
        </w:rPr>
        <w:t>.</w:t>
      </w:r>
    </w:p>
    <w:p w14:paraId="2A8657FD" w14:textId="77777777" w:rsidR="004772F6" w:rsidRPr="004772F6" w:rsidRDefault="004772F6" w:rsidP="004772F6">
      <w:pPr>
        <w:tabs>
          <w:tab w:val="left" w:pos="1134"/>
        </w:tabs>
        <w:spacing w:after="0" w:line="240" w:lineRule="auto"/>
        <w:jc w:val="both"/>
        <w:rPr>
          <w:rFonts w:eastAsia="Times New Roman"/>
          <w:lang w:val="ru-RU" w:eastAsia="ru-RU"/>
        </w:rPr>
      </w:pPr>
    </w:p>
    <w:p w14:paraId="452CFF43" w14:textId="18744C59" w:rsidR="00F363D0" w:rsidRDefault="004772F6" w:rsidP="00C55775">
      <w:pPr>
        <w:pStyle w:val="Listparagraf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rFonts w:eastAsia="Times New Roman"/>
          <w:lang w:val="ru-RU" w:eastAsia="ru-RU"/>
        </w:rPr>
        <w:t xml:space="preserve">Финансовые средства, возмещенные в соответствии с положениями частей (1) и (2), перечисляются в государственный бюджет. В случае отказа </w:t>
      </w:r>
      <w:r w:rsidR="00764386">
        <w:rPr>
          <w:rFonts w:eastAsia="Times New Roman"/>
          <w:lang w:val="ru-RU" w:eastAsia="ru-RU"/>
        </w:rPr>
        <w:t>добровольно возместить финансовые средства</w:t>
      </w:r>
      <w:r w:rsidRPr="001978CF">
        <w:rPr>
          <w:rFonts w:eastAsia="Times New Roman"/>
          <w:lang w:val="ru-RU" w:eastAsia="ru-RU"/>
        </w:rPr>
        <w:t xml:space="preserve"> </w:t>
      </w:r>
      <w:r>
        <w:rPr>
          <w:rFonts w:eastAsia="Times New Roman"/>
          <w:lang w:val="ru-RU" w:eastAsia="ru-RU"/>
        </w:rPr>
        <w:t>Министерства внутренних дел</w:t>
      </w:r>
      <w:r w:rsidRPr="001978CF">
        <w:rPr>
          <w:rFonts w:eastAsia="Times New Roman"/>
          <w:lang w:val="ru-RU" w:eastAsia="ru-RU"/>
        </w:rPr>
        <w:t xml:space="preserve"> возбуждает в судебной инстанции </w:t>
      </w:r>
      <w:r>
        <w:rPr>
          <w:rFonts w:eastAsia="Times New Roman"/>
          <w:lang w:val="ru-RU" w:eastAsia="ru-RU"/>
        </w:rPr>
        <w:t xml:space="preserve">гражданский </w:t>
      </w:r>
      <w:r w:rsidRPr="001978CF">
        <w:rPr>
          <w:rFonts w:eastAsia="Times New Roman"/>
          <w:lang w:val="ru-RU" w:eastAsia="ru-RU"/>
        </w:rPr>
        <w:t>иск о возмещении расходов на обучение</w:t>
      </w:r>
      <w:r w:rsidR="00F363D0" w:rsidRPr="001978CF">
        <w:rPr>
          <w:rFonts w:eastAsia="Times New Roman"/>
          <w:lang w:val="ru-RU" w:eastAsia="ru-RU"/>
        </w:rPr>
        <w:t>.</w:t>
      </w:r>
    </w:p>
    <w:p w14:paraId="0D83A77E" w14:textId="77777777" w:rsidR="004772F6" w:rsidRPr="004772F6" w:rsidRDefault="004772F6" w:rsidP="004772F6">
      <w:pPr>
        <w:tabs>
          <w:tab w:val="left" w:pos="1134"/>
        </w:tabs>
        <w:spacing w:after="0" w:line="240" w:lineRule="auto"/>
        <w:jc w:val="both"/>
        <w:rPr>
          <w:rFonts w:eastAsia="Times New Roman"/>
          <w:lang w:val="ru-RU" w:eastAsia="ru-RU"/>
        </w:rPr>
      </w:pPr>
    </w:p>
    <w:p w14:paraId="6A497472" w14:textId="0AD0F274" w:rsidR="00F363D0" w:rsidRPr="004772F6" w:rsidRDefault="004772F6" w:rsidP="00C55775">
      <w:pPr>
        <w:pStyle w:val="Listparagraf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 w:eastAsia="ru-RU"/>
        </w:rPr>
      </w:pPr>
      <w:r w:rsidRPr="001978CF">
        <w:rPr>
          <w:lang w:val="ru-RU"/>
        </w:rPr>
        <w:t xml:space="preserve">Освобождаются от </w:t>
      </w:r>
      <w:r w:rsidRPr="001978CF">
        <w:rPr>
          <w:rFonts w:eastAsia="Times New Roman"/>
          <w:lang w:val="ru-RU" w:eastAsia="ru-RU"/>
        </w:rPr>
        <w:t>возмещения расходов на обучение</w:t>
      </w:r>
      <w:r w:rsidRPr="001978CF">
        <w:rPr>
          <w:lang w:val="ru-RU"/>
        </w:rPr>
        <w:t xml:space="preserve"> лица, указанные в части (1) настоящей статьи, за исключением уволенных со специальной службы в случаях, предусмотренных пунктами </w:t>
      </w:r>
      <w:r w:rsidR="00F363D0" w:rsidRPr="001978CF">
        <w:rPr>
          <w:rFonts w:eastAsia="Times New Roman"/>
          <w:lang w:val="ru-RU" w:eastAsia="ru-RU"/>
        </w:rPr>
        <w:t xml:space="preserve">g)–h), j)–r) </w:t>
      </w:r>
      <w:r>
        <w:rPr>
          <w:rFonts w:eastAsia="Times New Roman"/>
          <w:lang w:val="ru-RU" w:eastAsia="ru-RU"/>
        </w:rPr>
        <w:t>и</w:t>
      </w:r>
      <w:r w:rsidR="00F363D0" w:rsidRPr="001978CF">
        <w:rPr>
          <w:rFonts w:eastAsia="Times New Roman"/>
          <w:lang w:val="ru-RU" w:eastAsia="ru-RU"/>
        </w:rPr>
        <w:t xml:space="preserve"> t)–w)</w:t>
      </w:r>
      <w:r>
        <w:rPr>
          <w:rFonts w:eastAsia="Times New Roman"/>
          <w:lang w:val="ru-RU" w:eastAsia="ru-RU"/>
        </w:rPr>
        <w:t xml:space="preserve"> </w:t>
      </w:r>
      <w:r w:rsidR="00F363D0" w:rsidRPr="001978CF">
        <w:rPr>
          <w:rFonts w:eastAsia="Times New Roman"/>
          <w:lang w:val="ru-RU" w:eastAsia="ru-RU"/>
        </w:rPr>
        <w:t xml:space="preserve"> </w:t>
      </w:r>
      <w:r>
        <w:rPr>
          <w:rFonts w:eastAsia="Times New Roman"/>
          <w:lang w:val="ru-RU" w:eastAsia="ru-RU"/>
        </w:rPr>
        <w:t xml:space="preserve">части </w:t>
      </w:r>
      <w:r w:rsidRPr="001978CF">
        <w:rPr>
          <w:rFonts w:eastAsia="Times New Roman"/>
          <w:lang w:val="ru-RU" w:eastAsia="ru-RU"/>
        </w:rPr>
        <w:t xml:space="preserve">(1) </w:t>
      </w:r>
      <w:r>
        <w:rPr>
          <w:rFonts w:eastAsia="Times New Roman"/>
          <w:lang w:val="ru-RU" w:eastAsia="ru-RU"/>
        </w:rPr>
        <w:t xml:space="preserve">статьи </w:t>
      </w:r>
      <w:r w:rsidRPr="001978CF">
        <w:rPr>
          <w:rFonts w:eastAsia="Times New Roman"/>
          <w:lang w:val="ru-RU" w:eastAsia="ru-RU"/>
        </w:rPr>
        <w:t>38</w:t>
      </w:r>
      <w:r>
        <w:rPr>
          <w:rFonts w:eastAsia="Times New Roman"/>
          <w:lang w:val="ru-RU" w:eastAsia="ru-RU"/>
        </w:rPr>
        <w:t>,</w:t>
      </w:r>
      <w:r w:rsidRPr="001978CF">
        <w:rPr>
          <w:rFonts w:eastAsia="Times New Roman"/>
          <w:lang w:val="ru-RU" w:eastAsia="ru-RU"/>
        </w:rPr>
        <w:t xml:space="preserve"> </w:t>
      </w:r>
      <w:r w:rsidRPr="001978CF">
        <w:rPr>
          <w:lang w:val="ru-RU"/>
        </w:rPr>
        <w:t xml:space="preserve">которые в течение шести месяцев после освобождения вновь зачисляются, только один раз, в учреждение, из которого были уволены, или нанимаются в учреждение или орган публичной власти, финансируемый из государственного бюджета, на должность, предусматривающую </w:t>
      </w:r>
      <w:r w:rsidRPr="001978CF">
        <w:rPr>
          <w:lang w:val="ru-RU"/>
        </w:rPr>
        <w:lastRenderedPageBreak/>
        <w:t xml:space="preserve">прохождение военной или специальной службы. Орган публичной власти или учреждение, в которую </w:t>
      </w:r>
      <w:r w:rsidR="00882039">
        <w:rPr>
          <w:lang w:val="ru-RU"/>
        </w:rPr>
        <w:t>зачислены</w:t>
      </w:r>
      <w:r w:rsidRPr="001978CF">
        <w:rPr>
          <w:lang w:val="ru-RU"/>
        </w:rPr>
        <w:t xml:space="preserve">  лица, указанные в части (1), должны оповестить об этом Министерство </w:t>
      </w:r>
      <w:r>
        <w:rPr>
          <w:lang w:val="ru-RU"/>
        </w:rPr>
        <w:t>внутренних дел</w:t>
      </w:r>
      <w:r w:rsidRPr="001978CF">
        <w:rPr>
          <w:lang w:val="ru-RU"/>
        </w:rPr>
        <w:t xml:space="preserve"> в трехмесячный срок</w:t>
      </w:r>
      <w:r w:rsidR="00F363D0" w:rsidRPr="001978CF">
        <w:rPr>
          <w:lang w:val="ru-RU"/>
        </w:rPr>
        <w:t>.</w:t>
      </w:r>
    </w:p>
    <w:p w14:paraId="776E4062" w14:textId="77777777" w:rsidR="004772F6" w:rsidRPr="004772F6" w:rsidRDefault="004772F6" w:rsidP="004772F6">
      <w:pPr>
        <w:tabs>
          <w:tab w:val="left" w:pos="1134"/>
        </w:tabs>
        <w:spacing w:after="0" w:line="240" w:lineRule="auto"/>
        <w:jc w:val="both"/>
        <w:rPr>
          <w:rFonts w:eastAsia="Times New Roman"/>
          <w:lang w:val="ru-RU" w:eastAsia="ru-RU"/>
        </w:rPr>
      </w:pPr>
    </w:p>
    <w:p w14:paraId="22EB3D54" w14:textId="692D54BD" w:rsidR="00F363D0" w:rsidRDefault="00C73AC5" w:rsidP="00C55775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(6) </w:t>
      </w:r>
      <w:r w:rsidR="007D1D9B" w:rsidRPr="001978CF">
        <w:rPr>
          <w:rFonts w:eastAsia="Times New Roman"/>
          <w:lang w:val="ru-RU"/>
        </w:rPr>
        <w:t>Если лица, указанные в части (5), уволились с</w:t>
      </w:r>
      <w:r w:rsidR="002E7E50">
        <w:rPr>
          <w:rFonts w:eastAsia="Times New Roman"/>
          <w:lang w:val="ru-RU"/>
        </w:rPr>
        <w:t>о</w:t>
      </w:r>
      <w:r w:rsidR="007D1D9B" w:rsidRPr="001978CF">
        <w:rPr>
          <w:rFonts w:eastAsia="Times New Roman"/>
          <w:lang w:val="ru-RU"/>
        </w:rPr>
        <w:t xml:space="preserve"> </w:t>
      </w:r>
      <w:r w:rsidR="002E7E50" w:rsidRPr="001978CF">
        <w:rPr>
          <w:rFonts w:eastAsia="Times New Roman"/>
          <w:lang w:val="ru-RU"/>
        </w:rPr>
        <w:t>специальной</w:t>
      </w:r>
      <w:r w:rsidR="002E7E50" w:rsidRPr="001978CF">
        <w:rPr>
          <w:rFonts w:eastAsia="Times New Roman"/>
          <w:lang w:val="ru-RU"/>
        </w:rPr>
        <w:t xml:space="preserve"> </w:t>
      </w:r>
      <w:r w:rsidR="002E7E50" w:rsidRPr="001978CF">
        <w:rPr>
          <w:rFonts w:eastAsia="Times New Roman"/>
          <w:lang w:val="ru-RU"/>
        </w:rPr>
        <w:t xml:space="preserve">или </w:t>
      </w:r>
      <w:r w:rsidR="007D1D9B" w:rsidRPr="001978CF">
        <w:rPr>
          <w:rFonts w:eastAsia="Times New Roman"/>
          <w:lang w:val="ru-RU"/>
        </w:rPr>
        <w:t xml:space="preserve">военной службы, имея менее пяти лет общей выслуги на </w:t>
      </w:r>
      <w:r w:rsidR="002E7E50" w:rsidRPr="001978CF">
        <w:rPr>
          <w:rFonts w:eastAsia="Times New Roman"/>
          <w:lang w:val="ru-RU"/>
        </w:rPr>
        <w:t>специальной</w:t>
      </w:r>
      <w:r w:rsidR="002E7E50" w:rsidRPr="001978CF">
        <w:rPr>
          <w:rFonts w:eastAsia="Times New Roman"/>
          <w:lang w:val="ru-RU"/>
        </w:rPr>
        <w:t xml:space="preserve"> </w:t>
      </w:r>
      <w:r w:rsidR="002E7E50" w:rsidRPr="001978CF">
        <w:rPr>
          <w:rFonts w:eastAsia="Times New Roman"/>
          <w:lang w:val="ru-RU"/>
        </w:rPr>
        <w:t xml:space="preserve">и/или </w:t>
      </w:r>
      <w:r w:rsidR="007D1D9B" w:rsidRPr="001978CF">
        <w:rPr>
          <w:rFonts w:eastAsia="Times New Roman"/>
          <w:lang w:val="ru-RU"/>
        </w:rPr>
        <w:t xml:space="preserve">военной службе,  после окончания образовательных учреждений в области военного дела, безопасности и общественного правопорядка или после окончания всех видов обучения, они обязаны возместить расходы на обучение в размере, исчисленном в размере путем деления суммы общих расходов на период нахождения на </w:t>
      </w:r>
      <w:r w:rsidR="002E7E50" w:rsidRPr="001978CF">
        <w:rPr>
          <w:rFonts w:eastAsia="Times New Roman"/>
          <w:lang w:val="ru-RU"/>
        </w:rPr>
        <w:t xml:space="preserve">специальной или </w:t>
      </w:r>
      <w:r w:rsidR="007D1D9B" w:rsidRPr="001978CF">
        <w:rPr>
          <w:rFonts w:eastAsia="Times New Roman"/>
          <w:lang w:val="ru-RU"/>
        </w:rPr>
        <w:t>военной службе.  В случае отказа возместить финансовые средства добровольно иск о возмещении расходов на обучение подается в судебную инстанцию последним учреждением или органом, с которым был заключен индивидуальный трудовой договор/договор о прохождении службы.».</w:t>
      </w:r>
    </w:p>
    <w:p w14:paraId="7B785DA0" w14:textId="77777777" w:rsidR="007D1D9B" w:rsidRPr="001978CF" w:rsidRDefault="007D1D9B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</w:p>
    <w:p w14:paraId="359C7CCF" w14:textId="263B866B" w:rsidR="00F363D0" w:rsidRDefault="00EC5987" w:rsidP="00C55775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/>
        </w:rPr>
      </w:pPr>
      <w:r w:rsidRPr="001978CF">
        <w:rPr>
          <w:rFonts w:eastAsia="Times New Roman"/>
          <w:b/>
          <w:lang w:val="ru-RU"/>
        </w:rPr>
        <w:t>Ст.</w:t>
      </w:r>
      <w:r w:rsidR="00F363D0" w:rsidRPr="001978CF">
        <w:rPr>
          <w:rFonts w:eastAsia="Times New Roman"/>
          <w:b/>
          <w:lang w:val="ru-RU"/>
        </w:rPr>
        <w:t> IV</w:t>
      </w:r>
      <w:r w:rsidR="007D1D9B">
        <w:rPr>
          <w:rFonts w:eastAsia="Times New Roman"/>
          <w:b/>
          <w:lang w:val="ru-RU"/>
        </w:rPr>
        <w:t>.</w:t>
      </w:r>
      <w:r w:rsidR="00F363D0" w:rsidRPr="001978CF">
        <w:rPr>
          <w:rFonts w:eastAsia="Times New Roman"/>
          <w:lang w:val="ru-RU"/>
        </w:rPr>
        <w:t xml:space="preserve"> – </w:t>
      </w:r>
      <w:r w:rsidR="007D1D9B">
        <w:rPr>
          <w:rFonts w:eastAsia="Times New Roman"/>
          <w:lang w:val="ru-RU"/>
        </w:rPr>
        <w:t>В статью</w:t>
      </w:r>
      <w:r w:rsidR="00F363D0" w:rsidRPr="001978CF">
        <w:rPr>
          <w:rFonts w:eastAsia="Times New Roman"/>
          <w:lang w:val="ru-RU"/>
        </w:rPr>
        <w:t xml:space="preserve"> 43 </w:t>
      </w:r>
      <w:r w:rsidR="007D1D9B">
        <w:rPr>
          <w:rFonts w:eastAsia="Times New Roman"/>
          <w:lang w:val="ru-RU"/>
        </w:rPr>
        <w:t>Закона о системе пенитенциарн</w:t>
      </w:r>
      <w:r w:rsidR="007A3129">
        <w:rPr>
          <w:rFonts w:eastAsia="Times New Roman"/>
          <w:lang w:val="ru-RU"/>
        </w:rPr>
        <w:t>ой администрации</w:t>
      </w:r>
      <w:r w:rsidR="00F363D0" w:rsidRPr="001978CF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№</w:t>
      </w:r>
      <w:r w:rsidR="00F363D0" w:rsidRPr="001978CF">
        <w:rPr>
          <w:rFonts w:eastAsia="Times New Roman"/>
          <w:lang w:val="ru-RU"/>
        </w:rPr>
        <w:t> 300/2017 (</w:t>
      </w:r>
      <w:r w:rsidRPr="001978CF">
        <w:rPr>
          <w:rFonts w:eastAsia="Times New Roman"/>
          <w:lang w:val="ru-RU"/>
        </w:rPr>
        <w:t>Официальный монитор Республики Молдова</w:t>
      </w:r>
      <w:r w:rsidR="00F363D0" w:rsidRPr="001978CF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№</w:t>
      </w:r>
      <w:r w:rsidR="00F363D0" w:rsidRPr="001978CF">
        <w:rPr>
          <w:rFonts w:eastAsia="Times New Roman"/>
          <w:lang w:val="ru-RU"/>
        </w:rPr>
        <w:t xml:space="preserve"> 48-57, </w:t>
      </w:r>
      <w:r w:rsidRPr="001978CF">
        <w:rPr>
          <w:rFonts w:eastAsia="Times New Roman"/>
          <w:lang w:val="ru-RU"/>
        </w:rPr>
        <w:t>ст.</w:t>
      </w:r>
      <w:r w:rsidR="00F363D0" w:rsidRPr="001978CF">
        <w:rPr>
          <w:rFonts w:eastAsia="Times New Roman"/>
          <w:lang w:val="ru-RU"/>
        </w:rPr>
        <w:t xml:space="preserve"> 124) </w:t>
      </w:r>
      <w:r w:rsidRPr="001978CF">
        <w:rPr>
          <w:rFonts w:eastAsia="Times New Roman"/>
          <w:lang w:val="ru-RU"/>
        </w:rPr>
        <w:t>с последующими изменениями</w:t>
      </w:r>
      <w:r w:rsidR="00F363D0" w:rsidRPr="001978CF">
        <w:rPr>
          <w:rFonts w:eastAsia="Times New Roman"/>
          <w:lang w:val="ru-RU"/>
        </w:rPr>
        <w:t xml:space="preserve">, </w:t>
      </w:r>
      <w:r w:rsidRPr="001978CF">
        <w:rPr>
          <w:rFonts w:eastAsia="Times New Roman"/>
          <w:lang w:val="ru-RU"/>
        </w:rPr>
        <w:t>внести следующие изменения</w:t>
      </w:r>
      <w:r w:rsidR="00F363D0" w:rsidRPr="001978CF">
        <w:rPr>
          <w:rFonts w:eastAsia="Times New Roman"/>
          <w:lang w:val="ru-RU"/>
        </w:rPr>
        <w:t>:</w:t>
      </w:r>
    </w:p>
    <w:p w14:paraId="7E9AF0A8" w14:textId="77777777" w:rsidR="007D1D9B" w:rsidRPr="001978CF" w:rsidRDefault="007D1D9B" w:rsidP="00C55775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/>
        </w:rPr>
      </w:pPr>
    </w:p>
    <w:p w14:paraId="4D5EC273" w14:textId="0B18CCFA" w:rsidR="00882039" w:rsidRPr="00882039" w:rsidRDefault="007A3129" w:rsidP="00C55775">
      <w:pPr>
        <w:pStyle w:val="Listparagraf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Часть (3) дополнить словами «</w:t>
      </w:r>
      <w:r w:rsidR="00882039">
        <w:rPr>
          <w:rFonts w:eastAsia="Times New Roman"/>
          <w:lang w:val="ru-RU"/>
        </w:rPr>
        <w:t>либо</w:t>
      </w:r>
      <w:r>
        <w:rPr>
          <w:rFonts w:eastAsia="Times New Roman"/>
          <w:lang w:val="ru-RU"/>
        </w:rPr>
        <w:t xml:space="preserve"> если он в течение шести месяцев </w:t>
      </w:r>
      <w:r w:rsidRPr="001978CF">
        <w:rPr>
          <w:lang w:val="ru-RU"/>
        </w:rPr>
        <w:t>после освобождения вновь зачисл</w:t>
      </w:r>
      <w:r>
        <w:rPr>
          <w:lang w:val="ru-RU"/>
        </w:rPr>
        <w:t>ился</w:t>
      </w:r>
      <w:r w:rsidRPr="001978CF">
        <w:rPr>
          <w:lang w:val="ru-RU"/>
        </w:rPr>
        <w:t>, только один раз, в учреждение, из которого увол</w:t>
      </w:r>
      <w:r w:rsidR="00882039">
        <w:rPr>
          <w:lang w:val="ru-RU"/>
        </w:rPr>
        <w:t>ился</w:t>
      </w:r>
      <w:r w:rsidRPr="001978CF">
        <w:rPr>
          <w:lang w:val="ru-RU"/>
        </w:rPr>
        <w:t xml:space="preserve">, или </w:t>
      </w:r>
      <w:r w:rsidR="00882039">
        <w:rPr>
          <w:lang w:val="ru-RU"/>
        </w:rPr>
        <w:t>зачислил</w:t>
      </w:r>
      <w:r w:rsidRPr="001978CF">
        <w:rPr>
          <w:lang w:val="ru-RU"/>
        </w:rPr>
        <w:t>ся в учреждение</w:t>
      </w:r>
      <w:r w:rsidR="00882039">
        <w:rPr>
          <w:lang w:val="ru-RU"/>
        </w:rPr>
        <w:t xml:space="preserve"> или </w:t>
      </w:r>
      <w:r w:rsidRPr="001978CF">
        <w:rPr>
          <w:lang w:val="ru-RU"/>
        </w:rPr>
        <w:t xml:space="preserve">орган публичной власти, финансируемый из государственного бюджета, на должность, предусматривающую прохождение военной или специальной службы. </w:t>
      </w:r>
    </w:p>
    <w:p w14:paraId="62B8AF5D" w14:textId="742E9874" w:rsidR="00882039" w:rsidRDefault="00882039" w:rsidP="00882039">
      <w:pPr>
        <w:tabs>
          <w:tab w:val="left" w:pos="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ab/>
      </w:r>
      <w:r w:rsidR="007A3129" w:rsidRPr="00882039">
        <w:rPr>
          <w:lang w:val="ru-RU"/>
        </w:rPr>
        <w:t xml:space="preserve">Орган публичной власти или учреждение, в которую </w:t>
      </w:r>
      <w:r>
        <w:rPr>
          <w:lang w:val="ru-RU"/>
        </w:rPr>
        <w:t>зачислены</w:t>
      </w:r>
      <w:r w:rsidR="007A3129" w:rsidRPr="00882039">
        <w:rPr>
          <w:lang w:val="ru-RU"/>
        </w:rPr>
        <w:t xml:space="preserve">  лица, указанные в части (1), должны оповестить об этом </w:t>
      </w:r>
      <w:r>
        <w:rPr>
          <w:lang w:val="ru-RU"/>
        </w:rPr>
        <w:t>Национальную пенитенциарную администрацию</w:t>
      </w:r>
      <w:r w:rsidR="007A3129" w:rsidRPr="00882039">
        <w:rPr>
          <w:lang w:val="ru-RU"/>
        </w:rPr>
        <w:t xml:space="preserve"> в трехмесячный срок</w:t>
      </w:r>
      <w:r>
        <w:rPr>
          <w:lang w:val="ru-RU"/>
        </w:rPr>
        <w:t>.</w:t>
      </w:r>
      <w:r w:rsidR="007A3129" w:rsidRPr="00882039">
        <w:rPr>
          <w:lang w:val="ru-RU"/>
        </w:rPr>
        <w:t xml:space="preserve"> </w:t>
      </w:r>
    </w:p>
    <w:p w14:paraId="5B9C6FC7" w14:textId="77777777" w:rsidR="00882039" w:rsidRDefault="00882039" w:rsidP="00882039">
      <w:pPr>
        <w:tabs>
          <w:tab w:val="left" w:pos="0"/>
        </w:tabs>
        <w:spacing w:after="0" w:line="240" w:lineRule="auto"/>
        <w:jc w:val="both"/>
        <w:rPr>
          <w:lang w:val="ru-RU"/>
        </w:rPr>
      </w:pPr>
    </w:p>
    <w:p w14:paraId="7B78F51F" w14:textId="10935DEE" w:rsidR="00F363D0" w:rsidRPr="00882039" w:rsidRDefault="00882039" w:rsidP="00C55775">
      <w:pPr>
        <w:pStyle w:val="Listparagraf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Дополнить статью частью</w:t>
      </w:r>
      <w:r w:rsidR="00F363D0" w:rsidRPr="007A3129">
        <w:rPr>
          <w:rFonts w:eastAsia="Times New Roman"/>
          <w:lang w:val="en-US"/>
        </w:rPr>
        <w:t> </w:t>
      </w:r>
      <w:r w:rsidR="00F363D0" w:rsidRPr="00882039">
        <w:rPr>
          <w:rFonts w:eastAsia="Times New Roman"/>
          <w:lang w:val="ru-RU"/>
        </w:rPr>
        <w:t>(4</w:t>
      </w:r>
      <w:r w:rsidR="00F363D0" w:rsidRPr="00882039">
        <w:rPr>
          <w:rFonts w:eastAsia="Times New Roman"/>
          <w:vertAlign w:val="superscript"/>
          <w:lang w:val="ru-RU"/>
        </w:rPr>
        <w:t>1</w:t>
      </w:r>
      <w:r w:rsidR="00F363D0" w:rsidRPr="00882039">
        <w:rPr>
          <w:rFonts w:eastAsia="Times New Roman"/>
          <w:lang w:val="ru-RU"/>
        </w:rPr>
        <w:t xml:space="preserve">) </w:t>
      </w:r>
      <w:r>
        <w:rPr>
          <w:rFonts w:eastAsia="Times New Roman"/>
          <w:lang w:val="ru-RU"/>
        </w:rPr>
        <w:t>следующего содержания</w:t>
      </w:r>
      <w:r w:rsidR="00F363D0" w:rsidRPr="00882039">
        <w:rPr>
          <w:rFonts w:eastAsia="Times New Roman"/>
          <w:lang w:val="ru-RU"/>
        </w:rPr>
        <w:t>:</w:t>
      </w:r>
    </w:p>
    <w:p w14:paraId="209C5158" w14:textId="77777777" w:rsidR="007D1D9B" w:rsidRPr="00882039" w:rsidRDefault="007D1D9B" w:rsidP="007D1D9B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eastAsia="Times New Roman"/>
          <w:lang w:val="ru-RU"/>
        </w:rPr>
      </w:pPr>
    </w:p>
    <w:p w14:paraId="6A609767" w14:textId="3EDF22BC" w:rsidR="00F363D0" w:rsidRPr="001978CF" w:rsidRDefault="00DE610D" w:rsidP="00C55775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val="ru-RU"/>
        </w:rPr>
      </w:pPr>
      <w:r w:rsidRPr="00DE610D">
        <w:rPr>
          <w:rFonts w:eastAsia="Times New Roman"/>
          <w:lang w:val="ru-RU"/>
        </w:rPr>
        <w:t>«</w:t>
      </w:r>
      <w:r w:rsidR="00F363D0" w:rsidRPr="00DE610D">
        <w:rPr>
          <w:rFonts w:eastAsia="Times New Roman"/>
          <w:lang w:val="ru-RU"/>
        </w:rPr>
        <w:t>(4</w:t>
      </w:r>
      <w:r w:rsidR="00F363D0" w:rsidRPr="00DE610D">
        <w:rPr>
          <w:rFonts w:eastAsia="Times New Roman"/>
          <w:vertAlign w:val="superscript"/>
          <w:lang w:val="ru-RU"/>
        </w:rPr>
        <w:t>1</w:t>
      </w:r>
      <w:r w:rsidR="00F363D0" w:rsidRPr="00DE610D">
        <w:rPr>
          <w:rFonts w:eastAsia="Times New Roman"/>
          <w:lang w:val="ru-RU"/>
        </w:rPr>
        <w:t xml:space="preserve">) </w:t>
      </w:r>
      <w:r w:rsidRPr="001978CF">
        <w:rPr>
          <w:rFonts w:eastAsia="Times New Roman"/>
          <w:lang w:val="ru-RU"/>
        </w:rPr>
        <w:t>Если</w:t>
      </w:r>
      <w:r w:rsidRPr="00DE610D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лица</w:t>
      </w:r>
      <w:r w:rsidRPr="00DE610D">
        <w:rPr>
          <w:rFonts w:eastAsia="Times New Roman"/>
          <w:lang w:val="ru-RU"/>
        </w:rPr>
        <w:t xml:space="preserve">, </w:t>
      </w:r>
      <w:r w:rsidRPr="001978CF">
        <w:rPr>
          <w:rFonts w:eastAsia="Times New Roman"/>
          <w:lang w:val="ru-RU"/>
        </w:rPr>
        <w:t>указанные</w:t>
      </w:r>
      <w:r w:rsidRPr="00DE610D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в</w:t>
      </w:r>
      <w:r w:rsidRPr="00DE610D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части</w:t>
      </w:r>
      <w:r w:rsidRPr="00DE610D">
        <w:rPr>
          <w:rFonts w:eastAsia="Times New Roman"/>
          <w:lang w:val="ru-RU"/>
        </w:rPr>
        <w:t xml:space="preserve"> </w:t>
      </w:r>
      <w:r w:rsidR="00F363D0" w:rsidRPr="00DE610D">
        <w:rPr>
          <w:rFonts w:eastAsia="Times New Roman"/>
          <w:lang w:val="ru-RU" w:eastAsia="ru-RU"/>
        </w:rPr>
        <w:t>(3)</w:t>
      </w:r>
      <w:r>
        <w:rPr>
          <w:rFonts w:eastAsia="Times New Roman"/>
          <w:lang w:val="ru-RU" w:eastAsia="ru-RU"/>
        </w:rPr>
        <w:t>,</w:t>
      </w:r>
      <w:r w:rsidR="00F363D0" w:rsidRPr="00DE610D">
        <w:rPr>
          <w:rFonts w:eastAsia="Times New Roman"/>
          <w:lang w:val="ru-RU" w:eastAsia="ru-RU"/>
        </w:rPr>
        <w:t xml:space="preserve"> </w:t>
      </w:r>
      <w:r w:rsidRPr="001978CF">
        <w:rPr>
          <w:rFonts w:eastAsia="Times New Roman"/>
          <w:lang w:val="ru-RU"/>
        </w:rPr>
        <w:t>уволились с</w:t>
      </w:r>
      <w:r w:rsidR="002E7E50">
        <w:rPr>
          <w:rFonts w:eastAsia="Times New Roman"/>
          <w:lang w:val="ru-RU"/>
        </w:rPr>
        <w:t>о</w:t>
      </w:r>
      <w:r w:rsidRPr="001978CF">
        <w:rPr>
          <w:rFonts w:eastAsia="Times New Roman"/>
          <w:lang w:val="ru-RU"/>
        </w:rPr>
        <w:t xml:space="preserve"> специальной </w:t>
      </w:r>
      <w:r w:rsidR="002E7E50" w:rsidRPr="001978CF">
        <w:rPr>
          <w:rFonts w:eastAsia="Times New Roman"/>
          <w:lang w:val="ru-RU"/>
        </w:rPr>
        <w:t xml:space="preserve">или военной </w:t>
      </w:r>
      <w:r w:rsidRPr="001978CF">
        <w:rPr>
          <w:rFonts w:eastAsia="Times New Roman"/>
          <w:lang w:val="ru-RU"/>
        </w:rPr>
        <w:t xml:space="preserve">службы, имея менее </w:t>
      </w:r>
      <w:r w:rsidR="002E7E50">
        <w:rPr>
          <w:rFonts w:eastAsia="Times New Roman"/>
          <w:lang w:val="ru-RU"/>
        </w:rPr>
        <w:t>трех</w:t>
      </w:r>
      <w:r w:rsidRPr="001978CF">
        <w:rPr>
          <w:rFonts w:eastAsia="Times New Roman"/>
          <w:lang w:val="ru-RU"/>
        </w:rPr>
        <w:t xml:space="preserve"> лет общей выслуги на </w:t>
      </w:r>
      <w:r w:rsidR="002E7E50" w:rsidRPr="001978CF">
        <w:rPr>
          <w:rFonts w:eastAsia="Times New Roman"/>
          <w:lang w:val="ru-RU"/>
        </w:rPr>
        <w:t>специальной</w:t>
      </w:r>
      <w:r w:rsidR="002E7E50" w:rsidRPr="001978CF">
        <w:rPr>
          <w:rFonts w:eastAsia="Times New Roman"/>
          <w:lang w:val="ru-RU"/>
        </w:rPr>
        <w:t xml:space="preserve"> </w:t>
      </w:r>
      <w:r w:rsidR="002E7E50" w:rsidRPr="001978CF">
        <w:rPr>
          <w:rFonts w:eastAsia="Times New Roman"/>
          <w:lang w:val="ru-RU"/>
        </w:rPr>
        <w:t xml:space="preserve">и/или </w:t>
      </w:r>
      <w:r w:rsidRPr="001978CF">
        <w:rPr>
          <w:rFonts w:eastAsia="Times New Roman"/>
          <w:lang w:val="ru-RU"/>
        </w:rPr>
        <w:t>военной службе,  после окончания образовательных учреждений в области военного дела, безопасности и общественного правопорядка</w:t>
      </w:r>
      <w:r w:rsidR="002E7E50">
        <w:rPr>
          <w:rFonts w:eastAsia="Times New Roman"/>
          <w:lang w:val="ru-RU"/>
        </w:rPr>
        <w:t>, высшего образования на степень мастера или других форм профессионального образования (начального или непрерывного)</w:t>
      </w:r>
      <w:r w:rsidRPr="001978CF">
        <w:rPr>
          <w:rFonts w:eastAsia="Times New Roman"/>
          <w:lang w:val="ru-RU"/>
        </w:rPr>
        <w:t xml:space="preserve">, они обязаны возместить расходы на обучение в размере, исчисленном путем деления суммы общих расходов на период нахождения на </w:t>
      </w:r>
      <w:r w:rsidR="002E7E50" w:rsidRPr="001978CF">
        <w:rPr>
          <w:rFonts w:eastAsia="Times New Roman"/>
          <w:lang w:val="ru-RU"/>
        </w:rPr>
        <w:t>специальной или</w:t>
      </w:r>
      <w:r w:rsidR="002E7E50" w:rsidRPr="001978CF">
        <w:rPr>
          <w:rFonts w:eastAsia="Times New Roman"/>
          <w:lang w:val="ru-RU"/>
        </w:rPr>
        <w:t xml:space="preserve"> </w:t>
      </w:r>
      <w:r w:rsidRPr="001978CF">
        <w:rPr>
          <w:rFonts w:eastAsia="Times New Roman"/>
          <w:lang w:val="ru-RU"/>
        </w:rPr>
        <w:t>военной службе.  В случае отказа возместить финансовые средства добровольно иск о возмещении расходов на обучение подается в судебную инстанцию последним учреждением или органом, с которым был заключен индивидуальный трудовой договор/договор о прохождении службы.».</w:t>
      </w:r>
    </w:p>
    <w:p w14:paraId="169D2F0D" w14:textId="77777777" w:rsidR="00F363D0" w:rsidRPr="001978CF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2722B707" w14:textId="5E760885" w:rsidR="00F363D0" w:rsidRPr="00DE6FB4" w:rsidRDefault="00EC5987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1978CF">
        <w:rPr>
          <w:rFonts w:eastAsia="Times New Roman"/>
          <w:b/>
          <w:lang w:val="ru-RU"/>
        </w:rPr>
        <w:t>Ст</w:t>
      </w:r>
      <w:r w:rsidRPr="00DE6FB4">
        <w:rPr>
          <w:rFonts w:eastAsia="Times New Roman"/>
          <w:b/>
          <w:lang w:val="ru-RU"/>
        </w:rPr>
        <w:t>.</w:t>
      </w:r>
      <w:r w:rsidR="00F363D0" w:rsidRPr="007A3129">
        <w:rPr>
          <w:rFonts w:eastAsia="Times New Roman"/>
          <w:b/>
          <w:lang w:val="en-US"/>
        </w:rPr>
        <w:t> V</w:t>
      </w:r>
      <w:r w:rsidR="00F363D0" w:rsidRPr="00DE6FB4">
        <w:rPr>
          <w:rFonts w:eastAsia="Times New Roman"/>
          <w:b/>
          <w:lang w:val="ru-RU"/>
        </w:rPr>
        <w:t>.</w:t>
      </w:r>
      <w:r w:rsidR="00F363D0" w:rsidRPr="00DE6FB4">
        <w:rPr>
          <w:rFonts w:eastAsia="Times New Roman"/>
          <w:lang w:val="ru-RU"/>
        </w:rPr>
        <w:t xml:space="preserve"> – (1) </w:t>
      </w:r>
      <w:r w:rsidR="00DE6FB4">
        <w:rPr>
          <w:rFonts w:eastAsia="Times New Roman"/>
          <w:lang w:val="ru-RU"/>
        </w:rPr>
        <w:t>Гражданские</w:t>
      </w:r>
      <w:r w:rsidR="00DE6FB4" w:rsidRPr="00DE6FB4">
        <w:rPr>
          <w:rFonts w:eastAsia="Times New Roman"/>
          <w:lang w:val="ru-RU"/>
        </w:rPr>
        <w:t xml:space="preserve"> </w:t>
      </w:r>
      <w:r w:rsidR="00DE6FB4">
        <w:rPr>
          <w:rFonts w:eastAsia="Times New Roman"/>
          <w:lang w:val="ru-RU"/>
        </w:rPr>
        <w:t>иски</w:t>
      </w:r>
      <w:r w:rsidR="00DE6FB4" w:rsidRPr="00DE6FB4">
        <w:rPr>
          <w:rFonts w:eastAsia="Times New Roman"/>
          <w:lang w:val="ru-RU"/>
        </w:rPr>
        <w:t xml:space="preserve"> </w:t>
      </w:r>
      <w:r w:rsidR="00DE6FB4">
        <w:rPr>
          <w:rFonts w:eastAsia="Times New Roman"/>
          <w:lang w:val="ru-RU"/>
        </w:rPr>
        <w:t>и</w:t>
      </w:r>
      <w:r w:rsidR="00DE6FB4" w:rsidRPr="00DE6FB4">
        <w:rPr>
          <w:rFonts w:eastAsia="Times New Roman"/>
          <w:lang w:val="ru-RU"/>
        </w:rPr>
        <w:t xml:space="preserve"> </w:t>
      </w:r>
      <w:r w:rsidR="00DE6FB4">
        <w:rPr>
          <w:rFonts w:eastAsia="Times New Roman"/>
          <w:lang w:val="ru-RU"/>
        </w:rPr>
        <w:t>иски о принудительном исполнении, возбужденные до вступления в силу настоящего закона против лиц, подпадающих под действие положени</w:t>
      </w:r>
      <w:r w:rsidR="00096135">
        <w:rPr>
          <w:rFonts w:eastAsia="Times New Roman"/>
          <w:lang w:val="ru-RU"/>
        </w:rPr>
        <w:t>й</w:t>
      </w:r>
      <w:r w:rsidR="00DE6FB4">
        <w:rPr>
          <w:rFonts w:eastAsia="Times New Roman"/>
          <w:lang w:val="ru-RU"/>
        </w:rPr>
        <w:t xml:space="preserve"> части</w:t>
      </w:r>
      <w:r w:rsidR="00F363D0" w:rsidRPr="007A3129">
        <w:rPr>
          <w:rFonts w:eastAsia="Times New Roman"/>
          <w:lang w:val="en-US"/>
        </w:rPr>
        <w:t> </w:t>
      </w:r>
      <w:r w:rsidR="00DE6FB4" w:rsidRPr="00DE6FB4">
        <w:rPr>
          <w:rFonts w:eastAsia="Times New Roman"/>
          <w:lang w:val="ru-RU"/>
        </w:rPr>
        <w:t xml:space="preserve">(5) </w:t>
      </w:r>
      <w:r w:rsidR="00DE6FB4">
        <w:rPr>
          <w:rFonts w:eastAsia="Times New Roman"/>
          <w:lang w:val="ru-RU"/>
        </w:rPr>
        <w:t xml:space="preserve">статьи </w:t>
      </w:r>
      <w:r w:rsidR="00F363D0" w:rsidRPr="00DE6FB4">
        <w:rPr>
          <w:rFonts w:eastAsia="Times New Roman"/>
          <w:lang w:val="ru-RU"/>
        </w:rPr>
        <w:t>35</w:t>
      </w:r>
      <w:r w:rsidR="00F363D0" w:rsidRPr="00DE6FB4">
        <w:rPr>
          <w:rFonts w:eastAsia="Times New Roman"/>
          <w:vertAlign w:val="superscript"/>
          <w:lang w:val="ru-RU"/>
        </w:rPr>
        <w:t>1</w:t>
      </w:r>
      <w:r w:rsidR="00F363D0" w:rsidRPr="00DE6FB4">
        <w:rPr>
          <w:rFonts w:eastAsia="Times New Roman"/>
          <w:lang w:val="ru-RU"/>
        </w:rPr>
        <w:t xml:space="preserve"> </w:t>
      </w:r>
      <w:r w:rsidR="00DE6FB4">
        <w:rPr>
          <w:rFonts w:eastAsia="Times New Roman"/>
          <w:lang w:val="ru-RU"/>
        </w:rPr>
        <w:t>Закона</w:t>
      </w:r>
      <w:r w:rsidR="00F363D0" w:rsidRPr="00DE6FB4">
        <w:rPr>
          <w:rFonts w:eastAsia="Times New Roman"/>
          <w:lang w:val="ru-RU"/>
        </w:rPr>
        <w:t xml:space="preserve"> </w:t>
      </w:r>
      <w:r w:rsidRPr="00DE6FB4">
        <w:rPr>
          <w:rFonts w:eastAsia="Times New Roman"/>
          <w:lang w:val="ru-RU"/>
        </w:rPr>
        <w:t>№</w:t>
      </w:r>
      <w:r w:rsidR="00F363D0" w:rsidRPr="007A3129">
        <w:rPr>
          <w:rFonts w:eastAsia="Times New Roman"/>
          <w:lang w:val="en-US"/>
        </w:rPr>
        <w:t> </w:t>
      </w:r>
      <w:r w:rsidR="00F363D0" w:rsidRPr="00DE6FB4">
        <w:rPr>
          <w:rFonts w:eastAsia="Times New Roman"/>
          <w:lang w:val="ru-RU"/>
        </w:rPr>
        <w:t>162/2005</w:t>
      </w:r>
      <w:r w:rsidR="00F363D0" w:rsidRPr="00DE6FB4">
        <w:rPr>
          <w:rFonts w:eastAsia="Times New Roman"/>
          <w:bCs/>
          <w:lang w:val="ru-RU" w:eastAsia="ru-RU"/>
        </w:rPr>
        <w:t>,</w:t>
      </w:r>
      <w:r w:rsidR="00096135">
        <w:rPr>
          <w:rFonts w:eastAsia="Times New Roman"/>
          <w:bCs/>
          <w:lang w:val="ru-RU" w:eastAsia="ru-RU"/>
        </w:rPr>
        <w:t xml:space="preserve"> </w:t>
      </w:r>
      <w:r w:rsidR="00DE6FB4">
        <w:rPr>
          <w:rFonts w:eastAsia="Times New Roman"/>
          <w:bCs/>
          <w:lang w:val="ru-RU" w:eastAsia="ru-RU"/>
        </w:rPr>
        <w:t xml:space="preserve">части </w:t>
      </w:r>
      <w:r w:rsidR="00DE6FB4" w:rsidRPr="00DE6FB4">
        <w:rPr>
          <w:rFonts w:eastAsia="Times New Roman"/>
          <w:bCs/>
          <w:lang w:val="ru-RU" w:eastAsia="ru-RU"/>
        </w:rPr>
        <w:t xml:space="preserve">(5) </w:t>
      </w:r>
      <w:r w:rsidR="00DE6FB4">
        <w:rPr>
          <w:rFonts w:eastAsia="Times New Roman"/>
          <w:bCs/>
          <w:lang w:val="ru-RU" w:eastAsia="ru-RU"/>
        </w:rPr>
        <w:t xml:space="preserve">статьи </w:t>
      </w:r>
      <w:r w:rsidR="00F363D0" w:rsidRPr="00DE6FB4">
        <w:rPr>
          <w:rFonts w:eastAsia="Times New Roman"/>
          <w:bCs/>
          <w:lang w:val="ru-RU" w:eastAsia="ru-RU"/>
        </w:rPr>
        <w:t>36</w:t>
      </w:r>
      <w:r w:rsidR="00F363D0" w:rsidRPr="00DE6FB4">
        <w:rPr>
          <w:rFonts w:eastAsia="Times New Roman"/>
          <w:bCs/>
          <w:vertAlign w:val="superscript"/>
          <w:lang w:val="ru-RU" w:eastAsia="ru-RU"/>
        </w:rPr>
        <w:t>1</w:t>
      </w:r>
      <w:r w:rsidR="00F363D0" w:rsidRPr="00DE6FB4">
        <w:rPr>
          <w:rFonts w:eastAsia="Times New Roman"/>
          <w:bCs/>
          <w:lang w:val="ru-RU" w:eastAsia="ru-RU"/>
        </w:rPr>
        <w:t xml:space="preserve"> </w:t>
      </w:r>
      <w:r w:rsidR="00DE6FB4">
        <w:rPr>
          <w:rFonts w:eastAsia="Times New Roman"/>
          <w:lang w:val="ru-RU"/>
        </w:rPr>
        <w:t>Закона</w:t>
      </w:r>
      <w:r w:rsidR="00DE6FB4" w:rsidRPr="00DE6FB4">
        <w:rPr>
          <w:rFonts w:eastAsia="Times New Roman"/>
          <w:bCs/>
          <w:lang w:val="ru-RU" w:eastAsia="ru-RU"/>
        </w:rPr>
        <w:t xml:space="preserve"> </w:t>
      </w:r>
      <w:r w:rsidRPr="00DE6FB4">
        <w:rPr>
          <w:rFonts w:eastAsia="Times New Roman"/>
          <w:bCs/>
          <w:lang w:val="ru-RU" w:eastAsia="ru-RU"/>
        </w:rPr>
        <w:t>№</w:t>
      </w:r>
      <w:r w:rsidR="00F363D0" w:rsidRPr="007A3129">
        <w:rPr>
          <w:rFonts w:eastAsia="Times New Roman"/>
          <w:bCs/>
          <w:lang w:val="en-US" w:eastAsia="ru-RU"/>
        </w:rPr>
        <w:t> </w:t>
      </w:r>
      <w:r w:rsidR="00F363D0" w:rsidRPr="00DE6FB4">
        <w:rPr>
          <w:lang w:val="ru-RU"/>
        </w:rPr>
        <w:t xml:space="preserve">170/2007, </w:t>
      </w:r>
      <w:r w:rsidR="00DE6FB4">
        <w:rPr>
          <w:lang w:val="ru-RU"/>
        </w:rPr>
        <w:t xml:space="preserve">части </w:t>
      </w:r>
      <w:r w:rsidR="00DE6FB4" w:rsidRPr="00DE6FB4">
        <w:rPr>
          <w:rFonts w:eastAsia="Times New Roman"/>
          <w:lang w:val="ru-RU"/>
        </w:rPr>
        <w:t xml:space="preserve">(5) </w:t>
      </w:r>
      <w:r w:rsidRPr="001978CF">
        <w:rPr>
          <w:rFonts w:eastAsia="Times New Roman"/>
          <w:lang w:val="ru-RU"/>
        </w:rPr>
        <w:t>ст</w:t>
      </w:r>
      <w:r w:rsidR="00DE6FB4">
        <w:rPr>
          <w:rFonts w:eastAsia="Times New Roman"/>
          <w:lang w:val="ru-RU"/>
        </w:rPr>
        <w:t>атьи</w:t>
      </w:r>
      <w:r w:rsidR="00F363D0" w:rsidRPr="007A3129">
        <w:rPr>
          <w:rFonts w:eastAsia="Times New Roman"/>
          <w:lang w:val="en-US"/>
        </w:rPr>
        <w:t> </w:t>
      </w:r>
      <w:r w:rsidR="00F363D0" w:rsidRPr="00DE6FB4">
        <w:rPr>
          <w:rFonts w:eastAsia="Times New Roman"/>
          <w:lang w:val="ru-RU"/>
        </w:rPr>
        <w:t>26</w:t>
      </w:r>
      <w:r w:rsidR="00F363D0" w:rsidRPr="00DE6FB4">
        <w:rPr>
          <w:rFonts w:eastAsia="Times New Roman"/>
          <w:vertAlign w:val="superscript"/>
          <w:lang w:val="ru-RU"/>
        </w:rPr>
        <w:t>1</w:t>
      </w:r>
      <w:r w:rsidR="00F363D0" w:rsidRPr="00DE6FB4">
        <w:rPr>
          <w:rFonts w:eastAsia="Times New Roman"/>
          <w:lang w:val="ru-RU"/>
        </w:rPr>
        <w:t xml:space="preserve"> </w:t>
      </w:r>
      <w:r w:rsidR="00DE6FB4">
        <w:rPr>
          <w:rFonts w:eastAsia="Times New Roman"/>
          <w:lang w:val="ru-RU"/>
        </w:rPr>
        <w:t>Закона</w:t>
      </w:r>
      <w:r w:rsidR="00DE6FB4" w:rsidRPr="00DE6FB4">
        <w:rPr>
          <w:rFonts w:eastAsia="Times New Roman"/>
          <w:bCs/>
          <w:lang w:val="ru-RU" w:eastAsia="ru-RU"/>
        </w:rPr>
        <w:t xml:space="preserve"> </w:t>
      </w:r>
      <w:r w:rsidRPr="00DE6FB4">
        <w:rPr>
          <w:rFonts w:eastAsia="Times New Roman"/>
          <w:bCs/>
          <w:lang w:val="ru-RU" w:eastAsia="ru-RU"/>
        </w:rPr>
        <w:t>№</w:t>
      </w:r>
      <w:r w:rsidR="00F363D0" w:rsidRPr="007A3129">
        <w:rPr>
          <w:rFonts w:eastAsia="Times New Roman"/>
          <w:bCs/>
          <w:lang w:val="en-US" w:eastAsia="ru-RU"/>
        </w:rPr>
        <w:t> </w:t>
      </w:r>
      <w:r w:rsidR="00F363D0" w:rsidRPr="00DE6FB4">
        <w:rPr>
          <w:rFonts w:eastAsia="Times New Roman"/>
          <w:bCs/>
          <w:lang w:val="ru-RU" w:eastAsia="ru-RU"/>
        </w:rPr>
        <w:t xml:space="preserve">288/2016 </w:t>
      </w:r>
      <w:r w:rsidR="00DE6FB4">
        <w:rPr>
          <w:rFonts w:eastAsia="Times New Roman"/>
          <w:bCs/>
          <w:lang w:val="ru-RU" w:eastAsia="ru-RU"/>
        </w:rPr>
        <w:t>и</w:t>
      </w:r>
      <w:r w:rsidR="00F363D0" w:rsidRPr="00DE6FB4">
        <w:rPr>
          <w:lang w:val="ru-RU"/>
        </w:rPr>
        <w:t xml:space="preserve"> </w:t>
      </w:r>
      <w:r w:rsidR="00DE6FB4">
        <w:rPr>
          <w:lang w:val="ru-RU"/>
        </w:rPr>
        <w:t xml:space="preserve">части </w:t>
      </w:r>
      <w:r w:rsidR="00DE6FB4" w:rsidRPr="00DE6FB4">
        <w:rPr>
          <w:lang w:val="ru-RU"/>
        </w:rPr>
        <w:t xml:space="preserve">(3) </w:t>
      </w:r>
      <w:r w:rsidRPr="001978CF">
        <w:rPr>
          <w:lang w:val="ru-RU"/>
        </w:rPr>
        <w:t>ст</w:t>
      </w:r>
      <w:r w:rsidR="00DE6FB4">
        <w:rPr>
          <w:lang w:val="ru-RU"/>
        </w:rPr>
        <w:t>атьи</w:t>
      </w:r>
      <w:r w:rsidR="00F363D0" w:rsidRPr="007A3129">
        <w:rPr>
          <w:lang w:val="en-US"/>
        </w:rPr>
        <w:t> </w:t>
      </w:r>
      <w:r w:rsidR="00F363D0" w:rsidRPr="00DE6FB4">
        <w:rPr>
          <w:lang w:val="ru-RU"/>
        </w:rPr>
        <w:t>43</w:t>
      </w:r>
      <w:r w:rsidR="00F363D0" w:rsidRPr="007A3129">
        <w:rPr>
          <w:lang w:val="en-US"/>
        </w:rPr>
        <w:t> </w:t>
      </w:r>
      <w:r w:rsidR="00F363D0" w:rsidRPr="00DE6FB4">
        <w:rPr>
          <w:lang w:val="ru-RU"/>
        </w:rPr>
        <w:t xml:space="preserve"> </w:t>
      </w:r>
      <w:r w:rsidR="00DE6FB4">
        <w:rPr>
          <w:rFonts w:eastAsia="Times New Roman"/>
          <w:lang w:val="ru-RU"/>
        </w:rPr>
        <w:t>Закона</w:t>
      </w:r>
      <w:r w:rsidR="00DE6FB4" w:rsidRPr="00DE6FB4">
        <w:rPr>
          <w:lang w:val="ru-RU"/>
        </w:rPr>
        <w:t xml:space="preserve"> </w:t>
      </w:r>
      <w:r w:rsidRPr="00DE6FB4">
        <w:rPr>
          <w:lang w:val="ru-RU"/>
        </w:rPr>
        <w:t>№</w:t>
      </w:r>
      <w:r w:rsidR="00F363D0" w:rsidRPr="007A3129">
        <w:rPr>
          <w:lang w:val="en-US"/>
        </w:rPr>
        <w:t> </w:t>
      </w:r>
      <w:r w:rsidR="00F363D0" w:rsidRPr="00DE6FB4">
        <w:rPr>
          <w:lang w:val="ru-RU"/>
        </w:rPr>
        <w:t>300/2017</w:t>
      </w:r>
      <w:r w:rsidR="00DE6FB4">
        <w:rPr>
          <w:lang w:val="ru-RU"/>
        </w:rPr>
        <w:t>, разрешаются в следующем порядке</w:t>
      </w:r>
      <w:r w:rsidR="00F363D0" w:rsidRPr="00DE6FB4">
        <w:rPr>
          <w:lang w:val="ru-RU"/>
        </w:rPr>
        <w:t>:</w:t>
      </w:r>
    </w:p>
    <w:p w14:paraId="79D44EF2" w14:textId="2A8BC64A" w:rsidR="00F363D0" w:rsidRPr="00DE6FB4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7A3129">
        <w:rPr>
          <w:lang w:val="en-US"/>
        </w:rPr>
        <w:t>a</w:t>
      </w:r>
      <w:r w:rsidRPr="00DE6FB4">
        <w:rPr>
          <w:lang w:val="ru-RU"/>
        </w:rPr>
        <w:t xml:space="preserve">) </w:t>
      </w:r>
      <w:r w:rsidR="00DE6FB4">
        <w:rPr>
          <w:lang w:val="ru-RU"/>
        </w:rPr>
        <w:t>гражданские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иски</w:t>
      </w:r>
      <w:r w:rsidR="00DE6FB4" w:rsidRPr="00DE6FB4">
        <w:rPr>
          <w:lang w:val="ru-RU"/>
        </w:rPr>
        <w:t xml:space="preserve">, </w:t>
      </w:r>
      <w:r w:rsidR="00DE6FB4">
        <w:rPr>
          <w:lang w:val="ru-RU"/>
        </w:rPr>
        <w:t>находящиеся на этапе рассмотрения дела, прекращаются вследствие подачи органом, возбудившим процесс, заявления об отказе от иска в соответствии с пунктом с) статьи</w:t>
      </w:r>
      <w:r w:rsidRPr="007A3129">
        <w:rPr>
          <w:lang w:val="en-US"/>
        </w:rPr>
        <w:t> </w:t>
      </w:r>
      <w:r w:rsidRPr="00DE6FB4">
        <w:rPr>
          <w:lang w:val="ru-RU"/>
        </w:rPr>
        <w:t xml:space="preserve">265 </w:t>
      </w:r>
      <w:r w:rsidR="00DE6FB4">
        <w:rPr>
          <w:lang w:val="ru-RU"/>
        </w:rPr>
        <w:t>Гражданского процессуального кодекса</w:t>
      </w:r>
      <w:r w:rsidRPr="00DE6FB4">
        <w:rPr>
          <w:lang w:val="ru-RU"/>
        </w:rPr>
        <w:t>;</w:t>
      </w:r>
    </w:p>
    <w:p w14:paraId="60E59E16" w14:textId="637436F1" w:rsidR="00F363D0" w:rsidRPr="00DE6FB4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7D1D9B">
        <w:rPr>
          <w:lang w:val="en-US"/>
        </w:rPr>
        <w:t>b</w:t>
      </w:r>
      <w:r w:rsidRPr="00DE6FB4">
        <w:rPr>
          <w:lang w:val="ru-RU"/>
        </w:rPr>
        <w:t xml:space="preserve">) </w:t>
      </w:r>
      <w:r w:rsidR="00DE6FB4">
        <w:rPr>
          <w:lang w:val="ru-RU"/>
        </w:rPr>
        <w:t>органы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публичной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власти</w:t>
      </w:r>
      <w:r w:rsidR="00DE6FB4" w:rsidRPr="00DE6FB4">
        <w:rPr>
          <w:lang w:val="ru-RU"/>
        </w:rPr>
        <w:t xml:space="preserve">, </w:t>
      </w:r>
      <w:r w:rsidR="00DE6FB4">
        <w:rPr>
          <w:lang w:val="ru-RU"/>
        </w:rPr>
        <w:t>имеющие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исполнительные документы о возмещении расходов на обучение и государственной пошлины, не представят их для исполнения судебным исполнителям</w:t>
      </w:r>
      <w:r w:rsidRPr="00DE6FB4">
        <w:rPr>
          <w:lang w:val="ru-RU"/>
        </w:rPr>
        <w:t>;</w:t>
      </w:r>
    </w:p>
    <w:p w14:paraId="63EE9BB7" w14:textId="69E6677A" w:rsidR="00F363D0" w:rsidRPr="00DE6FB4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7A3129">
        <w:rPr>
          <w:lang w:val="en-US"/>
        </w:rPr>
        <w:t>c</w:t>
      </w:r>
      <w:r w:rsidRPr="00DE6FB4">
        <w:rPr>
          <w:lang w:val="ru-RU"/>
        </w:rPr>
        <w:t xml:space="preserve">) </w:t>
      </w:r>
      <w:r w:rsidR="00DE6FB4">
        <w:rPr>
          <w:lang w:val="ru-RU"/>
        </w:rPr>
        <w:t>возбужденные иски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о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принудительном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>исполнении</w:t>
      </w:r>
      <w:r w:rsidR="00DE6FB4" w:rsidRPr="00DE6FB4">
        <w:rPr>
          <w:lang w:val="ru-RU"/>
        </w:rPr>
        <w:t xml:space="preserve"> </w:t>
      </w:r>
      <w:r w:rsidR="00DE6FB4">
        <w:rPr>
          <w:lang w:val="ru-RU"/>
        </w:rPr>
        <w:t xml:space="preserve">прекращены вследствие подачи кредитором заявления об отказе от иска согласно пункту </w:t>
      </w:r>
      <w:r w:rsidR="00DE6FB4" w:rsidRPr="007A3129">
        <w:rPr>
          <w:lang w:val="en-US"/>
        </w:rPr>
        <w:t>g</w:t>
      </w:r>
      <w:r w:rsidR="00DE6FB4" w:rsidRPr="00DE6FB4">
        <w:rPr>
          <w:lang w:val="ru-RU"/>
        </w:rPr>
        <w:t>)</w:t>
      </w:r>
      <w:r w:rsidR="00DE6FB4">
        <w:rPr>
          <w:lang w:val="ru-RU"/>
        </w:rPr>
        <w:t xml:space="preserve"> части (1) статьи 83 Исполнительного кодекса</w:t>
      </w:r>
      <w:r w:rsidRPr="00DE6FB4">
        <w:rPr>
          <w:lang w:val="ru-RU"/>
        </w:rPr>
        <w:t>.</w:t>
      </w:r>
    </w:p>
    <w:p w14:paraId="408B8B60" w14:textId="77777777" w:rsidR="007D1D9B" w:rsidRPr="00DE6FB4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DE6FB4">
        <w:rPr>
          <w:lang w:val="ru-RU"/>
        </w:rPr>
        <w:tab/>
      </w:r>
    </w:p>
    <w:p w14:paraId="53D8A0A2" w14:textId="7131BADE" w:rsidR="00F363D0" w:rsidRPr="000A47EB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0A47EB">
        <w:rPr>
          <w:lang w:val="ru-RU"/>
        </w:rPr>
        <w:t xml:space="preserve">(2) </w:t>
      </w:r>
      <w:r w:rsidR="000A47EB">
        <w:rPr>
          <w:lang w:val="ru-RU"/>
        </w:rPr>
        <w:t>При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прекращении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исполнительных исков в процессе исполнения согласно положениям части (1) должник освобождается от уплаты неисполненного обязательства, в том числе исполнительных листов об уплате государственной пошлины. Исполненная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до вступления настоящего закона в силу часть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обязательства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и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государственной пошлины не подлежит возврату</w:t>
      </w:r>
      <w:r w:rsidRPr="000A47EB">
        <w:rPr>
          <w:lang w:val="ru-RU"/>
        </w:rPr>
        <w:t>.</w:t>
      </w:r>
    </w:p>
    <w:p w14:paraId="654CC25C" w14:textId="77777777" w:rsidR="007D1D9B" w:rsidRPr="000A47EB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0A47EB">
        <w:rPr>
          <w:lang w:val="ru-RU"/>
        </w:rPr>
        <w:tab/>
      </w:r>
    </w:p>
    <w:p w14:paraId="389748EF" w14:textId="286D0D0B" w:rsidR="00F363D0" w:rsidRPr="000A47EB" w:rsidRDefault="00F363D0" w:rsidP="00C55775">
      <w:pPr>
        <w:tabs>
          <w:tab w:val="left" w:pos="1134"/>
        </w:tabs>
        <w:spacing w:after="0" w:line="240" w:lineRule="auto"/>
        <w:ind w:firstLine="709"/>
        <w:jc w:val="both"/>
        <w:rPr>
          <w:lang w:val="ru-RU"/>
        </w:rPr>
      </w:pPr>
      <w:r w:rsidRPr="000A47EB">
        <w:rPr>
          <w:lang w:val="ru-RU"/>
        </w:rPr>
        <w:t xml:space="preserve">(3) </w:t>
      </w:r>
      <w:r w:rsidR="000A47EB">
        <w:rPr>
          <w:lang w:val="ru-RU"/>
        </w:rPr>
        <w:t>Должник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обязан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погасить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платежи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и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расходы на исполнение по прекращенному иску, понесенные судебным исполнителем до момента прекращения процедуры исполнения. Вознаграждение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>судебному</w:t>
      </w:r>
      <w:r w:rsidR="000A47EB" w:rsidRPr="000A47EB">
        <w:rPr>
          <w:lang w:val="ru-RU"/>
        </w:rPr>
        <w:t xml:space="preserve"> </w:t>
      </w:r>
      <w:r w:rsidR="000A47EB">
        <w:rPr>
          <w:lang w:val="ru-RU"/>
        </w:rPr>
        <w:t xml:space="preserve">исполнителю рассчитывается исходя из </w:t>
      </w:r>
      <w:r w:rsidR="000A47EB">
        <w:rPr>
          <w:lang w:val="ru-RU"/>
        </w:rPr>
        <w:t>суммы</w:t>
      </w:r>
      <w:r w:rsidR="000A47EB">
        <w:rPr>
          <w:lang w:val="ru-RU"/>
        </w:rPr>
        <w:t>, исполненной до даты прекращения иска об исполнении.</w:t>
      </w:r>
    </w:p>
    <w:p w14:paraId="6DB13FA1" w14:textId="77777777" w:rsidR="00F363D0" w:rsidRPr="000A47EB" w:rsidRDefault="00F363D0" w:rsidP="00C55775">
      <w:pPr>
        <w:spacing w:line="240" w:lineRule="auto"/>
        <w:ind w:firstLine="709"/>
        <w:jc w:val="both"/>
        <w:rPr>
          <w:rFonts w:eastAsia="Times New Roman"/>
          <w:lang w:val="ru-RU"/>
        </w:rPr>
      </w:pPr>
    </w:p>
    <w:p w14:paraId="34128AB9" w14:textId="77777777" w:rsidR="00096135" w:rsidRDefault="000D60D7" w:rsidP="00C55775">
      <w:pPr>
        <w:spacing w:line="240" w:lineRule="auto"/>
        <w:ind w:firstLine="709"/>
        <w:jc w:val="both"/>
        <w:rPr>
          <w:bCs/>
          <w:color w:val="000000" w:themeColor="text1"/>
          <w:lang w:val="ru-RU"/>
        </w:rPr>
      </w:pPr>
      <w:r w:rsidRPr="001978CF">
        <w:rPr>
          <w:b/>
          <w:color w:val="000000" w:themeColor="text1"/>
          <w:lang w:val="ru-RU"/>
        </w:rPr>
        <w:t>Ст. II.</w:t>
      </w:r>
      <w:r w:rsidRPr="001978CF">
        <w:rPr>
          <w:bCs/>
          <w:color w:val="000000" w:themeColor="text1"/>
          <w:lang w:val="ru-RU"/>
        </w:rPr>
        <w:t xml:space="preserve"> – (1) Настоящий закон вступает в силу со дня опубликования в Официальном мониторе Республики Молдова.</w:t>
      </w:r>
    </w:p>
    <w:p w14:paraId="02E3EF04" w14:textId="77777777" w:rsidR="00096135" w:rsidRDefault="00096135" w:rsidP="00C55775">
      <w:pPr>
        <w:spacing w:line="240" w:lineRule="auto"/>
        <w:ind w:firstLine="709"/>
        <w:jc w:val="both"/>
        <w:rPr>
          <w:bCs/>
          <w:color w:val="000000" w:themeColor="text1"/>
          <w:lang w:val="ru-RU"/>
        </w:rPr>
      </w:pPr>
    </w:p>
    <w:p w14:paraId="647C1CAF" w14:textId="2E98C4BA" w:rsidR="000D60D7" w:rsidRPr="001978CF" w:rsidRDefault="00096135" w:rsidP="00C55775">
      <w:pPr>
        <w:spacing w:line="240" w:lineRule="auto"/>
        <w:ind w:firstLine="709"/>
        <w:jc w:val="both"/>
        <w:rPr>
          <w:bCs/>
          <w:color w:val="000000" w:themeColor="text1"/>
          <w:lang w:val="ru-RU"/>
        </w:rPr>
      </w:pPr>
      <w:r>
        <w:rPr>
          <w:bCs/>
          <w:color w:val="000000" w:themeColor="text1"/>
          <w:lang w:val="ru-RU"/>
        </w:rPr>
        <w:t>(2) Правительству в трехмесячный срок со дня вступления в силу настоящего закона привести свои нормативные акты в соответствие с ним.</w:t>
      </w:r>
      <w:r w:rsidR="000D60D7" w:rsidRPr="001978CF">
        <w:rPr>
          <w:bCs/>
          <w:color w:val="000000" w:themeColor="text1"/>
          <w:lang w:val="ru-RU"/>
        </w:rPr>
        <w:t xml:space="preserve"> </w:t>
      </w:r>
    </w:p>
    <w:p w14:paraId="0865481C" w14:textId="77777777" w:rsidR="000D60D7" w:rsidRPr="001978CF" w:rsidRDefault="000D60D7" w:rsidP="00C55775">
      <w:pPr>
        <w:spacing w:line="240" w:lineRule="auto"/>
        <w:ind w:firstLine="709"/>
        <w:jc w:val="center"/>
        <w:rPr>
          <w:b/>
          <w:bCs/>
          <w:lang w:val="ru-RU"/>
        </w:rPr>
      </w:pPr>
    </w:p>
    <w:p w14:paraId="308C082E" w14:textId="77777777" w:rsidR="000D60D7" w:rsidRPr="001978CF" w:rsidRDefault="000D60D7" w:rsidP="00C55775">
      <w:pPr>
        <w:spacing w:line="240" w:lineRule="auto"/>
        <w:ind w:firstLine="709"/>
        <w:jc w:val="center"/>
        <w:rPr>
          <w:b/>
          <w:bCs/>
          <w:lang w:val="ru-RU"/>
        </w:rPr>
      </w:pPr>
      <w:r w:rsidRPr="001978CF">
        <w:rPr>
          <w:b/>
          <w:bCs/>
          <w:lang w:val="ru-RU"/>
        </w:rPr>
        <w:t>ПРЕДСЕДАТЕЛЬ ПАРЛАМЕНТА</w:t>
      </w:r>
    </w:p>
    <w:p w14:paraId="0722946C" w14:textId="77777777" w:rsidR="000D60D7" w:rsidRPr="001978CF" w:rsidRDefault="000D60D7" w:rsidP="00C55775">
      <w:pPr>
        <w:spacing w:line="240" w:lineRule="auto"/>
        <w:ind w:firstLine="709"/>
        <w:rPr>
          <w:lang w:val="ru-RU"/>
        </w:rPr>
      </w:pPr>
    </w:p>
    <w:p w14:paraId="68F324CF" w14:textId="77777777" w:rsidR="009636F4" w:rsidRPr="001978CF" w:rsidRDefault="009636F4" w:rsidP="00C55775">
      <w:pPr>
        <w:spacing w:line="240" w:lineRule="auto"/>
        <w:ind w:firstLine="709"/>
        <w:rPr>
          <w:lang w:val="ru-RU"/>
        </w:rPr>
      </w:pPr>
    </w:p>
    <w:sectPr w:rsidR="009636F4" w:rsidRPr="001978CF" w:rsidSect="00F80ED0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4ECE9" w14:textId="77777777" w:rsidR="00000000" w:rsidRDefault="00096135">
      <w:pPr>
        <w:spacing w:after="0" w:line="240" w:lineRule="auto"/>
      </w:pPr>
      <w:r>
        <w:separator/>
      </w:r>
    </w:p>
  </w:endnote>
  <w:endnote w:type="continuationSeparator" w:id="0">
    <w:p w14:paraId="59A20685" w14:textId="77777777" w:rsidR="00000000" w:rsidRDefault="0009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BE260" w14:textId="77777777" w:rsidR="00000000" w:rsidRDefault="00096135">
      <w:pPr>
        <w:spacing w:after="0" w:line="240" w:lineRule="auto"/>
      </w:pPr>
      <w:r>
        <w:separator/>
      </w:r>
    </w:p>
  </w:footnote>
  <w:footnote w:type="continuationSeparator" w:id="0">
    <w:p w14:paraId="718062DE" w14:textId="77777777" w:rsidR="00000000" w:rsidRDefault="00096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4044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A4A031" w14:textId="77777777" w:rsidR="00F80ED0" w:rsidRDefault="00DE610D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A2510A" w14:textId="77777777" w:rsidR="00F80ED0" w:rsidRDefault="0009613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11FC"/>
    <w:multiLevelType w:val="hybridMultilevel"/>
    <w:tmpl w:val="A1642886"/>
    <w:lvl w:ilvl="0" w:tplc="F6EC81E2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F6EC81E2">
      <w:start w:val="1"/>
      <w:numFmt w:val="decimal"/>
      <w:lvlText w:val="(%2)"/>
      <w:lvlJc w:val="left"/>
      <w:pPr>
        <w:ind w:left="1353" w:hanging="360"/>
      </w:pPr>
      <w:rPr>
        <w:rFonts w:hint="default"/>
      </w:rPr>
    </w:lvl>
    <w:lvl w:ilvl="2" w:tplc="240E91C2">
      <w:start w:val="1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C90251"/>
    <w:multiLevelType w:val="hybridMultilevel"/>
    <w:tmpl w:val="065079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1464DF0"/>
    <w:multiLevelType w:val="hybridMultilevel"/>
    <w:tmpl w:val="D272DF8C"/>
    <w:lvl w:ilvl="0" w:tplc="B20ADC02">
      <w:start w:val="1"/>
      <w:numFmt w:val="decimal"/>
      <w:lvlText w:val="(%1)"/>
      <w:lvlJc w:val="left"/>
      <w:pPr>
        <w:ind w:left="1429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DF694E"/>
    <w:multiLevelType w:val="hybridMultilevel"/>
    <w:tmpl w:val="001ED558"/>
    <w:lvl w:ilvl="0" w:tplc="31A263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649065D6">
      <w:start w:val="1"/>
      <w:numFmt w:val="decimal"/>
      <w:lvlText w:val="(%2)"/>
      <w:lvlJc w:val="left"/>
      <w:pPr>
        <w:ind w:left="2569" w:hanging="1140"/>
      </w:pPr>
      <w:rPr>
        <w:rFonts w:hint="default"/>
      </w:rPr>
    </w:lvl>
    <w:lvl w:ilvl="2" w:tplc="2C6C719E">
      <w:start w:val="1"/>
      <w:numFmt w:val="upperRoman"/>
      <w:lvlText w:val="%3."/>
      <w:lvlJc w:val="left"/>
      <w:pPr>
        <w:ind w:left="3049" w:hanging="720"/>
      </w:pPr>
      <w:rPr>
        <w:rFonts w:hint="default"/>
        <w:b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2B4226"/>
    <w:multiLevelType w:val="hybridMultilevel"/>
    <w:tmpl w:val="ED9E5A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2050057"/>
    <w:multiLevelType w:val="hybridMultilevel"/>
    <w:tmpl w:val="45DEBE48"/>
    <w:lvl w:ilvl="0" w:tplc="68DE9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876137">
    <w:abstractNumId w:val="6"/>
  </w:num>
  <w:num w:numId="2" w16cid:durableId="904148357">
    <w:abstractNumId w:val="3"/>
  </w:num>
  <w:num w:numId="3" w16cid:durableId="1531381286">
    <w:abstractNumId w:val="0"/>
  </w:num>
  <w:num w:numId="4" w16cid:durableId="1887907647">
    <w:abstractNumId w:val="2"/>
  </w:num>
  <w:num w:numId="5" w16cid:durableId="1238980502">
    <w:abstractNumId w:val="5"/>
  </w:num>
  <w:num w:numId="6" w16cid:durableId="1311905018">
    <w:abstractNumId w:val="1"/>
  </w:num>
  <w:num w:numId="7" w16cid:durableId="22633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D7"/>
    <w:rsid w:val="00010A78"/>
    <w:rsid w:val="00056334"/>
    <w:rsid w:val="000922D0"/>
    <w:rsid w:val="00096135"/>
    <w:rsid w:val="000A47EB"/>
    <w:rsid w:val="000D60D7"/>
    <w:rsid w:val="001978CF"/>
    <w:rsid w:val="001A299E"/>
    <w:rsid w:val="00262A7D"/>
    <w:rsid w:val="0026379E"/>
    <w:rsid w:val="002E7E50"/>
    <w:rsid w:val="003B63CC"/>
    <w:rsid w:val="00413FFA"/>
    <w:rsid w:val="0042002E"/>
    <w:rsid w:val="0044206D"/>
    <w:rsid w:val="004772F6"/>
    <w:rsid w:val="005F498D"/>
    <w:rsid w:val="00764386"/>
    <w:rsid w:val="00767E59"/>
    <w:rsid w:val="007A3129"/>
    <w:rsid w:val="007D1D9B"/>
    <w:rsid w:val="007E1E88"/>
    <w:rsid w:val="00825BF7"/>
    <w:rsid w:val="00882039"/>
    <w:rsid w:val="0089654F"/>
    <w:rsid w:val="008E4414"/>
    <w:rsid w:val="009625CA"/>
    <w:rsid w:val="009636F4"/>
    <w:rsid w:val="00AF39A5"/>
    <w:rsid w:val="00C55775"/>
    <w:rsid w:val="00C73AC5"/>
    <w:rsid w:val="00D966FB"/>
    <w:rsid w:val="00DE610D"/>
    <w:rsid w:val="00DE6FB4"/>
    <w:rsid w:val="00EC5987"/>
    <w:rsid w:val="00F363D0"/>
    <w:rsid w:val="00F47630"/>
    <w:rsid w:val="00F5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A659C"/>
  <w15:chartTrackingRefBased/>
  <w15:docId w15:val="{FB25CDCB-56C4-4359-9C57-BAA03171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D7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D60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D60D7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663758-CFDD-4C5B-8B96-6E6A40068E38}"/>
</file>

<file path=customXml/itemProps2.xml><?xml version="1.0" encoding="utf-8"?>
<ds:datastoreItem xmlns:ds="http://schemas.openxmlformats.org/officeDocument/2006/customXml" ds:itemID="{D22A99E5-7192-4D9A-877E-BB22B45366C8}"/>
</file>

<file path=customXml/itemProps3.xml><?xml version="1.0" encoding="utf-8"?>
<ds:datastoreItem xmlns:ds="http://schemas.openxmlformats.org/officeDocument/2006/customXml" ds:itemID="{D7580F8E-DD5B-4171-9F92-FF0A7462CC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7</Pages>
  <Words>1958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388.2022.ru</dc:title>
  <dc:subject/>
  <dc:creator>Aliona Galaico</dc:creator>
  <cp:keywords/>
  <dc:description/>
  <cp:lastModifiedBy>Aliona Galaico</cp:lastModifiedBy>
  <cp:revision>31</cp:revision>
  <dcterms:created xsi:type="dcterms:W3CDTF">2022-10-28T11:37:00Z</dcterms:created>
  <dcterms:modified xsi:type="dcterms:W3CDTF">2022-10-31T07:59:00Z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