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881" w:rsidRDefault="004D5881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961F8" w:rsidRDefault="000961F8" w:rsidP="001231BC">
      <w:pPr>
        <w:ind w:left="567" w:right="56" w:hanging="567"/>
        <w:jc w:val="center"/>
        <w:rPr>
          <w:b/>
          <w:sz w:val="28"/>
        </w:rPr>
      </w:pPr>
      <w:r>
        <w:rPr>
          <w:b/>
          <w:sz w:val="28"/>
        </w:rPr>
        <w:t xml:space="preserve">            </w:t>
      </w:r>
      <w:r w:rsidR="004D5881">
        <w:rPr>
          <w:b/>
          <w:sz w:val="28"/>
        </w:rPr>
        <w:t xml:space="preserve">О </w:t>
      </w:r>
      <w:r w:rsidR="004D5881" w:rsidRPr="00F1735E">
        <w:rPr>
          <w:b/>
          <w:sz w:val="28"/>
        </w:rPr>
        <w:t xml:space="preserve"> проект</w:t>
      </w:r>
      <w:r w:rsidR="004D5881">
        <w:rPr>
          <w:b/>
          <w:sz w:val="28"/>
        </w:rPr>
        <w:t>е</w:t>
      </w:r>
      <w:r w:rsidR="004D5881" w:rsidRPr="00F1735E">
        <w:rPr>
          <w:b/>
          <w:sz w:val="28"/>
        </w:rPr>
        <w:t xml:space="preserve"> закона о ратификации Договора о финансировании </w:t>
      </w:r>
      <w:r>
        <w:rPr>
          <w:b/>
          <w:sz w:val="28"/>
        </w:rPr>
        <w:t xml:space="preserve">    </w:t>
      </w:r>
      <w:r w:rsidR="004D5881" w:rsidRPr="00F1735E">
        <w:rPr>
          <w:b/>
          <w:sz w:val="28"/>
        </w:rPr>
        <w:t xml:space="preserve">между Республикой Молдова и Европейским инвестиционным банком </w:t>
      </w:r>
    </w:p>
    <w:p w:rsidR="000961F8" w:rsidRDefault="004D5881" w:rsidP="000961F8">
      <w:pPr>
        <w:ind w:left="-567" w:right="56" w:firstLine="851"/>
        <w:jc w:val="center"/>
        <w:rPr>
          <w:sz w:val="28"/>
        </w:rPr>
      </w:pPr>
      <w:r w:rsidRPr="00F1735E">
        <w:rPr>
          <w:b/>
          <w:sz w:val="28"/>
        </w:rPr>
        <w:t xml:space="preserve">для внедрения </w:t>
      </w:r>
      <w:r w:rsidR="000961F8">
        <w:rPr>
          <w:b/>
          <w:sz w:val="28"/>
        </w:rPr>
        <w:t>П</w:t>
      </w:r>
      <w:r w:rsidRPr="00F1735E">
        <w:rPr>
          <w:b/>
          <w:sz w:val="28"/>
        </w:rPr>
        <w:t xml:space="preserve">роекта </w:t>
      </w:r>
      <w:r>
        <w:rPr>
          <w:b/>
          <w:sz w:val="28"/>
        </w:rPr>
        <w:t>«Т</w:t>
      </w:r>
      <w:r w:rsidRPr="00F1735E">
        <w:rPr>
          <w:b/>
          <w:sz w:val="28"/>
        </w:rPr>
        <w:t>вердые отходы в Республике Молдова</w:t>
      </w:r>
      <w:r>
        <w:rPr>
          <w:b/>
          <w:sz w:val="28"/>
        </w:rPr>
        <w:t>»</w:t>
      </w:r>
      <w:r w:rsidR="000961F8">
        <w:rPr>
          <w:b/>
          <w:sz w:val="28"/>
        </w:rPr>
        <w:t>,</w:t>
      </w:r>
      <w:r w:rsidR="000961F8" w:rsidRPr="000961F8">
        <w:rPr>
          <w:sz w:val="28"/>
        </w:rPr>
        <w:t xml:space="preserve"> </w:t>
      </w:r>
      <w:r w:rsidR="000961F8">
        <w:rPr>
          <w:sz w:val="28"/>
        </w:rPr>
        <w:t xml:space="preserve">   </w:t>
      </w:r>
      <w:bookmarkStart w:id="0" w:name="_GoBack"/>
      <w:bookmarkEnd w:id="0"/>
      <w:r w:rsidR="000961F8" w:rsidRPr="001231BC">
        <w:rPr>
          <w:b/>
          <w:sz w:val="28"/>
        </w:rPr>
        <w:t>подписанного 18 октября 2019 года</w:t>
      </w:r>
    </w:p>
    <w:p w:rsidR="004D5881" w:rsidRPr="000961F8" w:rsidRDefault="000961F8" w:rsidP="000961F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4D5881">
        <w:rPr>
          <w:b/>
          <w:sz w:val="28"/>
          <w:szCs w:val="28"/>
          <w:lang w:val="ro-RO"/>
        </w:rPr>
        <w:t>-----------------------------------------------</w:t>
      </w:r>
      <w:r>
        <w:rPr>
          <w:b/>
          <w:sz w:val="28"/>
          <w:szCs w:val="28"/>
        </w:rPr>
        <w:t>-----------</w:t>
      </w:r>
    </w:p>
    <w:p w:rsidR="004D5881" w:rsidRPr="00F1735E" w:rsidRDefault="004D5881" w:rsidP="00F1735E">
      <w:pPr>
        <w:rPr>
          <w:b/>
          <w:sz w:val="28"/>
          <w:szCs w:val="28"/>
          <w:lang w:val="ro-RO"/>
        </w:rPr>
      </w:pPr>
    </w:p>
    <w:p w:rsidR="004D5881" w:rsidRDefault="004D5881" w:rsidP="00F1735E">
      <w:pPr>
        <w:rPr>
          <w:sz w:val="28"/>
          <w:lang w:val="ro-RO"/>
        </w:rPr>
      </w:pPr>
      <w:proofErr w:type="gramStart"/>
      <w:r w:rsidRPr="00F1735E">
        <w:rPr>
          <w:sz w:val="28"/>
        </w:rPr>
        <w:t xml:space="preserve">На основании статьи 3 Закона № 419/2006 о долге публичного сектора, государственных гарантиях и государственном </w:t>
      </w:r>
      <w:proofErr w:type="spellStart"/>
      <w:r w:rsidRPr="00F1735E">
        <w:rPr>
          <w:sz w:val="28"/>
        </w:rPr>
        <w:t>рекредитовании</w:t>
      </w:r>
      <w:proofErr w:type="spellEnd"/>
      <w:r w:rsidRPr="00F1735E">
        <w:rPr>
          <w:sz w:val="28"/>
        </w:rPr>
        <w:t xml:space="preserve"> (повторное опубликование:</w:t>
      </w:r>
      <w:proofErr w:type="gramEnd"/>
      <w:r w:rsidRPr="00F1735E">
        <w:rPr>
          <w:sz w:val="28"/>
        </w:rPr>
        <w:t xml:space="preserve"> Официальный монитор Республики Молдова, </w:t>
      </w:r>
      <w:proofErr w:type="gramStart"/>
      <w:smartTag w:uri="urn:schemas-microsoft-com:office:smarttags" w:element="metricconverter">
        <w:smartTagPr>
          <w:attr w:name="ProductID" w:val="2014 г"/>
        </w:smartTagPr>
        <w:r w:rsidRPr="00F1735E">
          <w:rPr>
            <w:sz w:val="28"/>
          </w:rPr>
          <w:t>2014 г</w:t>
        </w:r>
      </w:smartTag>
      <w:r w:rsidRPr="00F1735E">
        <w:rPr>
          <w:sz w:val="28"/>
        </w:rPr>
        <w:t>., № 397-399, ст. 704), с последующими изменениями, Правительство ПОСТАНОВЛЯЕТ</w:t>
      </w:r>
      <w:r>
        <w:rPr>
          <w:sz w:val="28"/>
          <w:lang w:val="ro-RO"/>
        </w:rPr>
        <w:t>:</w:t>
      </w:r>
      <w:proofErr w:type="gramEnd"/>
    </w:p>
    <w:p w:rsidR="004D5881" w:rsidRPr="00F1735E" w:rsidRDefault="004D5881" w:rsidP="00F1735E">
      <w:pPr>
        <w:rPr>
          <w:sz w:val="28"/>
          <w:lang w:val="ro-RO"/>
        </w:rPr>
      </w:pPr>
    </w:p>
    <w:p w:rsidR="004D5881" w:rsidRPr="00F1735E" w:rsidRDefault="004D5881" w:rsidP="00F1735E">
      <w:pPr>
        <w:rPr>
          <w:sz w:val="28"/>
        </w:rPr>
      </w:pPr>
      <w:r>
        <w:rPr>
          <w:sz w:val="28"/>
        </w:rPr>
        <w:t>Одобрить</w:t>
      </w:r>
      <w:r w:rsidRPr="00F1735E">
        <w:rPr>
          <w:sz w:val="28"/>
        </w:rPr>
        <w:t xml:space="preserve"> и представить Парламенту на рассмотрение проект </w:t>
      </w:r>
      <w:r>
        <w:rPr>
          <w:sz w:val="28"/>
        </w:rPr>
        <w:t>з</w:t>
      </w:r>
      <w:r w:rsidRPr="00F1735E">
        <w:rPr>
          <w:sz w:val="28"/>
        </w:rPr>
        <w:t xml:space="preserve">акона о ратификации Договора о финансировании между Республикой Молдова и Европейским инвестиционным банком для внедрения </w:t>
      </w:r>
      <w:r w:rsidR="000961F8">
        <w:rPr>
          <w:sz w:val="28"/>
        </w:rPr>
        <w:t>П</w:t>
      </w:r>
      <w:r w:rsidRPr="00F1735E">
        <w:rPr>
          <w:sz w:val="28"/>
        </w:rPr>
        <w:t xml:space="preserve">роекта </w:t>
      </w:r>
      <w:r>
        <w:rPr>
          <w:sz w:val="28"/>
        </w:rPr>
        <w:t>«</w:t>
      </w:r>
      <w:r w:rsidRPr="00F1735E">
        <w:rPr>
          <w:sz w:val="28"/>
        </w:rPr>
        <w:t>Твердые отходы в Республике Молдова</w:t>
      </w:r>
      <w:r>
        <w:rPr>
          <w:sz w:val="28"/>
        </w:rPr>
        <w:t>»</w:t>
      </w:r>
      <w:r w:rsidRPr="00F1735E">
        <w:rPr>
          <w:sz w:val="28"/>
        </w:rPr>
        <w:t xml:space="preserve"> на сумму 25 млн</w:t>
      </w:r>
      <w:r>
        <w:rPr>
          <w:sz w:val="28"/>
        </w:rPr>
        <w:t>.</w:t>
      </w:r>
      <w:r w:rsidRPr="00F1735E">
        <w:rPr>
          <w:sz w:val="28"/>
        </w:rPr>
        <w:t xml:space="preserve"> евро, подписанн</w:t>
      </w:r>
      <w:r>
        <w:rPr>
          <w:sz w:val="28"/>
        </w:rPr>
        <w:t>ого</w:t>
      </w:r>
      <w:r w:rsidRPr="00F1735E">
        <w:rPr>
          <w:sz w:val="28"/>
        </w:rPr>
        <w:t xml:space="preserve"> 18 октября 2019 года. </w:t>
      </w:r>
    </w:p>
    <w:p w:rsidR="004D5881" w:rsidRPr="00F1735E" w:rsidRDefault="004D5881" w:rsidP="00F1735E">
      <w:pPr>
        <w:pStyle w:val="Default"/>
        <w:ind w:firstLine="709"/>
        <w:rPr>
          <w:b/>
          <w:color w:val="auto"/>
        </w:rPr>
      </w:pPr>
      <w:r w:rsidRPr="00F1735E">
        <w:rPr>
          <w:b/>
          <w:color w:val="auto"/>
        </w:rPr>
        <w:t xml:space="preserve"> </w:t>
      </w:r>
    </w:p>
    <w:p w:rsidR="004D5881" w:rsidRPr="00420EAE" w:rsidRDefault="004D588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5881" w:rsidRPr="00420EAE" w:rsidRDefault="004D588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ИОН КИКУ </w:t>
      </w:r>
    </w:p>
    <w:p w:rsidR="004D5881" w:rsidRPr="00420EAE" w:rsidRDefault="004D5881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:rsidR="004D5881" w:rsidRPr="00420EAE" w:rsidRDefault="004D5881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EAE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D5881" w:rsidRPr="00420EAE" w:rsidRDefault="004D5881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:rsidR="004D5881" w:rsidRDefault="004D5881" w:rsidP="004436D2">
      <w:pPr>
        <w:tabs>
          <w:tab w:val="left" w:pos="5670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Зам. Премьер-министра, </w:t>
      </w:r>
    </w:p>
    <w:p w:rsidR="004D5881" w:rsidRDefault="004D5881" w:rsidP="004436D2">
      <w:pPr>
        <w:tabs>
          <w:tab w:val="left" w:pos="5670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министр финансов</w:t>
      </w:r>
      <w:r>
        <w:rPr>
          <w:sz w:val="28"/>
          <w:szCs w:val="28"/>
          <w:lang w:eastAsia="ru-RU"/>
        </w:rPr>
        <w:tab/>
        <w:t xml:space="preserve">         Сергей ПУШКУЦА </w:t>
      </w:r>
    </w:p>
    <w:p w:rsidR="004D5881" w:rsidRDefault="004D5881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:rsidR="004D5881" w:rsidRDefault="004D5881" w:rsidP="004436D2">
      <w:pPr>
        <w:rPr>
          <w:sz w:val="28"/>
          <w:szCs w:val="28"/>
        </w:rPr>
      </w:pPr>
      <w:r>
        <w:rPr>
          <w:sz w:val="28"/>
          <w:szCs w:val="28"/>
        </w:rPr>
        <w:t xml:space="preserve">Министр сельского хозяйства, </w:t>
      </w:r>
    </w:p>
    <w:p w:rsidR="004D5881" w:rsidRDefault="004D5881" w:rsidP="004436D2">
      <w:pPr>
        <w:rPr>
          <w:sz w:val="28"/>
          <w:szCs w:val="28"/>
        </w:rPr>
      </w:pPr>
      <w:r>
        <w:rPr>
          <w:sz w:val="28"/>
          <w:szCs w:val="28"/>
        </w:rPr>
        <w:t xml:space="preserve">регионального развития и </w:t>
      </w:r>
    </w:p>
    <w:p w:rsidR="004D5881" w:rsidRDefault="004D5881" w:rsidP="004436D2">
      <w:pPr>
        <w:rPr>
          <w:sz w:val="28"/>
          <w:szCs w:val="28"/>
        </w:rPr>
      </w:pPr>
      <w:r>
        <w:rPr>
          <w:sz w:val="28"/>
          <w:szCs w:val="28"/>
        </w:rPr>
        <w:t>окружающей среды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Ион Пержу</w:t>
      </w:r>
    </w:p>
    <w:p w:rsidR="004D5881" w:rsidRDefault="004D5881" w:rsidP="004436D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Pr="00420EAE" w:rsidRDefault="004D5881" w:rsidP="00F04FA2">
      <w:pPr>
        <w:rPr>
          <w:sz w:val="28"/>
          <w:szCs w:val="28"/>
        </w:rPr>
      </w:pPr>
    </w:p>
    <w:p w:rsidR="004D5881" w:rsidRPr="00420EAE" w:rsidRDefault="004D5881" w:rsidP="00F04FA2">
      <w:pPr>
        <w:rPr>
          <w:sz w:val="28"/>
          <w:szCs w:val="28"/>
        </w:rPr>
      </w:pPr>
    </w:p>
    <w:p w:rsidR="004D5881" w:rsidRPr="00420EAE" w:rsidRDefault="004D5881" w:rsidP="00F04FA2">
      <w:pPr>
        <w:rPr>
          <w:sz w:val="28"/>
          <w:szCs w:val="28"/>
        </w:rPr>
      </w:pPr>
    </w:p>
    <w:p w:rsidR="004D5881" w:rsidRPr="00420EAE" w:rsidRDefault="004D5881" w:rsidP="00F04FA2">
      <w:pPr>
        <w:tabs>
          <w:tab w:val="left" w:pos="5670"/>
        </w:tabs>
        <w:rPr>
          <w:sz w:val="28"/>
          <w:szCs w:val="28"/>
        </w:rPr>
      </w:pPr>
    </w:p>
    <w:p w:rsidR="004D5881" w:rsidRPr="00420EAE" w:rsidRDefault="004D588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5881" w:rsidRPr="00420EAE" w:rsidRDefault="004D588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5881" w:rsidRPr="00420EAE" w:rsidRDefault="004D588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4D5881" w:rsidRPr="00420EAE" w:rsidRDefault="004D588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5881" w:rsidRPr="00420EAE" w:rsidRDefault="004D5881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420EAE">
        <w:rPr>
          <w:rFonts w:ascii="Times New Roman" w:hAnsi="Times New Roman" w:cs="Times New Roman"/>
          <w:sz w:val="28"/>
          <w:szCs w:val="28"/>
        </w:rPr>
        <w:t xml:space="preserve">Генеральный секретарь                      </w:t>
      </w:r>
    </w:p>
    <w:p w:rsidR="004D5881" w:rsidRPr="00420EAE" w:rsidRDefault="004D5881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420EAE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Pr="00420EAE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spellStart"/>
      <w:r w:rsidRPr="00420EAE">
        <w:rPr>
          <w:rFonts w:ascii="Times New Roman" w:hAnsi="Times New Roman" w:cs="Times New Roman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="Times New Roman"/>
          <w:sz w:val="28"/>
          <w:szCs w:val="28"/>
        </w:rPr>
        <w:t xml:space="preserve"> ЯКОНИ</w:t>
      </w:r>
    </w:p>
    <w:p w:rsidR="004D5881" w:rsidRPr="00420EAE" w:rsidRDefault="004D5881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4D5881" w:rsidRPr="00420EAE" w:rsidRDefault="004D588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5881" w:rsidRPr="00420EAE" w:rsidRDefault="004D588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5881" w:rsidRPr="00420EAE" w:rsidRDefault="004D588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4D5881" w:rsidRPr="00420EAE" w:rsidRDefault="004D588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4D5881" w:rsidRPr="00420EAE" w:rsidRDefault="004D588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5881" w:rsidRPr="00420EAE" w:rsidRDefault="004D5881" w:rsidP="00F04FA2">
      <w:pPr>
        <w:rPr>
          <w:sz w:val="28"/>
          <w:szCs w:val="28"/>
        </w:rPr>
      </w:pPr>
      <w:r w:rsidRPr="00420EAE">
        <w:rPr>
          <w:sz w:val="28"/>
          <w:szCs w:val="28"/>
        </w:rPr>
        <w:t xml:space="preserve"> </w:t>
      </w:r>
    </w:p>
    <w:p w:rsidR="004D5881" w:rsidRPr="00420EAE" w:rsidRDefault="004D5881" w:rsidP="00F04FA2">
      <w:pPr>
        <w:rPr>
          <w:sz w:val="28"/>
          <w:szCs w:val="28"/>
        </w:rPr>
      </w:pPr>
    </w:p>
    <w:p w:rsidR="004D5881" w:rsidRPr="00420EAE" w:rsidRDefault="004D5881" w:rsidP="00F04FA2">
      <w:pPr>
        <w:rPr>
          <w:sz w:val="28"/>
          <w:szCs w:val="28"/>
        </w:rPr>
      </w:pPr>
    </w:p>
    <w:p w:rsidR="004D5881" w:rsidRPr="00420EAE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4D5881" w:rsidRDefault="004D5881" w:rsidP="00F04FA2">
      <w:pPr>
        <w:rPr>
          <w:sz w:val="28"/>
          <w:szCs w:val="28"/>
        </w:rPr>
      </w:pPr>
    </w:p>
    <w:p w:rsidR="00702448" w:rsidRDefault="00702448" w:rsidP="00F1735E">
      <w:pPr>
        <w:ind w:firstLine="0"/>
        <w:jc w:val="right"/>
        <w:rPr>
          <w:i/>
          <w:sz w:val="28"/>
        </w:rPr>
      </w:pPr>
    </w:p>
    <w:p w:rsidR="00702448" w:rsidRDefault="00702448" w:rsidP="00F1735E">
      <w:pPr>
        <w:ind w:firstLine="0"/>
        <w:jc w:val="right"/>
        <w:rPr>
          <w:i/>
          <w:sz w:val="28"/>
        </w:rPr>
      </w:pPr>
    </w:p>
    <w:p w:rsidR="004D5881" w:rsidRPr="00F1735E" w:rsidRDefault="004D5881" w:rsidP="00F1735E">
      <w:pPr>
        <w:ind w:firstLine="0"/>
        <w:jc w:val="right"/>
        <w:rPr>
          <w:i/>
          <w:sz w:val="28"/>
        </w:rPr>
      </w:pPr>
      <w:r w:rsidRPr="00F1735E">
        <w:rPr>
          <w:i/>
          <w:sz w:val="28"/>
        </w:rPr>
        <w:t>Перевод</w:t>
      </w:r>
    </w:p>
    <w:p w:rsidR="004D5881" w:rsidRDefault="004D5881" w:rsidP="00F1735E">
      <w:pPr>
        <w:ind w:firstLine="0"/>
        <w:jc w:val="right"/>
        <w:rPr>
          <w:i/>
          <w:sz w:val="28"/>
        </w:rPr>
      </w:pPr>
      <w:r w:rsidRPr="00F1735E">
        <w:rPr>
          <w:i/>
          <w:sz w:val="28"/>
        </w:rPr>
        <w:t xml:space="preserve">Проект </w:t>
      </w:r>
    </w:p>
    <w:p w:rsidR="004D5881" w:rsidRPr="00F1735E" w:rsidRDefault="004D5881" w:rsidP="00F1735E">
      <w:pPr>
        <w:ind w:firstLine="0"/>
        <w:rPr>
          <w:sz w:val="28"/>
        </w:rPr>
      </w:pPr>
    </w:p>
    <w:p w:rsidR="004D5881" w:rsidRPr="00F1735E" w:rsidRDefault="004D5881" w:rsidP="00F1735E">
      <w:pPr>
        <w:ind w:firstLine="0"/>
        <w:jc w:val="center"/>
        <w:rPr>
          <w:b/>
          <w:sz w:val="28"/>
        </w:rPr>
      </w:pPr>
      <w:r>
        <w:rPr>
          <w:b/>
          <w:sz w:val="28"/>
        </w:rPr>
        <w:t>ПАРЛАМЕНТ  РЕСПУБЛИК</w:t>
      </w:r>
      <w:r w:rsidRPr="00F1735E">
        <w:rPr>
          <w:b/>
          <w:sz w:val="28"/>
        </w:rPr>
        <w:t>И  МОЛДОВА</w:t>
      </w:r>
    </w:p>
    <w:p w:rsidR="004D5881" w:rsidRPr="00F1735E" w:rsidRDefault="004D5881" w:rsidP="00F1735E">
      <w:pPr>
        <w:ind w:firstLine="0"/>
        <w:jc w:val="center"/>
        <w:rPr>
          <w:b/>
          <w:sz w:val="28"/>
        </w:rPr>
      </w:pPr>
    </w:p>
    <w:p w:rsidR="004D5881" w:rsidRPr="00F1735E" w:rsidRDefault="004D5881" w:rsidP="00F1735E">
      <w:pPr>
        <w:ind w:firstLine="0"/>
        <w:jc w:val="center"/>
        <w:rPr>
          <w:b/>
          <w:sz w:val="28"/>
        </w:rPr>
      </w:pPr>
      <w:r>
        <w:rPr>
          <w:b/>
          <w:sz w:val="28"/>
        </w:rPr>
        <w:t>ЗА</w:t>
      </w:r>
      <w:r w:rsidRPr="00F1735E">
        <w:rPr>
          <w:b/>
          <w:sz w:val="28"/>
        </w:rPr>
        <w:t>К</w:t>
      </w:r>
      <w:r>
        <w:rPr>
          <w:b/>
          <w:sz w:val="28"/>
        </w:rPr>
        <w:t>О</w:t>
      </w:r>
      <w:r w:rsidRPr="00F1735E">
        <w:rPr>
          <w:b/>
          <w:sz w:val="28"/>
        </w:rPr>
        <w:t>Н</w:t>
      </w:r>
    </w:p>
    <w:p w:rsidR="004D5881" w:rsidRPr="00F1735E" w:rsidRDefault="004D5881" w:rsidP="00F1735E">
      <w:pPr>
        <w:ind w:firstLine="0"/>
        <w:jc w:val="center"/>
        <w:rPr>
          <w:b/>
          <w:sz w:val="28"/>
        </w:rPr>
      </w:pPr>
      <w:r>
        <w:rPr>
          <w:b/>
          <w:sz w:val="28"/>
        </w:rPr>
        <w:t>о</w:t>
      </w:r>
      <w:r w:rsidRPr="00F1735E">
        <w:rPr>
          <w:b/>
          <w:sz w:val="28"/>
        </w:rPr>
        <w:t xml:space="preserve"> ратификации Договора о финансировании</w:t>
      </w:r>
      <w:r w:rsidRPr="00F1735E">
        <w:rPr>
          <w:b/>
          <w:sz w:val="28"/>
        </w:rPr>
        <w:br/>
        <w:t>между Республикой Молдова и Европейским инвестиционным</w:t>
      </w:r>
      <w:r w:rsidRPr="00F1735E">
        <w:rPr>
          <w:b/>
          <w:sz w:val="28"/>
        </w:rPr>
        <w:br/>
        <w:t xml:space="preserve">банком для внедрения </w:t>
      </w:r>
      <w:r w:rsidR="000961F8">
        <w:rPr>
          <w:b/>
          <w:sz w:val="28"/>
        </w:rPr>
        <w:t>П</w:t>
      </w:r>
      <w:r w:rsidRPr="00F1735E">
        <w:rPr>
          <w:b/>
          <w:sz w:val="28"/>
        </w:rPr>
        <w:t xml:space="preserve">роекта </w:t>
      </w:r>
      <w:r>
        <w:rPr>
          <w:b/>
          <w:sz w:val="28"/>
        </w:rPr>
        <w:t>«</w:t>
      </w:r>
      <w:r w:rsidRPr="00F1735E">
        <w:rPr>
          <w:b/>
          <w:sz w:val="28"/>
        </w:rPr>
        <w:t>Твердые отходы в Республике Молдова</w:t>
      </w:r>
      <w:r>
        <w:rPr>
          <w:b/>
          <w:sz w:val="28"/>
        </w:rPr>
        <w:t>»</w:t>
      </w:r>
    </w:p>
    <w:p w:rsidR="004D5881" w:rsidRPr="00F1735E" w:rsidRDefault="004D5881" w:rsidP="00F1735E">
      <w:pPr>
        <w:rPr>
          <w:sz w:val="28"/>
        </w:rPr>
      </w:pPr>
    </w:p>
    <w:p w:rsidR="004D5881" w:rsidRPr="00F1735E" w:rsidRDefault="004D5881" w:rsidP="00F1735E">
      <w:pPr>
        <w:rPr>
          <w:sz w:val="28"/>
        </w:rPr>
      </w:pPr>
      <w:r w:rsidRPr="00F1735E">
        <w:rPr>
          <w:sz w:val="28"/>
        </w:rPr>
        <w:t xml:space="preserve">Парламент принимает настоящий органический закон. </w:t>
      </w:r>
    </w:p>
    <w:p w:rsidR="004D5881" w:rsidRDefault="004D5881" w:rsidP="00F1735E">
      <w:pPr>
        <w:rPr>
          <w:sz w:val="28"/>
        </w:rPr>
      </w:pPr>
    </w:p>
    <w:p w:rsidR="004D5881" w:rsidRPr="00F1735E" w:rsidRDefault="004D5881" w:rsidP="00F1735E">
      <w:pPr>
        <w:rPr>
          <w:sz w:val="28"/>
        </w:rPr>
      </w:pPr>
      <w:r w:rsidRPr="00F1735E">
        <w:rPr>
          <w:b/>
          <w:sz w:val="28"/>
        </w:rPr>
        <w:t>Ст. 1.</w:t>
      </w:r>
      <w:r w:rsidRPr="00F1735E">
        <w:rPr>
          <w:sz w:val="28"/>
        </w:rPr>
        <w:t xml:space="preserve"> – </w:t>
      </w:r>
      <w:proofErr w:type="gramStart"/>
      <w:r w:rsidRPr="00F1735E">
        <w:rPr>
          <w:sz w:val="28"/>
        </w:rPr>
        <w:t xml:space="preserve">На основании статьи 3 Закона № 419/2006 о долге публичного сектора, государственных гарантиях и государственном </w:t>
      </w:r>
      <w:proofErr w:type="spellStart"/>
      <w:r w:rsidRPr="00F1735E">
        <w:rPr>
          <w:sz w:val="28"/>
        </w:rPr>
        <w:t>рекредитовании</w:t>
      </w:r>
      <w:proofErr w:type="spellEnd"/>
      <w:r w:rsidRPr="00F1735E">
        <w:rPr>
          <w:sz w:val="28"/>
        </w:rPr>
        <w:t xml:space="preserve"> (повторное опубликование:</w:t>
      </w:r>
      <w:proofErr w:type="gramEnd"/>
      <w:r w:rsidRPr="00F1735E">
        <w:rPr>
          <w:sz w:val="28"/>
        </w:rPr>
        <w:t xml:space="preserve"> </w:t>
      </w:r>
      <w:proofErr w:type="gramStart"/>
      <w:r w:rsidRPr="00F1735E">
        <w:rPr>
          <w:sz w:val="28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14 г"/>
        </w:smartTagPr>
        <w:r w:rsidRPr="00F1735E">
          <w:rPr>
            <w:sz w:val="28"/>
          </w:rPr>
          <w:t>2014 г</w:t>
        </w:r>
      </w:smartTag>
      <w:r w:rsidRPr="00F1735E">
        <w:rPr>
          <w:sz w:val="28"/>
        </w:rPr>
        <w:t xml:space="preserve">., № 397-399, ст. 704), с последующими изменениями, ратифицировать Договор о финансировании между Республикой Молдова и Европейским инвестиционным банком для внедрения </w:t>
      </w:r>
      <w:r w:rsidR="000961F8">
        <w:rPr>
          <w:sz w:val="28"/>
        </w:rPr>
        <w:t>П</w:t>
      </w:r>
      <w:r w:rsidRPr="00F1735E">
        <w:rPr>
          <w:sz w:val="28"/>
        </w:rPr>
        <w:t xml:space="preserve">роекта </w:t>
      </w:r>
      <w:r>
        <w:rPr>
          <w:sz w:val="28"/>
        </w:rPr>
        <w:t>«</w:t>
      </w:r>
      <w:r w:rsidRPr="00F1735E">
        <w:rPr>
          <w:sz w:val="28"/>
        </w:rPr>
        <w:t>Твердые отходы в Республике Молдова</w:t>
      </w:r>
      <w:r>
        <w:rPr>
          <w:sz w:val="28"/>
        </w:rPr>
        <w:t>»</w:t>
      </w:r>
      <w:r w:rsidRPr="00F1735E">
        <w:rPr>
          <w:sz w:val="28"/>
        </w:rPr>
        <w:t xml:space="preserve"> на сумму 25 млн</w:t>
      </w:r>
      <w:r>
        <w:rPr>
          <w:sz w:val="28"/>
        </w:rPr>
        <w:t>.</w:t>
      </w:r>
      <w:r w:rsidRPr="00F1735E">
        <w:rPr>
          <w:sz w:val="28"/>
        </w:rPr>
        <w:t xml:space="preserve"> евро, подписанный 18 октября 2019 года.</w:t>
      </w:r>
      <w:proofErr w:type="gramEnd"/>
    </w:p>
    <w:p w:rsidR="004D5881" w:rsidRDefault="004D5881" w:rsidP="00F1735E">
      <w:pPr>
        <w:rPr>
          <w:sz w:val="28"/>
        </w:rPr>
      </w:pPr>
    </w:p>
    <w:p w:rsidR="004D5881" w:rsidRPr="00F1735E" w:rsidRDefault="004D5881" w:rsidP="00F1735E">
      <w:pPr>
        <w:rPr>
          <w:sz w:val="28"/>
        </w:rPr>
      </w:pPr>
      <w:r w:rsidRPr="00F1735E">
        <w:rPr>
          <w:b/>
          <w:sz w:val="28"/>
        </w:rPr>
        <w:t>Ст. 2.</w:t>
      </w:r>
      <w:r w:rsidRPr="00F1735E">
        <w:rPr>
          <w:sz w:val="28"/>
        </w:rPr>
        <w:t xml:space="preserve"> – Правительству принять необходимые меры для выполнения положений указанного </w:t>
      </w:r>
      <w:r>
        <w:rPr>
          <w:sz w:val="28"/>
        </w:rPr>
        <w:t>д</w:t>
      </w:r>
      <w:r w:rsidRPr="00F1735E">
        <w:rPr>
          <w:sz w:val="28"/>
        </w:rPr>
        <w:t>оговора.</w:t>
      </w:r>
    </w:p>
    <w:p w:rsidR="004D5881" w:rsidRDefault="004D5881" w:rsidP="00F1735E">
      <w:pPr>
        <w:rPr>
          <w:sz w:val="28"/>
        </w:rPr>
      </w:pPr>
    </w:p>
    <w:p w:rsidR="004D5881" w:rsidRPr="00F1735E" w:rsidRDefault="004D5881" w:rsidP="00F1735E">
      <w:pPr>
        <w:rPr>
          <w:sz w:val="28"/>
        </w:rPr>
      </w:pPr>
      <w:r w:rsidRPr="00F1735E">
        <w:rPr>
          <w:b/>
          <w:sz w:val="28"/>
        </w:rPr>
        <w:t>Ст. 3.</w:t>
      </w:r>
      <w:r w:rsidRPr="00F1735E">
        <w:rPr>
          <w:sz w:val="28"/>
        </w:rPr>
        <w:t xml:space="preserve"> – Министерству иностранных дел и европейской интеграции уведомить Европейский инвестиционный банк о ратификации данного </w:t>
      </w:r>
      <w:r>
        <w:rPr>
          <w:sz w:val="28"/>
        </w:rPr>
        <w:t>д</w:t>
      </w:r>
      <w:r w:rsidRPr="00F1735E">
        <w:rPr>
          <w:sz w:val="28"/>
        </w:rPr>
        <w:t xml:space="preserve">оговора. </w:t>
      </w:r>
    </w:p>
    <w:p w:rsidR="004D5881" w:rsidRDefault="004D5881" w:rsidP="00F1735E">
      <w:pPr>
        <w:rPr>
          <w:sz w:val="28"/>
        </w:rPr>
      </w:pPr>
    </w:p>
    <w:p w:rsidR="004D5881" w:rsidRPr="00F1735E" w:rsidRDefault="004D5881" w:rsidP="00F1735E">
      <w:pPr>
        <w:rPr>
          <w:sz w:val="28"/>
        </w:rPr>
      </w:pPr>
      <w:r w:rsidRPr="00F1735E">
        <w:rPr>
          <w:b/>
          <w:sz w:val="28"/>
        </w:rPr>
        <w:t>Ст. 4.</w:t>
      </w:r>
      <w:r w:rsidRPr="00F1735E">
        <w:rPr>
          <w:sz w:val="28"/>
        </w:rPr>
        <w:t xml:space="preserve"> – Настоящий закон вступает в силу с</w:t>
      </w:r>
      <w:r>
        <w:rPr>
          <w:sz w:val="28"/>
        </w:rPr>
        <w:t xml:space="preserve"> даты</w:t>
      </w:r>
      <w:r w:rsidRPr="00F1735E">
        <w:rPr>
          <w:sz w:val="28"/>
        </w:rPr>
        <w:t xml:space="preserve"> опубликования в Официальном мониторе</w:t>
      </w:r>
      <w:r>
        <w:rPr>
          <w:sz w:val="28"/>
        </w:rPr>
        <w:t xml:space="preserve">  Республики Молдова</w:t>
      </w:r>
      <w:r w:rsidRPr="00F1735E">
        <w:rPr>
          <w:sz w:val="28"/>
        </w:rPr>
        <w:t>.</w:t>
      </w:r>
    </w:p>
    <w:p w:rsidR="004D5881" w:rsidRPr="00F1735E" w:rsidRDefault="004D5881" w:rsidP="00F1735E">
      <w:pPr>
        <w:rPr>
          <w:sz w:val="32"/>
        </w:rPr>
      </w:pPr>
    </w:p>
    <w:p w:rsidR="004D5881" w:rsidRPr="00F1735E" w:rsidRDefault="004D5881" w:rsidP="00F1735E">
      <w:pPr>
        <w:tabs>
          <w:tab w:val="left" w:pos="1245"/>
        </w:tabs>
        <w:spacing w:after="160" w:line="256" w:lineRule="auto"/>
        <w:ind w:firstLine="0"/>
        <w:rPr>
          <w:b/>
          <w:sz w:val="32"/>
          <w:szCs w:val="28"/>
        </w:rPr>
      </w:pPr>
    </w:p>
    <w:p w:rsidR="004D5881" w:rsidRPr="00F1735E" w:rsidRDefault="004D5881" w:rsidP="00F1735E">
      <w:pPr>
        <w:tabs>
          <w:tab w:val="left" w:pos="1245"/>
        </w:tabs>
        <w:spacing w:after="160" w:line="256" w:lineRule="auto"/>
        <w:rPr>
          <w:sz w:val="32"/>
          <w:szCs w:val="28"/>
        </w:rPr>
      </w:pPr>
      <w:r w:rsidRPr="00F1735E">
        <w:rPr>
          <w:b/>
          <w:bCs/>
          <w:sz w:val="28"/>
          <w:szCs w:val="24"/>
          <w:shd w:val="clear" w:color="auto" w:fill="FFFFFF"/>
        </w:rPr>
        <w:t>Председатель Парламента</w:t>
      </w:r>
      <w:r w:rsidRPr="00F1735E">
        <w:rPr>
          <w:b/>
          <w:sz w:val="32"/>
          <w:szCs w:val="28"/>
        </w:rPr>
        <w:t xml:space="preserve">                                 </w:t>
      </w:r>
    </w:p>
    <w:sectPr w:rsidR="004D5881" w:rsidRPr="00F1735E" w:rsidSect="000961F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276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1F8" w:rsidRDefault="000961F8" w:rsidP="003B0C7F">
      <w:r>
        <w:separator/>
      </w:r>
    </w:p>
  </w:endnote>
  <w:endnote w:type="continuationSeparator" w:id="0">
    <w:p w:rsidR="000961F8" w:rsidRDefault="000961F8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ragmatica CR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1F8" w:rsidRPr="008A52B4" w:rsidRDefault="000961F8" w:rsidP="00593286">
    <w:pPr>
      <w:pStyle w:val="a6"/>
      <w:ind w:firstLine="0"/>
      <w:rPr>
        <w:lang w:val="en-US"/>
      </w:rPr>
    </w:pPr>
    <w:r>
      <w:fldChar w:fldCharType="begin"/>
    </w:r>
    <w:r w:rsidRPr="000961F8">
      <w:rPr>
        <w:lang w:val="en-US"/>
      </w:rPr>
      <w:instrText xml:space="preserve"> FILENAME  \p  \* MERGEFORMAT </w:instrText>
    </w:r>
    <w:r>
      <w:fldChar w:fldCharType="separate"/>
    </w:r>
    <w:r w:rsidR="001231BC">
      <w:rPr>
        <w:noProof/>
        <w:lang w:val="en-US"/>
      </w:rPr>
      <w:t xml:space="preserve">Y:\009\ANUL </w:t>
    </w:r>
    <w:r w:rsidR="001231BC" w:rsidRPr="001231BC">
      <w:rPr>
        <w:noProof/>
        <w:sz w:val="16"/>
        <w:szCs w:val="16"/>
        <w:lang w:val="en-US"/>
      </w:rPr>
      <w:t>2020\HOTĂRÎRI\6788</w:t>
    </w:r>
    <w:r w:rsidR="001231BC">
      <w:rPr>
        <w:noProof/>
        <w:lang w:val="en-US"/>
      </w:rPr>
      <w:t>\6788-redactat-ru.docx</w:t>
    </w:r>
    <w:r>
      <w:rPr>
        <w:noProof/>
        <w:sz w:val="16"/>
        <w:szCs w:val="16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1F8" w:rsidRPr="004436D2" w:rsidRDefault="000961F8" w:rsidP="00420EAE">
    <w:pPr>
      <w:pStyle w:val="a6"/>
      <w:ind w:firstLine="0"/>
      <w:rPr>
        <w:lang w:val="en-US"/>
      </w:rPr>
    </w:pPr>
    <w:r>
      <w:fldChar w:fldCharType="begin"/>
    </w:r>
    <w:r w:rsidRPr="000961F8">
      <w:rPr>
        <w:lang w:val="en-US"/>
      </w:rPr>
      <w:instrText xml:space="preserve"> FILENAME  \p  \* MERGEFORMAT </w:instrText>
    </w:r>
    <w:r>
      <w:fldChar w:fldCharType="separate"/>
    </w:r>
    <w:r w:rsidR="001231BC">
      <w:rPr>
        <w:noProof/>
        <w:lang w:val="en-US"/>
      </w:rPr>
      <w:t xml:space="preserve">Y:\009\ANUL </w:t>
    </w:r>
    <w:r w:rsidR="001231BC" w:rsidRPr="001231BC">
      <w:rPr>
        <w:noProof/>
        <w:sz w:val="16"/>
        <w:szCs w:val="16"/>
        <w:lang w:val="en-US"/>
      </w:rPr>
      <w:t>2020\HOTĂRÎRI\6788</w:t>
    </w:r>
    <w:r w:rsidR="001231BC">
      <w:rPr>
        <w:noProof/>
        <w:lang w:val="en-US"/>
      </w:rPr>
      <w:t>\6788-redactat-ru.docx</w:t>
    </w:r>
    <w:r>
      <w:rPr>
        <w:noProof/>
        <w:sz w:val="16"/>
        <w:szCs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1F8" w:rsidRDefault="000961F8" w:rsidP="003B0C7F">
      <w:r>
        <w:separator/>
      </w:r>
    </w:p>
  </w:footnote>
  <w:footnote w:type="continuationSeparator" w:id="0">
    <w:p w:rsidR="000961F8" w:rsidRDefault="000961F8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1F8" w:rsidRDefault="000961F8" w:rsidP="003B0C7F">
    <w:pPr>
      <w:pStyle w:val="a4"/>
      <w:ind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31BC">
      <w:rPr>
        <w:noProof/>
      </w:rPr>
      <w:t>3</w:t>
    </w:r>
    <w:r>
      <w:rPr>
        <w:noProof/>
      </w:rPr>
      <w:fldChar w:fldCharType="end"/>
    </w:r>
  </w:p>
  <w:p w:rsidR="000961F8" w:rsidRDefault="000961F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0A0" w:firstRow="1" w:lastRow="0" w:firstColumn="1" w:lastColumn="0" w:noHBand="0" w:noVBand="0"/>
    </w:tblPr>
    <w:tblGrid>
      <w:gridCol w:w="9882"/>
    </w:tblGrid>
    <w:tr w:rsidR="000961F8" w:rsidTr="00B67265">
      <w:tc>
        <w:tcPr>
          <w:tcW w:w="5000" w:type="pct"/>
        </w:tcPr>
        <w:p w:rsidR="000961F8" w:rsidRPr="00B67265" w:rsidRDefault="000961F8" w:rsidP="00B67265">
          <w:pPr>
            <w:ind w:firstLine="0"/>
            <w:jc w:val="right"/>
            <w:rPr>
              <w:sz w:val="24"/>
              <w:szCs w:val="24"/>
              <w:lang w:val="en-US" w:eastAsia="ru-RU"/>
            </w:rPr>
          </w:pPr>
          <w:proofErr w:type="spellStart"/>
          <w:r w:rsidRPr="00B67265">
            <w:rPr>
              <w:sz w:val="24"/>
              <w:szCs w:val="24"/>
              <w:lang w:val="en-US" w:eastAsia="ru-RU"/>
            </w:rPr>
            <w:t>Перевод</w:t>
          </w:r>
          <w:proofErr w:type="spellEnd"/>
          <w:r>
            <w:rPr>
              <w:noProof/>
              <w:lang w:eastAsia="ru-RU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2049" type="#_x0000_t75" style="position:absolute;left:0;text-align:left;margin-left:0;margin-top:0;width:59.25pt;height:67.75pt;z-index:251660288;visibility:visible;mso-position-horizontal:center;mso-position-horizontal-relative:text;mso-position-vertical:top;mso-position-vertical-relative:line">
                <v:imagedata r:id="rId1" o:title="" croptop="3325f" cropleft="9019f" cropright="7215f"/>
              </v:shape>
            </w:pict>
          </w:r>
        </w:p>
        <w:p w:rsidR="000961F8" w:rsidRPr="00B67265" w:rsidRDefault="000961F8" w:rsidP="00B67265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0961F8" w:rsidRPr="00B67265" w:rsidRDefault="000961F8" w:rsidP="00B67265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0961F8" w:rsidRPr="00B67265" w:rsidRDefault="000961F8" w:rsidP="00B67265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0961F8" w:rsidRPr="00B67265" w:rsidRDefault="000961F8" w:rsidP="00B67265">
          <w:pPr>
            <w:ind w:firstLine="0"/>
            <w:rPr>
              <w:sz w:val="24"/>
              <w:szCs w:val="24"/>
              <w:lang w:val="en-US" w:eastAsia="ru-RU"/>
            </w:rPr>
          </w:pPr>
        </w:p>
      </w:tc>
    </w:tr>
    <w:tr w:rsidR="000961F8" w:rsidRPr="00C31F65" w:rsidTr="00B67265">
      <w:tc>
        <w:tcPr>
          <w:tcW w:w="5000" w:type="pct"/>
        </w:tcPr>
        <w:p w:rsidR="000961F8" w:rsidRPr="00B67265" w:rsidRDefault="000961F8" w:rsidP="00B67265">
          <w:pPr>
            <w:pStyle w:val="3"/>
            <w:spacing w:before="0"/>
            <w:ind w:firstLine="0"/>
            <w:jc w:val="center"/>
            <w:rPr>
              <w:rFonts w:ascii="Times New Roman" w:hAnsi="Times New Roman"/>
              <w:bCs w:val="0"/>
              <w:color w:val="auto"/>
              <w:sz w:val="10"/>
              <w:szCs w:val="10"/>
              <w:lang w:eastAsia="ru-RU"/>
            </w:rPr>
          </w:pPr>
        </w:p>
        <w:p w:rsidR="000961F8" w:rsidRPr="00B67265" w:rsidRDefault="000961F8" w:rsidP="00B67265">
          <w:pPr>
            <w:pStyle w:val="3"/>
            <w:spacing w:before="0"/>
            <w:ind w:firstLine="0"/>
            <w:jc w:val="center"/>
            <w:rPr>
              <w:rFonts w:ascii="Times New Roman" w:hAnsi="Times New Roman"/>
              <w:bCs w:val="0"/>
              <w:color w:val="auto"/>
              <w:sz w:val="36"/>
              <w:szCs w:val="36"/>
              <w:lang w:eastAsia="ru-RU"/>
            </w:rPr>
          </w:pPr>
          <w:r w:rsidRPr="00B67265">
            <w:rPr>
              <w:rFonts w:ascii="Times New Roman" w:hAnsi="Times New Roman"/>
              <w:bCs w:val="0"/>
              <w:color w:val="auto"/>
              <w:sz w:val="36"/>
              <w:szCs w:val="36"/>
              <w:lang w:eastAsia="ru-RU"/>
            </w:rPr>
            <w:t>ПРАВИТЕЛЬСТВО  РЕСПУБЛИКИ  МОЛДОВА</w:t>
          </w:r>
        </w:p>
        <w:p w:rsidR="000961F8" w:rsidRPr="00B67265" w:rsidRDefault="000961F8" w:rsidP="00B67265">
          <w:pPr>
            <w:ind w:firstLine="0"/>
            <w:jc w:val="center"/>
            <w:rPr>
              <w:sz w:val="22"/>
              <w:lang w:eastAsia="ru-RU"/>
            </w:rPr>
          </w:pPr>
        </w:p>
        <w:p w:rsidR="000961F8" w:rsidRPr="00B67265" w:rsidRDefault="000961F8" w:rsidP="00B67265">
          <w:pPr>
            <w:pStyle w:val="8"/>
            <w:ind w:firstLine="0"/>
            <w:rPr>
              <w:rFonts w:ascii="Times New Roman" w:hAnsi="Times New Roman"/>
              <w:sz w:val="32"/>
              <w:szCs w:val="32"/>
              <w:lang w:eastAsia="ru-RU"/>
            </w:rPr>
          </w:pPr>
          <w:r w:rsidRPr="00B67265">
            <w:rPr>
              <w:rFonts w:ascii="Times New Roman" w:hAnsi="Times New Roman"/>
              <w:spacing w:val="40"/>
              <w:sz w:val="32"/>
              <w:szCs w:val="32"/>
              <w:lang w:eastAsia="ru-RU"/>
            </w:rPr>
            <w:t>ПОСТАНОВЛЕНИЕ</w:t>
          </w:r>
          <w:r w:rsidRPr="00B67265">
            <w:rPr>
              <w:rFonts w:ascii="Times New Roman" w:hAnsi="Times New Roman"/>
              <w:sz w:val="32"/>
              <w:szCs w:val="32"/>
              <w:lang w:eastAsia="ru-RU"/>
            </w:rPr>
            <w:t xml:space="preserve"> № ____        </w:t>
          </w:r>
        </w:p>
        <w:p w:rsidR="000961F8" w:rsidRPr="00B67265" w:rsidRDefault="000961F8" w:rsidP="00B67265">
          <w:pPr>
            <w:ind w:firstLine="0"/>
            <w:jc w:val="center"/>
            <w:rPr>
              <w:sz w:val="22"/>
              <w:lang w:eastAsia="ru-RU"/>
            </w:rPr>
          </w:pPr>
        </w:p>
        <w:p w:rsidR="000961F8" w:rsidRPr="00B67265" w:rsidRDefault="000961F8" w:rsidP="00B67265">
          <w:pPr>
            <w:ind w:firstLine="0"/>
            <w:jc w:val="center"/>
            <w:rPr>
              <w:b/>
              <w:sz w:val="28"/>
              <w:szCs w:val="28"/>
              <w:u w:val="single"/>
              <w:lang w:eastAsia="ru-RU"/>
            </w:rPr>
          </w:pPr>
          <w:r w:rsidRPr="00B67265">
            <w:rPr>
              <w:b/>
              <w:sz w:val="28"/>
              <w:szCs w:val="28"/>
              <w:u w:val="single"/>
              <w:lang w:eastAsia="ru-RU"/>
            </w:rPr>
            <w:t xml:space="preserve">от </w:t>
          </w:r>
          <w:r w:rsidRPr="00702448">
            <w:rPr>
              <w:b/>
              <w:sz w:val="28"/>
              <w:szCs w:val="28"/>
              <w:u w:val="single"/>
              <w:lang w:eastAsia="ru-RU"/>
            </w:rPr>
            <w:t xml:space="preserve">10 </w:t>
          </w:r>
          <w:r>
            <w:rPr>
              <w:b/>
              <w:sz w:val="28"/>
              <w:szCs w:val="28"/>
              <w:u w:val="single"/>
              <w:lang w:eastAsia="ru-RU"/>
            </w:rPr>
            <w:t xml:space="preserve">апреля </w:t>
          </w:r>
          <w:smartTag w:uri="urn:schemas-microsoft-com:office:smarttags" w:element="metricconverter">
            <w:smartTagPr>
              <w:attr w:name="ProductID" w:val="2020 г"/>
            </w:smartTagPr>
            <w:r w:rsidRPr="00B67265">
              <w:rPr>
                <w:b/>
                <w:sz w:val="28"/>
                <w:szCs w:val="28"/>
                <w:u w:val="single"/>
                <w:lang w:eastAsia="ru-RU"/>
              </w:rPr>
              <w:t>2020 г</w:t>
            </w:r>
          </w:smartTag>
          <w:r w:rsidRPr="00B67265">
            <w:rPr>
              <w:b/>
              <w:sz w:val="28"/>
              <w:szCs w:val="28"/>
              <w:u w:val="single"/>
              <w:lang w:eastAsia="ru-RU"/>
            </w:rPr>
            <w:t>.</w:t>
          </w:r>
        </w:p>
        <w:p w:rsidR="000961F8" w:rsidRPr="00B67265" w:rsidRDefault="000961F8" w:rsidP="00B67265">
          <w:pPr>
            <w:spacing w:before="120"/>
            <w:ind w:firstLine="0"/>
            <w:jc w:val="center"/>
            <w:rPr>
              <w:b/>
              <w:sz w:val="24"/>
              <w:szCs w:val="24"/>
              <w:lang w:eastAsia="ru-RU"/>
            </w:rPr>
          </w:pPr>
          <w:proofErr w:type="spellStart"/>
          <w:r w:rsidRPr="00B67265">
            <w:rPr>
              <w:b/>
              <w:sz w:val="24"/>
              <w:szCs w:val="24"/>
              <w:lang w:eastAsia="ru-RU"/>
            </w:rPr>
            <w:t>Кишинэу</w:t>
          </w:r>
          <w:proofErr w:type="spellEnd"/>
        </w:p>
        <w:p w:rsidR="000961F8" w:rsidRPr="00B67265" w:rsidRDefault="000961F8" w:rsidP="00B67265">
          <w:pPr>
            <w:ind w:firstLine="0"/>
            <w:jc w:val="center"/>
            <w:rPr>
              <w:sz w:val="22"/>
              <w:lang w:val="en-US" w:eastAsia="ru-RU"/>
            </w:rPr>
          </w:pPr>
        </w:p>
      </w:tc>
    </w:tr>
  </w:tbl>
  <w:p w:rsidR="000961F8" w:rsidRPr="00BF1362" w:rsidRDefault="000961F8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BF237E6"/>
    <w:multiLevelType w:val="hybridMultilevel"/>
    <w:tmpl w:val="C9D81EA8"/>
    <w:lvl w:ilvl="0" w:tplc="D332C76A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8"/>
  </w:num>
  <w:num w:numId="5">
    <w:abstractNumId w:val="6"/>
  </w:num>
  <w:num w:numId="6">
    <w:abstractNumId w:val="9"/>
  </w:num>
  <w:num w:numId="7">
    <w:abstractNumId w:val="2"/>
  </w:num>
  <w:num w:numId="8">
    <w:abstractNumId w:val="17"/>
  </w:num>
  <w:num w:numId="9">
    <w:abstractNumId w:val="13"/>
  </w:num>
  <w:num w:numId="10">
    <w:abstractNumId w:val="7"/>
  </w:num>
  <w:num w:numId="11">
    <w:abstractNumId w:val="5"/>
  </w:num>
  <w:num w:numId="12">
    <w:abstractNumId w:val="20"/>
  </w:num>
  <w:num w:numId="13">
    <w:abstractNumId w:val="8"/>
  </w:num>
  <w:num w:numId="14">
    <w:abstractNumId w:val="15"/>
  </w:num>
  <w:num w:numId="15">
    <w:abstractNumId w:val="14"/>
  </w:num>
  <w:num w:numId="16">
    <w:abstractNumId w:val="10"/>
  </w:num>
  <w:num w:numId="17">
    <w:abstractNumId w:val="1"/>
  </w:num>
  <w:num w:numId="18">
    <w:abstractNumId w:val="16"/>
  </w:num>
  <w:num w:numId="19">
    <w:abstractNumId w:val="4"/>
  </w:num>
  <w:num w:numId="20">
    <w:abstractNumId w:val="11"/>
  </w:num>
  <w:num w:numId="21">
    <w:abstractNumId w:val="3"/>
  </w:num>
  <w:num w:numId="22">
    <w:abstractNumId w:val="12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961F8"/>
    <w:rsid w:val="000A7EE5"/>
    <w:rsid w:val="000B319A"/>
    <w:rsid w:val="000D7D1F"/>
    <w:rsid w:val="000E2058"/>
    <w:rsid w:val="000E3302"/>
    <w:rsid w:val="000F29DD"/>
    <w:rsid w:val="00106893"/>
    <w:rsid w:val="00112AFE"/>
    <w:rsid w:val="001231BC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1831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881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0746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448"/>
    <w:rsid w:val="0070297E"/>
    <w:rsid w:val="00712010"/>
    <w:rsid w:val="00715D87"/>
    <w:rsid w:val="007236E1"/>
    <w:rsid w:val="00745C73"/>
    <w:rsid w:val="007503CC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251D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67265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E0C34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1735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243A"/>
    <w:rsid w:val="00FF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locked="1" w:uiPriority="0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4E6400"/>
    <w:pPr>
      <w:ind w:firstLine="709"/>
      <w:jc w:val="both"/>
    </w:pPr>
    <w:rPr>
      <w:rFonts w:eastAsia="Times New Roman" w:cs="Times New Roman"/>
      <w:sz w:val="20"/>
      <w:szCs w:val="20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C34D6"/>
    <w:pPr>
      <w:keepNext/>
      <w:numPr>
        <w:numId w:val="4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9"/>
    <w:qFormat/>
    <w:rsid w:val="001737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4E640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F1735E"/>
    <w:pPr>
      <w:keepNext/>
      <w:keepLines/>
      <w:spacing w:before="40"/>
      <w:outlineLvl w:val="3"/>
    </w:pPr>
    <w:rPr>
      <w:rFonts w:ascii="Cambria" w:hAnsi="Cambria"/>
      <w:i/>
      <w:iCs/>
      <w:color w:val="365F91"/>
    </w:rPr>
  </w:style>
  <w:style w:type="paragraph" w:styleId="5">
    <w:name w:val="heading 5"/>
    <w:basedOn w:val="a"/>
    <w:next w:val="a"/>
    <w:link w:val="50"/>
    <w:uiPriority w:val="99"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uiPriority w:val="99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uiPriority w:val="99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iPriority w:val="99"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uiPriority w:val="99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C34D6"/>
    <w:rPr>
      <w:rFonts w:ascii="Cambria" w:eastAsia="Times New Roman" w:hAnsi="Cambria" w:cs="Times New Roman"/>
      <w:b/>
      <w:sz w:val="28"/>
      <w:szCs w:val="28"/>
      <w:lang w:eastAsia="ar-SA"/>
    </w:rPr>
  </w:style>
  <w:style w:type="character" w:customStyle="1" w:styleId="21">
    <w:name w:val="Заголовок 2 Знак"/>
    <w:basedOn w:val="a0"/>
    <w:link w:val="20"/>
    <w:uiPriority w:val="99"/>
    <w:locked/>
    <w:rsid w:val="001737CD"/>
    <w:rPr>
      <w:rFonts w:ascii="Cambria" w:hAnsi="Cambria" w:cs="Times New Roman"/>
      <w:b/>
      <w:bCs/>
      <w:color w:val="4F81BD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9"/>
    <w:locked/>
    <w:rsid w:val="004E6400"/>
    <w:rPr>
      <w:rFonts w:ascii="Cambria" w:hAnsi="Cambria" w:cs="Times New Roman"/>
      <w:b/>
      <w:bCs/>
      <w:color w:val="4F81BD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1735E"/>
    <w:rPr>
      <w:rFonts w:ascii="Cambria" w:hAnsi="Cambria" w:cs="Times New Roman"/>
      <w:i/>
      <w:iCs/>
      <w:color w:val="365F91"/>
      <w:sz w:val="20"/>
      <w:szCs w:val="20"/>
      <w:lang w:val="ru-RU"/>
    </w:rPr>
  </w:style>
  <w:style w:type="character" w:customStyle="1" w:styleId="50">
    <w:name w:val="Заголовок 5 Знак"/>
    <w:basedOn w:val="a0"/>
    <w:link w:val="5"/>
    <w:uiPriority w:val="99"/>
    <w:locked/>
    <w:rsid w:val="004E6400"/>
    <w:rPr>
      <w:rFonts w:ascii="$Caslon" w:hAnsi="$Caslon" w:cs="Times New Roman"/>
      <w:sz w:val="20"/>
      <w:szCs w:val="20"/>
    </w:rPr>
  </w:style>
  <w:style w:type="character" w:customStyle="1" w:styleId="60">
    <w:name w:val="Заголовок 6 Знак"/>
    <w:basedOn w:val="a0"/>
    <w:link w:val="6"/>
    <w:uiPriority w:val="99"/>
    <w:locked/>
    <w:rsid w:val="004C34D6"/>
    <w:rPr>
      <w:rFonts w:ascii="Bookman Old Style" w:hAnsi="Bookman Old Style" w:cs="Times New Roman"/>
      <w:b/>
      <w:bCs/>
      <w:sz w:val="22"/>
      <w:lang w:val="ru-RU" w:eastAsia="ar-SA" w:bidi="ar-SA"/>
    </w:rPr>
  </w:style>
  <w:style w:type="character" w:customStyle="1" w:styleId="70">
    <w:name w:val="Заголовок 7 Знак"/>
    <w:basedOn w:val="a0"/>
    <w:link w:val="7"/>
    <w:uiPriority w:val="99"/>
    <w:locked/>
    <w:rsid w:val="004C34D6"/>
    <w:rPr>
      <w:rFonts w:ascii="Bookman Old Style" w:hAnsi="Bookman Old Style" w:cs="Times New Roman"/>
      <w:sz w:val="24"/>
      <w:szCs w:val="24"/>
      <w:lang w:val="ru-RU" w:eastAsia="ar-SA" w:bidi="ar-SA"/>
    </w:rPr>
  </w:style>
  <w:style w:type="character" w:customStyle="1" w:styleId="80">
    <w:name w:val="Заголовок 8 Знак"/>
    <w:basedOn w:val="a0"/>
    <w:link w:val="8"/>
    <w:uiPriority w:val="99"/>
    <w:locked/>
    <w:rsid w:val="004E6400"/>
    <w:rPr>
      <w:rFonts w:ascii="$Caslon" w:hAnsi="$Caslon" w:cs="Times New Roman"/>
      <w:b/>
      <w:sz w:val="20"/>
      <w:szCs w:val="20"/>
      <w:lang w:val="en-US"/>
    </w:rPr>
  </w:style>
  <w:style w:type="character" w:customStyle="1" w:styleId="90">
    <w:name w:val="Заголовок 9 Знак"/>
    <w:basedOn w:val="a0"/>
    <w:link w:val="9"/>
    <w:uiPriority w:val="99"/>
    <w:locked/>
    <w:rsid w:val="004C34D6"/>
    <w:rPr>
      <w:rFonts w:ascii="Arial" w:hAnsi="Arial" w:cs="Times New Roman"/>
      <w:sz w:val="22"/>
      <w:lang w:val="ru-RU" w:eastAsia="ar-SA" w:bidi="ar-SA"/>
    </w:rPr>
  </w:style>
  <w:style w:type="paragraph" w:styleId="a3">
    <w:name w:val="List Paragraph"/>
    <w:basedOn w:val="a"/>
    <w:uiPriority w:val="99"/>
    <w:qFormat/>
    <w:rsid w:val="00072688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Arial"/>
      <w:sz w:val="22"/>
      <w:szCs w:val="22"/>
    </w:rPr>
  </w:style>
  <w:style w:type="paragraph" w:customStyle="1" w:styleId="news">
    <w:name w:val="news"/>
    <w:basedOn w:val="a"/>
    <w:uiPriority w:val="99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rsid w:val="005A21E1"/>
    <w:pPr>
      <w:ind w:firstLine="567"/>
    </w:pPr>
    <w:rPr>
      <w:szCs w:val="24"/>
      <w:lang w:eastAsia="ru-RU"/>
    </w:rPr>
  </w:style>
  <w:style w:type="character" w:customStyle="1" w:styleId="a9">
    <w:name w:val="Обычный (веб) Знак"/>
    <w:link w:val="a8"/>
    <w:uiPriority w:val="99"/>
    <w:locked/>
    <w:rsid w:val="004C34D6"/>
    <w:rPr>
      <w:rFonts w:eastAsia="Times New Roman"/>
      <w:sz w:val="24"/>
      <w:lang w:val="ru-RU" w:eastAsia="ru-RU"/>
    </w:rPr>
  </w:style>
  <w:style w:type="character" w:styleId="aa">
    <w:name w:val="Hyperlink"/>
    <w:basedOn w:val="a0"/>
    <w:uiPriority w:val="99"/>
    <w:rsid w:val="001737CD"/>
    <w:rPr>
      <w:rFonts w:cs="Times New Roman"/>
      <w:color w:val="0000FF"/>
      <w:u w:val="single"/>
    </w:rPr>
  </w:style>
  <w:style w:type="paragraph" w:customStyle="1" w:styleId="cn">
    <w:name w:val="cn"/>
    <w:basedOn w:val="a"/>
    <w:uiPriority w:val="99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uiPriority w:val="99"/>
    <w:rsid w:val="008C4B3C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locked/>
    <w:rsid w:val="0077066B"/>
    <w:rPr>
      <w:rFonts w:ascii="Tahoma" w:hAnsi="Tahoma" w:cs="Tahoma"/>
      <w:sz w:val="16"/>
      <w:szCs w:val="16"/>
      <w:lang w:val="ru-RU"/>
    </w:rPr>
  </w:style>
  <w:style w:type="paragraph" w:customStyle="1" w:styleId="tt">
    <w:name w:val="tt"/>
    <w:basedOn w:val="a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uiPriority w:val="99"/>
    <w:rsid w:val="004C34D6"/>
    <w:pPr>
      <w:ind w:firstLine="709"/>
      <w:jc w:val="both"/>
    </w:pPr>
    <w:rPr>
      <w:rFonts w:eastAsia="Times New Roman" w:cs="Times New Roman"/>
      <w:sz w:val="28"/>
      <w:szCs w:val="28"/>
    </w:rPr>
  </w:style>
  <w:style w:type="paragraph" w:styleId="ad">
    <w:name w:val="Body Text"/>
    <w:basedOn w:val="a"/>
    <w:link w:val="ae"/>
    <w:uiPriority w:val="99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">
    <w:name w:val="Body Text Char"/>
    <w:basedOn w:val="a0"/>
    <w:uiPriority w:val="99"/>
    <w:rsid w:val="004C34D6"/>
    <w:rPr>
      <w:sz w:val="24"/>
      <w:lang w:val="en-US"/>
    </w:rPr>
  </w:style>
  <w:style w:type="character" w:customStyle="1" w:styleId="ae">
    <w:name w:val="Основной текст Знак"/>
    <w:basedOn w:val="a0"/>
    <w:link w:val="ad"/>
    <w:uiPriority w:val="99"/>
    <w:locked/>
    <w:rsid w:val="004C34D6"/>
    <w:rPr>
      <w:rFonts w:ascii="Cambria" w:hAnsi="Cambria" w:cs="Times New Roman"/>
      <w:sz w:val="24"/>
      <w:szCs w:val="24"/>
      <w:lang w:val="ru-RU" w:eastAsia="ar-SA" w:bidi="ar-SA"/>
    </w:rPr>
  </w:style>
  <w:style w:type="character" w:customStyle="1" w:styleId="WW8Num1z0">
    <w:name w:val="WW8Num1z0"/>
    <w:uiPriority w:val="99"/>
    <w:rsid w:val="004C34D6"/>
    <w:rPr>
      <w:rFonts w:ascii="Wingdings 2" w:hAnsi="Wingdings 2"/>
    </w:rPr>
  </w:style>
  <w:style w:type="character" w:customStyle="1" w:styleId="WW8Num6z0">
    <w:name w:val="WW8Num6z0"/>
    <w:uiPriority w:val="99"/>
    <w:rsid w:val="004C34D6"/>
    <w:rPr>
      <w:rFonts w:ascii="Wingdings" w:hAnsi="Wingdings"/>
      <w:sz w:val="16"/>
    </w:rPr>
  </w:style>
  <w:style w:type="character" w:customStyle="1" w:styleId="WW8Num6z1">
    <w:name w:val="WW8Num6z1"/>
    <w:uiPriority w:val="99"/>
    <w:rsid w:val="004C34D6"/>
    <w:rPr>
      <w:rFonts w:ascii="Courier New" w:hAnsi="Courier New"/>
    </w:rPr>
  </w:style>
  <w:style w:type="character" w:customStyle="1" w:styleId="WW8Num6z2">
    <w:name w:val="WW8Num6z2"/>
    <w:uiPriority w:val="99"/>
    <w:rsid w:val="004C34D6"/>
    <w:rPr>
      <w:rFonts w:ascii="Wingdings" w:hAnsi="Wingdings"/>
    </w:rPr>
  </w:style>
  <w:style w:type="character" w:customStyle="1" w:styleId="WW8Num6z3">
    <w:name w:val="WW8Num6z3"/>
    <w:uiPriority w:val="99"/>
    <w:rsid w:val="004C34D6"/>
    <w:rPr>
      <w:rFonts w:ascii="Symbol" w:hAnsi="Symbol"/>
    </w:rPr>
  </w:style>
  <w:style w:type="character" w:customStyle="1" w:styleId="WW8Num7z0">
    <w:name w:val="WW8Num7z0"/>
    <w:uiPriority w:val="99"/>
    <w:rsid w:val="004C34D6"/>
    <w:rPr>
      <w:rFonts w:ascii="Symbol" w:hAnsi="Symbol"/>
    </w:rPr>
  </w:style>
  <w:style w:type="character" w:customStyle="1" w:styleId="WW8Num10z0">
    <w:name w:val="WW8Num10z0"/>
    <w:uiPriority w:val="99"/>
    <w:rsid w:val="004C34D6"/>
    <w:rPr>
      <w:rFonts w:ascii="Symbol" w:hAnsi="Symbol"/>
    </w:rPr>
  </w:style>
  <w:style w:type="character" w:customStyle="1" w:styleId="WW8Num10z1">
    <w:name w:val="WW8Num10z1"/>
    <w:uiPriority w:val="99"/>
    <w:rsid w:val="004C34D6"/>
    <w:rPr>
      <w:rFonts w:ascii="Courier New" w:hAnsi="Courier New"/>
    </w:rPr>
  </w:style>
  <w:style w:type="character" w:customStyle="1" w:styleId="WW8Num10z2">
    <w:name w:val="WW8Num10z2"/>
    <w:uiPriority w:val="99"/>
    <w:rsid w:val="004C34D6"/>
    <w:rPr>
      <w:rFonts w:ascii="Wingdings" w:hAnsi="Wingdings"/>
    </w:rPr>
  </w:style>
  <w:style w:type="character" w:customStyle="1" w:styleId="WW8Num11z0">
    <w:name w:val="WW8Num11z0"/>
    <w:uiPriority w:val="99"/>
    <w:rsid w:val="004C34D6"/>
    <w:rPr>
      <w:rFonts w:ascii="Symbol" w:hAnsi="Symbol"/>
    </w:rPr>
  </w:style>
  <w:style w:type="character" w:customStyle="1" w:styleId="WW8Num11z1">
    <w:name w:val="WW8Num11z1"/>
    <w:uiPriority w:val="99"/>
    <w:rsid w:val="004C34D6"/>
    <w:rPr>
      <w:rFonts w:ascii="Courier New" w:hAnsi="Courier New"/>
    </w:rPr>
  </w:style>
  <w:style w:type="character" w:customStyle="1" w:styleId="WW8Num11z2">
    <w:name w:val="WW8Num11z2"/>
    <w:uiPriority w:val="99"/>
    <w:rsid w:val="004C34D6"/>
    <w:rPr>
      <w:rFonts w:ascii="Wingdings" w:hAnsi="Wingdings"/>
    </w:rPr>
  </w:style>
  <w:style w:type="character" w:customStyle="1" w:styleId="WW8Num12z0">
    <w:name w:val="WW8Num12z0"/>
    <w:uiPriority w:val="99"/>
    <w:rsid w:val="004C34D6"/>
    <w:rPr>
      <w:rFonts w:ascii="Symbol" w:hAnsi="Symbol"/>
    </w:rPr>
  </w:style>
  <w:style w:type="character" w:customStyle="1" w:styleId="WW8Num12z1">
    <w:name w:val="WW8Num12z1"/>
    <w:uiPriority w:val="99"/>
    <w:rsid w:val="004C34D6"/>
    <w:rPr>
      <w:rFonts w:ascii="Courier New" w:hAnsi="Courier New"/>
    </w:rPr>
  </w:style>
  <w:style w:type="character" w:customStyle="1" w:styleId="WW8Num12z2">
    <w:name w:val="WW8Num12z2"/>
    <w:uiPriority w:val="99"/>
    <w:rsid w:val="004C34D6"/>
    <w:rPr>
      <w:rFonts w:ascii="Wingdings" w:hAnsi="Wingdings"/>
    </w:rPr>
  </w:style>
  <w:style w:type="character" w:customStyle="1" w:styleId="WW8Num13z0">
    <w:name w:val="WW8Num13z0"/>
    <w:uiPriority w:val="99"/>
    <w:rsid w:val="004C34D6"/>
    <w:rPr>
      <w:rFonts w:ascii="Wingdings" w:hAnsi="Wingdings"/>
      <w:sz w:val="16"/>
    </w:rPr>
  </w:style>
  <w:style w:type="character" w:customStyle="1" w:styleId="WW8Num13z1">
    <w:name w:val="WW8Num13z1"/>
    <w:uiPriority w:val="99"/>
    <w:rsid w:val="004C34D6"/>
    <w:rPr>
      <w:rFonts w:ascii="Courier New" w:hAnsi="Courier New"/>
    </w:rPr>
  </w:style>
  <w:style w:type="character" w:customStyle="1" w:styleId="WW8Num13z2">
    <w:name w:val="WW8Num13z2"/>
    <w:uiPriority w:val="99"/>
    <w:rsid w:val="004C34D6"/>
    <w:rPr>
      <w:rFonts w:ascii="Wingdings" w:hAnsi="Wingdings"/>
    </w:rPr>
  </w:style>
  <w:style w:type="character" w:customStyle="1" w:styleId="WW8Num13z3">
    <w:name w:val="WW8Num13z3"/>
    <w:uiPriority w:val="99"/>
    <w:rsid w:val="004C34D6"/>
    <w:rPr>
      <w:rFonts w:ascii="Symbol" w:hAnsi="Symbol"/>
    </w:rPr>
  </w:style>
  <w:style w:type="character" w:customStyle="1" w:styleId="WW8Num15z0">
    <w:name w:val="WW8Num15z0"/>
    <w:uiPriority w:val="99"/>
    <w:rsid w:val="004C34D6"/>
    <w:rPr>
      <w:rFonts w:ascii="Times New Roman" w:hAnsi="Times New Roman"/>
    </w:rPr>
  </w:style>
  <w:style w:type="character" w:customStyle="1" w:styleId="WW8Num16z0">
    <w:name w:val="WW8Num16z0"/>
    <w:uiPriority w:val="99"/>
    <w:rsid w:val="004C34D6"/>
    <w:rPr>
      <w:rFonts w:ascii="Symbol" w:hAnsi="Symbol"/>
      <w:sz w:val="16"/>
    </w:rPr>
  </w:style>
  <w:style w:type="character" w:customStyle="1" w:styleId="WW8Num17z0">
    <w:name w:val="WW8Num17z0"/>
    <w:uiPriority w:val="99"/>
    <w:rsid w:val="004C34D6"/>
    <w:rPr>
      <w:rFonts w:ascii="Times New Roman" w:hAnsi="Times New Roman"/>
    </w:rPr>
  </w:style>
  <w:style w:type="character" w:customStyle="1" w:styleId="WW8Num17z1">
    <w:name w:val="WW8Num17z1"/>
    <w:uiPriority w:val="99"/>
    <w:rsid w:val="004C34D6"/>
    <w:rPr>
      <w:rFonts w:ascii="Courier New" w:hAnsi="Courier New"/>
    </w:rPr>
  </w:style>
  <w:style w:type="character" w:customStyle="1" w:styleId="WW8Num17z2">
    <w:name w:val="WW8Num17z2"/>
    <w:uiPriority w:val="99"/>
    <w:rsid w:val="004C34D6"/>
    <w:rPr>
      <w:rFonts w:ascii="Wingdings" w:hAnsi="Wingdings"/>
    </w:rPr>
  </w:style>
  <w:style w:type="character" w:customStyle="1" w:styleId="WW8Num17z3">
    <w:name w:val="WW8Num17z3"/>
    <w:uiPriority w:val="99"/>
    <w:rsid w:val="004C34D6"/>
    <w:rPr>
      <w:rFonts w:ascii="Symbol" w:hAnsi="Symbol"/>
    </w:rPr>
  </w:style>
  <w:style w:type="character" w:customStyle="1" w:styleId="WW8Num21z0">
    <w:name w:val="WW8Num21z0"/>
    <w:uiPriority w:val="99"/>
    <w:rsid w:val="004C34D6"/>
    <w:rPr>
      <w:rFonts w:ascii="Symbol" w:hAnsi="Symbol"/>
    </w:rPr>
  </w:style>
  <w:style w:type="character" w:customStyle="1" w:styleId="WW8Num22z0">
    <w:name w:val="WW8Num22z0"/>
    <w:uiPriority w:val="99"/>
    <w:rsid w:val="004C34D6"/>
    <w:rPr>
      <w:rFonts w:ascii="Symbol" w:hAnsi="Symbol"/>
    </w:rPr>
  </w:style>
  <w:style w:type="character" w:customStyle="1" w:styleId="WW8Num24z0">
    <w:name w:val="WW8Num24z0"/>
    <w:uiPriority w:val="99"/>
    <w:rsid w:val="004C34D6"/>
    <w:rPr>
      <w:rFonts w:ascii="Symbol" w:hAnsi="Symbol"/>
    </w:rPr>
  </w:style>
  <w:style w:type="character" w:customStyle="1" w:styleId="WW8Num26z1">
    <w:name w:val="WW8Num26z1"/>
    <w:uiPriority w:val="99"/>
    <w:rsid w:val="004C34D6"/>
    <w:rPr>
      <w:rFonts w:ascii="Courier New" w:hAnsi="Courier New"/>
    </w:rPr>
  </w:style>
  <w:style w:type="character" w:customStyle="1" w:styleId="WW8Num26z2">
    <w:name w:val="WW8Num26z2"/>
    <w:uiPriority w:val="99"/>
    <w:rsid w:val="004C34D6"/>
    <w:rPr>
      <w:rFonts w:ascii="Wingdings" w:hAnsi="Wingdings"/>
    </w:rPr>
  </w:style>
  <w:style w:type="character" w:customStyle="1" w:styleId="WW8Num26z3">
    <w:name w:val="WW8Num26z3"/>
    <w:uiPriority w:val="99"/>
    <w:rsid w:val="004C34D6"/>
    <w:rPr>
      <w:rFonts w:ascii="Symbol" w:hAnsi="Symbol"/>
    </w:rPr>
  </w:style>
  <w:style w:type="character" w:customStyle="1" w:styleId="DefaultParagraphFont1">
    <w:name w:val="Default Paragraph Font1"/>
    <w:uiPriority w:val="99"/>
    <w:rsid w:val="004C34D6"/>
  </w:style>
  <w:style w:type="character" w:styleId="af">
    <w:name w:val="page number"/>
    <w:basedOn w:val="a0"/>
    <w:uiPriority w:val="99"/>
    <w:rsid w:val="004C34D6"/>
    <w:rPr>
      <w:rFonts w:cs="Times New Roman"/>
    </w:rPr>
  </w:style>
  <w:style w:type="character" w:customStyle="1" w:styleId="FootnoteCharacters">
    <w:name w:val="Footnote Characters"/>
    <w:uiPriority w:val="99"/>
    <w:rsid w:val="004C34D6"/>
    <w:rPr>
      <w:vertAlign w:val="superscript"/>
    </w:rPr>
  </w:style>
  <w:style w:type="character" w:styleId="af0">
    <w:name w:val="FollowedHyperlink"/>
    <w:basedOn w:val="a0"/>
    <w:uiPriority w:val="99"/>
    <w:rsid w:val="004C34D6"/>
    <w:rPr>
      <w:rFonts w:cs="Times New Roman"/>
      <w:color w:val="800080"/>
      <w:u w:val="single"/>
    </w:rPr>
  </w:style>
  <w:style w:type="character" w:customStyle="1" w:styleId="Heading3CharCharCharChar">
    <w:name w:val="Heading 3 Char Char Char Char"/>
    <w:uiPriority w:val="99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uiPriority w:val="99"/>
    <w:rsid w:val="004C34D6"/>
  </w:style>
  <w:style w:type="character" w:customStyle="1" w:styleId="primfunc12">
    <w:name w:val="prim_func12"/>
    <w:uiPriority w:val="99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uiPriority w:val="99"/>
    <w:rsid w:val="004C34D6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uiPriority w:val="99"/>
    <w:rsid w:val="004C34D6"/>
    <w:rPr>
      <w:vertAlign w:val="superscript"/>
    </w:rPr>
  </w:style>
  <w:style w:type="character" w:customStyle="1" w:styleId="Foootnote">
    <w:name w:val="Foootnote"/>
    <w:uiPriority w:val="99"/>
    <w:rsid w:val="004C34D6"/>
    <w:rPr>
      <w:color w:val="000000"/>
      <w:vertAlign w:val="superscript"/>
    </w:rPr>
  </w:style>
  <w:style w:type="character" w:styleId="af1">
    <w:name w:val="Strong"/>
    <w:basedOn w:val="a0"/>
    <w:uiPriority w:val="99"/>
    <w:qFormat/>
    <w:rsid w:val="004C34D6"/>
    <w:rPr>
      <w:rFonts w:cs="Times New Roman"/>
      <w:b/>
    </w:rPr>
  </w:style>
  <w:style w:type="character" w:customStyle="1" w:styleId="NormalWebChar">
    <w:name w:val="Normal (Web) Char"/>
    <w:uiPriority w:val="99"/>
    <w:rsid w:val="004C34D6"/>
    <w:rPr>
      <w:sz w:val="24"/>
      <w:lang w:val="en-US"/>
    </w:rPr>
  </w:style>
  <w:style w:type="character" w:styleId="af2">
    <w:name w:val="Emphasis"/>
    <w:basedOn w:val="a0"/>
    <w:uiPriority w:val="99"/>
    <w:qFormat/>
    <w:rsid w:val="004C34D6"/>
    <w:rPr>
      <w:rFonts w:cs="Times New Roman"/>
      <w:i/>
    </w:rPr>
  </w:style>
  <w:style w:type="character" w:customStyle="1" w:styleId="BodyTextIndent3Char">
    <w:name w:val="Body Text Indent 3 Char"/>
    <w:uiPriority w:val="99"/>
    <w:rsid w:val="004C34D6"/>
    <w:rPr>
      <w:sz w:val="16"/>
      <w:lang w:val="en-AU"/>
    </w:rPr>
  </w:style>
  <w:style w:type="character" w:styleId="af3">
    <w:name w:val="endnote reference"/>
    <w:basedOn w:val="a0"/>
    <w:uiPriority w:val="99"/>
    <w:semiHidden/>
    <w:rsid w:val="004C34D6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rsid w:val="004C34D6"/>
  </w:style>
  <w:style w:type="paragraph" w:customStyle="1" w:styleId="Heading">
    <w:name w:val="Heading"/>
    <w:basedOn w:val="a"/>
    <w:next w:val="ad"/>
    <w:uiPriority w:val="99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uiPriority w:val="99"/>
    <w:rsid w:val="004C34D6"/>
  </w:style>
  <w:style w:type="paragraph" w:customStyle="1" w:styleId="Index">
    <w:name w:val="Index"/>
    <w:basedOn w:val="a"/>
    <w:uiPriority w:val="99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99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character" w:customStyle="1" w:styleId="af7">
    <w:name w:val="Название Знак"/>
    <w:basedOn w:val="a0"/>
    <w:link w:val="af5"/>
    <w:uiPriority w:val="99"/>
    <w:locked/>
    <w:rsid w:val="004C34D6"/>
    <w:rPr>
      <w:rFonts w:eastAsia="Times New Roman" w:cs="Times New Roman"/>
      <w:b/>
      <w:sz w:val="20"/>
      <w:szCs w:val="20"/>
      <w:lang w:val="en-US" w:eastAsia="ar-SA" w:bidi="ar-SA"/>
    </w:rPr>
  </w:style>
  <w:style w:type="paragraph" w:styleId="af6">
    <w:name w:val="Subtitle"/>
    <w:basedOn w:val="Heading"/>
    <w:next w:val="ad"/>
    <w:link w:val="af8"/>
    <w:uiPriority w:val="99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99"/>
    <w:locked/>
    <w:rsid w:val="004C34D6"/>
    <w:rPr>
      <w:rFonts w:ascii="Nimbus Sans L" w:eastAsia="DejaVu Sans" w:hAnsi="Nimbus Sans L" w:cs="Times New Roman"/>
      <w:i/>
      <w:iCs/>
      <w:sz w:val="28"/>
      <w:szCs w:val="28"/>
      <w:lang w:eastAsia="ar-SA" w:bidi="ar-SA"/>
    </w:rPr>
  </w:style>
  <w:style w:type="character" w:customStyle="1" w:styleId="af9">
    <w:name w:val="Схема документа Знак"/>
    <w:basedOn w:val="a0"/>
    <w:link w:val="afa"/>
    <w:uiPriority w:val="99"/>
    <w:semiHidden/>
    <w:locked/>
    <w:rsid w:val="004C34D6"/>
    <w:rPr>
      <w:rFonts w:ascii="Tahoma" w:hAnsi="Tahoma" w:cs="Times New Roman"/>
      <w:sz w:val="24"/>
      <w:szCs w:val="24"/>
      <w:shd w:val="clear" w:color="auto" w:fill="000080"/>
      <w:lang w:eastAsia="ar-SA" w:bidi="ar-SA"/>
    </w:rPr>
  </w:style>
  <w:style w:type="paragraph" w:styleId="afa">
    <w:name w:val="Document Map"/>
    <w:basedOn w:val="a"/>
    <w:link w:val="af9"/>
    <w:uiPriority w:val="9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DocumentMapChar1">
    <w:name w:val="Document Map Char1"/>
    <w:basedOn w:val="a0"/>
    <w:uiPriority w:val="99"/>
    <w:semiHidden/>
    <w:rsid w:val="00F25DDD"/>
    <w:rPr>
      <w:rFonts w:eastAsia="Times New Roman" w:cs="Times New Roman"/>
      <w:sz w:val="0"/>
      <w:szCs w:val="0"/>
      <w:lang w:eastAsia="en-US"/>
    </w:rPr>
  </w:style>
  <w:style w:type="character" w:customStyle="1" w:styleId="afb">
    <w:name w:val="Текст примечания Знак"/>
    <w:basedOn w:val="a0"/>
    <w:link w:val="afc"/>
    <w:uiPriority w:val="99"/>
    <w:semiHidden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TextChar1">
    <w:name w:val="Comment Text Char1"/>
    <w:basedOn w:val="a0"/>
    <w:uiPriority w:val="99"/>
    <w:semiHidden/>
    <w:rsid w:val="00F25DDD"/>
    <w:rPr>
      <w:rFonts w:eastAsia="Times New Roman" w:cs="Times New Roman"/>
      <w:sz w:val="20"/>
      <w:szCs w:val="20"/>
      <w:lang w:eastAsia="en-US"/>
    </w:rPr>
  </w:style>
  <w:style w:type="character" w:customStyle="1" w:styleId="afd">
    <w:name w:val="Тема примечания Знак"/>
    <w:basedOn w:val="afb"/>
    <w:link w:val="afe"/>
    <w:uiPriority w:val="99"/>
    <w:semiHidden/>
    <w:locked/>
    <w:rsid w:val="004C34D6"/>
    <w:rPr>
      <w:rFonts w:ascii="Cambria Math" w:hAnsi="Cambria Math" w:cs="Times New Roman"/>
      <w:b/>
      <w:bCs/>
      <w:sz w:val="24"/>
      <w:szCs w:val="24"/>
      <w:lang w:eastAsia="ar-SA" w:bidi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character" w:customStyle="1" w:styleId="CommentSubjectChar1">
    <w:name w:val="Comment Subject Char1"/>
    <w:basedOn w:val="afb"/>
    <w:uiPriority w:val="99"/>
    <w:semiHidden/>
    <w:rsid w:val="00F25DDD"/>
    <w:rPr>
      <w:rFonts w:ascii="Cambria Math" w:eastAsia="Times New Roman" w:hAnsi="Cambria Math" w:cs="Times New Roman"/>
      <w:b/>
      <w:bCs/>
      <w:sz w:val="20"/>
      <w:szCs w:val="20"/>
      <w:lang w:eastAsia="en-US" w:bidi="ar-SA"/>
    </w:rPr>
  </w:style>
  <w:style w:type="paragraph" w:styleId="22">
    <w:name w:val="Body Text Indent 2"/>
    <w:basedOn w:val="a"/>
    <w:link w:val="23"/>
    <w:uiPriority w:val="99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4C34D6"/>
    <w:rPr>
      <w:rFonts w:ascii="Cambria Math" w:hAnsi="Cambria Math" w:cs="Times New Roman"/>
      <w:sz w:val="24"/>
      <w:szCs w:val="24"/>
      <w:lang w:val="ru-RU" w:eastAsia="ar-SA" w:bidi="ar-SA"/>
    </w:rPr>
  </w:style>
  <w:style w:type="paragraph" w:customStyle="1" w:styleId="WW-Default">
    <w:name w:val="WW-Default"/>
    <w:uiPriority w:val="99"/>
    <w:rsid w:val="004C34D6"/>
    <w:pPr>
      <w:suppressAutoHyphens/>
      <w:autoSpaceDE w:val="0"/>
    </w:pPr>
    <w:rPr>
      <w:rFonts w:ascii="BKIKOO+TimesNewRoman" w:eastAsia="Times New Roman" w:hAnsi="BKIKOO+TimesNewRoman" w:cs="BKIKOO+TimesNewRoman"/>
      <w:color w:val="000000"/>
      <w:sz w:val="24"/>
      <w:szCs w:val="24"/>
      <w:lang w:eastAsia="ar-SA"/>
    </w:rPr>
  </w:style>
  <w:style w:type="paragraph" w:styleId="24">
    <w:name w:val="Body Text 2"/>
    <w:basedOn w:val="a"/>
    <w:link w:val="25"/>
    <w:uiPriority w:val="99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uiPriority w:val="99"/>
    <w:locked/>
    <w:rsid w:val="004C34D6"/>
    <w:rPr>
      <w:rFonts w:ascii="Cambria Math" w:hAnsi="Cambria Math" w:cs="Times New Roman"/>
      <w:sz w:val="24"/>
      <w:szCs w:val="24"/>
      <w:lang w:val="ru-RU" w:eastAsia="ar-SA" w:bidi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locked/>
    <w:rsid w:val="004C34D6"/>
    <w:rPr>
      <w:rFonts w:eastAsia="Times New Roman" w:cs="Times New Roman"/>
      <w:sz w:val="20"/>
      <w:szCs w:val="20"/>
      <w:lang w:val="en-AU" w:eastAsia="ar-SA" w:bidi="ar-SA"/>
    </w:rPr>
  </w:style>
  <w:style w:type="paragraph" w:styleId="aff1">
    <w:name w:val="Body Text Indent"/>
    <w:basedOn w:val="a"/>
    <w:link w:val="aff2"/>
    <w:uiPriority w:val="99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uiPriority w:val="99"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customStyle="1" w:styleId="Normal2">
    <w:name w:val="Normal2"/>
    <w:uiPriority w:val="99"/>
    <w:rsid w:val="004C34D6"/>
    <w:pPr>
      <w:suppressAutoHyphens/>
      <w:spacing w:before="100" w:after="100"/>
    </w:pPr>
    <w:rPr>
      <w:rFonts w:eastAsia="Times New Roman" w:cs="Times New Roman"/>
      <w:sz w:val="24"/>
      <w:szCs w:val="20"/>
      <w:lang w:eastAsia="ar-SA"/>
    </w:rPr>
  </w:style>
  <w:style w:type="paragraph" w:customStyle="1" w:styleId="51">
    <w:name w:val="Заголовок 51"/>
    <w:basedOn w:val="Normal2"/>
    <w:next w:val="Normal2"/>
    <w:uiPriority w:val="99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uiPriority w:val="99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uiPriority w:val="99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4C34D6"/>
    <w:rPr>
      <w:rFonts w:ascii="Cambria Math" w:hAnsi="Cambria Math" w:cs="Times New Roman"/>
      <w:sz w:val="16"/>
      <w:szCs w:val="16"/>
      <w:lang w:eastAsia="ar-SA" w:bidi="ar-SA"/>
    </w:rPr>
  </w:style>
  <w:style w:type="paragraph" w:customStyle="1" w:styleId="CharCharCharCharCharCharCharCharCharChar">
    <w:name w:val="Char Char Char Char Char Char Char Char Char Char"/>
    <w:basedOn w:val="a"/>
    <w:uiPriority w:val="99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uiPriority w:val="99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uiPriority w:val="99"/>
    <w:rsid w:val="004C34D6"/>
    <w:pPr>
      <w:numPr>
        <w:numId w:val="2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uiPriority w:val="99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uiPriority w:val="99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uiPriority w:val="99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uiPriority w:val="99"/>
    <w:rsid w:val="004C34D6"/>
    <w:pPr>
      <w:suppressAutoHyphens/>
      <w:spacing w:before="120" w:after="120"/>
      <w:jc w:val="both"/>
    </w:pPr>
    <w:rPr>
      <w:rFonts w:ascii="Calibri" w:eastAsia="Times New Roman" w:hAnsi="Calibri" w:cs="Times New Roman"/>
      <w:lang w:val="ro-RO" w:eastAsia="ar-SA"/>
    </w:rPr>
  </w:style>
  <w:style w:type="paragraph" w:customStyle="1" w:styleId="ListParagraph1">
    <w:name w:val="List Paragraph1"/>
    <w:basedOn w:val="a"/>
    <w:uiPriority w:val="99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uiPriority w:val="99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uiPriority w:val="99"/>
    <w:rsid w:val="004C34D6"/>
  </w:style>
  <w:style w:type="paragraph" w:customStyle="1" w:styleId="TableHeading">
    <w:name w:val="Table Heading"/>
    <w:basedOn w:val="TableContents"/>
    <w:uiPriority w:val="99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uiPriority w:val="99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uiPriority w:val="99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uiPriority w:val="99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uiPriority w:val="99"/>
    <w:locked/>
    <w:rsid w:val="004C34D6"/>
    <w:rPr>
      <w:rFonts w:eastAsia="Times New Roman"/>
      <w:sz w:val="20"/>
      <w:lang w:val="en-AU" w:eastAsia="ar-SA" w:bidi="ar-SA"/>
    </w:rPr>
  </w:style>
  <w:style w:type="paragraph" w:customStyle="1" w:styleId="CharChar1">
    <w:name w:val="Char Char1 Знак Знак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uiPriority w:val="99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uiPriority w:val="99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uiPriority w:val="99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uiPriority w:val="99"/>
    <w:rsid w:val="004C34D6"/>
  </w:style>
  <w:style w:type="paragraph" w:customStyle="1" w:styleId="Listparagraf1">
    <w:name w:val="Listă paragraf1"/>
    <w:basedOn w:val="a"/>
    <w:uiPriority w:val="99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uiPriority w:val="99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uiPriority w:val="99"/>
    <w:semiHidden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customStyle="1" w:styleId="Frspaiere1">
    <w:name w:val="Fără spațiere1"/>
    <w:link w:val="NoSpacingChar"/>
    <w:uiPriority w:val="99"/>
    <w:rsid w:val="004C34D6"/>
    <w:pPr>
      <w:ind w:firstLine="709"/>
      <w:jc w:val="both"/>
    </w:pPr>
    <w:rPr>
      <w:rFonts w:ascii="Calibri" w:eastAsia="PMingLiU" w:hAnsi="Calibri" w:cs="Times New Roman"/>
      <w:lang w:val="en-US"/>
    </w:rPr>
  </w:style>
  <w:style w:type="character" w:customStyle="1" w:styleId="NoSpacingChar">
    <w:name w:val="No Spacing Char"/>
    <w:link w:val="Frspaiere1"/>
    <w:uiPriority w:val="99"/>
    <w:locked/>
    <w:rsid w:val="004C34D6"/>
    <w:rPr>
      <w:rFonts w:ascii="Calibri" w:eastAsia="PMingLiU" w:hAnsi="Calibri"/>
      <w:sz w:val="22"/>
      <w:lang w:val="en-US"/>
    </w:rPr>
  </w:style>
  <w:style w:type="paragraph" w:customStyle="1" w:styleId="FootNote">
    <w:name w:val="FootNote"/>
    <w:basedOn w:val="aff"/>
    <w:link w:val="FootNoteChar"/>
    <w:uiPriority w:val="99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uiPriority w:val="99"/>
    <w:locked/>
    <w:rsid w:val="004C34D6"/>
    <w:rPr>
      <w:rFonts w:ascii="Calibri" w:hAnsi="Calibri"/>
      <w:sz w:val="20"/>
      <w:lang w:val="en-AU" w:eastAsia="ar-SA" w:bidi="ar-SA"/>
    </w:rPr>
  </w:style>
  <w:style w:type="paragraph" w:customStyle="1" w:styleId="Default">
    <w:name w:val="Default"/>
    <w:uiPriority w:val="99"/>
    <w:rsid w:val="004C34D6"/>
    <w:pPr>
      <w:autoSpaceDE w:val="0"/>
      <w:autoSpaceDN w:val="0"/>
      <w:adjustRightInd w:val="0"/>
    </w:pPr>
    <w:rPr>
      <w:rFonts w:eastAsia="Times New Roman" w:cs="Times New Roman"/>
      <w:color w:val="000000"/>
      <w:sz w:val="24"/>
      <w:szCs w:val="24"/>
      <w:lang w:eastAsia="en-US"/>
    </w:rPr>
  </w:style>
  <w:style w:type="paragraph" w:customStyle="1" w:styleId="Citat1">
    <w:name w:val="Citat1"/>
    <w:basedOn w:val="a"/>
    <w:next w:val="a"/>
    <w:link w:val="QuoteChar"/>
    <w:uiPriority w:val="99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Cs w:val="24"/>
      <w:lang w:eastAsia="ar-SA"/>
    </w:rPr>
  </w:style>
  <w:style w:type="character" w:customStyle="1" w:styleId="QuoteChar">
    <w:name w:val="Quote Char"/>
    <w:link w:val="Citat1"/>
    <w:uiPriority w:val="99"/>
    <w:locked/>
    <w:rsid w:val="004C34D6"/>
    <w:rPr>
      <w:rFonts w:ascii="Cambria Math" w:hAnsi="Cambria Math"/>
      <w:i/>
      <w:color w:val="000000"/>
      <w:sz w:val="24"/>
      <w:lang w:eastAsia="ar-SA" w:bidi="ar-SA"/>
    </w:rPr>
  </w:style>
  <w:style w:type="paragraph" w:customStyle="1" w:styleId="CharCharCharChar1">
    <w:name w:val="Char Char Знак Знак Char Char1"/>
    <w:basedOn w:val="a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uiPriority w:val="99"/>
    <w:rsid w:val="002F1090"/>
    <w:pPr>
      <w:ind w:firstLine="0"/>
      <w:jc w:val="center"/>
    </w:pPr>
    <w:rPr>
      <w:b/>
      <w:bCs/>
      <w:sz w:val="24"/>
      <w:szCs w:val="24"/>
      <w:lang w:val="en-US"/>
    </w:rPr>
  </w:style>
  <w:style w:type="paragraph" w:customStyle="1" w:styleId="rg">
    <w:name w:val="rg"/>
    <w:basedOn w:val="a"/>
    <w:uiPriority w:val="99"/>
    <w:rsid w:val="002F1090"/>
    <w:pPr>
      <w:ind w:firstLine="0"/>
      <w:jc w:val="right"/>
    </w:pPr>
    <w:rPr>
      <w:sz w:val="24"/>
      <w:szCs w:val="24"/>
      <w:lang w:val="en-US"/>
    </w:rPr>
  </w:style>
  <w:style w:type="character" w:customStyle="1" w:styleId="docheader">
    <w:name w:val="doc_header"/>
    <w:basedOn w:val="a0"/>
    <w:uiPriority w:val="99"/>
    <w:rsid w:val="00DF6675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DF6675"/>
    <w:rPr>
      <w:rFonts w:cs="Times New Roman"/>
    </w:rPr>
  </w:style>
  <w:style w:type="character" w:customStyle="1" w:styleId="docheader1">
    <w:name w:val="doc_header1"/>
    <w:basedOn w:val="a0"/>
    <w:uiPriority w:val="99"/>
    <w:rsid w:val="001918F6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st">
    <w:name w:val="st"/>
    <w:basedOn w:val="a0"/>
    <w:uiPriority w:val="99"/>
    <w:rsid w:val="00EE6089"/>
    <w:rPr>
      <w:rFonts w:cs="Times New Roman"/>
    </w:rPr>
  </w:style>
  <w:style w:type="character" w:styleId="aff6">
    <w:name w:val="annotation reference"/>
    <w:basedOn w:val="a0"/>
    <w:uiPriority w:val="99"/>
    <w:semiHidden/>
    <w:rsid w:val="00EE6089"/>
    <w:rPr>
      <w:rFonts w:cs="Times New Roman"/>
      <w:sz w:val="16"/>
      <w:szCs w:val="16"/>
    </w:rPr>
  </w:style>
  <w:style w:type="character" w:customStyle="1" w:styleId="docbody">
    <w:name w:val="doc_body"/>
    <w:basedOn w:val="a0"/>
    <w:uiPriority w:val="99"/>
    <w:rsid w:val="00EE6089"/>
    <w:rPr>
      <w:rFonts w:cs="Times New Roman"/>
    </w:rPr>
  </w:style>
  <w:style w:type="table" w:styleId="aff7">
    <w:name w:val="Table Grid"/>
    <w:basedOn w:val="a1"/>
    <w:uiPriority w:val="99"/>
    <w:rsid w:val="00EE6089"/>
    <w:rPr>
      <w:rFonts w:ascii="Calibri" w:eastAsia="Times New Roman" w:hAnsi="Calibri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d">
    <w:name w:val="md"/>
    <w:basedOn w:val="a"/>
    <w:uiPriority w:val="99"/>
    <w:rsid w:val="00EE6089"/>
    <w:pPr>
      <w:ind w:firstLine="567"/>
    </w:pPr>
    <w:rPr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E6089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uiPriority w:val="99"/>
    <w:rsid w:val="00D876E5"/>
    <w:rPr>
      <w:rFonts w:cs="Times New Roman"/>
    </w:rPr>
  </w:style>
  <w:style w:type="paragraph" w:styleId="aff8">
    <w:name w:val="No Spacing"/>
    <w:uiPriority w:val="99"/>
    <w:qFormat/>
    <w:rsid w:val="00D876E5"/>
    <w:pPr>
      <w:ind w:firstLine="709"/>
      <w:jc w:val="both"/>
    </w:pPr>
    <w:rPr>
      <w:b/>
      <w:sz w:val="24"/>
      <w:lang w:val="en-US" w:eastAsia="en-US"/>
    </w:rPr>
  </w:style>
  <w:style w:type="character" w:styleId="aff9">
    <w:name w:val="Book Title"/>
    <w:basedOn w:val="a0"/>
    <w:uiPriority w:val="99"/>
    <w:qFormat/>
    <w:rsid w:val="00D876E5"/>
    <w:rPr>
      <w:rFonts w:cs="Times New Roman"/>
      <w:b/>
      <w:bCs/>
      <w:smallCaps/>
      <w:spacing w:val="5"/>
    </w:rPr>
  </w:style>
  <w:style w:type="paragraph" w:styleId="affa">
    <w:name w:val="Block Text"/>
    <w:basedOn w:val="a"/>
    <w:uiPriority w:val="99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character" w:customStyle="1" w:styleId="affb">
    <w:name w:val="Сноска_"/>
    <w:link w:val="affc"/>
    <w:uiPriority w:val="99"/>
    <w:locked/>
    <w:rsid w:val="00942A2D"/>
    <w:rPr>
      <w:rFonts w:eastAsia="Times New Roman"/>
      <w:sz w:val="23"/>
      <w:shd w:val="clear" w:color="auto" w:fill="FFFFFF"/>
    </w:rPr>
  </w:style>
  <w:style w:type="character" w:customStyle="1" w:styleId="26">
    <w:name w:val="Основной текст (2)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27">
    <w:name w:val="Основной текст (2)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single"/>
      <w:lang w:val="ro-RO"/>
    </w:rPr>
  </w:style>
  <w:style w:type="character" w:customStyle="1" w:styleId="affd">
    <w:name w:val="Основной текст_"/>
    <w:link w:val="41"/>
    <w:uiPriority w:val="99"/>
    <w:locked/>
    <w:rsid w:val="00942A2D"/>
    <w:rPr>
      <w:rFonts w:eastAsia="Times New Roman"/>
      <w:sz w:val="23"/>
      <w:shd w:val="clear" w:color="auto" w:fill="FFFFFF"/>
    </w:rPr>
  </w:style>
  <w:style w:type="character" w:customStyle="1" w:styleId="affe">
    <w:name w:val="Колонтитул_"/>
    <w:link w:val="afff"/>
    <w:uiPriority w:val="99"/>
    <w:locked/>
    <w:rsid w:val="00942A2D"/>
    <w:rPr>
      <w:rFonts w:ascii="Trebuchet MS" w:eastAsia="Times New Roman" w:hAnsi="Trebuchet MS"/>
      <w:sz w:val="15"/>
      <w:shd w:val="clear" w:color="auto" w:fill="FFFFFF"/>
    </w:rPr>
  </w:style>
  <w:style w:type="character" w:customStyle="1" w:styleId="61">
    <w:name w:val="Колонтитул + 6"/>
    <w:aliases w:val="5 pt,Полужирный"/>
    <w:uiPriority w:val="99"/>
    <w:rsid w:val="00942A2D"/>
    <w:rPr>
      <w:rFonts w:ascii="Trebuchet MS" w:eastAsia="Times New Roman" w:hAnsi="Trebuchet MS"/>
      <w:b/>
      <w:color w:val="000000"/>
      <w:spacing w:val="0"/>
      <w:w w:val="100"/>
      <w:position w:val="0"/>
      <w:sz w:val="13"/>
      <w:u w:val="none"/>
    </w:rPr>
  </w:style>
  <w:style w:type="character" w:customStyle="1" w:styleId="afff0">
    <w:name w:val="Основной текст + Курсив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11">
    <w:name w:val="Основной текст1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28">
    <w:name w:val="Основной текст2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single"/>
      <w:lang w:val="ro-RO"/>
    </w:rPr>
  </w:style>
  <w:style w:type="character" w:customStyle="1" w:styleId="11pt">
    <w:name w:val="Основной текст + 11 pt"/>
    <w:aliases w:val="Полужирный2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91">
    <w:name w:val="Основной текст + 9"/>
    <w:aliases w:val="5 pt4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19"/>
      <w:u w:val="none"/>
    </w:rPr>
  </w:style>
  <w:style w:type="character" w:customStyle="1" w:styleId="4pt">
    <w:name w:val="Основной текст + 4 pt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8"/>
      <w:u w:val="none"/>
      <w:lang w:val="ro-RO"/>
    </w:rPr>
  </w:style>
  <w:style w:type="character" w:customStyle="1" w:styleId="33">
    <w:name w:val="Основной текст (3)_"/>
    <w:link w:val="34"/>
    <w:uiPriority w:val="99"/>
    <w:locked/>
    <w:rsid w:val="00942A2D"/>
    <w:rPr>
      <w:rFonts w:eastAsia="Times New Roman"/>
      <w:i/>
      <w:sz w:val="8"/>
      <w:shd w:val="clear" w:color="auto" w:fill="FFFFFF"/>
    </w:rPr>
  </w:style>
  <w:style w:type="character" w:customStyle="1" w:styleId="TimesNewRoman">
    <w:name w:val="Колонтитул + Times New Roman"/>
    <w:aliases w:val="11,5 pt3,Полужирный1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en-US"/>
    </w:rPr>
  </w:style>
  <w:style w:type="character" w:customStyle="1" w:styleId="610">
    <w:name w:val="Колонтитул + 61"/>
    <w:aliases w:val="5 pt2,Курсив,Интервал 1 pt"/>
    <w:uiPriority w:val="99"/>
    <w:rsid w:val="00942A2D"/>
    <w:rPr>
      <w:rFonts w:ascii="Trebuchet MS" w:eastAsia="Times New Roman" w:hAnsi="Trebuchet MS"/>
      <w:i/>
      <w:color w:val="000000"/>
      <w:spacing w:val="20"/>
      <w:w w:val="100"/>
      <w:position w:val="0"/>
      <w:sz w:val="13"/>
      <w:u w:val="none"/>
    </w:rPr>
  </w:style>
  <w:style w:type="character" w:customStyle="1" w:styleId="42">
    <w:name w:val="Основной текст (4)_"/>
    <w:uiPriority w:val="99"/>
    <w:rsid w:val="00942A2D"/>
    <w:rPr>
      <w:rFonts w:ascii="Times New Roman" w:hAnsi="Times New Roman"/>
      <w:i/>
      <w:sz w:val="23"/>
      <w:u w:val="none"/>
    </w:rPr>
  </w:style>
  <w:style w:type="character" w:customStyle="1" w:styleId="52">
    <w:name w:val="Основной текст (5)_"/>
    <w:link w:val="53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62">
    <w:name w:val="Основной текст (6)_"/>
    <w:link w:val="63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35">
    <w:name w:val="Основной текст3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71">
    <w:name w:val="Основной текст (7)_"/>
    <w:link w:val="72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29">
    <w:name w:val="Заголовок №2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81">
    <w:name w:val="Основной текст (8)_"/>
    <w:link w:val="82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2">
    <w:name w:val="Заголовок №1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92">
    <w:name w:val="Основной текст (9)_"/>
    <w:link w:val="93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3">
    <w:name w:val="Заголовок №1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2a">
    <w:name w:val="Заголовок №2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100">
    <w:name w:val="Основной текст (10)_"/>
    <w:link w:val="101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10">
    <w:name w:val="Основной текст (11)_"/>
    <w:link w:val="111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20">
    <w:name w:val="Основной текст (12)_"/>
    <w:link w:val="121"/>
    <w:uiPriority w:val="99"/>
    <w:locked/>
    <w:rsid w:val="00942A2D"/>
    <w:rPr>
      <w:rFonts w:ascii="SimSun" w:eastAsia="SimSun" w:hAnsi="SimSun"/>
      <w:sz w:val="8"/>
      <w:shd w:val="clear" w:color="auto" w:fill="FFFFFF"/>
    </w:rPr>
  </w:style>
  <w:style w:type="character" w:customStyle="1" w:styleId="130">
    <w:name w:val="Основной текст (13)_"/>
    <w:link w:val="131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3TimesNewRoman">
    <w:name w:val="Основной текст (13) + Times New Roman"/>
    <w:aliases w:val="4,5 pt1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9"/>
      <w:u w:val="none"/>
    </w:rPr>
  </w:style>
  <w:style w:type="character" w:customStyle="1" w:styleId="43">
    <w:name w:val="Основной текст (4)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afff1">
    <w:name w:val="Подпись к таблице_"/>
    <w:uiPriority w:val="99"/>
    <w:rsid w:val="00942A2D"/>
    <w:rPr>
      <w:rFonts w:ascii="Times New Roman" w:hAnsi="Times New Roman"/>
      <w:b/>
      <w:sz w:val="18"/>
      <w:u w:val="none"/>
    </w:rPr>
  </w:style>
  <w:style w:type="character" w:customStyle="1" w:styleId="afff2">
    <w:name w:val="Подпись к таблице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18"/>
      <w:u w:val="single"/>
      <w:lang w:val="ro-RO"/>
    </w:rPr>
  </w:style>
  <w:style w:type="character" w:customStyle="1" w:styleId="BookmanOldStyle">
    <w:name w:val="Основной текст + Bookman Old Style"/>
    <w:aliases w:val="4 pt"/>
    <w:uiPriority w:val="99"/>
    <w:rsid w:val="00942A2D"/>
    <w:rPr>
      <w:rFonts w:ascii="Bookman Old Style" w:eastAsia="Times New Roman" w:hAnsi="Bookman Old Style"/>
      <w:color w:val="000000"/>
      <w:spacing w:val="0"/>
      <w:w w:val="100"/>
      <w:position w:val="0"/>
      <w:sz w:val="8"/>
      <w:u w:val="none"/>
    </w:rPr>
  </w:style>
  <w:style w:type="character" w:customStyle="1" w:styleId="4pt1">
    <w:name w:val="Основной текст + 4 pt1"/>
    <w:aliases w:val="Курсив1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8"/>
      <w:u w:val="none"/>
    </w:rPr>
  </w:style>
  <w:style w:type="character" w:customStyle="1" w:styleId="2Exact">
    <w:name w:val="Основной текст (2) Exact"/>
    <w:uiPriority w:val="99"/>
    <w:rsid w:val="00942A2D"/>
    <w:rPr>
      <w:rFonts w:ascii="Times New Roman" w:hAnsi="Times New Roman"/>
      <w:b/>
      <w:color w:val="141414"/>
      <w:spacing w:val="3"/>
      <w:sz w:val="21"/>
      <w:u w:val="none"/>
    </w:rPr>
  </w:style>
  <w:style w:type="character" w:customStyle="1" w:styleId="20ptExact">
    <w:name w:val="Основной текст (2) + Интервал 0 pt Exact"/>
    <w:uiPriority w:val="99"/>
    <w:rsid w:val="00942A2D"/>
    <w:rPr>
      <w:rFonts w:ascii="Times New Roman" w:hAnsi="Times New Roman"/>
      <w:b/>
      <w:color w:val="FFFFFF"/>
      <w:spacing w:val="2"/>
      <w:w w:val="100"/>
      <w:position w:val="0"/>
      <w:sz w:val="21"/>
      <w:u w:val="none"/>
      <w:lang w:val="ro-RO"/>
    </w:rPr>
  </w:style>
  <w:style w:type="character" w:customStyle="1" w:styleId="Exact">
    <w:name w:val="Основной текст Exact"/>
    <w:uiPriority w:val="99"/>
    <w:rsid w:val="00942A2D"/>
    <w:rPr>
      <w:rFonts w:ascii="Times New Roman" w:hAnsi="Times New Roman"/>
      <w:spacing w:val="4"/>
      <w:sz w:val="21"/>
      <w:u w:val="none"/>
    </w:rPr>
  </w:style>
  <w:style w:type="character" w:customStyle="1" w:styleId="0ptExact">
    <w:name w:val="Основной текст + Интервал 0 pt Exact"/>
    <w:uiPriority w:val="99"/>
    <w:rsid w:val="00942A2D"/>
    <w:rPr>
      <w:rFonts w:ascii="Times New Roman" w:hAnsi="Times New Roman"/>
      <w:color w:val="000000"/>
      <w:spacing w:val="3"/>
      <w:w w:val="100"/>
      <w:position w:val="0"/>
      <w:sz w:val="21"/>
      <w:u w:val="none"/>
      <w:lang w:val="ro-RO"/>
    </w:rPr>
  </w:style>
  <w:style w:type="character" w:customStyle="1" w:styleId="14">
    <w:name w:val="Основной текст (14)_"/>
    <w:link w:val="140"/>
    <w:uiPriority w:val="99"/>
    <w:locked/>
    <w:rsid w:val="00942A2D"/>
    <w:rPr>
      <w:rFonts w:eastAsia="Times New Roman"/>
      <w:i/>
      <w:sz w:val="21"/>
      <w:shd w:val="clear" w:color="auto" w:fill="FFFFFF"/>
    </w:rPr>
  </w:style>
  <w:style w:type="character" w:customStyle="1" w:styleId="141">
    <w:name w:val="Основной текст (14) + Не курсив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o-RO"/>
    </w:rPr>
  </w:style>
  <w:style w:type="character" w:customStyle="1" w:styleId="15">
    <w:name w:val="Основной текст (15)_"/>
    <w:link w:val="150"/>
    <w:uiPriority w:val="99"/>
    <w:locked/>
    <w:rsid w:val="00942A2D"/>
    <w:rPr>
      <w:rFonts w:eastAsia="Times New Roman"/>
      <w:b/>
      <w:sz w:val="18"/>
      <w:shd w:val="clear" w:color="auto" w:fill="FFFFFF"/>
    </w:rPr>
  </w:style>
  <w:style w:type="paragraph" w:customStyle="1" w:styleId="affc">
    <w:name w:val="Сноска"/>
    <w:basedOn w:val="a"/>
    <w:link w:val="affb"/>
    <w:uiPriority w:val="99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sz w:val="23"/>
      <w:szCs w:val="23"/>
      <w:lang w:eastAsia="ru-RU"/>
    </w:rPr>
  </w:style>
  <w:style w:type="paragraph" w:customStyle="1" w:styleId="41">
    <w:name w:val="Основной текст4"/>
    <w:basedOn w:val="a"/>
    <w:link w:val="affd"/>
    <w:uiPriority w:val="99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sz w:val="23"/>
      <w:szCs w:val="23"/>
      <w:lang w:eastAsia="ru-RU"/>
    </w:rPr>
  </w:style>
  <w:style w:type="paragraph" w:customStyle="1" w:styleId="afff">
    <w:name w:val="Колонтитул"/>
    <w:basedOn w:val="a"/>
    <w:link w:val="affe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Trebuchet MS" w:eastAsia="Calibri" w:hAnsi="Trebuchet MS"/>
      <w:sz w:val="15"/>
      <w:szCs w:val="15"/>
      <w:lang w:eastAsia="ru-RU"/>
    </w:rPr>
  </w:style>
  <w:style w:type="paragraph" w:customStyle="1" w:styleId="34">
    <w:name w:val="Основной текст (3)"/>
    <w:basedOn w:val="a"/>
    <w:link w:val="33"/>
    <w:uiPriority w:val="99"/>
    <w:rsid w:val="00942A2D"/>
    <w:pPr>
      <w:widowControl w:val="0"/>
      <w:shd w:val="clear" w:color="auto" w:fill="FFFFFF"/>
      <w:spacing w:after="60" w:line="240" w:lineRule="atLeast"/>
      <w:ind w:firstLine="0"/>
      <w:jc w:val="left"/>
    </w:pPr>
    <w:rPr>
      <w:i/>
      <w:iCs/>
      <w:sz w:val="8"/>
      <w:szCs w:val="8"/>
      <w:lang w:eastAsia="ru-RU"/>
    </w:rPr>
  </w:style>
  <w:style w:type="paragraph" w:customStyle="1" w:styleId="53">
    <w:name w:val="Основной текст (5)"/>
    <w:basedOn w:val="a"/>
    <w:link w:val="52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63">
    <w:name w:val="Основной текст (6)"/>
    <w:basedOn w:val="a"/>
    <w:link w:val="62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72">
    <w:name w:val="Основной текст (7)"/>
    <w:basedOn w:val="a"/>
    <w:link w:val="71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82">
    <w:name w:val="Основной текст (8)"/>
    <w:basedOn w:val="a"/>
    <w:link w:val="81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93">
    <w:name w:val="Основной текст (9)"/>
    <w:basedOn w:val="a"/>
    <w:link w:val="92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01">
    <w:name w:val="Основной текст (10)"/>
    <w:basedOn w:val="a"/>
    <w:link w:val="10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11">
    <w:name w:val="Основной текст (11)"/>
    <w:basedOn w:val="a"/>
    <w:link w:val="11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21">
    <w:name w:val="Основной текст (12)"/>
    <w:basedOn w:val="a"/>
    <w:link w:val="12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SimSun" w:eastAsia="SimSun" w:hAnsi="SimSun"/>
      <w:sz w:val="8"/>
      <w:szCs w:val="8"/>
      <w:lang w:eastAsia="ru-RU"/>
    </w:rPr>
  </w:style>
  <w:style w:type="paragraph" w:customStyle="1" w:styleId="131">
    <w:name w:val="Основной текст (13)"/>
    <w:basedOn w:val="a"/>
    <w:link w:val="130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40">
    <w:name w:val="Основной текст (14)"/>
    <w:basedOn w:val="a"/>
    <w:link w:val="14"/>
    <w:uiPriority w:val="99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i/>
      <w:iCs/>
      <w:sz w:val="21"/>
      <w:szCs w:val="21"/>
      <w:lang w:eastAsia="ru-RU"/>
    </w:rPr>
  </w:style>
  <w:style w:type="paragraph" w:customStyle="1" w:styleId="150">
    <w:name w:val="Основной текст (15)"/>
    <w:basedOn w:val="a"/>
    <w:link w:val="15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b/>
      <w:bCs/>
      <w:sz w:val="18"/>
      <w:szCs w:val="18"/>
      <w:lang w:eastAsia="ru-RU"/>
    </w:rPr>
  </w:style>
  <w:style w:type="paragraph" w:styleId="afff3">
    <w:name w:val="TOC Heading"/>
    <w:basedOn w:val="1"/>
    <w:next w:val="a"/>
    <w:uiPriority w:val="99"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99"/>
    <w:rsid w:val="00942A2D"/>
    <w:pPr>
      <w:widowControl w:val="0"/>
      <w:spacing w:before="120"/>
      <w:ind w:left="240" w:firstLine="0"/>
      <w:jc w:val="left"/>
    </w:pPr>
    <w:rPr>
      <w:rFonts w:ascii="Calibri" w:eastAsia="Calibri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99"/>
    <w:rsid w:val="00942A2D"/>
    <w:pPr>
      <w:widowControl w:val="0"/>
      <w:spacing w:before="120"/>
      <w:ind w:firstLine="0"/>
      <w:jc w:val="left"/>
    </w:pPr>
    <w:rPr>
      <w:rFonts w:ascii="Calibri" w:eastAsia="Calibri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99"/>
    <w:rsid w:val="00942A2D"/>
    <w:pPr>
      <w:widowControl w:val="0"/>
      <w:ind w:left="4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99"/>
    <w:rsid w:val="00942A2D"/>
    <w:pPr>
      <w:widowControl w:val="0"/>
      <w:ind w:left="7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99"/>
    <w:rsid w:val="00942A2D"/>
    <w:pPr>
      <w:widowControl w:val="0"/>
      <w:ind w:left="96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64">
    <w:name w:val="toc 6"/>
    <w:basedOn w:val="a"/>
    <w:next w:val="a"/>
    <w:autoRedefine/>
    <w:uiPriority w:val="99"/>
    <w:rsid w:val="00942A2D"/>
    <w:pPr>
      <w:widowControl w:val="0"/>
      <w:ind w:left="120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99"/>
    <w:rsid w:val="00942A2D"/>
    <w:pPr>
      <w:widowControl w:val="0"/>
      <w:ind w:left="144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99"/>
    <w:rsid w:val="00942A2D"/>
    <w:pPr>
      <w:widowControl w:val="0"/>
      <w:ind w:left="16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94">
    <w:name w:val="toc 9"/>
    <w:basedOn w:val="a"/>
    <w:next w:val="a"/>
    <w:autoRedefine/>
    <w:uiPriority w:val="99"/>
    <w:rsid w:val="00942A2D"/>
    <w:pPr>
      <w:widowControl w:val="0"/>
      <w:ind w:left="19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character" w:styleId="afff4">
    <w:name w:val="footnote reference"/>
    <w:basedOn w:val="a0"/>
    <w:uiPriority w:val="99"/>
    <w:rsid w:val="00942A2D"/>
    <w:rPr>
      <w:rFonts w:cs="Times New Roman"/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/>
      <w:spacing w:val="10"/>
      <w:sz w:val="24"/>
    </w:rPr>
  </w:style>
  <w:style w:type="paragraph" w:customStyle="1" w:styleId="17">
    <w:name w:val="Абзац списка1"/>
    <w:basedOn w:val="a"/>
    <w:uiPriority w:val="99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82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CDF60F1-5E71-42D5-B07E-381197EAE321}"/>
</file>

<file path=customXml/itemProps2.xml><?xml version="1.0" encoding="utf-8"?>
<ds:datastoreItem xmlns:ds="http://schemas.openxmlformats.org/officeDocument/2006/customXml" ds:itemID="{07CDF742-F391-426C-8A5B-27D676A94E52}"/>
</file>

<file path=customXml/itemProps3.xml><?xml version="1.0" encoding="utf-8"?>
<ds:datastoreItem xmlns:ds="http://schemas.openxmlformats.org/officeDocument/2006/customXml" ds:itemID="{0108ABC3-1D2C-4FE2-97C3-FAA14B0C01F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152.2020.ru</dc:title>
  <dc:subject/>
  <dc:creator>user</dc:creator>
  <cp:keywords/>
  <dc:description/>
  <cp:lastModifiedBy>User</cp:lastModifiedBy>
  <cp:revision>6</cp:revision>
  <cp:lastPrinted>2020-04-10T07:14:00Z</cp:lastPrinted>
  <dcterms:created xsi:type="dcterms:W3CDTF">2020-04-08T09:36:00Z</dcterms:created>
  <dcterms:modified xsi:type="dcterms:W3CDTF">2020-04-10T07:15:00Z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