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9705CB" w:rsidP="00AD66D2">
                            <w:pPr>
                              <w:pStyle w:val="nr"/>
                              <w:spacing w:after="160"/>
                            </w:pPr>
                            <w:permStart w:id="1974605721" w:edGrp="everyone"/>
                            <w:r>
                              <w:t>V.O.</w:t>
                            </w:r>
                            <w:permEnd w:id="1974605721"/>
                            <w:r w:rsidR="00AD66D2">
                              <w:t xml:space="preserve"> nr. </w:t>
                            </w:r>
                            <w:permStart w:id="983596842" w:edGrp="everyone"/>
                            <w:permEnd w:id="983596842"/>
                            <w:r w:rsidR="00AD66D2">
                              <w:t xml:space="preserve"> </w:t>
                            </w:r>
                          </w:p>
                          <w:p w:rsidR="00AD66D2" w:rsidRDefault="00AD66D2" w:rsidP="00AD66D2">
                            <w:pPr>
                              <w:pStyle w:val="nr"/>
                            </w:pPr>
                            <w:r>
                              <w:t xml:space="preserve"> </w:t>
                            </w:r>
                            <w:permStart w:id="678382941" w:edGrp="everyone"/>
                            <w:r w:rsidR="00E9207D" w:rsidRPr="009705CB">
                              <w:t>_</w:t>
                            </w:r>
                            <w:r w:rsidR="009705CB" w:rsidRPr="009705CB">
                              <w:t>21 aprilie</w:t>
                            </w:r>
                            <w:r w:rsidR="009705CB">
                              <w:t xml:space="preserve">  </w:t>
                            </w:r>
                            <w:r w:rsidR="00F02A71" w:rsidRPr="00F02A71">
                              <w:rPr>
                                <w:u w:val="single"/>
                              </w:rPr>
                              <w:t>2021</w:t>
                            </w:r>
                            <w:r w:rsidR="00F02A71">
                              <w:t xml:space="preserve"> </w:t>
                            </w:r>
                            <w:permEnd w:id="6783829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9705CB" w:rsidP="00AD66D2">
                      <w:pPr>
                        <w:pStyle w:val="nr"/>
                        <w:spacing w:after="160"/>
                      </w:pPr>
                      <w:permStart w:id="1974605721" w:edGrp="everyone"/>
                      <w:r>
                        <w:t>V.O.</w:t>
                      </w:r>
                      <w:permEnd w:id="1974605721"/>
                      <w:r w:rsidR="00AD66D2">
                        <w:t xml:space="preserve"> nr. </w:t>
                      </w:r>
                      <w:permStart w:id="983596842" w:edGrp="everyone"/>
                      <w:permEnd w:id="983596842"/>
                      <w:r w:rsidR="00AD66D2">
                        <w:t xml:space="preserve"> </w:t>
                      </w:r>
                    </w:p>
                    <w:p w:rsidR="00AD66D2" w:rsidRDefault="00AD66D2" w:rsidP="00AD66D2">
                      <w:pPr>
                        <w:pStyle w:val="nr"/>
                      </w:pPr>
                      <w:r>
                        <w:t xml:space="preserve"> </w:t>
                      </w:r>
                      <w:permStart w:id="678382941" w:edGrp="everyone"/>
                      <w:r w:rsidR="00E9207D" w:rsidRPr="009705CB">
                        <w:t>_</w:t>
                      </w:r>
                      <w:r w:rsidR="009705CB" w:rsidRPr="009705CB">
                        <w:t>21 aprilie</w:t>
                      </w:r>
                      <w:r w:rsidR="009705CB">
                        <w:t xml:space="preserve">  </w:t>
                      </w:r>
                      <w:r w:rsidR="00F02A71" w:rsidRPr="00F02A71">
                        <w:rPr>
                          <w:u w:val="single"/>
                        </w:rPr>
                        <w:t>2021</w:t>
                      </w:r>
                      <w:r w:rsidR="00F02A71">
                        <w:t xml:space="preserve"> </w:t>
                      </w:r>
                      <w:permEnd w:id="6783829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9347EE" w:rsidRDefault="009347EE" w:rsidP="00583454">
      <w:pPr>
        <w:ind w:left="0"/>
        <w:rPr>
          <w:sz w:val="28"/>
          <w:szCs w:val="28"/>
        </w:rPr>
      </w:pPr>
      <w:permStart w:id="2046781276" w:edGrp="everyone"/>
    </w:p>
    <w:p w:rsidR="009347EE" w:rsidRDefault="009347EE" w:rsidP="009347EE">
      <w:pPr>
        <w:jc w:val="right"/>
        <w:rPr>
          <w:sz w:val="28"/>
          <w:szCs w:val="28"/>
        </w:rPr>
      </w:pPr>
      <w:r>
        <w:rPr>
          <w:sz w:val="28"/>
          <w:szCs w:val="28"/>
        </w:rPr>
        <w:t xml:space="preserve">                             </w:t>
      </w:r>
    </w:p>
    <w:p w:rsidR="00023E90" w:rsidRPr="00023E90" w:rsidRDefault="00023E90" w:rsidP="00023E90">
      <w:pPr>
        <w:spacing w:after="0" w:line="276" w:lineRule="auto"/>
        <w:ind w:left="425" w:right="272" w:firstLine="709"/>
        <w:jc w:val="right"/>
        <w:rPr>
          <w:rFonts w:ascii="Times New Roman" w:eastAsia="Calibri" w:hAnsi="Times New Roman" w:cs="Times New Roman"/>
          <w:b/>
          <w:sz w:val="28"/>
        </w:rPr>
      </w:pPr>
      <w:r w:rsidRPr="00023E90">
        <w:rPr>
          <w:rFonts w:ascii="Times New Roman" w:eastAsia="Calibri" w:hAnsi="Times New Roman" w:cs="Times New Roman"/>
          <w:b/>
          <w:sz w:val="28"/>
        </w:rPr>
        <w:t>Biroul Permanent</w:t>
      </w:r>
    </w:p>
    <w:p w:rsidR="00023E90" w:rsidRPr="00023E90" w:rsidRDefault="00023E90" w:rsidP="00023E90">
      <w:pPr>
        <w:spacing w:after="0" w:line="276" w:lineRule="auto"/>
        <w:ind w:left="425" w:right="272" w:firstLine="709"/>
        <w:jc w:val="right"/>
        <w:rPr>
          <w:rFonts w:ascii="Times New Roman" w:eastAsia="Calibri" w:hAnsi="Times New Roman" w:cs="Times New Roman"/>
          <w:b/>
          <w:sz w:val="28"/>
        </w:rPr>
      </w:pPr>
      <w:r w:rsidRPr="00023E90">
        <w:rPr>
          <w:rFonts w:ascii="Times New Roman" w:eastAsia="Calibri" w:hAnsi="Times New Roman" w:cs="Times New Roman"/>
          <w:b/>
          <w:sz w:val="28"/>
        </w:rPr>
        <w:t>al Parlamentului Republicii Moldova</w:t>
      </w:r>
    </w:p>
    <w:p w:rsidR="00023E90" w:rsidRPr="00023E90" w:rsidRDefault="00023E90" w:rsidP="00023E90">
      <w:pPr>
        <w:spacing w:after="0"/>
        <w:ind w:left="426" w:right="270" w:firstLine="709"/>
        <w:jc w:val="right"/>
        <w:rPr>
          <w:rFonts w:ascii="Times New Roman" w:eastAsia="Calibri" w:hAnsi="Times New Roman" w:cs="Times New Roman"/>
        </w:rPr>
      </w:pPr>
    </w:p>
    <w:p w:rsidR="00023E90" w:rsidRPr="00023E90" w:rsidRDefault="00023E90" w:rsidP="00023E90">
      <w:pPr>
        <w:spacing w:after="0"/>
        <w:ind w:left="426" w:right="270"/>
        <w:rPr>
          <w:rFonts w:ascii="Times New Roman" w:eastAsia="Calibri" w:hAnsi="Times New Roman" w:cs="Times New Roman"/>
        </w:rPr>
      </w:pPr>
    </w:p>
    <w:p w:rsidR="009E2567" w:rsidRDefault="00023E90" w:rsidP="00023E90">
      <w:pPr>
        <w:spacing w:after="0" w:line="276" w:lineRule="auto"/>
        <w:ind w:left="426" w:right="270" w:firstLine="709"/>
        <w:jc w:val="both"/>
        <w:rPr>
          <w:rFonts w:ascii="Times New Roman" w:hAnsi="Times New Roman" w:cs="Times New Roman"/>
          <w:color w:val="000000"/>
          <w:sz w:val="28"/>
          <w:szCs w:val="28"/>
        </w:rPr>
      </w:pPr>
      <w:r w:rsidRPr="00023E90">
        <w:rPr>
          <w:rFonts w:ascii="Times New Roman" w:eastAsia="Calibri" w:hAnsi="Times New Roman" w:cs="Times New Roman"/>
          <w:sz w:val="28"/>
          <w:szCs w:val="28"/>
        </w:rPr>
        <w:t xml:space="preserve">În conformitate cu prevederile art. 73 din Constituția Republicii Moldova și art. 47 din Regulamentul Parlamentului se </w:t>
      </w:r>
      <w:r w:rsidRPr="00547841">
        <w:rPr>
          <w:rFonts w:ascii="Times New Roman" w:eastAsia="Calibri" w:hAnsi="Times New Roman" w:cs="Times New Roman"/>
          <w:sz w:val="28"/>
          <w:szCs w:val="28"/>
        </w:rPr>
        <w:t xml:space="preserve">înaintează cu titlu de inițiativă legislativă Proiectul de lege pentru modificarea </w:t>
      </w:r>
      <w:r w:rsidR="00547841" w:rsidRPr="009E2567">
        <w:rPr>
          <w:rFonts w:ascii="Times New Roman" w:hAnsi="Times New Roman" w:cs="Times New Roman"/>
          <w:color w:val="000000"/>
          <w:sz w:val="28"/>
          <w:szCs w:val="28"/>
        </w:rPr>
        <w:t xml:space="preserve">Legii </w:t>
      </w:r>
      <w:r w:rsidR="009E2567" w:rsidRPr="009E2567">
        <w:rPr>
          <w:rFonts w:ascii="Times New Roman" w:hAnsi="Times New Roman" w:cs="Times New Roman"/>
          <w:sz w:val="28"/>
          <w:szCs w:val="28"/>
          <w:lang w:val="pt-BR"/>
        </w:rPr>
        <w:t xml:space="preserve">fondurilor asigurării obligatorii de asistență medicală pe anul 2021 </w:t>
      </w:r>
      <w:r w:rsidR="00547841" w:rsidRPr="009E2567">
        <w:rPr>
          <w:rFonts w:ascii="Times New Roman" w:hAnsi="Times New Roman" w:cs="Times New Roman"/>
          <w:color w:val="000000"/>
          <w:sz w:val="28"/>
          <w:szCs w:val="28"/>
        </w:rPr>
        <w:t xml:space="preserve">nr. </w:t>
      </w:r>
      <w:r w:rsidR="009E2567" w:rsidRPr="009E2567">
        <w:rPr>
          <w:rFonts w:ascii="Times New Roman" w:hAnsi="Times New Roman" w:cs="Times New Roman"/>
          <w:sz w:val="28"/>
          <w:szCs w:val="28"/>
          <w:lang w:val="pt-BR"/>
        </w:rPr>
        <w:t>256/2020.</w:t>
      </w:r>
    </w:p>
    <w:p w:rsidR="009E2567" w:rsidRDefault="009E2567" w:rsidP="00023E90">
      <w:pPr>
        <w:spacing w:after="0" w:line="276" w:lineRule="auto"/>
        <w:ind w:left="426" w:right="270" w:firstLine="709"/>
        <w:jc w:val="both"/>
        <w:rPr>
          <w:rFonts w:ascii="Times New Roman" w:hAnsi="Times New Roman" w:cs="Times New Roman"/>
          <w:color w:val="000000"/>
          <w:sz w:val="28"/>
          <w:szCs w:val="28"/>
        </w:rPr>
      </w:pPr>
    </w:p>
    <w:p w:rsidR="00023E90" w:rsidRPr="00023E90" w:rsidRDefault="00023E90" w:rsidP="00023E90">
      <w:pPr>
        <w:spacing w:after="0" w:line="276" w:lineRule="auto"/>
        <w:ind w:left="426" w:right="270" w:firstLine="709"/>
        <w:jc w:val="both"/>
        <w:rPr>
          <w:rFonts w:ascii="Times New Roman" w:eastAsia="Calibri" w:hAnsi="Times New Roman" w:cs="Times New Roman"/>
          <w:sz w:val="28"/>
          <w:szCs w:val="28"/>
        </w:rPr>
      </w:pPr>
    </w:p>
    <w:p w:rsidR="00023E90" w:rsidRPr="00023E90" w:rsidRDefault="00023E90" w:rsidP="00023E90">
      <w:pPr>
        <w:spacing w:after="0" w:line="276" w:lineRule="auto"/>
        <w:ind w:left="415" w:right="270" w:firstLine="720"/>
        <w:rPr>
          <w:rFonts w:ascii="Times New Roman" w:eastAsia="Calibri" w:hAnsi="Times New Roman" w:cs="Times New Roman"/>
          <w:sz w:val="28"/>
          <w:szCs w:val="28"/>
        </w:rPr>
      </w:pPr>
      <w:r w:rsidRPr="00023E90">
        <w:rPr>
          <w:rFonts w:ascii="Times New Roman" w:eastAsia="Calibri" w:hAnsi="Times New Roman" w:cs="Times New Roman"/>
          <w:sz w:val="28"/>
          <w:szCs w:val="28"/>
        </w:rPr>
        <w:t>Anexă:</w:t>
      </w:r>
    </w:p>
    <w:p w:rsidR="00023E90" w:rsidRPr="003C6B0B" w:rsidRDefault="00023E90" w:rsidP="00023E90">
      <w:pPr>
        <w:pStyle w:val="ListParagraph"/>
        <w:numPr>
          <w:ilvl w:val="0"/>
          <w:numId w:val="3"/>
        </w:numPr>
        <w:spacing w:after="0" w:line="276" w:lineRule="auto"/>
        <w:ind w:right="270"/>
        <w:rPr>
          <w:rFonts w:ascii="Times New Roman" w:eastAsia="Calibri" w:hAnsi="Times New Roman" w:cs="Times New Roman"/>
          <w:sz w:val="28"/>
          <w:szCs w:val="28"/>
        </w:rPr>
      </w:pPr>
      <w:r w:rsidRPr="003C6B0B">
        <w:rPr>
          <w:rFonts w:ascii="Times New Roman" w:eastAsia="Calibri" w:hAnsi="Times New Roman" w:cs="Times New Roman"/>
          <w:sz w:val="28"/>
          <w:szCs w:val="28"/>
        </w:rPr>
        <w:t>Proiectul de lege;</w:t>
      </w:r>
    </w:p>
    <w:p w:rsidR="00023E90" w:rsidRPr="003C6B0B" w:rsidRDefault="00023E90" w:rsidP="00023E90">
      <w:pPr>
        <w:pStyle w:val="ListParagraph"/>
        <w:numPr>
          <w:ilvl w:val="0"/>
          <w:numId w:val="3"/>
        </w:numPr>
        <w:spacing w:after="0" w:line="276" w:lineRule="auto"/>
        <w:ind w:right="270"/>
        <w:rPr>
          <w:rFonts w:ascii="Times New Roman" w:eastAsia="Calibri" w:hAnsi="Times New Roman" w:cs="Times New Roman"/>
          <w:sz w:val="28"/>
          <w:szCs w:val="28"/>
        </w:rPr>
      </w:pPr>
      <w:r w:rsidRPr="003C6B0B">
        <w:rPr>
          <w:rFonts w:ascii="Times New Roman" w:eastAsia="Calibri" w:hAnsi="Times New Roman" w:cs="Times New Roman"/>
          <w:sz w:val="28"/>
          <w:szCs w:val="28"/>
        </w:rPr>
        <w:t>Nota informativă.</w:t>
      </w:r>
    </w:p>
    <w:p w:rsidR="00023E90" w:rsidRPr="00023E90" w:rsidRDefault="00023E90" w:rsidP="00023E90">
      <w:pPr>
        <w:spacing w:after="0" w:line="276" w:lineRule="auto"/>
        <w:ind w:left="426" w:right="270"/>
        <w:rPr>
          <w:rFonts w:ascii="Times New Roman" w:eastAsia="Calibri" w:hAnsi="Times New Roman" w:cs="Times New Roman"/>
          <w:sz w:val="28"/>
          <w:szCs w:val="28"/>
        </w:rPr>
      </w:pPr>
    </w:p>
    <w:p w:rsidR="00023E90" w:rsidRPr="00023E90" w:rsidRDefault="00023E90" w:rsidP="00023E90">
      <w:pPr>
        <w:spacing w:after="0" w:line="276" w:lineRule="auto"/>
        <w:ind w:left="426" w:right="270"/>
        <w:jc w:val="right"/>
        <w:rPr>
          <w:rFonts w:eastAsia="Calibri" w:cs="Times New Roman"/>
          <w:b/>
          <w:sz w:val="28"/>
          <w:szCs w:val="28"/>
        </w:rPr>
      </w:pPr>
    </w:p>
    <w:p w:rsidR="009347EE" w:rsidRDefault="00023E90" w:rsidP="00023E90">
      <w:pPr>
        <w:jc w:val="right"/>
        <w:rPr>
          <w:rFonts w:eastAsia="Calibri" w:cs="Times New Roman"/>
          <w:b/>
          <w:sz w:val="28"/>
          <w:szCs w:val="28"/>
        </w:rPr>
      </w:pPr>
      <w:r w:rsidRPr="00023E90">
        <w:rPr>
          <w:rFonts w:eastAsia="Calibri" w:cs="Times New Roman"/>
          <w:b/>
          <w:sz w:val="28"/>
          <w:szCs w:val="28"/>
        </w:rPr>
        <w:t>Deputați în Parlament</w:t>
      </w:r>
      <w:r>
        <w:rPr>
          <w:rFonts w:eastAsia="Calibri" w:cs="Times New Roman"/>
          <w:b/>
          <w:sz w:val="28"/>
          <w:szCs w:val="28"/>
        </w:rPr>
        <w:t>:</w:t>
      </w:r>
    </w:p>
    <w:p w:rsidR="00222541" w:rsidRDefault="00222541" w:rsidP="00023E90">
      <w:pPr>
        <w:jc w:val="right"/>
        <w:rPr>
          <w:sz w:val="28"/>
          <w:szCs w:val="28"/>
        </w:rPr>
      </w:pPr>
    </w:p>
    <w:p w:rsidR="00222541" w:rsidRDefault="00222541" w:rsidP="00023E90">
      <w:pPr>
        <w:jc w:val="right"/>
        <w:rPr>
          <w:sz w:val="28"/>
          <w:szCs w:val="28"/>
        </w:rPr>
      </w:pPr>
    </w:p>
    <w:p w:rsidR="00222541" w:rsidRDefault="00222541" w:rsidP="00023E90">
      <w:pPr>
        <w:jc w:val="right"/>
        <w:rPr>
          <w:sz w:val="28"/>
          <w:szCs w:val="28"/>
        </w:rPr>
      </w:pPr>
    </w:p>
    <w:p w:rsidR="00222541" w:rsidRDefault="00222541" w:rsidP="00023E90">
      <w:pPr>
        <w:jc w:val="right"/>
        <w:rPr>
          <w:sz w:val="28"/>
          <w:szCs w:val="28"/>
        </w:rPr>
      </w:pPr>
    </w:p>
    <w:p w:rsidR="00222541" w:rsidRDefault="00222541" w:rsidP="00023E90">
      <w:pPr>
        <w:jc w:val="right"/>
        <w:rPr>
          <w:sz w:val="28"/>
          <w:szCs w:val="28"/>
        </w:rPr>
      </w:pPr>
    </w:p>
    <w:p w:rsidR="00222541" w:rsidRDefault="00222541" w:rsidP="00023E90">
      <w:pPr>
        <w:jc w:val="right"/>
        <w:rPr>
          <w:sz w:val="28"/>
          <w:szCs w:val="28"/>
        </w:rPr>
      </w:pPr>
    </w:p>
    <w:p w:rsidR="00222541" w:rsidRDefault="00222541" w:rsidP="00023E90">
      <w:pPr>
        <w:jc w:val="right"/>
        <w:rPr>
          <w:sz w:val="28"/>
          <w:szCs w:val="28"/>
        </w:rPr>
      </w:pPr>
    </w:p>
    <w:p w:rsidR="00222541" w:rsidRDefault="00222541" w:rsidP="00023E90">
      <w:pPr>
        <w:jc w:val="right"/>
        <w:rPr>
          <w:sz w:val="28"/>
          <w:szCs w:val="28"/>
        </w:rPr>
      </w:pPr>
    </w:p>
    <w:p w:rsidR="00222541" w:rsidRDefault="00222541" w:rsidP="00222541">
      <w:pPr>
        <w:rPr>
          <w:i/>
          <w:sz w:val="28"/>
          <w:szCs w:val="28"/>
          <w:lang w:val="pt-BR"/>
        </w:rPr>
      </w:pPr>
      <w:r w:rsidRPr="003758F8">
        <w:lastRenderedPageBreak/>
        <w:t xml:space="preserve">                  </w:t>
      </w:r>
      <w:r w:rsidRPr="00875B87">
        <w:rPr>
          <w:i/>
          <w:sz w:val="28"/>
          <w:szCs w:val="28"/>
        </w:rPr>
        <w:t xml:space="preserve">                                                                                              </w:t>
      </w:r>
      <w:r w:rsidRPr="00380A57">
        <w:rPr>
          <w:i/>
          <w:sz w:val="28"/>
          <w:szCs w:val="28"/>
          <w:lang w:val="pt-BR"/>
        </w:rPr>
        <w:t>Proiect</w:t>
      </w:r>
    </w:p>
    <w:p w:rsidR="00222541" w:rsidRPr="00380A57" w:rsidRDefault="00222541" w:rsidP="00222541">
      <w:pPr>
        <w:jc w:val="right"/>
        <w:rPr>
          <w:i/>
          <w:sz w:val="28"/>
          <w:szCs w:val="28"/>
          <w:lang w:val="pt-BR"/>
        </w:rPr>
      </w:pPr>
    </w:p>
    <w:p w:rsidR="00222541" w:rsidRPr="00222541" w:rsidRDefault="00222541" w:rsidP="00222541">
      <w:pPr>
        <w:jc w:val="center"/>
        <w:rPr>
          <w:rFonts w:ascii="Times New Roman" w:hAnsi="Times New Roman" w:cs="Times New Roman"/>
          <w:b/>
          <w:sz w:val="28"/>
          <w:szCs w:val="28"/>
          <w:lang w:val="pt-BR"/>
        </w:rPr>
      </w:pPr>
      <w:r w:rsidRPr="00222541">
        <w:rPr>
          <w:rFonts w:ascii="Times New Roman" w:hAnsi="Times New Roman" w:cs="Times New Roman"/>
          <w:b/>
          <w:sz w:val="28"/>
          <w:szCs w:val="28"/>
          <w:lang w:val="pt-BR"/>
        </w:rPr>
        <w:t>LEGE</w:t>
      </w:r>
    </w:p>
    <w:p w:rsidR="00222541" w:rsidRPr="00222541" w:rsidRDefault="00222541" w:rsidP="00222541">
      <w:pPr>
        <w:jc w:val="center"/>
        <w:rPr>
          <w:rFonts w:ascii="Times New Roman" w:hAnsi="Times New Roman" w:cs="Times New Roman"/>
          <w:b/>
          <w:sz w:val="28"/>
          <w:szCs w:val="28"/>
          <w:lang w:val="pt-BR"/>
        </w:rPr>
      </w:pPr>
      <w:r w:rsidRPr="00222541">
        <w:rPr>
          <w:rFonts w:ascii="Times New Roman" w:hAnsi="Times New Roman" w:cs="Times New Roman"/>
          <w:b/>
          <w:sz w:val="28"/>
          <w:szCs w:val="28"/>
          <w:lang w:val="pt-BR"/>
        </w:rPr>
        <w:t>privind modificarea Legii fondurilor asigurării obligatorii de asistență medicală pe anul 2021 nr.256/2020</w:t>
      </w:r>
    </w:p>
    <w:p w:rsidR="00222541" w:rsidRPr="00222541" w:rsidRDefault="00222541" w:rsidP="00222541">
      <w:pPr>
        <w:ind w:firstLine="709"/>
        <w:jc w:val="both"/>
        <w:rPr>
          <w:rFonts w:ascii="Times New Roman" w:hAnsi="Times New Roman" w:cs="Times New Roman"/>
          <w:b/>
          <w:sz w:val="28"/>
          <w:szCs w:val="28"/>
          <w:lang w:val="pt-BR"/>
        </w:rPr>
      </w:pPr>
    </w:p>
    <w:p w:rsidR="00222541" w:rsidRPr="00222541" w:rsidRDefault="00222541" w:rsidP="00222541">
      <w:pPr>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Parlamentul adoptă prezenta lege organică.</w:t>
      </w:r>
    </w:p>
    <w:p w:rsidR="00222541" w:rsidRPr="00222541" w:rsidRDefault="00222541" w:rsidP="00222541">
      <w:pPr>
        <w:widowControl w:val="0"/>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b/>
          <w:sz w:val="28"/>
          <w:szCs w:val="28"/>
          <w:lang w:val="pt-BR"/>
        </w:rPr>
        <w:t>Art. I.</w:t>
      </w:r>
      <w:r w:rsidRPr="00222541">
        <w:rPr>
          <w:rFonts w:ascii="Times New Roman" w:hAnsi="Times New Roman" w:cs="Times New Roman"/>
          <w:sz w:val="28"/>
          <w:szCs w:val="28"/>
          <w:lang w:val="pt-BR"/>
        </w:rPr>
        <w:t xml:space="preserve"> – Legea fondurilor asigurării obligatorii de asistență medicală pe anul 2021 nr.256/2020 (Monitorul Oficial al Republicii Moldova, 2020, nr.353-357, art.286), se modifică după cum urmează:</w:t>
      </w:r>
    </w:p>
    <w:p w:rsidR="00222541" w:rsidRPr="00222541" w:rsidRDefault="00222541" w:rsidP="00222541">
      <w:pPr>
        <w:widowControl w:val="0"/>
        <w:numPr>
          <w:ilvl w:val="0"/>
          <w:numId w:val="12"/>
        </w:numPr>
        <w:tabs>
          <w:tab w:val="left" w:pos="851"/>
          <w:tab w:val="left" w:pos="993"/>
        </w:tabs>
        <w:spacing w:line="276" w:lineRule="auto"/>
        <w:ind w:left="0"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Articolul 1 va avea următorul cuprins:</w:t>
      </w:r>
    </w:p>
    <w:p w:rsidR="00222541" w:rsidRPr="00222541" w:rsidRDefault="00222541" w:rsidP="00222541">
      <w:pPr>
        <w:widowControl w:val="0"/>
        <w:tabs>
          <w:tab w:val="left" w:pos="0"/>
        </w:tabs>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w:t>
      </w:r>
      <w:r w:rsidRPr="00222541">
        <w:rPr>
          <w:rFonts w:ascii="Times New Roman" w:hAnsi="Times New Roman" w:cs="Times New Roman"/>
          <w:b/>
          <w:sz w:val="28"/>
          <w:szCs w:val="28"/>
          <w:lang w:val="pt-BR"/>
        </w:rPr>
        <w:t xml:space="preserve">Art.1. - </w:t>
      </w:r>
      <w:r w:rsidRPr="00222541">
        <w:rPr>
          <w:rFonts w:ascii="Times New Roman" w:hAnsi="Times New Roman" w:cs="Times New Roman"/>
          <w:sz w:val="28"/>
          <w:szCs w:val="28"/>
          <w:lang w:val="pt-BR"/>
        </w:rPr>
        <w:t>Fondurile asigurării obligatorii de asistență medicală pe anul 2021 se aprobă la venituri în sumă de 12256283,6 mii de lei și la cheltuieli în sumă de 12456283,6 mii de lei, cu un deficit în sumă de 200000,0 mii de lei”;</w:t>
      </w:r>
    </w:p>
    <w:p w:rsidR="00222541" w:rsidRPr="00222541" w:rsidRDefault="00222541" w:rsidP="00222541">
      <w:pPr>
        <w:pStyle w:val="ListParagraph"/>
        <w:widowControl w:val="0"/>
        <w:numPr>
          <w:ilvl w:val="0"/>
          <w:numId w:val="12"/>
        </w:numPr>
        <w:tabs>
          <w:tab w:val="left" w:pos="993"/>
        </w:tabs>
        <w:spacing w:line="276" w:lineRule="auto"/>
        <w:contextualSpacing w:val="0"/>
        <w:jc w:val="both"/>
        <w:rPr>
          <w:rFonts w:ascii="Times New Roman" w:hAnsi="Times New Roman" w:cs="Times New Roman"/>
          <w:sz w:val="28"/>
          <w:szCs w:val="28"/>
        </w:rPr>
      </w:pPr>
      <w:r w:rsidRPr="00222541">
        <w:rPr>
          <w:rFonts w:ascii="Times New Roman" w:hAnsi="Times New Roman" w:cs="Times New Roman"/>
          <w:sz w:val="28"/>
          <w:szCs w:val="28"/>
        </w:rPr>
        <w:t>Anexa nr.1 va avea următorul cuprins:</w:t>
      </w:r>
    </w:p>
    <w:tbl>
      <w:tblPr>
        <w:tblW w:w="4809" w:type="pct"/>
        <w:jc w:val="center"/>
        <w:tblCellMar>
          <w:top w:w="15" w:type="dxa"/>
          <w:left w:w="15" w:type="dxa"/>
          <w:bottom w:w="15" w:type="dxa"/>
          <w:right w:w="15" w:type="dxa"/>
        </w:tblCellMar>
        <w:tblLook w:val="04A0" w:firstRow="1" w:lastRow="0" w:firstColumn="1" w:lastColumn="0" w:noHBand="0" w:noVBand="1"/>
      </w:tblPr>
      <w:tblGrid>
        <w:gridCol w:w="6087"/>
        <w:gridCol w:w="1681"/>
        <w:gridCol w:w="2271"/>
      </w:tblGrid>
      <w:tr w:rsidR="00222541" w:rsidRPr="00F36500" w:rsidTr="0073062A">
        <w:trPr>
          <w:jc w:val="center"/>
        </w:trPr>
        <w:tc>
          <w:tcPr>
            <w:tcW w:w="5000" w:type="pct"/>
            <w:gridSpan w:val="3"/>
            <w:tcBorders>
              <w:top w:val="nil"/>
              <w:left w:val="nil"/>
              <w:bottom w:val="nil"/>
              <w:right w:val="nil"/>
            </w:tcBorders>
            <w:tcMar>
              <w:top w:w="15" w:type="dxa"/>
              <w:left w:w="45" w:type="dxa"/>
              <w:bottom w:w="15" w:type="dxa"/>
              <w:right w:w="45" w:type="dxa"/>
            </w:tcMar>
            <w:hideMark/>
          </w:tcPr>
          <w:p w:rsidR="00222541" w:rsidRPr="00222541" w:rsidRDefault="00222541" w:rsidP="00222541">
            <w:pPr>
              <w:spacing w:after="0" w:line="240" w:lineRule="auto"/>
              <w:jc w:val="right"/>
              <w:rPr>
                <w:rFonts w:ascii="Times New Roman" w:hAnsi="Times New Roman" w:cs="Times New Roman"/>
                <w:lang w:val="pt-BR"/>
              </w:rPr>
            </w:pPr>
            <w:r w:rsidRPr="00222541">
              <w:rPr>
                <w:rFonts w:ascii="Times New Roman" w:hAnsi="Times New Roman" w:cs="Times New Roman"/>
                <w:lang w:val="pt-BR"/>
              </w:rPr>
              <w:t>„Anexa nr.1</w:t>
            </w:r>
          </w:p>
          <w:p w:rsidR="00222541" w:rsidRPr="00222541" w:rsidRDefault="00222541" w:rsidP="00222541">
            <w:pPr>
              <w:spacing w:after="0" w:line="240" w:lineRule="auto"/>
              <w:jc w:val="center"/>
              <w:rPr>
                <w:rFonts w:ascii="Times New Roman" w:hAnsi="Times New Roman" w:cs="Times New Roman"/>
                <w:sz w:val="28"/>
                <w:szCs w:val="28"/>
                <w:lang w:val="pt-BR"/>
              </w:rPr>
            </w:pPr>
            <w:r w:rsidRPr="00222541">
              <w:rPr>
                <w:rFonts w:ascii="Times New Roman" w:hAnsi="Times New Roman" w:cs="Times New Roman"/>
                <w:b/>
                <w:bCs/>
                <w:sz w:val="28"/>
                <w:szCs w:val="28"/>
                <w:lang w:val="pt-BR"/>
              </w:rPr>
              <w:t xml:space="preserve">Indicatorii generali şi sursele de finanţare a fondurilor </w:t>
            </w:r>
          </w:p>
          <w:p w:rsidR="00222541" w:rsidRPr="00222541" w:rsidRDefault="00222541" w:rsidP="00222541">
            <w:pPr>
              <w:spacing w:after="0" w:line="240" w:lineRule="auto"/>
              <w:jc w:val="center"/>
              <w:rPr>
                <w:rFonts w:ascii="Times New Roman" w:hAnsi="Times New Roman" w:cs="Times New Roman"/>
                <w:sz w:val="28"/>
                <w:szCs w:val="28"/>
              </w:rPr>
            </w:pPr>
            <w:r w:rsidRPr="00222541">
              <w:rPr>
                <w:rFonts w:ascii="Times New Roman" w:hAnsi="Times New Roman" w:cs="Times New Roman"/>
                <w:b/>
                <w:bCs/>
                <w:sz w:val="28"/>
                <w:szCs w:val="28"/>
              </w:rPr>
              <w:t xml:space="preserve">asigurării obligatorii de </w:t>
            </w:r>
            <w:proofErr w:type="spellStart"/>
            <w:r w:rsidRPr="00222541">
              <w:rPr>
                <w:rFonts w:ascii="Times New Roman" w:hAnsi="Times New Roman" w:cs="Times New Roman"/>
                <w:b/>
                <w:bCs/>
                <w:sz w:val="28"/>
                <w:szCs w:val="28"/>
              </w:rPr>
              <w:t>asistenţă</w:t>
            </w:r>
            <w:proofErr w:type="spellEnd"/>
            <w:r w:rsidRPr="00222541">
              <w:rPr>
                <w:rFonts w:ascii="Times New Roman" w:hAnsi="Times New Roman" w:cs="Times New Roman"/>
                <w:b/>
                <w:bCs/>
                <w:sz w:val="28"/>
                <w:szCs w:val="28"/>
              </w:rPr>
              <w:t xml:space="preserve"> medicală</w:t>
            </w:r>
          </w:p>
          <w:p w:rsidR="00222541" w:rsidRPr="00F36500" w:rsidRDefault="00222541" w:rsidP="0073062A">
            <w:pPr>
              <w:jc w:val="center"/>
              <w:rPr>
                <w:sz w:val="20"/>
                <w:szCs w:val="20"/>
              </w:rPr>
            </w:pPr>
            <w:r w:rsidRPr="00F36500">
              <w:rPr>
                <w:sz w:val="20"/>
                <w:szCs w:val="20"/>
              </w:rPr>
              <w:t> </w:t>
            </w:r>
          </w:p>
        </w:tc>
      </w:tr>
      <w:tr w:rsidR="00222541" w:rsidRPr="00F36500" w:rsidTr="0073062A">
        <w:trPr>
          <w:jc w:val="center"/>
        </w:trPr>
        <w:tc>
          <w:tcPr>
            <w:tcW w:w="36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b/>
                <w:bCs/>
                <w:sz w:val="28"/>
                <w:szCs w:val="28"/>
              </w:rPr>
              <w:t>Denumirea</w:t>
            </w:r>
          </w:p>
        </w:tc>
        <w:tc>
          <w:tcPr>
            <w:tcW w:w="5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b/>
                <w:bCs/>
                <w:sz w:val="28"/>
                <w:szCs w:val="28"/>
              </w:rPr>
              <w:t>Codul</w:t>
            </w:r>
          </w:p>
        </w:tc>
        <w:tc>
          <w:tcPr>
            <w:tcW w:w="7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b/>
                <w:bCs/>
                <w:sz w:val="28"/>
                <w:szCs w:val="28"/>
              </w:rPr>
              <w:t xml:space="preserve">Suma, </w:t>
            </w:r>
            <w:r w:rsidRPr="00222541">
              <w:rPr>
                <w:rFonts w:ascii="Times New Roman" w:hAnsi="Times New Roman" w:cs="Times New Roman"/>
                <w:b/>
                <w:bCs/>
                <w:sz w:val="28"/>
                <w:szCs w:val="28"/>
              </w:rPr>
              <w:br/>
              <w:t>mii lei</w:t>
            </w:r>
          </w:p>
        </w:tc>
      </w:tr>
      <w:tr w:rsidR="00222541" w:rsidRPr="00F36500" w:rsidTr="0073062A">
        <w:trPr>
          <w:jc w:val="center"/>
        </w:trPr>
        <w:tc>
          <w:tcPr>
            <w:tcW w:w="36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rPr>
                <w:rFonts w:ascii="Times New Roman" w:hAnsi="Times New Roman" w:cs="Times New Roman"/>
                <w:sz w:val="28"/>
                <w:szCs w:val="28"/>
              </w:rPr>
            </w:pPr>
            <w:r w:rsidRPr="00222541">
              <w:rPr>
                <w:rFonts w:ascii="Times New Roman" w:hAnsi="Times New Roman" w:cs="Times New Roman"/>
                <w:b/>
                <w:bCs/>
                <w:sz w:val="28"/>
                <w:szCs w:val="28"/>
              </w:rPr>
              <w:t>I. Venituri, total</w:t>
            </w:r>
          </w:p>
        </w:tc>
        <w:tc>
          <w:tcPr>
            <w:tcW w:w="5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b/>
                <w:bCs/>
                <w:sz w:val="28"/>
                <w:szCs w:val="28"/>
              </w:rPr>
              <w:t>1</w:t>
            </w:r>
          </w:p>
        </w:tc>
        <w:tc>
          <w:tcPr>
            <w:tcW w:w="7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right"/>
              <w:rPr>
                <w:rFonts w:ascii="Times New Roman" w:hAnsi="Times New Roman" w:cs="Times New Roman"/>
                <w:sz w:val="28"/>
                <w:szCs w:val="28"/>
              </w:rPr>
            </w:pPr>
            <w:r w:rsidRPr="00222541">
              <w:rPr>
                <w:rFonts w:ascii="Times New Roman" w:hAnsi="Times New Roman" w:cs="Times New Roman"/>
                <w:b/>
                <w:bCs/>
                <w:sz w:val="28"/>
                <w:szCs w:val="28"/>
              </w:rPr>
              <w:t>12256283,6</w:t>
            </w:r>
          </w:p>
        </w:tc>
      </w:tr>
      <w:tr w:rsidR="00222541" w:rsidRPr="00F36500" w:rsidTr="0073062A">
        <w:trPr>
          <w:jc w:val="center"/>
        </w:trPr>
        <w:tc>
          <w:tcPr>
            <w:tcW w:w="36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rPr>
                <w:rFonts w:ascii="Times New Roman" w:hAnsi="Times New Roman" w:cs="Times New Roman"/>
                <w:sz w:val="28"/>
                <w:szCs w:val="28"/>
                <w:lang w:val="pt-BR"/>
              </w:rPr>
            </w:pPr>
            <w:r w:rsidRPr="00222541">
              <w:rPr>
                <w:rFonts w:ascii="Times New Roman" w:hAnsi="Times New Roman" w:cs="Times New Roman"/>
                <w:sz w:val="28"/>
                <w:szCs w:val="28"/>
                <w:lang w:val="pt-BR"/>
              </w:rPr>
              <w:t>inclusiv transferuri de la bugetul de stat</w:t>
            </w:r>
          </w:p>
        </w:tc>
        <w:tc>
          <w:tcPr>
            <w:tcW w:w="5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lang w:val="pt-BR"/>
              </w:rPr>
            </w:pPr>
          </w:p>
        </w:tc>
        <w:tc>
          <w:tcPr>
            <w:tcW w:w="7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right"/>
              <w:rPr>
                <w:rFonts w:ascii="Times New Roman" w:hAnsi="Times New Roman" w:cs="Times New Roman"/>
                <w:sz w:val="28"/>
                <w:szCs w:val="28"/>
              </w:rPr>
            </w:pPr>
            <w:r w:rsidRPr="00222541">
              <w:rPr>
                <w:rFonts w:ascii="Times New Roman" w:hAnsi="Times New Roman" w:cs="Times New Roman"/>
                <w:sz w:val="28"/>
                <w:szCs w:val="28"/>
              </w:rPr>
              <w:t>6947225,9</w:t>
            </w:r>
          </w:p>
        </w:tc>
      </w:tr>
      <w:tr w:rsidR="00222541" w:rsidRPr="00F36500" w:rsidTr="0073062A">
        <w:trPr>
          <w:jc w:val="center"/>
        </w:trPr>
        <w:tc>
          <w:tcPr>
            <w:tcW w:w="36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rPr>
                <w:rFonts w:ascii="Times New Roman" w:hAnsi="Times New Roman" w:cs="Times New Roman"/>
                <w:sz w:val="28"/>
                <w:szCs w:val="28"/>
              </w:rPr>
            </w:pPr>
            <w:r w:rsidRPr="00222541">
              <w:rPr>
                <w:rFonts w:ascii="Times New Roman" w:hAnsi="Times New Roman" w:cs="Times New Roman"/>
                <w:b/>
                <w:bCs/>
                <w:sz w:val="28"/>
                <w:szCs w:val="28"/>
              </w:rPr>
              <w:t>II. Cheltuieli, total</w:t>
            </w:r>
          </w:p>
        </w:tc>
        <w:tc>
          <w:tcPr>
            <w:tcW w:w="5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b/>
                <w:bCs/>
                <w:sz w:val="28"/>
                <w:szCs w:val="28"/>
              </w:rPr>
              <w:t>2+3</w:t>
            </w:r>
          </w:p>
        </w:tc>
        <w:tc>
          <w:tcPr>
            <w:tcW w:w="7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right"/>
              <w:rPr>
                <w:rFonts w:ascii="Times New Roman" w:hAnsi="Times New Roman" w:cs="Times New Roman"/>
                <w:sz w:val="28"/>
                <w:szCs w:val="28"/>
              </w:rPr>
            </w:pPr>
            <w:r w:rsidRPr="00222541">
              <w:rPr>
                <w:rFonts w:ascii="Times New Roman" w:hAnsi="Times New Roman" w:cs="Times New Roman"/>
                <w:b/>
                <w:bCs/>
                <w:sz w:val="28"/>
                <w:szCs w:val="28"/>
              </w:rPr>
              <w:t>12456283,6</w:t>
            </w:r>
          </w:p>
        </w:tc>
      </w:tr>
      <w:tr w:rsidR="00222541" w:rsidRPr="00F36500" w:rsidTr="0073062A">
        <w:trPr>
          <w:jc w:val="center"/>
        </w:trPr>
        <w:tc>
          <w:tcPr>
            <w:tcW w:w="36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rPr>
                <w:rFonts w:ascii="Times New Roman" w:hAnsi="Times New Roman" w:cs="Times New Roman"/>
                <w:sz w:val="28"/>
                <w:szCs w:val="28"/>
              </w:rPr>
            </w:pPr>
            <w:r w:rsidRPr="00222541">
              <w:rPr>
                <w:rFonts w:ascii="Times New Roman" w:hAnsi="Times New Roman" w:cs="Times New Roman"/>
                <w:b/>
                <w:bCs/>
                <w:sz w:val="28"/>
                <w:szCs w:val="28"/>
              </w:rPr>
              <w:t>III. Sold bugetar</w:t>
            </w:r>
          </w:p>
        </w:tc>
        <w:tc>
          <w:tcPr>
            <w:tcW w:w="5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b/>
                <w:bCs/>
                <w:sz w:val="28"/>
                <w:szCs w:val="28"/>
              </w:rPr>
              <w:t>1-(2+3)</w:t>
            </w:r>
          </w:p>
        </w:tc>
        <w:tc>
          <w:tcPr>
            <w:tcW w:w="7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right"/>
              <w:rPr>
                <w:rFonts w:ascii="Times New Roman" w:hAnsi="Times New Roman" w:cs="Times New Roman"/>
                <w:b/>
                <w:bCs/>
                <w:sz w:val="28"/>
                <w:szCs w:val="28"/>
              </w:rPr>
            </w:pPr>
            <w:r w:rsidRPr="00222541">
              <w:rPr>
                <w:rFonts w:ascii="Times New Roman" w:hAnsi="Times New Roman" w:cs="Times New Roman"/>
                <w:b/>
                <w:bCs/>
                <w:sz w:val="28"/>
                <w:szCs w:val="28"/>
              </w:rPr>
              <w:t>-200000,0</w:t>
            </w:r>
          </w:p>
        </w:tc>
      </w:tr>
      <w:tr w:rsidR="00222541" w:rsidRPr="00F36500" w:rsidTr="0073062A">
        <w:trPr>
          <w:jc w:val="center"/>
        </w:trPr>
        <w:tc>
          <w:tcPr>
            <w:tcW w:w="36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rPr>
                <w:rFonts w:ascii="Times New Roman" w:hAnsi="Times New Roman" w:cs="Times New Roman"/>
                <w:sz w:val="28"/>
                <w:szCs w:val="28"/>
              </w:rPr>
            </w:pPr>
            <w:r w:rsidRPr="00222541">
              <w:rPr>
                <w:rFonts w:ascii="Times New Roman" w:hAnsi="Times New Roman" w:cs="Times New Roman"/>
                <w:b/>
                <w:bCs/>
                <w:sz w:val="28"/>
                <w:szCs w:val="28"/>
              </w:rPr>
              <w:t xml:space="preserve">IV. Surse de </w:t>
            </w:r>
            <w:proofErr w:type="spellStart"/>
            <w:r w:rsidRPr="00222541">
              <w:rPr>
                <w:rFonts w:ascii="Times New Roman" w:hAnsi="Times New Roman" w:cs="Times New Roman"/>
                <w:b/>
                <w:bCs/>
                <w:sz w:val="28"/>
                <w:szCs w:val="28"/>
              </w:rPr>
              <w:t>finanţare</w:t>
            </w:r>
            <w:proofErr w:type="spellEnd"/>
            <w:r w:rsidRPr="00222541">
              <w:rPr>
                <w:rFonts w:ascii="Times New Roman" w:hAnsi="Times New Roman" w:cs="Times New Roman"/>
                <w:b/>
                <w:bCs/>
                <w:sz w:val="28"/>
                <w:szCs w:val="28"/>
              </w:rPr>
              <w:t>, total</w:t>
            </w:r>
          </w:p>
        </w:tc>
        <w:tc>
          <w:tcPr>
            <w:tcW w:w="5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b/>
                <w:bCs/>
                <w:sz w:val="28"/>
                <w:szCs w:val="28"/>
              </w:rPr>
              <w:t>4+5+9</w:t>
            </w:r>
          </w:p>
        </w:tc>
        <w:tc>
          <w:tcPr>
            <w:tcW w:w="7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right"/>
              <w:rPr>
                <w:rFonts w:ascii="Times New Roman" w:hAnsi="Times New Roman" w:cs="Times New Roman"/>
                <w:sz w:val="28"/>
                <w:szCs w:val="28"/>
              </w:rPr>
            </w:pPr>
            <w:r w:rsidRPr="00222541">
              <w:rPr>
                <w:rFonts w:ascii="Times New Roman" w:hAnsi="Times New Roman" w:cs="Times New Roman"/>
                <w:b/>
                <w:bCs/>
                <w:sz w:val="28"/>
                <w:szCs w:val="28"/>
              </w:rPr>
              <w:t>200000,0</w:t>
            </w:r>
          </w:p>
        </w:tc>
      </w:tr>
      <w:tr w:rsidR="00222541" w:rsidRPr="00F36500" w:rsidTr="0073062A">
        <w:trPr>
          <w:jc w:val="center"/>
        </w:trPr>
        <w:tc>
          <w:tcPr>
            <w:tcW w:w="36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rPr>
                <w:rFonts w:ascii="Times New Roman" w:hAnsi="Times New Roman" w:cs="Times New Roman"/>
                <w:sz w:val="28"/>
                <w:szCs w:val="28"/>
                <w:lang w:val="pt-BR"/>
              </w:rPr>
            </w:pPr>
            <w:r w:rsidRPr="00222541">
              <w:rPr>
                <w:rFonts w:ascii="Times New Roman" w:hAnsi="Times New Roman" w:cs="Times New Roman"/>
                <w:sz w:val="28"/>
                <w:szCs w:val="28"/>
                <w:lang w:val="pt-BR"/>
              </w:rPr>
              <w:t>Sold de mijloace băneşti la începutul perioadei</w:t>
            </w:r>
          </w:p>
        </w:tc>
        <w:tc>
          <w:tcPr>
            <w:tcW w:w="5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sz w:val="28"/>
                <w:szCs w:val="28"/>
              </w:rPr>
              <w:t>910</w:t>
            </w:r>
          </w:p>
        </w:tc>
        <w:tc>
          <w:tcPr>
            <w:tcW w:w="7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right"/>
              <w:rPr>
                <w:rFonts w:ascii="Times New Roman" w:hAnsi="Times New Roman" w:cs="Times New Roman"/>
                <w:sz w:val="28"/>
                <w:szCs w:val="28"/>
              </w:rPr>
            </w:pPr>
            <w:r w:rsidRPr="00222541">
              <w:rPr>
                <w:rFonts w:ascii="Times New Roman" w:hAnsi="Times New Roman" w:cs="Times New Roman"/>
                <w:sz w:val="28"/>
                <w:szCs w:val="28"/>
              </w:rPr>
              <w:t>686749,3</w:t>
            </w:r>
          </w:p>
        </w:tc>
      </w:tr>
      <w:tr w:rsidR="00222541" w:rsidRPr="00F36500" w:rsidTr="0073062A">
        <w:trPr>
          <w:jc w:val="center"/>
        </w:trPr>
        <w:tc>
          <w:tcPr>
            <w:tcW w:w="36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rPr>
                <w:rFonts w:ascii="Times New Roman" w:hAnsi="Times New Roman" w:cs="Times New Roman"/>
                <w:sz w:val="28"/>
                <w:szCs w:val="28"/>
              </w:rPr>
            </w:pPr>
            <w:r w:rsidRPr="00222541">
              <w:rPr>
                <w:rFonts w:ascii="Times New Roman" w:hAnsi="Times New Roman" w:cs="Times New Roman"/>
                <w:sz w:val="28"/>
                <w:szCs w:val="28"/>
              </w:rPr>
              <w:t xml:space="preserve">Sold de mijloace </w:t>
            </w:r>
            <w:proofErr w:type="spellStart"/>
            <w:r w:rsidRPr="00222541">
              <w:rPr>
                <w:rFonts w:ascii="Times New Roman" w:hAnsi="Times New Roman" w:cs="Times New Roman"/>
                <w:sz w:val="28"/>
                <w:szCs w:val="28"/>
              </w:rPr>
              <w:t>băneşti</w:t>
            </w:r>
            <w:proofErr w:type="spellEnd"/>
            <w:r w:rsidRPr="00222541">
              <w:rPr>
                <w:rFonts w:ascii="Times New Roman" w:hAnsi="Times New Roman" w:cs="Times New Roman"/>
                <w:sz w:val="28"/>
                <w:szCs w:val="28"/>
              </w:rPr>
              <w:t xml:space="preserve"> la </w:t>
            </w:r>
            <w:proofErr w:type="spellStart"/>
            <w:r w:rsidRPr="00222541">
              <w:rPr>
                <w:rFonts w:ascii="Times New Roman" w:hAnsi="Times New Roman" w:cs="Times New Roman"/>
                <w:sz w:val="28"/>
                <w:szCs w:val="28"/>
              </w:rPr>
              <w:t>sfîrşitul</w:t>
            </w:r>
            <w:proofErr w:type="spellEnd"/>
            <w:r w:rsidRPr="00222541">
              <w:rPr>
                <w:rFonts w:ascii="Times New Roman" w:hAnsi="Times New Roman" w:cs="Times New Roman"/>
                <w:sz w:val="28"/>
                <w:szCs w:val="28"/>
              </w:rPr>
              <w:t xml:space="preserve"> perioadei</w:t>
            </w:r>
          </w:p>
        </w:tc>
        <w:tc>
          <w:tcPr>
            <w:tcW w:w="59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sz w:val="28"/>
                <w:szCs w:val="28"/>
              </w:rPr>
              <w:t>930</w:t>
            </w:r>
          </w:p>
        </w:tc>
        <w:tc>
          <w:tcPr>
            <w:tcW w:w="72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right"/>
              <w:rPr>
                <w:rFonts w:ascii="Times New Roman" w:hAnsi="Times New Roman" w:cs="Times New Roman"/>
                <w:sz w:val="28"/>
                <w:szCs w:val="28"/>
              </w:rPr>
            </w:pPr>
            <w:r w:rsidRPr="00222541">
              <w:rPr>
                <w:rFonts w:ascii="Times New Roman" w:hAnsi="Times New Roman" w:cs="Times New Roman"/>
                <w:sz w:val="28"/>
                <w:szCs w:val="28"/>
              </w:rPr>
              <w:t>486749,3</w:t>
            </w:r>
          </w:p>
        </w:tc>
      </w:tr>
    </w:tbl>
    <w:p w:rsidR="00222541" w:rsidRPr="00C40B8D" w:rsidRDefault="00222541" w:rsidP="00222541">
      <w:pPr>
        <w:tabs>
          <w:tab w:val="left" w:pos="993"/>
        </w:tabs>
        <w:spacing w:line="276" w:lineRule="auto"/>
        <w:ind w:left="709"/>
        <w:jc w:val="both"/>
        <w:rPr>
          <w:sz w:val="16"/>
          <w:szCs w:val="16"/>
        </w:rPr>
      </w:pPr>
    </w:p>
    <w:p w:rsidR="00222541" w:rsidRPr="00222541" w:rsidRDefault="00222541" w:rsidP="00222541">
      <w:pPr>
        <w:numPr>
          <w:ilvl w:val="0"/>
          <w:numId w:val="12"/>
        </w:numPr>
        <w:tabs>
          <w:tab w:val="left" w:pos="993"/>
        </w:tabs>
        <w:spacing w:after="0" w:line="276" w:lineRule="auto"/>
        <w:ind w:left="0" w:firstLine="709"/>
        <w:jc w:val="both"/>
        <w:rPr>
          <w:rFonts w:ascii="Times New Roman" w:hAnsi="Times New Roman" w:cs="Times New Roman"/>
          <w:sz w:val="28"/>
          <w:szCs w:val="28"/>
        </w:rPr>
      </w:pPr>
      <w:r w:rsidRPr="00222541">
        <w:rPr>
          <w:rFonts w:ascii="Times New Roman" w:hAnsi="Times New Roman" w:cs="Times New Roman"/>
          <w:sz w:val="28"/>
          <w:szCs w:val="28"/>
        </w:rPr>
        <w:t>Anexa nr.1.1:</w:t>
      </w:r>
    </w:p>
    <w:p w:rsidR="00222541" w:rsidRPr="00222541" w:rsidRDefault="00222541" w:rsidP="00222541">
      <w:pPr>
        <w:tabs>
          <w:tab w:val="left" w:pos="993"/>
        </w:tabs>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lastRenderedPageBreak/>
        <w:t>la poziția „</w:t>
      </w:r>
      <w:r w:rsidRPr="00222541">
        <w:rPr>
          <w:rFonts w:ascii="Times New Roman" w:hAnsi="Times New Roman" w:cs="Times New Roman"/>
          <w:b/>
          <w:sz w:val="28"/>
          <w:szCs w:val="28"/>
          <w:lang w:val="pt-BR"/>
        </w:rPr>
        <w:t>Venituri, total</w:t>
      </w:r>
      <w:r w:rsidRPr="00222541">
        <w:rPr>
          <w:rFonts w:ascii="Times New Roman" w:hAnsi="Times New Roman" w:cs="Times New Roman"/>
          <w:sz w:val="28"/>
          <w:szCs w:val="28"/>
          <w:lang w:val="pt-BR"/>
        </w:rPr>
        <w:t>”, cifrele „</w:t>
      </w:r>
      <w:r w:rsidRPr="00222541">
        <w:rPr>
          <w:rFonts w:ascii="Times New Roman" w:hAnsi="Times New Roman" w:cs="Times New Roman"/>
          <w:b/>
          <w:sz w:val="28"/>
          <w:szCs w:val="28"/>
          <w:lang w:val="pt-BR"/>
        </w:rPr>
        <w:t>11144097,3</w:t>
      </w:r>
      <w:r w:rsidRPr="00222541">
        <w:rPr>
          <w:rFonts w:ascii="Times New Roman" w:hAnsi="Times New Roman" w:cs="Times New Roman"/>
          <w:sz w:val="28"/>
          <w:szCs w:val="28"/>
          <w:lang w:val="pt-BR"/>
        </w:rPr>
        <w:t>” se substituie cu cifrele            „</w:t>
      </w:r>
      <w:r w:rsidRPr="00222541">
        <w:rPr>
          <w:rFonts w:ascii="Times New Roman" w:hAnsi="Times New Roman" w:cs="Times New Roman"/>
          <w:b/>
          <w:sz w:val="28"/>
          <w:szCs w:val="28"/>
          <w:lang w:val="pt-BR"/>
        </w:rPr>
        <w:t>12256283,6</w:t>
      </w:r>
      <w:r w:rsidRPr="00222541">
        <w:rPr>
          <w:rFonts w:ascii="Times New Roman" w:hAnsi="Times New Roman" w:cs="Times New Roman"/>
          <w:sz w:val="28"/>
          <w:szCs w:val="28"/>
          <w:lang w:val="pt-BR"/>
        </w:rPr>
        <w:t>”;</w:t>
      </w:r>
    </w:p>
    <w:p w:rsidR="00222541" w:rsidRPr="00222541" w:rsidRDefault="00222541" w:rsidP="00222541">
      <w:pPr>
        <w:tabs>
          <w:tab w:val="left" w:pos="993"/>
        </w:tabs>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la poziția „Transferuri primite în cadrul bugetului public național”, cifrele „5835039,6” se substituie cu cifrele „6947225,9”;</w:t>
      </w:r>
    </w:p>
    <w:p w:rsidR="00222541" w:rsidRPr="00222541" w:rsidRDefault="00222541" w:rsidP="00222541">
      <w:pPr>
        <w:tabs>
          <w:tab w:val="left" w:pos="993"/>
        </w:tabs>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la poziția „Transferuri primite în cadrul bugetului consolidat central”, cifrele „5835039,6” se substituie cu cifrele „6947225,9”;</w:t>
      </w:r>
    </w:p>
    <w:p w:rsidR="00222541" w:rsidRPr="00222541" w:rsidRDefault="00222541" w:rsidP="00222541">
      <w:pPr>
        <w:widowControl w:val="0"/>
        <w:tabs>
          <w:tab w:val="left" w:pos="993"/>
        </w:tabs>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la poziția „Transferuri între bugetul de stat și fondurile asigurării obligatorii de asistență medicală”, cifrele „5835039,6” se substituie cu cifrele „6947225,9”;</w:t>
      </w:r>
    </w:p>
    <w:p w:rsidR="00222541" w:rsidRPr="00222541" w:rsidRDefault="00222541" w:rsidP="00222541">
      <w:pPr>
        <w:widowControl w:val="0"/>
        <w:tabs>
          <w:tab w:val="left" w:pos="993"/>
        </w:tabs>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la poziția „Transferuri curente primite cu destinație generală între bugetul de stat și fondurile asigurării obligatorii de asistență medicală”, cifrele „5694115,3” se substituie cu cifrele „6806301,6”;</w:t>
      </w:r>
    </w:p>
    <w:p w:rsidR="00222541" w:rsidRPr="00222541" w:rsidRDefault="00222541" w:rsidP="00222541">
      <w:pPr>
        <w:pStyle w:val="ListParagraph"/>
        <w:numPr>
          <w:ilvl w:val="0"/>
          <w:numId w:val="12"/>
        </w:numPr>
        <w:tabs>
          <w:tab w:val="left" w:pos="993"/>
        </w:tabs>
        <w:spacing w:after="0" w:line="276" w:lineRule="auto"/>
        <w:contextualSpacing w:val="0"/>
        <w:jc w:val="both"/>
        <w:rPr>
          <w:rFonts w:ascii="Times New Roman" w:hAnsi="Times New Roman" w:cs="Times New Roman"/>
          <w:sz w:val="28"/>
          <w:szCs w:val="28"/>
        </w:rPr>
      </w:pPr>
      <w:r w:rsidRPr="00222541">
        <w:rPr>
          <w:rFonts w:ascii="Times New Roman" w:hAnsi="Times New Roman" w:cs="Times New Roman"/>
          <w:sz w:val="28"/>
          <w:szCs w:val="28"/>
        </w:rPr>
        <w:t>Anexa nr.1.2:</w:t>
      </w:r>
    </w:p>
    <w:p w:rsidR="00222541" w:rsidRPr="00222541" w:rsidRDefault="00222541" w:rsidP="00222541">
      <w:pPr>
        <w:tabs>
          <w:tab w:val="left" w:pos="993"/>
        </w:tabs>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la poziția „</w:t>
      </w:r>
      <w:r w:rsidRPr="00222541">
        <w:rPr>
          <w:rFonts w:ascii="Times New Roman" w:hAnsi="Times New Roman" w:cs="Times New Roman"/>
          <w:b/>
          <w:sz w:val="28"/>
          <w:szCs w:val="28"/>
          <w:lang w:val="pt-BR"/>
        </w:rPr>
        <w:t>Cheltuieli, total</w:t>
      </w:r>
      <w:r w:rsidRPr="00222541">
        <w:rPr>
          <w:rFonts w:ascii="Times New Roman" w:hAnsi="Times New Roman" w:cs="Times New Roman"/>
          <w:sz w:val="28"/>
          <w:szCs w:val="28"/>
          <w:lang w:val="pt-BR"/>
        </w:rPr>
        <w:t>”, cifrele „</w:t>
      </w:r>
      <w:r w:rsidRPr="00222541">
        <w:rPr>
          <w:rFonts w:ascii="Times New Roman" w:hAnsi="Times New Roman" w:cs="Times New Roman"/>
          <w:b/>
          <w:sz w:val="28"/>
          <w:szCs w:val="28"/>
          <w:lang w:val="pt-BR"/>
        </w:rPr>
        <w:t>11344097,3</w:t>
      </w:r>
      <w:r w:rsidRPr="00222541">
        <w:rPr>
          <w:rFonts w:ascii="Times New Roman" w:hAnsi="Times New Roman" w:cs="Times New Roman"/>
          <w:sz w:val="28"/>
          <w:szCs w:val="28"/>
          <w:lang w:val="pt-BR"/>
        </w:rPr>
        <w:t>” se substituie cu cifrele „</w:t>
      </w:r>
      <w:r w:rsidRPr="00222541">
        <w:rPr>
          <w:rFonts w:ascii="Times New Roman" w:hAnsi="Times New Roman" w:cs="Times New Roman"/>
          <w:b/>
          <w:sz w:val="28"/>
          <w:szCs w:val="28"/>
          <w:lang w:val="pt-BR"/>
        </w:rPr>
        <w:t>12456283,6</w:t>
      </w:r>
      <w:r w:rsidRPr="00222541">
        <w:rPr>
          <w:rFonts w:ascii="Times New Roman" w:hAnsi="Times New Roman" w:cs="Times New Roman"/>
          <w:sz w:val="28"/>
          <w:szCs w:val="28"/>
          <w:lang w:val="pt-BR"/>
        </w:rPr>
        <w:t>”;</w:t>
      </w:r>
    </w:p>
    <w:p w:rsidR="00222541" w:rsidRPr="00222541" w:rsidRDefault="00222541" w:rsidP="00222541">
      <w:pPr>
        <w:tabs>
          <w:tab w:val="left" w:pos="993"/>
        </w:tabs>
        <w:spacing w:line="276" w:lineRule="auto"/>
        <w:ind w:firstLine="709"/>
        <w:jc w:val="both"/>
        <w:rPr>
          <w:rFonts w:ascii="Times New Roman" w:hAnsi="Times New Roman" w:cs="Times New Roman"/>
          <w:sz w:val="28"/>
          <w:szCs w:val="28"/>
          <w:lang w:val="pt-BR"/>
        </w:rPr>
      </w:pPr>
      <w:r w:rsidRPr="00222541">
        <w:rPr>
          <w:rFonts w:ascii="Times New Roman" w:hAnsi="Times New Roman" w:cs="Times New Roman"/>
          <w:sz w:val="28"/>
          <w:szCs w:val="28"/>
          <w:lang w:val="pt-BR"/>
        </w:rPr>
        <w:t>la poziția „1. Fondul pentru achitarea serviciilor medicale curente (fondul de bază)”, cifrele „11181367,5” se substituie cu cifrele „12293553,8”;</w:t>
      </w:r>
    </w:p>
    <w:p w:rsidR="00222541" w:rsidRPr="00222541" w:rsidRDefault="00222541" w:rsidP="00222541">
      <w:pPr>
        <w:pStyle w:val="ListParagraph"/>
        <w:numPr>
          <w:ilvl w:val="0"/>
          <w:numId w:val="12"/>
        </w:numPr>
        <w:tabs>
          <w:tab w:val="left" w:pos="993"/>
        </w:tabs>
        <w:spacing w:line="276" w:lineRule="auto"/>
        <w:contextualSpacing w:val="0"/>
        <w:jc w:val="both"/>
        <w:rPr>
          <w:rFonts w:ascii="Times New Roman" w:hAnsi="Times New Roman" w:cs="Times New Roman"/>
          <w:sz w:val="28"/>
          <w:szCs w:val="28"/>
        </w:rPr>
      </w:pPr>
      <w:r w:rsidRPr="00222541">
        <w:rPr>
          <w:rFonts w:ascii="Times New Roman" w:hAnsi="Times New Roman" w:cs="Times New Roman"/>
          <w:sz w:val="28"/>
          <w:szCs w:val="28"/>
        </w:rPr>
        <w:t>Anexa nr.2 va avea următorul cuprins:</w:t>
      </w:r>
    </w:p>
    <w:tbl>
      <w:tblPr>
        <w:tblW w:w="4922" w:type="pct"/>
        <w:jc w:val="center"/>
        <w:tblCellMar>
          <w:top w:w="15" w:type="dxa"/>
          <w:left w:w="15" w:type="dxa"/>
          <w:bottom w:w="15" w:type="dxa"/>
          <w:right w:w="15" w:type="dxa"/>
        </w:tblCellMar>
        <w:tblLook w:val="04A0" w:firstRow="1" w:lastRow="0" w:firstColumn="1" w:lastColumn="0" w:noHBand="0" w:noVBand="1"/>
      </w:tblPr>
      <w:tblGrid>
        <w:gridCol w:w="6456"/>
        <w:gridCol w:w="1221"/>
        <w:gridCol w:w="2598"/>
      </w:tblGrid>
      <w:tr w:rsidR="00222541" w:rsidRPr="00222541" w:rsidTr="0073062A">
        <w:trPr>
          <w:jc w:val="center"/>
        </w:trPr>
        <w:tc>
          <w:tcPr>
            <w:tcW w:w="5000" w:type="pct"/>
            <w:gridSpan w:val="3"/>
            <w:tcBorders>
              <w:top w:val="nil"/>
              <w:left w:val="nil"/>
              <w:bottom w:val="nil"/>
              <w:right w:val="nil"/>
            </w:tcBorders>
            <w:tcMar>
              <w:top w:w="15" w:type="dxa"/>
              <w:left w:w="45" w:type="dxa"/>
              <w:bottom w:w="15" w:type="dxa"/>
              <w:right w:w="45" w:type="dxa"/>
            </w:tcMar>
            <w:hideMark/>
          </w:tcPr>
          <w:p w:rsidR="00222541" w:rsidRPr="00222541" w:rsidRDefault="00222541" w:rsidP="0073062A">
            <w:pPr>
              <w:jc w:val="right"/>
              <w:rPr>
                <w:rFonts w:ascii="Times New Roman" w:hAnsi="Times New Roman" w:cs="Times New Roman"/>
                <w:lang w:val="pt-BR"/>
              </w:rPr>
            </w:pPr>
            <w:r w:rsidRPr="00222541">
              <w:rPr>
                <w:rFonts w:ascii="Times New Roman" w:hAnsi="Times New Roman" w:cs="Times New Roman"/>
                <w:lang w:val="pt-BR"/>
              </w:rPr>
              <w:t>„Anexa nr.2</w:t>
            </w:r>
          </w:p>
          <w:p w:rsidR="00222541" w:rsidRPr="00222541" w:rsidRDefault="00222541" w:rsidP="0073062A">
            <w:pPr>
              <w:ind w:firstLine="567"/>
              <w:jc w:val="both"/>
              <w:rPr>
                <w:rFonts w:ascii="Times New Roman" w:hAnsi="Times New Roman" w:cs="Times New Roman"/>
                <w:sz w:val="20"/>
                <w:szCs w:val="20"/>
                <w:lang w:val="pt-BR"/>
              </w:rPr>
            </w:pPr>
            <w:r w:rsidRPr="00222541">
              <w:rPr>
                <w:rFonts w:ascii="Times New Roman" w:hAnsi="Times New Roman" w:cs="Times New Roman"/>
                <w:sz w:val="20"/>
                <w:szCs w:val="20"/>
                <w:lang w:val="pt-BR"/>
              </w:rPr>
              <w:t> </w:t>
            </w:r>
          </w:p>
          <w:p w:rsidR="00222541" w:rsidRPr="00222541" w:rsidRDefault="00222541" w:rsidP="0073062A">
            <w:pPr>
              <w:ind w:left="-458" w:firstLine="458"/>
              <w:jc w:val="center"/>
              <w:rPr>
                <w:rFonts w:ascii="Times New Roman" w:hAnsi="Times New Roman" w:cs="Times New Roman"/>
                <w:sz w:val="28"/>
                <w:szCs w:val="28"/>
                <w:lang w:val="pt-BR"/>
              </w:rPr>
            </w:pPr>
            <w:r w:rsidRPr="00222541">
              <w:rPr>
                <w:rFonts w:ascii="Times New Roman" w:hAnsi="Times New Roman" w:cs="Times New Roman"/>
                <w:b/>
                <w:bCs/>
                <w:sz w:val="28"/>
                <w:szCs w:val="28"/>
                <w:lang w:val="pt-BR"/>
              </w:rPr>
              <w:t>Programele de cheltuieli ale fondurilor asigurării obligatorii de asistenţă medicală</w:t>
            </w:r>
          </w:p>
          <w:p w:rsidR="00222541" w:rsidRPr="00222541" w:rsidRDefault="00222541" w:rsidP="0073062A">
            <w:pPr>
              <w:ind w:firstLine="567"/>
              <w:jc w:val="both"/>
              <w:rPr>
                <w:rFonts w:ascii="Times New Roman" w:hAnsi="Times New Roman" w:cs="Times New Roman"/>
                <w:sz w:val="20"/>
                <w:szCs w:val="20"/>
                <w:lang w:val="pt-BR"/>
              </w:rPr>
            </w:pPr>
            <w:r w:rsidRPr="00222541">
              <w:rPr>
                <w:rFonts w:ascii="Times New Roman" w:hAnsi="Times New Roman" w:cs="Times New Roman"/>
                <w:sz w:val="20"/>
                <w:szCs w:val="20"/>
                <w:lang w:val="pt-BR"/>
              </w:rPr>
              <w:t> </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73062A">
            <w:pPr>
              <w:jc w:val="center"/>
              <w:rPr>
                <w:b/>
                <w:bCs/>
                <w:sz w:val="28"/>
                <w:szCs w:val="28"/>
              </w:rPr>
            </w:pPr>
            <w:r w:rsidRPr="00C40B8D">
              <w:rPr>
                <w:b/>
                <w:bCs/>
                <w:sz w:val="28"/>
                <w:szCs w:val="28"/>
              </w:rPr>
              <w:t>Denumirea</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ind w:left="125" w:hanging="83"/>
              <w:jc w:val="center"/>
              <w:rPr>
                <w:b/>
                <w:bCs/>
                <w:sz w:val="28"/>
                <w:szCs w:val="28"/>
              </w:rPr>
            </w:pPr>
            <w:r w:rsidRPr="00C40B8D">
              <w:rPr>
                <w:b/>
                <w:bCs/>
                <w:sz w:val="28"/>
                <w:szCs w:val="28"/>
              </w:rPr>
              <w:t>Cod P2</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73062A">
            <w:pPr>
              <w:jc w:val="center"/>
              <w:rPr>
                <w:b/>
                <w:bCs/>
                <w:sz w:val="28"/>
                <w:szCs w:val="28"/>
              </w:rPr>
            </w:pPr>
            <w:r w:rsidRPr="00C40B8D">
              <w:rPr>
                <w:b/>
                <w:bCs/>
                <w:sz w:val="28"/>
                <w:szCs w:val="28"/>
              </w:rPr>
              <w:t xml:space="preserve">Suma, </w:t>
            </w:r>
            <w:r w:rsidRPr="00C40B8D">
              <w:rPr>
                <w:b/>
                <w:bCs/>
                <w:sz w:val="28"/>
                <w:szCs w:val="28"/>
              </w:rPr>
              <w:br/>
              <w:t>mii lei</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rPr>
            </w:pPr>
            <w:r w:rsidRPr="00222541">
              <w:rPr>
                <w:rFonts w:ascii="Times New Roman" w:hAnsi="Times New Roman" w:cs="Times New Roman"/>
                <w:b/>
                <w:bCs/>
                <w:sz w:val="28"/>
                <w:szCs w:val="28"/>
              </w:rPr>
              <w:t>Cheltuieli, total</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rPr>
                <w:sz w:val="28"/>
                <w:szCs w:val="28"/>
              </w:rPr>
            </w:pP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3047DA" w:rsidRDefault="00222541" w:rsidP="00222541">
            <w:pPr>
              <w:spacing w:after="0"/>
              <w:jc w:val="right"/>
              <w:rPr>
                <w:sz w:val="28"/>
                <w:szCs w:val="28"/>
              </w:rPr>
            </w:pPr>
            <w:r>
              <w:rPr>
                <w:b/>
                <w:sz w:val="28"/>
                <w:szCs w:val="28"/>
              </w:rPr>
              <w:t>12456283,6</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rPr>
            </w:pPr>
            <w:r w:rsidRPr="00222541">
              <w:rPr>
                <w:rFonts w:ascii="Times New Roman" w:hAnsi="Times New Roman" w:cs="Times New Roman"/>
                <w:sz w:val="28"/>
                <w:szCs w:val="28"/>
              </w:rPr>
              <w:t>inclusiv:</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rPr>
                <w:sz w:val="28"/>
                <w:szCs w:val="28"/>
              </w:rPr>
            </w:pP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jc w:val="right"/>
              <w:rPr>
                <w:sz w:val="28"/>
                <w:szCs w:val="28"/>
              </w:rPr>
            </w:pP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rPr>
            </w:pPr>
            <w:r w:rsidRPr="00222541">
              <w:rPr>
                <w:rFonts w:ascii="Times New Roman" w:hAnsi="Times New Roman" w:cs="Times New Roman"/>
                <w:b/>
                <w:bCs/>
                <w:sz w:val="28"/>
                <w:szCs w:val="28"/>
              </w:rPr>
              <w:t xml:space="preserve">Programul „Sănătatea publică </w:t>
            </w:r>
            <w:proofErr w:type="spellStart"/>
            <w:r w:rsidRPr="00222541">
              <w:rPr>
                <w:rFonts w:ascii="Times New Roman" w:hAnsi="Times New Roman" w:cs="Times New Roman"/>
                <w:b/>
                <w:bCs/>
                <w:sz w:val="28"/>
                <w:szCs w:val="28"/>
              </w:rPr>
              <w:t>şi</w:t>
            </w:r>
            <w:proofErr w:type="spellEnd"/>
            <w:r w:rsidRPr="00222541">
              <w:rPr>
                <w:rFonts w:ascii="Times New Roman" w:hAnsi="Times New Roman" w:cs="Times New Roman"/>
                <w:b/>
                <w:bCs/>
                <w:sz w:val="28"/>
                <w:szCs w:val="28"/>
              </w:rPr>
              <w:t xml:space="preserve"> servicii medicale”</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0" w:firstLine="125"/>
              <w:jc w:val="center"/>
              <w:rPr>
                <w:sz w:val="28"/>
                <w:szCs w:val="28"/>
              </w:rPr>
            </w:pPr>
            <w:r w:rsidRPr="00C40B8D">
              <w:rPr>
                <w:b/>
                <w:bCs/>
                <w:sz w:val="28"/>
                <w:szCs w:val="28"/>
              </w:rPr>
              <w:t>80 00</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3047DA" w:rsidRDefault="00222541" w:rsidP="00222541">
            <w:pPr>
              <w:spacing w:after="0"/>
              <w:jc w:val="right"/>
              <w:rPr>
                <w:b/>
                <w:bCs/>
                <w:sz w:val="28"/>
                <w:szCs w:val="28"/>
              </w:rPr>
            </w:pPr>
            <w:r>
              <w:rPr>
                <w:b/>
                <w:sz w:val="28"/>
                <w:szCs w:val="28"/>
              </w:rPr>
              <w:t>12456283,6</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lang w:val="pt-BR"/>
              </w:rPr>
            </w:pPr>
            <w:r w:rsidRPr="00222541">
              <w:rPr>
                <w:rFonts w:ascii="Times New Roman" w:hAnsi="Times New Roman" w:cs="Times New Roman"/>
                <w:sz w:val="28"/>
                <w:szCs w:val="28"/>
                <w:lang w:val="pt-BR"/>
              </w:rPr>
              <w:t>Subprogramul „Administrare a fondurilor asigurării obligatorii de asistenţă medicală”</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80 02</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821FC2" w:rsidRDefault="00222541" w:rsidP="00222541">
            <w:pPr>
              <w:spacing w:after="0"/>
              <w:jc w:val="right"/>
              <w:rPr>
                <w:color w:val="FF0000"/>
                <w:sz w:val="28"/>
                <w:szCs w:val="28"/>
              </w:rPr>
            </w:pPr>
            <w:r>
              <w:rPr>
                <w:sz w:val="28"/>
                <w:szCs w:val="28"/>
              </w:rPr>
              <w:t>92729,8</w:t>
            </w:r>
          </w:p>
        </w:tc>
      </w:tr>
      <w:tr w:rsidR="00222541" w:rsidRPr="00A16FF1" w:rsidTr="0073062A">
        <w:trPr>
          <w:jc w:val="center"/>
        </w:trPr>
        <w:tc>
          <w:tcPr>
            <w:tcW w:w="3681" w:type="pct"/>
            <w:tcBorders>
              <w:top w:val="nil"/>
              <w:left w:val="single" w:sz="6" w:space="0" w:color="auto"/>
              <w:bottom w:val="nil"/>
              <w:right w:val="nil"/>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rPr>
            </w:pPr>
            <w:r w:rsidRPr="00222541">
              <w:rPr>
                <w:rFonts w:ascii="Times New Roman" w:hAnsi="Times New Roman" w:cs="Times New Roman"/>
                <w:sz w:val="28"/>
                <w:szCs w:val="28"/>
              </w:rPr>
              <w:t>Subprogramul „</w:t>
            </w:r>
            <w:proofErr w:type="spellStart"/>
            <w:r w:rsidRPr="00222541">
              <w:rPr>
                <w:rFonts w:ascii="Times New Roman" w:hAnsi="Times New Roman" w:cs="Times New Roman"/>
                <w:sz w:val="28"/>
                <w:szCs w:val="28"/>
              </w:rPr>
              <w:t>Asistenţa</w:t>
            </w:r>
            <w:proofErr w:type="spellEnd"/>
            <w:r w:rsidRPr="00222541">
              <w:rPr>
                <w:rFonts w:ascii="Times New Roman" w:hAnsi="Times New Roman" w:cs="Times New Roman"/>
                <w:sz w:val="28"/>
                <w:szCs w:val="28"/>
              </w:rPr>
              <w:t xml:space="preserve"> medicală primară”,</w:t>
            </w:r>
          </w:p>
        </w:tc>
        <w:tc>
          <w:tcPr>
            <w:tcW w:w="488" w:type="pct"/>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80 05</w:t>
            </w:r>
          </w:p>
        </w:tc>
        <w:tc>
          <w:tcPr>
            <w:tcW w:w="830" w:type="pct"/>
            <w:tcBorders>
              <w:top w:val="single" w:sz="6" w:space="0" w:color="000000"/>
              <w:left w:val="single" w:sz="6" w:space="0" w:color="000000"/>
              <w:bottom w:val="nil"/>
              <w:right w:val="single" w:sz="6" w:space="0" w:color="000000"/>
            </w:tcBorders>
            <w:tcMar>
              <w:top w:w="15" w:type="dxa"/>
              <w:left w:w="45" w:type="dxa"/>
              <w:bottom w:w="15" w:type="dxa"/>
              <w:right w:w="45" w:type="dxa"/>
            </w:tcMar>
            <w:hideMark/>
          </w:tcPr>
          <w:p w:rsidR="00222541" w:rsidRPr="00C40B8D" w:rsidRDefault="00222541" w:rsidP="00222541">
            <w:pPr>
              <w:spacing w:after="0"/>
              <w:jc w:val="right"/>
              <w:rPr>
                <w:sz w:val="28"/>
                <w:szCs w:val="28"/>
              </w:rPr>
            </w:pPr>
            <w:r>
              <w:rPr>
                <w:sz w:val="28"/>
                <w:szCs w:val="28"/>
              </w:rPr>
              <w:t>3157748,8</w:t>
            </w:r>
            <w:r w:rsidRPr="00C40B8D">
              <w:rPr>
                <w:sz w:val="28"/>
                <w:szCs w:val="28"/>
              </w:rPr>
              <w:t xml:space="preserve"> </w:t>
            </w:r>
          </w:p>
        </w:tc>
      </w:tr>
      <w:tr w:rsidR="00222541" w:rsidRPr="00A16FF1" w:rsidTr="0073062A">
        <w:trPr>
          <w:jc w:val="center"/>
        </w:trPr>
        <w:tc>
          <w:tcPr>
            <w:tcW w:w="3681" w:type="pct"/>
            <w:tcBorders>
              <w:top w:val="nil"/>
              <w:left w:val="single" w:sz="6" w:space="0" w:color="000000"/>
              <w:bottom w:val="nil"/>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rPr>
            </w:pPr>
            <w:r w:rsidRPr="00222541">
              <w:rPr>
                <w:rFonts w:ascii="Times New Roman" w:hAnsi="Times New Roman" w:cs="Times New Roman"/>
                <w:i/>
                <w:iCs/>
                <w:sz w:val="28"/>
                <w:szCs w:val="28"/>
              </w:rPr>
              <w:t>inclusiv medicamente compensate</w:t>
            </w:r>
          </w:p>
        </w:tc>
        <w:tc>
          <w:tcPr>
            <w:tcW w:w="488" w:type="pct"/>
            <w:tcBorders>
              <w:top w:val="nil"/>
              <w:left w:val="single" w:sz="6" w:space="0" w:color="000000"/>
              <w:bottom w:val="nil"/>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 </w:t>
            </w:r>
          </w:p>
        </w:tc>
        <w:tc>
          <w:tcPr>
            <w:tcW w:w="830" w:type="pct"/>
            <w:tcBorders>
              <w:top w:val="nil"/>
              <w:left w:val="single" w:sz="6" w:space="0" w:color="000000"/>
              <w:bottom w:val="nil"/>
              <w:right w:val="single" w:sz="6" w:space="0" w:color="000000"/>
            </w:tcBorders>
            <w:tcMar>
              <w:top w:w="15" w:type="dxa"/>
              <w:left w:w="45" w:type="dxa"/>
              <w:bottom w:w="15" w:type="dxa"/>
              <w:right w:w="45" w:type="dxa"/>
            </w:tcMar>
            <w:hideMark/>
          </w:tcPr>
          <w:p w:rsidR="00222541" w:rsidRPr="00C40B8D" w:rsidRDefault="00222541" w:rsidP="00222541">
            <w:pPr>
              <w:spacing w:after="0"/>
              <w:jc w:val="right"/>
              <w:rPr>
                <w:sz w:val="28"/>
                <w:szCs w:val="28"/>
              </w:rPr>
            </w:pPr>
            <w:r w:rsidRPr="00C40B8D">
              <w:rPr>
                <w:i/>
                <w:iCs/>
                <w:sz w:val="28"/>
                <w:szCs w:val="28"/>
              </w:rPr>
              <w:t>654919,2</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lang w:val="pt-BR"/>
              </w:rPr>
            </w:pPr>
            <w:r w:rsidRPr="00222541">
              <w:rPr>
                <w:rFonts w:ascii="Times New Roman" w:hAnsi="Times New Roman" w:cs="Times New Roman"/>
                <w:sz w:val="28"/>
                <w:szCs w:val="28"/>
                <w:lang w:val="pt-BR"/>
              </w:rPr>
              <w:t>Subprogramul „Asistenţa medicală specializată de ambulator”</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80 06</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3047DA" w:rsidRDefault="00222541" w:rsidP="00222541">
            <w:pPr>
              <w:spacing w:after="0"/>
              <w:jc w:val="right"/>
              <w:rPr>
                <w:color w:val="FF0000"/>
                <w:sz w:val="28"/>
                <w:szCs w:val="28"/>
              </w:rPr>
            </w:pPr>
            <w:r>
              <w:rPr>
                <w:sz w:val="28"/>
                <w:szCs w:val="28"/>
              </w:rPr>
              <w:t>1062765,9</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lang w:val="pt-BR"/>
              </w:rPr>
            </w:pPr>
            <w:r w:rsidRPr="00222541">
              <w:rPr>
                <w:rFonts w:ascii="Times New Roman" w:hAnsi="Times New Roman" w:cs="Times New Roman"/>
                <w:sz w:val="28"/>
                <w:szCs w:val="28"/>
                <w:lang w:val="pt-BR"/>
              </w:rPr>
              <w:t>Subprogramul „Îngrijiri medicale comunitare şi la domiciliu”</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80 08</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3047DA" w:rsidRDefault="00222541" w:rsidP="00222541">
            <w:pPr>
              <w:spacing w:after="0"/>
              <w:jc w:val="right"/>
              <w:rPr>
                <w:sz w:val="28"/>
                <w:szCs w:val="28"/>
              </w:rPr>
            </w:pPr>
            <w:r>
              <w:rPr>
                <w:sz w:val="28"/>
                <w:szCs w:val="28"/>
              </w:rPr>
              <w:t>109553,6</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lang w:val="pt-BR"/>
              </w:rPr>
            </w:pPr>
            <w:r w:rsidRPr="00222541">
              <w:rPr>
                <w:rFonts w:ascii="Times New Roman" w:hAnsi="Times New Roman" w:cs="Times New Roman"/>
                <w:sz w:val="28"/>
                <w:szCs w:val="28"/>
                <w:lang w:val="pt-BR"/>
              </w:rPr>
              <w:lastRenderedPageBreak/>
              <w:t>Subprogramul „Asistenţa medicală urgentă prespitalicească”</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80 09</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3047DA" w:rsidRDefault="00222541" w:rsidP="00222541">
            <w:pPr>
              <w:spacing w:after="0"/>
              <w:jc w:val="right"/>
              <w:rPr>
                <w:color w:val="FF0000"/>
                <w:sz w:val="28"/>
                <w:szCs w:val="28"/>
              </w:rPr>
            </w:pPr>
            <w:r>
              <w:rPr>
                <w:sz w:val="28"/>
                <w:szCs w:val="28"/>
              </w:rPr>
              <w:t>1166377,9</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rPr>
            </w:pPr>
            <w:r w:rsidRPr="00222541">
              <w:rPr>
                <w:rFonts w:ascii="Times New Roman" w:hAnsi="Times New Roman" w:cs="Times New Roman"/>
                <w:sz w:val="28"/>
                <w:szCs w:val="28"/>
              </w:rPr>
              <w:t>Subprogramul „</w:t>
            </w:r>
            <w:proofErr w:type="spellStart"/>
            <w:r w:rsidRPr="00222541">
              <w:rPr>
                <w:rFonts w:ascii="Times New Roman" w:hAnsi="Times New Roman" w:cs="Times New Roman"/>
                <w:sz w:val="28"/>
                <w:szCs w:val="28"/>
              </w:rPr>
              <w:t>Asistenţa</w:t>
            </w:r>
            <w:proofErr w:type="spellEnd"/>
            <w:r w:rsidRPr="00222541">
              <w:rPr>
                <w:rFonts w:ascii="Times New Roman" w:hAnsi="Times New Roman" w:cs="Times New Roman"/>
                <w:sz w:val="28"/>
                <w:szCs w:val="28"/>
              </w:rPr>
              <w:t xml:space="preserve"> medicală spitalicească”</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80 10</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3047DA" w:rsidRDefault="00222541" w:rsidP="00222541">
            <w:pPr>
              <w:spacing w:after="0"/>
              <w:jc w:val="right"/>
              <w:rPr>
                <w:color w:val="FF0000"/>
                <w:sz w:val="28"/>
                <w:szCs w:val="28"/>
              </w:rPr>
            </w:pPr>
            <w:r>
              <w:rPr>
                <w:sz w:val="28"/>
                <w:szCs w:val="28"/>
              </w:rPr>
              <w:t>6542701,6</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rPr>
            </w:pPr>
            <w:r w:rsidRPr="00222541">
              <w:rPr>
                <w:rFonts w:ascii="Times New Roman" w:hAnsi="Times New Roman" w:cs="Times New Roman"/>
                <w:sz w:val="28"/>
                <w:szCs w:val="28"/>
              </w:rPr>
              <w:t xml:space="preserve">Subprogramul „Servicii medicale de înaltă </w:t>
            </w:r>
            <w:proofErr w:type="spellStart"/>
            <w:r w:rsidRPr="00222541">
              <w:rPr>
                <w:rFonts w:ascii="Times New Roman" w:hAnsi="Times New Roman" w:cs="Times New Roman"/>
                <w:sz w:val="28"/>
                <w:szCs w:val="28"/>
              </w:rPr>
              <w:t>performanţă</w:t>
            </w:r>
            <w:proofErr w:type="spellEnd"/>
            <w:r w:rsidRPr="00222541">
              <w:rPr>
                <w:rFonts w:ascii="Times New Roman" w:hAnsi="Times New Roman" w:cs="Times New Roman"/>
                <w:sz w:val="28"/>
                <w:szCs w:val="28"/>
              </w:rPr>
              <w:t>”</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80 11</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821FC2" w:rsidRDefault="00222541" w:rsidP="00222541">
            <w:pPr>
              <w:spacing w:after="0"/>
              <w:jc w:val="right"/>
              <w:rPr>
                <w:color w:val="FF0000"/>
                <w:sz w:val="28"/>
                <w:szCs w:val="28"/>
              </w:rPr>
            </w:pPr>
            <w:r>
              <w:rPr>
                <w:sz w:val="28"/>
                <w:szCs w:val="28"/>
              </w:rPr>
              <w:t>254406,0</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lang w:val="pt-BR"/>
              </w:rPr>
            </w:pPr>
            <w:r w:rsidRPr="00222541">
              <w:rPr>
                <w:rFonts w:ascii="Times New Roman" w:hAnsi="Times New Roman" w:cs="Times New Roman"/>
                <w:sz w:val="28"/>
                <w:szCs w:val="28"/>
                <w:lang w:val="pt-BR"/>
              </w:rPr>
              <w:t>Subprogramul „Management al fondului de rezervă al asigurării obligatorii de asistenţă medicală”</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80 17</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jc w:val="right"/>
              <w:rPr>
                <w:color w:val="FF0000"/>
                <w:sz w:val="28"/>
                <w:szCs w:val="28"/>
              </w:rPr>
            </w:pPr>
            <w:r w:rsidRPr="00C40B8D">
              <w:rPr>
                <w:sz w:val="28"/>
                <w:szCs w:val="28"/>
              </w:rPr>
              <w:t>10000,0</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after="0" w:line="240" w:lineRule="auto"/>
              <w:ind w:left="67"/>
              <w:rPr>
                <w:rFonts w:ascii="Times New Roman" w:hAnsi="Times New Roman" w:cs="Times New Roman"/>
                <w:sz w:val="28"/>
                <w:szCs w:val="28"/>
              </w:rPr>
            </w:pPr>
            <w:r w:rsidRPr="00222541">
              <w:rPr>
                <w:rFonts w:ascii="Times New Roman" w:hAnsi="Times New Roman" w:cs="Times New Roman"/>
                <w:sz w:val="28"/>
                <w:szCs w:val="28"/>
              </w:rPr>
              <w:t xml:space="preserve">Subprogramul „Programe </w:t>
            </w:r>
            <w:proofErr w:type="spellStart"/>
            <w:r w:rsidRPr="00222541">
              <w:rPr>
                <w:rFonts w:ascii="Times New Roman" w:hAnsi="Times New Roman" w:cs="Times New Roman"/>
                <w:sz w:val="28"/>
                <w:szCs w:val="28"/>
              </w:rPr>
              <w:t>naţionale</w:t>
            </w:r>
            <w:proofErr w:type="spellEnd"/>
            <w:r w:rsidRPr="00222541">
              <w:rPr>
                <w:rFonts w:ascii="Times New Roman" w:hAnsi="Times New Roman" w:cs="Times New Roman"/>
                <w:sz w:val="28"/>
                <w:szCs w:val="28"/>
              </w:rPr>
              <w:t xml:space="preserve"> </w:t>
            </w:r>
            <w:proofErr w:type="spellStart"/>
            <w:r w:rsidRPr="00222541">
              <w:rPr>
                <w:rFonts w:ascii="Times New Roman" w:hAnsi="Times New Roman" w:cs="Times New Roman"/>
                <w:sz w:val="28"/>
                <w:szCs w:val="28"/>
              </w:rPr>
              <w:t>şi</w:t>
            </w:r>
            <w:proofErr w:type="spellEnd"/>
            <w:r w:rsidRPr="00222541">
              <w:rPr>
                <w:rFonts w:ascii="Times New Roman" w:hAnsi="Times New Roman" w:cs="Times New Roman"/>
                <w:sz w:val="28"/>
                <w:szCs w:val="28"/>
              </w:rPr>
              <w:t xml:space="preserve"> speciale în domeniul ocrotirii </w:t>
            </w:r>
            <w:proofErr w:type="spellStart"/>
            <w:r w:rsidRPr="00222541">
              <w:rPr>
                <w:rFonts w:ascii="Times New Roman" w:hAnsi="Times New Roman" w:cs="Times New Roman"/>
                <w:sz w:val="28"/>
                <w:szCs w:val="28"/>
              </w:rPr>
              <w:t>sănătăţii</w:t>
            </w:r>
            <w:proofErr w:type="spellEnd"/>
            <w:r w:rsidRPr="00222541">
              <w:rPr>
                <w:rFonts w:ascii="Times New Roman" w:hAnsi="Times New Roman" w:cs="Times New Roman"/>
                <w:sz w:val="28"/>
                <w:szCs w:val="28"/>
              </w:rPr>
              <w:t>”</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ind w:left="42"/>
              <w:jc w:val="center"/>
              <w:rPr>
                <w:sz w:val="28"/>
                <w:szCs w:val="28"/>
              </w:rPr>
            </w:pPr>
            <w:r w:rsidRPr="00C40B8D">
              <w:rPr>
                <w:sz w:val="28"/>
                <w:szCs w:val="28"/>
              </w:rPr>
              <w:t>80 18</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222541">
            <w:pPr>
              <w:spacing w:after="0"/>
              <w:jc w:val="right"/>
              <w:rPr>
                <w:sz w:val="28"/>
                <w:szCs w:val="28"/>
              </w:rPr>
            </w:pPr>
            <w:r>
              <w:rPr>
                <w:sz w:val="28"/>
                <w:szCs w:val="28"/>
              </w:rPr>
              <w:t>45</w:t>
            </w:r>
            <w:r w:rsidRPr="00C40B8D">
              <w:rPr>
                <w:sz w:val="28"/>
                <w:szCs w:val="28"/>
              </w:rPr>
              <w:t>000,0</w:t>
            </w:r>
          </w:p>
        </w:tc>
      </w:tr>
      <w:tr w:rsidR="00222541" w:rsidRPr="00A16FF1" w:rsidTr="0073062A">
        <w:trPr>
          <w:jc w:val="center"/>
        </w:trPr>
        <w:tc>
          <w:tcPr>
            <w:tcW w:w="36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ind w:left="67"/>
              <w:rPr>
                <w:rFonts w:ascii="Times New Roman" w:hAnsi="Times New Roman" w:cs="Times New Roman"/>
                <w:sz w:val="28"/>
                <w:szCs w:val="28"/>
                <w:lang w:val="pt-BR"/>
              </w:rPr>
            </w:pPr>
            <w:r w:rsidRPr="00222541">
              <w:rPr>
                <w:rFonts w:ascii="Times New Roman" w:hAnsi="Times New Roman" w:cs="Times New Roman"/>
                <w:sz w:val="28"/>
                <w:szCs w:val="28"/>
                <w:lang w:val="pt-BR"/>
              </w:rPr>
              <w:t>Subprogramul „Dezvoltarea şi modernizarea instituţiilor din domeniul ocrotirii sănătăţii”</w:t>
            </w:r>
          </w:p>
        </w:tc>
        <w:tc>
          <w:tcPr>
            <w:tcW w:w="48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222541" w:rsidRDefault="00222541" w:rsidP="00222541">
            <w:pPr>
              <w:spacing w:line="240" w:lineRule="auto"/>
              <w:jc w:val="center"/>
              <w:rPr>
                <w:rFonts w:ascii="Times New Roman" w:hAnsi="Times New Roman" w:cs="Times New Roman"/>
                <w:sz w:val="28"/>
                <w:szCs w:val="28"/>
              </w:rPr>
            </w:pPr>
            <w:r w:rsidRPr="00222541">
              <w:rPr>
                <w:rFonts w:ascii="Times New Roman" w:hAnsi="Times New Roman" w:cs="Times New Roman"/>
                <w:sz w:val="28"/>
                <w:szCs w:val="28"/>
              </w:rPr>
              <w:t>80 19</w:t>
            </w:r>
          </w:p>
        </w:tc>
        <w:tc>
          <w:tcPr>
            <w:tcW w:w="8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22541" w:rsidRPr="00C40B8D" w:rsidRDefault="00222541" w:rsidP="0073062A">
            <w:pPr>
              <w:jc w:val="right"/>
              <w:rPr>
                <w:sz w:val="28"/>
                <w:szCs w:val="28"/>
              </w:rPr>
            </w:pPr>
            <w:r>
              <w:rPr>
                <w:sz w:val="28"/>
                <w:szCs w:val="28"/>
              </w:rPr>
              <w:t>15</w:t>
            </w:r>
            <w:r w:rsidRPr="00C40B8D">
              <w:rPr>
                <w:sz w:val="28"/>
                <w:szCs w:val="28"/>
              </w:rPr>
              <w:t>000,0</w:t>
            </w:r>
          </w:p>
        </w:tc>
      </w:tr>
    </w:tbl>
    <w:p w:rsidR="00222541" w:rsidRDefault="00222541" w:rsidP="00222541">
      <w:pPr>
        <w:ind w:firstLine="709"/>
        <w:jc w:val="both"/>
        <w:rPr>
          <w:b/>
          <w:color w:val="FF0000"/>
          <w:sz w:val="28"/>
          <w:szCs w:val="28"/>
        </w:rPr>
      </w:pPr>
    </w:p>
    <w:p w:rsidR="00222541" w:rsidRPr="00380A57" w:rsidRDefault="00222541" w:rsidP="00222541">
      <w:pPr>
        <w:ind w:firstLine="709"/>
        <w:jc w:val="both"/>
        <w:rPr>
          <w:sz w:val="28"/>
          <w:szCs w:val="28"/>
          <w:lang w:val="pt-BR"/>
        </w:rPr>
      </w:pPr>
      <w:r w:rsidRPr="00380A57">
        <w:rPr>
          <w:b/>
          <w:sz w:val="28"/>
          <w:szCs w:val="28"/>
          <w:lang w:val="pt-BR"/>
        </w:rPr>
        <w:t>Art. II.</w:t>
      </w:r>
      <w:r w:rsidRPr="00380A57">
        <w:rPr>
          <w:sz w:val="28"/>
          <w:szCs w:val="28"/>
          <w:lang w:val="pt-BR"/>
        </w:rPr>
        <w:t xml:space="preserve"> – Prezenta lege intră în vigoare la data publicării în Monitorul Oficial al Republicii Moldova</w:t>
      </w:r>
      <w:r w:rsidRPr="00380A57">
        <w:rPr>
          <w:lang w:val="pt-BR"/>
        </w:rPr>
        <w:t>.</w:t>
      </w:r>
    </w:p>
    <w:p w:rsidR="00222541" w:rsidRPr="00380A57" w:rsidRDefault="00222541" w:rsidP="00222541">
      <w:pPr>
        <w:ind w:firstLine="708"/>
        <w:jc w:val="both"/>
        <w:rPr>
          <w:b/>
          <w:sz w:val="28"/>
          <w:szCs w:val="28"/>
          <w:lang w:val="pt-BR"/>
        </w:rPr>
      </w:pPr>
    </w:p>
    <w:p w:rsidR="00222541" w:rsidRPr="00222541" w:rsidRDefault="00222541" w:rsidP="00222541">
      <w:pPr>
        <w:ind w:firstLine="708"/>
        <w:jc w:val="both"/>
        <w:rPr>
          <w:rFonts w:ascii="Times New Roman" w:hAnsi="Times New Roman" w:cs="Times New Roman"/>
          <w:b/>
          <w:sz w:val="28"/>
          <w:szCs w:val="28"/>
        </w:rPr>
      </w:pPr>
      <w:r w:rsidRPr="00222541">
        <w:rPr>
          <w:rFonts w:ascii="Times New Roman" w:hAnsi="Times New Roman" w:cs="Times New Roman"/>
          <w:b/>
          <w:sz w:val="28"/>
          <w:szCs w:val="28"/>
          <w:lang w:val="en-US"/>
        </w:rPr>
        <w:t xml:space="preserve">PREȘEDINTELE </w:t>
      </w:r>
      <w:r w:rsidRPr="00222541">
        <w:rPr>
          <w:rFonts w:ascii="Times New Roman" w:hAnsi="Times New Roman" w:cs="Times New Roman"/>
          <w:b/>
          <w:sz w:val="28"/>
          <w:szCs w:val="28"/>
        </w:rPr>
        <w:t>PARLAMENTULUI</w:t>
      </w:r>
    </w:p>
    <w:p w:rsidR="00222541" w:rsidRDefault="00222541" w:rsidP="00023E90">
      <w:pPr>
        <w:jc w:val="right"/>
        <w:rPr>
          <w:sz w:val="28"/>
          <w:szCs w:val="28"/>
        </w:rPr>
      </w:pPr>
    </w:p>
    <w:p w:rsidR="009F2209" w:rsidRDefault="009F2209" w:rsidP="009F2209">
      <w:pPr>
        <w:jc w:val="center"/>
        <w:rPr>
          <w:rFonts w:ascii="Times New Roman" w:hAnsi="Times New Roman" w:cs="Times New Roman"/>
          <w:b/>
          <w:bCs/>
          <w:color w:val="000000"/>
          <w:sz w:val="28"/>
          <w:szCs w:val="28"/>
        </w:rPr>
      </w:pPr>
    </w:p>
    <w:p w:rsidR="009F2209" w:rsidRDefault="009F2209" w:rsidP="009F2209">
      <w:pPr>
        <w:jc w:val="center"/>
        <w:rPr>
          <w:rFonts w:ascii="Times New Roman" w:hAnsi="Times New Roman" w:cs="Times New Roman"/>
          <w:b/>
          <w:bCs/>
          <w:color w:val="000000"/>
          <w:sz w:val="28"/>
          <w:szCs w:val="28"/>
        </w:rPr>
      </w:pPr>
    </w:p>
    <w:p w:rsidR="009F2209" w:rsidRDefault="009F2209"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Default="00222541" w:rsidP="009F2209">
      <w:pPr>
        <w:jc w:val="center"/>
        <w:rPr>
          <w:rFonts w:ascii="Times New Roman" w:hAnsi="Times New Roman" w:cs="Times New Roman"/>
          <w:b/>
          <w:bCs/>
          <w:color w:val="000000"/>
          <w:sz w:val="28"/>
          <w:szCs w:val="28"/>
        </w:rPr>
      </w:pPr>
    </w:p>
    <w:p w:rsidR="00222541" w:rsidRPr="00DD6F86" w:rsidRDefault="00222541" w:rsidP="00222541">
      <w:pPr>
        <w:pStyle w:val="NoSpacing"/>
        <w:jc w:val="center"/>
        <w:rPr>
          <w:rFonts w:ascii="Times New Roman" w:hAnsi="Times New Roman" w:cs="Times New Roman"/>
          <w:b/>
          <w:sz w:val="28"/>
          <w:szCs w:val="28"/>
          <w:lang w:val="ro-MD"/>
        </w:rPr>
      </w:pPr>
      <w:r w:rsidRPr="00DD6F86">
        <w:rPr>
          <w:rFonts w:ascii="Times New Roman" w:hAnsi="Times New Roman" w:cs="Times New Roman"/>
          <w:b/>
          <w:sz w:val="28"/>
          <w:szCs w:val="28"/>
          <w:lang w:val="ro-MD"/>
        </w:rPr>
        <w:t>NOTĂ INFORMATIVĂ</w:t>
      </w:r>
    </w:p>
    <w:p w:rsidR="00222541" w:rsidRPr="00DD6F86" w:rsidRDefault="00222541" w:rsidP="00222541">
      <w:pPr>
        <w:jc w:val="center"/>
        <w:rPr>
          <w:rFonts w:ascii="Times New Roman" w:hAnsi="Times New Roman" w:cs="Times New Roman"/>
          <w:b/>
          <w:sz w:val="28"/>
          <w:szCs w:val="28"/>
          <w:lang w:val="ro-MD"/>
        </w:rPr>
      </w:pPr>
      <w:r w:rsidRPr="00DD6F86">
        <w:rPr>
          <w:rFonts w:ascii="Times New Roman" w:hAnsi="Times New Roman" w:cs="Times New Roman"/>
          <w:b/>
          <w:sz w:val="28"/>
          <w:szCs w:val="28"/>
          <w:lang w:val="ro-MD"/>
        </w:rPr>
        <w:t>la proiectul Legii privind modificarea Legii fondurilor asigurării obligatorii de asistență medicală pe anul 2021 nr.</w:t>
      </w:r>
      <w:r>
        <w:rPr>
          <w:rFonts w:ascii="Times New Roman" w:hAnsi="Times New Roman" w:cs="Times New Roman"/>
          <w:b/>
          <w:sz w:val="28"/>
          <w:szCs w:val="28"/>
          <w:lang w:val="ro-MD"/>
        </w:rPr>
        <w:t xml:space="preserve"> </w:t>
      </w:r>
      <w:r w:rsidRPr="00DD6F86">
        <w:rPr>
          <w:rFonts w:ascii="Times New Roman" w:hAnsi="Times New Roman" w:cs="Times New Roman"/>
          <w:b/>
          <w:sz w:val="28"/>
          <w:szCs w:val="28"/>
          <w:lang w:val="ro-MD"/>
        </w:rPr>
        <w:t>256/2020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4"/>
      </w:tblGrid>
      <w:tr w:rsidR="00222541" w:rsidRPr="00DD6F86" w:rsidTr="0073062A">
        <w:tc>
          <w:tcPr>
            <w:tcW w:w="5000" w:type="pct"/>
            <w:shd w:val="clear" w:color="auto" w:fill="D9D9D9"/>
          </w:tcPr>
          <w:p w:rsidR="00222541" w:rsidRPr="00DD6F86" w:rsidRDefault="00222541" w:rsidP="00222541">
            <w:pPr>
              <w:numPr>
                <w:ilvl w:val="3"/>
                <w:numId w:val="13"/>
              </w:numPr>
              <w:tabs>
                <w:tab w:val="clear" w:pos="2880"/>
                <w:tab w:val="left" w:pos="284"/>
                <w:tab w:val="left" w:pos="1196"/>
              </w:tabs>
              <w:spacing w:after="0" w:line="240" w:lineRule="auto"/>
              <w:ind w:left="0" w:firstLine="0"/>
              <w:rPr>
                <w:rFonts w:ascii="Times New Roman" w:hAnsi="Times New Roman" w:cs="Times New Roman"/>
                <w:b/>
                <w:sz w:val="28"/>
                <w:szCs w:val="28"/>
                <w:lang w:val="ro-MD"/>
              </w:rPr>
            </w:pPr>
            <w:r w:rsidRPr="00DD6F86">
              <w:rPr>
                <w:rFonts w:ascii="Times New Roman" w:hAnsi="Times New Roman" w:cs="Times New Roman"/>
                <w:b/>
                <w:sz w:val="28"/>
                <w:szCs w:val="28"/>
                <w:lang w:val="ro-MD"/>
              </w:rPr>
              <w:t xml:space="preserve">Denumirea autorului </w:t>
            </w:r>
            <w:proofErr w:type="spellStart"/>
            <w:r w:rsidRPr="00DD6F86">
              <w:rPr>
                <w:rFonts w:ascii="Times New Roman" w:hAnsi="Times New Roman" w:cs="Times New Roman"/>
                <w:b/>
                <w:sz w:val="28"/>
                <w:szCs w:val="28"/>
                <w:lang w:val="ro-MD"/>
              </w:rPr>
              <w:t>şi</w:t>
            </w:r>
            <w:proofErr w:type="spellEnd"/>
            <w:r w:rsidRPr="00DD6F86">
              <w:rPr>
                <w:rFonts w:ascii="Times New Roman" w:hAnsi="Times New Roman" w:cs="Times New Roman"/>
                <w:b/>
                <w:sz w:val="28"/>
                <w:szCs w:val="28"/>
                <w:lang w:val="ro-MD"/>
              </w:rPr>
              <w:t xml:space="preserve">, după caz, a </w:t>
            </w:r>
            <w:proofErr w:type="spellStart"/>
            <w:r w:rsidRPr="00DD6F86">
              <w:rPr>
                <w:rFonts w:ascii="Times New Roman" w:hAnsi="Times New Roman" w:cs="Times New Roman"/>
                <w:b/>
                <w:sz w:val="28"/>
                <w:szCs w:val="28"/>
                <w:lang w:val="ro-MD"/>
              </w:rPr>
              <w:t>participanţilor</w:t>
            </w:r>
            <w:proofErr w:type="spellEnd"/>
            <w:r w:rsidRPr="00DD6F86">
              <w:rPr>
                <w:rFonts w:ascii="Times New Roman" w:hAnsi="Times New Roman" w:cs="Times New Roman"/>
                <w:b/>
                <w:sz w:val="28"/>
                <w:szCs w:val="28"/>
                <w:lang w:val="ro-MD"/>
              </w:rPr>
              <w:t xml:space="preserve"> la elaborarea proiectului</w:t>
            </w:r>
          </w:p>
        </w:tc>
      </w:tr>
      <w:tr w:rsidR="00222541" w:rsidRPr="00DD6F86" w:rsidTr="0073062A">
        <w:tc>
          <w:tcPr>
            <w:tcW w:w="5000" w:type="pct"/>
          </w:tcPr>
          <w:p w:rsidR="00222541" w:rsidRPr="00DD6F86" w:rsidRDefault="00222541" w:rsidP="0073062A">
            <w:pPr>
              <w:spacing w:line="240" w:lineRule="auto"/>
              <w:ind w:firstLine="567"/>
              <w:jc w:val="both"/>
              <w:rPr>
                <w:rFonts w:ascii="Times New Roman" w:hAnsi="Times New Roman" w:cs="Times New Roman"/>
                <w:sz w:val="28"/>
                <w:szCs w:val="28"/>
                <w:lang w:val="ro-MD"/>
              </w:rPr>
            </w:pPr>
            <w:r w:rsidRPr="00DD6F86">
              <w:rPr>
                <w:rFonts w:ascii="Times New Roman" w:eastAsia="Calibri" w:hAnsi="Times New Roman" w:cs="Times New Roman"/>
                <w:sz w:val="28"/>
                <w:szCs w:val="28"/>
                <w:lang w:val="ro-MD"/>
              </w:rPr>
              <w:t xml:space="preserve">Proiectul Legii privind modificarea Legii fondurilor asigurării obligatorii de asistență medicală pe anul 2021 nr.256/2020 a fost elaborat de </w:t>
            </w:r>
            <w:r w:rsidRPr="00DD6F86">
              <w:rPr>
                <w:rFonts w:ascii="Times New Roman" w:hAnsi="Times New Roman" w:cs="Times New Roman"/>
                <w:sz w:val="28"/>
                <w:szCs w:val="28"/>
                <w:lang w:val="ro-MD"/>
              </w:rPr>
              <w:t>un grup de deputați.</w:t>
            </w:r>
          </w:p>
        </w:tc>
      </w:tr>
      <w:tr w:rsidR="00222541" w:rsidRPr="00DD6F86" w:rsidTr="0073062A">
        <w:tc>
          <w:tcPr>
            <w:tcW w:w="5000" w:type="pct"/>
            <w:shd w:val="clear" w:color="auto" w:fill="D9D9D9"/>
          </w:tcPr>
          <w:p w:rsidR="00222541" w:rsidRPr="00DD6F86" w:rsidRDefault="00222541" w:rsidP="0073062A">
            <w:pPr>
              <w:tabs>
                <w:tab w:val="left" w:pos="884"/>
                <w:tab w:val="left" w:pos="1196"/>
              </w:tabs>
              <w:spacing w:after="0" w:line="240" w:lineRule="auto"/>
              <w:jc w:val="both"/>
              <w:rPr>
                <w:rFonts w:ascii="Times New Roman" w:hAnsi="Times New Roman" w:cs="Times New Roman"/>
                <w:b/>
                <w:sz w:val="28"/>
                <w:szCs w:val="28"/>
                <w:lang w:val="ro-MD"/>
              </w:rPr>
            </w:pPr>
            <w:r w:rsidRPr="00DD6F86">
              <w:rPr>
                <w:rFonts w:ascii="Times New Roman" w:hAnsi="Times New Roman" w:cs="Times New Roman"/>
                <w:b/>
                <w:sz w:val="28"/>
                <w:szCs w:val="28"/>
                <w:lang w:val="ro-MD"/>
              </w:rPr>
              <w:t xml:space="preserve">2. </w:t>
            </w:r>
            <w:proofErr w:type="spellStart"/>
            <w:r w:rsidRPr="00DD6F86">
              <w:rPr>
                <w:rFonts w:ascii="Times New Roman" w:hAnsi="Times New Roman" w:cs="Times New Roman"/>
                <w:b/>
                <w:sz w:val="28"/>
                <w:szCs w:val="28"/>
                <w:lang w:val="ro-MD"/>
              </w:rPr>
              <w:t>Condiţiile</w:t>
            </w:r>
            <w:proofErr w:type="spellEnd"/>
            <w:r w:rsidRPr="00DD6F86">
              <w:rPr>
                <w:rFonts w:ascii="Times New Roman" w:hAnsi="Times New Roman" w:cs="Times New Roman"/>
                <w:b/>
                <w:sz w:val="28"/>
                <w:szCs w:val="28"/>
                <w:lang w:val="ro-MD"/>
              </w:rPr>
              <w:t xml:space="preserve"> ce au impus elaborarea proiectului de act normativ </w:t>
            </w:r>
            <w:proofErr w:type="spellStart"/>
            <w:r w:rsidRPr="00DD6F86">
              <w:rPr>
                <w:rFonts w:ascii="Times New Roman" w:hAnsi="Times New Roman" w:cs="Times New Roman"/>
                <w:b/>
                <w:sz w:val="28"/>
                <w:szCs w:val="28"/>
                <w:lang w:val="ro-MD"/>
              </w:rPr>
              <w:t>şi</w:t>
            </w:r>
            <w:proofErr w:type="spellEnd"/>
            <w:r w:rsidRPr="00DD6F86">
              <w:rPr>
                <w:rFonts w:ascii="Times New Roman" w:hAnsi="Times New Roman" w:cs="Times New Roman"/>
                <w:b/>
                <w:sz w:val="28"/>
                <w:szCs w:val="28"/>
                <w:lang w:val="ro-MD"/>
              </w:rPr>
              <w:t xml:space="preserve"> </w:t>
            </w:r>
            <w:proofErr w:type="spellStart"/>
            <w:r w:rsidRPr="00DD6F86">
              <w:rPr>
                <w:rFonts w:ascii="Times New Roman" w:hAnsi="Times New Roman" w:cs="Times New Roman"/>
                <w:b/>
                <w:sz w:val="28"/>
                <w:szCs w:val="28"/>
                <w:lang w:val="ro-MD"/>
              </w:rPr>
              <w:t>finalităţile</w:t>
            </w:r>
            <w:proofErr w:type="spellEnd"/>
            <w:r w:rsidRPr="00DD6F86">
              <w:rPr>
                <w:rFonts w:ascii="Times New Roman" w:hAnsi="Times New Roman" w:cs="Times New Roman"/>
                <w:b/>
                <w:sz w:val="28"/>
                <w:szCs w:val="28"/>
                <w:lang w:val="ro-MD"/>
              </w:rPr>
              <w:t xml:space="preserve"> urmărite</w:t>
            </w:r>
          </w:p>
        </w:tc>
      </w:tr>
      <w:tr w:rsidR="00222541" w:rsidRPr="00DD6F86" w:rsidTr="0073062A">
        <w:tc>
          <w:tcPr>
            <w:tcW w:w="5000" w:type="pct"/>
          </w:tcPr>
          <w:p w:rsidR="00222541" w:rsidRPr="00DD6F86" w:rsidRDefault="00222541" w:rsidP="0073062A">
            <w:pPr>
              <w:pStyle w:val="HTMLPreformatted"/>
              <w:spacing w:after="120"/>
              <w:ind w:firstLine="567"/>
              <w:jc w:val="both"/>
              <w:rPr>
                <w:rFonts w:ascii="Times New Roman" w:hAnsi="Times New Roman"/>
                <w:sz w:val="28"/>
                <w:szCs w:val="28"/>
                <w:lang w:val="ro-MD"/>
              </w:rPr>
            </w:pPr>
            <w:r w:rsidRPr="00DD6F86">
              <w:rPr>
                <w:rFonts w:ascii="Times New Roman" w:hAnsi="Times New Roman"/>
                <w:sz w:val="28"/>
                <w:szCs w:val="28"/>
                <w:lang w:val="ro-MD"/>
              </w:rPr>
              <w:t xml:space="preserve">Proiectul în cauză este elaborat cu scopul asigurării sustenabilității financiare a fondurilor asigurării obligatorii de asistență medicală privind acoperirea cheltuielilor necesare îmbunătățirii condițiilor de muncă și motivării corespunzătoare ale </w:t>
            </w:r>
            <w:proofErr w:type="spellStart"/>
            <w:r w:rsidRPr="00DD6F86">
              <w:rPr>
                <w:rFonts w:ascii="Times New Roman" w:hAnsi="Times New Roman"/>
                <w:sz w:val="28"/>
                <w:szCs w:val="28"/>
                <w:lang w:val="ro-MD"/>
              </w:rPr>
              <w:t>angajaţilor</w:t>
            </w:r>
            <w:proofErr w:type="spellEnd"/>
            <w:r w:rsidRPr="00DD6F86">
              <w:rPr>
                <w:rFonts w:ascii="Times New Roman" w:hAnsi="Times New Roman"/>
                <w:sz w:val="28"/>
                <w:szCs w:val="28"/>
                <w:lang w:val="ro-MD"/>
              </w:rPr>
              <w:t xml:space="preserve"> din cadrul instituțiilor </w:t>
            </w:r>
            <w:proofErr w:type="spellStart"/>
            <w:r w:rsidRPr="00DD6F86">
              <w:rPr>
                <w:rFonts w:ascii="Times New Roman" w:hAnsi="Times New Roman"/>
                <w:sz w:val="28"/>
                <w:szCs w:val="28"/>
                <w:lang w:val="ro-MD"/>
              </w:rPr>
              <w:t>medico</w:t>
            </w:r>
            <w:proofErr w:type="spellEnd"/>
            <w:r w:rsidRPr="00DD6F86">
              <w:rPr>
                <w:rFonts w:ascii="Times New Roman" w:hAnsi="Times New Roman"/>
                <w:sz w:val="28"/>
                <w:szCs w:val="28"/>
                <w:lang w:val="ro-MD"/>
              </w:rPr>
              <w:t xml:space="preserve"> – sanitare publice încadrate în sistemul asigurării obligatorii de asistență medicală.</w:t>
            </w:r>
          </w:p>
        </w:tc>
      </w:tr>
      <w:tr w:rsidR="00222541" w:rsidRPr="00DD6F86" w:rsidTr="0073062A">
        <w:tc>
          <w:tcPr>
            <w:tcW w:w="5000" w:type="pct"/>
            <w:shd w:val="clear" w:color="auto" w:fill="D9D9D9"/>
          </w:tcPr>
          <w:p w:rsidR="00222541" w:rsidRPr="00DD6F86" w:rsidRDefault="00222541" w:rsidP="0073062A">
            <w:pPr>
              <w:tabs>
                <w:tab w:val="left" w:pos="884"/>
                <w:tab w:val="left" w:pos="1196"/>
              </w:tabs>
              <w:spacing w:line="240" w:lineRule="auto"/>
              <w:jc w:val="both"/>
              <w:rPr>
                <w:rFonts w:ascii="Times New Roman" w:hAnsi="Times New Roman" w:cs="Times New Roman"/>
                <w:b/>
                <w:sz w:val="28"/>
                <w:szCs w:val="28"/>
                <w:lang w:val="ro-MD"/>
              </w:rPr>
            </w:pPr>
            <w:r w:rsidRPr="00DD6F86">
              <w:rPr>
                <w:rFonts w:ascii="Times New Roman" w:hAnsi="Times New Roman" w:cs="Times New Roman"/>
                <w:b/>
                <w:sz w:val="28"/>
                <w:szCs w:val="28"/>
                <w:lang w:val="ro-MD"/>
              </w:rPr>
              <w:t xml:space="preserve">3. Descrierea gradului de compatibilitate, pentru proiectele care au ca scop armonizarea </w:t>
            </w:r>
            <w:proofErr w:type="spellStart"/>
            <w:r w:rsidRPr="00DD6F86">
              <w:rPr>
                <w:rFonts w:ascii="Times New Roman" w:hAnsi="Times New Roman" w:cs="Times New Roman"/>
                <w:b/>
                <w:sz w:val="28"/>
                <w:szCs w:val="28"/>
                <w:lang w:val="ro-MD"/>
              </w:rPr>
              <w:t>legislaţiei</w:t>
            </w:r>
            <w:proofErr w:type="spellEnd"/>
            <w:r w:rsidRPr="00DD6F86">
              <w:rPr>
                <w:rFonts w:ascii="Times New Roman" w:hAnsi="Times New Roman" w:cs="Times New Roman"/>
                <w:b/>
                <w:sz w:val="28"/>
                <w:szCs w:val="28"/>
                <w:lang w:val="ro-MD"/>
              </w:rPr>
              <w:t xml:space="preserve"> </w:t>
            </w:r>
            <w:proofErr w:type="spellStart"/>
            <w:r w:rsidRPr="00DD6F86">
              <w:rPr>
                <w:rFonts w:ascii="Times New Roman" w:hAnsi="Times New Roman" w:cs="Times New Roman"/>
                <w:b/>
                <w:sz w:val="28"/>
                <w:szCs w:val="28"/>
                <w:lang w:val="ro-MD"/>
              </w:rPr>
              <w:t>naţionale</w:t>
            </w:r>
            <w:proofErr w:type="spellEnd"/>
            <w:r w:rsidRPr="00DD6F86">
              <w:rPr>
                <w:rFonts w:ascii="Times New Roman" w:hAnsi="Times New Roman" w:cs="Times New Roman"/>
                <w:b/>
                <w:sz w:val="28"/>
                <w:szCs w:val="28"/>
                <w:lang w:val="ro-MD"/>
              </w:rPr>
              <w:t xml:space="preserve"> cu </w:t>
            </w:r>
            <w:proofErr w:type="spellStart"/>
            <w:r w:rsidRPr="00DD6F86">
              <w:rPr>
                <w:rFonts w:ascii="Times New Roman" w:hAnsi="Times New Roman" w:cs="Times New Roman"/>
                <w:b/>
                <w:sz w:val="28"/>
                <w:szCs w:val="28"/>
                <w:lang w:val="ro-MD"/>
              </w:rPr>
              <w:t>legislaţia</w:t>
            </w:r>
            <w:proofErr w:type="spellEnd"/>
            <w:r w:rsidRPr="00DD6F86">
              <w:rPr>
                <w:rFonts w:ascii="Times New Roman" w:hAnsi="Times New Roman" w:cs="Times New Roman"/>
                <w:b/>
                <w:sz w:val="28"/>
                <w:szCs w:val="28"/>
                <w:lang w:val="ro-MD"/>
              </w:rPr>
              <w:t xml:space="preserve"> Uniunii Europene</w:t>
            </w:r>
          </w:p>
        </w:tc>
      </w:tr>
      <w:tr w:rsidR="00222541" w:rsidRPr="00DD6F86" w:rsidTr="0073062A">
        <w:tc>
          <w:tcPr>
            <w:tcW w:w="5000" w:type="pct"/>
          </w:tcPr>
          <w:p w:rsidR="00222541" w:rsidRPr="00DD6F86" w:rsidRDefault="00222541" w:rsidP="0073062A">
            <w:pPr>
              <w:tabs>
                <w:tab w:val="left" w:pos="884"/>
                <w:tab w:val="left" w:pos="1196"/>
              </w:tabs>
              <w:spacing w:line="240" w:lineRule="auto"/>
              <w:ind w:firstLine="567"/>
              <w:rPr>
                <w:rFonts w:ascii="Times New Roman" w:hAnsi="Times New Roman" w:cs="Times New Roman"/>
                <w:sz w:val="28"/>
                <w:szCs w:val="28"/>
                <w:lang w:val="ro-MD"/>
              </w:rPr>
            </w:pPr>
            <w:r w:rsidRPr="00DD6F86">
              <w:rPr>
                <w:rFonts w:ascii="Times New Roman" w:hAnsi="Times New Roman" w:cs="Times New Roman"/>
                <w:sz w:val="28"/>
                <w:szCs w:val="28"/>
                <w:lang w:val="ro-MD"/>
              </w:rPr>
              <w:t>Proiectul respectiv nu are scop armonizarea legislației naționale cu legislația Uniunii Europene</w:t>
            </w:r>
          </w:p>
        </w:tc>
      </w:tr>
      <w:tr w:rsidR="00222541" w:rsidRPr="00DD6F86" w:rsidTr="0073062A">
        <w:tc>
          <w:tcPr>
            <w:tcW w:w="5000" w:type="pct"/>
            <w:shd w:val="clear" w:color="auto" w:fill="D9D9D9"/>
          </w:tcPr>
          <w:p w:rsidR="00222541" w:rsidRPr="00DD6F86" w:rsidRDefault="00222541" w:rsidP="0073062A">
            <w:pPr>
              <w:tabs>
                <w:tab w:val="left" w:pos="884"/>
                <w:tab w:val="left" w:pos="1196"/>
              </w:tabs>
              <w:spacing w:line="240" w:lineRule="auto"/>
              <w:rPr>
                <w:rFonts w:ascii="Times New Roman" w:hAnsi="Times New Roman" w:cs="Times New Roman"/>
                <w:b/>
                <w:sz w:val="28"/>
                <w:szCs w:val="28"/>
                <w:lang w:val="ro-MD"/>
              </w:rPr>
            </w:pPr>
            <w:r w:rsidRPr="00DD6F86">
              <w:rPr>
                <w:rFonts w:ascii="Times New Roman" w:hAnsi="Times New Roman" w:cs="Times New Roman"/>
                <w:b/>
                <w:sz w:val="28"/>
                <w:szCs w:val="28"/>
                <w:lang w:val="ro-MD"/>
              </w:rPr>
              <w:t xml:space="preserve">4. Principalele prevederi ale proiectului </w:t>
            </w:r>
            <w:proofErr w:type="spellStart"/>
            <w:r w:rsidRPr="00DD6F86">
              <w:rPr>
                <w:rFonts w:ascii="Times New Roman" w:hAnsi="Times New Roman" w:cs="Times New Roman"/>
                <w:b/>
                <w:sz w:val="28"/>
                <w:szCs w:val="28"/>
                <w:lang w:val="ro-MD"/>
              </w:rPr>
              <w:t>şi</w:t>
            </w:r>
            <w:proofErr w:type="spellEnd"/>
            <w:r w:rsidRPr="00DD6F86">
              <w:rPr>
                <w:rFonts w:ascii="Times New Roman" w:hAnsi="Times New Roman" w:cs="Times New Roman"/>
                <w:b/>
                <w:sz w:val="28"/>
                <w:szCs w:val="28"/>
                <w:lang w:val="ro-MD"/>
              </w:rPr>
              <w:t xml:space="preserve"> </w:t>
            </w:r>
            <w:proofErr w:type="spellStart"/>
            <w:r w:rsidRPr="00DD6F86">
              <w:rPr>
                <w:rFonts w:ascii="Times New Roman" w:hAnsi="Times New Roman" w:cs="Times New Roman"/>
                <w:b/>
                <w:sz w:val="28"/>
                <w:szCs w:val="28"/>
                <w:lang w:val="ro-MD"/>
              </w:rPr>
              <w:t>evidenţierea</w:t>
            </w:r>
            <w:proofErr w:type="spellEnd"/>
            <w:r w:rsidRPr="00DD6F86">
              <w:rPr>
                <w:rFonts w:ascii="Times New Roman" w:hAnsi="Times New Roman" w:cs="Times New Roman"/>
                <w:b/>
                <w:sz w:val="28"/>
                <w:szCs w:val="28"/>
                <w:lang w:val="ro-MD"/>
              </w:rPr>
              <w:t xml:space="preserve"> elementelor noi</w:t>
            </w:r>
          </w:p>
        </w:tc>
      </w:tr>
      <w:tr w:rsidR="00222541" w:rsidRPr="00DD6F86" w:rsidTr="0073062A">
        <w:trPr>
          <w:trHeight w:val="1633"/>
        </w:trPr>
        <w:tc>
          <w:tcPr>
            <w:tcW w:w="5000" w:type="pct"/>
          </w:tcPr>
          <w:p w:rsidR="00222541" w:rsidRPr="00DD6F86" w:rsidRDefault="00222541" w:rsidP="0073062A">
            <w:pPr>
              <w:pStyle w:val="NoSpacing"/>
              <w:ind w:firstLine="540"/>
              <w:jc w:val="both"/>
              <w:rPr>
                <w:rFonts w:ascii="Times New Roman" w:hAnsi="Times New Roman"/>
                <w:sz w:val="28"/>
                <w:szCs w:val="28"/>
                <w:lang w:val="ro-MD"/>
              </w:rPr>
            </w:pPr>
            <w:r w:rsidRPr="00DD6F86">
              <w:rPr>
                <w:rFonts w:ascii="Times New Roman" w:hAnsi="Times New Roman"/>
                <w:sz w:val="28"/>
                <w:szCs w:val="28"/>
                <w:lang w:val="ro-MD"/>
              </w:rPr>
              <w:t>Modificările propuse la Legea fondurilor asigurării obligatorii de asistență medicală pe anul 2021 nr.256/2020 prevăd majorarea:</w:t>
            </w:r>
          </w:p>
          <w:p w:rsidR="00222541" w:rsidRPr="00DD6F86" w:rsidRDefault="00222541" w:rsidP="00222541">
            <w:pPr>
              <w:pStyle w:val="NoSpacing"/>
              <w:numPr>
                <w:ilvl w:val="0"/>
                <w:numId w:val="15"/>
              </w:numPr>
              <w:ind w:left="0" w:firstLine="567"/>
              <w:jc w:val="both"/>
              <w:rPr>
                <w:rFonts w:ascii="Times New Roman" w:hAnsi="Times New Roman"/>
                <w:sz w:val="28"/>
                <w:szCs w:val="28"/>
                <w:lang w:val="ro-MD"/>
              </w:rPr>
            </w:pPr>
            <w:r w:rsidRPr="00DD6F86">
              <w:rPr>
                <w:rFonts w:ascii="Times New Roman" w:hAnsi="Times New Roman"/>
                <w:sz w:val="28"/>
                <w:szCs w:val="28"/>
                <w:lang w:val="ro-MD"/>
              </w:rPr>
              <w:t>veniturilor cu 1 112 186,3 mii lei din contul transferurilor curente primite cu destinație generală între bugetul de stat și fondurile asigurării obligatorii de asistență medicală;</w:t>
            </w:r>
          </w:p>
          <w:p w:rsidR="00222541" w:rsidRPr="00DD6F86" w:rsidRDefault="00222541" w:rsidP="00222541">
            <w:pPr>
              <w:pStyle w:val="NoSpacing"/>
              <w:numPr>
                <w:ilvl w:val="0"/>
                <w:numId w:val="15"/>
              </w:numPr>
              <w:spacing w:after="120"/>
              <w:ind w:left="0" w:firstLine="567"/>
              <w:jc w:val="both"/>
              <w:rPr>
                <w:rFonts w:ascii="Times New Roman" w:hAnsi="Times New Roman"/>
                <w:sz w:val="28"/>
                <w:szCs w:val="28"/>
                <w:lang w:val="ro-MD"/>
              </w:rPr>
            </w:pPr>
            <w:r w:rsidRPr="00DD6F86">
              <w:rPr>
                <w:rFonts w:ascii="Times New Roman" w:hAnsi="Times New Roman"/>
                <w:sz w:val="28"/>
                <w:szCs w:val="28"/>
                <w:lang w:val="ro-MD"/>
              </w:rPr>
              <w:t xml:space="preserve">și a cheltuielilor cu 1 112 186,3 mii lei din contul transferurilor curente primite cu destinație generală între bugetul de stat și fondurile asigurării obligatorii de asistență medicală. </w:t>
            </w:r>
          </w:p>
          <w:p w:rsidR="00222541" w:rsidRPr="00DD6F86" w:rsidRDefault="00222541" w:rsidP="0073062A">
            <w:pPr>
              <w:pStyle w:val="NoSpacing"/>
              <w:ind w:firstLine="567"/>
              <w:jc w:val="both"/>
              <w:rPr>
                <w:rFonts w:ascii="Times New Roman" w:hAnsi="Times New Roman"/>
                <w:sz w:val="28"/>
                <w:szCs w:val="28"/>
                <w:lang w:val="ro-MD"/>
              </w:rPr>
            </w:pPr>
            <w:r w:rsidRPr="00DD6F86">
              <w:rPr>
                <w:rFonts w:ascii="Times New Roman" w:hAnsi="Times New Roman"/>
                <w:sz w:val="28"/>
                <w:szCs w:val="28"/>
                <w:lang w:val="ro-MD"/>
              </w:rPr>
              <w:t xml:space="preserve">La cheltuieli, suma de 1 112 186,3 mii lei se propune a fi direcționată în fondul de bază. </w:t>
            </w:r>
          </w:p>
          <w:p w:rsidR="00222541" w:rsidRPr="00DD6F86" w:rsidRDefault="00222541" w:rsidP="0073062A">
            <w:pPr>
              <w:pStyle w:val="NoSpacing"/>
              <w:ind w:firstLine="567"/>
              <w:jc w:val="both"/>
              <w:rPr>
                <w:rFonts w:ascii="Times New Roman" w:hAnsi="Times New Roman"/>
                <w:sz w:val="28"/>
                <w:szCs w:val="28"/>
                <w:lang w:val="ro-MD"/>
              </w:rPr>
            </w:pPr>
            <w:r w:rsidRPr="00DD6F86">
              <w:rPr>
                <w:rFonts w:ascii="Times New Roman" w:hAnsi="Times New Roman"/>
                <w:sz w:val="28"/>
                <w:szCs w:val="28"/>
                <w:lang w:val="ro-MD"/>
              </w:rPr>
              <w:t xml:space="preserve">Astfel, din suma totală de 1 112186,3 mii lei, circa 840 570,0 mii lei sunt destinați acoperirii cheltuielilor necesare a creșterilor salariale cu 40% pentru angajații din cadrul instituțiilor </w:t>
            </w:r>
            <w:proofErr w:type="spellStart"/>
            <w:r w:rsidRPr="00DD6F86">
              <w:rPr>
                <w:rFonts w:ascii="Times New Roman" w:hAnsi="Times New Roman"/>
                <w:sz w:val="28"/>
                <w:szCs w:val="28"/>
                <w:lang w:val="ro-MD"/>
              </w:rPr>
              <w:t>medico</w:t>
            </w:r>
            <w:proofErr w:type="spellEnd"/>
            <w:r w:rsidRPr="00DD6F86">
              <w:rPr>
                <w:rFonts w:ascii="Times New Roman" w:hAnsi="Times New Roman"/>
                <w:sz w:val="28"/>
                <w:szCs w:val="28"/>
                <w:lang w:val="ro-MD"/>
              </w:rPr>
              <w:t xml:space="preserve"> – sanitare publice încadrate în sistemul asigurării obligatorii de asistență medicală </w:t>
            </w:r>
            <w:proofErr w:type="spellStart"/>
            <w:r w:rsidRPr="00DD6F86">
              <w:rPr>
                <w:rFonts w:ascii="Times New Roman" w:hAnsi="Times New Roman"/>
                <w:sz w:val="28"/>
                <w:szCs w:val="28"/>
                <w:lang w:val="ro-MD"/>
              </w:rPr>
              <w:t>începînd</w:t>
            </w:r>
            <w:proofErr w:type="spellEnd"/>
            <w:r w:rsidRPr="00DD6F86">
              <w:rPr>
                <w:rFonts w:ascii="Times New Roman" w:hAnsi="Times New Roman"/>
                <w:sz w:val="28"/>
                <w:szCs w:val="28"/>
                <w:lang w:val="ro-MD"/>
              </w:rPr>
              <w:t xml:space="preserve"> cu 01 iulie 2021 și se propune repartizarea acestora, după cum urmează:</w:t>
            </w:r>
          </w:p>
          <w:p w:rsidR="00222541" w:rsidRPr="00DD6F86" w:rsidRDefault="00222541" w:rsidP="00222541">
            <w:pPr>
              <w:numPr>
                <w:ilvl w:val="0"/>
                <w:numId w:val="14"/>
              </w:numPr>
              <w:tabs>
                <w:tab w:val="left" w:pos="567"/>
                <w:tab w:val="left" w:pos="851"/>
              </w:tabs>
              <w:spacing w:after="0" w:line="240" w:lineRule="auto"/>
              <w:ind w:left="0" w:firstLine="540"/>
              <w:jc w:val="both"/>
              <w:outlineLvl w:val="0"/>
              <w:rPr>
                <w:rFonts w:ascii="Times New Roman" w:hAnsi="Times New Roman"/>
                <w:sz w:val="28"/>
                <w:szCs w:val="28"/>
                <w:lang w:val="ro-MD"/>
              </w:rPr>
            </w:pPr>
            <w:r w:rsidRPr="00DD6F86">
              <w:rPr>
                <w:rFonts w:ascii="Times New Roman" w:hAnsi="Times New Roman"/>
                <w:sz w:val="28"/>
                <w:szCs w:val="28"/>
                <w:lang w:val="ro-MD"/>
              </w:rPr>
              <w:t>232 799,0 mii lei la subprogramul  „</w:t>
            </w:r>
            <w:proofErr w:type="spellStart"/>
            <w:r w:rsidRPr="00DD6F86">
              <w:rPr>
                <w:rFonts w:ascii="Times New Roman" w:hAnsi="Times New Roman"/>
                <w:sz w:val="28"/>
                <w:szCs w:val="28"/>
                <w:lang w:val="ro-MD"/>
              </w:rPr>
              <w:t>Asistenţa</w:t>
            </w:r>
            <w:proofErr w:type="spellEnd"/>
            <w:r w:rsidRPr="00DD6F86">
              <w:rPr>
                <w:rFonts w:ascii="Times New Roman" w:hAnsi="Times New Roman"/>
                <w:sz w:val="28"/>
                <w:szCs w:val="28"/>
                <w:lang w:val="ro-MD"/>
              </w:rPr>
              <w:t xml:space="preserve"> medicală primară”; </w:t>
            </w:r>
          </w:p>
          <w:p w:rsidR="00222541" w:rsidRPr="00DD6F86" w:rsidRDefault="00222541" w:rsidP="00222541">
            <w:pPr>
              <w:numPr>
                <w:ilvl w:val="0"/>
                <w:numId w:val="14"/>
              </w:numPr>
              <w:tabs>
                <w:tab w:val="left" w:pos="567"/>
                <w:tab w:val="left" w:pos="851"/>
              </w:tabs>
              <w:spacing w:after="0" w:line="240" w:lineRule="auto"/>
              <w:ind w:left="0" w:firstLine="540"/>
              <w:jc w:val="both"/>
              <w:outlineLvl w:val="0"/>
              <w:rPr>
                <w:rFonts w:ascii="Times New Roman" w:hAnsi="Times New Roman"/>
                <w:sz w:val="28"/>
                <w:szCs w:val="28"/>
                <w:lang w:val="ro-MD"/>
              </w:rPr>
            </w:pPr>
            <w:r w:rsidRPr="00DD6F86">
              <w:rPr>
                <w:rFonts w:ascii="Times New Roman" w:hAnsi="Times New Roman"/>
                <w:sz w:val="28"/>
                <w:szCs w:val="28"/>
                <w:lang w:val="ro-MD"/>
              </w:rPr>
              <w:t>73 007,0 mii lei la subprogramul „</w:t>
            </w:r>
            <w:proofErr w:type="spellStart"/>
            <w:r w:rsidRPr="00DD6F86">
              <w:rPr>
                <w:rFonts w:ascii="Times New Roman" w:hAnsi="Times New Roman"/>
                <w:sz w:val="28"/>
                <w:szCs w:val="28"/>
                <w:lang w:val="ro-MD"/>
              </w:rPr>
              <w:t>Asistenţa</w:t>
            </w:r>
            <w:proofErr w:type="spellEnd"/>
            <w:r w:rsidRPr="00DD6F86">
              <w:rPr>
                <w:rFonts w:ascii="Times New Roman" w:hAnsi="Times New Roman"/>
                <w:sz w:val="28"/>
                <w:szCs w:val="28"/>
                <w:lang w:val="ro-MD"/>
              </w:rPr>
              <w:t xml:space="preserve"> medicală specializată de </w:t>
            </w:r>
            <w:proofErr w:type="spellStart"/>
            <w:r w:rsidRPr="00DD6F86">
              <w:rPr>
                <w:rFonts w:ascii="Times New Roman" w:hAnsi="Times New Roman"/>
                <w:sz w:val="28"/>
                <w:szCs w:val="28"/>
                <w:lang w:val="ro-MD"/>
              </w:rPr>
              <w:t>ambulator</w:t>
            </w:r>
            <w:proofErr w:type="spellEnd"/>
            <w:r w:rsidRPr="00DD6F86">
              <w:rPr>
                <w:rFonts w:ascii="Times New Roman" w:hAnsi="Times New Roman"/>
                <w:sz w:val="28"/>
                <w:szCs w:val="28"/>
                <w:lang w:val="ro-MD"/>
              </w:rPr>
              <w:t>”;</w:t>
            </w:r>
          </w:p>
          <w:p w:rsidR="00222541" w:rsidRPr="00DD6F86" w:rsidRDefault="00222541" w:rsidP="00222541">
            <w:pPr>
              <w:numPr>
                <w:ilvl w:val="0"/>
                <w:numId w:val="14"/>
              </w:numPr>
              <w:tabs>
                <w:tab w:val="left" w:pos="567"/>
                <w:tab w:val="left" w:pos="851"/>
              </w:tabs>
              <w:spacing w:after="0" w:line="240" w:lineRule="auto"/>
              <w:ind w:left="0" w:firstLine="540"/>
              <w:jc w:val="both"/>
              <w:outlineLvl w:val="0"/>
              <w:rPr>
                <w:rFonts w:ascii="Times New Roman" w:hAnsi="Times New Roman"/>
                <w:sz w:val="28"/>
                <w:szCs w:val="28"/>
                <w:lang w:val="ro-MD"/>
              </w:rPr>
            </w:pPr>
            <w:r w:rsidRPr="00DD6F86">
              <w:rPr>
                <w:rFonts w:ascii="Times New Roman" w:hAnsi="Times New Roman"/>
                <w:sz w:val="28"/>
                <w:szCs w:val="28"/>
                <w:lang w:val="ro-MD"/>
              </w:rPr>
              <w:t xml:space="preserve">10 965,0 mii lei la subprogramul „Îngrijiri medicale comunitare </w:t>
            </w:r>
            <w:proofErr w:type="spellStart"/>
            <w:r w:rsidRPr="00DD6F86">
              <w:rPr>
                <w:rFonts w:ascii="Times New Roman" w:hAnsi="Times New Roman"/>
                <w:sz w:val="28"/>
                <w:szCs w:val="28"/>
                <w:lang w:val="ro-MD"/>
              </w:rPr>
              <w:t>şi</w:t>
            </w:r>
            <w:proofErr w:type="spellEnd"/>
            <w:r w:rsidRPr="00DD6F86">
              <w:rPr>
                <w:rFonts w:ascii="Times New Roman" w:hAnsi="Times New Roman"/>
                <w:sz w:val="28"/>
                <w:szCs w:val="28"/>
                <w:lang w:val="ro-MD"/>
              </w:rPr>
              <w:t xml:space="preserve"> la domiciliu”;</w:t>
            </w:r>
          </w:p>
          <w:p w:rsidR="00222541" w:rsidRPr="00DD6F86" w:rsidRDefault="00222541" w:rsidP="00222541">
            <w:pPr>
              <w:numPr>
                <w:ilvl w:val="0"/>
                <w:numId w:val="14"/>
              </w:numPr>
              <w:tabs>
                <w:tab w:val="left" w:pos="567"/>
                <w:tab w:val="left" w:pos="851"/>
              </w:tabs>
              <w:spacing w:after="0" w:line="240" w:lineRule="auto"/>
              <w:ind w:left="0" w:firstLine="540"/>
              <w:jc w:val="both"/>
              <w:outlineLvl w:val="0"/>
              <w:rPr>
                <w:rFonts w:ascii="Times New Roman" w:hAnsi="Times New Roman"/>
                <w:sz w:val="28"/>
                <w:szCs w:val="28"/>
                <w:lang w:val="ro-MD"/>
              </w:rPr>
            </w:pPr>
            <w:r w:rsidRPr="00DD6F86">
              <w:rPr>
                <w:rFonts w:ascii="Times New Roman" w:hAnsi="Times New Roman"/>
                <w:sz w:val="28"/>
                <w:szCs w:val="28"/>
                <w:lang w:val="ro-MD"/>
              </w:rPr>
              <w:t>74 026,2 mii lei la subprogramul „</w:t>
            </w:r>
            <w:proofErr w:type="spellStart"/>
            <w:r w:rsidRPr="00DD6F86">
              <w:rPr>
                <w:rFonts w:ascii="Times New Roman" w:hAnsi="Times New Roman"/>
                <w:sz w:val="28"/>
                <w:szCs w:val="28"/>
                <w:lang w:val="ro-MD"/>
              </w:rPr>
              <w:t>Asistenţa</w:t>
            </w:r>
            <w:proofErr w:type="spellEnd"/>
            <w:r w:rsidRPr="00DD6F86">
              <w:rPr>
                <w:rFonts w:ascii="Times New Roman" w:hAnsi="Times New Roman"/>
                <w:sz w:val="28"/>
                <w:szCs w:val="28"/>
                <w:lang w:val="ro-MD"/>
              </w:rPr>
              <w:t xml:space="preserve"> medicală urgentă prespitalicească”;</w:t>
            </w:r>
          </w:p>
          <w:p w:rsidR="00222541" w:rsidRPr="00DD6F86" w:rsidRDefault="00222541" w:rsidP="00222541">
            <w:pPr>
              <w:numPr>
                <w:ilvl w:val="0"/>
                <w:numId w:val="14"/>
              </w:numPr>
              <w:tabs>
                <w:tab w:val="left" w:pos="567"/>
                <w:tab w:val="left" w:pos="851"/>
              </w:tabs>
              <w:spacing w:after="0" w:line="240" w:lineRule="auto"/>
              <w:ind w:left="0" w:firstLine="540"/>
              <w:jc w:val="both"/>
              <w:outlineLvl w:val="0"/>
              <w:rPr>
                <w:rFonts w:ascii="Times New Roman" w:hAnsi="Times New Roman"/>
                <w:sz w:val="28"/>
                <w:szCs w:val="28"/>
                <w:lang w:val="ro-MD"/>
              </w:rPr>
            </w:pPr>
            <w:r w:rsidRPr="00DD6F86">
              <w:rPr>
                <w:rFonts w:ascii="Times New Roman" w:hAnsi="Times New Roman"/>
                <w:sz w:val="28"/>
                <w:szCs w:val="28"/>
                <w:lang w:val="ro-MD"/>
              </w:rPr>
              <w:t>441 553,0 mii lei la subprogramul „</w:t>
            </w:r>
            <w:proofErr w:type="spellStart"/>
            <w:r w:rsidRPr="00DD6F86">
              <w:rPr>
                <w:rFonts w:ascii="Times New Roman" w:hAnsi="Times New Roman"/>
                <w:sz w:val="28"/>
                <w:szCs w:val="28"/>
                <w:lang w:val="ro-MD"/>
              </w:rPr>
              <w:t>Asistenţa</w:t>
            </w:r>
            <w:proofErr w:type="spellEnd"/>
            <w:r w:rsidRPr="00DD6F86">
              <w:rPr>
                <w:rFonts w:ascii="Times New Roman" w:hAnsi="Times New Roman"/>
                <w:sz w:val="28"/>
                <w:szCs w:val="28"/>
                <w:lang w:val="ro-MD"/>
              </w:rPr>
              <w:t xml:space="preserve"> medicală spitalicească”;</w:t>
            </w:r>
          </w:p>
          <w:p w:rsidR="00222541" w:rsidRPr="00DD6F86" w:rsidRDefault="00222541" w:rsidP="00222541">
            <w:pPr>
              <w:numPr>
                <w:ilvl w:val="0"/>
                <w:numId w:val="14"/>
              </w:numPr>
              <w:tabs>
                <w:tab w:val="left" w:pos="567"/>
                <w:tab w:val="left" w:pos="851"/>
              </w:tabs>
              <w:spacing w:line="240" w:lineRule="auto"/>
              <w:ind w:left="0" w:firstLine="539"/>
              <w:jc w:val="both"/>
              <w:outlineLvl w:val="0"/>
              <w:rPr>
                <w:rFonts w:ascii="Times New Roman" w:hAnsi="Times New Roman"/>
                <w:sz w:val="28"/>
                <w:szCs w:val="28"/>
                <w:lang w:val="ro-MD"/>
              </w:rPr>
            </w:pPr>
            <w:r w:rsidRPr="00DD6F86">
              <w:rPr>
                <w:rFonts w:ascii="Times New Roman" w:hAnsi="Times New Roman"/>
                <w:sz w:val="28"/>
                <w:szCs w:val="28"/>
                <w:lang w:val="ro-MD"/>
              </w:rPr>
              <w:t xml:space="preserve">8 219,8 mii lei la subprogramul „Servicii medicale de înaltă </w:t>
            </w:r>
            <w:proofErr w:type="spellStart"/>
            <w:r w:rsidRPr="00DD6F86">
              <w:rPr>
                <w:rFonts w:ascii="Times New Roman" w:hAnsi="Times New Roman"/>
                <w:sz w:val="28"/>
                <w:szCs w:val="28"/>
                <w:lang w:val="ro-MD"/>
              </w:rPr>
              <w:t>performanţă</w:t>
            </w:r>
            <w:proofErr w:type="spellEnd"/>
            <w:r w:rsidRPr="00DD6F86">
              <w:rPr>
                <w:rFonts w:ascii="Times New Roman" w:hAnsi="Times New Roman"/>
                <w:sz w:val="28"/>
                <w:szCs w:val="28"/>
                <w:lang w:val="ro-MD"/>
              </w:rPr>
              <w:t>”.</w:t>
            </w:r>
          </w:p>
          <w:p w:rsidR="00222541" w:rsidRPr="00DD6F86" w:rsidRDefault="00222541" w:rsidP="00222541">
            <w:pPr>
              <w:widowControl w:val="0"/>
              <w:spacing w:after="0" w:line="240" w:lineRule="auto"/>
              <w:ind w:left="142" w:firstLine="425"/>
              <w:jc w:val="both"/>
              <w:rPr>
                <w:rFonts w:ascii="Times New Roman" w:hAnsi="Times New Roman"/>
                <w:sz w:val="28"/>
                <w:szCs w:val="28"/>
                <w:lang w:val="ro-MD"/>
              </w:rPr>
            </w:pPr>
            <w:r w:rsidRPr="00DD6F86">
              <w:rPr>
                <w:rFonts w:ascii="Times New Roman" w:hAnsi="Times New Roman"/>
                <w:sz w:val="28"/>
                <w:szCs w:val="28"/>
                <w:lang w:val="ro-MD"/>
              </w:rPr>
              <w:t>Totodată, suma de 271 616,3 mii lei este destinată acoperirii cheltuielilor necesare,</w:t>
            </w:r>
            <w:r w:rsidRPr="00DD6F86">
              <w:rPr>
                <w:color w:val="000000"/>
                <w:sz w:val="28"/>
                <w:szCs w:val="28"/>
                <w:lang w:val="ro-MD" w:eastAsia="ru-RU"/>
              </w:rPr>
              <w:t xml:space="preserve"> </w:t>
            </w:r>
            <w:r w:rsidRPr="00DD6F86">
              <w:rPr>
                <w:rFonts w:ascii="Times New Roman" w:hAnsi="Times New Roman"/>
                <w:sz w:val="28"/>
                <w:szCs w:val="28"/>
                <w:lang w:val="ro-MD"/>
              </w:rPr>
              <w:t xml:space="preserve">estimate </w:t>
            </w:r>
            <w:proofErr w:type="spellStart"/>
            <w:r w:rsidRPr="00DD6F86">
              <w:rPr>
                <w:rFonts w:ascii="Times New Roman" w:hAnsi="Times New Roman"/>
                <w:sz w:val="28"/>
                <w:szCs w:val="28"/>
                <w:lang w:val="ro-MD"/>
              </w:rPr>
              <w:t>pînă</w:t>
            </w:r>
            <w:proofErr w:type="spellEnd"/>
            <w:r w:rsidRPr="00DD6F86">
              <w:rPr>
                <w:rFonts w:ascii="Times New Roman" w:hAnsi="Times New Roman"/>
                <w:sz w:val="28"/>
                <w:szCs w:val="28"/>
                <w:lang w:val="ro-MD"/>
              </w:rPr>
              <w:t xml:space="preserve"> la finele anului 2021, acordării sporului calculat personalului antrenat în </w:t>
            </w:r>
            <w:r w:rsidRPr="00DD6F86">
              <w:rPr>
                <w:rFonts w:ascii="Times New Roman" w:hAnsi="Times New Roman"/>
                <w:sz w:val="28"/>
                <w:szCs w:val="28"/>
                <w:lang w:val="ro-MD"/>
              </w:rPr>
              <w:lastRenderedPageBreak/>
              <w:t xml:space="preserve">acordarea asistenței medicale persoanelor care întrunesc criteriile definiției de caz COVID-19 </w:t>
            </w:r>
            <w:r w:rsidRPr="00DD6F86">
              <w:rPr>
                <w:rFonts w:ascii="Times New Roman" w:eastAsia="Times New Roman" w:hAnsi="Times New Roman" w:cs="Times New Roman"/>
                <w:bCs/>
                <w:sz w:val="28"/>
                <w:szCs w:val="28"/>
                <w:lang w:val="ro-MD" w:eastAsia="ro-RO"/>
              </w:rPr>
              <w:t xml:space="preserve">ca rezultat a creșterii numărului de personal implicat în tratamentul cu COVID-19 precum și al majorărilor de salarii, </w:t>
            </w:r>
            <w:r w:rsidRPr="00DD6F86">
              <w:rPr>
                <w:rFonts w:ascii="Times New Roman" w:hAnsi="Times New Roman"/>
                <w:sz w:val="28"/>
                <w:szCs w:val="28"/>
                <w:lang w:val="ro-MD"/>
              </w:rPr>
              <w:t>și se propune repartizarea acestora, după cum urmează:</w:t>
            </w:r>
          </w:p>
          <w:p w:rsidR="00222541" w:rsidRPr="00DD6F86" w:rsidRDefault="00222541" w:rsidP="00222541">
            <w:pPr>
              <w:pStyle w:val="NoSpacing"/>
              <w:numPr>
                <w:ilvl w:val="0"/>
                <w:numId w:val="14"/>
              </w:numPr>
              <w:tabs>
                <w:tab w:val="left" w:pos="567"/>
                <w:tab w:val="left" w:pos="851"/>
              </w:tabs>
              <w:ind w:left="0" w:firstLine="540"/>
              <w:jc w:val="both"/>
              <w:rPr>
                <w:rFonts w:ascii="Times New Roman" w:hAnsi="Times New Roman"/>
                <w:sz w:val="28"/>
                <w:szCs w:val="28"/>
                <w:lang w:val="ro-MD"/>
              </w:rPr>
            </w:pPr>
            <w:r w:rsidRPr="00DD6F86">
              <w:rPr>
                <w:rFonts w:ascii="Times New Roman" w:hAnsi="Times New Roman"/>
                <w:sz w:val="28"/>
                <w:szCs w:val="28"/>
                <w:lang w:val="ro-MD"/>
              </w:rPr>
              <w:t>17 889,7 mii lei la subprogramul „</w:t>
            </w:r>
            <w:proofErr w:type="spellStart"/>
            <w:r w:rsidRPr="00DD6F86">
              <w:rPr>
                <w:rFonts w:ascii="Times New Roman" w:hAnsi="Times New Roman"/>
                <w:sz w:val="28"/>
                <w:szCs w:val="28"/>
                <w:lang w:val="ro-MD"/>
              </w:rPr>
              <w:t>Asistenţa</w:t>
            </w:r>
            <w:proofErr w:type="spellEnd"/>
            <w:r w:rsidRPr="00DD6F86">
              <w:rPr>
                <w:rFonts w:ascii="Times New Roman" w:hAnsi="Times New Roman"/>
                <w:sz w:val="28"/>
                <w:szCs w:val="28"/>
                <w:lang w:val="ro-MD"/>
              </w:rPr>
              <w:t xml:space="preserve"> medicală urgentă prespitalicească”;</w:t>
            </w:r>
          </w:p>
          <w:p w:rsidR="00222541" w:rsidRPr="00DD6F86" w:rsidRDefault="00222541" w:rsidP="00222541">
            <w:pPr>
              <w:pStyle w:val="NoSpacing"/>
              <w:numPr>
                <w:ilvl w:val="0"/>
                <w:numId w:val="14"/>
              </w:numPr>
              <w:tabs>
                <w:tab w:val="left" w:pos="567"/>
                <w:tab w:val="left" w:pos="851"/>
              </w:tabs>
              <w:spacing w:after="120"/>
              <w:ind w:left="0" w:firstLine="539"/>
              <w:jc w:val="both"/>
              <w:rPr>
                <w:rFonts w:ascii="Times New Roman" w:hAnsi="Times New Roman"/>
                <w:sz w:val="28"/>
                <w:szCs w:val="28"/>
                <w:lang w:val="ro-MD"/>
              </w:rPr>
            </w:pPr>
            <w:r w:rsidRPr="00DD6F86">
              <w:rPr>
                <w:rFonts w:ascii="Times New Roman" w:hAnsi="Times New Roman"/>
                <w:sz w:val="28"/>
                <w:szCs w:val="28"/>
                <w:lang w:val="ro-MD"/>
              </w:rPr>
              <w:t>253 726,6 mii lei la subprogramul „</w:t>
            </w:r>
            <w:proofErr w:type="spellStart"/>
            <w:r w:rsidRPr="00DD6F86">
              <w:rPr>
                <w:rFonts w:ascii="Times New Roman" w:hAnsi="Times New Roman"/>
                <w:sz w:val="28"/>
                <w:szCs w:val="28"/>
                <w:lang w:val="ro-MD"/>
              </w:rPr>
              <w:t>Asistenţa</w:t>
            </w:r>
            <w:proofErr w:type="spellEnd"/>
            <w:r w:rsidRPr="00DD6F86">
              <w:rPr>
                <w:rFonts w:ascii="Times New Roman" w:hAnsi="Times New Roman"/>
                <w:sz w:val="28"/>
                <w:szCs w:val="28"/>
                <w:lang w:val="ro-MD"/>
              </w:rPr>
              <w:t xml:space="preserve"> medicală spitalicească”.</w:t>
            </w:r>
          </w:p>
        </w:tc>
      </w:tr>
      <w:tr w:rsidR="00222541" w:rsidRPr="00DD6F86" w:rsidTr="0073062A">
        <w:tc>
          <w:tcPr>
            <w:tcW w:w="5000" w:type="pct"/>
            <w:shd w:val="clear" w:color="auto" w:fill="D9D9D9"/>
          </w:tcPr>
          <w:p w:rsidR="00222541" w:rsidRPr="00DD6F86" w:rsidRDefault="00222541" w:rsidP="0073062A">
            <w:pPr>
              <w:tabs>
                <w:tab w:val="left" w:pos="884"/>
                <w:tab w:val="left" w:pos="1196"/>
              </w:tabs>
              <w:spacing w:line="240" w:lineRule="auto"/>
              <w:rPr>
                <w:rFonts w:ascii="Times New Roman" w:hAnsi="Times New Roman" w:cs="Times New Roman"/>
                <w:b/>
                <w:sz w:val="28"/>
                <w:szCs w:val="28"/>
                <w:lang w:val="ro-MD"/>
              </w:rPr>
            </w:pPr>
            <w:r w:rsidRPr="00DD6F86">
              <w:rPr>
                <w:rFonts w:ascii="Times New Roman" w:hAnsi="Times New Roman" w:cs="Times New Roman"/>
                <w:b/>
                <w:sz w:val="28"/>
                <w:szCs w:val="28"/>
                <w:lang w:val="ro-MD"/>
              </w:rPr>
              <w:lastRenderedPageBreak/>
              <w:t xml:space="preserve">5. Fundamentarea </w:t>
            </w:r>
            <w:proofErr w:type="spellStart"/>
            <w:r w:rsidRPr="00DD6F86">
              <w:rPr>
                <w:rFonts w:ascii="Times New Roman" w:hAnsi="Times New Roman" w:cs="Times New Roman"/>
                <w:b/>
                <w:sz w:val="28"/>
                <w:szCs w:val="28"/>
                <w:lang w:val="ro-MD"/>
              </w:rPr>
              <w:t>economico</w:t>
            </w:r>
            <w:proofErr w:type="spellEnd"/>
            <w:r w:rsidRPr="00DD6F86">
              <w:rPr>
                <w:rFonts w:ascii="Times New Roman" w:hAnsi="Times New Roman" w:cs="Times New Roman"/>
                <w:b/>
                <w:sz w:val="28"/>
                <w:szCs w:val="28"/>
                <w:lang w:val="ro-MD"/>
              </w:rPr>
              <w:t>-financiară</w:t>
            </w:r>
          </w:p>
        </w:tc>
      </w:tr>
      <w:tr w:rsidR="00222541" w:rsidRPr="00DD6F86" w:rsidTr="0073062A">
        <w:tc>
          <w:tcPr>
            <w:tcW w:w="5000" w:type="pct"/>
          </w:tcPr>
          <w:p w:rsidR="00222541" w:rsidRPr="00DD6F86" w:rsidRDefault="00222541" w:rsidP="00222541">
            <w:pPr>
              <w:widowControl w:val="0"/>
              <w:tabs>
                <w:tab w:val="left" w:pos="851"/>
                <w:tab w:val="left" w:pos="1196"/>
              </w:tabs>
              <w:spacing w:line="240" w:lineRule="auto"/>
              <w:ind w:firstLine="283"/>
              <w:jc w:val="both"/>
              <w:rPr>
                <w:rFonts w:ascii="Times New Roman" w:hAnsi="Times New Roman" w:cs="Times New Roman"/>
                <w:bCs/>
                <w:sz w:val="28"/>
                <w:szCs w:val="28"/>
                <w:lang w:val="ro-MD"/>
              </w:rPr>
            </w:pPr>
            <w:r w:rsidRPr="00DD6F86">
              <w:rPr>
                <w:rFonts w:ascii="Times New Roman" w:eastAsia="Calibri" w:hAnsi="Times New Roman" w:cs="Times New Roman"/>
                <w:sz w:val="28"/>
                <w:szCs w:val="28"/>
                <w:lang w:val="ro-MD"/>
              </w:rPr>
              <w:t>Sub aspect financiar, c</w:t>
            </w:r>
            <w:r w:rsidRPr="00DD6F86">
              <w:rPr>
                <w:rFonts w:ascii="Times New Roman" w:hAnsi="Times New Roman" w:cs="Times New Roman"/>
                <w:bCs/>
                <w:sz w:val="28"/>
                <w:szCs w:val="28"/>
                <w:lang w:val="ro-MD"/>
              </w:rPr>
              <w:t xml:space="preserve">heltuielile necesare pentru punerea în aplicare a </w:t>
            </w:r>
            <w:bookmarkStart w:id="0" w:name="_GoBack"/>
            <w:bookmarkEnd w:id="0"/>
            <w:r w:rsidRPr="00DD6F86">
              <w:rPr>
                <w:rFonts w:ascii="Times New Roman" w:hAnsi="Times New Roman" w:cs="Times New Roman"/>
                <w:bCs/>
                <w:sz w:val="28"/>
                <w:szCs w:val="28"/>
                <w:lang w:val="ro-MD"/>
              </w:rPr>
              <w:t xml:space="preserve">proiectului în cauză, </w:t>
            </w:r>
            <w:proofErr w:type="spellStart"/>
            <w:r w:rsidRPr="00DD6F86">
              <w:rPr>
                <w:rFonts w:ascii="Times New Roman" w:hAnsi="Times New Roman" w:cs="Times New Roman"/>
                <w:bCs/>
                <w:sz w:val="28"/>
                <w:szCs w:val="28"/>
                <w:lang w:val="ro-MD"/>
              </w:rPr>
              <w:t>începînd</w:t>
            </w:r>
            <w:proofErr w:type="spellEnd"/>
            <w:r w:rsidRPr="00DD6F86">
              <w:rPr>
                <w:rFonts w:ascii="Times New Roman" w:hAnsi="Times New Roman" w:cs="Times New Roman"/>
                <w:bCs/>
                <w:sz w:val="28"/>
                <w:szCs w:val="28"/>
                <w:lang w:val="ro-MD"/>
              </w:rPr>
              <w:t xml:space="preserve"> cu 1 iulie 2021, vor fi acoperite din contul transferurilor de la bugetul de stat către fondurile asigurării obligatorii de </w:t>
            </w:r>
            <w:proofErr w:type="spellStart"/>
            <w:r w:rsidRPr="00DD6F86">
              <w:rPr>
                <w:rFonts w:ascii="Times New Roman" w:hAnsi="Times New Roman" w:cs="Times New Roman"/>
                <w:bCs/>
                <w:sz w:val="28"/>
                <w:szCs w:val="28"/>
                <w:lang w:val="ro-MD"/>
              </w:rPr>
              <w:t>asistenţă</w:t>
            </w:r>
            <w:proofErr w:type="spellEnd"/>
            <w:r w:rsidRPr="00DD6F86">
              <w:rPr>
                <w:rFonts w:ascii="Times New Roman" w:hAnsi="Times New Roman" w:cs="Times New Roman"/>
                <w:bCs/>
                <w:sz w:val="28"/>
                <w:szCs w:val="28"/>
                <w:lang w:val="ro-MD"/>
              </w:rPr>
              <w:t xml:space="preserve"> medicală, prevăzute cu </w:t>
            </w:r>
            <w:proofErr w:type="spellStart"/>
            <w:r w:rsidRPr="00DD6F86">
              <w:rPr>
                <w:rFonts w:ascii="Times New Roman" w:hAnsi="Times New Roman" w:cs="Times New Roman"/>
                <w:bCs/>
                <w:sz w:val="28"/>
                <w:szCs w:val="28"/>
                <w:lang w:val="ro-MD"/>
              </w:rPr>
              <w:t>destinaţie</w:t>
            </w:r>
            <w:proofErr w:type="spellEnd"/>
            <w:r w:rsidRPr="00DD6F86">
              <w:rPr>
                <w:rFonts w:ascii="Times New Roman" w:hAnsi="Times New Roman" w:cs="Times New Roman"/>
                <w:bCs/>
                <w:sz w:val="28"/>
                <w:szCs w:val="28"/>
                <w:lang w:val="ro-MD"/>
              </w:rPr>
              <w:t xml:space="preserve"> specială pentru acoperirea acestor majorări </w:t>
            </w:r>
            <w:proofErr w:type="spellStart"/>
            <w:r w:rsidRPr="00DD6F86">
              <w:rPr>
                <w:rFonts w:ascii="Times New Roman" w:hAnsi="Times New Roman" w:cs="Times New Roman"/>
                <w:bCs/>
                <w:sz w:val="28"/>
                <w:szCs w:val="28"/>
                <w:lang w:val="ro-MD"/>
              </w:rPr>
              <w:t>şi</w:t>
            </w:r>
            <w:proofErr w:type="spellEnd"/>
            <w:r w:rsidRPr="00DD6F86">
              <w:rPr>
                <w:rFonts w:ascii="Times New Roman" w:hAnsi="Times New Roman" w:cs="Times New Roman"/>
                <w:bCs/>
                <w:sz w:val="28"/>
                <w:szCs w:val="28"/>
                <w:lang w:val="ro-MD"/>
              </w:rPr>
              <w:t xml:space="preserve"> </w:t>
            </w:r>
            <w:r w:rsidRPr="00DD6F86">
              <w:rPr>
                <w:rFonts w:ascii="Times New Roman" w:hAnsi="Times New Roman" w:cs="Times New Roman"/>
                <w:sz w:val="28"/>
                <w:szCs w:val="28"/>
                <w:lang w:val="ro-MD"/>
              </w:rPr>
              <w:t>planificate în cadrul proiectului Legii fondurilor asigurării obligatorii de asistență medicală pe anul 2021</w:t>
            </w:r>
            <w:r w:rsidRPr="00DD6F86">
              <w:rPr>
                <w:rFonts w:ascii="Times New Roman" w:hAnsi="Times New Roman" w:cs="Times New Roman"/>
                <w:bCs/>
                <w:sz w:val="28"/>
                <w:szCs w:val="28"/>
                <w:lang w:val="ro-MD"/>
              </w:rPr>
              <w:t xml:space="preserve">.  </w:t>
            </w:r>
          </w:p>
          <w:p w:rsidR="00222541" w:rsidRPr="00DD6F86" w:rsidRDefault="00222541" w:rsidP="0073062A">
            <w:pPr>
              <w:pStyle w:val="Default"/>
              <w:ind w:firstLine="567"/>
              <w:jc w:val="both"/>
              <w:rPr>
                <w:sz w:val="28"/>
                <w:szCs w:val="28"/>
                <w:lang w:val="ro-MD"/>
              </w:rPr>
            </w:pPr>
            <w:r w:rsidRPr="00DD6F86">
              <w:rPr>
                <w:bCs/>
                <w:sz w:val="28"/>
                <w:szCs w:val="28"/>
                <w:lang w:val="ro-MD"/>
              </w:rPr>
              <w:t>Cheltuielile necesare aferente majorărilor salariilor de funcții se estimează pentru anul 2021 la circa</w:t>
            </w:r>
            <w:r w:rsidRPr="00DD6F86">
              <w:rPr>
                <w:bCs/>
                <w:color w:val="auto"/>
                <w:sz w:val="28"/>
                <w:szCs w:val="28"/>
                <w:lang w:val="ro-MD"/>
              </w:rPr>
              <w:t xml:space="preserve"> </w:t>
            </w:r>
            <w:r w:rsidRPr="00DD6F86">
              <w:rPr>
                <w:bCs/>
                <w:sz w:val="28"/>
                <w:szCs w:val="28"/>
                <w:lang w:val="ro-MD"/>
              </w:rPr>
              <w:t xml:space="preserve">1 112 186,3 mii lei, dintre care 840 570,0 mii lei sunt destinați acoperirii cheltuielilor necesare a creșterilor salariale cu 40% </w:t>
            </w:r>
            <w:proofErr w:type="spellStart"/>
            <w:r w:rsidRPr="00DD6F86">
              <w:rPr>
                <w:bCs/>
                <w:sz w:val="28"/>
                <w:szCs w:val="28"/>
                <w:lang w:val="ro-MD"/>
              </w:rPr>
              <w:t>începînd</w:t>
            </w:r>
            <w:proofErr w:type="spellEnd"/>
            <w:r w:rsidRPr="00DD6F86">
              <w:rPr>
                <w:bCs/>
                <w:sz w:val="28"/>
                <w:szCs w:val="28"/>
                <w:lang w:val="ro-MD"/>
              </w:rPr>
              <w:t xml:space="preserve"> cu 1 iulie 2021 și </w:t>
            </w:r>
            <w:r w:rsidRPr="00DD6F86">
              <w:rPr>
                <w:sz w:val="28"/>
                <w:szCs w:val="28"/>
                <w:lang w:val="ro-MD"/>
              </w:rPr>
              <w:t>271 616,3 mii lei sunt destinați acoperirii cheltuielilor necesare,</w:t>
            </w:r>
            <w:r w:rsidRPr="00DD6F86">
              <w:rPr>
                <w:sz w:val="28"/>
                <w:szCs w:val="28"/>
                <w:lang w:val="ro-MD" w:eastAsia="ru-RU"/>
              </w:rPr>
              <w:t xml:space="preserve"> </w:t>
            </w:r>
            <w:r w:rsidRPr="00DD6F86">
              <w:rPr>
                <w:sz w:val="28"/>
                <w:szCs w:val="28"/>
                <w:lang w:val="ro-MD"/>
              </w:rPr>
              <w:t xml:space="preserve">acordării sporului calculat personalului antrenat în acordarea asistenței medicale persoanelor care întrunesc criteriile definiției de caz COVID-19. </w:t>
            </w:r>
          </w:p>
        </w:tc>
      </w:tr>
      <w:tr w:rsidR="00222541" w:rsidRPr="00DD6F86" w:rsidTr="0073062A">
        <w:tc>
          <w:tcPr>
            <w:tcW w:w="5000" w:type="pct"/>
            <w:shd w:val="clear" w:color="auto" w:fill="D9D9D9"/>
          </w:tcPr>
          <w:p w:rsidR="00222541" w:rsidRPr="00DD6F86" w:rsidRDefault="00222541" w:rsidP="0073062A">
            <w:pPr>
              <w:tabs>
                <w:tab w:val="left" w:pos="884"/>
                <w:tab w:val="left" w:pos="1196"/>
              </w:tabs>
              <w:spacing w:line="240" w:lineRule="auto"/>
              <w:rPr>
                <w:rFonts w:ascii="Times New Roman" w:hAnsi="Times New Roman" w:cs="Times New Roman"/>
                <w:b/>
                <w:sz w:val="28"/>
                <w:szCs w:val="28"/>
                <w:lang w:val="ro-MD"/>
              </w:rPr>
            </w:pPr>
            <w:r w:rsidRPr="00DD6F86">
              <w:rPr>
                <w:rFonts w:ascii="Times New Roman" w:hAnsi="Times New Roman" w:cs="Times New Roman"/>
                <w:b/>
                <w:sz w:val="28"/>
                <w:szCs w:val="28"/>
                <w:lang w:val="ro-MD"/>
              </w:rPr>
              <w:t xml:space="preserve">6. Avizarea </w:t>
            </w:r>
            <w:proofErr w:type="spellStart"/>
            <w:r w:rsidRPr="00DD6F86">
              <w:rPr>
                <w:rFonts w:ascii="Times New Roman" w:hAnsi="Times New Roman" w:cs="Times New Roman"/>
                <w:b/>
                <w:sz w:val="28"/>
                <w:szCs w:val="28"/>
                <w:lang w:val="ro-MD"/>
              </w:rPr>
              <w:t>şi</w:t>
            </w:r>
            <w:proofErr w:type="spellEnd"/>
            <w:r w:rsidRPr="00DD6F86">
              <w:rPr>
                <w:rFonts w:ascii="Times New Roman" w:hAnsi="Times New Roman" w:cs="Times New Roman"/>
                <w:b/>
                <w:sz w:val="28"/>
                <w:szCs w:val="28"/>
                <w:lang w:val="ro-MD"/>
              </w:rPr>
              <w:t xml:space="preserve"> consultarea publică a proiectului</w:t>
            </w:r>
          </w:p>
        </w:tc>
      </w:tr>
      <w:tr w:rsidR="00222541" w:rsidRPr="00DD6F86" w:rsidTr="0073062A">
        <w:trPr>
          <w:trHeight w:val="302"/>
        </w:trPr>
        <w:tc>
          <w:tcPr>
            <w:tcW w:w="5000" w:type="pct"/>
          </w:tcPr>
          <w:p w:rsidR="00222541" w:rsidRPr="00DD6F86" w:rsidRDefault="00222541" w:rsidP="0073062A">
            <w:pPr>
              <w:tabs>
                <w:tab w:val="left" w:pos="0"/>
              </w:tabs>
              <w:spacing w:after="0" w:line="240" w:lineRule="auto"/>
              <w:ind w:firstLine="567"/>
              <w:jc w:val="both"/>
              <w:rPr>
                <w:rFonts w:ascii="Times New Roman" w:eastAsia="Times New Roman" w:hAnsi="Times New Roman" w:cs="Times New Roman"/>
                <w:sz w:val="28"/>
                <w:szCs w:val="28"/>
                <w:lang w:val="ro-MD" w:eastAsia="ru-RU"/>
              </w:rPr>
            </w:pPr>
            <w:r w:rsidRPr="00DD6F86">
              <w:rPr>
                <w:rFonts w:ascii="Times New Roman" w:eastAsia="Times New Roman" w:hAnsi="Times New Roman" w:cs="Times New Roman"/>
                <w:sz w:val="28"/>
                <w:szCs w:val="28"/>
                <w:lang w:val="ro-MD" w:eastAsia="ru-RU"/>
              </w:rPr>
              <w:t xml:space="preserve">Proiectul în cauză urmează a fi avizat de către Ministerul Finanțelor, Ministerul Sănătății, Muncii și Protecției Sociale, Compania Națională de Asigurări în Medicină, Ministerul Justiției </w:t>
            </w:r>
            <w:proofErr w:type="spellStart"/>
            <w:r w:rsidRPr="00DD6F86">
              <w:rPr>
                <w:rFonts w:ascii="Times New Roman" w:eastAsia="Times New Roman" w:hAnsi="Times New Roman" w:cs="Times New Roman"/>
                <w:sz w:val="28"/>
                <w:szCs w:val="28"/>
                <w:lang w:val="ro-MD" w:eastAsia="ru-RU"/>
              </w:rPr>
              <w:t>şi</w:t>
            </w:r>
            <w:proofErr w:type="spellEnd"/>
            <w:r w:rsidRPr="00DD6F86">
              <w:rPr>
                <w:rFonts w:ascii="Times New Roman" w:eastAsia="Times New Roman" w:hAnsi="Times New Roman" w:cs="Times New Roman"/>
                <w:sz w:val="28"/>
                <w:szCs w:val="28"/>
                <w:lang w:val="ro-MD" w:eastAsia="ru-RU"/>
              </w:rPr>
              <w:t xml:space="preserve"> Centrul Național Anticorupție.</w:t>
            </w:r>
          </w:p>
        </w:tc>
      </w:tr>
      <w:tr w:rsidR="00222541" w:rsidRPr="00DD6F86" w:rsidTr="0073062A">
        <w:tc>
          <w:tcPr>
            <w:tcW w:w="5000" w:type="pct"/>
            <w:shd w:val="clear" w:color="auto" w:fill="D9D9D9"/>
          </w:tcPr>
          <w:p w:rsidR="00222541" w:rsidRPr="00DD6F86" w:rsidRDefault="00222541" w:rsidP="0073062A">
            <w:pPr>
              <w:tabs>
                <w:tab w:val="left" w:pos="884"/>
                <w:tab w:val="left" w:pos="1196"/>
              </w:tabs>
              <w:spacing w:after="0" w:line="240" w:lineRule="auto"/>
              <w:rPr>
                <w:rFonts w:ascii="Times New Roman" w:hAnsi="Times New Roman" w:cs="Times New Roman"/>
                <w:b/>
                <w:sz w:val="28"/>
                <w:szCs w:val="28"/>
                <w:lang w:val="ro-MD"/>
              </w:rPr>
            </w:pPr>
            <w:r w:rsidRPr="00DD6F86">
              <w:rPr>
                <w:rFonts w:ascii="Times New Roman" w:hAnsi="Times New Roman" w:cs="Times New Roman"/>
                <w:b/>
                <w:sz w:val="28"/>
                <w:szCs w:val="28"/>
                <w:lang w:val="ro-MD"/>
              </w:rPr>
              <w:t>7. Constatările altor expertize</w:t>
            </w:r>
          </w:p>
        </w:tc>
      </w:tr>
      <w:tr w:rsidR="00222541" w:rsidRPr="00DD6F86" w:rsidTr="0073062A">
        <w:tc>
          <w:tcPr>
            <w:tcW w:w="5000" w:type="pct"/>
          </w:tcPr>
          <w:p w:rsidR="00222541" w:rsidRPr="00DD6F86" w:rsidRDefault="00222541" w:rsidP="0073062A">
            <w:pPr>
              <w:tabs>
                <w:tab w:val="left" w:pos="884"/>
                <w:tab w:val="left" w:pos="1196"/>
              </w:tabs>
              <w:spacing w:after="0" w:line="240" w:lineRule="auto"/>
              <w:rPr>
                <w:rFonts w:ascii="Times New Roman" w:hAnsi="Times New Roman" w:cs="Times New Roman"/>
                <w:b/>
                <w:sz w:val="28"/>
                <w:szCs w:val="28"/>
                <w:lang w:val="ro-MD"/>
              </w:rPr>
            </w:pPr>
          </w:p>
        </w:tc>
      </w:tr>
      <w:tr w:rsidR="00222541" w:rsidRPr="00DD6F86" w:rsidTr="0073062A">
        <w:tc>
          <w:tcPr>
            <w:tcW w:w="5000" w:type="pct"/>
            <w:shd w:val="clear" w:color="auto" w:fill="D9D9D9"/>
          </w:tcPr>
          <w:p w:rsidR="00222541" w:rsidRPr="00DD6F86" w:rsidRDefault="00222541" w:rsidP="0073062A">
            <w:pPr>
              <w:tabs>
                <w:tab w:val="left" w:pos="884"/>
                <w:tab w:val="left" w:pos="1196"/>
              </w:tabs>
              <w:spacing w:after="0" w:line="240" w:lineRule="auto"/>
              <w:rPr>
                <w:rFonts w:ascii="Times New Roman" w:hAnsi="Times New Roman" w:cs="Times New Roman"/>
                <w:b/>
                <w:sz w:val="28"/>
                <w:szCs w:val="28"/>
                <w:lang w:val="ro-MD"/>
              </w:rPr>
            </w:pPr>
            <w:r w:rsidRPr="00DD6F86">
              <w:rPr>
                <w:rFonts w:ascii="Times New Roman" w:hAnsi="Times New Roman" w:cs="Times New Roman"/>
                <w:b/>
                <w:sz w:val="28"/>
                <w:szCs w:val="28"/>
                <w:lang w:val="ro-MD"/>
              </w:rPr>
              <w:t xml:space="preserve">8. Constatările expertizei </w:t>
            </w:r>
            <w:proofErr w:type="spellStart"/>
            <w:r w:rsidRPr="00DD6F86">
              <w:rPr>
                <w:rFonts w:ascii="Times New Roman" w:hAnsi="Times New Roman" w:cs="Times New Roman"/>
                <w:b/>
                <w:sz w:val="28"/>
                <w:szCs w:val="28"/>
                <w:lang w:val="ro-MD"/>
              </w:rPr>
              <w:t>anticorupţie</w:t>
            </w:r>
            <w:proofErr w:type="spellEnd"/>
          </w:p>
        </w:tc>
      </w:tr>
      <w:tr w:rsidR="00222541" w:rsidRPr="00DD6F86" w:rsidTr="0073062A">
        <w:tc>
          <w:tcPr>
            <w:tcW w:w="5000" w:type="pct"/>
          </w:tcPr>
          <w:p w:rsidR="00222541" w:rsidRPr="00DD6F86" w:rsidRDefault="00222541" w:rsidP="0073062A">
            <w:pPr>
              <w:tabs>
                <w:tab w:val="left" w:pos="884"/>
                <w:tab w:val="left" w:pos="1196"/>
              </w:tabs>
              <w:spacing w:after="0" w:line="240" w:lineRule="auto"/>
              <w:jc w:val="both"/>
              <w:rPr>
                <w:rFonts w:ascii="Times New Roman" w:hAnsi="Times New Roman" w:cs="Times New Roman"/>
                <w:b/>
                <w:sz w:val="28"/>
                <w:szCs w:val="28"/>
                <w:lang w:val="ro-MD"/>
              </w:rPr>
            </w:pPr>
          </w:p>
        </w:tc>
      </w:tr>
      <w:tr w:rsidR="00222541" w:rsidRPr="00DD6F86" w:rsidTr="0073062A">
        <w:tc>
          <w:tcPr>
            <w:tcW w:w="5000" w:type="pct"/>
            <w:shd w:val="clear" w:color="auto" w:fill="D9D9D9"/>
          </w:tcPr>
          <w:p w:rsidR="00222541" w:rsidRPr="00DD6F86" w:rsidRDefault="00222541" w:rsidP="0073062A">
            <w:pPr>
              <w:tabs>
                <w:tab w:val="left" w:pos="884"/>
                <w:tab w:val="left" w:pos="1196"/>
              </w:tabs>
              <w:spacing w:after="0" w:line="240" w:lineRule="auto"/>
              <w:rPr>
                <w:rFonts w:ascii="Times New Roman" w:hAnsi="Times New Roman" w:cs="Times New Roman"/>
                <w:b/>
                <w:sz w:val="28"/>
                <w:szCs w:val="28"/>
                <w:lang w:val="ro-MD"/>
              </w:rPr>
            </w:pPr>
            <w:r w:rsidRPr="00DD6F86">
              <w:rPr>
                <w:rFonts w:ascii="Times New Roman" w:hAnsi="Times New Roman" w:cs="Times New Roman"/>
                <w:b/>
                <w:sz w:val="28"/>
                <w:szCs w:val="28"/>
                <w:lang w:val="ro-MD"/>
              </w:rPr>
              <w:t>9. Constatările expertizei juridice</w:t>
            </w:r>
          </w:p>
        </w:tc>
      </w:tr>
      <w:tr w:rsidR="00222541" w:rsidRPr="00DD6F86" w:rsidTr="0073062A">
        <w:tc>
          <w:tcPr>
            <w:tcW w:w="5000" w:type="pct"/>
          </w:tcPr>
          <w:p w:rsidR="00222541" w:rsidRPr="00DD6F86" w:rsidRDefault="00222541" w:rsidP="0073062A">
            <w:pPr>
              <w:autoSpaceDE w:val="0"/>
              <w:autoSpaceDN w:val="0"/>
              <w:adjustRightInd w:val="0"/>
              <w:ind w:firstLine="567"/>
              <w:rPr>
                <w:rFonts w:ascii="Times New Roman" w:eastAsia="Times New Roman" w:hAnsi="Times New Roman" w:cs="Times New Roman"/>
                <w:sz w:val="28"/>
                <w:szCs w:val="28"/>
                <w:lang w:val="ro-MD" w:eastAsia="ru-RU"/>
              </w:rPr>
            </w:pPr>
          </w:p>
        </w:tc>
      </w:tr>
    </w:tbl>
    <w:p w:rsidR="00222541" w:rsidRDefault="00222541" w:rsidP="009F2209">
      <w:pPr>
        <w:jc w:val="center"/>
        <w:rPr>
          <w:rFonts w:ascii="Times New Roman" w:hAnsi="Times New Roman" w:cs="Times New Roman"/>
          <w:b/>
          <w:bCs/>
          <w:color w:val="000000"/>
          <w:sz w:val="28"/>
          <w:szCs w:val="28"/>
        </w:rPr>
      </w:pPr>
    </w:p>
    <w:p w:rsidR="009F2209" w:rsidRDefault="009F2209" w:rsidP="009F2209">
      <w:pPr>
        <w:jc w:val="center"/>
        <w:rPr>
          <w:rFonts w:ascii="Times New Roman" w:hAnsi="Times New Roman" w:cs="Times New Roman"/>
          <w:b/>
          <w:bCs/>
          <w:color w:val="000000"/>
          <w:sz w:val="28"/>
          <w:szCs w:val="28"/>
        </w:rPr>
      </w:pPr>
    </w:p>
    <w:p w:rsidR="009F2209" w:rsidRDefault="009F2209" w:rsidP="009F2209">
      <w:pPr>
        <w:jc w:val="center"/>
        <w:rPr>
          <w:rFonts w:ascii="Times New Roman" w:hAnsi="Times New Roman" w:cs="Times New Roman"/>
          <w:b/>
          <w:bCs/>
          <w:color w:val="000000"/>
          <w:sz w:val="28"/>
          <w:szCs w:val="28"/>
        </w:rPr>
      </w:pPr>
    </w:p>
    <w:p w:rsidR="009F2209" w:rsidRDefault="009F2209" w:rsidP="009F2209">
      <w:pPr>
        <w:jc w:val="center"/>
        <w:rPr>
          <w:rFonts w:ascii="Times New Roman" w:hAnsi="Times New Roman" w:cs="Times New Roman"/>
          <w:b/>
          <w:bCs/>
          <w:color w:val="000000"/>
          <w:sz w:val="28"/>
          <w:szCs w:val="28"/>
        </w:rPr>
      </w:pPr>
    </w:p>
    <w:p w:rsidR="009F2209" w:rsidRDefault="009F2209" w:rsidP="009F2209">
      <w:pPr>
        <w:jc w:val="center"/>
        <w:rPr>
          <w:rFonts w:ascii="Times New Roman" w:hAnsi="Times New Roman" w:cs="Times New Roman"/>
          <w:b/>
          <w:bCs/>
          <w:color w:val="000000"/>
          <w:sz w:val="28"/>
          <w:szCs w:val="28"/>
        </w:rPr>
      </w:pPr>
    </w:p>
    <w:permEnd w:id="2046781276"/>
    <w:p w:rsidR="009F2209" w:rsidRDefault="009F2209" w:rsidP="009F2209">
      <w:pPr>
        <w:jc w:val="center"/>
        <w:rPr>
          <w:rFonts w:ascii="Times New Roman" w:hAnsi="Times New Roman" w:cs="Times New Roman"/>
          <w:b/>
          <w:bCs/>
          <w:color w:val="000000"/>
          <w:sz w:val="28"/>
          <w:szCs w:val="28"/>
        </w:rPr>
      </w:pPr>
    </w:p>
    <w:sectPr w:rsidR="009F2209" w:rsidSect="00E61626">
      <w:type w:val="continuous"/>
      <w:pgSz w:w="11906" w:h="16838" w:code="9"/>
      <w:pgMar w:top="851" w:right="707"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4BBD" w:rsidRPr="00150C8A" w:rsidRDefault="00374BBD" w:rsidP="00764062">
      <w:r w:rsidRPr="00150C8A">
        <w:separator/>
      </w:r>
    </w:p>
  </w:endnote>
  <w:endnote w:type="continuationSeparator" w:id="0">
    <w:p w:rsidR="00374BBD" w:rsidRPr="00150C8A" w:rsidRDefault="00374BBD"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C6331C">
          <w:rPr>
            <w:noProof/>
          </w:rPr>
          <w:t>5</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293469"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4BBD" w:rsidRPr="00150C8A" w:rsidRDefault="00374BBD" w:rsidP="00764062">
      <w:r w:rsidRPr="00150C8A">
        <w:separator/>
      </w:r>
    </w:p>
  </w:footnote>
  <w:footnote w:type="continuationSeparator" w:id="0">
    <w:p w:rsidR="00374BBD" w:rsidRPr="00150C8A" w:rsidRDefault="00374BBD"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u-RU" w:eastAsia="ru-RU"/>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3395"/>
    <w:multiLevelType w:val="hybridMultilevel"/>
    <w:tmpl w:val="D4B0E7D2"/>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D93233"/>
    <w:multiLevelType w:val="hybridMultilevel"/>
    <w:tmpl w:val="1D48C44A"/>
    <w:lvl w:ilvl="0" w:tplc="BF268BA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0F56AD9"/>
    <w:multiLevelType w:val="hybridMultilevel"/>
    <w:tmpl w:val="102CB5CA"/>
    <w:lvl w:ilvl="0" w:tplc="5302EBD6">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3" w15:restartNumberingAfterBreak="0">
    <w:nsid w:val="02AA582A"/>
    <w:multiLevelType w:val="hybridMultilevel"/>
    <w:tmpl w:val="1916C8DE"/>
    <w:lvl w:ilvl="0" w:tplc="0409000D">
      <w:start w:val="1"/>
      <w:numFmt w:val="bullet"/>
      <w:lvlText w:val=""/>
      <w:lvlJc w:val="left"/>
      <w:pPr>
        <w:ind w:left="1337" w:hanging="360"/>
      </w:pPr>
      <w:rPr>
        <w:rFonts w:ascii="Wingdings" w:hAnsi="Wingdings" w:hint="default"/>
      </w:rPr>
    </w:lvl>
    <w:lvl w:ilvl="1" w:tplc="04090003" w:tentative="1">
      <w:start w:val="1"/>
      <w:numFmt w:val="bullet"/>
      <w:lvlText w:val="o"/>
      <w:lvlJc w:val="left"/>
      <w:pPr>
        <w:ind w:left="2057" w:hanging="360"/>
      </w:pPr>
      <w:rPr>
        <w:rFonts w:ascii="Courier New" w:hAnsi="Courier New" w:cs="Courier New" w:hint="default"/>
      </w:rPr>
    </w:lvl>
    <w:lvl w:ilvl="2" w:tplc="04090005" w:tentative="1">
      <w:start w:val="1"/>
      <w:numFmt w:val="bullet"/>
      <w:lvlText w:val=""/>
      <w:lvlJc w:val="left"/>
      <w:pPr>
        <w:ind w:left="2777" w:hanging="360"/>
      </w:pPr>
      <w:rPr>
        <w:rFonts w:ascii="Wingdings" w:hAnsi="Wingdings" w:hint="default"/>
      </w:rPr>
    </w:lvl>
    <w:lvl w:ilvl="3" w:tplc="04090001" w:tentative="1">
      <w:start w:val="1"/>
      <w:numFmt w:val="bullet"/>
      <w:lvlText w:val=""/>
      <w:lvlJc w:val="left"/>
      <w:pPr>
        <w:ind w:left="3497" w:hanging="360"/>
      </w:pPr>
      <w:rPr>
        <w:rFonts w:ascii="Symbol" w:hAnsi="Symbol" w:hint="default"/>
      </w:rPr>
    </w:lvl>
    <w:lvl w:ilvl="4" w:tplc="04090003" w:tentative="1">
      <w:start w:val="1"/>
      <w:numFmt w:val="bullet"/>
      <w:lvlText w:val="o"/>
      <w:lvlJc w:val="left"/>
      <w:pPr>
        <w:ind w:left="4217" w:hanging="360"/>
      </w:pPr>
      <w:rPr>
        <w:rFonts w:ascii="Courier New" w:hAnsi="Courier New" w:cs="Courier New" w:hint="default"/>
      </w:rPr>
    </w:lvl>
    <w:lvl w:ilvl="5" w:tplc="04090005" w:tentative="1">
      <w:start w:val="1"/>
      <w:numFmt w:val="bullet"/>
      <w:lvlText w:val=""/>
      <w:lvlJc w:val="left"/>
      <w:pPr>
        <w:ind w:left="4937" w:hanging="360"/>
      </w:pPr>
      <w:rPr>
        <w:rFonts w:ascii="Wingdings" w:hAnsi="Wingdings" w:hint="default"/>
      </w:rPr>
    </w:lvl>
    <w:lvl w:ilvl="6" w:tplc="04090001" w:tentative="1">
      <w:start w:val="1"/>
      <w:numFmt w:val="bullet"/>
      <w:lvlText w:val=""/>
      <w:lvlJc w:val="left"/>
      <w:pPr>
        <w:ind w:left="5657" w:hanging="360"/>
      </w:pPr>
      <w:rPr>
        <w:rFonts w:ascii="Symbol" w:hAnsi="Symbol" w:hint="default"/>
      </w:rPr>
    </w:lvl>
    <w:lvl w:ilvl="7" w:tplc="04090003" w:tentative="1">
      <w:start w:val="1"/>
      <w:numFmt w:val="bullet"/>
      <w:lvlText w:val="o"/>
      <w:lvlJc w:val="left"/>
      <w:pPr>
        <w:ind w:left="6377" w:hanging="360"/>
      </w:pPr>
      <w:rPr>
        <w:rFonts w:ascii="Courier New" w:hAnsi="Courier New" w:cs="Courier New" w:hint="default"/>
      </w:rPr>
    </w:lvl>
    <w:lvl w:ilvl="8" w:tplc="04090005" w:tentative="1">
      <w:start w:val="1"/>
      <w:numFmt w:val="bullet"/>
      <w:lvlText w:val=""/>
      <w:lvlJc w:val="left"/>
      <w:pPr>
        <w:ind w:left="7097" w:hanging="360"/>
      </w:pPr>
      <w:rPr>
        <w:rFonts w:ascii="Wingdings" w:hAnsi="Wingdings" w:hint="default"/>
      </w:rPr>
    </w:lvl>
  </w:abstractNum>
  <w:abstractNum w:abstractNumId="4" w15:restartNumberingAfterBreak="0">
    <w:nsid w:val="0AC97E68"/>
    <w:multiLevelType w:val="hybridMultilevel"/>
    <w:tmpl w:val="B52E57DE"/>
    <w:lvl w:ilvl="0" w:tplc="E0DC0F0C">
      <w:start w:val="1"/>
      <w:numFmt w:val="decimal"/>
      <w:lvlText w:val="%1."/>
      <w:lvlJc w:val="left"/>
      <w:pPr>
        <w:ind w:left="1920" w:hanging="360"/>
      </w:pPr>
      <w:rPr>
        <w:rFonts w:hint="default"/>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5" w15:restartNumberingAfterBreak="0">
    <w:nsid w:val="16561CE4"/>
    <w:multiLevelType w:val="hybridMultilevel"/>
    <w:tmpl w:val="768EA054"/>
    <w:lvl w:ilvl="0" w:tplc="1D9C290E">
      <w:start w:val="1"/>
      <w:numFmt w:val="decimal"/>
      <w:lvlText w:val="(%1)"/>
      <w:lvlJc w:val="left"/>
      <w:pPr>
        <w:ind w:left="360" w:hanging="360"/>
      </w:pPr>
      <w:rPr>
        <w:rFonts w:ascii="Times New Roman" w:hAnsi="Times New Roman" w:cs="Times New Roman" w:hint="default"/>
        <w:sz w:val="24"/>
        <w:szCs w:val="24"/>
      </w:rPr>
    </w:lvl>
    <w:lvl w:ilvl="1" w:tplc="0409000F">
      <w:start w:val="1"/>
      <w:numFmt w:val="decimal"/>
      <w:lvlText w:val="%2."/>
      <w:lvlJc w:val="left"/>
      <w:pPr>
        <w:ind w:left="1080" w:hanging="360"/>
      </w:pPr>
      <w:rPr>
        <w:rFonts w:cs="Times New Roman" w:hint="default"/>
      </w:rPr>
    </w:lvl>
    <w:lvl w:ilvl="2" w:tplc="A39E8AD2">
      <w:start w:val="1"/>
      <w:numFmt w:val="bullet"/>
      <w:lvlText w:val=""/>
      <w:lvlJc w:val="left"/>
      <w:pPr>
        <w:ind w:left="1980" w:hanging="360"/>
      </w:pPr>
      <w:rPr>
        <w:rFonts w:ascii="Symbol" w:hAnsi="Symbol" w:hint="default"/>
      </w:rPr>
    </w:lvl>
    <w:lvl w:ilvl="3" w:tplc="647C55FE">
      <w:start w:val="1"/>
      <w:numFmt w:val="decimal"/>
      <w:lvlText w:val="%4)"/>
      <w:lvlJc w:val="left"/>
      <w:pPr>
        <w:ind w:left="2520" w:hanging="360"/>
      </w:pPr>
      <w:rPr>
        <w:rFonts w:ascii="Times New Roman" w:eastAsia="Times New Roman" w:hAnsi="Times New Roman" w:cs="Times New Roman" w:hint="default"/>
      </w:rPr>
    </w:lvl>
    <w:lvl w:ilvl="4" w:tplc="4C6C5B22">
      <w:start w:val="1"/>
      <w:numFmt w:val="decimal"/>
      <w:lvlText w:val="(%5)"/>
      <w:lvlJc w:val="left"/>
      <w:pPr>
        <w:ind w:left="3240" w:hanging="360"/>
      </w:pPr>
      <w:rPr>
        <w:rFonts w:ascii="Times New Roman" w:eastAsia="Times New Roman" w:hAnsi="Times New Roman" w:cs="Times New Roman"/>
      </w:rPr>
    </w:lvl>
    <w:lvl w:ilvl="5" w:tplc="A39E8AD2">
      <w:start w:val="1"/>
      <w:numFmt w:val="bullet"/>
      <w:lvlText w:val=""/>
      <w:lvlJc w:val="left"/>
      <w:pPr>
        <w:ind w:left="4140" w:hanging="360"/>
      </w:pPr>
      <w:rPr>
        <w:rFonts w:ascii="Symbol" w:hAnsi="Symbol" w:hint="default"/>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B4A2CEA"/>
    <w:multiLevelType w:val="hybridMultilevel"/>
    <w:tmpl w:val="29F2B4FA"/>
    <w:lvl w:ilvl="0" w:tplc="6EF87C38">
      <w:start w:val="1"/>
      <w:numFmt w:val="decimal"/>
      <w:lvlText w:val="%1."/>
      <w:lvlJc w:val="left"/>
      <w:pPr>
        <w:ind w:left="1494" w:hanging="360"/>
      </w:pPr>
      <w:rPr>
        <w:rFonts w:hint="default"/>
        <w:b w:val="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15:restartNumberingAfterBreak="0">
    <w:nsid w:val="45633319"/>
    <w:multiLevelType w:val="hybridMultilevel"/>
    <w:tmpl w:val="E3E6B294"/>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8" w15:restartNumberingAfterBreak="0">
    <w:nsid w:val="58C302C8"/>
    <w:multiLevelType w:val="hybridMultilevel"/>
    <w:tmpl w:val="0A5EF848"/>
    <w:lvl w:ilvl="0" w:tplc="40FA293A">
      <w:start w:val="80"/>
      <w:numFmt w:val="bullet"/>
      <w:lvlText w:val="-"/>
      <w:lvlJc w:val="left"/>
      <w:pPr>
        <w:ind w:left="900" w:hanging="360"/>
      </w:pPr>
      <w:rPr>
        <w:rFonts w:ascii="Times New Roman" w:eastAsia="Calibri"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9" w15:restartNumberingAfterBreak="0">
    <w:nsid w:val="60986FFE"/>
    <w:multiLevelType w:val="hybridMultilevel"/>
    <w:tmpl w:val="373C4D12"/>
    <w:lvl w:ilvl="0" w:tplc="0409000F">
      <w:start w:val="1"/>
      <w:numFmt w:val="decimal"/>
      <w:lvlText w:val="%1."/>
      <w:lvlJc w:val="left"/>
      <w:pPr>
        <w:ind w:left="785"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5AB15A9"/>
    <w:multiLevelType w:val="hybridMultilevel"/>
    <w:tmpl w:val="6734B416"/>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2" w15:restartNumberingAfterBreak="0">
    <w:nsid w:val="69B3456D"/>
    <w:multiLevelType w:val="hybridMultilevel"/>
    <w:tmpl w:val="3FC4A8E6"/>
    <w:lvl w:ilvl="0" w:tplc="7C3446CA">
      <w:start w:val="2"/>
      <w:numFmt w:val="bullet"/>
      <w:lvlText w:val="-"/>
      <w:lvlJc w:val="left"/>
      <w:pPr>
        <w:ind w:left="1854" w:hanging="360"/>
      </w:pPr>
      <w:rPr>
        <w:rFonts w:ascii="Times New Roman" w:eastAsia="Times New Roman" w:hAnsi="Times New Roman" w:cs="Times New Roman" w:hint="default"/>
      </w:rPr>
    </w:lvl>
    <w:lvl w:ilvl="1" w:tplc="08180003" w:tentative="1">
      <w:start w:val="1"/>
      <w:numFmt w:val="bullet"/>
      <w:lvlText w:val="o"/>
      <w:lvlJc w:val="left"/>
      <w:pPr>
        <w:ind w:left="2574" w:hanging="360"/>
      </w:pPr>
      <w:rPr>
        <w:rFonts w:ascii="Courier New" w:hAnsi="Courier New" w:cs="Courier New" w:hint="default"/>
      </w:rPr>
    </w:lvl>
    <w:lvl w:ilvl="2" w:tplc="08180005" w:tentative="1">
      <w:start w:val="1"/>
      <w:numFmt w:val="bullet"/>
      <w:lvlText w:val=""/>
      <w:lvlJc w:val="left"/>
      <w:pPr>
        <w:ind w:left="3294" w:hanging="360"/>
      </w:pPr>
      <w:rPr>
        <w:rFonts w:ascii="Wingdings" w:hAnsi="Wingdings" w:hint="default"/>
      </w:rPr>
    </w:lvl>
    <w:lvl w:ilvl="3" w:tplc="08180001" w:tentative="1">
      <w:start w:val="1"/>
      <w:numFmt w:val="bullet"/>
      <w:lvlText w:val=""/>
      <w:lvlJc w:val="left"/>
      <w:pPr>
        <w:ind w:left="4014" w:hanging="360"/>
      </w:pPr>
      <w:rPr>
        <w:rFonts w:ascii="Symbol" w:hAnsi="Symbol" w:hint="default"/>
      </w:rPr>
    </w:lvl>
    <w:lvl w:ilvl="4" w:tplc="08180003" w:tentative="1">
      <w:start w:val="1"/>
      <w:numFmt w:val="bullet"/>
      <w:lvlText w:val="o"/>
      <w:lvlJc w:val="left"/>
      <w:pPr>
        <w:ind w:left="4734" w:hanging="360"/>
      </w:pPr>
      <w:rPr>
        <w:rFonts w:ascii="Courier New" w:hAnsi="Courier New" w:cs="Courier New" w:hint="default"/>
      </w:rPr>
    </w:lvl>
    <w:lvl w:ilvl="5" w:tplc="08180005" w:tentative="1">
      <w:start w:val="1"/>
      <w:numFmt w:val="bullet"/>
      <w:lvlText w:val=""/>
      <w:lvlJc w:val="left"/>
      <w:pPr>
        <w:ind w:left="5454" w:hanging="360"/>
      </w:pPr>
      <w:rPr>
        <w:rFonts w:ascii="Wingdings" w:hAnsi="Wingdings" w:hint="default"/>
      </w:rPr>
    </w:lvl>
    <w:lvl w:ilvl="6" w:tplc="08180001" w:tentative="1">
      <w:start w:val="1"/>
      <w:numFmt w:val="bullet"/>
      <w:lvlText w:val=""/>
      <w:lvlJc w:val="left"/>
      <w:pPr>
        <w:ind w:left="6174" w:hanging="360"/>
      </w:pPr>
      <w:rPr>
        <w:rFonts w:ascii="Symbol" w:hAnsi="Symbol" w:hint="default"/>
      </w:rPr>
    </w:lvl>
    <w:lvl w:ilvl="7" w:tplc="08180003" w:tentative="1">
      <w:start w:val="1"/>
      <w:numFmt w:val="bullet"/>
      <w:lvlText w:val="o"/>
      <w:lvlJc w:val="left"/>
      <w:pPr>
        <w:ind w:left="6894" w:hanging="360"/>
      </w:pPr>
      <w:rPr>
        <w:rFonts w:ascii="Courier New" w:hAnsi="Courier New" w:cs="Courier New" w:hint="default"/>
      </w:rPr>
    </w:lvl>
    <w:lvl w:ilvl="8" w:tplc="08180005" w:tentative="1">
      <w:start w:val="1"/>
      <w:numFmt w:val="bullet"/>
      <w:lvlText w:val=""/>
      <w:lvlJc w:val="left"/>
      <w:pPr>
        <w:ind w:left="7614" w:hanging="360"/>
      </w:pPr>
      <w:rPr>
        <w:rFonts w:ascii="Wingdings" w:hAnsi="Wingdings" w:hint="default"/>
      </w:rPr>
    </w:lvl>
  </w:abstractNum>
  <w:abstractNum w:abstractNumId="13" w15:restartNumberingAfterBreak="0">
    <w:nsid w:val="6CE73615"/>
    <w:multiLevelType w:val="hybridMultilevel"/>
    <w:tmpl w:val="C3AE657A"/>
    <w:lvl w:ilvl="0" w:tplc="7318EA82">
      <w:start w:val="1"/>
      <w:numFmt w:val="lowerLetter"/>
      <w:lvlText w:val="%1)"/>
      <w:lvlJc w:val="left"/>
      <w:pPr>
        <w:ind w:left="1494" w:hanging="360"/>
      </w:pPr>
      <w:rPr>
        <w:rFonts w:hint="default"/>
        <w:b/>
        <w:i/>
        <w:color w:val="000000"/>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4" w15:restartNumberingAfterBreak="0">
    <w:nsid w:val="6CFA0016"/>
    <w:multiLevelType w:val="hybridMultilevel"/>
    <w:tmpl w:val="3280C740"/>
    <w:lvl w:ilvl="0" w:tplc="997CA47C">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num w:numId="1">
    <w:abstractNumId w:val="10"/>
  </w:num>
  <w:num w:numId="2">
    <w:abstractNumId w:val="4"/>
  </w:num>
  <w:num w:numId="3">
    <w:abstractNumId w:val="7"/>
  </w:num>
  <w:num w:numId="4">
    <w:abstractNumId w:val="5"/>
  </w:num>
  <w:num w:numId="5">
    <w:abstractNumId w:val="9"/>
  </w:num>
  <w:num w:numId="6">
    <w:abstractNumId w:val="6"/>
  </w:num>
  <w:num w:numId="7">
    <w:abstractNumId w:val="0"/>
  </w:num>
  <w:num w:numId="8">
    <w:abstractNumId w:val="2"/>
  </w:num>
  <w:num w:numId="9">
    <w:abstractNumId w:val="14"/>
  </w:num>
  <w:num w:numId="10">
    <w:abstractNumId w:val="12"/>
  </w:num>
  <w:num w:numId="11">
    <w:abstractNumId w:val="13"/>
  </w:num>
  <w:num w:numId="12">
    <w:abstractNumId w:val="1"/>
  </w:num>
  <w:num w:numId="13">
    <w:abstractNumId w:val="11"/>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23E90"/>
    <w:rsid w:val="0002527B"/>
    <w:rsid w:val="000265DE"/>
    <w:rsid w:val="00063A92"/>
    <w:rsid w:val="000C00DE"/>
    <w:rsid w:val="000C43F4"/>
    <w:rsid w:val="000E7772"/>
    <w:rsid w:val="000F1809"/>
    <w:rsid w:val="00117A96"/>
    <w:rsid w:val="00136EBA"/>
    <w:rsid w:val="00150C8A"/>
    <w:rsid w:val="0015208A"/>
    <w:rsid w:val="00153FFD"/>
    <w:rsid w:val="00185E62"/>
    <w:rsid w:val="001A2A83"/>
    <w:rsid w:val="001C078B"/>
    <w:rsid w:val="00205FF4"/>
    <w:rsid w:val="00213662"/>
    <w:rsid w:val="0022073F"/>
    <w:rsid w:val="00222541"/>
    <w:rsid w:val="002420DF"/>
    <w:rsid w:val="00292A2A"/>
    <w:rsid w:val="002B1BB8"/>
    <w:rsid w:val="002C68A5"/>
    <w:rsid w:val="00302670"/>
    <w:rsid w:val="0030625D"/>
    <w:rsid w:val="00313A44"/>
    <w:rsid w:val="00321928"/>
    <w:rsid w:val="00327217"/>
    <w:rsid w:val="003341D8"/>
    <w:rsid w:val="00374BBD"/>
    <w:rsid w:val="00390C53"/>
    <w:rsid w:val="00396D6F"/>
    <w:rsid w:val="003C1380"/>
    <w:rsid w:val="003C6B0B"/>
    <w:rsid w:val="003E30F8"/>
    <w:rsid w:val="003E3923"/>
    <w:rsid w:val="003F6102"/>
    <w:rsid w:val="00400697"/>
    <w:rsid w:val="00401E19"/>
    <w:rsid w:val="00402A12"/>
    <w:rsid w:val="00416C17"/>
    <w:rsid w:val="004641A6"/>
    <w:rsid w:val="00475CD7"/>
    <w:rsid w:val="00477D1A"/>
    <w:rsid w:val="0048142E"/>
    <w:rsid w:val="004D1D17"/>
    <w:rsid w:val="004D4E88"/>
    <w:rsid w:val="00521F95"/>
    <w:rsid w:val="00547841"/>
    <w:rsid w:val="005729F5"/>
    <w:rsid w:val="00583454"/>
    <w:rsid w:val="00593A5F"/>
    <w:rsid w:val="005B30B5"/>
    <w:rsid w:val="005D6129"/>
    <w:rsid w:val="0060542C"/>
    <w:rsid w:val="00623698"/>
    <w:rsid w:val="006309EE"/>
    <w:rsid w:val="0066558D"/>
    <w:rsid w:val="0068447D"/>
    <w:rsid w:val="00687F1B"/>
    <w:rsid w:val="006971C9"/>
    <w:rsid w:val="006C3658"/>
    <w:rsid w:val="006D20BB"/>
    <w:rsid w:val="0073424C"/>
    <w:rsid w:val="007423D8"/>
    <w:rsid w:val="00764062"/>
    <w:rsid w:val="0076676E"/>
    <w:rsid w:val="00793D62"/>
    <w:rsid w:val="007C7A42"/>
    <w:rsid w:val="0080031B"/>
    <w:rsid w:val="008123BE"/>
    <w:rsid w:val="00832B66"/>
    <w:rsid w:val="008549B9"/>
    <w:rsid w:val="008703B3"/>
    <w:rsid w:val="008C02C5"/>
    <w:rsid w:val="008C30B5"/>
    <w:rsid w:val="008E7561"/>
    <w:rsid w:val="008F272C"/>
    <w:rsid w:val="009072B4"/>
    <w:rsid w:val="009347EE"/>
    <w:rsid w:val="00967A99"/>
    <w:rsid w:val="009705CB"/>
    <w:rsid w:val="009734CA"/>
    <w:rsid w:val="009845B0"/>
    <w:rsid w:val="00990A5E"/>
    <w:rsid w:val="009A0925"/>
    <w:rsid w:val="009A621E"/>
    <w:rsid w:val="009E2567"/>
    <w:rsid w:val="009F2209"/>
    <w:rsid w:val="00A13FF5"/>
    <w:rsid w:val="00A401DD"/>
    <w:rsid w:val="00A5720D"/>
    <w:rsid w:val="00A804FA"/>
    <w:rsid w:val="00AA3BA5"/>
    <w:rsid w:val="00AB76CB"/>
    <w:rsid w:val="00AC489F"/>
    <w:rsid w:val="00AC5B3E"/>
    <w:rsid w:val="00AD0DA7"/>
    <w:rsid w:val="00AD66D2"/>
    <w:rsid w:val="00B02E8A"/>
    <w:rsid w:val="00B24679"/>
    <w:rsid w:val="00B26597"/>
    <w:rsid w:val="00B4091E"/>
    <w:rsid w:val="00B82575"/>
    <w:rsid w:val="00B86CA8"/>
    <w:rsid w:val="00B876B0"/>
    <w:rsid w:val="00BC3DAE"/>
    <w:rsid w:val="00BC41FF"/>
    <w:rsid w:val="00BE0744"/>
    <w:rsid w:val="00BF2ED1"/>
    <w:rsid w:val="00C14D92"/>
    <w:rsid w:val="00C27030"/>
    <w:rsid w:val="00C31725"/>
    <w:rsid w:val="00C544A9"/>
    <w:rsid w:val="00C63123"/>
    <w:rsid w:val="00C6331C"/>
    <w:rsid w:val="00CE0FC7"/>
    <w:rsid w:val="00CE7406"/>
    <w:rsid w:val="00CF4BA5"/>
    <w:rsid w:val="00D33026"/>
    <w:rsid w:val="00D341A9"/>
    <w:rsid w:val="00D63C28"/>
    <w:rsid w:val="00D76E2D"/>
    <w:rsid w:val="00D872E8"/>
    <w:rsid w:val="00DA6C75"/>
    <w:rsid w:val="00DB7A7C"/>
    <w:rsid w:val="00DD6FB7"/>
    <w:rsid w:val="00DF4CB7"/>
    <w:rsid w:val="00DF56BE"/>
    <w:rsid w:val="00E3665D"/>
    <w:rsid w:val="00E405D7"/>
    <w:rsid w:val="00E61626"/>
    <w:rsid w:val="00E67414"/>
    <w:rsid w:val="00E81439"/>
    <w:rsid w:val="00E903A8"/>
    <w:rsid w:val="00E9207D"/>
    <w:rsid w:val="00EB2985"/>
    <w:rsid w:val="00EB5201"/>
    <w:rsid w:val="00EE7413"/>
    <w:rsid w:val="00F02A71"/>
    <w:rsid w:val="00F26B54"/>
    <w:rsid w:val="00F35E58"/>
    <w:rsid w:val="00F404FA"/>
    <w:rsid w:val="00F4210F"/>
    <w:rsid w:val="00FA7177"/>
    <w:rsid w:val="00FB0C80"/>
    <w:rsid w:val="00FE5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D7B11DD-756C-4460-A3AA-7DC41FD6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locked/>
    <w:rsid w:val="00185E6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qFormat/>
    <w:locked/>
    <w:rsid w:val="008123BE"/>
    <w:pPr>
      <w:ind w:left="720"/>
      <w:contextualSpacing/>
    </w:pPr>
  </w:style>
  <w:style w:type="paragraph" w:styleId="NoSpacing">
    <w:name w:val="No Spacing"/>
    <w:uiPriority w:val="1"/>
    <w:qFormat/>
    <w:locked/>
    <w:rsid w:val="00F02A71"/>
    <w:pPr>
      <w:spacing w:after="0" w:line="240" w:lineRule="auto"/>
    </w:pPr>
    <w:rPr>
      <w:lang w:val="ru-RU"/>
    </w:rPr>
  </w:style>
  <w:style w:type="paragraph" w:customStyle="1" w:styleId="Textbody">
    <w:name w:val="Text body"/>
    <w:basedOn w:val="Normal"/>
    <w:rsid w:val="00F02A71"/>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paragraph" w:styleId="NormalWeb">
    <w:name w:val="Normal (Web)"/>
    <w:basedOn w:val="Normal"/>
    <w:uiPriority w:val="99"/>
    <w:unhideWhenUsed/>
    <w:locked/>
    <w:rsid w:val="00C31725"/>
    <w:pPr>
      <w:spacing w:after="0" w:line="240" w:lineRule="auto"/>
      <w:ind w:left="0" w:firstLine="567"/>
      <w:jc w:val="both"/>
    </w:pPr>
    <w:rPr>
      <w:rFonts w:ascii="Times New Roman" w:eastAsia="Times New Roman" w:hAnsi="Times New Roman" w:cs="Times New Roman"/>
      <w:lang w:eastAsia="ro-RO"/>
    </w:rPr>
  </w:style>
  <w:style w:type="paragraph" w:customStyle="1" w:styleId="cn">
    <w:name w:val="cn"/>
    <w:basedOn w:val="Normal"/>
    <w:rsid w:val="00C31725"/>
    <w:pPr>
      <w:spacing w:after="0" w:line="240" w:lineRule="auto"/>
      <w:ind w:left="0"/>
      <w:jc w:val="center"/>
    </w:pPr>
    <w:rPr>
      <w:rFonts w:ascii="Times New Roman" w:eastAsia="Times New Roman" w:hAnsi="Times New Roman" w:cs="Times New Roman"/>
      <w:lang w:eastAsia="ro-RO"/>
    </w:rPr>
  </w:style>
  <w:style w:type="paragraph" w:customStyle="1" w:styleId="rg">
    <w:name w:val="rg"/>
    <w:basedOn w:val="Normal"/>
    <w:rsid w:val="00C31725"/>
    <w:pPr>
      <w:spacing w:after="0" w:line="240" w:lineRule="auto"/>
      <w:ind w:left="0"/>
      <w:jc w:val="right"/>
    </w:pPr>
    <w:rPr>
      <w:rFonts w:ascii="Times New Roman" w:eastAsia="Times New Roman" w:hAnsi="Times New Roman" w:cs="Times New Roman"/>
      <w:lang w:eastAsia="ro-RO"/>
    </w:rPr>
  </w:style>
  <w:style w:type="paragraph" w:customStyle="1" w:styleId="tt">
    <w:name w:val="tt"/>
    <w:basedOn w:val="Normal"/>
    <w:rsid w:val="00C31725"/>
    <w:pPr>
      <w:spacing w:after="0" w:line="240" w:lineRule="auto"/>
      <w:ind w:left="0"/>
      <w:jc w:val="center"/>
    </w:pPr>
    <w:rPr>
      <w:rFonts w:ascii="Times New Roman" w:eastAsia="Times New Roman" w:hAnsi="Times New Roman" w:cs="Times New Roman"/>
      <w:b/>
      <w:bCs/>
      <w:lang w:eastAsia="ro-RO"/>
    </w:rPr>
  </w:style>
  <w:style w:type="paragraph" w:customStyle="1" w:styleId="pb">
    <w:name w:val="pb"/>
    <w:basedOn w:val="Normal"/>
    <w:rsid w:val="00C31725"/>
    <w:pPr>
      <w:spacing w:after="0" w:line="240" w:lineRule="auto"/>
      <w:ind w:left="0"/>
      <w:jc w:val="center"/>
    </w:pPr>
    <w:rPr>
      <w:rFonts w:ascii="Times New Roman" w:eastAsia="Times New Roman" w:hAnsi="Times New Roman" w:cs="Times New Roman"/>
      <w:i/>
      <w:iCs/>
      <w:color w:val="663300"/>
      <w:sz w:val="20"/>
      <w:szCs w:val="20"/>
      <w:lang w:eastAsia="ro-RO"/>
    </w:rPr>
  </w:style>
  <w:style w:type="paragraph" w:customStyle="1" w:styleId="cb">
    <w:name w:val="cb"/>
    <w:basedOn w:val="Normal"/>
    <w:rsid w:val="00C31725"/>
    <w:pPr>
      <w:spacing w:after="0" w:line="240" w:lineRule="auto"/>
      <w:ind w:left="0"/>
      <w:jc w:val="center"/>
    </w:pPr>
    <w:rPr>
      <w:rFonts w:ascii="Times New Roman" w:eastAsia="Times New Roman" w:hAnsi="Times New Roman" w:cs="Times New Roman"/>
      <w:b/>
      <w:bCs/>
      <w:lang w:eastAsia="ro-RO"/>
    </w:rPr>
  </w:style>
  <w:style w:type="table" w:styleId="TableGrid">
    <w:name w:val="Table Grid"/>
    <w:basedOn w:val="TableNormal"/>
    <w:uiPriority w:val="39"/>
    <w:unhideWhenUsed/>
    <w:locked/>
    <w:rsid w:val="00152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locked/>
    <w:rsid w:val="00687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F1B"/>
    <w:rPr>
      <w:rFonts w:ascii="Tahoma" w:hAnsi="Tahoma" w:cs="Tahoma"/>
      <w:sz w:val="16"/>
      <w:szCs w:val="16"/>
      <w:lang w:val="ro-RO"/>
    </w:rPr>
  </w:style>
  <w:style w:type="character" w:customStyle="1" w:styleId="Heading4Char">
    <w:name w:val="Heading 4 Char"/>
    <w:basedOn w:val="DefaultParagraphFont"/>
    <w:link w:val="Heading4"/>
    <w:uiPriority w:val="9"/>
    <w:semiHidden/>
    <w:rsid w:val="00185E62"/>
    <w:rPr>
      <w:rFonts w:asciiTheme="majorHAnsi" w:eastAsiaTheme="majorEastAsia" w:hAnsiTheme="majorHAnsi" w:cstheme="majorBidi"/>
      <w:b/>
      <w:bCs/>
      <w:i/>
      <w:iCs/>
      <w:color w:val="5B9BD5" w:themeColor="accent1"/>
      <w:sz w:val="24"/>
      <w:szCs w:val="24"/>
      <w:lang w:val="ro-RO"/>
    </w:rPr>
  </w:style>
  <w:style w:type="paragraph" w:customStyle="1" w:styleId="Default">
    <w:name w:val="Default"/>
    <w:rsid w:val="00222541"/>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HTMLPreformatted">
    <w:name w:val="HTML Preformatted"/>
    <w:basedOn w:val="Normal"/>
    <w:link w:val="HTMLPreformattedChar"/>
    <w:uiPriority w:val="99"/>
    <w:unhideWhenUsed/>
    <w:locked/>
    <w:rsid w:val="00222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22254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832219">
      <w:bodyDiv w:val="1"/>
      <w:marLeft w:val="0"/>
      <w:marRight w:val="0"/>
      <w:marTop w:val="0"/>
      <w:marBottom w:val="0"/>
      <w:divBdr>
        <w:top w:val="none" w:sz="0" w:space="0" w:color="auto"/>
        <w:left w:val="none" w:sz="0" w:space="0" w:color="auto"/>
        <w:bottom w:val="none" w:sz="0" w:space="0" w:color="auto"/>
        <w:right w:val="none" w:sz="0" w:space="0" w:color="auto"/>
      </w:divBdr>
    </w:div>
    <w:div w:id="888340552">
      <w:bodyDiv w:val="1"/>
      <w:marLeft w:val="0"/>
      <w:marRight w:val="0"/>
      <w:marTop w:val="0"/>
      <w:marBottom w:val="0"/>
      <w:divBdr>
        <w:top w:val="none" w:sz="0" w:space="0" w:color="auto"/>
        <w:left w:val="none" w:sz="0" w:space="0" w:color="auto"/>
        <w:bottom w:val="none" w:sz="0" w:space="0" w:color="auto"/>
        <w:right w:val="none" w:sz="0" w:space="0" w:color="auto"/>
      </w:divBdr>
    </w:div>
    <w:div w:id="1056972808">
      <w:bodyDiv w:val="1"/>
      <w:marLeft w:val="0"/>
      <w:marRight w:val="0"/>
      <w:marTop w:val="0"/>
      <w:marBottom w:val="0"/>
      <w:divBdr>
        <w:top w:val="none" w:sz="0" w:space="0" w:color="auto"/>
        <w:left w:val="none" w:sz="0" w:space="0" w:color="auto"/>
        <w:bottom w:val="none" w:sz="0" w:space="0" w:color="auto"/>
        <w:right w:val="none" w:sz="0" w:space="0" w:color="auto"/>
      </w:divBdr>
    </w:div>
    <w:div w:id="1228691119">
      <w:bodyDiv w:val="1"/>
      <w:marLeft w:val="0"/>
      <w:marRight w:val="0"/>
      <w:marTop w:val="0"/>
      <w:marBottom w:val="0"/>
      <w:divBdr>
        <w:top w:val="none" w:sz="0" w:space="0" w:color="auto"/>
        <w:left w:val="none" w:sz="0" w:space="0" w:color="auto"/>
        <w:bottom w:val="none" w:sz="0" w:space="0" w:color="auto"/>
        <w:right w:val="none" w:sz="0" w:space="0" w:color="auto"/>
      </w:divBdr>
    </w:div>
    <w:div w:id="1773041150">
      <w:bodyDiv w:val="1"/>
      <w:marLeft w:val="0"/>
      <w:marRight w:val="0"/>
      <w:marTop w:val="0"/>
      <w:marBottom w:val="0"/>
      <w:divBdr>
        <w:top w:val="none" w:sz="0" w:space="0" w:color="auto"/>
        <w:left w:val="none" w:sz="0" w:space="0" w:color="auto"/>
        <w:bottom w:val="none" w:sz="0" w:space="0" w:color="auto"/>
        <w:right w:val="none" w:sz="0" w:space="0" w:color="auto"/>
      </w:divBdr>
    </w:div>
    <w:div w:id="1795172674">
      <w:bodyDiv w:val="1"/>
      <w:marLeft w:val="0"/>
      <w:marRight w:val="0"/>
      <w:marTop w:val="0"/>
      <w:marBottom w:val="0"/>
      <w:divBdr>
        <w:top w:val="none" w:sz="0" w:space="0" w:color="auto"/>
        <w:left w:val="none" w:sz="0" w:space="0" w:color="auto"/>
        <w:bottom w:val="none" w:sz="0" w:space="0" w:color="auto"/>
        <w:right w:val="none" w:sz="0" w:space="0" w:color="auto"/>
      </w:divBdr>
    </w:div>
    <w:div w:id="1796219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8459E-13E1-457A-A247-394E3A497383}"/>
</file>

<file path=customXml/itemProps2.xml><?xml version="1.0" encoding="utf-8"?>
<ds:datastoreItem xmlns:ds="http://schemas.openxmlformats.org/officeDocument/2006/customXml" ds:itemID="{9FDEC352-23E8-4A6D-982D-8D06D2852C49}"/>
</file>

<file path=customXml/itemProps3.xml><?xml version="1.0" encoding="utf-8"?>
<ds:datastoreItem xmlns:ds="http://schemas.openxmlformats.org/officeDocument/2006/customXml" ds:itemID="{42D49DA1-27BE-4986-807C-0A59F4A8503A}"/>
</file>

<file path=customXml/itemProps4.xml><?xml version="1.0" encoding="utf-8"?>
<ds:datastoreItem xmlns:ds="http://schemas.openxmlformats.org/officeDocument/2006/customXml" ds:itemID="{E0BA407D-0D59-4BAF-BD16-8B4E842AB0C0}"/>
</file>

<file path=docProps/app.xml><?xml version="1.0" encoding="utf-8"?>
<Properties xmlns="http://schemas.openxmlformats.org/officeDocument/2006/extended-properties" xmlns:vt="http://schemas.openxmlformats.org/officeDocument/2006/docPropsVTypes">
  <Template>Normal</Template>
  <TotalTime>9</TotalTime>
  <Pages>6</Pages>
  <Words>1266</Words>
  <Characters>7343</Characters>
  <Application>Microsoft Office Word</Application>
  <DocSecurity>8</DocSecurity>
  <Lines>61</Lines>
  <Paragraphs>17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66.2021.ro</vt:lpstr>
      <vt:lpstr>66.2021.ro</vt:lpstr>
      <vt:lpstr/>
    </vt:vector>
  </TitlesOfParts>
  <Company>Secretariatul Parlamentului RM</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121.2021.ro</dc:title>
  <dc:creator>Sorin</dc:creator>
  <cp:lastModifiedBy>Tatiana Crestenco</cp:lastModifiedBy>
  <cp:revision>6</cp:revision>
  <cp:lastPrinted>2021-04-21T07:11:00Z</cp:lastPrinted>
  <dcterms:created xsi:type="dcterms:W3CDTF">2021-04-21T07:10:00Z</dcterms:created>
  <dcterms:modified xsi:type="dcterms:W3CDTF">2021-04-21T08:02:00Z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