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1D202E" w:rsidRPr="008167F0" w:rsidRDefault="001D202E" w:rsidP="001D202E">
      <w:pPr>
        <w:jc w:val="center"/>
        <w:rPr>
          <w:b/>
          <w:szCs w:val="28"/>
        </w:rPr>
      </w:pPr>
      <w:r w:rsidRPr="008167F0">
        <w:rPr>
          <w:b/>
          <w:szCs w:val="28"/>
        </w:rPr>
        <w:t>О проект</w:t>
      </w:r>
      <w:r w:rsidR="00041D99" w:rsidRPr="008167F0">
        <w:rPr>
          <w:b/>
          <w:szCs w:val="28"/>
        </w:rPr>
        <w:t>е</w:t>
      </w:r>
      <w:r w:rsidRPr="008167F0">
        <w:rPr>
          <w:b/>
          <w:szCs w:val="28"/>
        </w:rPr>
        <w:t xml:space="preserve"> закона о внесении изменений и дополнений</w:t>
      </w:r>
    </w:p>
    <w:p w:rsidR="001D202E" w:rsidRPr="008167F0" w:rsidRDefault="001D202E" w:rsidP="001D202E">
      <w:pPr>
        <w:jc w:val="center"/>
        <w:rPr>
          <w:b/>
          <w:szCs w:val="28"/>
        </w:rPr>
      </w:pPr>
      <w:r w:rsidRPr="008167F0">
        <w:rPr>
          <w:b/>
          <w:szCs w:val="28"/>
        </w:rPr>
        <w:t>в некоторые законодательные акты</w:t>
      </w:r>
    </w:p>
    <w:p w:rsidR="001D202E" w:rsidRPr="008167F0" w:rsidRDefault="00041D99" w:rsidP="001D202E">
      <w:pPr>
        <w:spacing w:line="360" w:lineRule="auto"/>
        <w:jc w:val="center"/>
        <w:rPr>
          <w:b/>
          <w:szCs w:val="28"/>
        </w:rPr>
      </w:pPr>
      <w:r w:rsidRPr="008167F0">
        <w:rPr>
          <w:b/>
          <w:szCs w:val="28"/>
        </w:rPr>
        <w:t>_____________________________________</w:t>
      </w:r>
    </w:p>
    <w:p w:rsidR="00041D99" w:rsidRPr="008167F0" w:rsidRDefault="00041D99" w:rsidP="001D202E">
      <w:pPr>
        <w:ind w:firstLine="709"/>
      </w:pPr>
    </w:p>
    <w:p w:rsidR="001D202E" w:rsidRPr="008167F0" w:rsidRDefault="001D202E" w:rsidP="001D202E">
      <w:pPr>
        <w:ind w:firstLine="709"/>
      </w:pPr>
      <w:r w:rsidRPr="008167F0">
        <w:t xml:space="preserve">Правительство ПОСТАНОВЛЯЕТ: </w:t>
      </w:r>
    </w:p>
    <w:p w:rsidR="001D202E" w:rsidRPr="008167F0" w:rsidRDefault="001D202E" w:rsidP="001D202E">
      <w:pPr>
        <w:ind w:firstLine="708"/>
        <w:rPr>
          <w:szCs w:val="28"/>
        </w:rPr>
      </w:pPr>
    </w:p>
    <w:p w:rsidR="001D202E" w:rsidRPr="008167F0" w:rsidRDefault="00041D99" w:rsidP="001D202E">
      <w:pPr>
        <w:ind w:firstLine="708"/>
        <w:rPr>
          <w:szCs w:val="28"/>
        </w:rPr>
      </w:pPr>
      <w:r w:rsidRPr="008167F0">
        <w:rPr>
          <w:szCs w:val="28"/>
        </w:rPr>
        <w:t xml:space="preserve">Одобрить </w:t>
      </w:r>
      <w:r w:rsidR="001D202E" w:rsidRPr="008167F0">
        <w:rPr>
          <w:szCs w:val="28"/>
        </w:rPr>
        <w:t xml:space="preserve">и представить </w:t>
      </w:r>
      <w:r w:rsidR="003D42BF" w:rsidRPr="008167F0">
        <w:rPr>
          <w:szCs w:val="28"/>
        </w:rPr>
        <w:t xml:space="preserve">Парламенту </w:t>
      </w:r>
      <w:r w:rsidR="001D202E" w:rsidRPr="008167F0">
        <w:rPr>
          <w:szCs w:val="28"/>
        </w:rPr>
        <w:t>на рассмотрение проект закона о внесении изменений и дополнений в некоторые законодательные акты.</w:t>
      </w:r>
    </w:p>
    <w:p w:rsidR="007B64BB" w:rsidRPr="008167F0" w:rsidRDefault="007B64BB" w:rsidP="007B64BB">
      <w:pPr>
        <w:ind w:firstLine="709"/>
      </w:pPr>
    </w:p>
    <w:p w:rsidR="007B64BB" w:rsidRPr="008167F0" w:rsidRDefault="007B64BB" w:rsidP="007B64BB">
      <w:pPr>
        <w:ind w:firstLine="709"/>
      </w:pPr>
    </w:p>
    <w:p w:rsidR="00041D99" w:rsidRPr="008167F0" w:rsidRDefault="00041D99" w:rsidP="007B64BB">
      <w:pPr>
        <w:ind w:firstLine="709"/>
      </w:pPr>
    </w:p>
    <w:p w:rsidR="00041D99" w:rsidRPr="008167F0" w:rsidRDefault="00041D99" w:rsidP="007B64BB">
      <w:pPr>
        <w:ind w:firstLine="709"/>
      </w:pPr>
    </w:p>
    <w:p w:rsidR="007B64BB" w:rsidRPr="008167F0" w:rsidRDefault="007B64BB" w:rsidP="007B64BB">
      <w:pPr>
        <w:ind w:firstLine="709"/>
        <w:rPr>
          <w:b/>
        </w:rPr>
      </w:pPr>
      <w:r w:rsidRPr="008167F0">
        <w:rPr>
          <w:b/>
        </w:rPr>
        <w:t>Премьер-министр</w:t>
      </w:r>
      <w:r w:rsidRPr="008167F0">
        <w:rPr>
          <w:b/>
        </w:rPr>
        <w:tab/>
      </w:r>
      <w:r w:rsidRPr="008167F0">
        <w:rPr>
          <w:b/>
        </w:rPr>
        <w:tab/>
      </w:r>
      <w:r w:rsidRPr="008167F0">
        <w:rPr>
          <w:b/>
        </w:rPr>
        <w:tab/>
      </w:r>
      <w:r w:rsidRPr="008167F0">
        <w:rPr>
          <w:b/>
        </w:rPr>
        <w:tab/>
        <w:t xml:space="preserve">ВЛАДИМИР ФИЛАТ </w:t>
      </w:r>
    </w:p>
    <w:p w:rsidR="007B64BB" w:rsidRPr="008167F0" w:rsidRDefault="007B64BB" w:rsidP="007B64BB">
      <w:pPr>
        <w:ind w:firstLine="709"/>
      </w:pPr>
    </w:p>
    <w:p w:rsidR="007B64BB" w:rsidRPr="008167F0" w:rsidRDefault="007B64BB" w:rsidP="007B64BB">
      <w:pPr>
        <w:ind w:firstLine="709"/>
      </w:pPr>
      <w:r w:rsidRPr="008167F0">
        <w:t>Контрасигну</w:t>
      </w:r>
      <w:r w:rsidR="009B49AB">
        <w:t>ю</w:t>
      </w:r>
      <w:r w:rsidRPr="008167F0">
        <w:t>т:</w:t>
      </w:r>
    </w:p>
    <w:p w:rsidR="007B64BB" w:rsidRPr="008167F0" w:rsidRDefault="007B64BB" w:rsidP="007B64BB"/>
    <w:p w:rsidR="007B64BB" w:rsidRDefault="009B49AB" w:rsidP="007B64BB">
      <w:r w:rsidRPr="00221F56">
        <w:t>Министр внутренних дел</w:t>
      </w:r>
      <w:r w:rsidRPr="00221F56">
        <w:tab/>
      </w:r>
      <w:r w:rsidRPr="00221F56">
        <w:tab/>
      </w:r>
      <w:r w:rsidRPr="00221F56">
        <w:tab/>
      </w:r>
      <w:r w:rsidRPr="00221F56">
        <w:tab/>
        <w:t>Алексей Ройбу</w:t>
      </w:r>
      <w:r>
        <w:t xml:space="preserve"> </w:t>
      </w:r>
    </w:p>
    <w:p w:rsidR="009B49AB" w:rsidRPr="008167F0" w:rsidRDefault="009B49AB" w:rsidP="007B64BB"/>
    <w:p w:rsidR="007B64BB" w:rsidRPr="008167F0" w:rsidRDefault="00041D99" w:rsidP="007B64BB">
      <w:r w:rsidRPr="008167F0">
        <w:t>Министр юстиции</w:t>
      </w:r>
      <w:r w:rsidRPr="008167F0">
        <w:tab/>
      </w:r>
      <w:r w:rsidRPr="008167F0">
        <w:tab/>
      </w:r>
      <w:r w:rsidRPr="008167F0">
        <w:tab/>
      </w:r>
      <w:r w:rsidRPr="008167F0">
        <w:tab/>
      </w:r>
      <w:r w:rsidRPr="008167F0">
        <w:tab/>
        <w:t xml:space="preserve">Олег Ефрим </w:t>
      </w:r>
    </w:p>
    <w:p w:rsidR="007B64BB" w:rsidRPr="008167F0" w:rsidRDefault="007B64BB" w:rsidP="007B64BB"/>
    <w:p w:rsidR="007B64BB" w:rsidRPr="008167F0" w:rsidRDefault="007B64BB" w:rsidP="007B64BB"/>
    <w:p w:rsidR="007B64BB" w:rsidRPr="008167F0" w:rsidRDefault="007B64BB" w:rsidP="007B64BB"/>
    <w:p w:rsidR="007B64BB" w:rsidRPr="008167F0" w:rsidRDefault="007B64BB" w:rsidP="007B64BB">
      <w:pPr>
        <w:tabs>
          <w:tab w:val="left" w:pos="700"/>
        </w:tabs>
      </w:pPr>
    </w:p>
    <w:p w:rsidR="007B64BB" w:rsidRPr="008167F0" w:rsidRDefault="007B64BB" w:rsidP="007B64BB"/>
    <w:p w:rsidR="007B64BB" w:rsidRPr="008167F0" w:rsidRDefault="007B64BB" w:rsidP="007B64BB"/>
    <w:p w:rsidR="007B64BB" w:rsidRPr="008167F0" w:rsidRDefault="007B64BB" w:rsidP="007B64BB"/>
    <w:p w:rsidR="007B64BB" w:rsidRPr="008167F0" w:rsidRDefault="007B64BB" w:rsidP="007B64BB"/>
    <w:p w:rsidR="007B64BB" w:rsidRPr="008167F0" w:rsidRDefault="007B64BB" w:rsidP="007B64BB"/>
    <w:p w:rsidR="00041D99" w:rsidRPr="008167F0" w:rsidRDefault="00041D99" w:rsidP="007B64BB"/>
    <w:p w:rsidR="00041D99" w:rsidRPr="008167F0" w:rsidRDefault="00041D99" w:rsidP="007B64BB"/>
    <w:p w:rsidR="00041D99" w:rsidRPr="008167F0" w:rsidRDefault="00041D99" w:rsidP="007B64BB"/>
    <w:p w:rsidR="00041D99" w:rsidRPr="008167F0" w:rsidRDefault="00041D99" w:rsidP="007B64BB"/>
    <w:p w:rsidR="00041D99" w:rsidRPr="008167F0" w:rsidRDefault="00041D99" w:rsidP="007B64BB"/>
    <w:p w:rsidR="00041D99" w:rsidRPr="008167F0" w:rsidRDefault="00041D99" w:rsidP="007B64BB"/>
    <w:p w:rsidR="00041D99" w:rsidRPr="008167F0" w:rsidRDefault="00041D99" w:rsidP="007B64BB"/>
    <w:p w:rsidR="00041D99" w:rsidRPr="008167F0" w:rsidRDefault="00041D99" w:rsidP="007B64BB"/>
    <w:p w:rsidR="00041D99" w:rsidRPr="008167F0" w:rsidRDefault="00041D99" w:rsidP="007B64BB"/>
    <w:p w:rsidR="00041D99" w:rsidRPr="008167F0" w:rsidRDefault="00041D99" w:rsidP="007B64BB"/>
    <w:p w:rsidR="00041D99" w:rsidRPr="008167F0" w:rsidRDefault="00041D99" w:rsidP="007B64BB"/>
    <w:p w:rsidR="007B64BB" w:rsidRPr="008167F0" w:rsidRDefault="007B64BB" w:rsidP="007B64BB">
      <w:r w:rsidRPr="008167F0">
        <w:t>Визирует:</w:t>
      </w:r>
    </w:p>
    <w:p w:rsidR="007B64BB" w:rsidRPr="008167F0" w:rsidRDefault="007B64BB" w:rsidP="007B64BB"/>
    <w:p w:rsidR="00A905D3" w:rsidRPr="008167F0" w:rsidRDefault="00A905D3" w:rsidP="00C46AD9">
      <w:pPr>
        <w:pStyle w:val="news"/>
        <w:rPr>
          <w:rFonts w:ascii="Times New Roman" w:hAnsi="Times New Roman" w:cs="Times New Roman"/>
          <w:sz w:val="28"/>
          <w:szCs w:val="28"/>
        </w:rPr>
      </w:pPr>
      <w:r w:rsidRPr="008167F0">
        <w:rPr>
          <w:rFonts w:ascii="Times New Roman" w:hAnsi="Times New Roman" w:cs="Times New Roman"/>
          <w:sz w:val="28"/>
          <w:szCs w:val="28"/>
        </w:rPr>
        <w:t xml:space="preserve">Заместитель </w:t>
      </w:r>
      <w:proofErr w:type="gramStart"/>
      <w:r w:rsidRPr="008167F0">
        <w:rPr>
          <w:rFonts w:ascii="Times New Roman" w:hAnsi="Times New Roman" w:cs="Times New Roman"/>
          <w:sz w:val="28"/>
          <w:szCs w:val="28"/>
        </w:rPr>
        <w:t>генерального</w:t>
      </w:r>
      <w:proofErr w:type="gramEnd"/>
    </w:p>
    <w:p w:rsidR="007B64BB" w:rsidRPr="008167F0" w:rsidRDefault="00A905D3" w:rsidP="003A73D6">
      <w:r w:rsidRPr="008167F0">
        <w:rPr>
          <w:szCs w:val="28"/>
        </w:rPr>
        <w:t>секретаря Правительства</w:t>
      </w:r>
      <w:r w:rsidRPr="008167F0">
        <w:rPr>
          <w:szCs w:val="28"/>
        </w:rPr>
        <w:tab/>
      </w:r>
      <w:r w:rsidRPr="008167F0">
        <w:rPr>
          <w:szCs w:val="28"/>
        </w:rPr>
        <w:tab/>
      </w:r>
      <w:r w:rsidRPr="008167F0">
        <w:rPr>
          <w:szCs w:val="28"/>
        </w:rPr>
        <w:tab/>
      </w:r>
      <w:r w:rsidRPr="008167F0">
        <w:rPr>
          <w:szCs w:val="28"/>
        </w:rPr>
        <w:tab/>
        <w:t>Роман КАЗАН</w:t>
      </w:r>
      <w:r w:rsidRPr="008167F0">
        <w:t xml:space="preserve"> </w:t>
      </w:r>
    </w:p>
    <w:p w:rsidR="007B64BB" w:rsidRPr="008167F0" w:rsidRDefault="007B64BB" w:rsidP="007B64BB"/>
    <w:p w:rsidR="001E18DD" w:rsidRPr="008167F0" w:rsidRDefault="001E18DD" w:rsidP="007B64BB"/>
    <w:p w:rsidR="001E18DD" w:rsidRPr="008167F0" w:rsidRDefault="001E18DD" w:rsidP="007B64BB"/>
    <w:p w:rsidR="007B64BB" w:rsidRPr="008167F0" w:rsidRDefault="007B64BB" w:rsidP="007B64BB">
      <w:r w:rsidRPr="008167F0">
        <w:t>Утверждено на заседании Правительства</w:t>
      </w:r>
    </w:p>
    <w:p w:rsidR="007B64BB" w:rsidRPr="008167F0" w:rsidRDefault="007B64BB" w:rsidP="007B64BB">
      <w:r w:rsidRPr="008167F0">
        <w:t>от</w:t>
      </w:r>
    </w:p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7B64BB" w:rsidRPr="008167F0" w:rsidRDefault="007B64BB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7B64BB">
      <w:pPr>
        <w:ind w:firstLine="700"/>
      </w:pPr>
    </w:p>
    <w:p w:rsidR="00041D99" w:rsidRPr="008167F0" w:rsidRDefault="00041D99" w:rsidP="00CF57C7">
      <w:pPr>
        <w:jc w:val="right"/>
        <w:rPr>
          <w:sz w:val="24"/>
        </w:rPr>
      </w:pPr>
      <w:r w:rsidRPr="008167F0">
        <w:rPr>
          <w:sz w:val="24"/>
        </w:rPr>
        <w:lastRenderedPageBreak/>
        <w:t xml:space="preserve">Проект </w:t>
      </w:r>
    </w:p>
    <w:p w:rsidR="00041D99" w:rsidRPr="008167F0" w:rsidRDefault="00041D99" w:rsidP="00CF57C7">
      <w:pPr>
        <w:jc w:val="right"/>
        <w:rPr>
          <w:sz w:val="24"/>
        </w:rPr>
      </w:pPr>
      <w:r w:rsidRPr="008167F0">
        <w:rPr>
          <w:sz w:val="24"/>
        </w:rPr>
        <w:t>Перевод</w:t>
      </w:r>
    </w:p>
    <w:p w:rsidR="00041D99" w:rsidRPr="008167F0" w:rsidRDefault="00041D99" w:rsidP="00CF57C7"/>
    <w:p w:rsidR="00041D99" w:rsidRPr="008167F0" w:rsidRDefault="00041D99" w:rsidP="00CF57C7"/>
    <w:p w:rsidR="00041D99" w:rsidRPr="008167F0" w:rsidRDefault="00041D99" w:rsidP="00CF57C7">
      <w:pPr>
        <w:jc w:val="center"/>
        <w:rPr>
          <w:b/>
        </w:rPr>
      </w:pPr>
      <w:r w:rsidRPr="008167F0">
        <w:rPr>
          <w:b/>
        </w:rPr>
        <w:t>ПАРЛАМЕНТ РЕСПУБЛИКИ МОЛДОВА</w:t>
      </w:r>
    </w:p>
    <w:p w:rsidR="00041D99" w:rsidRPr="008167F0" w:rsidRDefault="00041D99" w:rsidP="00CF57C7">
      <w:pPr>
        <w:jc w:val="center"/>
        <w:rPr>
          <w:b/>
        </w:rPr>
      </w:pPr>
    </w:p>
    <w:p w:rsidR="00041D99" w:rsidRPr="008167F0" w:rsidRDefault="00041D99" w:rsidP="00CF57C7">
      <w:pPr>
        <w:jc w:val="center"/>
        <w:rPr>
          <w:b/>
        </w:rPr>
      </w:pPr>
      <w:proofErr w:type="gramStart"/>
      <w:r w:rsidRPr="008167F0">
        <w:rPr>
          <w:b/>
        </w:rPr>
        <w:t>З</w:t>
      </w:r>
      <w:proofErr w:type="gramEnd"/>
      <w:r w:rsidRPr="008167F0">
        <w:rPr>
          <w:b/>
        </w:rPr>
        <w:t xml:space="preserve"> А К О Н</w:t>
      </w:r>
    </w:p>
    <w:p w:rsidR="00041D99" w:rsidRPr="008167F0" w:rsidRDefault="00041D99" w:rsidP="00041D99">
      <w:pPr>
        <w:pStyle w:val="tt"/>
        <w:rPr>
          <w:sz w:val="28"/>
          <w:szCs w:val="28"/>
        </w:rPr>
      </w:pPr>
      <w:r w:rsidRPr="008167F0">
        <w:rPr>
          <w:sz w:val="28"/>
          <w:szCs w:val="28"/>
        </w:rPr>
        <w:t xml:space="preserve">о внесении изменений и дополнений в некоторые </w:t>
      </w:r>
    </w:p>
    <w:p w:rsidR="00041D99" w:rsidRPr="008167F0" w:rsidRDefault="00041D99" w:rsidP="00041D99">
      <w:pPr>
        <w:pStyle w:val="tt"/>
        <w:rPr>
          <w:sz w:val="28"/>
          <w:szCs w:val="28"/>
        </w:rPr>
      </w:pPr>
      <w:r w:rsidRPr="008167F0">
        <w:rPr>
          <w:sz w:val="28"/>
          <w:szCs w:val="28"/>
        </w:rPr>
        <w:t>законодательные акты</w:t>
      </w:r>
    </w:p>
    <w:p w:rsidR="00041D99" w:rsidRPr="008167F0" w:rsidRDefault="00041D99" w:rsidP="00041D99">
      <w:pPr>
        <w:pStyle w:val="tt"/>
        <w:jc w:val="both"/>
        <w:rPr>
          <w:sz w:val="28"/>
          <w:szCs w:val="28"/>
        </w:rPr>
      </w:pPr>
    </w:p>
    <w:p w:rsidR="00041D99" w:rsidRPr="008167F0" w:rsidRDefault="00041D99" w:rsidP="00041D99">
      <w:pPr>
        <w:pStyle w:val="tt"/>
        <w:jc w:val="both"/>
        <w:rPr>
          <w:sz w:val="28"/>
          <w:szCs w:val="28"/>
        </w:rPr>
      </w:pPr>
    </w:p>
    <w:p w:rsidR="00041D99" w:rsidRPr="008167F0" w:rsidRDefault="00041D99" w:rsidP="00041D99">
      <w:pPr>
        <w:pStyle w:val="tt"/>
        <w:jc w:val="both"/>
        <w:rPr>
          <w:b w:val="0"/>
          <w:sz w:val="28"/>
          <w:szCs w:val="28"/>
        </w:rPr>
      </w:pPr>
      <w:r w:rsidRPr="008167F0">
        <w:rPr>
          <w:sz w:val="28"/>
          <w:szCs w:val="28"/>
        </w:rPr>
        <w:tab/>
      </w:r>
      <w:r w:rsidRPr="008167F0">
        <w:rPr>
          <w:b w:val="0"/>
          <w:sz w:val="28"/>
          <w:szCs w:val="28"/>
        </w:rPr>
        <w:t>Парламент принимает настоящий органический закон.</w:t>
      </w:r>
    </w:p>
    <w:p w:rsidR="00041D99" w:rsidRPr="008167F0" w:rsidRDefault="00041D99" w:rsidP="00041D99">
      <w:pPr>
        <w:pStyle w:val="tt"/>
        <w:ind w:firstLine="708"/>
        <w:jc w:val="both"/>
        <w:rPr>
          <w:b w:val="0"/>
          <w:sz w:val="28"/>
          <w:szCs w:val="28"/>
        </w:rPr>
      </w:pPr>
    </w:p>
    <w:p w:rsidR="00041D99" w:rsidRPr="008167F0" w:rsidRDefault="00041D99" w:rsidP="00D70DC1">
      <w:pPr>
        <w:pStyle w:val="a6"/>
        <w:spacing w:before="120"/>
        <w:ind w:firstLine="709"/>
        <w:rPr>
          <w:sz w:val="28"/>
          <w:szCs w:val="28"/>
        </w:rPr>
      </w:pPr>
      <w:r w:rsidRPr="008167F0">
        <w:rPr>
          <w:b/>
          <w:sz w:val="28"/>
          <w:szCs w:val="28"/>
        </w:rPr>
        <w:t>Ст. </w:t>
      </w:r>
      <w:r w:rsidRPr="008167F0">
        <w:rPr>
          <w:b/>
          <w:bCs/>
          <w:sz w:val="28"/>
          <w:szCs w:val="28"/>
        </w:rPr>
        <w:t>I</w:t>
      </w:r>
      <w:r w:rsidRPr="008167F0">
        <w:rPr>
          <w:bCs/>
          <w:sz w:val="28"/>
          <w:szCs w:val="28"/>
        </w:rPr>
        <w:t xml:space="preserve">. – В Уголовно-процессуальный кодекс Республики Молдова №122-XV от 14 марта </w:t>
      </w:r>
      <w:smartTag w:uri="urn:schemas-microsoft-com:office:smarttags" w:element="metricconverter">
        <w:smartTagPr>
          <w:attr w:name="ProductID" w:val="2003 г"/>
        </w:smartTagPr>
        <w:r w:rsidRPr="008167F0">
          <w:rPr>
            <w:bCs/>
            <w:sz w:val="28"/>
            <w:szCs w:val="28"/>
          </w:rPr>
          <w:t>2003 г</w:t>
        </w:r>
      </w:smartTag>
      <w:r w:rsidRPr="008167F0">
        <w:rPr>
          <w:bCs/>
          <w:sz w:val="28"/>
          <w:szCs w:val="28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2003 г"/>
        </w:smartTagPr>
        <w:r w:rsidRPr="008167F0">
          <w:rPr>
            <w:bCs/>
            <w:sz w:val="28"/>
            <w:szCs w:val="28"/>
          </w:rPr>
          <w:t>2003</w:t>
        </w:r>
        <w:r w:rsidR="00D70DC1" w:rsidRPr="008167F0">
          <w:rPr>
            <w:bCs/>
            <w:sz w:val="28"/>
            <w:szCs w:val="28"/>
          </w:rPr>
          <w:t> г</w:t>
        </w:r>
      </w:smartTag>
      <w:r w:rsidR="00D70DC1" w:rsidRPr="008167F0">
        <w:rPr>
          <w:bCs/>
          <w:sz w:val="28"/>
          <w:szCs w:val="28"/>
        </w:rPr>
        <w:t>.</w:t>
      </w:r>
      <w:r w:rsidRPr="008167F0">
        <w:rPr>
          <w:bCs/>
          <w:sz w:val="28"/>
          <w:szCs w:val="28"/>
        </w:rPr>
        <w:t>, №104-110, ст.447)</w:t>
      </w:r>
      <w:r w:rsidR="00D70DC1" w:rsidRPr="008167F0">
        <w:rPr>
          <w:bCs/>
          <w:sz w:val="28"/>
          <w:szCs w:val="28"/>
        </w:rPr>
        <w:t>,</w:t>
      </w:r>
      <w:r w:rsidRPr="008167F0">
        <w:rPr>
          <w:sz w:val="28"/>
          <w:szCs w:val="28"/>
        </w:rPr>
        <w:t xml:space="preserve"> с последующими изменениями и дополнениями, внести следующие дополнения:</w:t>
      </w:r>
    </w:p>
    <w:p w:rsidR="00041D99" w:rsidRPr="008167F0" w:rsidRDefault="00041D99" w:rsidP="00D70DC1">
      <w:pPr>
        <w:pStyle w:val="a6"/>
        <w:spacing w:before="120"/>
        <w:ind w:firstLine="709"/>
        <w:rPr>
          <w:sz w:val="28"/>
          <w:szCs w:val="28"/>
        </w:rPr>
      </w:pPr>
      <w:r w:rsidRPr="008167F0">
        <w:rPr>
          <w:sz w:val="28"/>
          <w:szCs w:val="28"/>
        </w:rPr>
        <w:t xml:space="preserve">1. В статье 56 </w:t>
      </w:r>
      <w:r w:rsidR="00D70DC1" w:rsidRPr="008167F0">
        <w:rPr>
          <w:sz w:val="28"/>
          <w:szCs w:val="28"/>
        </w:rPr>
        <w:t xml:space="preserve">часть </w:t>
      </w:r>
      <w:r w:rsidRPr="008167F0">
        <w:rPr>
          <w:sz w:val="28"/>
          <w:szCs w:val="28"/>
        </w:rPr>
        <w:t xml:space="preserve">(1) после слов </w:t>
      </w:r>
      <w:r w:rsidR="00D70DC1" w:rsidRPr="008167F0">
        <w:rPr>
          <w:sz w:val="28"/>
          <w:szCs w:val="28"/>
        </w:rPr>
        <w:t>«</w:t>
      </w:r>
      <w:r w:rsidRPr="008167F0">
        <w:rPr>
          <w:sz w:val="28"/>
          <w:szCs w:val="28"/>
        </w:rPr>
        <w:t xml:space="preserve">Центра по </w:t>
      </w:r>
      <w:r w:rsidR="00D70DC1" w:rsidRPr="008167F0">
        <w:rPr>
          <w:sz w:val="28"/>
          <w:szCs w:val="28"/>
        </w:rPr>
        <w:t>борьбе с экономическими преступлениями и коррупцией»</w:t>
      </w:r>
      <w:r w:rsidRPr="008167F0">
        <w:rPr>
          <w:sz w:val="28"/>
          <w:szCs w:val="28"/>
        </w:rPr>
        <w:t xml:space="preserve"> дополнить словами </w:t>
      </w:r>
      <w:r w:rsidR="00D70DC1" w:rsidRPr="008167F0">
        <w:rPr>
          <w:sz w:val="28"/>
          <w:szCs w:val="28"/>
        </w:rPr>
        <w:t>«</w:t>
      </w:r>
      <w:r w:rsidRPr="008167F0">
        <w:rPr>
          <w:sz w:val="28"/>
          <w:szCs w:val="28"/>
        </w:rPr>
        <w:t>Пограничной службы</w:t>
      </w:r>
      <w:r w:rsidR="00D70DC1" w:rsidRPr="008167F0">
        <w:rPr>
          <w:sz w:val="28"/>
          <w:szCs w:val="28"/>
        </w:rPr>
        <w:t>»</w:t>
      </w:r>
      <w:r w:rsidRPr="008167F0">
        <w:rPr>
          <w:sz w:val="28"/>
          <w:szCs w:val="28"/>
        </w:rPr>
        <w:t>.</w:t>
      </w:r>
    </w:p>
    <w:p w:rsidR="00041D99" w:rsidRPr="008167F0" w:rsidRDefault="00041D99" w:rsidP="00D70DC1">
      <w:pPr>
        <w:pStyle w:val="a6"/>
        <w:spacing w:before="120"/>
        <w:ind w:firstLine="709"/>
        <w:rPr>
          <w:sz w:val="28"/>
          <w:szCs w:val="28"/>
        </w:rPr>
      </w:pPr>
      <w:r w:rsidRPr="008167F0">
        <w:rPr>
          <w:sz w:val="28"/>
          <w:szCs w:val="28"/>
        </w:rPr>
        <w:t xml:space="preserve">2. В статье 253 </w:t>
      </w:r>
      <w:r w:rsidR="00D70DC1" w:rsidRPr="008167F0">
        <w:rPr>
          <w:sz w:val="28"/>
          <w:szCs w:val="28"/>
        </w:rPr>
        <w:t xml:space="preserve">часть </w:t>
      </w:r>
      <w:r w:rsidRPr="008167F0">
        <w:rPr>
          <w:sz w:val="28"/>
          <w:szCs w:val="28"/>
        </w:rPr>
        <w:t>(1) дополнить пунктом 4) следующе</w:t>
      </w:r>
      <w:r w:rsidR="00D70DC1" w:rsidRPr="008167F0">
        <w:rPr>
          <w:sz w:val="28"/>
          <w:szCs w:val="28"/>
        </w:rPr>
        <w:t>го</w:t>
      </w:r>
      <w:r w:rsidRPr="008167F0">
        <w:rPr>
          <w:sz w:val="28"/>
          <w:szCs w:val="28"/>
        </w:rPr>
        <w:t xml:space="preserve"> </w:t>
      </w:r>
      <w:r w:rsidR="00D70DC1" w:rsidRPr="008167F0">
        <w:rPr>
          <w:sz w:val="28"/>
          <w:szCs w:val="28"/>
        </w:rPr>
        <w:t>содержания</w:t>
      </w:r>
      <w:r w:rsidRPr="008167F0">
        <w:rPr>
          <w:sz w:val="28"/>
          <w:szCs w:val="28"/>
        </w:rPr>
        <w:t>:</w:t>
      </w:r>
    </w:p>
    <w:p w:rsidR="00041D99" w:rsidRPr="008167F0" w:rsidRDefault="00D70DC1" w:rsidP="00D70DC1">
      <w:pPr>
        <w:pStyle w:val="a6"/>
        <w:spacing w:before="120"/>
        <w:ind w:firstLine="709"/>
        <w:rPr>
          <w:sz w:val="28"/>
          <w:szCs w:val="28"/>
        </w:rPr>
      </w:pPr>
      <w:r w:rsidRPr="008167F0">
        <w:rPr>
          <w:sz w:val="28"/>
          <w:szCs w:val="28"/>
        </w:rPr>
        <w:t>«</w:t>
      </w:r>
      <w:r w:rsidR="00041D99" w:rsidRPr="008167F0">
        <w:rPr>
          <w:sz w:val="28"/>
          <w:szCs w:val="28"/>
        </w:rPr>
        <w:t>4) Пограничной службы</w:t>
      </w:r>
      <w:proofErr w:type="gramStart"/>
      <w:r w:rsidR="00041D99" w:rsidRPr="008167F0">
        <w:rPr>
          <w:sz w:val="28"/>
          <w:szCs w:val="28"/>
        </w:rPr>
        <w:t>.</w:t>
      </w:r>
      <w:r w:rsidRPr="008167F0">
        <w:rPr>
          <w:sz w:val="28"/>
          <w:szCs w:val="28"/>
        </w:rPr>
        <w:t>»</w:t>
      </w:r>
      <w:proofErr w:type="gramEnd"/>
    </w:p>
    <w:p w:rsidR="00041D99" w:rsidRPr="008167F0" w:rsidRDefault="00041D99" w:rsidP="00D70DC1">
      <w:pPr>
        <w:pStyle w:val="a6"/>
        <w:spacing w:before="120"/>
        <w:ind w:firstLine="709"/>
        <w:rPr>
          <w:sz w:val="28"/>
          <w:szCs w:val="28"/>
        </w:rPr>
      </w:pPr>
      <w:r w:rsidRPr="008167F0">
        <w:rPr>
          <w:sz w:val="28"/>
          <w:szCs w:val="28"/>
        </w:rPr>
        <w:t xml:space="preserve">3. </w:t>
      </w:r>
      <w:r w:rsidR="00D70DC1" w:rsidRPr="008167F0">
        <w:rPr>
          <w:sz w:val="28"/>
          <w:szCs w:val="28"/>
        </w:rPr>
        <w:t xml:space="preserve">Дополнить </w:t>
      </w:r>
      <w:r w:rsidRPr="008167F0">
        <w:rPr>
          <w:sz w:val="28"/>
          <w:szCs w:val="28"/>
        </w:rPr>
        <w:t>стать</w:t>
      </w:r>
      <w:r w:rsidR="00D70DC1" w:rsidRPr="008167F0">
        <w:rPr>
          <w:sz w:val="28"/>
          <w:szCs w:val="28"/>
        </w:rPr>
        <w:t>ей</w:t>
      </w:r>
      <w:r w:rsidRPr="008167F0">
        <w:rPr>
          <w:sz w:val="28"/>
          <w:szCs w:val="28"/>
        </w:rPr>
        <w:t xml:space="preserve"> 266¹ следующе</w:t>
      </w:r>
      <w:r w:rsidR="00D70DC1" w:rsidRPr="008167F0">
        <w:rPr>
          <w:sz w:val="28"/>
          <w:szCs w:val="28"/>
        </w:rPr>
        <w:t>го</w:t>
      </w:r>
      <w:r w:rsidRPr="008167F0">
        <w:rPr>
          <w:sz w:val="28"/>
          <w:szCs w:val="28"/>
        </w:rPr>
        <w:t xml:space="preserve"> </w:t>
      </w:r>
      <w:r w:rsidR="00D70DC1" w:rsidRPr="008167F0">
        <w:rPr>
          <w:sz w:val="28"/>
          <w:szCs w:val="28"/>
        </w:rPr>
        <w:t>содержания</w:t>
      </w:r>
      <w:r w:rsidRPr="008167F0">
        <w:rPr>
          <w:sz w:val="28"/>
          <w:szCs w:val="28"/>
        </w:rPr>
        <w:t>:</w:t>
      </w:r>
    </w:p>
    <w:p w:rsidR="00041D99" w:rsidRPr="008167F0" w:rsidRDefault="00D70DC1" w:rsidP="00D70DC1">
      <w:pPr>
        <w:pStyle w:val="a6"/>
        <w:spacing w:before="120"/>
        <w:ind w:firstLine="709"/>
        <w:rPr>
          <w:sz w:val="28"/>
          <w:szCs w:val="28"/>
        </w:rPr>
      </w:pPr>
      <w:r w:rsidRPr="008167F0">
        <w:rPr>
          <w:b/>
          <w:sz w:val="28"/>
          <w:szCs w:val="28"/>
        </w:rPr>
        <w:t>«</w:t>
      </w:r>
      <w:r w:rsidR="00041D99" w:rsidRPr="008167F0">
        <w:rPr>
          <w:b/>
          <w:sz w:val="28"/>
          <w:szCs w:val="28"/>
        </w:rPr>
        <w:t>Статья 266¹</w:t>
      </w:r>
      <w:r w:rsidR="00041D99" w:rsidRPr="008167F0">
        <w:rPr>
          <w:sz w:val="28"/>
          <w:szCs w:val="28"/>
        </w:rPr>
        <w:t>. Компетенция органа уголовного преследования Пограничной службы</w:t>
      </w:r>
    </w:p>
    <w:p w:rsidR="00041D99" w:rsidRPr="008167F0" w:rsidRDefault="00041D99" w:rsidP="00D70DC1">
      <w:pPr>
        <w:pStyle w:val="a6"/>
        <w:spacing w:before="120"/>
        <w:ind w:firstLine="709"/>
        <w:rPr>
          <w:sz w:val="28"/>
          <w:szCs w:val="28"/>
        </w:rPr>
      </w:pPr>
      <w:r w:rsidRPr="008167F0">
        <w:rPr>
          <w:sz w:val="28"/>
          <w:szCs w:val="28"/>
        </w:rPr>
        <w:t>Орган уголовного преследования Пограничной службы</w:t>
      </w:r>
      <w:r w:rsidRPr="008167F0">
        <w:t xml:space="preserve"> </w:t>
      </w:r>
      <w:r w:rsidRPr="008167F0">
        <w:rPr>
          <w:sz w:val="28"/>
          <w:szCs w:val="28"/>
        </w:rPr>
        <w:t>осуществляет уголовное преследование по преступлениям, предусмотренным ст</w:t>
      </w:r>
      <w:r w:rsidR="00D70DC1" w:rsidRPr="008167F0">
        <w:rPr>
          <w:sz w:val="28"/>
          <w:szCs w:val="28"/>
        </w:rPr>
        <w:t xml:space="preserve">атьей </w:t>
      </w:r>
      <w:r w:rsidRPr="008167F0">
        <w:rPr>
          <w:sz w:val="28"/>
          <w:szCs w:val="28"/>
        </w:rPr>
        <w:t>361 Уголовного кодекса</w:t>
      </w:r>
      <w:r w:rsidR="00E134CB" w:rsidRPr="008167F0">
        <w:rPr>
          <w:sz w:val="28"/>
          <w:szCs w:val="28"/>
        </w:rPr>
        <w:t xml:space="preserve"> – только в случаях </w:t>
      </w:r>
      <w:r w:rsidRPr="008167F0">
        <w:rPr>
          <w:sz w:val="28"/>
          <w:szCs w:val="28"/>
        </w:rPr>
        <w:t>использовани</w:t>
      </w:r>
      <w:r w:rsidR="00E134CB" w:rsidRPr="008167F0">
        <w:rPr>
          <w:sz w:val="28"/>
          <w:szCs w:val="28"/>
        </w:rPr>
        <w:t>я</w:t>
      </w:r>
      <w:r w:rsidRPr="008167F0">
        <w:rPr>
          <w:sz w:val="28"/>
          <w:szCs w:val="28"/>
        </w:rPr>
        <w:t xml:space="preserve"> и</w:t>
      </w:r>
      <w:r w:rsidR="00E134CB" w:rsidRPr="008167F0">
        <w:rPr>
          <w:sz w:val="28"/>
          <w:szCs w:val="28"/>
        </w:rPr>
        <w:t>ли</w:t>
      </w:r>
      <w:r w:rsidRPr="008167F0">
        <w:rPr>
          <w:sz w:val="28"/>
          <w:szCs w:val="28"/>
        </w:rPr>
        <w:t xml:space="preserve"> владени</w:t>
      </w:r>
      <w:r w:rsidR="00E134CB" w:rsidRPr="008167F0">
        <w:rPr>
          <w:sz w:val="28"/>
          <w:szCs w:val="28"/>
        </w:rPr>
        <w:t>я</w:t>
      </w:r>
      <w:r w:rsidRPr="008167F0">
        <w:rPr>
          <w:sz w:val="28"/>
          <w:szCs w:val="28"/>
        </w:rPr>
        <w:t xml:space="preserve"> поддельны</w:t>
      </w:r>
      <w:r w:rsidR="00E134CB" w:rsidRPr="008167F0">
        <w:rPr>
          <w:sz w:val="28"/>
          <w:szCs w:val="28"/>
        </w:rPr>
        <w:t>ми</w:t>
      </w:r>
      <w:r w:rsidRPr="008167F0">
        <w:rPr>
          <w:sz w:val="28"/>
          <w:szCs w:val="28"/>
        </w:rPr>
        <w:t xml:space="preserve"> путевы</w:t>
      </w:r>
      <w:r w:rsidR="00E134CB" w:rsidRPr="008167F0">
        <w:rPr>
          <w:sz w:val="28"/>
          <w:szCs w:val="28"/>
        </w:rPr>
        <w:t>ми</w:t>
      </w:r>
      <w:r w:rsidRPr="008167F0">
        <w:rPr>
          <w:sz w:val="28"/>
          <w:szCs w:val="28"/>
        </w:rPr>
        <w:t xml:space="preserve"> </w:t>
      </w:r>
      <w:r w:rsidR="003D42BF">
        <w:rPr>
          <w:sz w:val="28"/>
          <w:szCs w:val="28"/>
        </w:rPr>
        <w:t>документами</w:t>
      </w:r>
      <w:r w:rsidR="00E134CB" w:rsidRPr="008167F0">
        <w:rPr>
          <w:sz w:val="28"/>
          <w:szCs w:val="28"/>
        </w:rPr>
        <w:t>,</w:t>
      </w:r>
      <w:r w:rsidRPr="008167F0">
        <w:rPr>
          <w:sz w:val="28"/>
          <w:szCs w:val="28"/>
        </w:rPr>
        <w:t xml:space="preserve"> представленны</w:t>
      </w:r>
      <w:r w:rsidR="00E134CB" w:rsidRPr="008167F0">
        <w:rPr>
          <w:sz w:val="28"/>
          <w:szCs w:val="28"/>
        </w:rPr>
        <w:t>ми</w:t>
      </w:r>
      <w:r w:rsidRPr="008167F0">
        <w:rPr>
          <w:sz w:val="28"/>
          <w:szCs w:val="28"/>
        </w:rPr>
        <w:t xml:space="preserve"> при п</w:t>
      </w:r>
      <w:r w:rsidR="00E134CB" w:rsidRPr="008167F0">
        <w:rPr>
          <w:sz w:val="28"/>
          <w:szCs w:val="28"/>
        </w:rPr>
        <w:t xml:space="preserve">ересечении </w:t>
      </w:r>
      <w:r w:rsidRPr="008167F0">
        <w:rPr>
          <w:sz w:val="28"/>
          <w:szCs w:val="28"/>
        </w:rPr>
        <w:t xml:space="preserve"> государственной границы, ст</w:t>
      </w:r>
      <w:r w:rsidR="00E134CB" w:rsidRPr="008167F0">
        <w:rPr>
          <w:sz w:val="28"/>
          <w:szCs w:val="28"/>
        </w:rPr>
        <w:t>атьями</w:t>
      </w:r>
      <w:r w:rsidR="003D42BF">
        <w:rPr>
          <w:sz w:val="28"/>
          <w:szCs w:val="28"/>
        </w:rPr>
        <w:t xml:space="preserve"> </w:t>
      </w:r>
      <w:r w:rsidRPr="008167F0">
        <w:rPr>
          <w:sz w:val="28"/>
          <w:szCs w:val="28"/>
        </w:rPr>
        <w:t>362-362¹ Уголовного кодекса</w:t>
      </w:r>
      <w:proofErr w:type="gramStart"/>
      <w:r w:rsidRPr="008167F0">
        <w:rPr>
          <w:sz w:val="28"/>
          <w:szCs w:val="28"/>
        </w:rPr>
        <w:t>.</w:t>
      </w:r>
      <w:r w:rsidR="00E134CB" w:rsidRPr="008167F0">
        <w:rPr>
          <w:sz w:val="28"/>
          <w:szCs w:val="28"/>
        </w:rPr>
        <w:t>»</w:t>
      </w:r>
      <w:r w:rsidRPr="008167F0">
        <w:rPr>
          <w:sz w:val="28"/>
          <w:szCs w:val="28"/>
        </w:rPr>
        <w:t>.</w:t>
      </w:r>
      <w:proofErr w:type="gramEnd"/>
    </w:p>
    <w:p w:rsidR="00041D99" w:rsidRPr="008167F0" w:rsidRDefault="00041D99" w:rsidP="00D70DC1">
      <w:pPr>
        <w:pStyle w:val="a6"/>
        <w:spacing w:before="120"/>
        <w:ind w:firstLine="709"/>
        <w:rPr>
          <w:sz w:val="28"/>
          <w:szCs w:val="28"/>
        </w:rPr>
      </w:pPr>
      <w:r w:rsidRPr="008167F0">
        <w:rPr>
          <w:sz w:val="28"/>
          <w:szCs w:val="28"/>
        </w:rPr>
        <w:t>4. В статье 273:</w:t>
      </w:r>
    </w:p>
    <w:p w:rsidR="00041D99" w:rsidRPr="008167F0" w:rsidRDefault="00E134CB" w:rsidP="00D70DC1">
      <w:pPr>
        <w:pStyle w:val="a6"/>
        <w:spacing w:before="120"/>
        <w:ind w:firstLine="709"/>
        <w:rPr>
          <w:sz w:val="28"/>
          <w:szCs w:val="28"/>
        </w:rPr>
      </w:pPr>
      <w:r w:rsidRPr="008167F0">
        <w:rPr>
          <w:sz w:val="28"/>
          <w:szCs w:val="28"/>
        </w:rPr>
        <w:t xml:space="preserve">часть </w:t>
      </w:r>
      <w:r w:rsidR="00041D99" w:rsidRPr="008167F0">
        <w:rPr>
          <w:sz w:val="28"/>
          <w:szCs w:val="28"/>
        </w:rPr>
        <w:t xml:space="preserve">(1) дополнить </w:t>
      </w:r>
      <w:r w:rsidRPr="008167F0">
        <w:rPr>
          <w:sz w:val="28"/>
          <w:szCs w:val="28"/>
        </w:rPr>
        <w:t xml:space="preserve">пунктом </w:t>
      </w:r>
      <w:r w:rsidR="00041D99" w:rsidRPr="008167F0">
        <w:rPr>
          <w:sz w:val="28"/>
          <w:szCs w:val="28"/>
        </w:rPr>
        <w:t>i) следующе</w:t>
      </w:r>
      <w:r w:rsidRPr="008167F0">
        <w:rPr>
          <w:sz w:val="28"/>
          <w:szCs w:val="28"/>
        </w:rPr>
        <w:t>го</w:t>
      </w:r>
      <w:r w:rsidR="00041D99" w:rsidRPr="008167F0">
        <w:rPr>
          <w:sz w:val="28"/>
          <w:szCs w:val="28"/>
        </w:rPr>
        <w:t xml:space="preserve"> </w:t>
      </w:r>
      <w:r w:rsidRPr="008167F0">
        <w:rPr>
          <w:sz w:val="28"/>
          <w:szCs w:val="28"/>
        </w:rPr>
        <w:t>содержания</w:t>
      </w:r>
      <w:r w:rsidR="00041D99" w:rsidRPr="008167F0">
        <w:rPr>
          <w:sz w:val="28"/>
          <w:szCs w:val="28"/>
        </w:rPr>
        <w:t>:</w:t>
      </w:r>
    </w:p>
    <w:p w:rsidR="00041D99" w:rsidRPr="008167F0" w:rsidRDefault="00E134CB" w:rsidP="00D70DC1">
      <w:pPr>
        <w:pStyle w:val="a6"/>
        <w:spacing w:before="120"/>
        <w:ind w:firstLine="709"/>
        <w:rPr>
          <w:sz w:val="28"/>
          <w:szCs w:val="28"/>
        </w:rPr>
      </w:pPr>
      <w:r w:rsidRPr="008167F0">
        <w:rPr>
          <w:sz w:val="28"/>
          <w:szCs w:val="28"/>
        </w:rPr>
        <w:t>«</w:t>
      </w:r>
      <w:r w:rsidR="00041D99" w:rsidRPr="008167F0">
        <w:rPr>
          <w:sz w:val="28"/>
          <w:szCs w:val="28"/>
        </w:rPr>
        <w:t>i) Пограничная служба - по преступлениям,  отнесенным законом к его компетенции</w:t>
      </w:r>
      <w:proofErr w:type="gramStart"/>
      <w:r w:rsidR="00041D99" w:rsidRPr="008167F0">
        <w:rPr>
          <w:sz w:val="28"/>
          <w:szCs w:val="28"/>
        </w:rPr>
        <w:t>.</w:t>
      </w:r>
      <w:r w:rsidRPr="008167F0">
        <w:rPr>
          <w:sz w:val="28"/>
          <w:szCs w:val="28"/>
        </w:rPr>
        <w:t>»</w:t>
      </w:r>
      <w:r w:rsidR="00041D99" w:rsidRPr="008167F0">
        <w:rPr>
          <w:sz w:val="28"/>
          <w:szCs w:val="28"/>
        </w:rPr>
        <w:t>;</w:t>
      </w:r>
    </w:p>
    <w:p w:rsidR="00041D99" w:rsidRPr="008167F0" w:rsidRDefault="00E134CB" w:rsidP="00D70DC1">
      <w:pPr>
        <w:pStyle w:val="a6"/>
        <w:spacing w:before="120"/>
        <w:ind w:firstLine="709"/>
        <w:rPr>
          <w:sz w:val="28"/>
          <w:szCs w:val="28"/>
        </w:rPr>
      </w:pPr>
      <w:proofErr w:type="gramEnd"/>
      <w:r w:rsidRPr="008167F0">
        <w:rPr>
          <w:sz w:val="28"/>
          <w:szCs w:val="28"/>
        </w:rPr>
        <w:t xml:space="preserve">часть </w:t>
      </w:r>
      <w:r w:rsidR="00041D99" w:rsidRPr="008167F0">
        <w:rPr>
          <w:sz w:val="28"/>
          <w:szCs w:val="28"/>
        </w:rPr>
        <w:t xml:space="preserve">(3) после слов </w:t>
      </w:r>
      <w:r w:rsidRPr="008167F0">
        <w:rPr>
          <w:sz w:val="28"/>
          <w:szCs w:val="28"/>
        </w:rPr>
        <w:t>«</w:t>
      </w:r>
      <w:r w:rsidR="00041D99" w:rsidRPr="008167F0">
        <w:rPr>
          <w:sz w:val="28"/>
          <w:szCs w:val="28"/>
        </w:rPr>
        <w:t>Таможенн</w:t>
      </w:r>
      <w:r w:rsidRPr="008167F0">
        <w:rPr>
          <w:sz w:val="28"/>
          <w:szCs w:val="28"/>
        </w:rPr>
        <w:t>ой</w:t>
      </w:r>
      <w:r w:rsidR="00041D99" w:rsidRPr="008167F0">
        <w:rPr>
          <w:sz w:val="28"/>
          <w:szCs w:val="28"/>
        </w:rPr>
        <w:t xml:space="preserve"> служб</w:t>
      </w:r>
      <w:r w:rsidRPr="008167F0">
        <w:rPr>
          <w:sz w:val="28"/>
          <w:szCs w:val="28"/>
        </w:rPr>
        <w:t>ы»</w:t>
      </w:r>
      <w:r w:rsidR="00041D99" w:rsidRPr="008167F0">
        <w:rPr>
          <w:sz w:val="28"/>
          <w:szCs w:val="28"/>
        </w:rPr>
        <w:t xml:space="preserve"> дополнить словами </w:t>
      </w:r>
      <w:r w:rsidRPr="008167F0">
        <w:rPr>
          <w:sz w:val="28"/>
          <w:szCs w:val="28"/>
        </w:rPr>
        <w:t>«</w:t>
      </w:r>
      <w:r w:rsidR="00041D99" w:rsidRPr="008167F0">
        <w:rPr>
          <w:sz w:val="28"/>
          <w:szCs w:val="28"/>
        </w:rPr>
        <w:t>Пограничн</w:t>
      </w:r>
      <w:r w:rsidRPr="008167F0">
        <w:rPr>
          <w:sz w:val="28"/>
          <w:szCs w:val="28"/>
        </w:rPr>
        <w:t>ой</w:t>
      </w:r>
      <w:r w:rsidR="00041D99" w:rsidRPr="008167F0">
        <w:rPr>
          <w:sz w:val="28"/>
          <w:szCs w:val="28"/>
        </w:rPr>
        <w:t xml:space="preserve"> служб</w:t>
      </w:r>
      <w:r w:rsidRPr="008167F0">
        <w:rPr>
          <w:sz w:val="28"/>
          <w:szCs w:val="28"/>
        </w:rPr>
        <w:t>ы»</w:t>
      </w:r>
      <w:r w:rsidR="00F33AE0" w:rsidRPr="008167F0">
        <w:rPr>
          <w:sz w:val="28"/>
          <w:szCs w:val="28"/>
        </w:rPr>
        <w:t>.</w:t>
      </w:r>
      <w:r w:rsidR="00041D99" w:rsidRPr="008167F0">
        <w:rPr>
          <w:sz w:val="28"/>
          <w:szCs w:val="28"/>
        </w:rPr>
        <w:t xml:space="preserve">   </w:t>
      </w:r>
    </w:p>
    <w:p w:rsidR="00041D99" w:rsidRPr="008167F0" w:rsidRDefault="00041D99" w:rsidP="00D70DC1">
      <w:pPr>
        <w:pStyle w:val="a6"/>
        <w:spacing w:before="120"/>
        <w:ind w:firstLine="709"/>
        <w:rPr>
          <w:b/>
          <w:sz w:val="28"/>
          <w:szCs w:val="28"/>
        </w:rPr>
      </w:pPr>
    </w:p>
    <w:p w:rsidR="00041D99" w:rsidRPr="008167F0" w:rsidRDefault="00041D99" w:rsidP="00D70DC1">
      <w:pPr>
        <w:pStyle w:val="a6"/>
        <w:spacing w:before="120"/>
        <w:ind w:firstLine="709"/>
        <w:rPr>
          <w:sz w:val="28"/>
          <w:szCs w:val="28"/>
        </w:rPr>
      </w:pPr>
      <w:r w:rsidRPr="008167F0">
        <w:rPr>
          <w:b/>
          <w:sz w:val="28"/>
          <w:szCs w:val="28"/>
        </w:rPr>
        <w:lastRenderedPageBreak/>
        <w:t>Ст.</w:t>
      </w:r>
      <w:r w:rsidR="00F33AE0" w:rsidRPr="008167F0">
        <w:rPr>
          <w:b/>
          <w:sz w:val="28"/>
          <w:szCs w:val="28"/>
        </w:rPr>
        <w:t> </w:t>
      </w:r>
      <w:r w:rsidRPr="008167F0">
        <w:rPr>
          <w:b/>
          <w:sz w:val="28"/>
          <w:szCs w:val="28"/>
        </w:rPr>
        <w:t>II</w:t>
      </w:r>
      <w:r w:rsidRPr="008167F0">
        <w:rPr>
          <w:b/>
          <w:bCs/>
          <w:sz w:val="28"/>
          <w:szCs w:val="28"/>
        </w:rPr>
        <w:t xml:space="preserve">. </w:t>
      </w:r>
      <w:r w:rsidRPr="008167F0">
        <w:rPr>
          <w:bCs/>
          <w:sz w:val="28"/>
          <w:szCs w:val="28"/>
        </w:rPr>
        <w:t xml:space="preserve">– </w:t>
      </w:r>
      <w:r w:rsidR="00F33AE0" w:rsidRPr="008167F0">
        <w:rPr>
          <w:bCs/>
          <w:sz w:val="28"/>
          <w:szCs w:val="28"/>
        </w:rPr>
        <w:t xml:space="preserve">Часть (1) </w:t>
      </w:r>
      <w:r w:rsidRPr="008167F0">
        <w:rPr>
          <w:sz w:val="28"/>
          <w:szCs w:val="28"/>
        </w:rPr>
        <w:t xml:space="preserve">статьи 4 и </w:t>
      </w:r>
      <w:r w:rsidR="00F33AE0" w:rsidRPr="008167F0">
        <w:rPr>
          <w:sz w:val="28"/>
          <w:szCs w:val="28"/>
        </w:rPr>
        <w:t xml:space="preserve">часть (1) статьи </w:t>
      </w:r>
      <w:r w:rsidRPr="008167F0">
        <w:rPr>
          <w:sz w:val="28"/>
          <w:szCs w:val="28"/>
        </w:rPr>
        <w:t xml:space="preserve">6 </w:t>
      </w:r>
      <w:r w:rsidRPr="008167F0">
        <w:rPr>
          <w:bCs/>
          <w:sz w:val="28"/>
          <w:szCs w:val="28"/>
        </w:rPr>
        <w:t>Закона №</w:t>
      </w:r>
      <w:r w:rsidRPr="008167F0">
        <w:rPr>
          <w:sz w:val="28"/>
          <w:szCs w:val="28"/>
        </w:rPr>
        <w:t>333-XVI от 10 ноября 2006</w:t>
      </w:r>
      <w:r w:rsidR="00F33AE0" w:rsidRPr="008167F0">
        <w:rPr>
          <w:sz w:val="28"/>
          <w:szCs w:val="28"/>
        </w:rPr>
        <w:t> года</w:t>
      </w:r>
      <w:r w:rsidRPr="008167F0">
        <w:rPr>
          <w:sz w:val="28"/>
          <w:szCs w:val="28"/>
        </w:rPr>
        <w:t xml:space="preserve"> о статусе офицера по уголовному преследованию (Официальный монитор Республики Молдова, </w:t>
      </w:r>
      <w:smartTag w:uri="urn:schemas-microsoft-com:office:smarttags" w:element="metricconverter">
        <w:smartTagPr>
          <w:attr w:name="ProductID" w:val="2006 г"/>
        </w:smartTagPr>
        <w:r w:rsidRPr="008167F0">
          <w:rPr>
            <w:sz w:val="28"/>
            <w:szCs w:val="28"/>
          </w:rPr>
          <w:t>2006</w:t>
        </w:r>
        <w:r w:rsidR="00F33AE0" w:rsidRPr="008167F0">
          <w:rPr>
            <w:sz w:val="28"/>
            <w:szCs w:val="28"/>
          </w:rPr>
          <w:t> г</w:t>
        </w:r>
      </w:smartTag>
      <w:r w:rsidR="00F33AE0" w:rsidRPr="008167F0">
        <w:rPr>
          <w:sz w:val="28"/>
          <w:szCs w:val="28"/>
        </w:rPr>
        <w:t>.</w:t>
      </w:r>
      <w:r w:rsidRPr="008167F0">
        <w:rPr>
          <w:sz w:val="28"/>
          <w:szCs w:val="28"/>
        </w:rPr>
        <w:t xml:space="preserve">, №195-198, </w:t>
      </w:r>
      <w:r w:rsidR="003D42BF">
        <w:rPr>
          <w:sz w:val="28"/>
          <w:szCs w:val="28"/>
        </w:rPr>
        <w:t>ст.</w:t>
      </w:r>
      <w:r w:rsidRPr="008167F0">
        <w:rPr>
          <w:sz w:val="28"/>
          <w:szCs w:val="28"/>
        </w:rPr>
        <w:t xml:space="preserve">918), после слов </w:t>
      </w:r>
      <w:r w:rsidR="00F33AE0" w:rsidRPr="008167F0">
        <w:rPr>
          <w:sz w:val="28"/>
          <w:szCs w:val="28"/>
        </w:rPr>
        <w:t>«</w:t>
      </w:r>
      <w:r w:rsidRPr="008167F0">
        <w:rPr>
          <w:sz w:val="28"/>
          <w:szCs w:val="28"/>
        </w:rPr>
        <w:t xml:space="preserve">Центра по </w:t>
      </w:r>
      <w:r w:rsidR="00F33AE0" w:rsidRPr="008167F0">
        <w:rPr>
          <w:sz w:val="28"/>
          <w:szCs w:val="28"/>
        </w:rPr>
        <w:t>борьбе с экономическими преступлениями и коррупцией»</w:t>
      </w:r>
      <w:r w:rsidRPr="008167F0">
        <w:rPr>
          <w:sz w:val="28"/>
          <w:szCs w:val="28"/>
        </w:rPr>
        <w:t xml:space="preserve"> дополнить словами </w:t>
      </w:r>
      <w:r w:rsidR="00F33AE0" w:rsidRPr="008167F0">
        <w:rPr>
          <w:sz w:val="28"/>
          <w:szCs w:val="28"/>
        </w:rPr>
        <w:t>«</w:t>
      </w:r>
      <w:r w:rsidRPr="008167F0">
        <w:rPr>
          <w:sz w:val="28"/>
          <w:szCs w:val="28"/>
        </w:rPr>
        <w:t>Пограничной службы</w:t>
      </w:r>
      <w:r w:rsidR="00F33AE0" w:rsidRPr="008167F0">
        <w:rPr>
          <w:sz w:val="28"/>
          <w:szCs w:val="28"/>
        </w:rPr>
        <w:t>»</w:t>
      </w:r>
      <w:r w:rsidRPr="008167F0">
        <w:rPr>
          <w:sz w:val="28"/>
          <w:szCs w:val="28"/>
        </w:rPr>
        <w:t xml:space="preserve">.  </w:t>
      </w:r>
    </w:p>
    <w:p w:rsidR="00041D99" w:rsidRPr="008167F0" w:rsidRDefault="00041D99" w:rsidP="00D70DC1">
      <w:pPr>
        <w:pStyle w:val="a6"/>
        <w:spacing w:before="120"/>
        <w:ind w:firstLine="709"/>
        <w:rPr>
          <w:sz w:val="28"/>
          <w:szCs w:val="28"/>
        </w:rPr>
      </w:pPr>
    </w:p>
    <w:p w:rsidR="00041D99" w:rsidRPr="008167F0" w:rsidRDefault="00041D99" w:rsidP="00D70DC1">
      <w:pPr>
        <w:pStyle w:val="a6"/>
        <w:spacing w:before="120"/>
        <w:ind w:firstLine="709"/>
        <w:rPr>
          <w:sz w:val="28"/>
          <w:szCs w:val="28"/>
        </w:rPr>
      </w:pPr>
      <w:r w:rsidRPr="008167F0">
        <w:rPr>
          <w:b/>
          <w:sz w:val="28"/>
          <w:szCs w:val="28"/>
        </w:rPr>
        <w:t>Ст.</w:t>
      </w:r>
      <w:r w:rsidR="00F33AE0" w:rsidRPr="008167F0">
        <w:rPr>
          <w:b/>
          <w:sz w:val="28"/>
          <w:szCs w:val="28"/>
        </w:rPr>
        <w:t> </w:t>
      </w:r>
      <w:r w:rsidRPr="008167F0">
        <w:rPr>
          <w:b/>
          <w:sz w:val="28"/>
          <w:szCs w:val="28"/>
        </w:rPr>
        <w:t>II</w:t>
      </w:r>
      <w:r w:rsidRPr="008167F0">
        <w:rPr>
          <w:b/>
          <w:bCs/>
          <w:sz w:val="28"/>
          <w:szCs w:val="28"/>
        </w:rPr>
        <w:t>I</w:t>
      </w:r>
      <w:r w:rsidRPr="008167F0">
        <w:rPr>
          <w:bCs/>
          <w:sz w:val="28"/>
          <w:szCs w:val="28"/>
        </w:rPr>
        <w:t xml:space="preserve">. – В Закон № </w:t>
      </w:r>
      <w:r w:rsidRPr="008167F0">
        <w:rPr>
          <w:sz w:val="28"/>
          <w:szCs w:val="28"/>
        </w:rPr>
        <w:t>1086</w:t>
      </w:r>
      <w:r w:rsidR="00117314">
        <w:rPr>
          <w:sz w:val="28"/>
          <w:szCs w:val="28"/>
          <w:lang w:val="ro-RO"/>
        </w:rPr>
        <w:t>-XIV</w:t>
      </w:r>
      <w:r w:rsidRPr="008167F0">
        <w:rPr>
          <w:sz w:val="28"/>
          <w:szCs w:val="28"/>
        </w:rPr>
        <w:t xml:space="preserve"> от 23 июня 2000</w:t>
      </w:r>
      <w:r w:rsidR="00F33AE0" w:rsidRPr="008167F0">
        <w:rPr>
          <w:sz w:val="28"/>
          <w:szCs w:val="28"/>
        </w:rPr>
        <w:t> года</w:t>
      </w:r>
      <w:r w:rsidRPr="008167F0">
        <w:rPr>
          <w:sz w:val="28"/>
          <w:szCs w:val="28"/>
        </w:rPr>
        <w:t xml:space="preserve"> о судебной экспертизе</w:t>
      </w:r>
      <w:r w:rsidR="00F33AE0" w:rsidRPr="008167F0">
        <w:rPr>
          <w:sz w:val="28"/>
          <w:szCs w:val="28"/>
        </w:rPr>
        <w:t>, научно-технических и судебно-медицинских исследованиях</w:t>
      </w:r>
      <w:r w:rsidRPr="008167F0">
        <w:rPr>
          <w:sz w:val="28"/>
          <w:szCs w:val="28"/>
        </w:rPr>
        <w:t xml:space="preserve"> (Официальный монитор Республики Молдова, </w:t>
      </w:r>
      <w:smartTag w:uri="urn:schemas-microsoft-com:office:smarttags" w:element="metricconverter">
        <w:smartTagPr>
          <w:attr w:name="ProductID" w:val="2000 г"/>
        </w:smartTagPr>
        <w:r w:rsidRPr="008167F0">
          <w:rPr>
            <w:sz w:val="28"/>
            <w:szCs w:val="28"/>
          </w:rPr>
          <w:t>2000</w:t>
        </w:r>
        <w:r w:rsidR="00F33AE0" w:rsidRPr="008167F0">
          <w:rPr>
            <w:sz w:val="28"/>
            <w:szCs w:val="28"/>
          </w:rPr>
          <w:t> г</w:t>
        </w:r>
      </w:smartTag>
      <w:r w:rsidR="00F33AE0" w:rsidRPr="008167F0">
        <w:rPr>
          <w:sz w:val="28"/>
          <w:szCs w:val="28"/>
        </w:rPr>
        <w:t>.</w:t>
      </w:r>
      <w:r w:rsidRPr="008167F0">
        <w:rPr>
          <w:sz w:val="28"/>
          <w:szCs w:val="28"/>
        </w:rPr>
        <w:t>, №</w:t>
      </w:r>
      <w:r w:rsidR="00F33AE0" w:rsidRPr="008167F0">
        <w:rPr>
          <w:sz w:val="28"/>
          <w:szCs w:val="28"/>
        </w:rPr>
        <w:t> </w:t>
      </w:r>
      <w:r w:rsidRPr="008167F0">
        <w:rPr>
          <w:sz w:val="28"/>
          <w:szCs w:val="28"/>
        </w:rPr>
        <w:t>144-145, ст.</w:t>
      </w:r>
      <w:r w:rsidR="00F33AE0" w:rsidRPr="008167F0">
        <w:rPr>
          <w:sz w:val="28"/>
          <w:szCs w:val="28"/>
        </w:rPr>
        <w:t> </w:t>
      </w:r>
      <w:r w:rsidRPr="008167F0">
        <w:rPr>
          <w:sz w:val="28"/>
          <w:szCs w:val="28"/>
        </w:rPr>
        <w:t>1056), с последующими изменениями и дополнениями,  внести следующие дополнения:</w:t>
      </w:r>
    </w:p>
    <w:p w:rsidR="00041D99" w:rsidRPr="008167F0" w:rsidRDefault="00041D99" w:rsidP="00D70DC1">
      <w:pPr>
        <w:pStyle w:val="a6"/>
        <w:spacing w:before="120"/>
        <w:ind w:firstLine="709"/>
        <w:rPr>
          <w:sz w:val="28"/>
          <w:szCs w:val="28"/>
        </w:rPr>
      </w:pPr>
      <w:r w:rsidRPr="008167F0">
        <w:rPr>
          <w:sz w:val="28"/>
          <w:szCs w:val="28"/>
        </w:rPr>
        <w:t xml:space="preserve">1. В </w:t>
      </w:r>
      <w:r w:rsidR="003D42BF" w:rsidRPr="008167F0">
        <w:rPr>
          <w:sz w:val="28"/>
          <w:szCs w:val="28"/>
        </w:rPr>
        <w:t>стать</w:t>
      </w:r>
      <w:r w:rsidR="003D42BF">
        <w:rPr>
          <w:sz w:val="28"/>
          <w:szCs w:val="28"/>
        </w:rPr>
        <w:t>е</w:t>
      </w:r>
      <w:r w:rsidR="003D42BF" w:rsidRPr="008167F0">
        <w:rPr>
          <w:sz w:val="28"/>
          <w:szCs w:val="28"/>
        </w:rPr>
        <w:t xml:space="preserve"> 12 </w:t>
      </w:r>
      <w:r w:rsidR="005121FA" w:rsidRPr="008167F0">
        <w:rPr>
          <w:sz w:val="28"/>
          <w:szCs w:val="28"/>
        </w:rPr>
        <w:t>част</w:t>
      </w:r>
      <w:r w:rsidR="003D42BF">
        <w:rPr>
          <w:sz w:val="28"/>
          <w:szCs w:val="28"/>
        </w:rPr>
        <w:t>и</w:t>
      </w:r>
      <w:r w:rsidR="005121FA" w:rsidRPr="008167F0">
        <w:rPr>
          <w:sz w:val="28"/>
          <w:szCs w:val="28"/>
        </w:rPr>
        <w:t xml:space="preserve"> (1) и (5) </w:t>
      </w:r>
      <w:r w:rsidRPr="008167F0">
        <w:rPr>
          <w:sz w:val="28"/>
          <w:szCs w:val="28"/>
        </w:rPr>
        <w:t xml:space="preserve">после слов </w:t>
      </w:r>
      <w:r w:rsidR="005121FA" w:rsidRPr="008167F0">
        <w:rPr>
          <w:sz w:val="28"/>
          <w:szCs w:val="28"/>
        </w:rPr>
        <w:t>«</w:t>
      </w:r>
      <w:r w:rsidRPr="008167F0">
        <w:rPr>
          <w:sz w:val="28"/>
          <w:szCs w:val="28"/>
        </w:rPr>
        <w:t>Службы информации и безопасности</w:t>
      </w:r>
      <w:r w:rsidR="005121FA" w:rsidRPr="008167F0">
        <w:rPr>
          <w:sz w:val="28"/>
          <w:szCs w:val="28"/>
        </w:rPr>
        <w:t>»</w:t>
      </w:r>
      <w:r w:rsidRPr="008167F0">
        <w:rPr>
          <w:sz w:val="28"/>
          <w:szCs w:val="28"/>
        </w:rPr>
        <w:t xml:space="preserve"> дополнить словами </w:t>
      </w:r>
      <w:r w:rsidR="005121FA" w:rsidRPr="008167F0">
        <w:rPr>
          <w:sz w:val="28"/>
          <w:szCs w:val="28"/>
        </w:rPr>
        <w:t>«</w:t>
      </w:r>
      <w:r w:rsidRPr="008167F0">
        <w:rPr>
          <w:sz w:val="28"/>
          <w:szCs w:val="28"/>
        </w:rPr>
        <w:t>Пограничной службы</w:t>
      </w:r>
      <w:r w:rsidR="005121FA" w:rsidRPr="008167F0">
        <w:rPr>
          <w:sz w:val="28"/>
          <w:szCs w:val="28"/>
        </w:rPr>
        <w:t>»</w:t>
      </w:r>
      <w:r w:rsidRPr="008167F0">
        <w:rPr>
          <w:sz w:val="28"/>
          <w:szCs w:val="28"/>
        </w:rPr>
        <w:t>.</w:t>
      </w:r>
    </w:p>
    <w:p w:rsidR="00041D99" w:rsidRPr="008167F0" w:rsidRDefault="00041D99" w:rsidP="00D70DC1">
      <w:pPr>
        <w:pStyle w:val="a6"/>
        <w:spacing w:before="120"/>
        <w:ind w:firstLine="709"/>
        <w:rPr>
          <w:sz w:val="28"/>
          <w:szCs w:val="28"/>
        </w:rPr>
      </w:pPr>
      <w:r w:rsidRPr="008167F0">
        <w:rPr>
          <w:sz w:val="28"/>
          <w:szCs w:val="28"/>
        </w:rPr>
        <w:t xml:space="preserve">2. </w:t>
      </w:r>
      <w:r w:rsidR="005121FA" w:rsidRPr="008167F0">
        <w:rPr>
          <w:sz w:val="28"/>
          <w:szCs w:val="28"/>
        </w:rPr>
        <w:t xml:space="preserve">Статью </w:t>
      </w:r>
      <w:r w:rsidRPr="008167F0">
        <w:rPr>
          <w:sz w:val="28"/>
          <w:szCs w:val="28"/>
        </w:rPr>
        <w:t xml:space="preserve">38 после слов </w:t>
      </w:r>
      <w:r w:rsidR="005121FA" w:rsidRPr="008167F0">
        <w:rPr>
          <w:sz w:val="28"/>
          <w:szCs w:val="28"/>
        </w:rPr>
        <w:t>«</w:t>
      </w:r>
      <w:r w:rsidRPr="008167F0">
        <w:rPr>
          <w:sz w:val="28"/>
          <w:szCs w:val="28"/>
        </w:rPr>
        <w:t>Служб</w:t>
      </w:r>
      <w:r w:rsidR="005121FA" w:rsidRPr="008167F0">
        <w:rPr>
          <w:sz w:val="28"/>
          <w:szCs w:val="28"/>
        </w:rPr>
        <w:t>ой</w:t>
      </w:r>
      <w:r w:rsidRPr="008167F0">
        <w:rPr>
          <w:sz w:val="28"/>
          <w:szCs w:val="28"/>
        </w:rPr>
        <w:t xml:space="preserve"> информации и безопасности</w:t>
      </w:r>
      <w:r w:rsidR="005121FA" w:rsidRPr="008167F0">
        <w:rPr>
          <w:sz w:val="28"/>
          <w:szCs w:val="28"/>
        </w:rPr>
        <w:t>»</w:t>
      </w:r>
      <w:r w:rsidRPr="008167F0">
        <w:rPr>
          <w:sz w:val="28"/>
          <w:szCs w:val="28"/>
        </w:rPr>
        <w:t xml:space="preserve"> дополнить словами </w:t>
      </w:r>
      <w:r w:rsidR="005121FA" w:rsidRPr="008167F0">
        <w:rPr>
          <w:sz w:val="28"/>
          <w:szCs w:val="28"/>
        </w:rPr>
        <w:t>«</w:t>
      </w:r>
      <w:r w:rsidRPr="008167F0">
        <w:rPr>
          <w:sz w:val="28"/>
          <w:szCs w:val="28"/>
        </w:rPr>
        <w:t>Пограничной службой</w:t>
      </w:r>
      <w:r w:rsidR="005121FA" w:rsidRPr="008167F0">
        <w:rPr>
          <w:sz w:val="28"/>
          <w:szCs w:val="28"/>
        </w:rPr>
        <w:t>”</w:t>
      </w:r>
      <w:r w:rsidRPr="008167F0">
        <w:rPr>
          <w:sz w:val="28"/>
          <w:szCs w:val="28"/>
        </w:rPr>
        <w:t>.</w:t>
      </w:r>
    </w:p>
    <w:p w:rsidR="00041D99" w:rsidRPr="008167F0" w:rsidRDefault="00041D99" w:rsidP="00D70DC1">
      <w:pPr>
        <w:pStyle w:val="a6"/>
        <w:spacing w:before="120"/>
        <w:ind w:firstLine="709"/>
        <w:rPr>
          <w:sz w:val="28"/>
          <w:szCs w:val="28"/>
        </w:rPr>
      </w:pPr>
    </w:p>
    <w:p w:rsidR="00041D99" w:rsidRPr="008167F0" w:rsidRDefault="00041D99" w:rsidP="00D70DC1">
      <w:pPr>
        <w:pStyle w:val="tt"/>
        <w:spacing w:before="120"/>
        <w:ind w:firstLine="709"/>
        <w:jc w:val="both"/>
        <w:rPr>
          <w:b w:val="0"/>
          <w:bCs w:val="0"/>
          <w:sz w:val="28"/>
          <w:szCs w:val="28"/>
        </w:rPr>
      </w:pPr>
      <w:r w:rsidRPr="008167F0">
        <w:rPr>
          <w:sz w:val="28"/>
          <w:szCs w:val="28"/>
        </w:rPr>
        <w:t>Ст.</w:t>
      </w:r>
      <w:r w:rsidR="005121FA" w:rsidRPr="008167F0">
        <w:rPr>
          <w:sz w:val="28"/>
          <w:szCs w:val="28"/>
        </w:rPr>
        <w:t> </w:t>
      </w:r>
      <w:r w:rsidRPr="008167F0">
        <w:rPr>
          <w:sz w:val="28"/>
          <w:szCs w:val="28"/>
        </w:rPr>
        <w:t>IV</w:t>
      </w:r>
      <w:r w:rsidRPr="008167F0">
        <w:rPr>
          <w:bCs w:val="0"/>
          <w:sz w:val="28"/>
          <w:szCs w:val="28"/>
        </w:rPr>
        <w:t>.</w:t>
      </w:r>
      <w:r w:rsidRPr="008167F0">
        <w:rPr>
          <w:b w:val="0"/>
          <w:bCs w:val="0"/>
          <w:sz w:val="28"/>
          <w:szCs w:val="28"/>
        </w:rPr>
        <w:t xml:space="preserve"> </w:t>
      </w:r>
      <w:r w:rsidRPr="008167F0">
        <w:rPr>
          <w:bCs w:val="0"/>
          <w:sz w:val="28"/>
          <w:szCs w:val="28"/>
        </w:rPr>
        <w:t xml:space="preserve">– </w:t>
      </w:r>
      <w:r w:rsidRPr="008167F0">
        <w:rPr>
          <w:b w:val="0"/>
          <w:bCs w:val="0"/>
          <w:sz w:val="28"/>
          <w:szCs w:val="28"/>
        </w:rPr>
        <w:t xml:space="preserve">Кодекс Республики Молдова </w:t>
      </w:r>
      <w:r w:rsidR="005121FA" w:rsidRPr="008167F0">
        <w:rPr>
          <w:b w:val="0"/>
          <w:bCs w:val="0"/>
          <w:sz w:val="28"/>
          <w:szCs w:val="28"/>
        </w:rPr>
        <w:t xml:space="preserve">о правонарушениях </w:t>
      </w:r>
      <w:r w:rsidRPr="008167F0">
        <w:rPr>
          <w:b w:val="0"/>
          <w:bCs w:val="0"/>
          <w:sz w:val="28"/>
          <w:szCs w:val="28"/>
        </w:rPr>
        <w:t xml:space="preserve">№218-XVI от 24 октября </w:t>
      </w:r>
      <w:smartTag w:uri="urn:schemas-microsoft-com:office:smarttags" w:element="metricconverter">
        <w:smartTagPr>
          <w:attr w:name="ProductID" w:val="2008 г"/>
        </w:smartTagPr>
        <w:r w:rsidRPr="008167F0">
          <w:rPr>
            <w:b w:val="0"/>
            <w:bCs w:val="0"/>
            <w:sz w:val="28"/>
            <w:szCs w:val="28"/>
          </w:rPr>
          <w:t>2008</w:t>
        </w:r>
        <w:r w:rsidR="005121FA" w:rsidRPr="008167F0">
          <w:rPr>
            <w:b w:val="0"/>
            <w:bCs w:val="0"/>
            <w:sz w:val="28"/>
            <w:szCs w:val="28"/>
          </w:rPr>
          <w:t> г</w:t>
        </w:r>
      </w:smartTag>
      <w:r w:rsidR="005121FA" w:rsidRPr="008167F0">
        <w:rPr>
          <w:b w:val="0"/>
          <w:bCs w:val="0"/>
          <w:sz w:val="28"/>
          <w:szCs w:val="28"/>
        </w:rPr>
        <w:t>.</w:t>
      </w:r>
      <w:r w:rsidRPr="008167F0">
        <w:rPr>
          <w:b w:val="0"/>
          <w:bCs w:val="0"/>
          <w:sz w:val="28"/>
          <w:szCs w:val="28"/>
        </w:rPr>
        <w:t xml:space="preserve"> (Официальный монитор Республики Молдова, </w:t>
      </w:r>
      <w:smartTag w:uri="urn:schemas-microsoft-com:office:smarttags" w:element="metricconverter">
        <w:smartTagPr>
          <w:attr w:name="ProductID" w:val="2009 г"/>
        </w:smartTagPr>
        <w:r w:rsidRPr="008167F0">
          <w:rPr>
            <w:b w:val="0"/>
            <w:bCs w:val="0"/>
            <w:sz w:val="28"/>
            <w:szCs w:val="28"/>
          </w:rPr>
          <w:t>2009</w:t>
        </w:r>
        <w:r w:rsidR="005121FA" w:rsidRPr="008167F0">
          <w:rPr>
            <w:b w:val="0"/>
            <w:bCs w:val="0"/>
            <w:sz w:val="28"/>
            <w:szCs w:val="28"/>
          </w:rPr>
          <w:t> г</w:t>
        </w:r>
      </w:smartTag>
      <w:r w:rsidR="005121FA" w:rsidRPr="008167F0">
        <w:rPr>
          <w:b w:val="0"/>
          <w:bCs w:val="0"/>
          <w:sz w:val="28"/>
          <w:szCs w:val="28"/>
        </w:rPr>
        <w:t>.</w:t>
      </w:r>
      <w:r w:rsidRPr="008167F0">
        <w:rPr>
          <w:b w:val="0"/>
          <w:bCs w:val="0"/>
          <w:sz w:val="28"/>
          <w:szCs w:val="28"/>
        </w:rPr>
        <w:t>, № 3-6, ст. 15)</w:t>
      </w:r>
      <w:r w:rsidR="005121FA" w:rsidRPr="008167F0">
        <w:rPr>
          <w:b w:val="0"/>
          <w:bCs w:val="0"/>
          <w:sz w:val="28"/>
          <w:szCs w:val="28"/>
        </w:rPr>
        <w:t>,</w:t>
      </w:r>
      <w:r w:rsidRPr="008167F0">
        <w:t xml:space="preserve"> </w:t>
      </w:r>
      <w:r w:rsidRPr="008167F0">
        <w:rPr>
          <w:b w:val="0"/>
          <w:bCs w:val="0"/>
          <w:sz w:val="28"/>
          <w:szCs w:val="28"/>
        </w:rPr>
        <w:t>с последующими изменениями и дополнениями,  внести следующие изменения и дополнения:</w:t>
      </w:r>
    </w:p>
    <w:p w:rsidR="00041D99" w:rsidRPr="008167F0" w:rsidRDefault="00041D99" w:rsidP="00D70DC1">
      <w:pPr>
        <w:pStyle w:val="tt"/>
        <w:spacing w:before="120"/>
        <w:ind w:firstLine="709"/>
        <w:jc w:val="both"/>
        <w:rPr>
          <w:b w:val="0"/>
          <w:bCs w:val="0"/>
          <w:sz w:val="28"/>
          <w:szCs w:val="28"/>
        </w:rPr>
      </w:pPr>
      <w:r w:rsidRPr="008167F0">
        <w:rPr>
          <w:b w:val="0"/>
          <w:bCs w:val="0"/>
          <w:sz w:val="28"/>
          <w:szCs w:val="28"/>
        </w:rPr>
        <w:t xml:space="preserve">1. В </w:t>
      </w:r>
      <w:r w:rsidR="005121FA" w:rsidRPr="008167F0">
        <w:rPr>
          <w:b w:val="0"/>
          <w:bCs w:val="0"/>
          <w:sz w:val="28"/>
          <w:szCs w:val="28"/>
        </w:rPr>
        <w:t xml:space="preserve">санкции </w:t>
      </w:r>
      <w:r w:rsidRPr="008167F0">
        <w:rPr>
          <w:b w:val="0"/>
          <w:bCs w:val="0"/>
          <w:sz w:val="28"/>
          <w:szCs w:val="28"/>
        </w:rPr>
        <w:t xml:space="preserve">статьи 331 слова </w:t>
      </w:r>
      <w:r w:rsidR="005121FA" w:rsidRPr="008167F0">
        <w:rPr>
          <w:b w:val="0"/>
          <w:bCs w:val="0"/>
          <w:sz w:val="28"/>
          <w:szCs w:val="28"/>
        </w:rPr>
        <w:t>«</w:t>
      </w:r>
      <w:r w:rsidRPr="008167F0">
        <w:rPr>
          <w:b w:val="0"/>
          <w:bCs w:val="0"/>
          <w:sz w:val="28"/>
          <w:szCs w:val="28"/>
        </w:rPr>
        <w:t>или назначение наказания в виде неоплачиваемого труда в пользу общества на срок от 40 до 60 часов</w:t>
      </w:r>
      <w:r w:rsidR="005121FA" w:rsidRPr="008167F0">
        <w:rPr>
          <w:b w:val="0"/>
          <w:bCs w:val="0"/>
          <w:sz w:val="28"/>
          <w:szCs w:val="28"/>
        </w:rPr>
        <w:t>»</w:t>
      </w:r>
      <w:r w:rsidRPr="008167F0">
        <w:rPr>
          <w:b w:val="0"/>
          <w:bCs w:val="0"/>
          <w:sz w:val="28"/>
          <w:szCs w:val="28"/>
        </w:rPr>
        <w:t xml:space="preserve"> исключить.</w:t>
      </w:r>
    </w:p>
    <w:p w:rsidR="00041D99" w:rsidRPr="008167F0" w:rsidRDefault="00041D99" w:rsidP="00D70DC1">
      <w:pPr>
        <w:pStyle w:val="tt"/>
        <w:spacing w:before="120"/>
        <w:ind w:firstLine="709"/>
        <w:jc w:val="both"/>
        <w:rPr>
          <w:b w:val="0"/>
          <w:bCs w:val="0"/>
          <w:sz w:val="28"/>
          <w:szCs w:val="28"/>
        </w:rPr>
      </w:pPr>
      <w:r w:rsidRPr="008167F0">
        <w:rPr>
          <w:b w:val="0"/>
          <w:bCs w:val="0"/>
          <w:sz w:val="28"/>
          <w:szCs w:val="28"/>
        </w:rPr>
        <w:t>2. Стать</w:t>
      </w:r>
      <w:r w:rsidR="005121FA" w:rsidRPr="008167F0">
        <w:rPr>
          <w:b w:val="0"/>
          <w:bCs w:val="0"/>
          <w:sz w:val="28"/>
          <w:szCs w:val="28"/>
        </w:rPr>
        <w:t>и</w:t>
      </w:r>
      <w:r w:rsidRPr="008167F0">
        <w:rPr>
          <w:b w:val="0"/>
          <w:bCs w:val="0"/>
          <w:sz w:val="28"/>
          <w:szCs w:val="28"/>
        </w:rPr>
        <w:t xml:space="preserve"> 333 </w:t>
      </w:r>
      <w:r w:rsidR="005121FA" w:rsidRPr="008167F0">
        <w:rPr>
          <w:b w:val="0"/>
          <w:bCs w:val="0"/>
          <w:sz w:val="28"/>
          <w:szCs w:val="28"/>
        </w:rPr>
        <w:t xml:space="preserve">и 423 </w:t>
      </w:r>
      <w:r w:rsidRPr="008167F0">
        <w:rPr>
          <w:b w:val="0"/>
          <w:bCs w:val="0"/>
          <w:sz w:val="28"/>
          <w:szCs w:val="28"/>
        </w:rPr>
        <w:t>изложить в следующей редакции:</w:t>
      </w:r>
    </w:p>
    <w:p w:rsidR="00041D99" w:rsidRPr="008167F0" w:rsidRDefault="005121FA" w:rsidP="00D70DC1">
      <w:pPr>
        <w:pStyle w:val="tt"/>
        <w:spacing w:before="120"/>
        <w:ind w:firstLine="709"/>
        <w:jc w:val="both"/>
        <w:rPr>
          <w:b w:val="0"/>
          <w:bCs w:val="0"/>
          <w:sz w:val="28"/>
          <w:szCs w:val="28"/>
        </w:rPr>
      </w:pPr>
      <w:r w:rsidRPr="008167F0">
        <w:rPr>
          <w:bCs w:val="0"/>
          <w:sz w:val="28"/>
          <w:szCs w:val="28"/>
        </w:rPr>
        <w:t>«</w:t>
      </w:r>
      <w:r w:rsidR="00041D99" w:rsidRPr="008167F0">
        <w:rPr>
          <w:bCs w:val="0"/>
          <w:sz w:val="28"/>
          <w:szCs w:val="28"/>
        </w:rPr>
        <w:t>Статья 333.</w:t>
      </w:r>
      <w:r w:rsidR="00041D99" w:rsidRPr="008167F0">
        <w:rPr>
          <w:b w:val="0"/>
          <w:bCs w:val="0"/>
          <w:sz w:val="28"/>
          <w:szCs w:val="28"/>
        </w:rPr>
        <w:t xml:space="preserve"> Нарушение правил пребывания в Республике Молдова </w:t>
      </w:r>
    </w:p>
    <w:p w:rsidR="00041D99" w:rsidRPr="008167F0" w:rsidRDefault="00041D99" w:rsidP="00D70DC1">
      <w:pPr>
        <w:pStyle w:val="tt"/>
        <w:spacing w:before="120"/>
        <w:ind w:firstLine="709"/>
        <w:jc w:val="both"/>
        <w:rPr>
          <w:b w:val="0"/>
          <w:bCs w:val="0"/>
          <w:sz w:val="28"/>
          <w:szCs w:val="28"/>
        </w:rPr>
      </w:pPr>
      <w:r w:rsidRPr="008167F0">
        <w:rPr>
          <w:b w:val="0"/>
          <w:bCs w:val="0"/>
          <w:sz w:val="28"/>
          <w:szCs w:val="28"/>
        </w:rPr>
        <w:t>(1) Нарушение иностранными гражданами и лицами без гражданства правил пребывания в Республике Молдова, выражающееся в непокидании территории страны по истечении предоставленного срока пребывания</w:t>
      </w:r>
      <w:r w:rsidR="005121FA" w:rsidRPr="008167F0">
        <w:rPr>
          <w:b w:val="0"/>
          <w:bCs w:val="0"/>
          <w:sz w:val="28"/>
          <w:szCs w:val="28"/>
        </w:rPr>
        <w:t>,</w:t>
      </w:r>
    </w:p>
    <w:p w:rsidR="00041D99" w:rsidRPr="008167F0" w:rsidRDefault="00041D99" w:rsidP="00D70DC1">
      <w:pPr>
        <w:pStyle w:val="tt"/>
        <w:spacing w:before="120"/>
        <w:ind w:firstLine="709"/>
        <w:jc w:val="both"/>
        <w:rPr>
          <w:b w:val="0"/>
          <w:bCs w:val="0"/>
          <w:sz w:val="28"/>
          <w:szCs w:val="28"/>
        </w:rPr>
      </w:pPr>
      <w:r w:rsidRPr="008167F0">
        <w:rPr>
          <w:b w:val="0"/>
          <w:bCs w:val="0"/>
          <w:sz w:val="28"/>
          <w:szCs w:val="28"/>
        </w:rPr>
        <w:t>влечет наложение штрафа в размере от 50 до 100 условных единиц.</w:t>
      </w:r>
    </w:p>
    <w:p w:rsidR="00041D99" w:rsidRPr="008167F0" w:rsidRDefault="00041D99" w:rsidP="00D70DC1">
      <w:pPr>
        <w:pStyle w:val="tt"/>
        <w:spacing w:before="120"/>
        <w:ind w:firstLine="709"/>
        <w:jc w:val="both"/>
        <w:rPr>
          <w:b w:val="0"/>
          <w:bCs w:val="0"/>
          <w:sz w:val="28"/>
          <w:szCs w:val="28"/>
        </w:rPr>
      </w:pPr>
      <w:proofErr w:type="gramStart"/>
      <w:r w:rsidRPr="008167F0">
        <w:rPr>
          <w:b w:val="0"/>
          <w:bCs w:val="0"/>
          <w:sz w:val="28"/>
          <w:szCs w:val="28"/>
        </w:rPr>
        <w:t>(2) Нарушение иностранными гражданами и лицами без гражданства правил пребывания в Республике Молдова, выражающееся в проживании без документов, удостоверяющих личность, с фальшивыми документами или с документами, срок действия которых истек; несоблюдении правил въезда в Республику Молдова и выезда из Республики Молдова; уклонении от медицинского осмотра на наличие вируса иммунодефицита человека (ВИЧ);</w:t>
      </w:r>
      <w:proofErr w:type="gramEnd"/>
      <w:r w:rsidRPr="008167F0">
        <w:rPr>
          <w:b w:val="0"/>
          <w:bCs w:val="0"/>
          <w:sz w:val="28"/>
          <w:szCs w:val="28"/>
        </w:rPr>
        <w:t xml:space="preserve"> </w:t>
      </w:r>
      <w:proofErr w:type="gramStart"/>
      <w:r w:rsidRPr="008167F0">
        <w:rPr>
          <w:b w:val="0"/>
          <w:bCs w:val="0"/>
          <w:sz w:val="28"/>
          <w:szCs w:val="28"/>
        </w:rPr>
        <w:t>предоставлении</w:t>
      </w:r>
      <w:proofErr w:type="gramEnd"/>
      <w:r w:rsidRPr="008167F0">
        <w:rPr>
          <w:b w:val="0"/>
          <w:bCs w:val="0"/>
          <w:sz w:val="28"/>
          <w:szCs w:val="28"/>
        </w:rPr>
        <w:t xml:space="preserve"> заведомо ложных сведений в целях получения визы, вида на жительство или удостоверения личности, </w:t>
      </w:r>
    </w:p>
    <w:p w:rsidR="00041D99" w:rsidRPr="008167F0" w:rsidRDefault="00041D99" w:rsidP="00D70DC1">
      <w:pPr>
        <w:pStyle w:val="tt"/>
        <w:spacing w:before="120"/>
        <w:ind w:firstLine="709"/>
        <w:jc w:val="both"/>
        <w:rPr>
          <w:b w:val="0"/>
          <w:bCs w:val="0"/>
          <w:sz w:val="28"/>
          <w:szCs w:val="28"/>
        </w:rPr>
      </w:pPr>
      <w:r w:rsidRPr="008167F0">
        <w:rPr>
          <w:b w:val="0"/>
          <w:bCs w:val="0"/>
          <w:sz w:val="28"/>
          <w:szCs w:val="28"/>
        </w:rPr>
        <w:lastRenderedPageBreak/>
        <w:t xml:space="preserve">влечет наложение штрафа в размере от 50 до 100 условных единиц с </w:t>
      </w:r>
      <w:proofErr w:type="gramStart"/>
      <w:r w:rsidRPr="008167F0">
        <w:rPr>
          <w:b w:val="0"/>
          <w:bCs w:val="0"/>
          <w:sz w:val="28"/>
          <w:szCs w:val="28"/>
        </w:rPr>
        <w:t>выдворением</w:t>
      </w:r>
      <w:proofErr w:type="gramEnd"/>
      <w:r w:rsidRPr="008167F0">
        <w:rPr>
          <w:b w:val="0"/>
          <w:bCs w:val="0"/>
          <w:sz w:val="28"/>
          <w:szCs w:val="28"/>
        </w:rPr>
        <w:t xml:space="preserve"> или без выдворения из Республики Молдова. </w:t>
      </w:r>
    </w:p>
    <w:p w:rsidR="00041D99" w:rsidRPr="008167F0" w:rsidRDefault="00041D99" w:rsidP="00D70DC1">
      <w:pPr>
        <w:pStyle w:val="tt"/>
        <w:spacing w:before="120"/>
        <w:ind w:firstLine="709"/>
        <w:jc w:val="both"/>
        <w:rPr>
          <w:b w:val="0"/>
          <w:bCs w:val="0"/>
          <w:sz w:val="28"/>
          <w:szCs w:val="28"/>
        </w:rPr>
      </w:pPr>
      <w:r w:rsidRPr="008167F0">
        <w:rPr>
          <w:bCs w:val="0"/>
          <w:sz w:val="28"/>
          <w:szCs w:val="28"/>
        </w:rPr>
        <w:t>Статья 423.</w:t>
      </w:r>
      <w:r w:rsidRPr="008167F0">
        <w:rPr>
          <w:b w:val="0"/>
          <w:bCs w:val="0"/>
          <w:sz w:val="28"/>
          <w:szCs w:val="28"/>
        </w:rPr>
        <w:t xml:space="preserve"> Пограничная служба</w:t>
      </w:r>
    </w:p>
    <w:p w:rsidR="00041D99" w:rsidRPr="008167F0" w:rsidRDefault="00041D99" w:rsidP="00D70DC1">
      <w:pPr>
        <w:pStyle w:val="tt"/>
        <w:spacing w:before="120"/>
        <w:ind w:firstLine="709"/>
        <w:jc w:val="both"/>
        <w:rPr>
          <w:b w:val="0"/>
          <w:bCs w:val="0"/>
          <w:sz w:val="28"/>
          <w:szCs w:val="28"/>
        </w:rPr>
      </w:pPr>
      <w:r w:rsidRPr="008167F0">
        <w:rPr>
          <w:b w:val="0"/>
          <w:bCs w:val="0"/>
          <w:sz w:val="28"/>
          <w:szCs w:val="28"/>
        </w:rPr>
        <w:t>(1) Правонарушения, предусмотренные статьями 331</w:t>
      </w:r>
      <w:r w:rsidR="008167F0" w:rsidRPr="008167F0">
        <w:rPr>
          <w:b w:val="0"/>
          <w:bCs w:val="0"/>
          <w:sz w:val="28"/>
          <w:szCs w:val="28"/>
        </w:rPr>
        <w:t>-</w:t>
      </w:r>
      <w:r w:rsidRPr="008167F0">
        <w:rPr>
          <w:b w:val="0"/>
          <w:bCs w:val="0"/>
          <w:sz w:val="28"/>
          <w:szCs w:val="28"/>
        </w:rPr>
        <w:t>333, устанавливаются Пограничной службой.</w:t>
      </w:r>
    </w:p>
    <w:p w:rsidR="00041D99" w:rsidRPr="008167F0" w:rsidRDefault="00041D99" w:rsidP="00D70DC1">
      <w:pPr>
        <w:pStyle w:val="tt"/>
        <w:spacing w:before="120"/>
        <w:ind w:firstLine="709"/>
        <w:jc w:val="both"/>
        <w:rPr>
          <w:b w:val="0"/>
          <w:bCs w:val="0"/>
          <w:sz w:val="28"/>
          <w:szCs w:val="28"/>
        </w:rPr>
      </w:pPr>
      <w:r w:rsidRPr="008167F0">
        <w:rPr>
          <w:b w:val="0"/>
          <w:bCs w:val="0"/>
          <w:sz w:val="28"/>
          <w:szCs w:val="28"/>
        </w:rPr>
        <w:t>(2) Правонарушения</w:t>
      </w:r>
      <w:r w:rsidR="008167F0" w:rsidRPr="008167F0">
        <w:rPr>
          <w:b w:val="0"/>
          <w:bCs w:val="0"/>
          <w:sz w:val="28"/>
          <w:szCs w:val="28"/>
        </w:rPr>
        <w:t>,</w:t>
      </w:r>
      <w:r w:rsidRPr="008167F0">
        <w:rPr>
          <w:b w:val="0"/>
          <w:bCs w:val="0"/>
          <w:sz w:val="28"/>
          <w:szCs w:val="28"/>
        </w:rPr>
        <w:t xml:space="preserve"> предусмотренные статьями 331</w:t>
      </w:r>
      <w:r w:rsidR="008167F0" w:rsidRPr="008167F0">
        <w:rPr>
          <w:b w:val="0"/>
          <w:bCs w:val="0"/>
          <w:sz w:val="28"/>
          <w:szCs w:val="28"/>
        </w:rPr>
        <w:t>-</w:t>
      </w:r>
      <w:r w:rsidRPr="008167F0">
        <w:rPr>
          <w:b w:val="0"/>
          <w:bCs w:val="0"/>
          <w:sz w:val="28"/>
          <w:szCs w:val="28"/>
        </w:rPr>
        <w:t xml:space="preserve">332 и </w:t>
      </w:r>
      <w:r w:rsidR="008167F0" w:rsidRPr="008167F0">
        <w:rPr>
          <w:b w:val="0"/>
          <w:bCs w:val="0"/>
          <w:sz w:val="28"/>
          <w:szCs w:val="28"/>
        </w:rPr>
        <w:t xml:space="preserve">частью (1) статьи </w:t>
      </w:r>
      <w:r w:rsidRPr="008167F0">
        <w:rPr>
          <w:b w:val="0"/>
          <w:bCs w:val="0"/>
          <w:sz w:val="28"/>
          <w:szCs w:val="28"/>
        </w:rPr>
        <w:t>333, рассматриваются Пограничной службой.</w:t>
      </w:r>
    </w:p>
    <w:p w:rsidR="00041D99" w:rsidRPr="008167F0" w:rsidRDefault="00041D99" w:rsidP="00D70DC1">
      <w:pPr>
        <w:pStyle w:val="tt"/>
        <w:spacing w:before="120"/>
        <w:ind w:firstLine="709"/>
        <w:jc w:val="both"/>
        <w:rPr>
          <w:b w:val="0"/>
          <w:bCs w:val="0"/>
          <w:sz w:val="28"/>
          <w:szCs w:val="28"/>
        </w:rPr>
      </w:pPr>
      <w:r w:rsidRPr="008167F0">
        <w:rPr>
          <w:b w:val="0"/>
          <w:bCs w:val="0"/>
          <w:sz w:val="28"/>
          <w:szCs w:val="28"/>
        </w:rPr>
        <w:t>(3) Рассматривать правонарушения и назначать наказания вправе начальники пограничных застав и их заместители, начальники пунктов пропуска через государственную границу и их заместители, начальники отделов пограничного контроля и их заместители</w:t>
      </w:r>
      <w:proofErr w:type="gramStart"/>
      <w:r w:rsidRPr="008167F0">
        <w:rPr>
          <w:b w:val="0"/>
          <w:bCs w:val="0"/>
          <w:sz w:val="28"/>
          <w:szCs w:val="28"/>
        </w:rPr>
        <w:t>.</w:t>
      </w:r>
      <w:r w:rsidR="008167F0" w:rsidRPr="008167F0">
        <w:rPr>
          <w:b w:val="0"/>
          <w:bCs w:val="0"/>
          <w:sz w:val="28"/>
          <w:szCs w:val="28"/>
        </w:rPr>
        <w:t>»</w:t>
      </w:r>
      <w:r w:rsidR="003D42BF">
        <w:rPr>
          <w:b w:val="0"/>
          <w:bCs w:val="0"/>
          <w:sz w:val="28"/>
          <w:szCs w:val="28"/>
        </w:rPr>
        <w:t>.</w:t>
      </w:r>
      <w:proofErr w:type="gramEnd"/>
    </w:p>
    <w:p w:rsidR="00041D99" w:rsidRPr="008167F0" w:rsidRDefault="00041D99" w:rsidP="00D70DC1">
      <w:pPr>
        <w:pStyle w:val="tt"/>
        <w:spacing w:before="120"/>
        <w:ind w:firstLine="709"/>
        <w:jc w:val="both"/>
        <w:rPr>
          <w:b w:val="0"/>
          <w:bCs w:val="0"/>
          <w:sz w:val="28"/>
          <w:szCs w:val="28"/>
        </w:rPr>
      </w:pPr>
    </w:p>
    <w:p w:rsidR="00041D99" w:rsidRPr="008167F0" w:rsidRDefault="00041D99" w:rsidP="00D70DC1">
      <w:pPr>
        <w:pStyle w:val="tt"/>
        <w:spacing w:before="120"/>
        <w:ind w:firstLine="709"/>
        <w:jc w:val="both"/>
        <w:rPr>
          <w:b w:val="0"/>
          <w:bCs w:val="0"/>
          <w:sz w:val="28"/>
          <w:szCs w:val="28"/>
        </w:rPr>
      </w:pPr>
      <w:r w:rsidRPr="008167F0">
        <w:rPr>
          <w:sz w:val="28"/>
          <w:szCs w:val="28"/>
        </w:rPr>
        <w:t>Ст.</w:t>
      </w:r>
      <w:r w:rsidR="008167F0" w:rsidRPr="008167F0">
        <w:rPr>
          <w:sz w:val="28"/>
          <w:szCs w:val="28"/>
        </w:rPr>
        <w:t> </w:t>
      </w:r>
      <w:r w:rsidRPr="008167F0">
        <w:rPr>
          <w:sz w:val="28"/>
          <w:szCs w:val="28"/>
        </w:rPr>
        <w:t>V</w:t>
      </w:r>
      <w:r w:rsidRPr="008167F0">
        <w:rPr>
          <w:bCs w:val="0"/>
          <w:sz w:val="28"/>
          <w:szCs w:val="28"/>
        </w:rPr>
        <w:t>.</w:t>
      </w:r>
      <w:r w:rsidRPr="008167F0">
        <w:rPr>
          <w:b w:val="0"/>
          <w:bCs w:val="0"/>
          <w:sz w:val="28"/>
          <w:szCs w:val="28"/>
        </w:rPr>
        <w:t xml:space="preserve"> </w:t>
      </w:r>
      <w:r w:rsidRPr="008167F0">
        <w:rPr>
          <w:bCs w:val="0"/>
          <w:sz w:val="28"/>
          <w:szCs w:val="28"/>
        </w:rPr>
        <w:t xml:space="preserve">– </w:t>
      </w:r>
      <w:r w:rsidRPr="008167F0">
        <w:rPr>
          <w:b w:val="0"/>
          <w:bCs w:val="0"/>
          <w:sz w:val="28"/>
          <w:szCs w:val="28"/>
        </w:rPr>
        <w:t xml:space="preserve">Настоящий </w:t>
      </w:r>
      <w:r w:rsidR="008167F0" w:rsidRPr="008167F0">
        <w:rPr>
          <w:b w:val="0"/>
          <w:bCs w:val="0"/>
          <w:sz w:val="28"/>
          <w:szCs w:val="28"/>
        </w:rPr>
        <w:t>з</w:t>
      </w:r>
      <w:r w:rsidRPr="008167F0">
        <w:rPr>
          <w:b w:val="0"/>
          <w:bCs w:val="0"/>
          <w:sz w:val="28"/>
          <w:szCs w:val="28"/>
        </w:rPr>
        <w:t xml:space="preserve">акон вступает в силу 1 января </w:t>
      </w:r>
      <w:smartTag w:uri="urn:schemas-microsoft-com:office:smarttags" w:element="metricconverter">
        <w:smartTagPr>
          <w:attr w:name="ProductID" w:val="2012 г"/>
        </w:smartTagPr>
        <w:r w:rsidRPr="008167F0">
          <w:rPr>
            <w:b w:val="0"/>
            <w:bCs w:val="0"/>
            <w:sz w:val="28"/>
            <w:szCs w:val="28"/>
          </w:rPr>
          <w:t>2012</w:t>
        </w:r>
        <w:r w:rsidR="008167F0" w:rsidRPr="008167F0">
          <w:rPr>
            <w:b w:val="0"/>
            <w:bCs w:val="0"/>
            <w:sz w:val="28"/>
            <w:szCs w:val="28"/>
          </w:rPr>
          <w:t xml:space="preserve"> г</w:t>
        </w:r>
      </w:smartTag>
      <w:r w:rsidR="008167F0" w:rsidRPr="008167F0">
        <w:rPr>
          <w:b w:val="0"/>
          <w:bCs w:val="0"/>
          <w:sz w:val="28"/>
          <w:szCs w:val="28"/>
        </w:rPr>
        <w:t>.</w:t>
      </w:r>
      <w:r w:rsidRPr="008167F0">
        <w:rPr>
          <w:b w:val="0"/>
          <w:bCs w:val="0"/>
          <w:sz w:val="28"/>
          <w:szCs w:val="28"/>
        </w:rPr>
        <w:t xml:space="preserve"> </w:t>
      </w:r>
    </w:p>
    <w:p w:rsidR="00041D99" w:rsidRPr="008167F0" w:rsidRDefault="00041D99" w:rsidP="00D70DC1">
      <w:pPr>
        <w:pStyle w:val="tt"/>
        <w:spacing w:before="120"/>
        <w:ind w:firstLine="709"/>
        <w:jc w:val="both"/>
        <w:rPr>
          <w:b w:val="0"/>
          <w:sz w:val="28"/>
          <w:szCs w:val="28"/>
        </w:rPr>
      </w:pPr>
    </w:p>
    <w:p w:rsidR="00041D99" w:rsidRPr="008167F0" w:rsidRDefault="00041D99" w:rsidP="00D70DC1">
      <w:pPr>
        <w:pStyle w:val="sm"/>
        <w:spacing w:before="120"/>
        <w:ind w:firstLine="709"/>
        <w:jc w:val="both"/>
        <w:rPr>
          <w:sz w:val="28"/>
          <w:szCs w:val="28"/>
        </w:rPr>
      </w:pPr>
    </w:p>
    <w:p w:rsidR="00041D99" w:rsidRPr="008167F0" w:rsidRDefault="00041D99" w:rsidP="00D70DC1">
      <w:pPr>
        <w:pStyle w:val="sm"/>
        <w:spacing w:before="120"/>
        <w:ind w:firstLine="709"/>
        <w:jc w:val="both"/>
        <w:rPr>
          <w:sz w:val="28"/>
          <w:szCs w:val="28"/>
        </w:rPr>
      </w:pPr>
      <w:r w:rsidRPr="008167F0">
        <w:rPr>
          <w:sz w:val="28"/>
          <w:szCs w:val="28"/>
        </w:rPr>
        <w:t xml:space="preserve">Председатель Парламента                           </w:t>
      </w:r>
    </w:p>
    <w:p w:rsidR="00041D99" w:rsidRPr="008167F0" w:rsidRDefault="00041D99" w:rsidP="007B64BB">
      <w:pPr>
        <w:ind w:firstLine="700"/>
      </w:pPr>
    </w:p>
    <w:p w:rsidR="008E7862" w:rsidRPr="008167F0" w:rsidRDefault="008E7862" w:rsidP="008E7862"/>
    <w:sectPr w:rsidR="008E7862" w:rsidRPr="008167F0" w:rsidSect="003C21EC">
      <w:headerReference w:type="even" r:id="rId6"/>
      <w:headerReference w:type="default" r:id="rId7"/>
      <w:footerReference w:type="default" r:id="rId8"/>
      <w:footerReference w:type="first" r:id="rId9"/>
      <w:pgSz w:w="11906" w:h="16838" w:code="9"/>
      <w:pgMar w:top="1418" w:right="964" w:bottom="1418" w:left="1814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4A4" w:rsidRDefault="004A04A4">
      <w:r>
        <w:separator/>
      </w:r>
    </w:p>
  </w:endnote>
  <w:endnote w:type="continuationSeparator" w:id="0">
    <w:p w:rsidR="004A04A4" w:rsidRDefault="004A04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D99" w:rsidRPr="00041D99" w:rsidRDefault="00041D99" w:rsidP="00280790">
    <w:pPr>
      <w:pStyle w:val="a5"/>
      <w:rPr>
        <w:szCs w:val="16"/>
        <w:lang w:val="it-IT"/>
      </w:rPr>
    </w:pPr>
    <w:r w:rsidRPr="00041D99">
      <w:rPr>
        <w:szCs w:val="16"/>
        <w:lang w:val="it-IT"/>
      </w:rPr>
      <w:t>Olga_.</w:t>
    </w:r>
    <w:r w:rsidRPr="008641E6">
      <w:rPr>
        <w:szCs w:val="16"/>
      </w:rPr>
      <w:fldChar w:fldCharType="begin"/>
    </w:r>
    <w:r w:rsidRPr="00041D99">
      <w:rPr>
        <w:szCs w:val="16"/>
        <w:lang w:val="it-IT"/>
      </w:rPr>
      <w:instrText xml:space="preserve"> FILENAME \p </w:instrText>
    </w:r>
    <w:r>
      <w:rPr>
        <w:szCs w:val="16"/>
      </w:rPr>
      <w:fldChar w:fldCharType="separate"/>
    </w:r>
    <w:r w:rsidR="00117314">
      <w:rPr>
        <w:noProof/>
        <w:szCs w:val="16"/>
        <w:lang w:val="it-IT"/>
      </w:rPr>
      <w:t>D:\DOC_2011_\HOTARIRI\Varanita_iz_dop_zac_acti.doc</w:t>
    </w:r>
    <w:r w:rsidRPr="008641E6">
      <w:rPr>
        <w:szCs w:val="16"/>
      </w:rPr>
      <w:fldChar w:fldCharType="end"/>
    </w:r>
    <w:r w:rsidRPr="00041D99">
      <w:rPr>
        <w:szCs w:val="16"/>
        <w:lang w:val="it-IT"/>
      </w:rPr>
      <w:t>_</w:t>
    </w:r>
    <w:r>
      <w:rPr>
        <w:szCs w:val="16"/>
      </w:rPr>
      <w:fldChar w:fldCharType="begin"/>
    </w:r>
    <w:r>
      <w:rPr>
        <w:szCs w:val="16"/>
      </w:rPr>
      <w:instrText xml:space="preserve"> DATE \@ "dd.MM.yy" </w:instrText>
    </w:r>
    <w:r>
      <w:rPr>
        <w:szCs w:val="16"/>
      </w:rPr>
      <w:fldChar w:fldCharType="separate"/>
    </w:r>
    <w:r w:rsidR="003346B6">
      <w:rPr>
        <w:noProof/>
        <w:szCs w:val="16"/>
      </w:rPr>
      <w:t>01.07.11</w:t>
    </w:r>
    <w:r>
      <w:rPr>
        <w:szCs w:val="16"/>
      </w:rPr>
      <w:fldChar w:fldCharType="end"/>
    </w:r>
    <w:r w:rsidRPr="00041D99">
      <w:rPr>
        <w:szCs w:val="16"/>
        <w:lang w:val="it-IT"/>
      </w:rPr>
      <w:t>_</w:t>
    </w:r>
    <w:r>
      <w:rPr>
        <w:szCs w:val="16"/>
      </w:rPr>
      <w:fldChar w:fldCharType="begin"/>
    </w:r>
    <w:r>
      <w:rPr>
        <w:szCs w:val="16"/>
      </w:rPr>
      <w:instrText xml:space="preserve"> TIME \@ "h:mm am/pm" </w:instrText>
    </w:r>
    <w:r>
      <w:rPr>
        <w:szCs w:val="16"/>
      </w:rPr>
      <w:fldChar w:fldCharType="separate"/>
    </w:r>
    <w:r w:rsidR="003346B6">
      <w:rPr>
        <w:noProof/>
        <w:szCs w:val="16"/>
      </w:rPr>
      <w:t xml:space="preserve">10:54 </w:t>
    </w:r>
    <w:r>
      <w:rPr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D99" w:rsidRPr="00041D99" w:rsidRDefault="00041D99" w:rsidP="00B575B7">
    <w:pPr>
      <w:pStyle w:val="a5"/>
      <w:rPr>
        <w:szCs w:val="16"/>
        <w:lang w:val="it-IT"/>
      </w:rPr>
    </w:pPr>
    <w:r w:rsidRPr="00041D99">
      <w:rPr>
        <w:szCs w:val="16"/>
        <w:lang w:val="it-IT"/>
      </w:rPr>
      <w:t>Olga_.</w:t>
    </w:r>
    <w:r w:rsidRPr="008641E6">
      <w:rPr>
        <w:szCs w:val="16"/>
      </w:rPr>
      <w:fldChar w:fldCharType="begin"/>
    </w:r>
    <w:r w:rsidRPr="00041D99">
      <w:rPr>
        <w:szCs w:val="16"/>
        <w:lang w:val="it-IT"/>
      </w:rPr>
      <w:instrText xml:space="preserve"> FILENAME \p </w:instrText>
    </w:r>
    <w:r>
      <w:rPr>
        <w:szCs w:val="16"/>
      </w:rPr>
      <w:fldChar w:fldCharType="separate"/>
    </w:r>
    <w:r w:rsidR="00117314">
      <w:rPr>
        <w:noProof/>
        <w:szCs w:val="16"/>
        <w:lang w:val="it-IT"/>
      </w:rPr>
      <w:t>D:\DOC_2011_\HOTARIRI\Varanita_iz_dop_zac_acti.doc</w:t>
    </w:r>
    <w:r w:rsidRPr="008641E6">
      <w:rPr>
        <w:szCs w:val="16"/>
      </w:rPr>
      <w:fldChar w:fldCharType="end"/>
    </w:r>
    <w:r w:rsidRPr="00041D99">
      <w:rPr>
        <w:szCs w:val="16"/>
        <w:lang w:val="it-IT"/>
      </w:rPr>
      <w:t>_</w:t>
    </w:r>
    <w:r>
      <w:rPr>
        <w:szCs w:val="16"/>
      </w:rPr>
      <w:fldChar w:fldCharType="begin"/>
    </w:r>
    <w:r>
      <w:rPr>
        <w:szCs w:val="16"/>
      </w:rPr>
      <w:instrText xml:space="preserve"> DATE \@ "dd.MM.yy" </w:instrText>
    </w:r>
    <w:r>
      <w:rPr>
        <w:szCs w:val="16"/>
      </w:rPr>
      <w:fldChar w:fldCharType="separate"/>
    </w:r>
    <w:r w:rsidR="003346B6">
      <w:rPr>
        <w:noProof/>
        <w:szCs w:val="16"/>
      </w:rPr>
      <w:t>01.07.11</w:t>
    </w:r>
    <w:r>
      <w:rPr>
        <w:szCs w:val="16"/>
      </w:rPr>
      <w:fldChar w:fldCharType="end"/>
    </w:r>
    <w:r w:rsidRPr="00041D99">
      <w:rPr>
        <w:szCs w:val="16"/>
        <w:lang w:val="it-IT"/>
      </w:rPr>
      <w:t>_</w:t>
    </w:r>
    <w:r>
      <w:rPr>
        <w:szCs w:val="16"/>
      </w:rPr>
      <w:fldChar w:fldCharType="begin"/>
    </w:r>
    <w:r>
      <w:rPr>
        <w:szCs w:val="16"/>
      </w:rPr>
      <w:instrText xml:space="preserve"> TIME \@ "h:mm am/pm" </w:instrText>
    </w:r>
    <w:r>
      <w:rPr>
        <w:szCs w:val="16"/>
      </w:rPr>
      <w:fldChar w:fldCharType="separate"/>
    </w:r>
    <w:r w:rsidR="003346B6">
      <w:rPr>
        <w:noProof/>
        <w:szCs w:val="16"/>
      </w:rPr>
      <w:t xml:space="preserve">10:54 </w:t>
    </w:r>
    <w:r>
      <w:rPr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4A4" w:rsidRDefault="004A04A4">
      <w:r>
        <w:separator/>
      </w:r>
    </w:p>
  </w:footnote>
  <w:footnote w:type="continuationSeparator" w:id="0">
    <w:p w:rsidR="004A04A4" w:rsidRDefault="004A04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D99" w:rsidRDefault="00041D99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41D99" w:rsidRDefault="00041D99" w:rsidP="004F33DB">
    <w:pPr>
      <w:pStyle w:val="a3"/>
      <w:rPr>
        <w:rStyle w:val="a4"/>
      </w:rPr>
    </w:pPr>
  </w:p>
  <w:p w:rsidR="00041D99" w:rsidRDefault="00041D99" w:rsidP="004F33D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D99" w:rsidRDefault="00041D99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346B6">
      <w:rPr>
        <w:rStyle w:val="a4"/>
        <w:noProof/>
      </w:rPr>
      <w:t>3</w:t>
    </w:r>
    <w:r>
      <w:rPr>
        <w:rStyle w:val="a4"/>
      </w:rPr>
      <w:fldChar w:fldCharType="end"/>
    </w:r>
  </w:p>
  <w:p w:rsidR="00041D99" w:rsidRDefault="00041D99" w:rsidP="004F33DB">
    <w:pPr>
      <w:pStyle w:val="a3"/>
      <w:rPr>
        <w:rStyle w:val="a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3F01"/>
  <w:doNotTrackMoves/>
  <w:defaultTabStop w:val="709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202E"/>
    <w:rsid w:val="00007CEE"/>
    <w:rsid w:val="00014691"/>
    <w:rsid w:val="000334ED"/>
    <w:rsid w:val="00035C69"/>
    <w:rsid w:val="00041D99"/>
    <w:rsid w:val="00044534"/>
    <w:rsid w:val="0004456E"/>
    <w:rsid w:val="00055C54"/>
    <w:rsid w:val="00065C7A"/>
    <w:rsid w:val="000842D0"/>
    <w:rsid w:val="000A7822"/>
    <w:rsid w:val="000B3E9D"/>
    <w:rsid w:val="000E564B"/>
    <w:rsid w:val="000F6BA0"/>
    <w:rsid w:val="00100CBC"/>
    <w:rsid w:val="00105C45"/>
    <w:rsid w:val="001061EC"/>
    <w:rsid w:val="0011040F"/>
    <w:rsid w:val="00117314"/>
    <w:rsid w:val="00125D10"/>
    <w:rsid w:val="001305B6"/>
    <w:rsid w:val="00132141"/>
    <w:rsid w:val="00140791"/>
    <w:rsid w:val="00147F90"/>
    <w:rsid w:val="00154AAF"/>
    <w:rsid w:val="001615D2"/>
    <w:rsid w:val="001647EA"/>
    <w:rsid w:val="00194430"/>
    <w:rsid w:val="001D202E"/>
    <w:rsid w:val="001E18DD"/>
    <w:rsid w:val="001E475A"/>
    <w:rsid w:val="002077EB"/>
    <w:rsid w:val="00213B2D"/>
    <w:rsid w:val="00221976"/>
    <w:rsid w:val="00230DFA"/>
    <w:rsid w:val="002349B4"/>
    <w:rsid w:val="00272558"/>
    <w:rsid w:val="00273369"/>
    <w:rsid w:val="00280790"/>
    <w:rsid w:val="00285046"/>
    <w:rsid w:val="002A6B5F"/>
    <w:rsid w:val="002C1D22"/>
    <w:rsid w:val="002D72E2"/>
    <w:rsid w:val="002E305D"/>
    <w:rsid w:val="002F311F"/>
    <w:rsid w:val="00302182"/>
    <w:rsid w:val="00313893"/>
    <w:rsid w:val="003157D3"/>
    <w:rsid w:val="003222BD"/>
    <w:rsid w:val="00330953"/>
    <w:rsid w:val="003346B6"/>
    <w:rsid w:val="00340A4F"/>
    <w:rsid w:val="003424D7"/>
    <w:rsid w:val="00360D88"/>
    <w:rsid w:val="00363CCB"/>
    <w:rsid w:val="003A0FC3"/>
    <w:rsid w:val="003A6EAB"/>
    <w:rsid w:val="003A73D6"/>
    <w:rsid w:val="003B7F8A"/>
    <w:rsid w:val="003C21EC"/>
    <w:rsid w:val="003C662A"/>
    <w:rsid w:val="003D42BF"/>
    <w:rsid w:val="003E0097"/>
    <w:rsid w:val="003F78AF"/>
    <w:rsid w:val="00405C53"/>
    <w:rsid w:val="00407686"/>
    <w:rsid w:val="00414649"/>
    <w:rsid w:val="00420615"/>
    <w:rsid w:val="00427409"/>
    <w:rsid w:val="00432647"/>
    <w:rsid w:val="0045558E"/>
    <w:rsid w:val="0045637A"/>
    <w:rsid w:val="004605DE"/>
    <w:rsid w:val="00475FF7"/>
    <w:rsid w:val="004909A0"/>
    <w:rsid w:val="004909F7"/>
    <w:rsid w:val="0049248F"/>
    <w:rsid w:val="004A04A4"/>
    <w:rsid w:val="004A63F9"/>
    <w:rsid w:val="004A7B6D"/>
    <w:rsid w:val="004D092F"/>
    <w:rsid w:val="004D2C27"/>
    <w:rsid w:val="004E2124"/>
    <w:rsid w:val="004F33DB"/>
    <w:rsid w:val="005121FA"/>
    <w:rsid w:val="00524C5E"/>
    <w:rsid w:val="005266BE"/>
    <w:rsid w:val="00542024"/>
    <w:rsid w:val="005457CF"/>
    <w:rsid w:val="0055205D"/>
    <w:rsid w:val="00557124"/>
    <w:rsid w:val="00562BC8"/>
    <w:rsid w:val="005736C0"/>
    <w:rsid w:val="005840E9"/>
    <w:rsid w:val="0058426F"/>
    <w:rsid w:val="005927DC"/>
    <w:rsid w:val="00594C08"/>
    <w:rsid w:val="005B10A3"/>
    <w:rsid w:val="005C431F"/>
    <w:rsid w:val="005D59AB"/>
    <w:rsid w:val="005E5BC3"/>
    <w:rsid w:val="005E75B9"/>
    <w:rsid w:val="005F329C"/>
    <w:rsid w:val="005F4CDE"/>
    <w:rsid w:val="005F6BDC"/>
    <w:rsid w:val="00606E45"/>
    <w:rsid w:val="0061627A"/>
    <w:rsid w:val="00617FF2"/>
    <w:rsid w:val="00623177"/>
    <w:rsid w:val="00643144"/>
    <w:rsid w:val="00652F4E"/>
    <w:rsid w:val="00654AEB"/>
    <w:rsid w:val="00656956"/>
    <w:rsid w:val="00662717"/>
    <w:rsid w:val="00666466"/>
    <w:rsid w:val="00683575"/>
    <w:rsid w:val="00696479"/>
    <w:rsid w:val="006C6CC0"/>
    <w:rsid w:val="006D0488"/>
    <w:rsid w:val="006D23C6"/>
    <w:rsid w:val="00702DAB"/>
    <w:rsid w:val="00706538"/>
    <w:rsid w:val="00726312"/>
    <w:rsid w:val="00750DF4"/>
    <w:rsid w:val="00763703"/>
    <w:rsid w:val="00766FA5"/>
    <w:rsid w:val="00772666"/>
    <w:rsid w:val="007834C4"/>
    <w:rsid w:val="00784D75"/>
    <w:rsid w:val="007B036A"/>
    <w:rsid w:val="007B64BB"/>
    <w:rsid w:val="007C6592"/>
    <w:rsid w:val="007D0D68"/>
    <w:rsid w:val="007E5076"/>
    <w:rsid w:val="00803890"/>
    <w:rsid w:val="00807AD4"/>
    <w:rsid w:val="008167F0"/>
    <w:rsid w:val="00825B2D"/>
    <w:rsid w:val="00832915"/>
    <w:rsid w:val="008375F1"/>
    <w:rsid w:val="00843E60"/>
    <w:rsid w:val="00855294"/>
    <w:rsid w:val="008641E6"/>
    <w:rsid w:val="00875C68"/>
    <w:rsid w:val="0087761C"/>
    <w:rsid w:val="00887E2B"/>
    <w:rsid w:val="008C4CAF"/>
    <w:rsid w:val="008D3CEB"/>
    <w:rsid w:val="008E7862"/>
    <w:rsid w:val="008F3CAB"/>
    <w:rsid w:val="0090183D"/>
    <w:rsid w:val="00906253"/>
    <w:rsid w:val="00910BD2"/>
    <w:rsid w:val="00922450"/>
    <w:rsid w:val="00925325"/>
    <w:rsid w:val="00927801"/>
    <w:rsid w:val="009303D7"/>
    <w:rsid w:val="00936145"/>
    <w:rsid w:val="00946B2E"/>
    <w:rsid w:val="009531F7"/>
    <w:rsid w:val="00955028"/>
    <w:rsid w:val="009729CB"/>
    <w:rsid w:val="009A4412"/>
    <w:rsid w:val="009B49AB"/>
    <w:rsid w:val="009C0F9F"/>
    <w:rsid w:val="009C4CDB"/>
    <w:rsid w:val="00A01A1A"/>
    <w:rsid w:val="00A20643"/>
    <w:rsid w:val="00A239B6"/>
    <w:rsid w:val="00A2551E"/>
    <w:rsid w:val="00A35195"/>
    <w:rsid w:val="00A363F6"/>
    <w:rsid w:val="00A436A6"/>
    <w:rsid w:val="00A4377A"/>
    <w:rsid w:val="00A52AD2"/>
    <w:rsid w:val="00A52E97"/>
    <w:rsid w:val="00A560E3"/>
    <w:rsid w:val="00A905D3"/>
    <w:rsid w:val="00AA4AA1"/>
    <w:rsid w:val="00AE45CD"/>
    <w:rsid w:val="00AE5E52"/>
    <w:rsid w:val="00AF20DA"/>
    <w:rsid w:val="00AF2DED"/>
    <w:rsid w:val="00AF2E97"/>
    <w:rsid w:val="00B0094C"/>
    <w:rsid w:val="00B218C7"/>
    <w:rsid w:val="00B3492F"/>
    <w:rsid w:val="00B46DC0"/>
    <w:rsid w:val="00B528CE"/>
    <w:rsid w:val="00B568FF"/>
    <w:rsid w:val="00B575B7"/>
    <w:rsid w:val="00B64ECE"/>
    <w:rsid w:val="00B70A71"/>
    <w:rsid w:val="00B73B79"/>
    <w:rsid w:val="00B74AA3"/>
    <w:rsid w:val="00B80B51"/>
    <w:rsid w:val="00B84EA9"/>
    <w:rsid w:val="00B911D1"/>
    <w:rsid w:val="00BA35FD"/>
    <w:rsid w:val="00BA5276"/>
    <w:rsid w:val="00BC3C7A"/>
    <w:rsid w:val="00BC504F"/>
    <w:rsid w:val="00BF42DF"/>
    <w:rsid w:val="00BF4544"/>
    <w:rsid w:val="00BF5F85"/>
    <w:rsid w:val="00BF6076"/>
    <w:rsid w:val="00C06CED"/>
    <w:rsid w:val="00C3105C"/>
    <w:rsid w:val="00C409A8"/>
    <w:rsid w:val="00C430DC"/>
    <w:rsid w:val="00C46AD9"/>
    <w:rsid w:val="00C51D21"/>
    <w:rsid w:val="00C60F64"/>
    <w:rsid w:val="00C61BE2"/>
    <w:rsid w:val="00C655D7"/>
    <w:rsid w:val="00C73FE1"/>
    <w:rsid w:val="00C90F29"/>
    <w:rsid w:val="00CB4ECC"/>
    <w:rsid w:val="00CB584D"/>
    <w:rsid w:val="00CC67B0"/>
    <w:rsid w:val="00CE147F"/>
    <w:rsid w:val="00CE2464"/>
    <w:rsid w:val="00CF57C7"/>
    <w:rsid w:val="00CF612B"/>
    <w:rsid w:val="00D40E11"/>
    <w:rsid w:val="00D41170"/>
    <w:rsid w:val="00D42103"/>
    <w:rsid w:val="00D546CB"/>
    <w:rsid w:val="00D64319"/>
    <w:rsid w:val="00D645E6"/>
    <w:rsid w:val="00D70DC1"/>
    <w:rsid w:val="00D75D9A"/>
    <w:rsid w:val="00D84C92"/>
    <w:rsid w:val="00DA4AB5"/>
    <w:rsid w:val="00DC2114"/>
    <w:rsid w:val="00DE7A69"/>
    <w:rsid w:val="00DF0CEA"/>
    <w:rsid w:val="00DF5585"/>
    <w:rsid w:val="00E110E3"/>
    <w:rsid w:val="00E134CB"/>
    <w:rsid w:val="00E169B3"/>
    <w:rsid w:val="00E4723C"/>
    <w:rsid w:val="00EA4361"/>
    <w:rsid w:val="00EC348C"/>
    <w:rsid w:val="00ED2352"/>
    <w:rsid w:val="00F33AE0"/>
    <w:rsid w:val="00F345B6"/>
    <w:rsid w:val="00F47B25"/>
    <w:rsid w:val="00F51287"/>
    <w:rsid w:val="00F77FD8"/>
    <w:rsid w:val="00FA414D"/>
    <w:rsid w:val="00FB263D"/>
    <w:rsid w:val="00FD2106"/>
    <w:rsid w:val="00FD2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64BB"/>
    <w:pPr>
      <w:jc w:val="both"/>
    </w:pPr>
    <w:rPr>
      <w:sz w:val="28"/>
    </w:rPr>
  </w:style>
  <w:style w:type="paragraph" w:styleId="1">
    <w:name w:val="heading 1"/>
    <w:basedOn w:val="a"/>
    <w:next w:val="a"/>
    <w:autoRedefine/>
    <w:qFormat/>
    <w:rsid w:val="00BF5F85"/>
    <w:pPr>
      <w:keepNext/>
      <w:outlineLvl w:val="0"/>
    </w:pPr>
    <w:rPr>
      <w:rFonts w:cs="Arial"/>
      <w:bCs/>
      <w:kern w:val="32"/>
    </w:rPr>
  </w:style>
  <w:style w:type="paragraph" w:styleId="2">
    <w:name w:val="heading 2"/>
    <w:basedOn w:val="a"/>
    <w:next w:val="a"/>
    <w:autoRedefine/>
    <w:qFormat/>
    <w:rsid w:val="00BF5F85"/>
    <w:pPr>
      <w:keepNext/>
      <w:outlineLvl w:val="1"/>
    </w:pPr>
    <w:rPr>
      <w:rFonts w:cs="Arial"/>
      <w:bCs/>
      <w:iCs/>
    </w:rPr>
  </w:style>
  <w:style w:type="paragraph" w:styleId="3">
    <w:name w:val="heading 3"/>
    <w:basedOn w:val="a"/>
    <w:next w:val="a"/>
    <w:autoRedefine/>
    <w:qFormat/>
    <w:rsid w:val="00B64ECE"/>
    <w:pPr>
      <w:keepNext/>
      <w:outlineLvl w:val="2"/>
    </w:pPr>
    <w:rPr>
      <w:rFonts w:cs="Arial"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autoRedefine/>
    <w:rsid w:val="004F33DB"/>
    <w:pPr>
      <w:tabs>
        <w:tab w:val="center" w:pos="4677"/>
        <w:tab w:val="right" w:pos="9355"/>
      </w:tabs>
    </w:pPr>
    <w:rPr>
      <w:sz w:val="20"/>
    </w:rPr>
  </w:style>
  <w:style w:type="character" w:styleId="a4">
    <w:name w:val="page number"/>
    <w:basedOn w:val="a0"/>
    <w:rsid w:val="00BF5F85"/>
    <w:rPr>
      <w:rFonts w:ascii="Times New Roman" w:hAnsi="Times New Roman"/>
      <w:dstrike w:val="0"/>
      <w:color w:val="auto"/>
      <w:sz w:val="20"/>
      <w:szCs w:val="20"/>
      <w:vertAlign w:val="baseline"/>
    </w:rPr>
  </w:style>
  <w:style w:type="paragraph" w:styleId="a5">
    <w:name w:val="footer"/>
    <w:basedOn w:val="a"/>
    <w:autoRedefine/>
    <w:rsid w:val="00BF5F85"/>
    <w:pPr>
      <w:tabs>
        <w:tab w:val="center" w:pos="4677"/>
        <w:tab w:val="right" w:pos="9355"/>
      </w:tabs>
    </w:pPr>
    <w:rPr>
      <w:sz w:val="16"/>
    </w:rPr>
  </w:style>
  <w:style w:type="paragraph" w:customStyle="1" w:styleId="10">
    <w:name w:val="Стиль1"/>
    <w:basedOn w:val="a"/>
    <w:autoRedefine/>
    <w:rsid w:val="00285046"/>
  </w:style>
  <w:style w:type="paragraph" w:customStyle="1" w:styleId="news">
    <w:name w:val="news"/>
    <w:basedOn w:val="a"/>
    <w:rsid w:val="003A73D6"/>
    <w:pPr>
      <w:jc w:val="left"/>
    </w:pPr>
    <w:rPr>
      <w:rFonts w:ascii="Arial" w:hAnsi="Arial" w:cs="Arial"/>
      <w:sz w:val="20"/>
    </w:rPr>
  </w:style>
  <w:style w:type="paragraph" w:customStyle="1" w:styleId="tt">
    <w:name w:val="tt"/>
    <w:basedOn w:val="a"/>
    <w:rsid w:val="00041D99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041D99"/>
    <w:pPr>
      <w:jc w:val="center"/>
    </w:pPr>
    <w:rPr>
      <w:sz w:val="24"/>
      <w:szCs w:val="24"/>
    </w:rPr>
  </w:style>
  <w:style w:type="paragraph" w:styleId="a6">
    <w:name w:val="Normal (Web)"/>
    <w:basedOn w:val="a"/>
    <w:rsid w:val="00041D99"/>
    <w:pPr>
      <w:ind w:firstLine="567"/>
    </w:pPr>
    <w:rPr>
      <w:sz w:val="24"/>
      <w:szCs w:val="24"/>
    </w:rPr>
  </w:style>
  <w:style w:type="paragraph" w:customStyle="1" w:styleId="sm">
    <w:name w:val="sm"/>
    <w:basedOn w:val="a"/>
    <w:rsid w:val="00041D99"/>
    <w:pPr>
      <w:ind w:firstLine="567"/>
      <w:jc w:val="left"/>
    </w:pPr>
    <w:rPr>
      <w:b/>
      <w:bCs/>
      <w:sz w:val="20"/>
    </w:rPr>
  </w:style>
  <w:style w:type="paragraph" w:styleId="a7">
    <w:name w:val="Balloon Text"/>
    <w:basedOn w:val="a"/>
    <w:link w:val="a8"/>
    <w:rsid w:val="003346B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346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onsultant\Application%20Data\Microsoft\&#1064;&#1072;&#1073;&#1083;&#1086;&#1085;&#1099;\Hot_rus_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67389F-9CFF-46A1-870B-07CF0F4710ED}"/>
</file>

<file path=customXml/itemProps2.xml><?xml version="1.0" encoding="utf-8"?>
<ds:datastoreItem xmlns:ds="http://schemas.openxmlformats.org/officeDocument/2006/customXml" ds:itemID="{9344DE7B-ECD3-4F51-A044-E63527E2130A}"/>
</file>

<file path=customXml/itemProps3.xml><?xml version="1.0" encoding="utf-8"?>
<ds:datastoreItem xmlns:ds="http://schemas.openxmlformats.org/officeDocument/2006/customXml" ds:itemID="{3BC5AD97-0A18-4E2D-A11F-0D2FA89F6F80}"/>
</file>

<file path=docProps/app.xml><?xml version="1.0" encoding="utf-8"?>
<Properties xmlns="http://schemas.openxmlformats.org/officeDocument/2006/extended-properties" xmlns:vt="http://schemas.openxmlformats.org/officeDocument/2006/docPropsVTypes">
  <Template>Hot_rus_.dot</Template>
  <TotalTime>1</TotalTime>
  <Pages>5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ПОСТАНОВЛЯЕТ: </vt:lpstr>
    </vt:vector>
  </TitlesOfParts>
  <Company/>
  <LinksUpToDate>false</LinksUpToDate>
  <CharactersWithSpaces>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1366.2011.ru</dc:title>
  <dc:subject/>
  <dc:creator>Consultant</dc:creator>
  <cp:keywords/>
  <dc:description/>
  <cp:lastModifiedBy>user</cp:lastModifiedBy>
  <cp:revision>2</cp:revision>
  <cp:lastPrinted>2011-06-03T12:41:00Z</cp:lastPrinted>
  <dcterms:created xsi:type="dcterms:W3CDTF">2011-07-01T07:55:00Z</dcterms:created>
  <dcterms:modified xsi:type="dcterms:W3CDTF">2011-07-01T07:55:00Z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