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F054CF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248E6FE1" w14:textId="77777777" w:rsidR="00F054CF" w:rsidRPr="00F054CF" w:rsidRDefault="00F054CF" w:rsidP="00F054CF">
      <w:pPr>
        <w:pStyle w:val="aff8"/>
        <w:ind w:firstLine="0"/>
        <w:jc w:val="center"/>
        <w:rPr>
          <w:rFonts w:cs="Times New Roman"/>
          <w:sz w:val="28"/>
          <w:szCs w:val="28"/>
          <w:lang w:val="ru-RU"/>
        </w:rPr>
      </w:pPr>
      <w:r w:rsidRPr="00F054CF">
        <w:rPr>
          <w:rFonts w:cs="Times New Roman"/>
          <w:sz w:val="28"/>
          <w:szCs w:val="28"/>
          <w:lang w:val="ru-RU"/>
        </w:rPr>
        <w:t xml:space="preserve">О проекте закона о внесении изменений в некоторые </w:t>
      </w:r>
    </w:p>
    <w:p w14:paraId="389108BA" w14:textId="77777777" w:rsidR="00F054CF" w:rsidRDefault="00F054CF" w:rsidP="00F054CF">
      <w:pPr>
        <w:pStyle w:val="aff8"/>
        <w:ind w:firstLine="0"/>
        <w:jc w:val="center"/>
        <w:rPr>
          <w:rFonts w:cs="Times New Roman"/>
          <w:sz w:val="28"/>
          <w:szCs w:val="28"/>
          <w:lang w:val="ru-RU"/>
        </w:rPr>
      </w:pPr>
      <w:r w:rsidRPr="00F054CF">
        <w:rPr>
          <w:rFonts w:cs="Times New Roman"/>
          <w:sz w:val="28"/>
          <w:szCs w:val="28"/>
          <w:lang w:val="ru-RU"/>
        </w:rPr>
        <w:t xml:space="preserve">нормативные акты (в контексте реорганизации </w:t>
      </w:r>
    </w:p>
    <w:p w14:paraId="40D0404D" w14:textId="2F089546" w:rsidR="00F054CF" w:rsidRPr="00F054CF" w:rsidRDefault="00F054CF" w:rsidP="00F054CF">
      <w:pPr>
        <w:pStyle w:val="aff8"/>
        <w:ind w:firstLine="0"/>
        <w:jc w:val="center"/>
        <w:rPr>
          <w:rFonts w:cs="Times New Roman"/>
          <w:sz w:val="28"/>
          <w:szCs w:val="28"/>
          <w:lang w:val="ru-RU"/>
        </w:rPr>
      </w:pPr>
      <w:r w:rsidRPr="00F054CF">
        <w:rPr>
          <w:rFonts w:cs="Times New Roman"/>
          <w:sz w:val="28"/>
          <w:szCs w:val="28"/>
          <w:lang w:val="ru-RU"/>
        </w:rPr>
        <w:t xml:space="preserve">Агентства по техническому надзору) </w:t>
      </w:r>
    </w:p>
    <w:p w14:paraId="103F9FEB" w14:textId="77777777" w:rsidR="00F054CF" w:rsidRPr="00F054CF" w:rsidRDefault="00F054CF" w:rsidP="00F054CF">
      <w:pPr>
        <w:pStyle w:val="aff8"/>
        <w:jc w:val="center"/>
        <w:rPr>
          <w:rFonts w:cs="Times New Roman"/>
          <w:b w:val="0"/>
          <w:bCs/>
          <w:sz w:val="28"/>
          <w:szCs w:val="28"/>
          <w:lang w:val="ru-RU"/>
        </w:rPr>
      </w:pPr>
      <w:r w:rsidRPr="00F054CF">
        <w:rPr>
          <w:rFonts w:cs="Times New Roman"/>
          <w:b w:val="0"/>
          <w:bCs/>
          <w:sz w:val="28"/>
          <w:szCs w:val="28"/>
          <w:lang w:val="ru-RU"/>
        </w:rPr>
        <w:t>---------------------------------------------------------------------------</w:t>
      </w:r>
    </w:p>
    <w:p w14:paraId="73E6BAF5" w14:textId="77777777" w:rsidR="00F054CF" w:rsidRPr="00F054CF" w:rsidRDefault="00F054CF" w:rsidP="00F054CF">
      <w:pPr>
        <w:pStyle w:val="aff8"/>
        <w:jc w:val="center"/>
        <w:rPr>
          <w:rFonts w:cs="Times New Roman"/>
          <w:b w:val="0"/>
          <w:bCs/>
          <w:sz w:val="28"/>
          <w:szCs w:val="28"/>
          <w:lang w:val="ru-RU"/>
        </w:rPr>
      </w:pPr>
    </w:p>
    <w:p w14:paraId="759F38DE" w14:textId="77777777" w:rsidR="00F054CF" w:rsidRPr="00F054CF" w:rsidRDefault="00F054CF" w:rsidP="00F054CF">
      <w:pPr>
        <w:pStyle w:val="aff8"/>
        <w:jc w:val="center"/>
        <w:rPr>
          <w:rFonts w:cs="Times New Roman"/>
          <w:b w:val="0"/>
          <w:bCs/>
          <w:sz w:val="28"/>
          <w:szCs w:val="28"/>
          <w:lang w:val="ru-RU"/>
        </w:rPr>
      </w:pPr>
    </w:p>
    <w:p w14:paraId="7855A431" w14:textId="77777777" w:rsidR="00F054CF" w:rsidRPr="00F054CF" w:rsidRDefault="00F054CF" w:rsidP="00F054C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F054CF">
        <w:rPr>
          <w:rFonts w:cs="Times New Roman"/>
          <w:b w:val="0"/>
          <w:bCs/>
          <w:sz w:val="28"/>
          <w:szCs w:val="28"/>
          <w:lang w:val="ru-RU"/>
        </w:rPr>
        <w:t xml:space="preserve">Правительство ПОСТАНОВЛЯЕТ: </w:t>
      </w:r>
    </w:p>
    <w:p w14:paraId="0888DC46" w14:textId="77777777" w:rsidR="00F054CF" w:rsidRPr="00F054CF" w:rsidRDefault="00F054CF" w:rsidP="00F054CF">
      <w:pPr>
        <w:pStyle w:val="aff8"/>
        <w:rPr>
          <w:rFonts w:cs="Times New Roman"/>
          <w:b w:val="0"/>
          <w:bCs/>
          <w:sz w:val="28"/>
          <w:szCs w:val="28"/>
          <w:lang w:val="ru-RU"/>
        </w:rPr>
      </w:pPr>
    </w:p>
    <w:p w14:paraId="05770F46" w14:textId="70006917" w:rsidR="00F054CF" w:rsidRPr="00F054CF" w:rsidRDefault="00F054CF" w:rsidP="00F054C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>
        <w:rPr>
          <w:rFonts w:cs="Times New Roman"/>
          <w:b w:val="0"/>
          <w:bCs/>
          <w:sz w:val="28"/>
          <w:szCs w:val="28"/>
          <w:lang w:val="ru-RU"/>
        </w:rPr>
        <w:t>Одобрить</w:t>
      </w:r>
      <w:r w:rsidRPr="00F054CF">
        <w:rPr>
          <w:rFonts w:cs="Times New Roman"/>
          <w:b w:val="0"/>
          <w:bCs/>
          <w:sz w:val="28"/>
          <w:szCs w:val="28"/>
          <w:lang w:val="ru-RU"/>
        </w:rPr>
        <w:t xml:space="preserve"> и представить Парламенту на рассмотрение проект закона о внесении изменений в некоторые нормативные акты (в контексте реорганизации Агентства по техническому надзору). </w:t>
      </w:r>
      <w:r>
        <w:rPr>
          <w:rFonts w:cs="Times New Roman"/>
          <w:b w:val="0"/>
          <w:bCs/>
          <w:sz w:val="28"/>
          <w:szCs w:val="28"/>
          <w:lang w:val="ru-RU"/>
        </w:rPr>
        <w:t xml:space="preserve"> </w:t>
      </w:r>
    </w:p>
    <w:p w14:paraId="43BA3EEE" w14:textId="77777777" w:rsidR="00F054CF" w:rsidRPr="00F054CF" w:rsidRDefault="00F054CF" w:rsidP="004B1013">
      <w:pPr>
        <w:pStyle w:val="aff8"/>
        <w:ind w:firstLine="0"/>
        <w:rPr>
          <w:rFonts w:cs="Times New Roman"/>
          <w:b w:val="0"/>
          <w:bCs/>
          <w:sz w:val="28"/>
          <w:szCs w:val="28"/>
          <w:lang w:val="ru-RU"/>
        </w:rPr>
      </w:pPr>
    </w:p>
    <w:p w14:paraId="71914AC4" w14:textId="5ACC7F94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72474414" w14:textId="77777777" w:rsidR="00F054CF" w:rsidRPr="00F054CF" w:rsidRDefault="00F054CF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6DEE278D" w14:textId="6CF58FB2" w:rsidR="00492257" w:rsidRPr="00F054CF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B1013"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 w:rsidRPr="00F054CF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="009B5AA5" w:rsidRPr="00F054C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</w:t>
      </w:r>
      <w:r w:rsidR="005F16EB" w:rsidRPr="00F054C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956A50" w:rsidRPr="00F054CF">
        <w:rPr>
          <w:rFonts w:ascii="Times New Roman" w:hAnsi="Times New Roman" w:cs="Times New Roman"/>
          <w:b/>
          <w:color w:val="000000"/>
          <w:sz w:val="28"/>
          <w:szCs w:val="28"/>
        </w:rPr>
        <w:t>ДОРИН</w:t>
      </w:r>
      <w:r w:rsidR="00A81E09" w:rsidRPr="00F054C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956A50" w:rsidRPr="00F054CF">
        <w:rPr>
          <w:rFonts w:ascii="Times New Roman" w:hAnsi="Times New Roman" w:cs="Times New Roman"/>
          <w:b/>
          <w:color w:val="000000"/>
          <w:sz w:val="28"/>
          <w:szCs w:val="28"/>
        </w:rPr>
        <w:t>РЕЧАН</w:t>
      </w:r>
      <w:r w:rsidR="00A81E09" w:rsidRPr="00F054C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F054CF" w:rsidRDefault="00492257" w:rsidP="00F04FA2">
      <w:pPr>
        <w:tabs>
          <w:tab w:val="left" w:pos="5670"/>
        </w:tabs>
        <w:rPr>
          <w:b/>
          <w:sz w:val="28"/>
          <w:szCs w:val="28"/>
          <w:lang w:eastAsia="ru-RU"/>
        </w:rPr>
      </w:pPr>
    </w:p>
    <w:p w14:paraId="506452CD" w14:textId="77777777" w:rsidR="00DA516C" w:rsidRPr="00F054CF" w:rsidRDefault="00DA516C" w:rsidP="00F04FA2">
      <w:pPr>
        <w:pStyle w:val="news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43E8BB11" w14:textId="2EA378F6" w:rsidR="00390C5E" w:rsidRPr="00F054CF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054CF">
        <w:rPr>
          <w:rFonts w:ascii="Times New Roman" w:hAnsi="Times New Roman" w:cs="Times New Roman"/>
          <w:bCs/>
          <w:color w:val="000000"/>
          <w:sz w:val="28"/>
          <w:szCs w:val="28"/>
        </w:rPr>
        <w:t>Контрасигнуют</w:t>
      </w:r>
      <w:proofErr w:type="spellEnd"/>
      <w:r w:rsidRPr="00F054CF"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</w:p>
    <w:p w14:paraId="49BDBE20" w14:textId="77777777" w:rsidR="007D093F" w:rsidRPr="00F054CF" w:rsidRDefault="007D093F" w:rsidP="004B1013">
      <w:pPr>
        <w:tabs>
          <w:tab w:val="left" w:pos="6237"/>
          <w:tab w:val="left" w:pos="6379"/>
        </w:tabs>
        <w:ind w:firstLine="0"/>
        <w:rPr>
          <w:bCs/>
          <w:sz w:val="28"/>
          <w:szCs w:val="28"/>
          <w:lang w:eastAsia="ru-RU"/>
        </w:rPr>
      </w:pPr>
    </w:p>
    <w:p w14:paraId="3CB453AB" w14:textId="77777777" w:rsidR="004B1013" w:rsidRDefault="004B1013" w:rsidP="004B101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>
        <w:rPr>
          <w:rFonts w:cstheme="majorBidi"/>
          <w:sz w:val="28"/>
          <w:szCs w:val="28"/>
        </w:rPr>
        <w:t xml:space="preserve">инфраструктуры </w:t>
      </w:r>
    </w:p>
    <w:p w14:paraId="3F52E0D2" w14:textId="6CFAA2FB" w:rsidR="0064535B" w:rsidRPr="00F054CF" w:rsidRDefault="004B1013" w:rsidP="004B1013">
      <w:pPr>
        <w:rPr>
          <w:bCs/>
          <w:sz w:val="28"/>
          <w:szCs w:val="28"/>
        </w:rPr>
      </w:pPr>
      <w:r>
        <w:rPr>
          <w:rFonts w:cstheme="majorBidi"/>
          <w:sz w:val="28"/>
          <w:szCs w:val="28"/>
        </w:rPr>
        <w:t>и регионального развития</w:t>
      </w:r>
      <w:r w:rsidR="00956A50" w:rsidRPr="00F054CF">
        <w:rPr>
          <w:bCs/>
          <w:sz w:val="28"/>
          <w:szCs w:val="28"/>
        </w:rPr>
        <w:tab/>
      </w:r>
      <w:r w:rsidR="00956A50" w:rsidRPr="00F054CF">
        <w:rPr>
          <w:bCs/>
          <w:sz w:val="28"/>
          <w:szCs w:val="28"/>
        </w:rPr>
        <w:tab/>
      </w:r>
      <w:r w:rsidR="00956A50" w:rsidRPr="00F054CF">
        <w:rPr>
          <w:bCs/>
          <w:sz w:val="28"/>
          <w:szCs w:val="28"/>
        </w:rPr>
        <w:tab/>
        <w:t>Лилия</w:t>
      </w:r>
      <w:r w:rsidR="0064535B" w:rsidRPr="00F054CF">
        <w:rPr>
          <w:bCs/>
          <w:sz w:val="28"/>
          <w:szCs w:val="28"/>
        </w:rPr>
        <w:t xml:space="preserve"> </w:t>
      </w:r>
      <w:proofErr w:type="spellStart"/>
      <w:r w:rsidR="00956A50" w:rsidRPr="00F054CF">
        <w:rPr>
          <w:bCs/>
          <w:sz w:val="28"/>
          <w:szCs w:val="28"/>
        </w:rPr>
        <w:t>Дабижа</w:t>
      </w:r>
      <w:proofErr w:type="spellEnd"/>
      <w:r w:rsidR="0064535B" w:rsidRPr="00F054CF">
        <w:rPr>
          <w:bCs/>
          <w:sz w:val="28"/>
          <w:szCs w:val="28"/>
        </w:rPr>
        <w:t xml:space="preserve"> </w:t>
      </w:r>
    </w:p>
    <w:p w14:paraId="7BF7F885" w14:textId="77777777" w:rsidR="00182743" w:rsidRPr="00F054CF" w:rsidRDefault="00182743" w:rsidP="004B1013">
      <w:pPr>
        <w:ind w:firstLine="0"/>
        <w:rPr>
          <w:bCs/>
          <w:sz w:val="28"/>
          <w:szCs w:val="28"/>
        </w:rPr>
      </w:pPr>
    </w:p>
    <w:p w14:paraId="17619B4C" w14:textId="0170AAB3" w:rsidR="0064535B" w:rsidRPr="00F054CF" w:rsidRDefault="00DC3489" w:rsidP="00522E0C">
      <w:pPr>
        <w:tabs>
          <w:tab w:val="left" w:pos="5670"/>
        </w:tabs>
        <w:rPr>
          <w:bCs/>
          <w:sz w:val="28"/>
          <w:szCs w:val="28"/>
        </w:rPr>
      </w:pPr>
      <w:r w:rsidRPr="00F054CF">
        <w:rPr>
          <w:bCs/>
          <w:sz w:val="28"/>
          <w:szCs w:val="28"/>
        </w:rPr>
        <w:t xml:space="preserve">Министр </w:t>
      </w:r>
      <w:r w:rsidR="006D2456" w:rsidRPr="00F054CF">
        <w:rPr>
          <w:bCs/>
          <w:sz w:val="28"/>
          <w:szCs w:val="28"/>
        </w:rPr>
        <w:t>финансов</w:t>
      </w:r>
      <w:r w:rsidR="00B07B32" w:rsidRPr="00F054CF">
        <w:rPr>
          <w:bCs/>
          <w:sz w:val="28"/>
          <w:szCs w:val="28"/>
        </w:rPr>
        <w:tab/>
      </w:r>
      <w:r w:rsidR="00B07B32" w:rsidRPr="00F054CF">
        <w:rPr>
          <w:bCs/>
          <w:sz w:val="28"/>
          <w:szCs w:val="28"/>
        </w:rPr>
        <w:tab/>
      </w:r>
      <w:r w:rsidR="00C04387" w:rsidRPr="00F054CF">
        <w:rPr>
          <w:bCs/>
          <w:sz w:val="28"/>
          <w:szCs w:val="28"/>
        </w:rPr>
        <w:t xml:space="preserve">Вероника </w:t>
      </w:r>
      <w:proofErr w:type="spellStart"/>
      <w:r w:rsidR="00B07B32" w:rsidRPr="00F054CF">
        <w:rPr>
          <w:bCs/>
          <w:sz w:val="28"/>
          <w:szCs w:val="28"/>
        </w:rPr>
        <w:t>Сирецяну</w:t>
      </w:r>
      <w:proofErr w:type="spellEnd"/>
      <w:r w:rsidRPr="00F054CF">
        <w:rPr>
          <w:bCs/>
          <w:sz w:val="28"/>
          <w:szCs w:val="28"/>
        </w:rPr>
        <w:t xml:space="preserve"> </w:t>
      </w:r>
    </w:p>
    <w:p w14:paraId="463E1035" w14:textId="77777777" w:rsidR="00182743" w:rsidRPr="00F054CF" w:rsidRDefault="00182743" w:rsidP="004B1013">
      <w:pPr>
        <w:ind w:firstLine="0"/>
        <w:rPr>
          <w:bCs/>
          <w:sz w:val="28"/>
          <w:szCs w:val="28"/>
        </w:rPr>
      </w:pPr>
    </w:p>
    <w:p w14:paraId="0011FF94" w14:textId="399C748B" w:rsidR="00632912" w:rsidRPr="00F054CF" w:rsidRDefault="00632912" w:rsidP="00956A50">
      <w:pPr>
        <w:rPr>
          <w:bCs/>
          <w:sz w:val="28"/>
          <w:szCs w:val="28"/>
        </w:rPr>
      </w:pPr>
      <w:r w:rsidRPr="00F054CF">
        <w:rPr>
          <w:bCs/>
          <w:sz w:val="28"/>
          <w:szCs w:val="28"/>
        </w:rPr>
        <w:t xml:space="preserve">Министр </w:t>
      </w:r>
      <w:r w:rsidR="00956A50" w:rsidRPr="00F054CF">
        <w:rPr>
          <w:bCs/>
          <w:sz w:val="28"/>
          <w:szCs w:val="28"/>
        </w:rPr>
        <w:t>юстиции</w:t>
      </w:r>
      <w:r w:rsidR="00B07B32" w:rsidRPr="00F054CF">
        <w:rPr>
          <w:bCs/>
          <w:sz w:val="28"/>
          <w:szCs w:val="28"/>
        </w:rPr>
        <w:tab/>
      </w:r>
      <w:r w:rsidR="00B07B32" w:rsidRPr="00F054CF">
        <w:rPr>
          <w:bCs/>
          <w:sz w:val="28"/>
          <w:szCs w:val="28"/>
        </w:rPr>
        <w:tab/>
      </w:r>
      <w:r w:rsidR="00B07B32" w:rsidRPr="00F054CF">
        <w:rPr>
          <w:bCs/>
          <w:sz w:val="28"/>
          <w:szCs w:val="28"/>
        </w:rPr>
        <w:tab/>
      </w:r>
      <w:r w:rsidR="00B07B32" w:rsidRPr="00F054CF">
        <w:rPr>
          <w:bCs/>
          <w:sz w:val="28"/>
          <w:szCs w:val="28"/>
        </w:rPr>
        <w:tab/>
        <w:t>Вероника Михайлов-</w:t>
      </w:r>
      <w:proofErr w:type="spellStart"/>
      <w:r w:rsidR="00B07B32" w:rsidRPr="00F054CF">
        <w:rPr>
          <w:bCs/>
          <w:sz w:val="28"/>
          <w:szCs w:val="28"/>
        </w:rPr>
        <w:t>Морару</w:t>
      </w:r>
      <w:proofErr w:type="spellEnd"/>
    </w:p>
    <w:p w14:paraId="67E9BD67" w14:textId="4D8688E3" w:rsidR="00632912" w:rsidRPr="00F054CF" w:rsidRDefault="00632912" w:rsidP="00632912">
      <w:pPr>
        <w:rPr>
          <w:bCs/>
          <w:sz w:val="28"/>
          <w:szCs w:val="28"/>
        </w:rPr>
      </w:pPr>
    </w:p>
    <w:p w14:paraId="6D98D86D" w14:textId="77777777" w:rsidR="00182743" w:rsidRPr="00F054CF" w:rsidRDefault="00182743" w:rsidP="0064535B">
      <w:pPr>
        <w:rPr>
          <w:bCs/>
          <w:sz w:val="28"/>
          <w:szCs w:val="28"/>
        </w:rPr>
      </w:pPr>
    </w:p>
    <w:p w14:paraId="78810027" w14:textId="77777777" w:rsidR="00A86782" w:rsidRPr="00F054CF" w:rsidRDefault="00A86782" w:rsidP="0064535B">
      <w:pPr>
        <w:rPr>
          <w:bCs/>
          <w:sz w:val="28"/>
          <w:szCs w:val="28"/>
        </w:rPr>
      </w:pPr>
    </w:p>
    <w:p w14:paraId="5A97D27B" w14:textId="77777777" w:rsidR="00182743" w:rsidRPr="00F054CF" w:rsidRDefault="00182743" w:rsidP="0064535B">
      <w:pPr>
        <w:rPr>
          <w:bCs/>
          <w:sz w:val="28"/>
          <w:szCs w:val="28"/>
        </w:rPr>
      </w:pPr>
    </w:p>
    <w:p w14:paraId="37DC6D50" w14:textId="330BA203" w:rsidR="00182743" w:rsidRDefault="00182743" w:rsidP="00F04FA2">
      <w:pPr>
        <w:tabs>
          <w:tab w:val="left" w:pos="5670"/>
        </w:tabs>
        <w:rPr>
          <w:bCs/>
          <w:sz w:val="28"/>
          <w:szCs w:val="28"/>
        </w:rPr>
      </w:pPr>
    </w:p>
    <w:p w14:paraId="6053128C" w14:textId="6DFB6D4F" w:rsidR="00F054CF" w:rsidRDefault="00F054CF" w:rsidP="00F04FA2">
      <w:pPr>
        <w:tabs>
          <w:tab w:val="left" w:pos="5670"/>
        </w:tabs>
        <w:rPr>
          <w:bCs/>
          <w:sz w:val="28"/>
          <w:szCs w:val="28"/>
        </w:rPr>
      </w:pPr>
    </w:p>
    <w:p w14:paraId="619D517B" w14:textId="77777777" w:rsidR="00F054CF" w:rsidRPr="00F054CF" w:rsidRDefault="00F054CF" w:rsidP="00F04FA2">
      <w:pPr>
        <w:tabs>
          <w:tab w:val="left" w:pos="5670"/>
        </w:tabs>
        <w:rPr>
          <w:bCs/>
          <w:sz w:val="28"/>
          <w:szCs w:val="28"/>
        </w:rPr>
      </w:pPr>
    </w:p>
    <w:p w14:paraId="0DDD0A18" w14:textId="73D8F695" w:rsidR="00182743" w:rsidRPr="00F054CF" w:rsidRDefault="00182743" w:rsidP="00F04FA2">
      <w:pPr>
        <w:tabs>
          <w:tab w:val="left" w:pos="5670"/>
        </w:tabs>
        <w:rPr>
          <w:bCs/>
          <w:sz w:val="28"/>
          <w:szCs w:val="28"/>
        </w:rPr>
      </w:pPr>
    </w:p>
    <w:p w14:paraId="6578B759" w14:textId="631ED009" w:rsidR="00182743" w:rsidRPr="00F054CF" w:rsidRDefault="00182743" w:rsidP="00F04FA2">
      <w:pPr>
        <w:tabs>
          <w:tab w:val="left" w:pos="5670"/>
        </w:tabs>
        <w:rPr>
          <w:bCs/>
          <w:sz w:val="28"/>
          <w:szCs w:val="28"/>
        </w:rPr>
      </w:pPr>
    </w:p>
    <w:p w14:paraId="301FC907" w14:textId="4E6FF0A0" w:rsidR="00182743" w:rsidRPr="00F054CF" w:rsidRDefault="00182743" w:rsidP="00F04FA2">
      <w:pPr>
        <w:tabs>
          <w:tab w:val="left" w:pos="5670"/>
        </w:tabs>
        <w:rPr>
          <w:bCs/>
          <w:sz w:val="28"/>
          <w:szCs w:val="28"/>
        </w:rPr>
      </w:pPr>
    </w:p>
    <w:p w14:paraId="376F1739" w14:textId="77777777" w:rsidR="00182743" w:rsidRPr="00F054CF" w:rsidRDefault="00182743" w:rsidP="00F04FA2">
      <w:pPr>
        <w:tabs>
          <w:tab w:val="left" w:pos="5670"/>
        </w:tabs>
        <w:rPr>
          <w:bCs/>
          <w:sz w:val="28"/>
          <w:szCs w:val="28"/>
        </w:rPr>
      </w:pPr>
    </w:p>
    <w:p w14:paraId="7D80AFE1" w14:textId="77777777" w:rsidR="00390C5E" w:rsidRPr="00F054CF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4CE85940" w14:textId="77777777" w:rsidR="00390C5E" w:rsidRPr="00F054CF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1C149B46" w14:textId="77777777" w:rsidR="00BD71B3" w:rsidRPr="00F054CF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5D957C75" w14:textId="77777777" w:rsidR="00BD71B3" w:rsidRPr="00F054CF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4AD48A67" w14:textId="77777777" w:rsidR="00BD71B3" w:rsidRPr="00F054CF" w:rsidRDefault="00BD71B3" w:rsidP="00F04FA2">
      <w:pPr>
        <w:pStyle w:val="news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08B4D8AD" w14:textId="77777777" w:rsidR="00583825" w:rsidRPr="00F054CF" w:rsidRDefault="00583825" w:rsidP="00DF47BD">
      <w:pPr>
        <w:pStyle w:val="news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054CF">
        <w:rPr>
          <w:rFonts w:ascii="Times New Roman" w:hAnsi="Times New Roman" w:cs="Times New Roman"/>
          <w:bCs/>
          <w:color w:val="000000"/>
          <w:sz w:val="28"/>
          <w:szCs w:val="28"/>
        </w:rPr>
        <w:t>Визирует:</w:t>
      </w:r>
    </w:p>
    <w:p w14:paraId="1CE911F5" w14:textId="77777777" w:rsidR="00583825" w:rsidRPr="00F054CF" w:rsidRDefault="00583825" w:rsidP="00DF47BD">
      <w:pPr>
        <w:pStyle w:val="news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4759C456" w14:textId="7AEA3945" w:rsidR="00E06FA3" w:rsidRPr="00F054CF" w:rsidRDefault="00BD71B3" w:rsidP="00DF47BD">
      <w:pPr>
        <w:pStyle w:val="news"/>
        <w:rPr>
          <w:rFonts w:ascii="Times New Roman" w:hAnsi="Times New Roman" w:cs="Times New Roman"/>
          <w:bCs/>
          <w:sz w:val="28"/>
          <w:szCs w:val="28"/>
          <w:lang w:val="ru-MD"/>
        </w:rPr>
      </w:pPr>
      <w:r w:rsidRPr="00F054CF">
        <w:rPr>
          <w:rFonts w:ascii="Times New Roman" w:hAnsi="Times New Roman" w:cs="Times New Roman"/>
          <w:bCs/>
          <w:sz w:val="28"/>
          <w:szCs w:val="28"/>
        </w:rPr>
        <w:t>Генеральный</w:t>
      </w:r>
      <w:r w:rsidR="00E06FA3" w:rsidRPr="00F054CF">
        <w:rPr>
          <w:rFonts w:ascii="Times New Roman" w:hAnsi="Times New Roman" w:cs="Times New Roman"/>
          <w:bCs/>
          <w:sz w:val="28"/>
          <w:szCs w:val="28"/>
        </w:rPr>
        <w:t xml:space="preserve"> секретар</w:t>
      </w:r>
      <w:r w:rsidRPr="00F054CF">
        <w:rPr>
          <w:rFonts w:ascii="Times New Roman" w:hAnsi="Times New Roman" w:cs="Times New Roman"/>
          <w:bCs/>
          <w:sz w:val="28"/>
          <w:szCs w:val="28"/>
        </w:rPr>
        <w:t>ь</w:t>
      </w:r>
      <w:r w:rsidR="00AE0E41" w:rsidRPr="00F054C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06FA3" w:rsidRPr="00F054CF">
        <w:rPr>
          <w:rFonts w:ascii="Times New Roman" w:hAnsi="Times New Roman" w:cs="Times New Roman"/>
          <w:bCs/>
          <w:sz w:val="28"/>
          <w:szCs w:val="28"/>
        </w:rPr>
        <w:t xml:space="preserve">Правительства       </w:t>
      </w:r>
      <w:r w:rsidR="00AE0E41" w:rsidRPr="00F054CF">
        <w:rPr>
          <w:rFonts w:ascii="Times New Roman" w:hAnsi="Times New Roman" w:cs="Times New Roman"/>
          <w:bCs/>
          <w:sz w:val="28"/>
          <w:szCs w:val="28"/>
        </w:rPr>
        <w:t xml:space="preserve">                    </w:t>
      </w:r>
      <w:r w:rsidR="00A77CFB" w:rsidRPr="00F054CF">
        <w:rPr>
          <w:rFonts w:ascii="Times New Roman" w:hAnsi="Times New Roman" w:cs="Times New Roman"/>
          <w:bCs/>
          <w:sz w:val="28"/>
          <w:szCs w:val="28"/>
        </w:rPr>
        <w:t>Артур МИЖА</w:t>
      </w:r>
    </w:p>
    <w:p w14:paraId="4BE30D18" w14:textId="77777777" w:rsidR="00583825" w:rsidRPr="00F054CF" w:rsidRDefault="00583825" w:rsidP="00DF47BD">
      <w:pPr>
        <w:pStyle w:val="news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607A36CC" w14:textId="77777777" w:rsidR="00280DFC" w:rsidRPr="00F054CF" w:rsidRDefault="00280DFC" w:rsidP="00DF47BD">
      <w:pPr>
        <w:pStyle w:val="news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4B950B39" w14:textId="77777777" w:rsidR="00583825" w:rsidRPr="00F054CF" w:rsidRDefault="00583825" w:rsidP="00DF47BD">
      <w:pPr>
        <w:pStyle w:val="news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054CF">
        <w:rPr>
          <w:rFonts w:ascii="Times New Roman" w:hAnsi="Times New Roman" w:cs="Times New Roman"/>
          <w:bCs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F054CF" w:rsidRDefault="00583825" w:rsidP="00DF47BD">
      <w:pPr>
        <w:pStyle w:val="news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054CF">
        <w:rPr>
          <w:rFonts w:ascii="Times New Roman" w:hAnsi="Times New Roman" w:cs="Times New Roman"/>
          <w:bCs/>
          <w:color w:val="000000"/>
          <w:sz w:val="28"/>
          <w:szCs w:val="28"/>
        </w:rPr>
        <w:t>Правительства от</w:t>
      </w:r>
    </w:p>
    <w:p w14:paraId="342BCBCF" w14:textId="77777777" w:rsidR="00583825" w:rsidRPr="00F054CF" w:rsidRDefault="00583825" w:rsidP="00DF47BD">
      <w:pPr>
        <w:pStyle w:val="news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14:paraId="0F3698CC" w14:textId="77777777" w:rsidR="00583825" w:rsidRPr="00F054CF" w:rsidRDefault="00583825" w:rsidP="00F04FA2">
      <w:pPr>
        <w:rPr>
          <w:bCs/>
          <w:sz w:val="28"/>
          <w:szCs w:val="28"/>
        </w:rPr>
      </w:pPr>
      <w:r w:rsidRPr="00F054CF">
        <w:rPr>
          <w:bCs/>
          <w:sz w:val="28"/>
          <w:szCs w:val="28"/>
        </w:rPr>
        <w:t xml:space="preserve"> </w:t>
      </w:r>
    </w:p>
    <w:p w14:paraId="3C90805C" w14:textId="77777777" w:rsidR="00A001EE" w:rsidRPr="00F054CF" w:rsidRDefault="00A001EE" w:rsidP="00F04FA2">
      <w:pPr>
        <w:rPr>
          <w:bCs/>
          <w:sz w:val="28"/>
          <w:szCs w:val="28"/>
        </w:rPr>
      </w:pPr>
    </w:p>
    <w:p w14:paraId="0E991062" w14:textId="5CED72DB" w:rsidR="00F054CF" w:rsidRPr="00F054CF" w:rsidRDefault="00F054CF">
      <w:pPr>
        <w:rPr>
          <w:bCs/>
          <w:sz w:val="28"/>
          <w:szCs w:val="28"/>
        </w:rPr>
      </w:pPr>
      <w:r w:rsidRPr="00F054CF">
        <w:rPr>
          <w:bCs/>
          <w:sz w:val="28"/>
          <w:szCs w:val="28"/>
        </w:rPr>
        <w:br w:type="page"/>
      </w:r>
    </w:p>
    <w:p w14:paraId="180BE96C" w14:textId="6B4BB72B" w:rsidR="00F054CF" w:rsidRDefault="00F054CF" w:rsidP="00F054CF">
      <w:pPr>
        <w:pStyle w:val="aff8"/>
        <w:jc w:val="right"/>
        <w:rPr>
          <w:rFonts w:cs="Times New Roman"/>
          <w:b w:val="0"/>
          <w:bCs/>
          <w:i/>
          <w:sz w:val="28"/>
          <w:szCs w:val="28"/>
          <w:lang w:val="ru-RU"/>
        </w:rPr>
      </w:pPr>
      <w:r w:rsidRPr="00F054CF">
        <w:rPr>
          <w:rFonts w:cs="Times New Roman"/>
          <w:b w:val="0"/>
          <w:bCs/>
          <w:i/>
          <w:sz w:val="28"/>
          <w:szCs w:val="28"/>
          <w:lang w:val="ru-RU"/>
        </w:rPr>
        <w:lastRenderedPageBreak/>
        <w:t>Проект</w:t>
      </w:r>
    </w:p>
    <w:p w14:paraId="52BEE481" w14:textId="30A1C40E" w:rsidR="00F054CF" w:rsidRPr="00F054CF" w:rsidRDefault="00F054CF" w:rsidP="00F054CF">
      <w:pPr>
        <w:pStyle w:val="aff8"/>
        <w:jc w:val="right"/>
        <w:rPr>
          <w:rFonts w:cs="Times New Roman"/>
          <w:b w:val="0"/>
          <w:bCs/>
          <w:i/>
          <w:sz w:val="28"/>
          <w:szCs w:val="28"/>
          <w:lang w:val="ru-RU"/>
        </w:rPr>
      </w:pPr>
      <w:r>
        <w:rPr>
          <w:rFonts w:cs="Times New Roman"/>
          <w:b w:val="0"/>
          <w:bCs/>
          <w:i/>
          <w:sz w:val="28"/>
          <w:szCs w:val="28"/>
          <w:lang w:val="ru-RU"/>
        </w:rPr>
        <w:t>Перевод</w:t>
      </w:r>
    </w:p>
    <w:p w14:paraId="1C068F6E" w14:textId="77777777" w:rsidR="00F054CF" w:rsidRPr="00F054CF" w:rsidRDefault="00F054CF" w:rsidP="00F054CF">
      <w:pPr>
        <w:pStyle w:val="aff8"/>
        <w:jc w:val="right"/>
        <w:rPr>
          <w:rFonts w:cs="Times New Roman"/>
          <w:b w:val="0"/>
          <w:bCs/>
          <w:i/>
          <w:sz w:val="28"/>
          <w:szCs w:val="28"/>
          <w:lang w:val="ru-RU"/>
        </w:rPr>
      </w:pPr>
    </w:p>
    <w:p w14:paraId="42B93578" w14:textId="77777777" w:rsidR="00F054CF" w:rsidRPr="00F054CF" w:rsidRDefault="00F054CF" w:rsidP="00F054CF">
      <w:pPr>
        <w:pStyle w:val="aff8"/>
        <w:tabs>
          <w:tab w:val="left" w:pos="709"/>
        </w:tabs>
        <w:ind w:firstLine="0"/>
        <w:jc w:val="center"/>
        <w:rPr>
          <w:rFonts w:cs="Times New Roman"/>
          <w:sz w:val="28"/>
          <w:szCs w:val="28"/>
          <w:lang w:val="ru-RU"/>
        </w:rPr>
      </w:pPr>
      <w:r w:rsidRPr="00F054CF">
        <w:rPr>
          <w:rFonts w:cs="Times New Roman"/>
          <w:sz w:val="28"/>
          <w:szCs w:val="28"/>
          <w:lang w:val="ru-RU"/>
        </w:rPr>
        <w:t xml:space="preserve">ПАРЛАМЕНТ РЕСПУБЛИКИ МОЛДОВА  </w:t>
      </w:r>
    </w:p>
    <w:p w14:paraId="56451382" w14:textId="77777777" w:rsidR="00F054CF" w:rsidRPr="00F054CF" w:rsidRDefault="00F054CF" w:rsidP="00F054CF">
      <w:pPr>
        <w:pStyle w:val="aff8"/>
        <w:ind w:firstLine="0"/>
        <w:jc w:val="center"/>
        <w:rPr>
          <w:rFonts w:cs="Times New Roman"/>
          <w:sz w:val="28"/>
          <w:szCs w:val="28"/>
          <w:lang w:val="ru-RU"/>
        </w:rPr>
      </w:pPr>
    </w:p>
    <w:p w14:paraId="330A570A" w14:textId="77777777" w:rsidR="00F054CF" w:rsidRPr="00F054CF" w:rsidRDefault="00F054CF" w:rsidP="00F054CF">
      <w:pPr>
        <w:pStyle w:val="aff8"/>
        <w:ind w:firstLine="0"/>
        <w:jc w:val="center"/>
        <w:rPr>
          <w:rFonts w:cs="Times New Roman"/>
          <w:sz w:val="28"/>
          <w:szCs w:val="28"/>
          <w:lang w:val="ru-RU"/>
        </w:rPr>
      </w:pPr>
      <w:r w:rsidRPr="00F054CF">
        <w:rPr>
          <w:rFonts w:cs="Times New Roman"/>
          <w:sz w:val="28"/>
          <w:szCs w:val="28"/>
          <w:lang w:val="ru-RU"/>
        </w:rPr>
        <w:t>ЗАКОН</w:t>
      </w:r>
    </w:p>
    <w:p w14:paraId="2EB9FB4B" w14:textId="77777777" w:rsidR="00F054CF" w:rsidRPr="00F054CF" w:rsidRDefault="00F054CF" w:rsidP="00F054CF">
      <w:pPr>
        <w:pStyle w:val="aff8"/>
        <w:ind w:firstLine="0"/>
        <w:jc w:val="center"/>
        <w:rPr>
          <w:rFonts w:cs="Times New Roman"/>
          <w:sz w:val="28"/>
          <w:szCs w:val="28"/>
          <w:lang w:val="ru-RU"/>
        </w:rPr>
      </w:pPr>
      <w:r w:rsidRPr="00F054CF">
        <w:rPr>
          <w:rFonts w:cs="Times New Roman"/>
          <w:sz w:val="28"/>
          <w:szCs w:val="28"/>
          <w:lang w:val="ru-RU"/>
        </w:rPr>
        <w:t xml:space="preserve">о внесении изменений в некоторые нормативные акты  </w:t>
      </w:r>
    </w:p>
    <w:p w14:paraId="2FEA2BDD" w14:textId="77777777" w:rsidR="00F054CF" w:rsidRPr="00F054CF" w:rsidRDefault="00F054CF" w:rsidP="00F054CF">
      <w:pPr>
        <w:pStyle w:val="aff8"/>
        <w:ind w:firstLine="0"/>
        <w:jc w:val="center"/>
        <w:rPr>
          <w:rFonts w:cs="Times New Roman"/>
          <w:sz w:val="28"/>
          <w:szCs w:val="28"/>
          <w:lang w:val="ru-RU"/>
        </w:rPr>
      </w:pPr>
      <w:r w:rsidRPr="00F054CF">
        <w:rPr>
          <w:rFonts w:cs="Times New Roman"/>
          <w:sz w:val="28"/>
          <w:szCs w:val="28"/>
          <w:lang w:val="ru-RU"/>
        </w:rPr>
        <w:t xml:space="preserve">(в контексте реорганизации Агентства по техническому надзору) </w:t>
      </w:r>
    </w:p>
    <w:p w14:paraId="45A178EE" w14:textId="77777777" w:rsidR="00F054CF" w:rsidRPr="00F054CF" w:rsidRDefault="00F054CF" w:rsidP="00F054CF">
      <w:pPr>
        <w:pStyle w:val="aff8"/>
        <w:ind w:firstLine="0"/>
        <w:jc w:val="center"/>
        <w:rPr>
          <w:rFonts w:cs="Times New Roman"/>
          <w:sz w:val="28"/>
          <w:szCs w:val="28"/>
          <w:lang w:val="ru-RU"/>
        </w:rPr>
      </w:pPr>
    </w:p>
    <w:p w14:paraId="5EA90C6A" w14:textId="77777777" w:rsidR="00F054CF" w:rsidRPr="00F054CF" w:rsidRDefault="00F054CF" w:rsidP="00F054C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  <w:r w:rsidRPr="00F054CF">
        <w:rPr>
          <w:rFonts w:cs="Times New Roman"/>
          <w:b w:val="0"/>
          <w:bCs/>
          <w:sz w:val="28"/>
          <w:szCs w:val="28"/>
          <w:lang w:val="ru-RU"/>
        </w:rPr>
        <w:t>Парламент принимает настоящий органический закон.</w:t>
      </w:r>
    </w:p>
    <w:p w14:paraId="164E2310" w14:textId="77777777" w:rsidR="00F054CF" w:rsidRPr="00F054CF" w:rsidRDefault="00F054CF" w:rsidP="00F054CF">
      <w:pPr>
        <w:pStyle w:val="aff8"/>
        <w:ind w:firstLine="720"/>
        <w:rPr>
          <w:rFonts w:cs="Times New Roman"/>
          <w:b w:val="0"/>
          <w:bCs/>
          <w:sz w:val="28"/>
          <w:szCs w:val="28"/>
          <w:lang w:val="ru-RU"/>
        </w:rPr>
      </w:pPr>
    </w:p>
    <w:p w14:paraId="4EA3ED82" w14:textId="04593FC2" w:rsidR="00F054CF" w:rsidRPr="00F054CF" w:rsidRDefault="00F054CF" w:rsidP="00F054CF">
      <w:pPr>
        <w:pStyle w:val="aff8"/>
        <w:ind w:firstLine="720"/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</w:pPr>
      <w:r w:rsidRPr="00F054CF">
        <w:rPr>
          <w:rFonts w:cs="Times New Roman"/>
          <w:sz w:val="28"/>
          <w:szCs w:val="28"/>
          <w:lang w:val="ru-RU"/>
        </w:rPr>
        <w:t>Ст. I. –</w:t>
      </w:r>
      <w:r w:rsidRPr="00F054CF">
        <w:rPr>
          <w:rFonts w:cs="Times New Roman"/>
          <w:b w:val="0"/>
          <w:bCs/>
          <w:sz w:val="28"/>
          <w:szCs w:val="28"/>
          <w:lang w:val="ru-RU"/>
        </w:rPr>
        <w:t xml:space="preserve"> В части (3) статьи 16</w:t>
      </w:r>
      <w:r w:rsidRPr="00F054CF">
        <w:rPr>
          <w:rFonts w:cs="Times New Roman"/>
          <w:b w:val="0"/>
          <w:bCs/>
          <w:sz w:val="28"/>
          <w:szCs w:val="28"/>
          <w:vertAlign w:val="superscript"/>
          <w:lang w:val="ru-RU"/>
        </w:rPr>
        <w:t>1</w:t>
      </w:r>
      <w:r w:rsidRPr="00F054CF">
        <w:rPr>
          <w:rFonts w:cs="Times New Roman"/>
          <w:b w:val="0"/>
          <w:bCs/>
          <w:sz w:val="28"/>
          <w:szCs w:val="28"/>
          <w:lang w:val="ru-RU"/>
        </w:rPr>
        <w:t xml:space="preserve"> Закона № </w:t>
      </w:r>
      <w:r w:rsidRPr="00F054CF">
        <w:rPr>
          <w:rFonts w:cs="Times New Roman"/>
          <w:b w:val="0"/>
          <w:bCs/>
          <w:sz w:val="28"/>
          <w:szCs w:val="28"/>
          <w:shd w:val="clear" w:color="auto" w:fill="FFFFFF"/>
          <w:lang w:val="ru-RU"/>
        </w:rPr>
        <w:t>1530/1993</w:t>
      </w: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> об охране памятников (повторное опубликование: Официальный монитор Республики Молдова, 2022 г., № 326–333, ст.624), слова «Агентством по техническому надзору» заменить словами «Национальной инспекцией по техническому надзору».</w:t>
      </w:r>
    </w:p>
    <w:p w14:paraId="01DB861F" w14:textId="77777777" w:rsidR="00F054CF" w:rsidRPr="00F054CF" w:rsidRDefault="00F054CF" w:rsidP="00F054CF">
      <w:pPr>
        <w:pStyle w:val="aff8"/>
        <w:ind w:firstLine="720"/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</w:pPr>
    </w:p>
    <w:p w14:paraId="5DB50A55" w14:textId="77777777" w:rsidR="00F054CF" w:rsidRPr="00F054CF" w:rsidRDefault="00F054CF" w:rsidP="00F054CF">
      <w:pPr>
        <w:pStyle w:val="aff8"/>
        <w:ind w:firstLine="720"/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</w:pPr>
      <w:r w:rsidRPr="00F054CF">
        <w:rPr>
          <w:rFonts w:cs="Times New Roman"/>
          <w:sz w:val="28"/>
          <w:szCs w:val="28"/>
          <w:lang w:val="ru-RU"/>
        </w:rPr>
        <w:t>Ст. II.</w:t>
      </w:r>
      <w:r w:rsidRPr="00F054CF">
        <w:rPr>
          <w:rFonts w:cs="Times New Roman"/>
          <w:b w:val="0"/>
          <w:bCs/>
          <w:sz w:val="28"/>
          <w:szCs w:val="28"/>
          <w:lang w:val="ru-RU"/>
        </w:rPr>
        <w:t xml:space="preserve"> – В части (1) статьи 4 Закона № </w:t>
      </w:r>
      <w:r w:rsidRPr="00F054CF">
        <w:rPr>
          <w:rFonts w:cs="Times New Roman"/>
          <w:b w:val="0"/>
          <w:bCs/>
          <w:sz w:val="28"/>
          <w:szCs w:val="28"/>
          <w:shd w:val="clear" w:color="auto" w:fill="FFFFFF"/>
          <w:lang w:val="ru-RU"/>
        </w:rPr>
        <w:t>267/1994</w:t>
      </w: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> о пожарной безопасности  (Официальный монитор Республики Молдова, 1995 г., № 15–16, ст.144), с последующими изменениями, слова  «Агентство по техническому надзору» заменить словами «Национальная инспекция по техническому надзору».</w:t>
      </w:r>
    </w:p>
    <w:p w14:paraId="055A4C21" w14:textId="77777777" w:rsidR="00F054CF" w:rsidRPr="001F31C3" w:rsidRDefault="00F054CF" w:rsidP="00F054CF">
      <w:pPr>
        <w:pStyle w:val="aff8"/>
        <w:ind w:firstLine="720"/>
        <w:rPr>
          <w:rFonts w:cs="Times New Roman"/>
          <w:b w:val="0"/>
          <w:bCs/>
          <w:color w:val="000000"/>
          <w:sz w:val="12"/>
          <w:szCs w:val="12"/>
          <w:shd w:val="clear" w:color="auto" w:fill="FFFFFF"/>
          <w:lang w:val="ru-RU"/>
        </w:rPr>
      </w:pPr>
    </w:p>
    <w:p w14:paraId="74275205" w14:textId="29DE7827" w:rsidR="00F054CF" w:rsidRPr="00F054CF" w:rsidRDefault="00F054CF" w:rsidP="00F054CF">
      <w:pPr>
        <w:pStyle w:val="aff8"/>
        <w:ind w:firstLine="720"/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</w:pPr>
      <w:r w:rsidRPr="00064D1B">
        <w:rPr>
          <w:rFonts w:cs="Times New Roman"/>
          <w:sz w:val="28"/>
          <w:szCs w:val="28"/>
          <w:lang w:val="ru-RU"/>
        </w:rPr>
        <w:t>Ст. III.</w:t>
      </w:r>
      <w:r w:rsidRPr="00F054CF">
        <w:rPr>
          <w:rFonts w:cs="Times New Roman"/>
          <w:b w:val="0"/>
          <w:bCs/>
          <w:sz w:val="28"/>
          <w:szCs w:val="28"/>
          <w:lang w:val="ru-RU"/>
        </w:rPr>
        <w:t xml:space="preserve"> – В части (2) статьи 9 Закона </w:t>
      </w:r>
      <w:r w:rsidRPr="00F054CF">
        <w:rPr>
          <w:rFonts w:cs="Times New Roman"/>
          <w:b w:val="0"/>
          <w:bCs/>
          <w:sz w:val="28"/>
          <w:szCs w:val="28"/>
          <w:shd w:val="clear" w:color="auto" w:fill="FFFFFF"/>
          <w:lang w:val="ru-RU"/>
        </w:rPr>
        <w:t>№ 271/1994</w:t>
      </w: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 xml:space="preserve"> о гражданской </w:t>
      </w:r>
      <w:r w:rsidR="00064D1B"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>защите (</w:t>
      </w: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>Официальный монитор Республики Молдова, 1994 г., № 20, ст.231), с последующими изменениями, слова «Агентством по техническому надзору» заменить словами «Национальной инспекцией по техническому надзору».</w:t>
      </w:r>
    </w:p>
    <w:p w14:paraId="23828753" w14:textId="77777777" w:rsidR="00F054CF" w:rsidRPr="001F31C3" w:rsidRDefault="00F054CF" w:rsidP="00F054CF">
      <w:pPr>
        <w:pStyle w:val="aff8"/>
        <w:ind w:firstLine="720"/>
        <w:rPr>
          <w:rFonts w:cs="Times New Roman"/>
          <w:b w:val="0"/>
          <w:bCs/>
          <w:sz w:val="16"/>
          <w:szCs w:val="16"/>
          <w:lang w:val="ru-RU"/>
        </w:rPr>
      </w:pPr>
    </w:p>
    <w:p w14:paraId="618E3838" w14:textId="77777777" w:rsidR="00F054CF" w:rsidRPr="00F054CF" w:rsidRDefault="00F054CF" w:rsidP="00F054CF">
      <w:pPr>
        <w:pStyle w:val="aff8"/>
        <w:ind w:firstLine="720"/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</w:pPr>
      <w:r w:rsidRPr="007B491C">
        <w:rPr>
          <w:rFonts w:cs="Times New Roman"/>
          <w:sz w:val="28"/>
          <w:szCs w:val="28"/>
          <w:lang w:val="ru-RU"/>
        </w:rPr>
        <w:t>Ст. IV.</w:t>
      </w:r>
      <w:r w:rsidRPr="00F054CF">
        <w:rPr>
          <w:rFonts w:cs="Times New Roman"/>
          <w:b w:val="0"/>
          <w:bCs/>
          <w:sz w:val="28"/>
          <w:szCs w:val="28"/>
          <w:lang w:val="ru-RU"/>
        </w:rPr>
        <w:t xml:space="preserve"> – В части (3) статьи 11 Закона</w:t>
      </w:r>
      <w:r w:rsidRPr="00F054CF">
        <w:rPr>
          <w:rFonts w:cs="Times New Roman"/>
          <w:b w:val="0"/>
          <w:bCs/>
          <w:sz w:val="28"/>
          <w:szCs w:val="28"/>
          <w:shd w:val="clear" w:color="auto" w:fill="FFFFFF"/>
          <w:lang w:val="ru-RU"/>
        </w:rPr>
        <w:t xml:space="preserve"> № 592/1995</w:t>
      </w: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> о магистральном трубопроводном транспорте  (Официальный монитор Республики Молдова, 1996 г., № 8–9, ст.78), с последующими изменениями, слова «Агентство по техническому надзору» заменить словами «Национальная инспекция по техническому надзору».</w:t>
      </w:r>
    </w:p>
    <w:p w14:paraId="280F979C" w14:textId="77777777" w:rsidR="00F054CF" w:rsidRPr="001F31C3" w:rsidRDefault="00F054CF" w:rsidP="00F054CF">
      <w:pPr>
        <w:pStyle w:val="aff8"/>
        <w:ind w:firstLine="720"/>
        <w:rPr>
          <w:rFonts w:cs="Times New Roman"/>
          <w:b w:val="0"/>
          <w:bCs/>
          <w:color w:val="000000"/>
          <w:sz w:val="20"/>
          <w:szCs w:val="20"/>
          <w:shd w:val="clear" w:color="auto" w:fill="FFFFFF"/>
          <w:lang w:val="ru-RU"/>
        </w:rPr>
      </w:pPr>
    </w:p>
    <w:p w14:paraId="7937F849" w14:textId="038B6F09" w:rsidR="00F054CF" w:rsidRPr="00F054CF" w:rsidRDefault="00F054CF" w:rsidP="00F054CF">
      <w:pPr>
        <w:pStyle w:val="aff8"/>
        <w:ind w:firstLine="720"/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</w:pPr>
      <w:r w:rsidRPr="007B491C">
        <w:rPr>
          <w:rFonts w:cs="Times New Roman"/>
          <w:sz w:val="28"/>
          <w:szCs w:val="28"/>
          <w:lang w:val="ru-RU"/>
        </w:rPr>
        <w:t>Ст. V.</w:t>
      </w:r>
      <w:r w:rsidRPr="00F054CF">
        <w:rPr>
          <w:rFonts w:cs="Times New Roman"/>
          <w:b w:val="0"/>
          <w:bCs/>
          <w:sz w:val="28"/>
          <w:szCs w:val="28"/>
          <w:lang w:val="ru-RU"/>
        </w:rPr>
        <w:t xml:space="preserve"> – В Закон</w:t>
      </w:r>
      <w:r w:rsidRPr="00F054CF">
        <w:rPr>
          <w:rFonts w:cs="Times New Roman"/>
          <w:b w:val="0"/>
          <w:bCs/>
          <w:sz w:val="28"/>
          <w:szCs w:val="28"/>
          <w:shd w:val="clear" w:color="auto" w:fill="FFFFFF"/>
          <w:lang w:val="ru-RU"/>
        </w:rPr>
        <w:t xml:space="preserve"> № 721/1996</w:t>
      </w: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 xml:space="preserve"> о качестве в </w:t>
      </w:r>
      <w:r w:rsidR="007B491C"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>строительстве (</w:t>
      </w: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>Официальный монитор Республики Молдова, 1996 г., № 25, ст.259), с последующими изменениями, внести следующие изменения:</w:t>
      </w:r>
    </w:p>
    <w:p w14:paraId="733D06B2" w14:textId="54FB9892" w:rsidR="00F054CF" w:rsidRPr="00F054CF" w:rsidRDefault="00F054CF" w:rsidP="00F054CF">
      <w:pPr>
        <w:pStyle w:val="a8"/>
        <w:shd w:val="clear" w:color="auto" w:fill="FFFFFF"/>
        <w:ind w:firstLine="720"/>
        <w:rPr>
          <w:bCs/>
          <w:color w:val="000000"/>
          <w:sz w:val="28"/>
          <w:szCs w:val="28"/>
          <w:shd w:val="clear" w:color="auto" w:fill="FFFFFF"/>
        </w:rPr>
      </w:pPr>
      <w:r w:rsidRPr="00F054CF">
        <w:rPr>
          <w:rFonts w:eastAsiaTheme="minorHAnsi"/>
          <w:bCs/>
          <w:sz w:val="28"/>
          <w:szCs w:val="28"/>
        </w:rPr>
        <w:t>1.</w:t>
      </w:r>
      <w:r w:rsidRPr="00F054CF">
        <w:rPr>
          <w:bCs/>
          <w:color w:val="000000"/>
          <w:sz w:val="28"/>
          <w:szCs w:val="28"/>
          <w:shd w:val="clear" w:color="auto" w:fill="FFFFFF"/>
        </w:rPr>
        <w:t> По всему тексту закона слова «Агентство по техническому надзору» в любой грамматической форме заменить словами «Национальная инспекция по техническому надзору» в соответствующей грамматической форме.</w:t>
      </w:r>
    </w:p>
    <w:p w14:paraId="0736D660" w14:textId="77777777" w:rsidR="00F054CF" w:rsidRPr="00F054CF" w:rsidRDefault="00F054CF" w:rsidP="00F054CF">
      <w:pPr>
        <w:pStyle w:val="a8"/>
        <w:shd w:val="clear" w:color="auto" w:fill="FFFFFF"/>
        <w:ind w:firstLine="720"/>
        <w:rPr>
          <w:bCs/>
          <w:sz w:val="28"/>
          <w:szCs w:val="28"/>
        </w:rPr>
      </w:pPr>
      <w:r w:rsidRPr="00F054CF">
        <w:rPr>
          <w:bCs/>
          <w:sz w:val="28"/>
          <w:szCs w:val="28"/>
        </w:rPr>
        <w:t>2. В части (3) статьи 31 слово «Агентства» заменить словом «Инспекции».</w:t>
      </w:r>
    </w:p>
    <w:p w14:paraId="5DCAD027" w14:textId="77777777" w:rsidR="00F054CF" w:rsidRPr="00F054CF" w:rsidRDefault="00F054CF" w:rsidP="00F054CF">
      <w:pPr>
        <w:pStyle w:val="a8"/>
        <w:shd w:val="clear" w:color="auto" w:fill="FFFFFF"/>
        <w:ind w:firstLine="720"/>
        <w:rPr>
          <w:bCs/>
          <w:sz w:val="28"/>
          <w:szCs w:val="28"/>
        </w:rPr>
      </w:pPr>
    </w:p>
    <w:p w14:paraId="48A0599C" w14:textId="77777777" w:rsidR="00F054CF" w:rsidRPr="00F054CF" w:rsidRDefault="00F054CF" w:rsidP="00F054CF">
      <w:pPr>
        <w:pStyle w:val="a8"/>
        <w:shd w:val="clear" w:color="auto" w:fill="FFFFFF"/>
        <w:ind w:firstLine="720"/>
        <w:rPr>
          <w:bCs/>
          <w:color w:val="000000"/>
          <w:sz w:val="28"/>
          <w:szCs w:val="28"/>
          <w:shd w:val="clear" w:color="auto" w:fill="FFFFFF"/>
        </w:rPr>
      </w:pPr>
      <w:r w:rsidRPr="007B491C">
        <w:rPr>
          <w:b/>
          <w:sz w:val="28"/>
          <w:szCs w:val="28"/>
        </w:rPr>
        <w:lastRenderedPageBreak/>
        <w:t>Ст. VI.</w:t>
      </w:r>
      <w:r w:rsidRPr="00F054CF">
        <w:rPr>
          <w:bCs/>
          <w:sz w:val="28"/>
          <w:szCs w:val="28"/>
        </w:rPr>
        <w:t xml:space="preserve"> – В части (7) статьи 23 Закона № </w:t>
      </w:r>
      <w:r w:rsidRPr="00F054CF">
        <w:rPr>
          <w:bCs/>
          <w:sz w:val="28"/>
          <w:szCs w:val="28"/>
          <w:shd w:val="clear" w:color="auto" w:fill="FFFFFF"/>
        </w:rPr>
        <w:t>461/2001</w:t>
      </w:r>
      <w:r w:rsidRPr="00F054CF">
        <w:rPr>
          <w:bCs/>
          <w:color w:val="000000"/>
          <w:sz w:val="28"/>
          <w:szCs w:val="28"/>
          <w:shd w:val="clear" w:color="auto" w:fill="FFFFFF"/>
        </w:rPr>
        <w:t> о рынке нефтепродуктов (повторное опубликование: Официальный монитор Республики Молдова, 2017 г., № 40–49, ст.82), с последующими изменениями, слова «Агентству по техническому надзору» заменить словами  «Национальной инспекции по техническому надзору».</w:t>
      </w:r>
    </w:p>
    <w:p w14:paraId="4A9A8FA9" w14:textId="77777777" w:rsidR="00F054CF" w:rsidRPr="001F31C3" w:rsidRDefault="00F054CF" w:rsidP="00F054CF">
      <w:pPr>
        <w:pStyle w:val="a8"/>
        <w:shd w:val="clear" w:color="auto" w:fill="FFFFFF"/>
        <w:ind w:firstLine="720"/>
        <w:rPr>
          <w:bCs/>
          <w:color w:val="000000"/>
          <w:sz w:val="12"/>
          <w:szCs w:val="12"/>
          <w:shd w:val="clear" w:color="auto" w:fill="FFFFFF"/>
        </w:rPr>
      </w:pPr>
    </w:p>
    <w:p w14:paraId="26862601" w14:textId="32CDFB22" w:rsidR="00F054CF" w:rsidRPr="00F054CF" w:rsidRDefault="00F054CF" w:rsidP="00F054CF">
      <w:pPr>
        <w:pStyle w:val="a8"/>
        <w:shd w:val="clear" w:color="auto" w:fill="FFFFFF"/>
        <w:ind w:firstLine="720"/>
        <w:rPr>
          <w:bCs/>
          <w:color w:val="000000"/>
          <w:sz w:val="28"/>
          <w:szCs w:val="28"/>
          <w:shd w:val="clear" w:color="auto" w:fill="FFFFFF"/>
        </w:rPr>
      </w:pPr>
      <w:r w:rsidRPr="007B491C">
        <w:rPr>
          <w:b/>
          <w:sz w:val="28"/>
          <w:szCs w:val="28"/>
        </w:rPr>
        <w:t>Ст. VII.</w:t>
      </w:r>
      <w:r w:rsidRPr="00F054CF">
        <w:rPr>
          <w:bCs/>
          <w:sz w:val="28"/>
          <w:szCs w:val="28"/>
        </w:rPr>
        <w:t xml:space="preserve"> – </w:t>
      </w:r>
      <w:r w:rsidRPr="00F054CF">
        <w:rPr>
          <w:bCs/>
          <w:color w:val="000000"/>
          <w:sz w:val="28"/>
          <w:szCs w:val="28"/>
          <w:shd w:val="clear" w:color="auto" w:fill="FFFFFF"/>
        </w:rPr>
        <w:t>По всему тексту Закона</w:t>
      </w:r>
      <w:r w:rsidRPr="00F054CF">
        <w:rPr>
          <w:bCs/>
          <w:sz w:val="28"/>
          <w:szCs w:val="28"/>
          <w:shd w:val="clear" w:color="auto" w:fill="FFFFFF"/>
        </w:rPr>
        <w:t xml:space="preserve"> № 778/2001</w:t>
      </w:r>
      <w:r w:rsidRPr="00F054CF">
        <w:rPr>
          <w:bCs/>
          <w:color w:val="000000"/>
          <w:sz w:val="28"/>
          <w:szCs w:val="28"/>
          <w:shd w:val="clear" w:color="auto" w:fill="FFFFFF"/>
        </w:rPr>
        <w:t> о геодезии, картографии и геоинформатике (Официальный монитор Республики Молдова, 2002 г., №</w:t>
      </w:r>
      <w:r w:rsidR="007B491C">
        <w:rPr>
          <w:bCs/>
          <w:color w:val="000000"/>
          <w:sz w:val="28"/>
          <w:szCs w:val="28"/>
          <w:shd w:val="clear" w:color="auto" w:fill="FFFFFF"/>
        </w:rPr>
        <w:t> </w:t>
      </w:r>
      <w:r w:rsidRPr="00F054CF">
        <w:rPr>
          <w:bCs/>
          <w:color w:val="000000"/>
          <w:sz w:val="28"/>
          <w:szCs w:val="28"/>
          <w:shd w:val="clear" w:color="auto" w:fill="FFFFFF"/>
        </w:rPr>
        <w:t>29–31, ст.160), с последующими изменениями, слова «Агентство по техническому надзору», в любой грамматической форме, заменить словами «Национальная инспекция по техническому надзору» в соответствующей грамматической форме.</w:t>
      </w:r>
    </w:p>
    <w:p w14:paraId="036CC584" w14:textId="77777777" w:rsidR="00F054CF" w:rsidRPr="001F31C3" w:rsidRDefault="00F054CF" w:rsidP="00F054CF">
      <w:pPr>
        <w:pStyle w:val="a8"/>
        <w:shd w:val="clear" w:color="auto" w:fill="FFFFFF"/>
        <w:ind w:firstLine="720"/>
        <w:rPr>
          <w:bCs/>
          <w:color w:val="000000"/>
          <w:sz w:val="18"/>
          <w:szCs w:val="18"/>
          <w:shd w:val="clear" w:color="auto" w:fill="FFFFFF"/>
        </w:rPr>
      </w:pPr>
    </w:p>
    <w:p w14:paraId="7EE20190" w14:textId="77777777" w:rsidR="00F054CF" w:rsidRPr="00F054CF" w:rsidRDefault="00F054CF" w:rsidP="00F054CF">
      <w:pPr>
        <w:pStyle w:val="aff8"/>
        <w:ind w:firstLine="720"/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</w:pPr>
      <w:r w:rsidRPr="007B491C">
        <w:rPr>
          <w:rFonts w:cs="Times New Roman"/>
          <w:sz w:val="28"/>
          <w:szCs w:val="28"/>
          <w:lang w:val="ru-RU"/>
        </w:rPr>
        <w:t>Ст. VIII.</w:t>
      </w:r>
      <w:r w:rsidRPr="00F054CF">
        <w:rPr>
          <w:rFonts w:cs="Times New Roman"/>
          <w:b w:val="0"/>
          <w:bCs/>
          <w:sz w:val="28"/>
          <w:szCs w:val="28"/>
          <w:lang w:val="ru-RU"/>
        </w:rPr>
        <w:t xml:space="preserve"> – В пункте d) части (2) статьи 28 Закона № </w:t>
      </w:r>
      <w:r w:rsidRPr="00F054CF">
        <w:rPr>
          <w:rFonts w:cs="Times New Roman"/>
          <w:b w:val="0"/>
          <w:bCs/>
          <w:sz w:val="28"/>
          <w:szCs w:val="28"/>
          <w:shd w:val="clear" w:color="auto" w:fill="FFFFFF"/>
          <w:lang w:val="ru-RU"/>
        </w:rPr>
        <w:t>105/2003</w:t>
      </w: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> о защите прав потребителей  (повторное опубликование: Официальный монитор Республики Молдова, 2011 г., № 176–181, ст.513), с последующими изменениями, слова «Агентством по техническому надзору» заменить словами «Национальной инспекцией по техническому надзору».</w:t>
      </w:r>
    </w:p>
    <w:p w14:paraId="3F62DC63" w14:textId="77777777" w:rsidR="00F054CF" w:rsidRPr="001F31C3" w:rsidRDefault="00F054CF" w:rsidP="00F054CF">
      <w:pPr>
        <w:pStyle w:val="a8"/>
        <w:shd w:val="clear" w:color="auto" w:fill="FFFFFF"/>
        <w:ind w:firstLine="720"/>
        <w:rPr>
          <w:bCs/>
          <w:color w:val="000000"/>
          <w:sz w:val="18"/>
          <w:szCs w:val="18"/>
          <w:shd w:val="clear" w:color="auto" w:fill="FFFFFF"/>
        </w:rPr>
      </w:pPr>
    </w:p>
    <w:p w14:paraId="4EAD8B2B" w14:textId="77777777" w:rsidR="00F054CF" w:rsidRPr="00F054CF" w:rsidRDefault="00F054CF" w:rsidP="00F054CF">
      <w:pPr>
        <w:pStyle w:val="a8"/>
        <w:shd w:val="clear" w:color="auto" w:fill="FFFFFF"/>
        <w:ind w:firstLine="720"/>
        <w:rPr>
          <w:bCs/>
          <w:color w:val="000000"/>
          <w:sz w:val="28"/>
          <w:szCs w:val="28"/>
          <w:shd w:val="clear" w:color="auto" w:fill="FFFFFF"/>
        </w:rPr>
      </w:pPr>
      <w:r w:rsidRPr="007B491C">
        <w:rPr>
          <w:b/>
          <w:sz w:val="28"/>
          <w:szCs w:val="28"/>
        </w:rPr>
        <w:t>Ст. IX.</w:t>
      </w:r>
      <w:r w:rsidRPr="00F054CF">
        <w:rPr>
          <w:bCs/>
          <w:sz w:val="28"/>
          <w:szCs w:val="28"/>
        </w:rPr>
        <w:t xml:space="preserve"> – В части (2) статьи 17 Закона № </w:t>
      </w:r>
      <w:r w:rsidRPr="00F054CF">
        <w:rPr>
          <w:bCs/>
          <w:sz w:val="28"/>
          <w:szCs w:val="28"/>
          <w:shd w:val="clear" w:color="auto" w:fill="FFFFFF"/>
        </w:rPr>
        <w:t>33/2006</w:t>
      </w:r>
      <w:r w:rsidRPr="00F054CF">
        <w:rPr>
          <w:bCs/>
          <w:color w:val="000000"/>
          <w:sz w:val="28"/>
          <w:szCs w:val="28"/>
          <w:shd w:val="clear" w:color="auto" w:fill="FFFFFF"/>
        </w:rPr>
        <w:t> о складировании зерна в режиме складских свидетельств на зерно (Официальный монитор Республики Молдова, 2006 г., № 75–78, ст.310), с последующими изменениями, слова «Агентства по техническому надзору» заменить словами «Национальной инспекции по техническому надзору».</w:t>
      </w:r>
    </w:p>
    <w:p w14:paraId="72C0DC37" w14:textId="77777777" w:rsidR="00F054CF" w:rsidRPr="001F31C3" w:rsidRDefault="00F054CF" w:rsidP="00F054CF">
      <w:pPr>
        <w:pStyle w:val="a8"/>
        <w:shd w:val="clear" w:color="auto" w:fill="FFFFFF"/>
        <w:ind w:firstLine="720"/>
        <w:rPr>
          <w:bCs/>
          <w:sz w:val="18"/>
          <w:szCs w:val="18"/>
        </w:rPr>
      </w:pPr>
    </w:p>
    <w:p w14:paraId="6BCD23E3" w14:textId="7E4BAD64" w:rsidR="00F054CF" w:rsidRPr="00F054CF" w:rsidRDefault="00F054CF" w:rsidP="00F054CF">
      <w:pPr>
        <w:pStyle w:val="aff8"/>
        <w:ind w:firstLine="720"/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</w:pPr>
      <w:r w:rsidRPr="007B491C">
        <w:rPr>
          <w:rFonts w:cs="Times New Roman"/>
          <w:sz w:val="28"/>
          <w:szCs w:val="28"/>
          <w:lang w:val="ru-RU"/>
        </w:rPr>
        <w:t>Ст. X.</w:t>
      </w:r>
      <w:r w:rsidRPr="00F054CF">
        <w:rPr>
          <w:rFonts w:cs="Times New Roman"/>
          <w:b w:val="0"/>
          <w:bCs/>
          <w:sz w:val="28"/>
          <w:szCs w:val="28"/>
          <w:lang w:val="ru-RU"/>
        </w:rPr>
        <w:t xml:space="preserve"> – В Кодекс Республики Молдова о правонарушениях </w:t>
      </w:r>
      <w:r w:rsidRPr="00F054CF">
        <w:rPr>
          <w:rFonts w:cs="Times New Roman"/>
          <w:b w:val="0"/>
          <w:bCs/>
          <w:sz w:val="28"/>
          <w:szCs w:val="28"/>
          <w:shd w:val="clear" w:color="auto" w:fill="FFFFFF"/>
          <w:lang w:val="ru-RU"/>
        </w:rPr>
        <w:t>№</w:t>
      </w:r>
      <w:r w:rsidR="007B491C">
        <w:rPr>
          <w:rFonts w:cs="Times New Roman"/>
          <w:b w:val="0"/>
          <w:bCs/>
          <w:sz w:val="28"/>
          <w:szCs w:val="28"/>
          <w:shd w:val="clear" w:color="auto" w:fill="FFFFFF"/>
          <w:lang w:val="ru-RU"/>
        </w:rPr>
        <w:t> </w:t>
      </w:r>
      <w:r w:rsidRPr="00F054CF">
        <w:rPr>
          <w:rFonts w:cs="Times New Roman"/>
          <w:b w:val="0"/>
          <w:bCs/>
          <w:sz w:val="28"/>
          <w:szCs w:val="28"/>
          <w:shd w:val="clear" w:color="auto" w:fill="FFFFFF"/>
          <w:lang w:val="ru-RU"/>
        </w:rPr>
        <w:t>218/2008</w:t>
      </w: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> (повторное опубликование: Официальный монитор Республики Молдова, 2017 г., № 78–84, ст.100), с последующими изменениями, внести следующие изменения:</w:t>
      </w:r>
    </w:p>
    <w:p w14:paraId="37E6A9AF" w14:textId="381F4569" w:rsidR="00F054CF" w:rsidRPr="00F054CF" w:rsidRDefault="00F054CF" w:rsidP="00F054CF">
      <w:pPr>
        <w:pStyle w:val="a8"/>
        <w:shd w:val="clear" w:color="auto" w:fill="FFFFFF"/>
        <w:ind w:firstLine="720"/>
        <w:rPr>
          <w:bCs/>
          <w:color w:val="000000"/>
          <w:sz w:val="28"/>
          <w:szCs w:val="28"/>
          <w:shd w:val="clear" w:color="auto" w:fill="FFFFFF"/>
        </w:rPr>
      </w:pPr>
      <w:r w:rsidRPr="00F054CF">
        <w:rPr>
          <w:rFonts w:eastAsiaTheme="minorHAnsi"/>
          <w:bCs/>
          <w:sz w:val="28"/>
          <w:szCs w:val="28"/>
        </w:rPr>
        <w:t>1.</w:t>
      </w:r>
      <w:r w:rsidRPr="00F054CF">
        <w:rPr>
          <w:bCs/>
          <w:color w:val="000000"/>
          <w:sz w:val="28"/>
          <w:szCs w:val="28"/>
          <w:shd w:val="clear" w:color="auto" w:fill="FFFFFF"/>
        </w:rPr>
        <w:t> По всему тексту кодекса слова «Агентство по техническому надзору» в любой грамматической форме заменить словами «Национальная инспекция по техническому надзору» в соответствующей грамматической форме.</w:t>
      </w:r>
    </w:p>
    <w:p w14:paraId="27087FE8" w14:textId="77777777" w:rsidR="00F054CF" w:rsidRPr="00F054CF" w:rsidRDefault="00F054CF" w:rsidP="00F054CF">
      <w:pPr>
        <w:pStyle w:val="a8"/>
        <w:shd w:val="clear" w:color="auto" w:fill="FFFFFF"/>
        <w:ind w:firstLine="720"/>
        <w:rPr>
          <w:bCs/>
          <w:sz w:val="28"/>
          <w:szCs w:val="28"/>
        </w:rPr>
      </w:pPr>
      <w:r w:rsidRPr="00F054CF">
        <w:rPr>
          <w:bCs/>
          <w:sz w:val="28"/>
          <w:szCs w:val="28"/>
        </w:rPr>
        <w:t>2. В части (3) статьи 408</w:t>
      </w:r>
      <w:r w:rsidRPr="00F054CF">
        <w:rPr>
          <w:bCs/>
          <w:sz w:val="28"/>
          <w:szCs w:val="28"/>
          <w:vertAlign w:val="superscript"/>
        </w:rPr>
        <w:t>2</w:t>
      </w:r>
      <w:r w:rsidRPr="00F054CF">
        <w:rPr>
          <w:bCs/>
          <w:sz w:val="28"/>
          <w:szCs w:val="28"/>
        </w:rPr>
        <w:t xml:space="preserve"> слово «Агентства» заменить словом «Инспекции».</w:t>
      </w:r>
    </w:p>
    <w:p w14:paraId="0C1FBF40" w14:textId="77777777" w:rsidR="00F054CF" w:rsidRPr="001F31C3" w:rsidRDefault="00F054CF" w:rsidP="00F054CF">
      <w:pPr>
        <w:pStyle w:val="a8"/>
        <w:shd w:val="clear" w:color="auto" w:fill="FFFFFF"/>
        <w:rPr>
          <w:bCs/>
          <w:sz w:val="18"/>
          <w:szCs w:val="18"/>
        </w:rPr>
      </w:pPr>
    </w:p>
    <w:p w14:paraId="38F8B72B" w14:textId="53C0C843" w:rsidR="00F054CF" w:rsidRPr="00F054CF" w:rsidRDefault="00F054CF" w:rsidP="00F054CF">
      <w:pPr>
        <w:pStyle w:val="aff8"/>
        <w:ind w:firstLine="720"/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</w:pPr>
      <w:r w:rsidRPr="007B491C">
        <w:rPr>
          <w:rFonts w:cs="Times New Roman"/>
          <w:sz w:val="28"/>
          <w:szCs w:val="28"/>
          <w:lang w:val="ru-RU"/>
        </w:rPr>
        <w:t>Ст. XI.</w:t>
      </w:r>
      <w:r w:rsidRPr="00F054CF">
        <w:rPr>
          <w:rFonts w:cs="Times New Roman"/>
          <w:b w:val="0"/>
          <w:bCs/>
          <w:sz w:val="28"/>
          <w:szCs w:val="28"/>
          <w:lang w:val="ru-RU"/>
        </w:rPr>
        <w:t xml:space="preserve"> – В частях (1) и (2) статьи 78 Кодекса о недрах</w:t>
      </w:r>
      <w:r w:rsidRPr="00F054CF">
        <w:rPr>
          <w:rFonts w:cs="Times New Roman"/>
          <w:b w:val="0"/>
          <w:bCs/>
          <w:sz w:val="28"/>
          <w:szCs w:val="28"/>
          <w:shd w:val="clear" w:color="auto" w:fill="FFFFFF"/>
          <w:lang w:val="ru-RU"/>
        </w:rPr>
        <w:t xml:space="preserve"> №</w:t>
      </w:r>
      <w:r w:rsidR="007B491C">
        <w:rPr>
          <w:rFonts w:cs="Times New Roman"/>
          <w:b w:val="0"/>
          <w:bCs/>
          <w:sz w:val="28"/>
          <w:szCs w:val="28"/>
          <w:shd w:val="clear" w:color="auto" w:fill="FFFFFF"/>
          <w:lang w:val="ru-RU"/>
        </w:rPr>
        <w:t> </w:t>
      </w:r>
      <w:r w:rsidRPr="00F054CF">
        <w:rPr>
          <w:rFonts w:cs="Times New Roman"/>
          <w:b w:val="0"/>
          <w:bCs/>
          <w:sz w:val="28"/>
          <w:szCs w:val="28"/>
          <w:shd w:val="clear" w:color="auto" w:fill="FFFFFF"/>
          <w:lang w:val="ru-RU"/>
        </w:rPr>
        <w:t>3/2009</w:t>
      </w: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> (Официальный монитор Республики Молдова, 2009 г., № 75–77, ст.197), с последующими изменениями, слова «Агентством по техническому надзору» заменить словами «Национальной инспекцией по техническому надзору».</w:t>
      </w:r>
    </w:p>
    <w:p w14:paraId="3897B9F3" w14:textId="77777777" w:rsidR="00F054CF" w:rsidRPr="001F31C3" w:rsidRDefault="00F054CF" w:rsidP="00F054CF">
      <w:pPr>
        <w:pStyle w:val="a8"/>
        <w:shd w:val="clear" w:color="auto" w:fill="FFFFFF"/>
        <w:rPr>
          <w:bCs/>
          <w:sz w:val="16"/>
          <w:szCs w:val="16"/>
        </w:rPr>
      </w:pPr>
    </w:p>
    <w:p w14:paraId="2FC56423" w14:textId="2717A776" w:rsidR="00F054CF" w:rsidRPr="00F054CF" w:rsidRDefault="00F054CF" w:rsidP="00F054CF">
      <w:pPr>
        <w:pStyle w:val="aff8"/>
        <w:ind w:firstLine="720"/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</w:pPr>
      <w:r w:rsidRPr="007B491C">
        <w:rPr>
          <w:rFonts w:cs="Times New Roman"/>
          <w:sz w:val="28"/>
          <w:szCs w:val="28"/>
          <w:lang w:val="ru-RU"/>
        </w:rPr>
        <w:t>Ст. XII.</w:t>
      </w:r>
      <w:r w:rsidRPr="00F054CF">
        <w:rPr>
          <w:rFonts w:cs="Times New Roman"/>
          <w:b w:val="0"/>
          <w:bCs/>
          <w:sz w:val="28"/>
          <w:szCs w:val="28"/>
          <w:lang w:val="ru-RU"/>
        </w:rPr>
        <w:t xml:space="preserve"> – По всему тексту Закона</w:t>
      </w:r>
      <w:r w:rsidRPr="00F054CF">
        <w:rPr>
          <w:rFonts w:cs="Times New Roman"/>
          <w:b w:val="0"/>
          <w:bCs/>
          <w:sz w:val="28"/>
          <w:szCs w:val="28"/>
          <w:shd w:val="clear" w:color="auto" w:fill="FFFFFF"/>
          <w:lang w:val="ru-RU"/>
        </w:rPr>
        <w:t xml:space="preserve"> № 163/</w:t>
      </w:r>
      <w:r w:rsidR="007B491C" w:rsidRPr="00F054CF">
        <w:rPr>
          <w:rFonts w:cs="Times New Roman"/>
          <w:b w:val="0"/>
          <w:bCs/>
          <w:sz w:val="28"/>
          <w:szCs w:val="28"/>
          <w:shd w:val="clear" w:color="auto" w:fill="FFFFFF"/>
          <w:lang w:val="ru-RU"/>
        </w:rPr>
        <w:t>2010</w:t>
      </w:r>
      <w:r w:rsidR="007B491C"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 xml:space="preserve"> о</w:t>
      </w: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 xml:space="preserve"> разрешении выполнения строительных работ (Официальный монитор Республики Молдова, 2010 г., № 155–158, ст.549), с последующими изменениями, </w:t>
      </w:r>
      <w:r w:rsidR="007B491C"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 xml:space="preserve">слова </w:t>
      </w:r>
      <w:r w:rsidR="007B491C"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lastRenderedPageBreak/>
        <w:t>«</w:t>
      </w: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>Агентство по техническому надзору» заменить словами «Национальная инспекция по техническому надзору».</w:t>
      </w:r>
    </w:p>
    <w:p w14:paraId="429F69C8" w14:textId="77777777" w:rsidR="00F054CF" w:rsidRPr="00F054CF" w:rsidRDefault="00F054CF" w:rsidP="00F054CF">
      <w:pPr>
        <w:pStyle w:val="a8"/>
        <w:shd w:val="clear" w:color="auto" w:fill="FFFFFF"/>
        <w:rPr>
          <w:bCs/>
          <w:sz w:val="28"/>
          <w:szCs w:val="28"/>
        </w:rPr>
      </w:pPr>
    </w:p>
    <w:p w14:paraId="78A9FA0A" w14:textId="77777777" w:rsidR="00F054CF" w:rsidRPr="00F054CF" w:rsidRDefault="00F054CF" w:rsidP="00F054CF">
      <w:pPr>
        <w:pStyle w:val="aff8"/>
        <w:ind w:firstLine="720"/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</w:pPr>
      <w:r w:rsidRPr="007B491C">
        <w:rPr>
          <w:rFonts w:cs="Times New Roman"/>
          <w:sz w:val="28"/>
          <w:szCs w:val="28"/>
          <w:lang w:val="ru-RU"/>
        </w:rPr>
        <w:t xml:space="preserve">Ст. XIII. </w:t>
      </w:r>
      <w:r w:rsidRPr="00F054CF">
        <w:rPr>
          <w:rFonts w:cs="Times New Roman"/>
          <w:b w:val="0"/>
          <w:bCs/>
          <w:sz w:val="28"/>
          <w:szCs w:val="28"/>
          <w:lang w:val="ru-RU"/>
        </w:rPr>
        <w:t xml:space="preserve">– В части (5) статьи 17 Закона № </w:t>
      </w:r>
      <w:r w:rsidRPr="00F054CF">
        <w:rPr>
          <w:rFonts w:cs="Times New Roman"/>
          <w:b w:val="0"/>
          <w:bCs/>
          <w:sz w:val="28"/>
          <w:szCs w:val="28"/>
          <w:shd w:val="clear" w:color="auto" w:fill="FFFFFF"/>
          <w:lang w:val="ru-RU"/>
        </w:rPr>
        <w:t>231/2010</w:t>
      </w: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> о внутренней торговле (повторное опубликование: Официальный монитор Республики Молдова, 2021 г., № 230–237, ст.262), с последующими изменениями, слова «Агентству по техническому надзору» заменить словами «Национальной инспекции по техническому надзору».</w:t>
      </w:r>
    </w:p>
    <w:p w14:paraId="2BEA506A" w14:textId="77777777" w:rsidR="00F054CF" w:rsidRPr="00F054CF" w:rsidRDefault="00F054CF" w:rsidP="00F054CF">
      <w:pPr>
        <w:pStyle w:val="a8"/>
        <w:shd w:val="clear" w:color="auto" w:fill="FFFFFF"/>
        <w:rPr>
          <w:bCs/>
          <w:sz w:val="28"/>
          <w:szCs w:val="28"/>
        </w:rPr>
      </w:pPr>
    </w:p>
    <w:p w14:paraId="571BB2DF" w14:textId="77777777" w:rsidR="00F054CF" w:rsidRPr="00F054CF" w:rsidRDefault="00F054CF" w:rsidP="00F054CF">
      <w:pPr>
        <w:pStyle w:val="aff8"/>
        <w:ind w:firstLine="720"/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</w:pPr>
      <w:r w:rsidRPr="007B491C">
        <w:rPr>
          <w:rFonts w:cs="Times New Roman"/>
          <w:sz w:val="28"/>
          <w:szCs w:val="28"/>
          <w:lang w:val="ru-RU"/>
        </w:rPr>
        <w:t xml:space="preserve">Ст. XIV. </w:t>
      </w: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>– По всему тексту приложения № 1 к Закону</w:t>
      </w:r>
      <w:r w:rsidRPr="00F054CF">
        <w:rPr>
          <w:rFonts w:cs="Times New Roman"/>
          <w:b w:val="0"/>
          <w:bCs/>
          <w:sz w:val="28"/>
          <w:szCs w:val="28"/>
          <w:shd w:val="clear" w:color="auto" w:fill="FFFFFF"/>
          <w:lang w:val="ru-RU"/>
        </w:rPr>
        <w:t xml:space="preserve"> № 160/2011</w:t>
      </w: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> о регулировании предпринимательской деятельности путем разрешения (Официальный монитор Республики Молдова, 2011 г., № 170–175, ст.494), с последующими изменениями, слова «Агентство по техническому надзору» заменить словами «Национальная инспекция по техническому надзору».</w:t>
      </w:r>
    </w:p>
    <w:p w14:paraId="5CA9EFF9" w14:textId="77777777" w:rsidR="00F054CF" w:rsidRPr="00F054CF" w:rsidRDefault="00F054CF" w:rsidP="00F054CF">
      <w:pPr>
        <w:pStyle w:val="aff8"/>
        <w:ind w:firstLine="720"/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</w:pPr>
    </w:p>
    <w:p w14:paraId="7E6810EC" w14:textId="77777777" w:rsidR="00F054CF" w:rsidRPr="00F054CF" w:rsidRDefault="00F054CF" w:rsidP="00F054CF">
      <w:pPr>
        <w:pStyle w:val="aff8"/>
        <w:ind w:firstLine="720"/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</w:pPr>
      <w:r w:rsidRPr="007B491C">
        <w:rPr>
          <w:rFonts w:cs="Times New Roman"/>
          <w:sz w:val="28"/>
          <w:szCs w:val="28"/>
          <w:lang w:val="ru-RU"/>
        </w:rPr>
        <w:t>Ст. XV.</w:t>
      </w:r>
      <w:r w:rsidRPr="00F054CF">
        <w:rPr>
          <w:rFonts w:cs="Times New Roman"/>
          <w:b w:val="0"/>
          <w:bCs/>
          <w:sz w:val="28"/>
          <w:szCs w:val="28"/>
          <w:lang w:val="ru-RU"/>
        </w:rPr>
        <w:t xml:space="preserve"> </w:t>
      </w: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>– </w:t>
      </w:r>
      <w:r w:rsidRPr="00F054CF">
        <w:rPr>
          <w:rFonts w:cs="Times New Roman"/>
          <w:b w:val="0"/>
          <w:bCs/>
          <w:sz w:val="28"/>
          <w:szCs w:val="28"/>
          <w:lang w:val="ru-RU"/>
        </w:rPr>
        <w:t xml:space="preserve"> В части (2) статьи 7 Закона № </w:t>
      </w:r>
      <w:r w:rsidRPr="00F054CF">
        <w:rPr>
          <w:rFonts w:cs="Times New Roman"/>
          <w:b w:val="0"/>
          <w:bCs/>
          <w:sz w:val="28"/>
          <w:szCs w:val="28"/>
          <w:shd w:val="clear" w:color="auto" w:fill="FFFFFF"/>
          <w:lang w:val="ru-RU"/>
        </w:rPr>
        <w:t>116/2012</w:t>
      </w: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 xml:space="preserve"> о промышленной безопасности </w:t>
      </w:r>
      <w:r w:rsidRPr="00F054CF">
        <w:rPr>
          <w:rFonts w:cs="Times New Roman"/>
          <w:b w:val="0"/>
          <w:bCs/>
          <w:color w:val="000000"/>
          <w:sz w:val="28"/>
          <w:szCs w:val="28"/>
          <w:lang w:val="ru-RU"/>
        </w:rPr>
        <w:t>опасных производственных объектов</w:t>
      </w: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 xml:space="preserve"> (повторное опубликование: Официальный монитор Республики Молдова, 2017 г., № 40–49, ст.83), с последующими изменениями, слова «Агентство по техническому надзору» заменить словами «Национальная инспекция по техническому надзору».</w:t>
      </w:r>
    </w:p>
    <w:p w14:paraId="795E3C65" w14:textId="77777777" w:rsidR="00F054CF" w:rsidRPr="00F054CF" w:rsidRDefault="00F054CF" w:rsidP="00F054CF">
      <w:pPr>
        <w:pStyle w:val="aff8"/>
        <w:ind w:firstLine="720"/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</w:pPr>
    </w:p>
    <w:p w14:paraId="2F3FE8E7" w14:textId="51802432" w:rsidR="00F054CF" w:rsidRPr="00F054CF" w:rsidRDefault="00F054CF" w:rsidP="00F054CF">
      <w:pPr>
        <w:pStyle w:val="aff8"/>
        <w:ind w:firstLine="720"/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</w:pPr>
      <w:r w:rsidRPr="007B491C">
        <w:rPr>
          <w:rFonts w:cs="Times New Roman"/>
          <w:sz w:val="28"/>
          <w:szCs w:val="28"/>
          <w:lang w:val="ru-RU"/>
        </w:rPr>
        <w:t>Ст. XVI.</w:t>
      </w:r>
      <w:r w:rsidRPr="00F054CF">
        <w:rPr>
          <w:rFonts w:cs="Times New Roman"/>
          <w:b w:val="0"/>
          <w:bCs/>
          <w:sz w:val="28"/>
          <w:szCs w:val="28"/>
          <w:lang w:val="ru-RU"/>
        </w:rPr>
        <w:t xml:space="preserve"> </w:t>
      </w: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>– В приложении к Закону</w:t>
      </w:r>
      <w:r w:rsidRPr="00F054CF">
        <w:rPr>
          <w:rFonts w:cs="Times New Roman"/>
          <w:b w:val="0"/>
          <w:bCs/>
          <w:sz w:val="28"/>
          <w:szCs w:val="28"/>
          <w:shd w:val="clear" w:color="auto" w:fill="FFFFFF"/>
          <w:lang w:val="ru-RU"/>
        </w:rPr>
        <w:t xml:space="preserve"> № 131/2012</w:t>
      </w: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> о государственном контроле предпринимательской деятельности (Официальный монитор Республики Молдова, 2012 г., № 181–184, ст.595), с последующими изменениями, в пункте 3, слова «Агентство по техническому надзору» заменить словами «Национальная инспекция по техническому надзору».</w:t>
      </w:r>
    </w:p>
    <w:p w14:paraId="41D6A349" w14:textId="77777777" w:rsidR="00F054CF" w:rsidRPr="00F054CF" w:rsidRDefault="00F054CF" w:rsidP="00F054CF">
      <w:pPr>
        <w:pStyle w:val="aff8"/>
        <w:ind w:firstLine="720"/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</w:pPr>
    </w:p>
    <w:p w14:paraId="6242F84A" w14:textId="77777777" w:rsidR="00F054CF" w:rsidRPr="00F054CF" w:rsidRDefault="00F054CF" w:rsidP="00F054CF">
      <w:pPr>
        <w:pStyle w:val="a8"/>
        <w:shd w:val="clear" w:color="auto" w:fill="FFFFFF"/>
        <w:ind w:firstLine="720"/>
        <w:rPr>
          <w:bCs/>
          <w:color w:val="000000"/>
          <w:sz w:val="28"/>
          <w:szCs w:val="28"/>
          <w:shd w:val="clear" w:color="auto" w:fill="FFFFFF"/>
        </w:rPr>
      </w:pPr>
      <w:r w:rsidRPr="007B491C">
        <w:rPr>
          <w:b/>
          <w:sz w:val="28"/>
          <w:szCs w:val="28"/>
        </w:rPr>
        <w:t>Ст. XVII.</w:t>
      </w:r>
      <w:r w:rsidRPr="00F054CF">
        <w:rPr>
          <w:bCs/>
          <w:sz w:val="28"/>
          <w:szCs w:val="28"/>
        </w:rPr>
        <w:t xml:space="preserve"> </w:t>
      </w:r>
      <w:r w:rsidRPr="00F054CF">
        <w:rPr>
          <w:bCs/>
          <w:color w:val="000000"/>
          <w:sz w:val="28"/>
          <w:szCs w:val="28"/>
          <w:shd w:val="clear" w:color="auto" w:fill="FFFFFF"/>
        </w:rPr>
        <w:t>–</w:t>
      </w:r>
      <w:r w:rsidRPr="00F054CF">
        <w:rPr>
          <w:bCs/>
          <w:sz w:val="28"/>
          <w:szCs w:val="28"/>
        </w:rPr>
        <w:t xml:space="preserve"> По всему тексту Закона</w:t>
      </w:r>
      <w:r w:rsidRPr="00F054CF">
        <w:rPr>
          <w:bCs/>
          <w:sz w:val="28"/>
          <w:szCs w:val="28"/>
          <w:shd w:val="clear" w:color="auto" w:fill="FFFFFF"/>
        </w:rPr>
        <w:t xml:space="preserve"> № 75/2015</w:t>
      </w:r>
      <w:r w:rsidRPr="00F054CF">
        <w:rPr>
          <w:bCs/>
          <w:color w:val="000000"/>
          <w:sz w:val="28"/>
          <w:szCs w:val="28"/>
          <w:shd w:val="clear" w:color="auto" w:fill="FFFFFF"/>
        </w:rPr>
        <w:t> о жилье (Официальный монитор Республики Молдова, 2015 г., № 131–138, ст.249), с последующими изменениями, слова «Агентство по техническому надзору», в любой грамматической форме, заменить словами «Национальная инспекция по техническому надзору»  в соответствующей грамматической форме.</w:t>
      </w:r>
    </w:p>
    <w:p w14:paraId="3E3C27BE" w14:textId="77777777" w:rsidR="00F054CF" w:rsidRPr="00F054CF" w:rsidRDefault="00F054CF" w:rsidP="00F054CF">
      <w:pPr>
        <w:pStyle w:val="a8"/>
        <w:shd w:val="clear" w:color="auto" w:fill="FFFFFF"/>
        <w:ind w:firstLine="720"/>
        <w:rPr>
          <w:bCs/>
          <w:color w:val="000000"/>
          <w:sz w:val="28"/>
          <w:szCs w:val="28"/>
          <w:shd w:val="clear" w:color="auto" w:fill="FFFFFF"/>
        </w:rPr>
      </w:pPr>
    </w:p>
    <w:p w14:paraId="24CD7D57" w14:textId="77777777" w:rsidR="00F054CF" w:rsidRPr="00F054CF" w:rsidRDefault="00F054CF" w:rsidP="00F054CF">
      <w:pPr>
        <w:pStyle w:val="aff8"/>
        <w:ind w:firstLine="720"/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</w:pPr>
      <w:r w:rsidRPr="007B491C">
        <w:rPr>
          <w:rFonts w:cs="Times New Roman"/>
          <w:sz w:val="28"/>
          <w:szCs w:val="28"/>
          <w:lang w:val="ru-RU"/>
        </w:rPr>
        <w:t>Ст. XVIII.</w:t>
      </w:r>
      <w:r w:rsidRPr="00F054CF">
        <w:rPr>
          <w:rFonts w:cs="Times New Roman"/>
          <w:b w:val="0"/>
          <w:bCs/>
          <w:sz w:val="28"/>
          <w:szCs w:val="28"/>
          <w:lang w:val="ru-RU"/>
        </w:rPr>
        <w:t xml:space="preserve"> </w:t>
      </w: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 xml:space="preserve">– По всему тексту приложения к Закону </w:t>
      </w:r>
      <w:r w:rsidRPr="00F054CF">
        <w:rPr>
          <w:rFonts w:cs="Times New Roman"/>
          <w:b w:val="0"/>
          <w:bCs/>
          <w:sz w:val="28"/>
          <w:szCs w:val="28"/>
          <w:shd w:val="clear" w:color="auto" w:fill="FFFFFF"/>
          <w:lang w:val="ru-RU"/>
        </w:rPr>
        <w:t>№ 7/2016</w:t>
      </w: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 xml:space="preserve"> о надзоре за рынком в отношении реализации </w:t>
      </w:r>
      <w:r w:rsidRPr="00F054CF">
        <w:rPr>
          <w:rFonts w:cs="Times New Roman"/>
          <w:b w:val="0"/>
          <w:bCs/>
          <w:color w:val="000000"/>
          <w:sz w:val="28"/>
          <w:szCs w:val="28"/>
          <w:lang w:val="ru-RU"/>
        </w:rPr>
        <w:t>непродовольственной продукции</w:t>
      </w: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 xml:space="preserve"> (Официальный монитор Республики Молдова, 2016 г., № 79–89, ст.146), с последующими изменениями, слова «Агентство по техническому надзору» заменить словами «Национальная инспекция по техническому надзору».</w:t>
      </w:r>
    </w:p>
    <w:p w14:paraId="7A4E39DC" w14:textId="77777777" w:rsidR="00F054CF" w:rsidRPr="00F054CF" w:rsidRDefault="00F054CF" w:rsidP="00F054CF">
      <w:pPr>
        <w:pStyle w:val="aff8"/>
        <w:ind w:firstLine="720"/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</w:pPr>
    </w:p>
    <w:p w14:paraId="260EA329" w14:textId="77777777" w:rsidR="00F054CF" w:rsidRPr="00F054CF" w:rsidRDefault="00F054CF" w:rsidP="00F054CF">
      <w:pPr>
        <w:pStyle w:val="aff8"/>
        <w:ind w:firstLine="720"/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</w:pPr>
      <w:r w:rsidRPr="007B491C">
        <w:rPr>
          <w:rFonts w:cs="Times New Roman"/>
          <w:sz w:val="28"/>
          <w:szCs w:val="28"/>
          <w:lang w:val="ru-RU"/>
        </w:rPr>
        <w:t>Ст. XIX.</w:t>
      </w:r>
      <w:r w:rsidRPr="00F054CF">
        <w:rPr>
          <w:rFonts w:cs="Times New Roman"/>
          <w:b w:val="0"/>
          <w:bCs/>
          <w:sz w:val="28"/>
          <w:szCs w:val="28"/>
          <w:lang w:val="ru-RU"/>
        </w:rPr>
        <w:t xml:space="preserve">  </w:t>
      </w: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>– </w:t>
      </w:r>
      <w:r w:rsidRPr="00F054CF">
        <w:rPr>
          <w:rFonts w:cs="Times New Roman"/>
          <w:b w:val="0"/>
          <w:bCs/>
          <w:sz w:val="28"/>
          <w:szCs w:val="28"/>
          <w:lang w:val="ru-RU"/>
        </w:rPr>
        <w:t xml:space="preserve"> В части (5) статьи 79  Закона № </w:t>
      </w:r>
      <w:r w:rsidRPr="00F054CF">
        <w:rPr>
          <w:rFonts w:cs="Times New Roman"/>
          <w:b w:val="0"/>
          <w:bCs/>
          <w:sz w:val="28"/>
          <w:szCs w:val="28"/>
          <w:shd w:val="clear" w:color="auto" w:fill="FFFFFF"/>
          <w:lang w:val="ru-RU"/>
        </w:rPr>
        <w:t>108/2016</w:t>
      </w: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 xml:space="preserve"> о природном газе  (Официальный монитор Республики Молдова, 2016 г., № 193–203, ст.415), с </w:t>
      </w: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lastRenderedPageBreak/>
        <w:t>последующими изменениями, слова «Агентство по техническому надзору» заменить словами «Национальная инспекция по техническому надзору».</w:t>
      </w:r>
    </w:p>
    <w:p w14:paraId="1A9627A6" w14:textId="77777777" w:rsidR="00F054CF" w:rsidRPr="00F054CF" w:rsidRDefault="00F054CF" w:rsidP="00F054CF">
      <w:pPr>
        <w:pStyle w:val="aff8"/>
        <w:ind w:firstLine="720"/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</w:pPr>
    </w:p>
    <w:p w14:paraId="0D7BD749" w14:textId="0C2ED128" w:rsidR="00F054CF" w:rsidRPr="00F054CF" w:rsidRDefault="00F054CF" w:rsidP="00F054CF">
      <w:pPr>
        <w:pStyle w:val="aff8"/>
        <w:ind w:firstLine="720"/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</w:pPr>
      <w:r w:rsidRPr="007B491C">
        <w:rPr>
          <w:rFonts w:cs="Times New Roman"/>
          <w:sz w:val="28"/>
          <w:szCs w:val="28"/>
          <w:lang w:val="ru-RU"/>
        </w:rPr>
        <w:t xml:space="preserve">Ст. XX. </w:t>
      </w: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 xml:space="preserve">– В статье </w:t>
      </w:r>
      <w:r w:rsidRPr="00F054CF">
        <w:rPr>
          <w:rFonts w:cs="Times New Roman"/>
          <w:b w:val="0"/>
          <w:bCs/>
          <w:sz w:val="28"/>
          <w:szCs w:val="28"/>
          <w:lang w:val="ru-RU"/>
        </w:rPr>
        <w:t xml:space="preserve"> 29 Закона</w:t>
      </w:r>
      <w:r w:rsidRPr="00F054CF">
        <w:rPr>
          <w:rFonts w:cs="Times New Roman"/>
          <w:b w:val="0"/>
          <w:bCs/>
          <w:sz w:val="28"/>
          <w:szCs w:val="28"/>
          <w:shd w:val="clear" w:color="auto" w:fill="FFFFFF"/>
          <w:lang w:val="ru-RU"/>
        </w:rPr>
        <w:t xml:space="preserve"> № 139/2018</w:t>
      </w: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> об энергоэффективности (Официальный монитор Республики Молдова, 2018 г., № 309–320, ст.476), с последующими изменениями, слова «Агентство по техническому надзору» в любой грамматической форме</w:t>
      </w:r>
      <w:r w:rsidR="001F31C3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>заменить словами «Национальная инспекция по техническому надзору» в соответствующей грамматической форме.</w:t>
      </w:r>
    </w:p>
    <w:p w14:paraId="62FEC609" w14:textId="77777777" w:rsidR="00F054CF" w:rsidRPr="00F054CF" w:rsidRDefault="00F054CF" w:rsidP="00F054CF">
      <w:pPr>
        <w:pStyle w:val="aff8"/>
        <w:ind w:firstLine="720"/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</w:pPr>
    </w:p>
    <w:p w14:paraId="63004226" w14:textId="74C54A94" w:rsidR="00F054CF" w:rsidRPr="00F054CF" w:rsidRDefault="00F054CF" w:rsidP="00F054CF">
      <w:pPr>
        <w:pStyle w:val="a8"/>
        <w:shd w:val="clear" w:color="auto" w:fill="FFFFFF"/>
        <w:ind w:firstLine="720"/>
        <w:rPr>
          <w:bCs/>
          <w:color w:val="000000"/>
          <w:sz w:val="28"/>
          <w:szCs w:val="28"/>
          <w:shd w:val="clear" w:color="auto" w:fill="FFFFFF"/>
        </w:rPr>
      </w:pPr>
      <w:r w:rsidRPr="001F31C3">
        <w:rPr>
          <w:b/>
          <w:sz w:val="28"/>
          <w:szCs w:val="28"/>
        </w:rPr>
        <w:t>Ст. XXI.</w:t>
      </w:r>
      <w:r w:rsidRPr="00F054CF">
        <w:rPr>
          <w:bCs/>
          <w:sz w:val="28"/>
          <w:szCs w:val="28"/>
        </w:rPr>
        <w:t xml:space="preserve"> </w:t>
      </w:r>
      <w:r w:rsidRPr="00F054CF">
        <w:rPr>
          <w:bCs/>
          <w:color w:val="000000"/>
          <w:sz w:val="28"/>
          <w:szCs w:val="28"/>
          <w:shd w:val="clear" w:color="auto" w:fill="FFFFFF"/>
        </w:rPr>
        <w:t xml:space="preserve">– В пункте 13 Примечаний к </w:t>
      </w:r>
      <w:r w:rsidR="001F31C3" w:rsidRPr="00F054CF">
        <w:rPr>
          <w:bCs/>
          <w:color w:val="000000"/>
          <w:sz w:val="28"/>
          <w:szCs w:val="28"/>
          <w:shd w:val="clear" w:color="auto" w:fill="FFFFFF"/>
        </w:rPr>
        <w:t xml:space="preserve">таблице </w:t>
      </w:r>
      <w:r w:rsidRPr="00F054CF">
        <w:rPr>
          <w:bCs/>
          <w:color w:val="000000"/>
          <w:sz w:val="28"/>
          <w:szCs w:val="28"/>
          <w:shd w:val="clear" w:color="auto" w:fill="FFFFFF"/>
        </w:rPr>
        <w:t>2 приложения № 3 к Закону</w:t>
      </w:r>
      <w:r w:rsidR="001F31C3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Pr="00F054CF">
        <w:rPr>
          <w:bCs/>
          <w:sz w:val="28"/>
          <w:szCs w:val="28"/>
          <w:shd w:val="clear" w:color="auto" w:fill="FFFFFF"/>
        </w:rPr>
        <w:t>№ 270/2018</w:t>
      </w:r>
      <w:r w:rsidRPr="00F054CF">
        <w:rPr>
          <w:bCs/>
          <w:color w:val="000000"/>
          <w:sz w:val="28"/>
          <w:szCs w:val="28"/>
          <w:shd w:val="clear" w:color="auto" w:fill="FFFFFF"/>
        </w:rPr>
        <w:t> о единой системе оплаты труда в бюджетной сфере (Официальный монитор Республики Молдова, 2018 г., № 441–447, ст.715), с последующими изменениями, слова «Агентства по техническому надзору» заменить словами «Национальной инспекции по техническому надзору».</w:t>
      </w:r>
    </w:p>
    <w:p w14:paraId="1BF6A7D0" w14:textId="77777777" w:rsidR="00F054CF" w:rsidRPr="00F054CF" w:rsidRDefault="00F054CF" w:rsidP="00F054CF">
      <w:pPr>
        <w:pStyle w:val="aff8"/>
        <w:ind w:firstLine="720"/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</w:pPr>
    </w:p>
    <w:p w14:paraId="6090A1A4" w14:textId="77777777" w:rsidR="00F054CF" w:rsidRPr="00F054CF" w:rsidRDefault="00F054CF" w:rsidP="00F054CF">
      <w:pPr>
        <w:pStyle w:val="aff8"/>
        <w:ind w:firstLine="720"/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</w:pPr>
      <w:r w:rsidRPr="001F31C3">
        <w:rPr>
          <w:rFonts w:cs="Times New Roman"/>
          <w:sz w:val="28"/>
          <w:szCs w:val="28"/>
          <w:lang w:val="ru-RU"/>
        </w:rPr>
        <w:t>Ст. XXII.</w:t>
      </w:r>
      <w:r w:rsidRPr="00F054CF">
        <w:rPr>
          <w:rFonts w:cs="Times New Roman"/>
          <w:b w:val="0"/>
          <w:bCs/>
          <w:sz w:val="28"/>
          <w:szCs w:val="28"/>
          <w:lang w:val="ru-RU"/>
        </w:rPr>
        <w:t xml:space="preserve"> </w:t>
      </w: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>– </w:t>
      </w:r>
      <w:r w:rsidRPr="00F054CF">
        <w:rPr>
          <w:rFonts w:cs="Times New Roman"/>
          <w:b w:val="0"/>
          <w:bCs/>
          <w:sz w:val="28"/>
          <w:szCs w:val="28"/>
          <w:lang w:val="ru-RU"/>
        </w:rPr>
        <w:t>По всему тексту Закона</w:t>
      </w:r>
      <w:r w:rsidRPr="00F054CF">
        <w:rPr>
          <w:rFonts w:cs="Times New Roman"/>
          <w:b w:val="0"/>
          <w:bCs/>
          <w:sz w:val="28"/>
          <w:szCs w:val="28"/>
          <w:shd w:val="clear" w:color="auto" w:fill="FFFFFF"/>
          <w:lang w:val="ru-RU"/>
        </w:rPr>
        <w:t xml:space="preserve"> № 108/2020</w:t>
      </w: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> о контроле опасности возникновения крупных аварий, вызываемых опасными веществами (Официальный монитор Республики Молдова, 2020 г., № 188–192, ст.362), с последующими изменениями, слова «Агентство по техническому надзору», в любой грамматической форме, заменить словами «Национальная инспекция по техническому надзору» в соответствующей грамматической форме.</w:t>
      </w:r>
    </w:p>
    <w:p w14:paraId="2795EA92" w14:textId="77777777" w:rsidR="00F054CF" w:rsidRPr="00F054CF" w:rsidRDefault="00F054CF" w:rsidP="00F054CF">
      <w:pPr>
        <w:pStyle w:val="aff8"/>
        <w:ind w:firstLine="720"/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</w:pPr>
    </w:p>
    <w:p w14:paraId="3D549C49" w14:textId="69FBB215" w:rsidR="00F054CF" w:rsidRPr="00F054CF" w:rsidRDefault="00F054CF" w:rsidP="00F054CF">
      <w:pPr>
        <w:pStyle w:val="aff8"/>
        <w:ind w:firstLine="720"/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</w:pPr>
      <w:r w:rsidRPr="001F31C3">
        <w:rPr>
          <w:rFonts w:cs="Times New Roman"/>
          <w:sz w:val="28"/>
          <w:szCs w:val="28"/>
          <w:lang w:val="ru-RU"/>
        </w:rPr>
        <w:t>Ст. XXIII</w:t>
      </w:r>
      <w:r w:rsidRPr="00F054CF">
        <w:rPr>
          <w:rFonts w:cs="Times New Roman"/>
          <w:b w:val="0"/>
          <w:bCs/>
          <w:sz w:val="28"/>
          <w:szCs w:val="28"/>
          <w:lang w:val="ru-RU"/>
        </w:rPr>
        <w:t xml:space="preserve">. </w:t>
      </w: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>– </w:t>
      </w:r>
      <w:r w:rsidRPr="00F054CF">
        <w:rPr>
          <w:rFonts w:cs="Times New Roman"/>
          <w:b w:val="0"/>
          <w:bCs/>
          <w:sz w:val="28"/>
          <w:szCs w:val="28"/>
          <w:lang w:val="ru-RU"/>
        </w:rPr>
        <w:t>По всему тексту Закона</w:t>
      </w:r>
      <w:r w:rsidRPr="00F054CF">
        <w:rPr>
          <w:rFonts w:cs="Times New Roman"/>
          <w:b w:val="0"/>
          <w:bCs/>
          <w:sz w:val="28"/>
          <w:szCs w:val="28"/>
          <w:shd w:val="clear" w:color="auto" w:fill="FFFFFF"/>
          <w:lang w:val="ru-RU"/>
        </w:rPr>
        <w:t xml:space="preserve"> № 151/2022</w:t>
      </w: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 xml:space="preserve"> о безопасном функционировании </w:t>
      </w:r>
      <w:r w:rsidRPr="00F054CF">
        <w:rPr>
          <w:rFonts w:cs="Times New Roman"/>
          <w:b w:val="0"/>
          <w:bCs/>
          <w:sz w:val="28"/>
          <w:szCs w:val="28"/>
          <w:lang w:val="ru-RU"/>
        </w:rPr>
        <w:t>потенциально опасных производственных объектов</w:t>
      </w:r>
      <w:r w:rsidRPr="00F054CF">
        <w:rPr>
          <w:rFonts w:cs="Times New Roman"/>
          <w:b w:val="0"/>
          <w:bCs/>
          <w:sz w:val="28"/>
          <w:szCs w:val="28"/>
          <w:shd w:val="clear" w:color="auto" w:fill="FFFFFF"/>
          <w:lang w:val="ru-RU"/>
        </w:rPr>
        <w:t xml:space="preserve">  </w:t>
      </w: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>и технических установок (Официальный монитор Республики Молдова, 2022</w:t>
      </w:r>
      <w:r w:rsidR="001F31C3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> </w:t>
      </w: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>г., № 208–216, ст.377) слова «Агентство по техническому надзору» и слово «Агентство» в любой грамматической форме заменить словами «Национальная инспекция по техническому надзору», соответственно, словом «Инспекция»  в соответствующей грамматической форме.</w:t>
      </w:r>
    </w:p>
    <w:p w14:paraId="71FC6DAA" w14:textId="77777777" w:rsidR="00F054CF" w:rsidRPr="00F054CF" w:rsidRDefault="00F054CF" w:rsidP="00F054CF">
      <w:pPr>
        <w:pStyle w:val="aff8"/>
        <w:ind w:firstLine="720"/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</w:pPr>
    </w:p>
    <w:p w14:paraId="7C080818" w14:textId="77777777" w:rsidR="00F054CF" w:rsidRPr="00F054CF" w:rsidRDefault="00F054CF" w:rsidP="00F054CF">
      <w:pPr>
        <w:pStyle w:val="aff8"/>
        <w:ind w:firstLine="720"/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</w:pPr>
      <w:r w:rsidRPr="001F31C3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Ст. XXIV.</w:t>
      </w: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 xml:space="preserve"> – (1) </w:t>
      </w:r>
      <w:r w:rsidRPr="00F054CF">
        <w:rPr>
          <w:rFonts w:cs="Times New Roman"/>
          <w:b w:val="0"/>
          <w:bCs/>
          <w:sz w:val="28"/>
          <w:szCs w:val="28"/>
          <w:lang w:val="ru-RU"/>
        </w:rPr>
        <w:t>Настоящий закон вступает в силу со дня опубликования в Официальном мониторе Республики Молдова</w:t>
      </w: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>.</w:t>
      </w:r>
    </w:p>
    <w:p w14:paraId="5B2B6BF1" w14:textId="77777777" w:rsidR="00F054CF" w:rsidRPr="00F054CF" w:rsidRDefault="00F054CF" w:rsidP="00F054CF">
      <w:pPr>
        <w:pStyle w:val="aff8"/>
        <w:ind w:firstLine="720"/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</w:pP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>(2) Правительству, в двухмесячный срок после вступления в силу настоящего закона:</w:t>
      </w:r>
    </w:p>
    <w:p w14:paraId="2BD8D3B2" w14:textId="77777777" w:rsidR="00F054CF" w:rsidRPr="00F054CF" w:rsidRDefault="00F054CF" w:rsidP="00F054CF">
      <w:pPr>
        <w:pStyle w:val="aff8"/>
        <w:ind w:firstLine="720"/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</w:pP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>a) принять необходимые меры в контексте реорганизации административного органа с функциями технического надзора и контроля</w:t>
      </w:r>
      <w:r w:rsidRPr="00F054CF">
        <w:rPr>
          <w:rFonts w:cs="Times New Roman"/>
          <w:b w:val="0"/>
          <w:bCs/>
          <w:sz w:val="28"/>
          <w:szCs w:val="28"/>
          <w:lang w:val="ru-RU"/>
        </w:rPr>
        <w:t>;</w:t>
      </w:r>
    </w:p>
    <w:p w14:paraId="383E10A8" w14:textId="77777777" w:rsidR="00F054CF" w:rsidRPr="00F054CF" w:rsidRDefault="00F054CF" w:rsidP="00F054CF">
      <w:pPr>
        <w:pStyle w:val="aff8"/>
        <w:ind w:firstLine="720"/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</w:pPr>
      <w:r w:rsidRPr="00F054CF"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  <w:t>b) привести в соответствие с ним свои нормативные акты.</w:t>
      </w:r>
    </w:p>
    <w:p w14:paraId="4011D153" w14:textId="77777777" w:rsidR="00F054CF" w:rsidRPr="00F054CF" w:rsidRDefault="00F054CF" w:rsidP="00F054CF">
      <w:pPr>
        <w:pStyle w:val="aff8"/>
        <w:ind w:firstLine="720"/>
        <w:rPr>
          <w:rFonts w:cs="Times New Roman"/>
          <w:b w:val="0"/>
          <w:bCs/>
          <w:color w:val="000000"/>
          <w:sz w:val="28"/>
          <w:szCs w:val="28"/>
          <w:shd w:val="clear" w:color="auto" w:fill="FFFFFF"/>
          <w:lang w:val="ru-RU"/>
        </w:rPr>
      </w:pPr>
    </w:p>
    <w:p w14:paraId="06984442" w14:textId="77777777" w:rsidR="00F054CF" w:rsidRPr="001F31C3" w:rsidRDefault="00F054CF" w:rsidP="00F054CF">
      <w:pPr>
        <w:pStyle w:val="aff8"/>
        <w:ind w:firstLine="720"/>
        <w:rPr>
          <w:rFonts w:cs="Times New Roman"/>
          <w:sz w:val="28"/>
          <w:szCs w:val="28"/>
          <w:lang w:val="ru-RU"/>
        </w:rPr>
      </w:pPr>
    </w:p>
    <w:p w14:paraId="6BC67708" w14:textId="0C3A6B2A" w:rsidR="00A001EE" w:rsidRPr="00F054CF" w:rsidRDefault="001F31C3" w:rsidP="001F31C3">
      <w:pPr>
        <w:pStyle w:val="aff8"/>
        <w:ind w:firstLine="720"/>
        <w:rPr>
          <w:rFonts w:cs="Times New Roman"/>
          <w:b w:val="0"/>
          <w:bCs/>
          <w:sz w:val="28"/>
          <w:szCs w:val="28"/>
        </w:rPr>
      </w:pPr>
      <w:r w:rsidRPr="001F31C3">
        <w:rPr>
          <w:rFonts w:cs="Times New Roman"/>
          <w:sz w:val="28"/>
          <w:szCs w:val="28"/>
          <w:lang w:val="ru-RU"/>
        </w:rPr>
        <w:t>Председатель Парламента</w:t>
      </w:r>
    </w:p>
    <w:sectPr w:rsidR="00A001EE" w:rsidRPr="00F054CF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1A086961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B1013">
      <w:rPr>
        <w:noProof/>
        <w:lang w:val="en-US"/>
      </w:rPr>
      <w:t xml:space="preserve">Y:\002\ANUL </w:t>
    </w:r>
    <w:r w:rsidR="004B1013" w:rsidRPr="004B1013">
      <w:rPr>
        <w:noProof/>
        <w:sz w:val="16"/>
        <w:szCs w:val="16"/>
        <w:lang w:val="en-US"/>
      </w:rPr>
      <w:t>2023\HOTARIRI\13784</w:t>
    </w:r>
    <w:r w:rsidR="004B1013">
      <w:rPr>
        <w:noProof/>
        <w:lang w:val="en-US"/>
      </w:rPr>
      <w:t>\13784-redactat-ru.docx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C5C57EA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B1013">
      <w:rPr>
        <w:noProof/>
        <w:lang w:val="en-US"/>
      </w:rPr>
      <w:t xml:space="preserve">Y:\002\ANUL </w:t>
    </w:r>
    <w:r w:rsidR="004B1013" w:rsidRPr="004B1013">
      <w:rPr>
        <w:noProof/>
        <w:sz w:val="16"/>
        <w:szCs w:val="16"/>
        <w:lang w:val="en-US"/>
      </w:rPr>
      <w:t>2023\HOTARIRI\13784</w:t>
    </w:r>
    <w:r w:rsidR="004B1013">
      <w:rPr>
        <w:noProof/>
        <w:lang w:val="en-US"/>
      </w:rPr>
      <w:t>\13784-redactat-ru.docx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1A79EE3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D83770">
            <w:rPr>
              <w:rFonts w:ascii="Times New Roman" w:hAnsi="Times New Roman"/>
              <w:b/>
              <w:sz w:val="28"/>
              <w:szCs w:val="28"/>
              <w:u w:val="single"/>
              <w:lang w:val="ro-MD"/>
            </w:rPr>
            <w:t xml:space="preserve">24 </w:t>
          </w:r>
          <w:r w:rsidR="00D83770">
            <w:rPr>
              <w:rFonts w:ascii="Times New Roman" w:hAnsi="Times New Roman"/>
              <w:b/>
              <w:sz w:val="28"/>
              <w:szCs w:val="28"/>
              <w:u w:val="single"/>
            </w:rPr>
            <w:t>мая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64D1B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F31C3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1013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B491C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0779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3770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054CF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aliases w:val="Знак Знак,Знак Знак Знак Знак,Знак Знак Знак,webb,webb Знак Знак,Знак Знак1,webb Знак Знак Знак Char Char,Обычный (веб) Знак,webb Знак,Normal (Web) Знак,webb Знак Знак Знак,Normal (Web) Знак Знак Знак"/>
    <w:basedOn w:val="a"/>
    <w:link w:val="a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aliases w:val="Знак Знак Знак1,Знак Знак Знак Знак Знак,Знак Знак Знак Знак1,webb Знак1,webb Знак Знак Знак1,Знак Знак1 Знак,webb Знак Знак Знак Char Char Знак,Обычный (веб) Знак Знак,webb Знак Знак1,Normal (Web) Знак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link w:val="aff9"/>
    <w:uiPriority w:val="99"/>
    <w:qFormat/>
    <w:rsid w:val="00D876E5"/>
    <w:rPr>
      <w:b/>
      <w:lang w:val="en-US"/>
    </w:rPr>
  </w:style>
  <w:style w:type="character" w:styleId="affa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b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c">
    <w:name w:val="Сноска_"/>
    <w:link w:val="affd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e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f">
    <w:name w:val="Колонтитул_"/>
    <w:link w:val="afff0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1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2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3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d">
    <w:name w:val="Сноска"/>
    <w:basedOn w:val="a"/>
    <w:link w:val="affc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e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0">
    <w:name w:val="Колонтитул"/>
    <w:basedOn w:val="a"/>
    <w:link w:val="afff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4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5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aff9">
    <w:name w:val="Без интервала Знак"/>
    <w:link w:val="aff8"/>
    <w:uiPriority w:val="99"/>
    <w:locked/>
    <w:rsid w:val="00F054CF"/>
    <w:rPr>
      <w:b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AAB5765-4C2A-42DC-9868-E733DDD7E740}"/>
</file>

<file path=customXml/itemProps2.xml><?xml version="1.0" encoding="utf-8"?>
<ds:datastoreItem xmlns:ds="http://schemas.openxmlformats.org/officeDocument/2006/customXml" ds:itemID="{874F7BA8-C12A-4F10-8DAA-925018282F09}"/>
</file>

<file path=customXml/itemProps3.xml><?xml version="1.0" encoding="utf-8"?>
<ds:datastoreItem xmlns:ds="http://schemas.openxmlformats.org/officeDocument/2006/customXml" ds:itemID="{A99AE2EA-F4D6-4EDA-812B-4C7CD88E6510}"/>
</file>

<file path=customXml/itemProps4.xml><?xml version="1.0" encoding="utf-8"?>
<ds:datastoreItem xmlns:ds="http://schemas.openxmlformats.org/officeDocument/2006/customXml" ds:itemID="{3C43C8A6-6FFD-4A7D-B183-D97D1FEC0FB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6</Pages>
  <Words>1045</Words>
  <Characters>8096</Characters>
  <Application>Microsoft Office Word</Application>
  <DocSecurity>0</DocSecurity>
  <Lines>253</Lines>
  <Paragraphs>82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9059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149.2023.ru</dc:title>
  <dc:creator>user</dc:creator>
  <cp:lastModifiedBy>Olga Ocinschi</cp:lastModifiedBy>
  <cp:revision>6</cp:revision>
  <cp:lastPrinted>2023-05-24T06:45:00Z</cp:lastPrinted>
  <dcterms:created xsi:type="dcterms:W3CDTF">2023-05-23T12:11:00Z</dcterms:created>
  <dcterms:modified xsi:type="dcterms:W3CDTF">2023-05-24T06:47:00Z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