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5BB13E3" w14:textId="15926989" w:rsidR="009D02E4" w:rsidRPr="009D02E4" w:rsidRDefault="009D02E4" w:rsidP="009D02E4">
      <w:pPr>
        <w:ind w:firstLine="0"/>
        <w:jc w:val="center"/>
        <w:rPr>
          <w:b/>
          <w:bCs/>
          <w:sz w:val="28"/>
          <w:szCs w:val="28"/>
        </w:rPr>
      </w:pPr>
      <w:r w:rsidRPr="009D02E4">
        <w:rPr>
          <w:b/>
          <w:bCs/>
          <w:sz w:val="28"/>
          <w:szCs w:val="28"/>
        </w:rPr>
        <w:t xml:space="preserve">О проекте </w:t>
      </w:r>
      <w:r w:rsidR="000A71E6">
        <w:rPr>
          <w:b/>
          <w:bCs/>
          <w:sz w:val="28"/>
          <w:szCs w:val="28"/>
        </w:rPr>
        <w:t>з</w:t>
      </w:r>
      <w:r w:rsidRPr="009D02E4">
        <w:rPr>
          <w:b/>
          <w:bCs/>
          <w:sz w:val="28"/>
          <w:szCs w:val="28"/>
        </w:rPr>
        <w:t>акона о внесении изменений</w:t>
      </w:r>
    </w:p>
    <w:p w14:paraId="54F6E167" w14:textId="77777777" w:rsidR="009D02E4" w:rsidRPr="009D02E4" w:rsidRDefault="009D02E4" w:rsidP="009D02E4">
      <w:pPr>
        <w:ind w:firstLine="0"/>
        <w:jc w:val="center"/>
        <w:rPr>
          <w:b/>
          <w:bCs/>
          <w:sz w:val="28"/>
          <w:szCs w:val="28"/>
        </w:rPr>
      </w:pPr>
      <w:r w:rsidRPr="009D02E4">
        <w:rPr>
          <w:b/>
          <w:bCs/>
          <w:sz w:val="28"/>
          <w:szCs w:val="28"/>
        </w:rPr>
        <w:t>в Закон № 1100/2000 о производстве и обороте</w:t>
      </w:r>
    </w:p>
    <w:p w14:paraId="1E320283" w14:textId="77777777" w:rsidR="009D02E4" w:rsidRPr="009D02E4" w:rsidRDefault="009D02E4" w:rsidP="009D02E4">
      <w:pPr>
        <w:ind w:firstLine="0"/>
        <w:jc w:val="center"/>
        <w:rPr>
          <w:b/>
          <w:bCs/>
          <w:sz w:val="28"/>
          <w:szCs w:val="28"/>
        </w:rPr>
      </w:pPr>
      <w:r w:rsidRPr="009D02E4">
        <w:rPr>
          <w:b/>
          <w:bCs/>
          <w:sz w:val="28"/>
          <w:szCs w:val="28"/>
        </w:rPr>
        <w:t>этилового спирта и алкогольной продукции</w:t>
      </w:r>
    </w:p>
    <w:p w14:paraId="3DB6FF92" w14:textId="77777777" w:rsidR="00BF1362" w:rsidRPr="009D02E4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9D02E4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9D02E4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9D02E4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9D02E4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9D02E4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9207860" w14:textId="64A47D71" w:rsidR="009D02E4" w:rsidRPr="009D02E4" w:rsidRDefault="009D02E4" w:rsidP="009D02E4">
      <w:pPr>
        <w:rPr>
          <w:sz w:val="28"/>
          <w:szCs w:val="28"/>
        </w:rPr>
      </w:pPr>
      <w:r w:rsidRPr="009D02E4">
        <w:rPr>
          <w:sz w:val="28"/>
          <w:szCs w:val="28"/>
        </w:rPr>
        <w:t xml:space="preserve">Одобрить и представить Парламенту на рассмотрение проект </w:t>
      </w:r>
      <w:r w:rsidR="000A71E6">
        <w:rPr>
          <w:sz w:val="28"/>
          <w:szCs w:val="28"/>
        </w:rPr>
        <w:t>з</w:t>
      </w:r>
      <w:r w:rsidRPr="009D02E4">
        <w:rPr>
          <w:sz w:val="28"/>
          <w:szCs w:val="28"/>
        </w:rPr>
        <w:t>акона о </w:t>
      </w:r>
      <w:r w:rsidR="009C1C5A">
        <w:rPr>
          <w:sz w:val="28"/>
          <w:szCs w:val="28"/>
        </w:rPr>
        <w:t xml:space="preserve"> </w:t>
      </w:r>
      <w:r w:rsidRPr="009D02E4">
        <w:rPr>
          <w:sz w:val="28"/>
          <w:szCs w:val="28"/>
        </w:rPr>
        <w:t>внесении изменений в Закон № 1100/2000 о производстве и обороте этилового спирта и алкогольной продукции.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2ECE4D68" w:rsidR="00492257" w:rsidRPr="00420EAE" w:rsidRDefault="00492257" w:rsidP="002C6FC7">
      <w:pPr>
        <w:pStyle w:val="news"/>
        <w:tabs>
          <w:tab w:val="left" w:pos="5387"/>
          <w:tab w:val="left" w:pos="5490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25D6054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1CFB93D" w14:textId="77777777" w:rsidR="00DA516C" w:rsidRDefault="00DA516C" w:rsidP="002362C3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46359C7A" w14:textId="77777777" w:rsidR="009D02E4" w:rsidRPr="0064535B" w:rsidRDefault="009D02E4" w:rsidP="009D02E4">
      <w:pPr>
        <w:tabs>
          <w:tab w:val="left" w:pos="558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сельского хозяйства </w:t>
      </w:r>
    </w:p>
    <w:p w14:paraId="11C0DD73" w14:textId="0FED554B" w:rsidR="009D02E4" w:rsidRDefault="009D02E4" w:rsidP="009D02E4">
      <w:pPr>
        <w:tabs>
          <w:tab w:val="left" w:pos="5490"/>
          <w:tab w:val="left" w:pos="5580"/>
        </w:tabs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>и пищевой промышленности</w:t>
      </w:r>
      <w:r w:rsidRPr="0063291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 xml:space="preserve">                 </w:t>
      </w:r>
      <w:proofErr w:type="spellStart"/>
      <w:r w:rsidRPr="0064535B">
        <w:rPr>
          <w:rFonts w:cstheme="majorBidi"/>
          <w:sz w:val="28"/>
          <w:szCs w:val="28"/>
        </w:rPr>
        <w:t>Виорел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Герчиу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1C1E11C3" w14:textId="489C33C4" w:rsidR="009D02E4" w:rsidRDefault="009D02E4" w:rsidP="009D02E4">
      <w:pPr>
        <w:rPr>
          <w:rFonts w:cstheme="majorBidi"/>
          <w:sz w:val="28"/>
          <w:szCs w:val="28"/>
        </w:rPr>
      </w:pPr>
    </w:p>
    <w:p w14:paraId="2B7ABC72" w14:textId="77777777" w:rsidR="009D02E4" w:rsidRPr="0064535B" w:rsidRDefault="009D02E4" w:rsidP="009D02E4">
      <w:pPr>
        <w:rPr>
          <w:rFonts w:cstheme="majorBidi"/>
          <w:sz w:val="28"/>
          <w:szCs w:val="28"/>
        </w:rPr>
      </w:pPr>
    </w:p>
    <w:p w14:paraId="04696AAA" w14:textId="53B989EE" w:rsidR="009D02E4" w:rsidRDefault="009D02E4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Литвиненко </w:t>
      </w:r>
    </w:p>
    <w:p w14:paraId="01974EC2" w14:textId="77777777" w:rsidR="009D02E4" w:rsidRDefault="009D02E4" w:rsidP="0064535B">
      <w:pPr>
        <w:rPr>
          <w:rFonts w:cstheme="majorBidi"/>
          <w:sz w:val="28"/>
          <w:szCs w:val="28"/>
        </w:rPr>
      </w:pPr>
    </w:p>
    <w:p w14:paraId="541AC482" w14:textId="77777777" w:rsidR="009D02E4" w:rsidRDefault="009D02E4" w:rsidP="0064535B">
      <w:pPr>
        <w:rPr>
          <w:rFonts w:cstheme="majorBidi"/>
          <w:sz w:val="28"/>
          <w:szCs w:val="28"/>
        </w:rPr>
      </w:pPr>
    </w:p>
    <w:p w14:paraId="6987BCC4" w14:textId="24B5235F" w:rsidR="0064535B" w:rsidRPr="0064535B" w:rsidRDefault="001168C9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экономики </w:t>
      </w:r>
      <w:r>
        <w:rPr>
          <w:rFonts w:cstheme="majorBidi"/>
          <w:sz w:val="28"/>
          <w:szCs w:val="28"/>
        </w:rPr>
        <w:t xml:space="preserve">                               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="0064535B" w:rsidRPr="0064535B">
        <w:rPr>
          <w:rFonts w:cstheme="majorBidi"/>
          <w:sz w:val="28"/>
          <w:szCs w:val="28"/>
        </w:rPr>
        <w:t>Г</w:t>
      </w:r>
      <w:r w:rsidR="00DA516C" w:rsidRPr="0064535B">
        <w:rPr>
          <w:rFonts w:cstheme="majorBidi"/>
          <w:sz w:val="28"/>
          <w:szCs w:val="28"/>
        </w:rPr>
        <w:t>айбу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0ED05B4D" w14:textId="77777777" w:rsidR="001168C9" w:rsidRDefault="001168C9" w:rsidP="0064535B">
      <w:pPr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308A1D42" w:rsidR="0064535B" w:rsidRPr="0064535B" w:rsidRDefault="0064535B" w:rsidP="0064535B">
      <w:pPr>
        <w:rPr>
          <w:rFonts w:cstheme="majorBidi"/>
          <w:sz w:val="28"/>
          <w:szCs w:val="28"/>
        </w:rPr>
      </w:pP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151200A4" w:rsidR="00E06FA3" w:rsidRPr="00420EAE" w:rsidRDefault="00360915" w:rsidP="002101D3">
      <w:pPr>
        <w:pStyle w:val="news"/>
        <w:tabs>
          <w:tab w:val="left" w:pos="5760"/>
          <w:tab w:val="left" w:pos="6660"/>
          <w:tab w:val="left" w:pos="7200"/>
        </w:tabs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</w:t>
      </w:r>
      <w:r w:rsidR="00E06FA3" w:rsidRPr="00420EAE">
        <w:rPr>
          <w:rFonts w:ascii="Times New Roman" w:hAnsi="Times New Roman" w:cstheme="majorBidi"/>
          <w:sz w:val="28"/>
          <w:szCs w:val="28"/>
        </w:rPr>
        <w:t>енеральн</w:t>
      </w:r>
      <w:r>
        <w:rPr>
          <w:rFonts w:ascii="Times New Roman" w:hAnsi="Times New Roman" w:cstheme="majorBidi"/>
          <w:sz w:val="28"/>
          <w:szCs w:val="28"/>
        </w:rPr>
        <w:t>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Правительства            </w:t>
      </w:r>
      <w:r w:rsidR="002101D3">
        <w:rPr>
          <w:rFonts w:ascii="Times New Roman" w:hAnsi="Times New Roman" w:cstheme="majorBidi"/>
          <w:sz w:val="28"/>
          <w:szCs w:val="28"/>
        </w:rPr>
        <w:tab/>
      </w:r>
      <w:r w:rsidR="002101D3">
        <w:rPr>
          <w:rFonts w:ascii="Times New Roman" w:hAnsi="Times New Roman" w:cstheme="majorBidi"/>
          <w:sz w:val="28"/>
          <w:szCs w:val="28"/>
        </w:rPr>
        <w:tab/>
      </w:r>
      <w:proofErr w:type="spellStart"/>
      <w:r w:rsidR="002C6FC7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2C6FC7">
        <w:rPr>
          <w:rFonts w:ascii="Times New Roman" w:hAnsi="Times New Roman" w:cstheme="majorBidi"/>
          <w:sz w:val="28"/>
          <w:szCs w:val="28"/>
        </w:rPr>
        <w:t xml:space="preserve"> УДРЯ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       </w:t>
      </w:r>
      <w:r w:rsidR="00182743">
        <w:rPr>
          <w:rFonts w:ascii="Times New Roman" w:hAnsi="Times New Roman" w:cstheme="majorBidi"/>
          <w:sz w:val="28"/>
          <w:szCs w:val="28"/>
        </w:rPr>
        <w:t xml:space="preserve">         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</w:t>
      </w:r>
    </w:p>
    <w:p w14:paraId="59CDEBFC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BE30D1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D24A400" w:rsidR="00A001EE" w:rsidRDefault="00A001EE" w:rsidP="00F04FA2">
      <w:pPr>
        <w:rPr>
          <w:rFonts w:cstheme="majorBidi"/>
          <w:sz w:val="28"/>
          <w:szCs w:val="28"/>
        </w:rPr>
      </w:pPr>
    </w:p>
    <w:p w14:paraId="21B45710" w14:textId="1E7CCA18" w:rsidR="009D02E4" w:rsidRDefault="009D02E4" w:rsidP="00F04FA2">
      <w:pPr>
        <w:rPr>
          <w:rFonts w:cstheme="majorBidi"/>
          <w:sz w:val="28"/>
          <w:szCs w:val="28"/>
        </w:rPr>
      </w:pPr>
    </w:p>
    <w:p w14:paraId="3461C6EC" w14:textId="26191B29" w:rsidR="009D02E4" w:rsidRDefault="009D02E4" w:rsidP="00F04FA2">
      <w:pPr>
        <w:rPr>
          <w:rFonts w:cstheme="majorBidi"/>
          <w:sz w:val="28"/>
          <w:szCs w:val="28"/>
        </w:rPr>
      </w:pPr>
    </w:p>
    <w:p w14:paraId="2C33BC0D" w14:textId="57C2157D" w:rsidR="009D02E4" w:rsidRDefault="009D02E4" w:rsidP="00F04FA2">
      <w:pPr>
        <w:rPr>
          <w:rFonts w:cstheme="majorBidi"/>
          <w:sz w:val="28"/>
          <w:szCs w:val="28"/>
        </w:rPr>
      </w:pPr>
    </w:p>
    <w:p w14:paraId="4BBF4349" w14:textId="0385306C" w:rsidR="009D02E4" w:rsidRDefault="009D02E4" w:rsidP="00F04FA2">
      <w:pPr>
        <w:rPr>
          <w:rFonts w:cstheme="majorBidi"/>
          <w:sz w:val="28"/>
          <w:szCs w:val="28"/>
        </w:rPr>
      </w:pPr>
    </w:p>
    <w:p w14:paraId="279F5E1A" w14:textId="27E9CE22" w:rsidR="009D02E4" w:rsidRDefault="009D02E4" w:rsidP="00F04FA2">
      <w:pPr>
        <w:rPr>
          <w:rFonts w:cstheme="majorBidi"/>
          <w:sz w:val="28"/>
          <w:szCs w:val="28"/>
        </w:rPr>
      </w:pPr>
    </w:p>
    <w:p w14:paraId="4F95BB27" w14:textId="3E39A7FA" w:rsidR="009D02E4" w:rsidRDefault="009D02E4" w:rsidP="00F04FA2">
      <w:pPr>
        <w:rPr>
          <w:rFonts w:cstheme="majorBidi"/>
          <w:sz w:val="28"/>
          <w:szCs w:val="28"/>
        </w:rPr>
      </w:pPr>
    </w:p>
    <w:p w14:paraId="44EDEF5F" w14:textId="7704E946" w:rsidR="009D02E4" w:rsidRDefault="009D02E4" w:rsidP="00F04FA2">
      <w:pPr>
        <w:rPr>
          <w:rFonts w:cstheme="majorBidi"/>
          <w:sz w:val="28"/>
          <w:szCs w:val="28"/>
        </w:rPr>
      </w:pPr>
    </w:p>
    <w:p w14:paraId="12761380" w14:textId="56D6CCB9" w:rsidR="009D02E4" w:rsidRDefault="009D02E4" w:rsidP="00F04FA2">
      <w:pPr>
        <w:rPr>
          <w:rFonts w:cstheme="majorBidi"/>
          <w:sz w:val="28"/>
          <w:szCs w:val="28"/>
        </w:rPr>
      </w:pPr>
    </w:p>
    <w:p w14:paraId="0978AA08" w14:textId="751F99B1" w:rsidR="009D02E4" w:rsidRDefault="009D02E4" w:rsidP="00F04FA2">
      <w:pPr>
        <w:rPr>
          <w:rFonts w:cstheme="majorBidi"/>
          <w:sz w:val="28"/>
          <w:szCs w:val="28"/>
        </w:rPr>
      </w:pPr>
    </w:p>
    <w:p w14:paraId="5858229F" w14:textId="48350966" w:rsidR="009D02E4" w:rsidRDefault="009D02E4" w:rsidP="00F04FA2">
      <w:pPr>
        <w:rPr>
          <w:rFonts w:cstheme="majorBidi"/>
          <w:sz w:val="28"/>
          <w:szCs w:val="28"/>
        </w:rPr>
      </w:pPr>
    </w:p>
    <w:p w14:paraId="35B66D84" w14:textId="2C9B5508" w:rsidR="009D02E4" w:rsidRDefault="009D02E4" w:rsidP="00F04FA2">
      <w:pPr>
        <w:rPr>
          <w:rFonts w:cstheme="majorBidi"/>
          <w:sz w:val="28"/>
          <w:szCs w:val="28"/>
        </w:rPr>
      </w:pPr>
    </w:p>
    <w:p w14:paraId="5E19DA73" w14:textId="20DE5B5D" w:rsidR="00AC10F1" w:rsidRDefault="00AC10F1" w:rsidP="00F04FA2">
      <w:pPr>
        <w:rPr>
          <w:rFonts w:cstheme="majorBidi"/>
          <w:sz w:val="28"/>
          <w:szCs w:val="28"/>
        </w:rPr>
      </w:pPr>
    </w:p>
    <w:p w14:paraId="0D63B809" w14:textId="4597DC0E" w:rsidR="00AC10F1" w:rsidRDefault="00AC10F1" w:rsidP="00F04FA2">
      <w:pPr>
        <w:rPr>
          <w:rFonts w:cstheme="majorBidi"/>
          <w:sz w:val="28"/>
          <w:szCs w:val="28"/>
        </w:rPr>
      </w:pPr>
    </w:p>
    <w:p w14:paraId="6DE1D40F" w14:textId="77777777" w:rsidR="00AC10F1" w:rsidRDefault="00AC10F1" w:rsidP="00F04FA2">
      <w:pPr>
        <w:rPr>
          <w:rFonts w:cstheme="majorBidi"/>
          <w:sz w:val="28"/>
          <w:szCs w:val="28"/>
        </w:rPr>
      </w:pPr>
    </w:p>
    <w:p w14:paraId="783C3679" w14:textId="3902AA48" w:rsidR="009D02E4" w:rsidRDefault="009D02E4" w:rsidP="00F04FA2">
      <w:pPr>
        <w:rPr>
          <w:rFonts w:cstheme="majorBidi"/>
          <w:sz w:val="28"/>
          <w:szCs w:val="28"/>
        </w:rPr>
      </w:pPr>
    </w:p>
    <w:p w14:paraId="364B5C68" w14:textId="0424C9DE" w:rsidR="009D02E4" w:rsidRDefault="009D02E4" w:rsidP="00F04FA2">
      <w:pPr>
        <w:rPr>
          <w:rFonts w:cstheme="majorBidi"/>
          <w:sz w:val="28"/>
          <w:szCs w:val="28"/>
        </w:rPr>
      </w:pPr>
    </w:p>
    <w:p w14:paraId="5117E598" w14:textId="77777777" w:rsidR="009D02E4" w:rsidRPr="00A50BC2" w:rsidRDefault="009D02E4" w:rsidP="009D02E4">
      <w:pPr>
        <w:jc w:val="right"/>
        <w:rPr>
          <w:i/>
          <w:iCs/>
          <w:sz w:val="27"/>
          <w:szCs w:val="27"/>
        </w:rPr>
      </w:pPr>
      <w:r w:rsidRPr="00A50BC2">
        <w:rPr>
          <w:i/>
          <w:iCs/>
          <w:sz w:val="27"/>
          <w:szCs w:val="27"/>
        </w:rPr>
        <w:lastRenderedPageBreak/>
        <w:t>Проект</w:t>
      </w:r>
    </w:p>
    <w:p w14:paraId="093BE67A" w14:textId="77777777" w:rsidR="009D02E4" w:rsidRDefault="009D02E4" w:rsidP="009D02E4">
      <w:pPr>
        <w:jc w:val="right"/>
        <w:rPr>
          <w:i/>
          <w:iCs/>
          <w:sz w:val="27"/>
          <w:szCs w:val="27"/>
        </w:rPr>
      </w:pPr>
      <w:r w:rsidRPr="00A50BC2">
        <w:rPr>
          <w:i/>
          <w:iCs/>
          <w:sz w:val="27"/>
          <w:szCs w:val="27"/>
        </w:rPr>
        <w:t>Перевод</w:t>
      </w:r>
    </w:p>
    <w:p w14:paraId="1EFA8603" w14:textId="77777777" w:rsidR="009D02E4" w:rsidRPr="00BF53DC" w:rsidRDefault="009D02E4" w:rsidP="009D02E4">
      <w:pPr>
        <w:jc w:val="right"/>
        <w:rPr>
          <w:i/>
          <w:iCs/>
          <w:sz w:val="10"/>
          <w:szCs w:val="27"/>
        </w:rPr>
      </w:pPr>
    </w:p>
    <w:p w14:paraId="6EBCB876" w14:textId="77777777" w:rsidR="009D02E4" w:rsidRPr="00A50BC2" w:rsidRDefault="009D02E4" w:rsidP="009D02E4">
      <w:pPr>
        <w:jc w:val="center"/>
        <w:rPr>
          <w:b/>
          <w:sz w:val="27"/>
          <w:szCs w:val="27"/>
        </w:rPr>
      </w:pPr>
      <w:r w:rsidRPr="00A50BC2">
        <w:rPr>
          <w:b/>
          <w:sz w:val="27"/>
          <w:szCs w:val="27"/>
        </w:rPr>
        <w:t>ПАРЛАМЕНТ РЕСПУБЛИКИ МОЛДОВА</w:t>
      </w:r>
    </w:p>
    <w:p w14:paraId="58FD6859" w14:textId="77777777" w:rsidR="009D02E4" w:rsidRPr="00BF53DC" w:rsidRDefault="009D02E4" w:rsidP="009D02E4">
      <w:pPr>
        <w:jc w:val="center"/>
        <w:rPr>
          <w:b/>
          <w:sz w:val="8"/>
          <w:szCs w:val="27"/>
        </w:rPr>
      </w:pPr>
    </w:p>
    <w:p w14:paraId="0C990450" w14:textId="77777777" w:rsidR="009D02E4" w:rsidRPr="00A50BC2" w:rsidRDefault="009D02E4" w:rsidP="009D02E4">
      <w:pPr>
        <w:jc w:val="center"/>
        <w:rPr>
          <w:b/>
          <w:sz w:val="27"/>
          <w:szCs w:val="27"/>
        </w:rPr>
      </w:pPr>
      <w:r w:rsidRPr="00A50BC2">
        <w:rPr>
          <w:b/>
          <w:sz w:val="27"/>
          <w:szCs w:val="27"/>
        </w:rPr>
        <w:t>ЗАКОН</w:t>
      </w:r>
    </w:p>
    <w:p w14:paraId="65472CB4" w14:textId="77777777" w:rsidR="009D02E4" w:rsidRPr="00A50BC2" w:rsidRDefault="009D02E4" w:rsidP="009D02E4">
      <w:pPr>
        <w:jc w:val="center"/>
        <w:rPr>
          <w:b/>
          <w:bCs/>
          <w:sz w:val="27"/>
          <w:szCs w:val="27"/>
        </w:rPr>
      </w:pPr>
      <w:r w:rsidRPr="00A50BC2">
        <w:rPr>
          <w:b/>
          <w:sz w:val="27"/>
          <w:szCs w:val="27"/>
        </w:rPr>
        <w:t xml:space="preserve">о внесении изменений в </w:t>
      </w:r>
      <w:r w:rsidRPr="00A50BC2">
        <w:rPr>
          <w:b/>
          <w:bCs/>
          <w:sz w:val="27"/>
          <w:szCs w:val="27"/>
        </w:rPr>
        <w:t>Закон № 1100/2000 о производстве</w:t>
      </w:r>
    </w:p>
    <w:p w14:paraId="768AE5B5" w14:textId="77777777" w:rsidR="009D02E4" w:rsidRPr="00A50BC2" w:rsidRDefault="009D02E4" w:rsidP="009D02E4">
      <w:pPr>
        <w:jc w:val="center"/>
        <w:rPr>
          <w:b/>
          <w:bCs/>
          <w:sz w:val="27"/>
          <w:szCs w:val="27"/>
        </w:rPr>
      </w:pPr>
      <w:r w:rsidRPr="00A50BC2">
        <w:rPr>
          <w:b/>
          <w:bCs/>
          <w:sz w:val="27"/>
          <w:szCs w:val="27"/>
        </w:rPr>
        <w:t xml:space="preserve">и </w:t>
      </w:r>
      <w:proofErr w:type="gramStart"/>
      <w:r w:rsidRPr="00A50BC2">
        <w:rPr>
          <w:b/>
          <w:bCs/>
          <w:sz w:val="27"/>
          <w:szCs w:val="27"/>
        </w:rPr>
        <w:t>обороте</w:t>
      </w:r>
      <w:proofErr w:type="gramEnd"/>
      <w:r w:rsidRPr="00A50BC2">
        <w:rPr>
          <w:b/>
          <w:bCs/>
          <w:sz w:val="27"/>
          <w:szCs w:val="27"/>
        </w:rPr>
        <w:t xml:space="preserve"> этилового спирта и алкогольной продукции</w:t>
      </w:r>
    </w:p>
    <w:p w14:paraId="499B354F" w14:textId="77777777" w:rsidR="009D02E4" w:rsidRPr="004C6387" w:rsidRDefault="009D02E4" w:rsidP="009D02E4">
      <w:pPr>
        <w:rPr>
          <w:sz w:val="12"/>
          <w:szCs w:val="12"/>
        </w:rPr>
      </w:pPr>
    </w:p>
    <w:p w14:paraId="6258E88C" w14:textId="77777777" w:rsidR="009D02E4" w:rsidRPr="00A50BC2" w:rsidRDefault="009D02E4" w:rsidP="009D02E4">
      <w:pPr>
        <w:rPr>
          <w:sz w:val="27"/>
          <w:szCs w:val="27"/>
        </w:rPr>
      </w:pPr>
      <w:r w:rsidRPr="00A50BC2">
        <w:rPr>
          <w:sz w:val="27"/>
          <w:szCs w:val="27"/>
        </w:rPr>
        <w:t>Парламент принимает настоящий органический закон.</w:t>
      </w:r>
    </w:p>
    <w:p w14:paraId="07DE1C54" w14:textId="77777777" w:rsidR="009D02E4" w:rsidRPr="004C6387" w:rsidRDefault="009D02E4" w:rsidP="009D02E4">
      <w:pPr>
        <w:rPr>
          <w:sz w:val="12"/>
          <w:szCs w:val="12"/>
        </w:rPr>
      </w:pPr>
    </w:p>
    <w:p w14:paraId="6EF17158" w14:textId="3ECCC0DA" w:rsidR="009D02E4" w:rsidRPr="00A50BC2" w:rsidRDefault="009D02E4" w:rsidP="009D02E4">
      <w:pPr>
        <w:rPr>
          <w:sz w:val="27"/>
          <w:szCs w:val="27"/>
        </w:rPr>
      </w:pPr>
      <w:r w:rsidRPr="001655F4">
        <w:rPr>
          <w:sz w:val="27"/>
          <w:szCs w:val="27"/>
        </w:rPr>
        <w:t>Ст. I</w:t>
      </w:r>
      <w:r w:rsidRPr="00A50BC2">
        <w:rPr>
          <w:sz w:val="27"/>
          <w:szCs w:val="27"/>
        </w:rPr>
        <w:t xml:space="preserve">. – </w:t>
      </w:r>
      <w:proofErr w:type="gramStart"/>
      <w:r w:rsidRPr="00A50BC2">
        <w:rPr>
          <w:sz w:val="27"/>
          <w:szCs w:val="27"/>
        </w:rPr>
        <w:t>В Закон № 1100/2000 о производстве и обороте этилового спирта и алкогольной продукции (повторное опубликование:</w:t>
      </w:r>
      <w:proofErr w:type="gramEnd"/>
      <w:r w:rsidRPr="00A50BC2">
        <w:rPr>
          <w:sz w:val="27"/>
          <w:szCs w:val="27"/>
        </w:rPr>
        <w:t xml:space="preserve"> </w:t>
      </w:r>
      <w:proofErr w:type="gramStart"/>
      <w:r w:rsidRPr="00A50BC2">
        <w:rPr>
          <w:sz w:val="27"/>
          <w:szCs w:val="27"/>
        </w:rPr>
        <w:t>Официальный монитор Республики Молдова, 2010 г., № 98-99, ст.</w:t>
      </w:r>
      <w:r>
        <w:rPr>
          <w:sz w:val="27"/>
          <w:szCs w:val="27"/>
        </w:rPr>
        <w:t> </w:t>
      </w:r>
      <w:r w:rsidRPr="00A50BC2">
        <w:rPr>
          <w:sz w:val="27"/>
          <w:szCs w:val="27"/>
        </w:rPr>
        <w:t>293), с последующими изменениями, внести следующие изменения:</w:t>
      </w:r>
      <w:proofErr w:type="gramEnd"/>
    </w:p>
    <w:p w14:paraId="3F962AF7" w14:textId="4013C685" w:rsidR="009D02E4" w:rsidRPr="00A50BC2" w:rsidRDefault="009D02E4" w:rsidP="009D02E4">
      <w:pPr>
        <w:rPr>
          <w:bCs/>
          <w:sz w:val="27"/>
          <w:szCs w:val="27"/>
        </w:rPr>
      </w:pPr>
      <w:r w:rsidRPr="00A50BC2">
        <w:rPr>
          <w:b/>
          <w:sz w:val="27"/>
          <w:szCs w:val="27"/>
        </w:rPr>
        <w:t xml:space="preserve">1. </w:t>
      </w:r>
      <w:r w:rsidRPr="00A50BC2">
        <w:rPr>
          <w:bCs/>
          <w:sz w:val="27"/>
          <w:szCs w:val="27"/>
        </w:rPr>
        <w:t>В статье 1:</w:t>
      </w:r>
    </w:p>
    <w:p w14:paraId="7EFB1214" w14:textId="51B3AF90" w:rsidR="009D02E4" w:rsidRPr="00A50BC2" w:rsidRDefault="009D02E4" w:rsidP="009D02E4">
      <w:pPr>
        <w:rPr>
          <w:sz w:val="27"/>
          <w:szCs w:val="27"/>
        </w:rPr>
      </w:pPr>
      <w:r w:rsidRPr="00A50BC2">
        <w:rPr>
          <w:sz w:val="27"/>
          <w:szCs w:val="27"/>
        </w:rPr>
        <w:t xml:space="preserve">в понятии </w:t>
      </w:r>
      <w:r w:rsidRPr="00F51F5E">
        <w:rPr>
          <w:sz w:val="27"/>
          <w:szCs w:val="27"/>
        </w:rPr>
        <w:t>«этиловый спирт»</w:t>
      </w:r>
      <w:r w:rsidRPr="00A50BC2">
        <w:rPr>
          <w:i/>
          <w:iCs/>
          <w:sz w:val="27"/>
          <w:szCs w:val="27"/>
        </w:rPr>
        <w:t>:</w:t>
      </w:r>
      <w:r w:rsidRPr="00A50BC2">
        <w:rPr>
          <w:sz w:val="27"/>
          <w:szCs w:val="27"/>
        </w:rPr>
        <w:t xml:space="preserve"> </w:t>
      </w:r>
    </w:p>
    <w:p w14:paraId="00F18CFE" w14:textId="77777777" w:rsidR="009D02E4" w:rsidRPr="00A50BC2" w:rsidRDefault="009D02E4" w:rsidP="009D02E4">
      <w:pPr>
        <w:rPr>
          <w:sz w:val="27"/>
          <w:szCs w:val="27"/>
        </w:rPr>
      </w:pPr>
      <w:r w:rsidRPr="00A50BC2">
        <w:rPr>
          <w:sz w:val="27"/>
          <w:szCs w:val="27"/>
        </w:rPr>
        <w:t>слова «или без нее» исключить;</w:t>
      </w:r>
    </w:p>
    <w:p w14:paraId="4DBAAC56" w14:textId="237CFFC1" w:rsidR="009D02E4" w:rsidRPr="00A50BC2" w:rsidRDefault="009D02E4" w:rsidP="009D02E4">
      <w:pPr>
        <w:rPr>
          <w:sz w:val="27"/>
          <w:szCs w:val="27"/>
        </w:rPr>
      </w:pPr>
      <w:r w:rsidRPr="00A50BC2">
        <w:rPr>
          <w:sz w:val="27"/>
          <w:szCs w:val="27"/>
        </w:rPr>
        <w:t xml:space="preserve">дополнить </w:t>
      </w:r>
      <w:r w:rsidR="00F51F5E">
        <w:rPr>
          <w:sz w:val="27"/>
          <w:szCs w:val="27"/>
        </w:rPr>
        <w:t xml:space="preserve">понятие </w:t>
      </w:r>
      <w:r w:rsidRPr="00A50BC2">
        <w:rPr>
          <w:sz w:val="27"/>
          <w:szCs w:val="27"/>
        </w:rPr>
        <w:t>следующим абзацем:</w:t>
      </w:r>
    </w:p>
    <w:p w14:paraId="0D7244B3" w14:textId="74FD9A42" w:rsidR="009D02E4" w:rsidRPr="00A50BC2" w:rsidRDefault="009D02E4" w:rsidP="009D02E4">
      <w:pPr>
        <w:rPr>
          <w:sz w:val="27"/>
          <w:szCs w:val="27"/>
        </w:rPr>
      </w:pPr>
      <w:r w:rsidRPr="00A50BC2">
        <w:rPr>
          <w:sz w:val="27"/>
          <w:szCs w:val="27"/>
        </w:rPr>
        <w:t>«Этиловый спирт – это спирт этиловый сельскохозяйственного происхождения ректификованный; технический этиловый спирт и этиловый спирт денатурированный</w:t>
      </w:r>
      <w:proofErr w:type="gramStart"/>
      <w:r w:rsidRPr="00A50BC2">
        <w:rPr>
          <w:sz w:val="27"/>
          <w:szCs w:val="27"/>
        </w:rPr>
        <w:t xml:space="preserve">.»; </w:t>
      </w:r>
      <w:proofErr w:type="gramEnd"/>
    </w:p>
    <w:p w14:paraId="73C243B7" w14:textId="0D6C546D" w:rsidR="009D02E4" w:rsidRDefault="009D02E4" w:rsidP="009D02E4">
      <w:pPr>
        <w:rPr>
          <w:sz w:val="27"/>
          <w:szCs w:val="27"/>
        </w:rPr>
      </w:pPr>
      <w:r w:rsidRPr="00A50BC2">
        <w:rPr>
          <w:sz w:val="27"/>
          <w:szCs w:val="27"/>
        </w:rPr>
        <w:t>в понятии «алкогольная продукция»</w:t>
      </w:r>
      <w:r w:rsidRPr="00A50BC2">
        <w:rPr>
          <w:i/>
          <w:iCs/>
          <w:sz w:val="27"/>
          <w:szCs w:val="27"/>
        </w:rPr>
        <w:t xml:space="preserve"> </w:t>
      </w:r>
      <w:r w:rsidRPr="00A50BC2">
        <w:rPr>
          <w:sz w:val="27"/>
          <w:szCs w:val="27"/>
        </w:rPr>
        <w:t>текст «с содержанием этилового спирта более 1,5» заменить текстом «с содержанием этилового спирта более</w:t>
      </w:r>
      <w:r>
        <w:rPr>
          <w:sz w:val="27"/>
          <w:szCs w:val="27"/>
        </w:rPr>
        <w:t xml:space="preserve">  </w:t>
      </w:r>
      <w:r w:rsidRPr="00A50BC2">
        <w:rPr>
          <w:sz w:val="27"/>
          <w:szCs w:val="27"/>
        </w:rPr>
        <w:t>1,2»;</w:t>
      </w:r>
    </w:p>
    <w:p w14:paraId="0FEF8DC0" w14:textId="330A1907" w:rsidR="00F51F5E" w:rsidRPr="00F51F5E" w:rsidRDefault="00F51F5E" w:rsidP="009D02E4">
      <w:pPr>
        <w:rPr>
          <w:sz w:val="27"/>
          <w:szCs w:val="27"/>
        </w:rPr>
      </w:pPr>
      <w:proofErr w:type="gramStart"/>
      <w:r>
        <w:rPr>
          <w:sz w:val="27"/>
          <w:szCs w:val="27"/>
        </w:rPr>
        <w:t>в понятии «производители алкогольной продукции» слова «алкогольной продукции» исключить, а после слов «для производства» дополнить словами «этилового спирта»;</w:t>
      </w:r>
      <w:proofErr w:type="gramEnd"/>
    </w:p>
    <w:p w14:paraId="7EACC8A0" w14:textId="1BA83A9E" w:rsidR="009D02E4" w:rsidRPr="00A50BC2" w:rsidRDefault="009D02E4" w:rsidP="009D02E4">
      <w:pPr>
        <w:rPr>
          <w:sz w:val="27"/>
          <w:szCs w:val="27"/>
        </w:rPr>
      </w:pPr>
      <w:proofErr w:type="gramStart"/>
      <w:r w:rsidRPr="004C6387">
        <w:rPr>
          <w:sz w:val="27"/>
          <w:szCs w:val="27"/>
        </w:rPr>
        <w:t>поняти</w:t>
      </w:r>
      <w:r w:rsidR="004C6387" w:rsidRPr="004C6387">
        <w:rPr>
          <w:sz w:val="27"/>
          <w:szCs w:val="27"/>
        </w:rPr>
        <w:t>е</w:t>
      </w:r>
      <w:r w:rsidRPr="004C6387">
        <w:rPr>
          <w:sz w:val="27"/>
          <w:szCs w:val="27"/>
        </w:rPr>
        <w:t xml:space="preserve"> «оборот алкогольной продукции» после слова «складирование» дополнить текстом</w:t>
      </w:r>
      <w:r w:rsidRPr="00A50BC2">
        <w:rPr>
          <w:sz w:val="27"/>
          <w:szCs w:val="27"/>
        </w:rPr>
        <w:t xml:space="preserve"> «, хранение», а слово «продажа» заменить словом «реализация»;</w:t>
      </w:r>
      <w:proofErr w:type="gramEnd"/>
    </w:p>
    <w:p w14:paraId="459999C9" w14:textId="35BB789D" w:rsidR="009D02E4" w:rsidRPr="00A50BC2" w:rsidRDefault="009D02E4" w:rsidP="009D02E4">
      <w:pPr>
        <w:rPr>
          <w:sz w:val="27"/>
          <w:szCs w:val="27"/>
        </w:rPr>
      </w:pPr>
      <w:r w:rsidRPr="00A50BC2">
        <w:rPr>
          <w:sz w:val="27"/>
          <w:szCs w:val="27"/>
        </w:rPr>
        <w:t xml:space="preserve">в понятии </w:t>
      </w:r>
      <w:r w:rsidRPr="00F51F5E">
        <w:rPr>
          <w:sz w:val="27"/>
          <w:szCs w:val="27"/>
        </w:rPr>
        <w:t>«счетчик учета с фискальной памятью»</w:t>
      </w:r>
      <w:r w:rsidRPr="00A50BC2">
        <w:rPr>
          <w:sz w:val="27"/>
          <w:szCs w:val="27"/>
        </w:rPr>
        <w:t xml:space="preserve"> слова «ректификованного сельскохозяйственного происхождения» исключить;</w:t>
      </w:r>
    </w:p>
    <w:p w14:paraId="30AD9102" w14:textId="0694A750" w:rsidR="009D02E4" w:rsidRPr="00E45B63" w:rsidRDefault="009D02E4" w:rsidP="009D02E4">
      <w:pPr>
        <w:rPr>
          <w:strike/>
          <w:sz w:val="27"/>
          <w:szCs w:val="27"/>
        </w:rPr>
      </w:pPr>
      <w:r w:rsidRPr="00A50BC2">
        <w:rPr>
          <w:sz w:val="27"/>
          <w:szCs w:val="27"/>
        </w:rPr>
        <w:t xml:space="preserve">в понятии </w:t>
      </w:r>
      <w:r w:rsidRPr="00F51F5E">
        <w:rPr>
          <w:sz w:val="27"/>
          <w:szCs w:val="27"/>
        </w:rPr>
        <w:t xml:space="preserve">«мерник объема I класса» </w:t>
      </w:r>
      <w:r w:rsidR="00F51F5E">
        <w:rPr>
          <w:sz w:val="27"/>
          <w:szCs w:val="27"/>
        </w:rPr>
        <w:t>текст</w:t>
      </w:r>
      <w:r w:rsidRPr="00F51F5E">
        <w:rPr>
          <w:sz w:val="27"/>
          <w:szCs w:val="27"/>
        </w:rPr>
        <w:t xml:space="preserve"> «мерник объема I класса»</w:t>
      </w:r>
      <w:r w:rsidRPr="00A50BC2">
        <w:rPr>
          <w:sz w:val="27"/>
          <w:szCs w:val="27"/>
        </w:rPr>
        <w:t xml:space="preserve"> заменить слова</w:t>
      </w:r>
      <w:r w:rsidR="00F51F5E">
        <w:rPr>
          <w:sz w:val="27"/>
          <w:szCs w:val="27"/>
        </w:rPr>
        <w:t>ми</w:t>
      </w:r>
      <w:r w:rsidRPr="00A50BC2">
        <w:rPr>
          <w:sz w:val="27"/>
          <w:szCs w:val="27"/>
        </w:rPr>
        <w:t xml:space="preserve"> «мерник для реализации жидкостей»</w:t>
      </w:r>
      <w:r w:rsidR="00E45B63">
        <w:rPr>
          <w:sz w:val="27"/>
          <w:szCs w:val="27"/>
        </w:rPr>
        <w:t>,</w:t>
      </w:r>
      <w:r w:rsidRPr="00A50BC2">
        <w:rPr>
          <w:sz w:val="27"/>
          <w:szCs w:val="27"/>
        </w:rPr>
        <w:t xml:space="preserve"> а </w:t>
      </w:r>
      <w:r w:rsidR="00E45B63">
        <w:rPr>
          <w:sz w:val="27"/>
          <w:szCs w:val="27"/>
        </w:rPr>
        <w:t>слова</w:t>
      </w:r>
      <w:r w:rsidRPr="00A50BC2">
        <w:rPr>
          <w:sz w:val="27"/>
          <w:szCs w:val="27"/>
        </w:rPr>
        <w:t xml:space="preserve"> «спирта-сырца этилового виноградно-винодельческого происхождения» </w:t>
      </w:r>
      <w:r w:rsidR="00E45B63">
        <w:rPr>
          <w:sz w:val="27"/>
          <w:szCs w:val="27"/>
        </w:rPr>
        <w:t xml:space="preserve">исключить; </w:t>
      </w:r>
    </w:p>
    <w:p w14:paraId="0DA0BD2A" w14:textId="7CD34207" w:rsidR="009D02E4" w:rsidRPr="00F51F5E" w:rsidRDefault="009D02E4" w:rsidP="009D02E4">
      <w:pPr>
        <w:rPr>
          <w:sz w:val="27"/>
          <w:szCs w:val="27"/>
        </w:rPr>
      </w:pPr>
      <w:r w:rsidRPr="00A50BC2">
        <w:rPr>
          <w:sz w:val="27"/>
          <w:szCs w:val="27"/>
        </w:rPr>
        <w:t xml:space="preserve">понятия </w:t>
      </w:r>
      <w:r w:rsidRPr="00F51F5E">
        <w:rPr>
          <w:sz w:val="27"/>
          <w:szCs w:val="27"/>
        </w:rPr>
        <w:t>«этиловый питьевой спирт», «упаковка из нетрадиционных материалов», «технологическая документация», «марка качества», «вторично использованная бутылка» и «пробка с рассеивателем» исключить;</w:t>
      </w:r>
    </w:p>
    <w:p w14:paraId="6A85BA04" w14:textId="064264B6" w:rsidR="009D02E4" w:rsidRPr="00E45B63" w:rsidRDefault="009D02E4" w:rsidP="009D02E4">
      <w:pPr>
        <w:rPr>
          <w:sz w:val="27"/>
          <w:szCs w:val="27"/>
        </w:rPr>
      </w:pPr>
      <w:r w:rsidRPr="00F51F5E">
        <w:rPr>
          <w:sz w:val="27"/>
          <w:szCs w:val="27"/>
        </w:rPr>
        <w:t xml:space="preserve">после понятия «этиловый спирт» дополнить </w:t>
      </w:r>
      <w:r w:rsidR="00E45B63">
        <w:rPr>
          <w:sz w:val="27"/>
          <w:szCs w:val="27"/>
        </w:rPr>
        <w:t xml:space="preserve">статью </w:t>
      </w:r>
      <w:r w:rsidRPr="00F51F5E">
        <w:rPr>
          <w:sz w:val="27"/>
          <w:szCs w:val="27"/>
        </w:rPr>
        <w:t>поняти</w:t>
      </w:r>
      <w:r w:rsidR="00E45B63">
        <w:rPr>
          <w:sz w:val="27"/>
          <w:szCs w:val="27"/>
        </w:rPr>
        <w:t>е</w:t>
      </w:r>
      <w:r w:rsidRPr="00F51F5E">
        <w:rPr>
          <w:sz w:val="27"/>
          <w:szCs w:val="27"/>
        </w:rPr>
        <w:t>м</w:t>
      </w:r>
      <w:r w:rsidR="00E45B63">
        <w:rPr>
          <w:sz w:val="27"/>
          <w:szCs w:val="27"/>
        </w:rPr>
        <w:t xml:space="preserve"> </w:t>
      </w:r>
      <w:r w:rsidR="00121A78">
        <w:rPr>
          <w:sz w:val="27"/>
          <w:szCs w:val="27"/>
        </w:rPr>
        <w:t>следующего содержания</w:t>
      </w:r>
      <w:r w:rsidRPr="00E45B63">
        <w:rPr>
          <w:sz w:val="27"/>
          <w:szCs w:val="27"/>
        </w:rPr>
        <w:t>:</w:t>
      </w:r>
    </w:p>
    <w:p w14:paraId="273E096A" w14:textId="1A9FED3D" w:rsidR="009D02E4" w:rsidRDefault="009D02E4" w:rsidP="009D02E4">
      <w:pPr>
        <w:rPr>
          <w:sz w:val="27"/>
          <w:szCs w:val="27"/>
        </w:rPr>
      </w:pPr>
      <w:r w:rsidRPr="00363FEF">
        <w:rPr>
          <w:sz w:val="27"/>
          <w:szCs w:val="27"/>
        </w:rPr>
        <w:t>«</w:t>
      </w:r>
      <w:r w:rsidRPr="00363FEF">
        <w:rPr>
          <w:i/>
          <w:sz w:val="27"/>
          <w:szCs w:val="27"/>
        </w:rPr>
        <w:t>спирт этиловый сельскохозяйственного происхождения ректификованный</w:t>
      </w:r>
      <w:r w:rsidRPr="00363FEF">
        <w:rPr>
          <w:sz w:val="27"/>
          <w:szCs w:val="27"/>
        </w:rPr>
        <w:t xml:space="preserve"> </w:t>
      </w:r>
      <w:r w:rsidR="00C13AE7">
        <w:rPr>
          <w:sz w:val="27"/>
          <w:szCs w:val="27"/>
        </w:rPr>
        <w:t>–</w:t>
      </w:r>
      <w:r w:rsidRPr="00363FEF">
        <w:rPr>
          <w:sz w:val="27"/>
          <w:szCs w:val="27"/>
        </w:rPr>
        <w:t xml:space="preserve"> спирт</w:t>
      </w:r>
      <w:r w:rsidR="00C13AE7">
        <w:rPr>
          <w:sz w:val="27"/>
          <w:szCs w:val="27"/>
        </w:rPr>
        <w:t xml:space="preserve"> </w:t>
      </w:r>
      <w:r w:rsidRPr="00363FEF">
        <w:rPr>
          <w:sz w:val="27"/>
          <w:szCs w:val="27"/>
        </w:rPr>
        <w:t>этиловый, полученный ректификацией спирта-сырца и</w:t>
      </w:r>
      <w:r w:rsidR="00E45B63">
        <w:rPr>
          <w:sz w:val="27"/>
          <w:szCs w:val="27"/>
        </w:rPr>
        <w:t> </w:t>
      </w:r>
      <w:r w:rsidRPr="00363FEF">
        <w:rPr>
          <w:sz w:val="27"/>
          <w:szCs w:val="27"/>
        </w:rPr>
        <w:t>/</w:t>
      </w:r>
      <w:r w:rsidR="00E45B63">
        <w:rPr>
          <w:sz w:val="27"/>
          <w:szCs w:val="27"/>
        </w:rPr>
        <w:t> </w:t>
      </w:r>
      <w:r w:rsidRPr="00363FEF">
        <w:rPr>
          <w:sz w:val="27"/>
          <w:szCs w:val="27"/>
        </w:rPr>
        <w:t xml:space="preserve">или </w:t>
      </w:r>
      <w:proofErr w:type="spellStart"/>
      <w:r w:rsidRPr="00363FEF">
        <w:rPr>
          <w:sz w:val="27"/>
          <w:szCs w:val="27"/>
        </w:rPr>
        <w:t>сброженных</w:t>
      </w:r>
      <w:proofErr w:type="spellEnd"/>
      <w:r w:rsidRPr="00363FEF">
        <w:rPr>
          <w:sz w:val="27"/>
          <w:szCs w:val="27"/>
        </w:rPr>
        <w:t xml:space="preserve"> сахаросодержащих жидкостей, полученных из сельскохозяйственного сырья растительного происхождения</w:t>
      </w:r>
      <w:r w:rsidR="00E45B63">
        <w:rPr>
          <w:sz w:val="27"/>
          <w:szCs w:val="27"/>
        </w:rPr>
        <w:t>,</w:t>
      </w:r>
      <w:r w:rsidRPr="00363FEF">
        <w:rPr>
          <w:sz w:val="27"/>
          <w:szCs w:val="27"/>
        </w:rPr>
        <w:t xml:space="preserve"> с содержанием этилового спирта не менее 96% объема;</w:t>
      </w:r>
    </w:p>
    <w:p w14:paraId="70D94882" w14:textId="2B842069" w:rsidR="00E45B63" w:rsidRPr="00363FEF" w:rsidRDefault="00E45B63" w:rsidP="009D02E4">
      <w:pPr>
        <w:rPr>
          <w:sz w:val="27"/>
          <w:szCs w:val="27"/>
        </w:rPr>
      </w:pPr>
      <w:r>
        <w:rPr>
          <w:sz w:val="27"/>
          <w:szCs w:val="27"/>
        </w:rPr>
        <w:lastRenderedPageBreak/>
        <w:t>после понятия «алкогольная продукция» дополнить статью понятиями</w:t>
      </w:r>
      <w:r w:rsidR="00121A78">
        <w:rPr>
          <w:sz w:val="27"/>
          <w:szCs w:val="27"/>
        </w:rPr>
        <w:t xml:space="preserve"> следующего содержания</w:t>
      </w:r>
      <w:r>
        <w:rPr>
          <w:sz w:val="27"/>
          <w:szCs w:val="27"/>
        </w:rPr>
        <w:t>:</w:t>
      </w:r>
    </w:p>
    <w:p w14:paraId="11FBF8CF" w14:textId="0486317A" w:rsidR="009D02E4" w:rsidRPr="00A50BC2" w:rsidRDefault="00E45B63" w:rsidP="009D02E4">
      <w:pPr>
        <w:rPr>
          <w:sz w:val="27"/>
          <w:szCs w:val="27"/>
        </w:rPr>
      </w:pPr>
      <w:r>
        <w:rPr>
          <w:i/>
          <w:sz w:val="27"/>
          <w:szCs w:val="27"/>
        </w:rPr>
        <w:t>«</w:t>
      </w:r>
      <w:r w:rsidR="009D02E4" w:rsidRPr="00A50BC2">
        <w:rPr>
          <w:i/>
          <w:sz w:val="27"/>
          <w:szCs w:val="27"/>
        </w:rPr>
        <w:t>слабоалкогольный напиток</w:t>
      </w:r>
      <w:r w:rsidR="009D02E4" w:rsidRPr="00A50BC2">
        <w:rPr>
          <w:sz w:val="27"/>
          <w:szCs w:val="27"/>
        </w:rPr>
        <w:t xml:space="preserve"> </w:t>
      </w:r>
      <w:r w:rsidR="00C13AE7">
        <w:rPr>
          <w:sz w:val="27"/>
          <w:szCs w:val="27"/>
        </w:rPr>
        <w:t>–</w:t>
      </w:r>
      <w:r w:rsidR="009D02E4" w:rsidRPr="00A50BC2">
        <w:rPr>
          <w:sz w:val="27"/>
          <w:szCs w:val="27"/>
        </w:rPr>
        <w:t xml:space="preserve"> алкогольная</w:t>
      </w:r>
      <w:r w:rsidR="00C13AE7">
        <w:rPr>
          <w:sz w:val="27"/>
          <w:szCs w:val="27"/>
        </w:rPr>
        <w:t xml:space="preserve"> </w:t>
      </w:r>
      <w:r w:rsidR="009D02E4" w:rsidRPr="00A50BC2">
        <w:rPr>
          <w:sz w:val="27"/>
          <w:szCs w:val="27"/>
        </w:rPr>
        <w:t xml:space="preserve">продукция с содержанием этилового спирта от 1,2 до 7% объема; </w:t>
      </w:r>
    </w:p>
    <w:p w14:paraId="0A84D3C0" w14:textId="39BDB41A" w:rsidR="009D02E4" w:rsidRPr="00A50BC2" w:rsidRDefault="009D02E4" w:rsidP="009D02E4">
      <w:pPr>
        <w:rPr>
          <w:sz w:val="27"/>
          <w:szCs w:val="27"/>
        </w:rPr>
      </w:pPr>
      <w:r w:rsidRPr="00A50BC2">
        <w:rPr>
          <w:i/>
          <w:sz w:val="27"/>
          <w:szCs w:val="27"/>
        </w:rPr>
        <w:t>алкогольный напиток с низким содержанием спирта</w:t>
      </w:r>
      <w:r w:rsidRPr="00A50BC2">
        <w:rPr>
          <w:sz w:val="27"/>
          <w:szCs w:val="27"/>
        </w:rPr>
        <w:t xml:space="preserve"> </w:t>
      </w:r>
      <w:r w:rsidR="00C13AE7">
        <w:rPr>
          <w:sz w:val="27"/>
          <w:szCs w:val="27"/>
        </w:rPr>
        <w:t>–</w:t>
      </w:r>
      <w:r w:rsidRPr="00A50BC2">
        <w:rPr>
          <w:sz w:val="27"/>
          <w:szCs w:val="27"/>
        </w:rPr>
        <w:t xml:space="preserve"> алкогольная продукция с содержанием этилового спирта от 7 до 15% объема</w:t>
      </w:r>
      <w:proofErr w:type="gramStart"/>
      <w:r w:rsidRPr="00A50BC2">
        <w:rPr>
          <w:sz w:val="27"/>
          <w:szCs w:val="27"/>
        </w:rPr>
        <w:t>;</w:t>
      </w:r>
      <w:r w:rsidR="00E45B63">
        <w:rPr>
          <w:sz w:val="27"/>
          <w:szCs w:val="27"/>
        </w:rPr>
        <w:t>»</w:t>
      </w:r>
      <w:proofErr w:type="gramEnd"/>
      <w:r w:rsidR="00E45B63">
        <w:rPr>
          <w:sz w:val="27"/>
          <w:szCs w:val="27"/>
        </w:rPr>
        <w:t>;</w:t>
      </w:r>
    </w:p>
    <w:p w14:paraId="24BC2938" w14:textId="33706378" w:rsidR="009D02E4" w:rsidRPr="00A50BC2" w:rsidRDefault="009D02E4" w:rsidP="009D02E4">
      <w:pPr>
        <w:rPr>
          <w:sz w:val="27"/>
          <w:szCs w:val="27"/>
        </w:rPr>
      </w:pPr>
      <w:r w:rsidRPr="00A50BC2">
        <w:rPr>
          <w:sz w:val="27"/>
          <w:szCs w:val="27"/>
        </w:rPr>
        <w:t xml:space="preserve">после </w:t>
      </w:r>
      <w:proofErr w:type="gramStart"/>
      <w:r w:rsidRPr="00A50BC2">
        <w:rPr>
          <w:sz w:val="27"/>
          <w:szCs w:val="27"/>
        </w:rPr>
        <w:t>понятии</w:t>
      </w:r>
      <w:proofErr w:type="gramEnd"/>
      <w:r w:rsidRPr="00A50BC2">
        <w:rPr>
          <w:sz w:val="27"/>
          <w:szCs w:val="27"/>
        </w:rPr>
        <w:t xml:space="preserve"> </w:t>
      </w:r>
      <w:r w:rsidRPr="00E45B63">
        <w:rPr>
          <w:sz w:val="27"/>
          <w:szCs w:val="27"/>
        </w:rPr>
        <w:t>«нормативная документация»</w:t>
      </w:r>
      <w:r w:rsidRPr="00A50BC2">
        <w:rPr>
          <w:i/>
          <w:iCs/>
          <w:sz w:val="27"/>
          <w:szCs w:val="27"/>
        </w:rPr>
        <w:t xml:space="preserve"> </w:t>
      </w:r>
      <w:r w:rsidRPr="00A50BC2">
        <w:rPr>
          <w:iCs/>
          <w:sz w:val="27"/>
          <w:szCs w:val="27"/>
        </w:rPr>
        <w:t xml:space="preserve">дополнить </w:t>
      </w:r>
      <w:r w:rsidR="00E36781">
        <w:rPr>
          <w:iCs/>
          <w:sz w:val="27"/>
          <w:szCs w:val="27"/>
        </w:rPr>
        <w:t xml:space="preserve">статью </w:t>
      </w:r>
      <w:r w:rsidRPr="00A50BC2">
        <w:rPr>
          <w:iCs/>
          <w:sz w:val="27"/>
          <w:szCs w:val="27"/>
        </w:rPr>
        <w:t>понятием</w:t>
      </w:r>
      <w:r w:rsidR="00E45B63">
        <w:rPr>
          <w:iCs/>
          <w:sz w:val="27"/>
          <w:szCs w:val="27"/>
        </w:rPr>
        <w:t xml:space="preserve"> </w:t>
      </w:r>
      <w:r w:rsidR="00121A78">
        <w:rPr>
          <w:iCs/>
          <w:sz w:val="27"/>
          <w:szCs w:val="27"/>
        </w:rPr>
        <w:t>следующего содержания</w:t>
      </w:r>
      <w:r w:rsidRPr="00A50BC2">
        <w:rPr>
          <w:iCs/>
          <w:sz w:val="27"/>
          <w:szCs w:val="27"/>
        </w:rPr>
        <w:t>:</w:t>
      </w:r>
    </w:p>
    <w:p w14:paraId="61861339" w14:textId="4C8072C1" w:rsidR="009D02E4" w:rsidRPr="00A50BC2" w:rsidRDefault="00C13AE7" w:rsidP="009D02E4">
      <w:pPr>
        <w:rPr>
          <w:sz w:val="27"/>
          <w:szCs w:val="27"/>
        </w:rPr>
      </w:pPr>
      <w:proofErr w:type="gramStart"/>
      <w:r>
        <w:rPr>
          <w:i/>
          <w:sz w:val="27"/>
          <w:szCs w:val="27"/>
        </w:rPr>
        <w:t>«</w:t>
      </w:r>
      <w:r w:rsidR="009D02E4" w:rsidRPr="00A50BC2">
        <w:rPr>
          <w:i/>
          <w:sz w:val="27"/>
          <w:szCs w:val="27"/>
        </w:rPr>
        <w:t>дистиллят сельскохозяйственного происхождения</w:t>
      </w:r>
      <w:r w:rsidR="009D02E4" w:rsidRPr="00A50BC2">
        <w:rPr>
          <w:sz w:val="27"/>
          <w:szCs w:val="27"/>
        </w:rPr>
        <w:t xml:space="preserve"> – продукт, полученный фракционированной перегонкой </w:t>
      </w:r>
      <w:proofErr w:type="spellStart"/>
      <w:r w:rsidR="009D02E4" w:rsidRPr="00A50BC2">
        <w:rPr>
          <w:sz w:val="27"/>
          <w:szCs w:val="27"/>
        </w:rPr>
        <w:t>сброженного</w:t>
      </w:r>
      <w:proofErr w:type="spellEnd"/>
      <w:r w:rsidR="009D02E4" w:rsidRPr="00A50BC2">
        <w:rPr>
          <w:sz w:val="27"/>
          <w:szCs w:val="27"/>
        </w:rPr>
        <w:t xml:space="preserve"> сельскохозяйственного сырья растительного происхождения, который не обладает характеристиками ни спирта этилового сельскохозяйственного происхождения ректификованного, ни алкогольного напитка, но сохраняет аромат и вкус, характерные для используемого сырья;».</w:t>
      </w:r>
      <w:proofErr w:type="gramEnd"/>
    </w:p>
    <w:p w14:paraId="6F9C4F4A" w14:textId="6F407483" w:rsidR="009D02E4" w:rsidRPr="00A50BC2" w:rsidRDefault="009D02E4" w:rsidP="009D02E4">
      <w:pPr>
        <w:rPr>
          <w:sz w:val="27"/>
          <w:szCs w:val="27"/>
        </w:rPr>
      </w:pPr>
      <w:r w:rsidRPr="00A50BC2">
        <w:rPr>
          <w:b/>
          <w:sz w:val="27"/>
          <w:szCs w:val="27"/>
        </w:rPr>
        <w:t xml:space="preserve">2. </w:t>
      </w:r>
      <w:r w:rsidRPr="00A50BC2">
        <w:rPr>
          <w:bCs/>
          <w:sz w:val="27"/>
          <w:szCs w:val="27"/>
        </w:rPr>
        <w:t xml:space="preserve">В </w:t>
      </w:r>
      <w:r w:rsidRPr="00A50BC2">
        <w:rPr>
          <w:sz w:val="27"/>
          <w:szCs w:val="27"/>
        </w:rPr>
        <w:t xml:space="preserve">пункте b) части (3) </w:t>
      </w:r>
      <w:r w:rsidRPr="00A50BC2">
        <w:rPr>
          <w:bCs/>
          <w:sz w:val="27"/>
          <w:szCs w:val="27"/>
        </w:rPr>
        <w:t xml:space="preserve">статьи 2 </w:t>
      </w:r>
      <w:r w:rsidRPr="00A50BC2">
        <w:rPr>
          <w:sz w:val="27"/>
          <w:szCs w:val="27"/>
        </w:rPr>
        <w:t xml:space="preserve">слова «употребление алкоголя» заменить текстом «для </w:t>
      </w:r>
      <w:proofErr w:type="gramStart"/>
      <w:r w:rsidRPr="00A50BC2">
        <w:rPr>
          <w:sz w:val="27"/>
          <w:szCs w:val="27"/>
        </w:rPr>
        <w:t>предотвращения</w:t>
      </w:r>
      <w:proofErr w:type="gramEnd"/>
      <w:r w:rsidRPr="00A50BC2">
        <w:rPr>
          <w:sz w:val="27"/>
          <w:szCs w:val="27"/>
        </w:rPr>
        <w:t xml:space="preserve"> </w:t>
      </w:r>
      <w:r w:rsidR="00121A78">
        <w:rPr>
          <w:sz w:val="27"/>
          <w:szCs w:val="27"/>
        </w:rPr>
        <w:t xml:space="preserve">наносящего </w:t>
      </w:r>
      <w:r w:rsidRPr="00A50BC2">
        <w:rPr>
          <w:sz w:val="27"/>
          <w:szCs w:val="27"/>
        </w:rPr>
        <w:t>в</w:t>
      </w:r>
      <w:r w:rsidR="00121A78">
        <w:rPr>
          <w:sz w:val="27"/>
          <w:szCs w:val="27"/>
        </w:rPr>
        <w:t>ред</w:t>
      </w:r>
      <w:r w:rsidRPr="00A50BC2">
        <w:rPr>
          <w:sz w:val="27"/>
          <w:szCs w:val="27"/>
        </w:rPr>
        <w:t xml:space="preserve"> потребления и</w:t>
      </w:r>
      <w:r w:rsidR="00121A78">
        <w:rPr>
          <w:sz w:val="27"/>
          <w:szCs w:val="27"/>
        </w:rPr>
        <w:t> </w:t>
      </w:r>
      <w:r w:rsidRPr="00A50BC2">
        <w:rPr>
          <w:sz w:val="27"/>
          <w:szCs w:val="27"/>
        </w:rPr>
        <w:t>/</w:t>
      </w:r>
      <w:r w:rsidR="00121A78">
        <w:rPr>
          <w:sz w:val="27"/>
          <w:szCs w:val="27"/>
        </w:rPr>
        <w:t> </w:t>
      </w:r>
      <w:r w:rsidRPr="00A50BC2">
        <w:rPr>
          <w:sz w:val="27"/>
          <w:szCs w:val="27"/>
        </w:rPr>
        <w:t>или злоупотребления алкогольной продукцией».</w:t>
      </w:r>
    </w:p>
    <w:p w14:paraId="5A9AC510" w14:textId="618A78AE" w:rsidR="009D02E4" w:rsidRPr="00A50BC2" w:rsidRDefault="009D02E4" w:rsidP="009D02E4">
      <w:pPr>
        <w:rPr>
          <w:sz w:val="27"/>
          <w:szCs w:val="27"/>
        </w:rPr>
      </w:pPr>
      <w:r w:rsidRPr="00A50BC2">
        <w:rPr>
          <w:b/>
          <w:sz w:val="27"/>
          <w:szCs w:val="27"/>
        </w:rPr>
        <w:t xml:space="preserve">3. </w:t>
      </w:r>
      <w:r w:rsidRPr="00A50BC2">
        <w:rPr>
          <w:sz w:val="27"/>
          <w:szCs w:val="27"/>
        </w:rPr>
        <w:t xml:space="preserve">Часть (1) </w:t>
      </w:r>
      <w:r w:rsidRPr="00A50BC2">
        <w:rPr>
          <w:bCs/>
          <w:sz w:val="27"/>
          <w:szCs w:val="27"/>
        </w:rPr>
        <w:t>статьи 3</w:t>
      </w:r>
      <w:r w:rsidRPr="00A50BC2">
        <w:rPr>
          <w:sz w:val="27"/>
          <w:szCs w:val="27"/>
        </w:rPr>
        <w:t xml:space="preserve"> после текста «отношения, возникающие» дополнить словами «на рынке Республики Молдова».</w:t>
      </w:r>
    </w:p>
    <w:p w14:paraId="7E86E853" w14:textId="1844A50C" w:rsidR="009D02E4" w:rsidRPr="00A50BC2" w:rsidRDefault="009D02E4" w:rsidP="009D02E4">
      <w:pPr>
        <w:rPr>
          <w:bCs/>
          <w:sz w:val="27"/>
          <w:szCs w:val="27"/>
        </w:rPr>
      </w:pPr>
      <w:r w:rsidRPr="00A50BC2">
        <w:rPr>
          <w:b/>
          <w:sz w:val="27"/>
          <w:szCs w:val="27"/>
        </w:rPr>
        <w:t xml:space="preserve">4. </w:t>
      </w:r>
      <w:r w:rsidRPr="00A50BC2">
        <w:rPr>
          <w:sz w:val="27"/>
          <w:szCs w:val="27"/>
        </w:rPr>
        <w:t xml:space="preserve">Часть (1) </w:t>
      </w:r>
      <w:r w:rsidRPr="00A50BC2">
        <w:rPr>
          <w:bCs/>
          <w:sz w:val="27"/>
          <w:szCs w:val="27"/>
        </w:rPr>
        <w:t>статьи 4:</w:t>
      </w:r>
    </w:p>
    <w:p w14:paraId="188BBF7A" w14:textId="1C7C7E2D" w:rsidR="009D02E4" w:rsidRPr="00A50BC2" w:rsidRDefault="009D02E4" w:rsidP="009D02E4">
      <w:pPr>
        <w:rPr>
          <w:sz w:val="27"/>
          <w:szCs w:val="27"/>
        </w:rPr>
      </w:pPr>
      <w:r w:rsidRPr="00A50BC2">
        <w:rPr>
          <w:sz w:val="27"/>
          <w:szCs w:val="27"/>
        </w:rPr>
        <w:t>дополнить пунктами а</w:t>
      </w:r>
      <w:proofErr w:type="gramStart"/>
      <w:r w:rsidRPr="00A50BC2">
        <w:rPr>
          <w:sz w:val="27"/>
          <w:szCs w:val="27"/>
          <w:vertAlign w:val="superscript"/>
        </w:rPr>
        <w:t>1</w:t>
      </w:r>
      <w:proofErr w:type="gramEnd"/>
      <w:r w:rsidRPr="00A50BC2">
        <w:rPr>
          <w:sz w:val="27"/>
          <w:szCs w:val="27"/>
        </w:rPr>
        <w:t>) и с</w:t>
      </w:r>
      <w:r w:rsidRPr="00A50BC2">
        <w:rPr>
          <w:sz w:val="27"/>
          <w:szCs w:val="27"/>
          <w:vertAlign w:val="superscript"/>
        </w:rPr>
        <w:t>1</w:t>
      </w:r>
      <w:r w:rsidRPr="00A50BC2">
        <w:rPr>
          <w:sz w:val="27"/>
          <w:szCs w:val="27"/>
        </w:rPr>
        <w:t>) следующего содержания:</w:t>
      </w:r>
    </w:p>
    <w:p w14:paraId="443D6098" w14:textId="494D4CF1" w:rsidR="009D02E4" w:rsidRPr="00A50BC2" w:rsidRDefault="009D02E4" w:rsidP="009D02E4">
      <w:pPr>
        <w:rPr>
          <w:sz w:val="27"/>
          <w:szCs w:val="27"/>
        </w:rPr>
      </w:pPr>
      <w:r w:rsidRPr="00A50BC2">
        <w:rPr>
          <w:sz w:val="27"/>
          <w:szCs w:val="27"/>
        </w:rPr>
        <w:t>«а</w:t>
      </w:r>
      <w:proofErr w:type="gramStart"/>
      <w:r w:rsidRPr="00A50BC2">
        <w:rPr>
          <w:sz w:val="27"/>
          <w:szCs w:val="27"/>
          <w:vertAlign w:val="superscript"/>
        </w:rPr>
        <w:t>1</w:t>
      </w:r>
      <w:proofErr w:type="gramEnd"/>
      <w:r w:rsidRPr="00A50BC2">
        <w:rPr>
          <w:sz w:val="27"/>
          <w:szCs w:val="27"/>
        </w:rPr>
        <w:t>) производить и</w:t>
      </w:r>
      <w:r w:rsidR="00121A78">
        <w:rPr>
          <w:sz w:val="27"/>
          <w:szCs w:val="27"/>
        </w:rPr>
        <w:t> </w:t>
      </w:r>
      <w:r w:rsidRPr="00A50BC2">
        <w:rPr>
          <w:sz w:val="27"/>
          <w:szCs w:val="27"/>
        </w:rPr>
        <w:t>/</w:t>
      </w:r>
      <w:r w:rsidR="00121A78">
        <w:rPr>
          <w:sz w:val="27"/>
          <w:szCs w:val="27"/>
        </w:rPr>
        <w:t xml:space="preserve"> </w:t>
      </w:r>
      <w:r w:rsidRPr="00A50BC2">
        <w:rPr>
          <w:sz w:val="27"/>
          <w:szCs w:val="27"/>
        </w:rPr>
        <w:t>или реализовывать этиловый спирт и алкогольную продукцию в соответствии с условиями, предусмотренными настоящим законом и нормативными актами, обеспечивающими его применение»;</w:t>
      </w:r>
    </w:p>
    <w:p w14:paraId="01AF86AE" w14:textId="7FD84F2C" w:rsidR="009D02E4" w:rsidRPr="00A50BC2" w:rsidRDefault="009D02E4" w:rsidP="009D02E4">
      <w:pPr>
        <w:rPr>
          <w:sz w:val="27"/>
          <w:szCs w:val="27"/>
        </w:rPr>
      </w:pPr>
      <w:r w:rsidRPr="00A50BC2">
        <w:rPr>
          <w:sz w:val="27"/>
          <w:szCs w:val="27"/>
        </w:rPr>
        <w:t>«с</w:t>
      </w:r>
      <w:proofErr w:type="gramStart"/>
      <w:r w:rsidRPr="00A50BC2">
        <w:rPr>
          <w:sz w:val="27"/>
          <w:szCs w:val="27"/>
          <w:vertAlign w:val="superscript"/>
        </w:rPr>
        <w:t>1</w:t>
      </w:r>
      <w:proofErr w:type="gramEnd"/>
      <w:r w:rsidRPr="00A50BC2">
        <w:rPr>
          <w:sz w:val="27"/>
          <w:szCs w:val="27"/>
        </w:rPr>
        <w:t>)</w:t>
      </w:r>
      <w:r w:rsidR="00D92ED3">
        <w:rPr>
          <w:sz w:val="27"/>
          <w:szCs w:val="27"/>
        </w:rPr>
        <w:t> </w:t>
      </w:r>
      <w:r w:rsidRPr="00A50BC2">
        <w:rPr>
          <w:sz w:val="27"/>
          <w:szCs w:val="27"/>
        </w:rPr>
        <w:t>составлять и представлять декларации о производстве и</w:t>
      </w:r>
      <w:r w:rsidR="00121A78">
        <w:rPr>
          <w:sz w:val="27"/>
          <w:szCs w:val="27"/>
        </w:rPr>
        <w:t> </w:t>
      </w:r>
      <w:r w:rsidRPr="00A50BC2">
        <w:rPr>
          <w:sz w:val="27"/>
          <w:szCs w:val="27"/>
        </w:rPr>
        <w:t>/</w:t>
      </w:r>
      <w:r w:rsidR="00121A78">
        <w:rPr>
          <w:sz w:val="27"/>
          <w:szCs w:val="27"/>
        </w:rPr>
        <w:t> </w:t>
      </w:r>
      <w:r w:rsidRPr="00A50BC2">
        <w:rPr>
          <w:sz w:val="27"/>
          <w:szCs w:val="27"/>
        </w:rPr>
        <w:t>или обороте в соответствии со статьей 7</w:t>
      </w:r>
      <w:r w:rsidRPr="00A50BC2">
        <w:rPr>
          <w:sz w:val="27"/>
          <w:szCs w:val="27"/>
          <w:vertAlign w:val="superscript"/>
        </w:rPr>
        <w:t>1</w:t>
      </w:r>
      <w:r w:rsidRPr="00A50BC2">
        <w:rPr>
          <w:sz w:val="27"/>
          <w:szCs w:val="27"/>
        </w:rPr>
        <w:t>»;</w:t>
      </w:r>
    </w:p>
    <w:p w14:paraId="45CE846C" w14:textId="703463F2" w:rsidR="009D02E4" w:rsidRPr="00A50BC2" w:rsidRDefault="009D02E4" w:rsidP="009D02E4">
      <w:pPr>
        <w:rPr>
          <w:sz w:val="27"/>
          <w:szCs w:val="27"/>
        </w:rPr>
      </w:pPr>
      <w:r w:rsidRPr="00A50BC2">
        <w:rPr>
          <w:sz w:val="27"/>
          <w:szCs w:val="27"/>
        </w:rPr>
        <w:t>пункт е) после слов «за исключением» дополнить текстом «слабоалкогольных напитков</w:t>
      </w:r>
      <w:proofErr w:type="gramStart"/>
      <w:r w:rsidRPr="00A50BC2">
        <w:rPr>
          <w:sz w:val="27"/>
          <w:szCs w:val="27"/>
        </w:rPr>
        <w:t>,»</w:t>
      </w:r>
      <w:proofErr w:type="gramEnd"/>
      <w:r w:rsidRPr="00A50BC2">
        <w:rPr>
          <w:sz w:val="27"/>
          <w:szCs w:val="27"/>
        </w:rPr>
        <w:t>;</w:t>
      </w:r>
    </w:p>
    <w:p w14:paraId="1EBAFA75" w14:textId="3B44E74A" w:rsidR="009D02E4" w:rsidRPr="00A50BC2" w:rsidRDefault="009D02E4" w:rsidP="009D02E4">
      <w:pPr>
        <w:rPr>
          <w:sz w:val="27"/>
          <w:szCs w:val="27"/>
        </w:rPr>
      </w:pPr>
      <w:r w:rsidRPr="00A50BC2">
        <w:rPr>
          <w:sz w:val="27"/>
          <w:szCs w:val="27"/>
        </w:rPr>
        <w:t>в пункте i) слова «или поставлять е</w:t>
      </w:r>
      <w:r w:rsidR="00121A78">
        <w:rPr>
          <w:sz w:val="27"/>
          <w:szCs w:val="27"/>
        </w:rPr>
        <w:t>е</w:t>
      </w:r>
      <w:r w:rsidRPr="00A50BC2">
        <w:rPr>
          <w:sz w:val="27"/>
          <w:szCs w:val="27"/>
        </w:rPr>
        <w:t xml:space="preserve"> иным образом» исключить.</w:t>
      </w:r>
    </w:p>
    <w:p w14:paraId="06270F1C" w14:textId="6C428282" w:rsidR="009D02E4" w:rsidRPr="00A50BC2" w:rsidRDefault="009D02E4" w:rsidP="009D02E4">
      <w:pPr>
        <w:rPr>
          <w:bCs/>
          <w:sz w:val="27"/>
          <w:szCs w:val="27"/>
        </w:rPr>
      </w:pPr>
      <w:r w:rsidRPr="00A50BC2">
        <w:rPr>
          <w:b/>
          <w:sz w:val="27"/>
          <w:szCs w:val="27"/>
        </w:rPr>
        <w:t xml:space="preserve">5. </w:t>
      </w:r>
      <w:r w:rsidRPr="00A50BC2">
        <w:rPr>
          <w:bCs/>
          <w:sz w:val="27"/>
          <w:szCs w:val="27"/>
        </w:rPr>
        <w:t>В статье 5:</w:t>
      </w:r>
    </w:p>
    <w:p w14:paraId="237B45EB" w14:textId="4E959895" w:rsidR="009D02E4" w:rsidRPr="00A50BC2" w:rsidRDefault="009D02E4" w:rsidP="009D02E4">
      <w:pPr>
        <w:rPr>
          <w:sz w:val="27"/>
          <w:szCs w:val="27"/>
        </w:rPr>
      </w:pPr>
      <w:r w:rsidRPr="00A50BC2">
        <w:rPr>
          <w:sz w:val="27"/>
          <w:szCs w:val="27"/>
        </w:rPr>
        <w:t>в части (2):</w:t>
      </w:r>
    </w:p>
    <w:p w14:paraId="4B360A4F" w14:textId="424CEC4D" w:rsidR="009D02E4" w:rsidRPr="00A50BC2" w:rsidRDefault="009D02E4" w:rsidP="009D02E4">
      <w:pPr>
        <w:ind w:firstLine="450"/>
        <w:rPr>
          <w:sz w:val="27"/>
          <w:szCs w:val="27"/>
        </w:rPr>
      </w:pPr>
      <w:r w:rsidRPr="00A50BC2">
        <w:rPr>
          <w:sz w:val="27"/>
          <w:szCs w:val="27"/>
        </w:rPr>
        <w:tab/>
      </w:r>
      <w:r w:rsidR="00C13AE7">
        <w:rPr>
          <w:sz w:val="27"/>
          <w:szCs w:val="27"/>
        </w:rPr>
        <w:t xml:space="preserve">в </w:t>
      </w:r>
      <w:r w:rsidRPr="00A50BC2">
        <w:rPr>
          <w:sz w:val="27"/>
          <w:szCs w:val="27"/>
        </w:rPr>
        <w:t>пункт</w:t>
      </w:r>
      <w:r w:rsidR="00C13AE7">
        <w:rPr>
          <w:sz w:val="27"/>
          <w:szCs w:val="27"/>
        </w:rPr>
        <w:t>е</w:t>
      </w:r>
      <w:r w:rsidRPr="00A50BC2">
        <w:rPr>
          <w:sz w:val="27"/>
          <w:szCs w:val="27"/>
        </w:rPr>
        <w:t xml:space="preserve"> а) текст «и</w:t>
      </w:r>
      <w:r w:rsidR="00121A78">
        <w:rPr>
          <w:sz w:val="27"/>
          <w:szCs w:val="27"/>
        </w:rPr>
        <w:t> </w:t>
      </w:r>
      <w:r w:rsidRPr="00A50BC2">
        <w:rPr>
          <w:sz w:val="27"/>
          <w:szCs w:val="27"/>
        </w:rPr>
        <w:t>/</w:t>
      </w:r>
      <w:r w:rsidR="00121A78">
        <w:rPr>
          <w:sz w:val="27"/>
          <w:szCs w:val="27"/>
        </w:rPr>
        <w:t> </w:t>
      </w:r>
      <w:r w:rsidRPr="00A50BC2">
        <w:rPr>
          <w:sz w:val="27"/>
          <w:szCs w:val="27"/>
        </w:rPr>
        <w:t>или этилового питьевого спирта» исключить;</w:t>
      </w:r>
    </w:p>
    <w:p w14:paraId="73364C8B" w14:textId="33FA04DD" w:rsidR="009D02E4" w:rsidRPr="00A50BC2" w:rsidRDefault="009D02E4" w:rsidP="009D02E4">
      <w:pPr>
        <w:ind w:firstLine="450"/>
        <w:rPr>
          <w:sz w:val="27"/>
          <w:szCs w:val="27"/>
        </w:rPr>
      </w:pPr>
      <w:r w:rsidRPr="00A50BC2">
        <w:rPr>
          <w:sz w:val="27"/>
          <w:szCs w:val="27"/>
        </w:rPr>
        <w:tab/>
      </w:r>
      <w:proofErr w:type="gramStart"/>
      <w:r w:rsidRPr="00A50BC2">
        <w:rPr>
          <w:sz w:val="27"/>
          <w:szCs w:val="27"/>
        </w:rPr>
        <w:t xml:space="preserve">дополнить </w:t>
      </w:r>
      <w:r w:rsidR="00C13AE7">
        <w:rPr>
          <w:sz w:val="27"/>
          <w:szCs w:val="27"/>
        </w:rPr>
        <w:t xml:space="preserve">часть </w:t>
      </w:r>
      <w:r w:rsidRPr="00A50BC2">
        <w:rPr>
          <w:sz w:val="27"/>
          <w:szCs w:val="27"/>
        </w:rPr>
        <w:t xml:space="preserve">пунктами </w:t>
      </w:r>
      <w:r w:rsidRPr="00A50BC2">
        <w:rPr>
          <w:bCs/>
          <w:sz w:val="27"/>
          <w:szCs w:val="27"/>
        </w:rPr>
        <w:t>a</w:t>
      </w:r>
      <w:r w:rsidRPr="00A50BC2">
        <w:rPr>
          <w:bCs/>
          <w:sz w:val="27"/>
          <w:szCs w:val="27"/>
          <w:vertAlign w:val="superscript"/>
        </w:rPr>
        <w:t>1</w:t>
      </w:r>
      <w:r w:rsidRPr="00A50BC2">
        <w:rPr>
          <w:bCs/>
          <w:sz w:val="27"/>
          <w:szCs w:val="27"/>
        </w:rPr>
        <w:t>), b</w:t>
      </w:r>
      <w:r w:rsidRPr="00A50BC2">
        <w:rPr>
          <w:bCs/>
          <w:sz w:val="27"/>
          <w:szCs w:val="27"/>
          <w:vertAlign w:val="superscript"/>
        </w:rPr>
        <w:t>1</w:t>
      </w:r>
      <w:r w:rsidRPr="00A50BC2">
        <w:rPr>
          <w:bCs/>
          <w:sz w:val="27"/>
          <w:szCs w:val="27"/>
        </w:rPr>
        <w:t xml:space="preserve">) </w:t>
      </w:r>
      <w:r w:rsidRPr="00A50BC2">
        <w:rPr>
          <w:sz w:val="27"/>
          <w:szCs w:val="27"/>
        </w:rPr>
        <w:t>и</w:t>
      </w:r>
      <w:r w:rsidRPr="00A50BC2">
        <w:rPr>
          <w:bCs/>
          <w:sz w:val="27"/>
          <w:szCs w:val="27"/>
        </w:rPr>
        <w:t xml:space="preserve"> c</w:t>
      </w:r>
      <w:r w:rsidRPr="00A50BC2">
        <w:rPr>
          <w:bCs/>
          <w:sz w:val="27"/>
          <w:szCs w:val="27"/>
          <w:vertAlign w:val="superscript"/>
        </w:rPr>
        <w:t>1</w:t>
      </w:r>
      <w:r w:rsidRPr="00A50BC2">
        <w:rPr>
          <w:bCs/>
          <w:sz w:val="27"/>
          <w:szCs w:val="27"/>
        </w:rPr>
        <w:t xml:space="preserve">) </w:t>
      </w:r>
      <w:r w:rsidRPr="00A50BC2">
        <w:rPr>
          <w:sz w:val="27"/>
          <w:szCs w:val="27"/>
        </w:rPr>
        <w:t>следующего содержания:</w:t>
      </w:r>
      <w:proofErr w:type="gramEnd"/>
    </w:p>
    <w:p w14:paraId="05235428" w14:textId="7234B893" w:rsidR="009D02E4" w:rsidRPr="00A50BC2" w:rsidRDefault="009D02E4" w:rsidP="009D02E4">
      <w:pPr>
        <w:ind w:firstLine="450"/>
        <w:rPr>
          <w:sz w:val="27"/>
          <w:szCs w:val="27"/>
        </w:rPr>
      </w:pPr>
      <w:r w:rsidRPr="00A50BC2">
        <w:rPr>
          <w:sz w:val="27"/>
          <w:szCs w:val="27"/>
        </w:rPr>
        <w:tab/>
      </w:r>
      <w:proofErr w:type="gramStart"/>
      <w:r w:rsidRPr="00A50BC2">
        <w:rPr>
          <w:sz w:val="27"/>
          <w:szCs w:val="27"/>
        </w:rPr>
        <w:t>«</w:t>
      </w:r>
      <w:r w:rsidRPr="00A50BC2">
        <w:rPr>
          <w:bCs/>
          <w:sz w:val="27"/>
          <w:szCs w:val="27"/>
        </w:rPr>
        <w:t>a</w:t>
      </w:r>
      <w:r w:rsidRPr="00A50BC2">
        <w:rPr>
          <w:bCs/>
          <w:sz w:val="27"/>
          <w:szCs w:val="27"/>
          <w:vertAlign w:val="superscript"/>
        </w:rPr>
        <w:t>1</w:t>
      </w:r>
      <w:r w:rsidRPr="00A50BC2">
        <w:rPr>
          <w:bCs/>
          <w:sz w:val="27"/>
          <w:szCs w:val="27"/>
        </w:rPr>
        <w:t>)</w:t>
      </w:r>
      <w:r w:rsidR="00C13AE7">
        <w:rPr>
          <w:bCs/>
          <w:sz w:val="27"/>
          <w:szCs w:val="27"/>
        </w:rPr>
        <w:t> </w:t>
      </w:r>
      <w:r w:rsidRPr="00A50BC2">
        <w:rPr>
          <w:bCs/>
          <w:sz w:val="27"/>
          <w:szCs w:val="27"/>
        </w:rPr>
        <w:t xml:space="preserve">поставка в торговую сеть и </w:t>
      </w:r>
      <w:r w:rsidRPr="00A50BC2">
        <w:rPr>
          <w:sz w:val="27"/>
          <w:szCs w:val="27"/>
        </w:rPr>
        <w:t>розничная реализация алкогольной продукции для непосредственного потребления человеком, за исключением вина, пива и пивных напитков</w:t>
      </w:r>
      <w:r w:rsidR="008707D4">
        <w:rPr>
          <w:sz w:val="27"/>
          <w:szCs w:val="27"/>
        </w:rPr>
        <w:t>;</w:t>
      </w:r>
      <w:r w:rsidRPr="00A50BC2">
        <w:rPr>
          <w:sz w:val="27"/>
          <w:szCs w:val="27"/>
        </w:rPr>
        <w:t>»;</w:t>
      </w:r>
      <w:proofErr w:type="gramEnd"/>
    </w:p>
    <w:p w14:paraId="3760261F" w14:textId="6B99CBD2" w:rsidR="009D02E4" w:rsidRPr="00A50BC2" w:rsidRDefault="009D02E4" w:rsidP="009D02E4">
      <w:pPr>
        <w:ind w:firstLine="450"/>
        <w:rPr>
          <w:sz w:val="27"/>
          <w:szCs w:val="27"/>
        </w:rPr>
      </w:pPr>
      <w:r w:rsidRPr="00A50BC2">
        <w:rPr>
          <w:bCs/>
          <w:sz w:val="27"/>
          <w:szCs w:val="27"/>
        </w:rPr>
        <w:tab/>
      </w:r>
      <w:proofErr w:type="gramStart"/>
      <w:r w:rsidRPr="00A50BC2">
        <w:rPr>
          <w:bCs/>
          <w:sz w:val="27"/>
          <w:szCs w:val="27"/>
        </w:rPr>
        <w:t>«b</w:t>
      </w:r>
      <w:r w:rsidRPr="00A50BC2">
        <w:rPr>
          <w:bCs/>
          <w:sz w:val="27"/>
          <w:szCs w:val="27"/>
          <w:vertAlign w:val="superscript"/>
        </w:rPr>
        <w:t>1</w:t>
      </w:r>
      <w:r w:rsidRPr="00A50BC2">
        <w:rPr>
          <w:bCs/>
          <w:sz w:val="27"/>
          <w:szCs w:val="27"/>
        </w:rPr>
        <w:t xml:space="preserve">) </w:t>
      </w:r>
      <w:r w:rsidRPr="00A50BC2">
        <w:rPr>
          <w:sz w:val="27"/>
          <w:szCs w:val="27"/>
        </w:rPr>
        <w:t>использование при производстве алкогольной продукции этилового спирта, изготовленного из непищевого сырья</w:t>
      </w:r>
      <w:r w:rsidR="008707D4">
        <w:rPr>
          <w:sz w:val="27"/>
          <w:szCs w:val="27"/>
        </w:rPr>
        <w:t>;</w:t>
      </w:r>
      <w:r w:rsidRPr="00A50BC2">
        <w:rPr>
          <w:sz w:val="27"/>
          <w:szCs w:val="27"/>
        </w:rPr>
        <w:t xml:space="preserve">»; </w:t>
      </w:r>
      <w:proofErr w:type="gramEnd"/>
    </w:p>
    <w:p w14:paraId="7EA357D0" w14:textId="062D3134" w:rsidR="009D02E4" w:rsidRPr="00A50BC2" w:rsidRDefault="009D02E4" w:rsidP="009D02E4">
      <w:pPr>
        <w:ind w:firstLine="450"/>
        <w:rPr>
          <w:sz w:val="27"/>
          <w:szCs w:val="27"/>
        </w:rPr>
      </w:pPr>
      <w:r w:rsidRPr="00A50BC2">
        <w:rPr>
          <w:sz w:val="27"/>
          <w:szCs w:val="27"/>
        </w:rPr>
        <w:tab/>
      </w:r>
      <w:proofErr w:type="gramStart"/>
      <w:r w:rsidRPr="00A50BC2">
        <w:rPr>
          <w:sz w:val="27"/>
          <w:szCs w:val="27"/>
        </w:rPr>
        <w:t>«</w:t>
      </w:r>
      <w:r w:rsidRPr="00A50BC2">
        <w:rPr>
          <w:bCs/>
          <w:sz w:val="27"/>
          <w:szCs w:val="27"/>
        </w:rPr>
        <w:t>c</w:t>
      </w:r>
      <w:r w:rsidRPr="00A50BC2">
        <w:rPr>
          <w:bCs/>
          <w:sz w:val="27"/>
          <w:szCs w:val="27"/>
          <w:vertAlign w:val="superscript"/>
        </w:rPr>
        <w:t>1</w:t>
      </w:r>
      <w:r w:rsidRPr="00A50BC2">
        <w:rPr>
          <w:bCs/>
          <w:sz w:val="27"/>
          <w:szCs w:val="27"/>
        </w:rPr>
        <w:t>)</w:t>
      </w:r>
      <w:r w:rsidRPr="00A50BC2">
        <w:rPr>
          <w:sz w:val="27"/>
          <w:szCs w:val="27"/>
        </w:rPr>
        <w:t xml:space="preserve"> использование технологического оборудования и производственных мощностей для производства непищевой продукции</w:t>
      </w:r>
      <w:r w:rsidR="008707D4">
        <w:rPr>
          <w:sz w:val="27"/>
          <w:szCs w:val="27"/>
        </w:rPr>
        <w:t>;</w:t>
      </w:r>
      <w:r w:rsidRPr="00A50BC2">
        <w:rPr>
          <w:sz w:val="27"/>
          <w:szCs w:val="27"/>
        </w:rPr>
        <w:t>»;</w:t>
      </w:r>
      <w:proofErr w:type="gramEnd"/>
    </w:p>
    <w:p w14:paraId="5B6CBD9F" w14:textId="71FF8240" w:rsidR="009D02E4" w:rsidRPr="00A50BC2" w:rsidRDefault="009D02E4" w:rsidP="009D02E4">
      <w:pPr>
        <w:ind w:firstLine="450"/>
        <w:rPr>
          <w:sz w:val="27"/>
          <w:szCs w:val="27"/>
        </w:rPr>
      </w:pPr>
      <w:r w:rsidRPr="00A50BC2">
        <w:rPr>
          <w:sz w:val="27"/>
          <w:szCs w:val="27"/>
        </w:rPr>
        <w:tab/>
        <w:t>пункт</w:t>
      </w:r>
      <w:r w:rsidR="008707D4">
        <w:rPr>
          <w:sz w:val="27"/>
          <w:szCs w:val="27"/>
        </w:rPr>
        <w:t>ы</w:t>
      </w:r>
      <w:r w:rsidRPr="00A50BC2">
        <w:rPr>
          <w:sz w:val="27"/>
          <w:szCs w:val="27"/>
        </w:rPr>
        <w:t xml:space="preserve"> е) </w:t>
      </w:r>
      <w:r w:rsidR="008707D4">
        <w:rPr>
          <w:sz w:val="27"/>
          <w:szCs w:val="27"/>
        </w:rPr>
        <w:t>и е</w:t>
      </w:r>
      <w:proofErr w:type="gramStart"/>
      <w:r w:rsidR="008707D4" w:rsidRPr="008707D4">
        <w:rPr>
          <w:sz w:val="27"/>
          <w:szCs w:val="27"/>
          <w:vertAlign w:val="superscript"/>
        </w:rPr>
        <w:t>1</w:t>
      </w:r>
      <w:proofErr w:type="gramEnd"/>
      <w:r w:rsidR="008707D4">
        <w:rPr>
          <w:sz w:val="27"/>
          <w:szCs w:val="27"/>
        </w:rPr>
        <w:t xml:space="preserve">) </w:t>
      </w:r>
      <w:r w:rsidRPr="00A50BC2">
        <w:rPr>
          <w:sz w:val="27"/>
          <w:szCs w:val="27"/>
        </w:rPr>
        <w:t>признать утратившим</w:t>
      </w:r>
      <w:r w:rsidR="008707D4">
        <w:rPr>
          <w:sz w:val="27"/>
          <w:szCs w:val="27"/>
        </w:rPr>
        <w:t>и</w:t>
      </w:r>
      <w:r w:rsidRPr="00A50BC2">
        <w:rPr>
          <w:sz w:val="27"/>
          <w:szCs w:val="27"/>
        </w:rPr>
        <w:t xml:space="preserve"> силу;</w:t>
      </w:r>
    </w:p>
    <w:p w14:paraId="75B36EBA" w14:textId="77777777" w:rsidR="009D02E4" w:rsidRPr="00A50BC2" w:rsidRDefault="009D02E4" w:rsidP="009D02E4">
      <w:pPr>
        <w:ind w:firstLine="450"/>
        <w:rPr>
          <w:sz w:val="27"/>
          <w:szCs w:val="27"/>
        </w:rPr>
      </w:pPr>
      <w:r w:rsidRPr="00A50BC2">
        <w:rPr>
          <w:sz w:val="27"/>
          <w:szCs w:val="27"/>
        </w:rPr>
        <w:tab/>
        <w:t>пункт g) изложить в следующей редакции:</w:t>
      </w:r>
    </w:p>
    <w:p w14:paraId="7FABB9F8" w14:textId="749B7114" w:rsidR="009D02E4" w:rsidRPr="00363FEF" w:rsidRDefault="009D02E4" w:rsidP="009D02E4">
      <w:pPr>
        <w:ind w:firstLine="450"/>
        <w:rPr>
          <w:sz w:val="27"/>
          <w:szCs w:val="27"/>
        </w:rPr>
      </w:pPr>
      <w:r w:rsidRPr="00363FEF">
        <w:rPr>
          <w:sz w:val="27"/>
          <w:szCs w:val="27"/>
        </w:rPr>
        <w:tab/>
        <w:t>«g)</w:t>
      </w:r>
      <w:r w:rsidR="00C13AE7">
        <w:rPr>
          <w:sz w:val="27"/>
          <w:szCs w:val="27"/>
        </w:rPr>
        <w:t> </w:t>
      </w:r>
      <w:r w:rsidRPr="00363FEF">
        <w:rPr>
          <w:sz w:val="27"/>
          <w:szCs w:val="27"/>
        </w:rPr>
        <w:t xml:space="preserve">использование </w:t>
      </w:r>
      <w:proofErr w:type="spellStart"/>
      <w:r w:rsidRPr="00363FEF">
        <w:rPr>
          <w:sz w:val="27"/>
          <w:szCs w:val="27"/>
        </w:rPr>
        <w:t>полиэтилентерефталатной</w:t>
      </w:r>
      <w:proofErr w:type="spellEnd"/>
      <w:r w:rsidRPr="00363FEF">
        <w:rPr>
          <w:sz w:val="27"/>
          <w:szCs w:val="27"/>
        </w:rPr>
        <w:t xml:space="preserve"> (ПЭТ) упаковки для розлива крепких алкогольных напитков»; </w:t>
      </w:r>
    </w:p>
    <w:p w14:paraId="7A0A6E94" w14:textId="77777777" w:rsidR="009D02E4" w:rsidRPr="00A50BC2" w:rsidRDefault="009D02E4" w:rsidP="009D02E4">
      <w:pPr>
        <w:ind w:firstLine="270"/>
        <w:rPr>
          <w:sz w:val="27"/>
          <w:szCs w:val="27"/>
        </w:rPr>
      </w:pPr>
      <w:r w:rsidRPr="00363FEF">
        <w:rPr>
          <w:sz w:val="27"/>
          <w:szCs w:val="27"/>
        </w:rPr>
        <w:lastRenderedPageBreak/>
        <w:tab/>
      </w:r>
      <w:r w:rsidRPr="00A50BC2">
        <w:rPr>
          <w:sz w:val="27"/>
          <w:szCs w:val="27"/>
        </w:rPr>
        <w:t>в пункте h) слова «пива и напитков на основе пива» заменить текстом «случаев, предусмотренных частью (2) статьи 20 настоящего закона»;</w:t>
      </w:r>
    </w:p>
    <w:p w14:paraId="7D411DF8" w14:textId="77777777" w:rsidR="009D02E4" w:rsidRPr="00A50BC2" w:rsidRDefault="009D02E4" w:rsidP="009D02E4">
      <w:pPr>
        <w:ind w:firstLine="270"/>
        <w:rPr>
          <w:sz w:val="27"/>
          <w:szCs w:val="27"/>
        </w:rPr>
      </w:pPr>
      <w:r w:rsidRPr="00A50BC2">
        <w:rPr>
          <w:sz w:val="27"/>
          <w:szCs w:val="27"/>
        </w:rPr>
        <w:tab/>
        <w:t xml:space="preserve">часть (3) изложить в следующей редакции: </w:t>
      </w:r>
    </w:p>
    <w:p w14:paraId="4627BD30" w14:textId="3FA4601F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 xml:space="preserve">«(3) Оборот алкогольной продукции, не соответствующей требованиям </w:t>
      </w:r>
      <w:r w:rsidR="00C13AE7" w:rsidRPr="008707D4">
        <w:rPr>
          <w:sz w:val="27"/>
          <w:szCs w:val="27"/>
        </w:rPr>
        <w:t>г</w:t>
      </w:r>
      <w:r w:rsidRPr="008707D4">
        <w:rPr>
          <w:sz w:val="27"/>
          <w:szCs w:val="27"/>
        </w:rPr>
        <w:t>ла</w:t>
      </w:r>
      <w:r w:rsidRPr="00A50BC2">
        <w:rPr>
          <w:sz w:val="27"/>
          <w:szCs w:val="27"/>
        </w:rPr>
        <w:t>вы 6, запрещен</w:t>
      </w:r>
      <w:proofErr w:type="gramStart"/>
      <w:r w:rsidRPr="00A50BC2">
        <w:rPr>
          <w:sz w:val="27"/>
          <w:szCs w:val="27"/>
        </w:rPr>
        <w:t>.»;</w:t>
      </w:r>
      <w:proofErr w:type="gramEnd"/>
    </w:p>
    <w:p w14:paraId="7D91AB48" w14:textId="77777777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часть (4) признать утратившей силу.</w:t>
      </w:r>
    </w:p>
    <w:p w14:paraId="5864E8FC" w14:textId="77777777" w:rsidR="009D02E4" w:rsidRPr="00A50BC2" w:rsidRDefault="009D02E4" w:rsidP="009D02E4">
      <w:pPr>
        <w:ind w:firstLine="0"/>
        <w:rPr>
          <w:b/>
          <w:sz w:val="27"/>
          <w:szCs w:val="27"/>
        </w:rPr>
      </w:pPr>
      <w:r w:rsidRPr="00A50BC2">
        <w:rPr>
          <w:sz w:val="27"/>
          <w:szCs w:val="27"/>
        </w:rPr>
        <w:tab/>
      </w:r>
      <w:r w:rsidRPr="00A50BC2">
        <w:rPr>
          <w:b/>
          <w:sz w:val="27"/>
          <w:szCs w:val="27"/>
        </w:rPr>
        <w:t>6.</w:t>
      </w:r>
      <w:r w:rsidRPr="00A50BC2">
        <w:rPr>
          <w:sz w:val="27"/>
          <w:szCs w:val="27"/>
        </w:rPr>
        <w:t xml:space="preserve"> В </w:t>
      </w:r>
      <w:r w:rsidRPr="00A50BC2">
        <w:rPr>
          <w:bCs/>
          <w:sz w:val="27"/>
          <w:szCs w:val="27"/>
        </w:rPr>
        <w:t>статье 6:</w:t>
      </w:r>
    </w:p>
    <w:p w14:paraId="324AE0E4" w14:textId="77777777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часть (2) изложить в следующей редакции:</w:t>
      </w:r>
    </w:p>
    <w:p w14:paraId="7DA26065" w14:textId="5F192B9B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</w:r>
      <w:r w:rsidR="002D15E3">
        <w:rPr>
          <w:sz w:val="27"/>
          <w:szCs w:val="27"/>
        </w:rPr>
        <w:t>«</w:t>
      </w:r>
      <w:r w:rsidRPr="00A50BC2">
        <w:rPr>
          <w:sz w:val="27"/>
          <w:szCs w:val="27"/>
        </w:rPr>
        <w:t>(2) Ответственность за несоблюдение требований настоящего закона и</w:t>
      </w:r>
      <w:r w:rsidR="00D92ED3">
        <w:rPr>
          <w:sz w:val="27"/>
          <w:szCs w:val="27"/>
        </w:rPr>
        <w:t> </w:t>
      </w:r>
      <w:r w:rsidRPr="00A50BC2">
        <w:rPr>
          <w:sz w:val="27"/>
          <w:szCs w:val="27"/>
        </w:rPr>
        <w:t>нормативных актов, обеспечивающих его применение в области этилового спирта и алкогольной продукции, произведенной и</w:t>
      </w:r>
      <w:r w:rsidR="002D15E3">
        <w:rPr>
          <w:sz w:val="27"/>
          <w:szCs w:val="27"/>
        </w:rPr>
        <w:t> </w:t>
      </w:r>
      <w:r w:rsidRPr="00A50BC2">
        <w:rPr>
          <w:sz w:val="27"/>
          <w:szCs w:val="27"/>
        </w:rPr>
        <w:t>/</w:t>
      </w:r>
      <w:r w:rsidR="002D15E3">
        <w:rPr>
          <w:sz w:val="27"/>
          <w:szCs w:val="27"/>
        </w:rPr>
        <w:t> </w:t>
      </w:r>
      <w:r w:rsidRPr="00A50BC2">
        <w:rPr>
          <w:sz w:val="27"/>
          <w:szCs w:val="27"/>
        </w:rPr>
        <w:t>или введенной в оборот на территории Республики Молдова, несут экономические агенты, которые их производят и</w:t>
      </w:r>
      <w:r w:rsidR="002D15E3">
        <w:rPr>
          <w:sz w:val="27"/>
          <w:szCs w:val="27"/>
        </w:rPr>
        <w:t> </w:t>
      </w:r>
      <w:r w:rsidRPr="00A50BC2">
        <w:rPr>
          <w:sz w:val="27"/>
          <w:szCs w:val="27"/>
        </w:rPr>
        <w:t>/</w:t>
      </w:r>
      <w:r w:rsidR="002D15E3">
        <w:rPr>
          <w:sz w:val="27"/>
          <w:szCs w:val="27"/>
        </w:rPr>
        <w:t> </w:t>
      </w:r>
      <w:r w:rsidRPr="00A50BC2">
        <w:rPr>
          <w:sz w:val="27"/>
          <w:szCs w:val="27"/>
        </w:rPr>
        <w:t>или вводят в оборот</w:t>
      </w:r>
      <w:proofErr w:type="gramStart"/>
      <w:r w:rsidRPr="00A50BC2">
        <w:rPr>
          <w:sz w:val="27"/>
          <w:szCs w:val="27"/>
        </w:rPr>
        <w:t>.»;</w:t>
      </w:r>
      <w:proofErr w:type="gramEnd"/>
    </w:p>
    <w:p w14:paraId="5958ED2A" w14:textId="77777777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часть (4) признать утратившей силу.</w:t>
      </w:r>
    </w:p>
    <w:p w14:paraId="438F4271" w14:textId="7B5AE8AE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</w:r>
      <w:r w:rsidRPr="00A50BC2">
        <w:rPr>
          <w:b/>
          <w:sz w:val="27"/>
          <w:szCs w:val="27"/>
        </w:rPr>
        <w:t xml:space="preserve">7. </w:t>
      </w:r>
      <w:r w:rsidRPr="00A50BC2">
        <w:rPr>
          <w:sz w:val="27"/>
          <w:szCs w:val="27"/>
        </w:rPr>
        <w:t xml:space="preserve">Дополнить </w:t>
      </w:r>
      <w:r w:rsidR="002D15E3">
        <w:rPr>
          <w:sz w:val="27"/>
          <w:szCs w:val="27"/>
        </w:rPr>
        <w:t xml:space="preserve">закон </w:t>
      </w:r>
      <w:r w:rsidRPr="00A50BC2">
        <w:rPr>
          <w:bCs/>
          <w:sz w:val="27"/>
          <w:szCs w:val="27"/>
        </w:rPr>
        <w:t>стат</w:t>
      </w:r>
      <w:r w:rsidR="002D15E3">
        <w:rPr>
          <w:bCs/>
          <w:sz w:val="27"/>
          <w:szCs w:val="27"/>
        </w:rPr>
        <w:t>ь</w:t>
      </w:r>
      <w:r w:rsidRPr="00A50BC2">
        <w:rPr>
          <w:bCs/>
          <w:sz w:val="27"/>
          <w:szCs w:val="27"/>
        </w:rPr>
        <w:t>ей 6</w:t>
      </w:r>
      <w:r w:rsidRPr="00A50BC2">
        <w:rPr>
          <w:bCs/>
          <w:sz w:val="27"/>
          <w:szCs w:val="27"/>
          <w:vertAlign w:val="superscript"/>
        </w:rPr>
        <w:t>1</w:t>
      </w:r>
      <w:r w:rsidRPr="00A50BC2">
        <w:rPr>
          <w:sz w:val="27"/>
          <w:szCs w:val="27"/>
        </w:rPr>
        <w:t xml:space="preserve"> следующего содержания:</w:t>
      </w:r>
    </w:p>
    <w:p w14:paraId="69F4CF40" w14:textId="54C0D796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«</w:t>
      </w:r>
      <w:r w:rsidRPr="00A50BC2">
        <w:rPr>
          <w:b/>
          <w:sz w:val="27"/>
          <w:szCs w:val="27"/>
        </w:rPr>
        <w:t>Статья 6</w:t>
      </w:r>
      <w:r w:rsidRPr="00A50BC2">
        <w:rPr>
          <w:b/>
          <w:sz w:val="27"/>
          <w:szCs w:val="27"/>
          <w:vertAlign w:val="superscript"/>
        </w:rPr>
        <w:t>1</w:t>
      </w:r>
      <w:r w:rsidRPr="00A50BC2">
        <w:rPr>
          <w:b/>
          <w:sz w:val="27"/>
          <w:szCs w:val="27"/>
        </w:rPr>
        <w:t>.</w:t>
      </w:r>
      <w:r w:rsidRPr="00A50BC2">
        <w:rPr>
          <w:sz w:val="27"/>
          <w:szCs w:val="27"/>
        </w:rPr>
        <w:t xml:space="preserve"> Алкогольная продукция с охраняемым</w:t>
      </w:r>
      <w:r w:rsidR="002D15E3">
        <w:rPr>
          <w:sz w:val="27"/>
          <w:szCs w:val="27"/>
        </w:rPr>
        <w:t>и</w:t>
      </w:r>
      <w:r w:rsidRPr="00A50BC2">
        <w:rPr>
          <w:sz w:val="27"/>
          <w:szCs w:val="27"/>
        </w:rPr>
        <w:t xml:space="preserve"> географическим</w:t>
      </w:r>
      <w:r w:rsidR="002D15E3">
        <w:rPr>
          <w:sz w:val="27"/>
          <w:szCs w:val="27"/>
        </w:rPr>
        <w:t>и</w:t>
      </w:r>
      <w:r w:rsidRPr="00A50BC2">
        <w:rPr>
          <w:sz w:val="27"/>
          <w:szCs w:val="27"/>
        </w:rPr>
        <w:t xml:space="preserve"> указани</w:t>
      </w:r>
      <w:r w:rsidR="002D15E3">
        <w:rPr>
          <w:sz w:val="27"/>
          <w:szCs w:val="27"/>
        </w:rPr>
        <w:t>я</w:t>
      </w:r>
      <w:r w:rsidRPr="00A50BC2">
        <w:rPr>
          <w:sz w:val="27"/>
          <w:szCs w:val="27"/>
        </w:rPr>
        <w:t>м</w:t>
      </w:r>
      <w:r w:rsidR="002D15E3">
        <w:rPr>
          <w:sz w:val="27"/>
          <w:szCs w:val="27"/>
        </w:rPr>
        <w:t>и</w:t>
      </w:r>
      <w:r w:rsidRPr="00A50BC2">
        <w:rPr>
          <w:sz w:val="27"/>
          <w:szCs w:val="27"/>
        </w:rPr>
        <w:t>, охраняемыми наименованиями мест происхождения и гарантированны</w:t>
      </w:r>
      <w:r w:rsidR="002D15E3">
        <w:rPr>
          <w:sz w:val="27"/>
          <w:szCs w:val="27"/>
        </w:rPr>
        <w:t>е</w:t>
      </w:r>
      <w:r w:rsidRPr="00A50BC2">
        <w:rPr>
          <w:sz w:val="27"/>
          <w:szCs w:val="27"/>
        </w:rPr>
        <w:t xml:space="preserve"> традиционны</w:t>
      </w:r>
      <w:r w:rsidR="002D15E3">
        <w:rPr>
          <w:sz w:val="27"/>
          <w:szCs w:val="27"/>
        </w:rPr>
        <w:t>е</w:t>
      </w:r>
      <w:r w:rsidRPr="00A50BC2">
        <w:rPr>
          <w:sz w:val="27"/>
          <w:szCs w:val="27"/>
        </w:rPr>
        <w:t xml:space="preserve"> продукт</w:t>
      </w:r>
      <w:r w:rsidR="002D15E3">
        <w:rPr>
          <w:sz w:val="27"/>
          <w:szCs w:val="27"/>
        </w:rPr>
        <w:t xml:space="preserve">ы </w:t>
      </w:r>
    </w:p>
    <w:p w14:paraId="6FBFC129" w14:textId="1C801EE3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 xml:space="preserve">(1) </w:t>
      </w:r>
      <w:r>
        <w:rPr>
          <w:sz w:val="27"/>
          <w:szCs w:val="27"/>
        </w:rPr>
        <w:t>Охрана</w:t>
      </w:r>
      <w:r w:rsidRPr="00A50BC2">
        <w:rPr>
          <w:sz w:val="27"/>
          <w:szCs w:val="27"/>
        </w:rPr>
        <w:t xml:space="preserve"> географическ</w:t>
      </w:r>
      <w:r>
        <w:rPr>
          <w:sz w:val="27"/>
          <w:szCs w:val="27"/>
        </w:rPr>
        <w:t>их</w:t>
      </w:r>
      <w:r w:rsidRPr="00A50BC2">
        <w:rPr>
          <w:sz w:val="27"/>
          <w:szCs w:val="27"/>
        </w:rPr>
        <w:t xml:space="preserve"> указани</w:t>
      </w:r>
      <w:r>
        <w:rPr>
          <w:sz w:val="27"/>
          <w:szCs w:val="27"/>
        </w:rPr>
        <w:t>й</w:t>
      </w:r>
      <w:r w:rsidRPr="00A50BC2">
        <w:rPr>
          <w:sz w:val="27"/>
          <w:szCs w:val="27"/>
        </w:rPr>
        <w:t>, охраняем</w:t>
      </w:r>
      <w:r>
        <w:rPr>
          <w:sz w:val="27"/>
          <w:szCs w:val="27"/>
        </w:rPr>
        <w:t>ых наименований</w:t>
      </w:r>
      <w:r w:rsidRPr="00A50BC2">
        <w:rPr>
          <w:sz w:val="27"/>
          <w:szCs w:val="27"/>
        </w:rPr>
        <w:t xml:space="preserve"> мест происхождения и гарантированных традиционных продуктов </w:t>
      </w:r>
      <w:r>
        <w:rPr>
          <w:sz w:val="27"/>
          <w:szCs w:val="27"/>
        </w:rPr>
        <w:t>осуществляется в соответствии с Закон</w:t>
      </w:r>
      <w:r w:rsidR="005D4D3E">
        <w:rPr>
          <w:sz w:val="27"/>
          <w:szCs w:val="27"/>
        </w:rPr>
        <w:t>ом</w:t>
      </w:r>
      <w:r>
        <w:rPr>
          <w:sz w:val="27"/>
          <w:szCs w:val="27"/>
        </w:rPr>
        <w:t xml:space="preserve"> №</w:t>
      </w:r>
      <w:r w:rsidR="002D15E3">
        <w:rPr>
          <w:sz w:val="27"/>
          <w:szCs w:val="27"/>
        </w:rPr>
        <w:t> </w:t>
      </w:r>
      <w:r>
        <w:rPr>
          <w:sz w:val="27"/>
          <w:szCs w:val="27"/>
        </w:rPr>
        <w:t xml:space="preserve">66/2008 </w:t>
      </w:r>
      <w:r w:rsidRPr="002469CB">
        <w:rPr>
          <w:sz w:val="27"/>
          <w:szCs w:val="27"/>
        </w:rPr>
        <w:t>об охране географических указаний, наименований</w:t>
      </w:r>
      <w:r>
        <w:rPr>
          <w:sz w:val="27"/>
          <w:szCs w:val="27"/>
        </w:rPr>
        <w:t xml:space="preserve"> </w:t>
      </w:r>
      <w:r w:rsidRPr="002469CB">
        <w:rPr>
          <w:sz w:val="27"/>
          <w:szCs w:val="27"/>
        </w:rPr>
        <w:t>мест происхождения и гарантированных</w:t>
      </w:r>
      <w:r>
        <w:rPr>
          <w:sz w:val="27"/>
          <w:szCs w:val="27"/>
        </w:rPr>
        <w:t xml:space="preserve"> </w:t>
      </w:r>
      <w:r w:rsidRPr="002469CB">
        <w:rPr>
          <w:sz w:val="27"/>
          <w:szCs w:val="27"/>
        </w:rPr>
        <w:t>традиционных продуктов</w:t>
      </w:r>
      <w:r>
        <w:rPr>
          <w:sz w:val="27"/>
          <w:szCs w:val="27"/>
        </w:rPr>
        <w:t>.</w:t>
      </w:r>
    </w:p>
    <w:p w14:paraId="2A6225DA" w14:textId="5D5A7FCB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 xml:space="preserve">(2) Организация производства и </w:t>
      </w:r>
      <w:r w:rsidR="00AC54DF">
        <w:rPr>
          <w:sz w:val="27"/>
          <w:szCs w:val="27"/>
        </w:rPr>
        <w:t>реализации</w:t>
      </w:r>
      <w:r w:rsidRPr="00A50BC2">
        <w:rPr>
          <w:sz w:val="27"/>
          <w:szCs w:val="27"/>
        </w:rPr>
        <w:t xml:space="preserve"> алкогольной продукции с</w:t>
      </w:r>
      <w:r w:rsidR="00E63C63">
        <w:rPr>
          <w:sz w:val="27"/>
          <w:szCs w:val="27"/>
        </w:rPr>
        <w:t> </w:t>
      </w:r>
      <w:r w:rsidRPr="00A50BC2">
        <w:rPr>
          <w:sz w:val="27"/>
          <w:szCs w:val="27"/>
        </w:rPr>
        <w:t>охраняемыми географическим</w:t>
      </w:r>
      <w:r w:rsidR="002D15E3">
        <w:rPr>
          <w:sz w:val="27"/>
          <w:szCs w:val="27"/>
        </w:rPr>
        <w:t>и</w:t>
      </w:r>
      <w:r w:rsidRPr="00A50BC2">
        <w:rPr>
          <w:sz w:val="27"/>
          <w:szCs w:val="27"/>
        </w:rPr>
        <w:t xml:space="preserve"> указани</w:t>
      </w:r>
      <w:r w:rsidR="002D15E3">
        <w:rPr>
          <w:sz w:val="27"/>
          <w:szCs w:val="27"/>
        </w:rPr>
        <w:t>я</w:t>
      </w:r>
      <w:r w:rsidRPr="00A50BC2">
        <w:rPr>
          <w:sz w:val="27"/>
          <w:szCs w:val="27"/>
        </w:rPr>
        <w:t>м</w:t>
      </w:r>
      <w:r w:rsidR="002D15E3">
        <w:rPr>
          <w:sz w:val="27"/>
          <w:szCs w:val="27"/>
        </w:rPr>
        <w:t>и</w:t>
      </w:r>
      <w:r w:rsidRPr="00A50BC2">
        <w:rPr>
          <w:sz w:val="27"/>
          <w:szCs w:val="27"/>
        </w:rPr>
        <w:t>, охраняемыми наименованиями мест происхождения и гарантированных традиционных продуктов осуществляется в соответствии с нормативным актом, утвержденным Правительством».</w:t>
      </w:r>
    </w:p>
    <w:p w14:paraId="1252DBAA" w14:textId="753DD000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</w:r>
      <w:r w:rsidRPr="00A50BC2">
        <w:rPr>
          <w:b/>
          <w:bCs/>
          <w:sz w:val="27"/>
          <w:szCs w:val="27"/>
        </w:rPr>
        <w:t>8.</w:t>
      </w:r>
      <w:r w:rsidRPr="00A50BC2">
        <w:rPr>
          <w:sz w:val="27"/>
          <w:szCs w:val="27"/>
        </w:rPr>
        <w:t xml:space="preserve"> Дополнить </w:t>
      </w:r>
      <w:r w:rsidR="002D15E3">
        <w:rPr>
          <w:sz w:val="27"/>
          <w:szCs w:val="27"/>
        </w:rPr>
        <w:t xml:space="preserve">закон </w:t>
      </w:r>
      <w:r w:rsidRPr="00A50BC2">
        <w:rPr>
          <w:bCs/>
          <w:sz w:val="27"/>
          <w:szCs w:val="27"/>
        </w:rPr>
        <w:t>стат</w:t>
      </w:r>
      <w:r w:rsidR="002D15E3">
        <w:rPr>
          <w:bCs/>
          <w:sz w:val="27"/>
          <w:szCs w:val="27"/>
        </w:rPr>
        <w:t>ь</w:t>
      </w:r>
      <w:r w:rsidRPr="00A50BC2">
        <w:rPr>
          <w:bCs/>
          <w:sz w:val="27"/>
          <w:szCs w:val="27"/>
        </w:rPr>
        <w:t>ей 7</w:t>
      </w:r>
      <w:r w:rsidRPr="00A50BC2">
        <w:rPr>
          <w:bCs/>
          <w:sz w:val="27"/>
          <w:szCs w:val="27"/>
          <w:vertAlign w:val="superscript"/>
        </w:rPr>
        <w:t>1</w:t>
      </w:r>
      <w:r w:rsidRPr="00A50BC2">
        <w:rPr>
          <w:sz w:val="27"/>
          <w:szCs w:val="27"/>
        </w:rPr>
        <w:t xml:space="preserve"> следующего содержания:</w:t>
      </w:r>
    </w:p>
    <w:p w14:paraId="0FC1B678" w14:textId="79821117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«</w:t>
      </w:r>
      <w:r w:rsidRPr="00A50BC2">
        <w:rPr>
          <w:b/>
          <w:sz w:val="27"/>
          <w:szCs w:val="27"/>
        </w:rPr>
        <w:t>Статья 7</w:t>
      </w:r>
      <w:r w:rsidRPr="00A50BC2">
        <w:rPr>
          <w:b/>
          <w:sz w:val="27"/>
          <w:szCs w:val="27"/>
          <w:vertAlign w:val="superscript"/>
        </w:rPr>
        <w:t>1</w:t>
      </w:r>
      <w:r w:rsidRPr="00A50BC2">
        <w:rPr>
          <w:sz w:val="27"/>
          <w:szCs w:val="27"/>
        </w:rPr>
        <w:t>. Декларации о производстве и</w:t>
      </w:r>
      <w:r w:rsidR="002D15E3">
        <w:rPr>
          <w:sz w:val="27"/>
          <w:szCs w:val="27"/>
        </w:rPr>
        <w:t> </w:t>
      </w:r>
      <w:r w:rsidRPr="00A50BC2">
        <w:rPr>
          <w:sz w:val="27"/>
          <w:szCs w:val="27"/>
        </w:rPr>
        <w:t>/</w:t>
      </w:r>
      <w:r w:rsidR="002D15E3">
        <w:rPr>
          <w:sz w:val="27"/>
          <w:szCs w:val="27"/>
        </w:rPr>
        <w:t> </w:t>
      </w:r>
      <w:r w:rsidRPr="00A50BC2">
        <w:rPr>
          <w:sz w:val="27"/>
          <w:szCs w:val="27"/>
        </w:rPr>
        <w:t>или обороте этилового спирта, дистиллят</w:t>
      </w:r>
      <w:r w:rsidR="00AC54DF">
        <w:rPr>
          <w:sz w:val="27"/>
          <w:szCs w:val="27"/>
        </w:rPr>
        <w:t>ов</w:t>
      </w:r>
      <w:r w:rsidRPr="00A50BC2">
        <w:rPr>
          <w:sz w:val="27"/>
          <w:szCs w:val="27"/>
        </w:rPr>
        <w:t xml:space="preserve"> сельскохозяйственного происхождения и алкогольной продукции</w:t>
      </w:r>
    </w:p>
    <w:p w14:paraId="1581C56E" w14:textId="0012F502" w:rsidR="009D02E4" w:rsidRPr="00363FEF" w:rsidRDefault="009D02E4" w:rsidP="009D02E4">
      <w:pPr>
        <w:ind w:firstLine="0"/>
        <w:rPr>
          <w:sz w:val="27"/>
          <w:szCs w:val="27"/>
        </w:rPr>
      </w:pPr>
      <w:r w:rsidRPr="00363FEF">
        <w:rPr>
          <w:sz w:val="27"/>
          <w:szCs w:val="27"/>
        </w:rPr>
        <w:tab/>
        <w:t xml:space="preserve">(1) Экономические агенты, </w:t>
      </w:r>
      <w:r w:rsidR="00DA64C1">
        <w:rPr>
          <w:sz w:val="27"/>
          <w:szCs w:val="27"/>
        </w:rPr>
        <w:t>осуществляющие деятельность в области</w:t>
      </w:r>
      <w:r w:rsidRPr="00363FEF">
        <w:rPr>
          <w:sz w:val="27"/>
          <w:szCs w:val="27"/>
        </w:rPr>
        <w:t xml:space="preserve"> производств</w:t>
      </w:r>
      <w:r w:rsidR="00DA64C1">
        <w:rPr>
          <w:sz w:val="27"/>
          <w:szCs w:val="27"/>
        </w:rPr>
        <w:t>а</w:t>
      </w:r>
      <w:r w:rsidRPr="00363FEF">
        <w:rPr>
          <w:sz w:val="27"/>
          <w:szCs w:val="27"/>
        </w:rPr>
        <w:t xml:space="preserve"> и</w:t>
      </w:r>
      <w:r w:rsidR="002D15E3">
        <w:rPr>
          <w:sz w:val="27"/>
          <w:szCs w:val="27"/>
        </w:rPr>
        <w:t> </w:t>
      </w:r>
      <w:r w:rsidRPr="00363FEF">
        <w:rPr>
          <w:sz w:val="27"/>
          <w:szCs w:val="27"/>
        </w:rPr>
        <w:t>/</w:t>
      </w:r>
      <w:r w:rsidR="002D15E3">
        <w:rPr>
          <w:sz w:val="27"/>
          <w:szCs w:val="27"/>
        </w:rPr>
        <w:t> </w:t>
      </w:r>
      <w:r w:rsidRPr="00363FEF">
        <w:rPr>
          <w:sz w:val="27"/>
          <w:szCs w:val="27"/>
        </w:rPr>
        <w:t>или хранени</w:t>
      </w:r>
      <w:r w:rsidR="00DA64C1">
        <w:rPr>
          <w:sz w:val="27"/>
          <w:szCs w:val="27"/>
        </w:rPr>
        <w:t>я</w:t>
      </w:r>
      <w:r w:rsidRPr="00363FEF">
        <w:rPr>
          <w:sz w:val="27"/>
          <w:szCs w:val="27"/>
        </w:rPr>
        <w:t xml:space="preserve">, оптовой </w:t>
      </w:r>
      <w:r w:rsidR="00AC54DF">
        <w:rPr>
          <w:sz w:val="27"/>
          <w:szCs w:val="27"/>
        </w:rPr>
        <w:t>продаж</w:t>
      </w:r>
      <w:r w:rsidR="00DA64C1">
        <w:rPr>
          <w:sz w:val="27"/>
          <w:szCs w:val="27"/>
        </w:rPr>
        <w:t>и</w:t>
      </w:r>
      <w:r w:rsidRPr="00363FEF">
        <w:rPr>
          <w:sz w:val="27"/>
          <w:szCs w:val="27"/>
        </w:rPr>
        <w:t xml:space="preserve"> этилового спирта, дистиллят</w:t>
      </w:r>
      <w:r w:rsidR="00AC54DF">
        <w:rPr>
          <w:sz w:val="27"/>
          <w:szCs w:val="27"/>
        </w:rPr>
        <w:t>ов</w:t>
      </w:r>
      <w:r w:rsidRPr="00363FEF">
        <w:rPr>
          <w:sz w:val="27"/>
          <w:szCs w:val="27"/>
        </w:rPr>
        <w:t xml:space="preserve"> сельскохозяйственного происхождения и алкогольной продукции, обязаны на</w:t>
      </w:r>
      <w:r w:rsidR="002D15E3">
        <w:rPr>
          <w:sz w:val="27"/>
          <w:szCs w:val="27"/>
        </w:rPr>
        <w:t> </w:t>
      </w:r>
      <w:r w:rsidRPr="00363FEF">
        <w:rPr>
          <w:sz w:val="27"/>
          <w:szCs w:val="27"/>
        </w:rPr>
        <w:t>основе компьютеризированного учета составить и представить декларацию о производстве и</w:t>
      </w:r>
      <w:r w:rsidR="002D15E3">
        <w:rPr>
          <w:sz w:val="27"/>
          <w:szCs w:val="27"/>
        </w:rPr>
        <w:t> </w:t>
      </w:r>
      <w:r w:rsidRPr="00363FEF">
        <w:rPr>
          <w:sz w:val="27"/>
          <w:szCs w:val="27"/>
        </w:rPr>
        <w:t>/</w:t>
      </w:r>
      <w:r w:rsidR="002D15E3">
        <w:rPr>
          <w:sz w:val="27"/>
          <w:szCs w:val="27"/>
        </w:rPr>
        <w:t> </w:t>
      </w:r>
      <w:r w:rsidRPr="00363FEF">
        <w:rPr>
          <w:sz w:val="27"/>
          <w:szCs w:val="27"/>
        </w:rPr>
        <w:t>или обороте этилового спирта, дистиллят</w:t>
      </w:r>
      <w:r w:rsidR="00AC54DF">
        <w:rPr>
          <w:sz w:val="27"/>
          <w:szCs w:val="27"/>
        </w:rPr>
        <w:t>ов</w:t>
      </w:r>
      <w:r w:rsidRPr="00363FEF">
        <w:rPr>
          <w:sz w:val="27"/>
          <w:szCs w:val="27"/>
        </w:rPr>
        <w:t xml:space="preserve"> сельскохозяйственного происхождения и декларацию о производстве и</w:t>
      </w:r>
      <w:r w:rsidR="002D15E3">
        <w:rPr>
          <w:sz w:val="27"/>
          <w:szCs w:val="27"/>
        </w:rPr>
        <w:t> </w:t>
      </w:r>
      <w:r w:rsidRPr="00363FEF">
        <w:rPr>
          <w:sz w:val="27"/>
          <w:szCs w:val="27"/>
        </w:rPr>
        <w:t>/</w:t>
      </w:r>
      <w:r w:rsidR="002D15E3">
        <w:rPr>
          <w:sz w:val="27"/>
          <w:szCs w:val="27"/>
        </w:rPr>
        <w:t> </w:t>
      </w:r>
      <w:r w:rsidRPr="00363FEF">
        <w:rPr>
          <w:sz w:val="27"/>
          <w:szCs w:val="27"/>
        </w:rPr>
        <w:t>или обороте алкогольной продукции.</w:t>
      </w:r>
    </w:p>
    <w:p w14:paraId="2E7FCA67" w14:textId="326EFDA6" w:rsidR="009D02E4" w:rsidRPr="00A50BC2" w:rsidRDefault="009D02E4" w:rsidP="009D02E4">
      <w:pPr>
        <w:ind w:firstLine="0"/>
        <w:rPr>
          <w:sz w:val="27"/>
          <w:szCs w:val="27"/>
        </w:rPr>
      </w:pPr>
      <w:r w:rsidRPr="00363FEF">
        <w:rPr>
          <w:sz w:val="27"/>
          <w:szCs w:val="27"/>
        </w:rPr>
        <w:tab/>
      </w:r>
      <w:r w:rsidRPr="00A50BC2">
        <w:rPr>
          <w:sz w:val="27"/>
          <w:szCs w:val="27"/>
        </w:rPr>
        <w:t>(2) Экономические агенты должны подготовить и представить в электронном виде или на бумаге декларацию о производстве и</w:t>
      </w:r>
      <w:r w:rsidR="002D15E3">
        <w:rPr>
          <w:sz w:val="27"/>
          <w:szCs w:val="27"/>
        </w:rPr>
        <w:t> </w:t>
      </w:r>
      <w:r w:rsidRPr="00A50BC2">
        <w:rPr>
          <w:sz w:val="27"/>
          <w:szCs w:val="27"/>
        </w:rPr>
        <w:t>/</w:t>
      </w:r>
      <w:r w:rsidR="002D15E3">
        <w:rPr>
          <w:sz w:val="27"/>
          <w:szCs w:val="27"/>
        </w:rPr>
        <w:t> </w:t>
      </w:r>
      <w:r w:rsidRPr="00A50BC2">
        <w:rPr>
          <w:sz w:val="27"/>
          <w:szCs w:val="27"/>
        </w:rPr>
        <w:t>или обороте этилового спирта, дистиллят</w:t>
      </w:r>
      <w:r w:rsidR="00AC54DF">
        <w:rPr>
          <w:sz w:val="27"/>
          <w:szCs w:val="27"/>
        </w:rPr>
        <w:t>ов</w:t>
      </w:r>
      <w:r w:rsidRPr="00A50BC2">
        <w:rPr>
          <w:sz w:val="27"/>
          <w:szCs w:val="27"/>
        </w:rPr>
        <w:t xml:space="preserve"> сельскохозяйственного происхождения и декларацию о производстве и</w:t>
      </w:r>
      <w:r w:rsidR="002D15E3">
        <w:rPr>
          <w:sz w:val="27"/>
          <w:szCs w:val="27"/>
        </w:rPr>
        <w:t> </w:t>
      </w:r>
      <w:r w:rsidRPr="00A50BC2">
        <w:rPr>
          <w:sz w:val="27"/>
          <w:szCs w:val="27"/>
        </w:rPr>
        <w:t>/</w:t>
      </w:r>
      <w:r w:rsidR="002D15E3">
        <w:rPr>
          <w:sz w:val="27"/>
          <w:szCs w:val="27"/>
        </w:rPr>
        <w:t> </w:t>
      </w:r>
      <w:r w:rsidRPr="00A50BC2">
        <w:rPr>
          <w:sz w:val="27"/>
          <w:szCs w:val="27"/>
        </w:rPr>
        <w:t>или обороте алкогольной продукции до 15</w:t>
      </w:r>
      <w:r w:rsidR="002D15E3">
        <w:rPr>
          <w:sz w:val="27"/>
          <w:szCs w:val="27"/>
        </w:rPr>
        <w:t> </w:t>
      </w:r>
      <w:r w:rsidRPr="00A50BC2">
        <w:rPr>
          <w:sz w:val="27"/>
          <w:szCs w:val="27"/>
        </w:rPr>
        <w:t xml:space="preserve">января каждого года с </w:t>
      </w:r>
      <w:r w:rsidR="00CB4F65">
        <w:rPr>
          <w:sz w:val="27"/>
          <w:szCs w:val="27"/>
        </w:rPr>
        <w:t>отраже</w:t>
      </w:r>
      <w:r w:rsidRPr="00A50BC2">
        <w:rPr>
          <w:sz w:val="27"/>
          <w:szCs w:val="27"/>
        </w:rPr>
        <w:t>нием ситуации на 31 декабря предыдущего года.</w:t>
      </w:r>
    </w:p>
    <w:p w14:paraId="7784A928" w14:textId="66F1BD11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lastRenderedPageBreak/>
        <w:tab/>
      </w:r>
      <w:proofErr w:type="gramStart"/>
      <w:r w:rsidRPr="00A50BC2">
        <w:rPr>
          <w:sz w:val="27"/>
          <w:szCs w:val="27"/>
        </w:rPr>
        <w:t xml:space="preserve">(3) Декларации должны содержать данные о наличии продукции на начало года, о произведенном и реализованном объемах в течение года, а также </w:t>
      </w:r>
      <w:r w:rsidR="00AC54DF">
        <w:rPr>
          <w:sz w:val="27"/>
          <w:szCs w:val="27"/>
        </w:rPr>
        <w:t xml:space="preserve">об </w:t>
      </w:r>
      <w:r w:rsidRPr="00A50BC2">
        <w:rPr>
          <w:sz w:val="27"/>
          <w:szCs w:val="27"/>
        </w:rPr>
        <w:t>остатк</w:t>
      </w:r>
      <w:r w:rsidR="00AC54DF">
        <w:rPr>
          <w:sz w:val="27"/>
          <w:szCs w:val="27"/>
        </w:rPr>
        <w:t>е</w:t>
      </w:r>
      <w:r w:rsidRPr="00A50BC2">
        <w:rPr>
          <w:sz w:val="27"/>
          <w:szCs w:val="27"/>
        </w:rPr>
        <w:t xml:space="preserve"> продукции на конец года.</w:t>
      </w:r>
      <w:proofErr w:type="gramEnd"/>
    </w:p>
    <w:p w14:paraId="375A5845" w14:textId="77777777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(4) Форма деклараций устанавливается Правительством.</w:t>
      </w:r>
    </w:p>
    <w:p w14:paraId="1FF928E8" w14:textId="62EF293D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(5) Декларации, указанные в части (2), представляются в Национальное агентство по безопасности пищевых продуктов.</w:t>
      </w:r>
    </w:p>
    <w:p w14:paraId="34A31DF4" w14:textId="76F29BDF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(6) В порядке исключения виноградно-винодельческие предприятия составляют и представляют декларации в соответствии с положениями Закона о винограде и вине № 57/2006</w:t>
      </w:r>
      <w:r w:rsidR="00AC54DF">
        <w:rPr>
          <w:sz w:val="27"/>
          <w:szCs w:val="27"/>
        </w:rPr>
        <w:t>.</w:t>
      </w:r>
      <w:r w:rsidRPr="00A50BC2">
        <w:rPr>
          <w:sz w:val="27"/>
          <w:szCs w:val="27"/>
        </w:rPr>
        <w:t>»</w:t>
      </w:r>
    </w:p>
    <w:p w14:paraId="70C0F307" w14:textId="77777777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</w:r>
      <w:r w:rsidRPr="00A50BC2">
        <w:rPr>
          <w:b/>
          <w:sz w:val="27"/>
          <w:szCs w:val="27"/>
        </w:rPr>
        <w:t xml:space="preserve">9. </w:t>
      </w:r>
      <w:r w:rsidRPr="00A50BC2">
        <w:rPr>
          <w:bCs/>
          <w:sz w:val="27"/>
          <w:szCs w:val="27"/>
        </w:rPr>
        <w:t>Главу 3</w:t>
      </w:r>
      <w:r w:rsidRPr="00A50BC2">
        <w:rPr>
          <w:sz w:val="27"/>
          <w:szCs w:val="27"/>
        </w:rPr>
        <w:t xml:space="preserve"> изложить в следующей редакции:</w:t>
      </w:r>
    </w:p>
    <w:p w14:paraId="35384822" w14:textId="77777777" w:rsidR="009D02E4" w:rsidRPr="004C6387" w:rsidRDefault="009D02E4" w:rsidP="009D02E4">
      <w:pPr>
        <w:jc w:val="center"/>
        <w:rPr>
          <w:b/>
          <w:bCs/>
          <w:sz w:val="12"/>
          <w:szCs w:val="12"/>
        </w:rPr>
      </w:pPr>
    </w:p>
    <w:p w14:paraId="4B340C1B" w14:textId="77777777" w:rsidR="009D02E4" w:rsidRPr="00A50BC2" w:rsidRDefault="009D02E4" w:rsidP="009D02E4">
      <w:pPr>
        <w:jc w:val="center"/>
        <w:rPr>
          <w:b/>
          <w:bCs/>
          <w:sz w:val="27"/>
          <w:szCs w:val="27"/>
        </w:rPr>
      </w:pPr>
      <w:r w:rsidRPr="00A50BC2">
        <w:rPr>
          <w:b/>
          <w:bCs/>
          <w:sz w:val="27"/>
          <w:szCs w:val="27"/>
        </w:rPr>
        <w:t>«Глава 3</w:t>
      </w:r>
    </w:p>
    <w:p w14:paraId="26C133CA" w14:textId="77777777" w:rsidR="009D02E4" w:rsidRPr="00A50BC2" w:rsidRDefault="009D02E4" w:rsidP="009D02E4">
      <w:pPr>
        <w:jc w:val="center"/>
        <w:rPr>
          <w:b/>
          <w:bCs/>
          <w:sz w:val="27"/>
          <w:szCs w:val="27"/>
        </w:rPr>
      </w:pPr>
      <w:r w:rsidRPr="00A50BC2">
        <w:rPr>
          <w:b/>
          <w:bCs/>
          <w:sz w:val="27"/>
          <w:szCs w:val="27"/>
        </w:rPr>
        <w:t>ГОСУДАРСТВЕННАЯ ПОЛИТИКА, ГОСУДАРСТВЕННЫЙ КОНТРОЛЬ В ОБЛАСТИ ПРОИЗВОДСТВА И ОБОРОТА ЭТИЛОВОГО СПИРТА И АЛКОГОЛЬНОЙ ПРОДУКЦИИ</w:t>
      </w:r>
    </w:p>
    <w:p w14:paraId="5CEC86E6" w14:textId="77777777" w:rsidR="009D02E4" w:rsidRPr="004C6387" w:rsidRDefault="009D02E4" w:rsidP="009D02E4">
      <w:pPr>
        <w:rPr>
          <w:b/>
          <w:bCs/>
          <w:sz w:val="12"/>
          <w:szCs w:val="12"/>
        </w:rPr>
      </w:pPr>
    </w:p>
    <w:p w14:paraId="7900206F" w14:textId="77777777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</w:r>
      <w:r w:rsidRPr="00A50BC2">
        <w:rPr>
          <w:b/>
          <w:sz w:val="27"/>
          <w:szCs w:val="27"/>
        </w:rPr>
        <w:t>Статья 8.</w:t>
      </w:r>
      <w:r w:rsidRPr="00A50BC2">
        <w:rPr>
          <w:sz w:val="27"/>
          <w:szCs w:val="27"/>
        </w:rPr>
        <w:t xml:space="preserve"> Государственная политика</w:t>
      </w:r>
    </w:p>
    <w:p w14:paraId="14E93E55" w14:textId="544D3D00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Государственная политика в области производства и оборота этилового спирта и алкогольной продукции осуществляется Министерством сельского хозяйства</w:t>
      </w:r>
      <w:r w:rsidR="00CB4F65">
        <w:rPr>
          <w:sz w:val="27"/>
          <w:szCs w:val="27"/>
        </w:rPr>
        <w:t xml:space="preserve"> и пищевой промышленности</w:t>
      </w:r>
      <w:r w:rsidRPr="00A50BC2">
        <w:rPr>
          <w:sz w:val="27"/>
          <w:szCs w:val="27"/>
        </w:rPr>
        <w:t>.</w:t>
      </w:r>
    </w:p>
    <w:p w14:paraId="53090E08" w14:textId="77777777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</w:r>
      <w:r w:rsidRPr="00A50BC2">
        <w:rPr>
          <w:b/>
          <w:sz w:val="27"/>
          <w:szCs w:val="27"/>
        </w:rPr>
        <w:t>Статья 9.</w:t>
      </w:r>
      <w:r w:rsidRPr="00A50BC2">
        <w:rPr>
          <w:sz w:val="27"/>
          <w:szCs w:val="27"/>
        </w:rPr>
        <w:t xml:space="preserve"> Государственный контроль</w:t>
      </w:r>
    </w:p>
    <w:p w14:paraId="1D6C29DE" w14:textId="2FD0E657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(1)</w:t>
      </w:r>
      <w:r w:rsidR="00CB4F65">
        <w:rPr>
          <w:sz w:val="27"/>
          <w:szCs w:val="27"/>
        </w:rPr>
        <w:t> </w:t>
      </w:r>
      <w:r w:rsidRPr="00A50BC2">
        <w:rPr>
          <w:sz w:val="27"/>
          <w:szCs w:val="27"/>
        </w:rPr>
        <w:t>Государственный контроль в области производства и оборота этилового спирта и алкогольной продукции осуществляется в соответствии с</w:t>
      </w:r>
      <w:r w:rsidR="00CB4F65">
        <w:rPr>
          <w:sz w:val="27"/>
          <w:szCs w:val="27"/>
        </w:rPr>
        <w:t xml:space="preserve">  </w:t>
      </w:r>
      <w:r w:rsidRPr="00A50BC2">
        <w:rPr>
          <w:sz w:val="27"/>
          <w:szCs w:val="27"/>
        </w:rPr>
        <w:t>положениями Закона №</w:t>
      </w:r>
      <w:r w:rsidR="00CB4F65">
        <w:rPr>
          <w:sz w:val="27"/>
          <w:szCs w:val="27"/>
        </w:rPr>
        <w:t> </w:t>
      </w:r>
      <w:r w:rsidRPr="00A50BC2">
        <w:rPr>
          <w:sz w:val="27"/>
          <w:szCs w:val="27"/>
        </w:rPr>
        <w:t xml:space="preserve">131/2012 о государственном контроле предпринимательской деятельности. </w:t>
      </w:r>
    </w:p>
    <w:p w14:paraId="598EDEC5" w14:textId="3FEA4D8B" w:rsidR="009D02E4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(2)</w:t>
      </w:r>
      <w:r w:rsidR="00CB4F65">
        <w:rPr>
          <w:sz w:val="27"/>
          <w:szCs w:val="27"/>
        </w:rPr>
        <w:t> </w:t>
      </w:r>
      <w:r w:rsidRPr="00A50BC2">
        <w:rPr>
          <w:sz w:val="27"/>
          <w:szCs w:val="27"/>
        </w:rPr>
        <w:t xml:space="preserve">Контролирующим органом по осуществлению государственного контроля </w:t>
      </w:r>
      <w:r w:rsidR="003F1E80" w:rsidRPr="00A50BC2">
        <w:rPr>
          <w:sz w:val="27"/>
          <w:szCs w:val="27"/>
        </w:rPr>
        <w:t xml:space="preserve">на национальном уровне </w:t>
      </w:r>
      <w:r w:rsidRPr="00A50BC2">
        <w:rPr>
          <w:sz w:val="27"/>
          <w:szCs w:val="27"/>
        </w:rPr>
        <w:t>в области производства и оборота этилового спирта и алкогольной продукции является Национальное агентство по безопасности пищевых продуктов.</w:t>
      </w:r>
    </w:p>
    <w:p w14:paraId="1AADB6C6" w14:textId="674902BA" w:rsidR="003F1E80" w:rsidRPr="003F1E80" w:rsidRDefault="003F1E80" w:rsidP="009D02E4">
      <w:pPr>
        <w:ind w:firstLine="0"/>
        <w:rPr>
          <w:sz w:val="27"/>
          <w:szCs w:val="27"/>
        </w:rPr>
      </w:pPr>
      <w:r>
        <w:rPr>
          <w:sz w:val="27"/>
          <w:szCs w:val="27"/>
        </w:rPr>
        <w:tab/>
        <w:t xml:space="preserve">(3) Метрологический контроль средств измерения, подлежащих законодательному метрологическому контролю, осуществляет Агентство по защите прав потребителей и надзору за рынком.  </w:t>
      </w:r>
    </w:p>
    <w:p w14:paraId="59052373" w14:textId="77777777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</w:r>
      <w:r w:rsidRPr="00A50BC2">
        <w:rPr>
          <w:b/>
          <w:sz w:val="27"/>
          <w:szCs w:val="27"/>
        </w:rPr>
        <w:t>Статья 10.</w:t>
      </w:r>
      <w:r w:rsidRPr="00A50BC2">
        <w:rPr>
          <w:sz w:val="27"/>
          <w:szCs w:val="27"/>
        </w:rPr>
        <w:t xml:space="preserve"> Функции контролирующего органа</w:t>
      </w:r>
    </w:p>
    <w:p w14:paraId="352DE498" w14:textId="77777777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Контролирующий орган наделен следующими функциями:</w:t>
      </w:r>
    </w:p>
    <w:p w14:paraId="3CA771B0" w14:textId="387C4420" w:rsidR="009D02E4" w:rsidRPr="00363FEF" w:rsidRDefault="009D02E4" w:rsidP="009D02E4">
      <w:pPr>
        <w:ind w:firstLine="0"/>
        <w:rPr>
          <w:sz w:val="27"/>
          <w:szCs w:val="27"/>
        </w:rPr>
      </w:pPr>
      <w:r w:rsidRPr="00363FEF">
        <w:rPr>
          <w:sz w:val="27"/>
          <w:szCs w:val="27"/>
        </w:rPr>
        <w:t>    </w:t>
      </w:r>
      <w:r w:rsidRPr="00363FEF">
        <w:rPr>
          <w:sz w:val="27"/>
          <w:szCs w:val="27"/>
        </w:rPr>
        <w:tab/>
        <w:t>а) контроль на всех этапах производства этилового спирта, дистиллятов и алкогольной продукции, контроль соответстви</w:t>
      </w:r>
      <w:r w:rsidR="004915C7">
        <w:rPr>
          <w:sz w:val="27"/>
          <w:szCs w:val="27"/>
        </w:rPr>
        <w:t>я</w:t>
      </w:r>
      <w:r w:rsidRPr="00363FEF">
        <w:rPr>
          <w:sz w:val="27"/>
          <w:szCs w:val="27"/>
        </w:rPr>
        <w:t xml:space="preserve"> качества и безопасности этилового спирта, дистиллятов и алкогольной продукции требованиям настоящего закона и нормативных актов, обеспечивающих применение настоящего закона;</w:t>
      </w:r>
    </w:p>
    <w:p w14:paraId="7EC137F0" w14:textId="180CFCD3" w:rsidR="009D02E4" w:rsidRPr="00A50BC2" w:rsidRDefault="009D02E4" w:rsidP="005A6F26">
      <w:pPr>
        <w:rPr>
          <w:sz w:val="27"/>
          <w:szCs w:val="27"/>
        </w:rPr>
      </w:pPr>
      <w:r w:rsidRPr="00A50BC2">
        <w:rPr>
          <w:sz w:val="27"/>
          <w:szCs w:val="27"/>
        </w:rPr>
        <w:t>b) контроль соблюдени</w:t>
      </w:r>
      <w:r w:rsidR="004915C7">
        <w:rPr>
          <w:sz w:val="27"/>
          <w:szCs w:val="27"/>
        </w:rPr>
        <w:t>я</w:t>
      </w:r>
      <w:r w:rsidRPr="00A50BC2">
        <w:rPr>
          <w:sz w:val="27"/>
          <w:szCs w:val="27"/>
        </w:rPr>
        <w:t xml:space="preserve"> условий производства и специальных условий лицензирования </w:t>
      </w:r>
      <w:r w:rsidR="00BA6EF6">
        <w:rPr>
          <w:sz w:val="27"/>
          <w:szCs w:val="27"/>
        </w:rPr>
        <w:t xml:space="preserve">деятельности по </w:t>
      </w:r>
      <w:r w:rsidRPr="00A50BC2">
        <w:rPr>
          <w:sz w:val="27"/>
          <w:szCs w:val="27"/>
        </w:rPr>
        <w:t>производств</w:t>
      </w:r>
      <w:r w:rsidR="00BA6EF6">
        <w:rPr>
          <w:sz w:val="27"/>
          <w:szCs w:val="27"/>
        </w:rPr>
        <w:t>у</w:t>
      </w:r>
      <w:r w:rsidRPr="00A50BC2">
        <w:rPr>
          <w:sz w:val="27"/>
          <w:szCs w:val="27"/>
        </w:rPr>
        <w:t xml:space="preserve"> и</w:t>
      </w:r>
      <w:r w:rsidR="004915C7">
        <w:rPr>
          <w:sz w:val="27"/>
          <w:szCs w:val="27"/>
        </w:rPr>
        <w:t> </w:t>
      </w:r>
      <w:r w:rsidRPr="00A50BC2">
        <w:rPr>
          <w:sz w:val="27"/>
          <w:szCs w:val="27"/>
        </w:rPr>
        <w:t>/</w:t>
      </w:r>
      <w:r w:rsidR="004915C7">
        <w:rPr>
          <w:sz w:val="27"/>
          <w:szCs w:val="27"/>
        </w:rPr>
        <w:t> </w:t>
      </w:r>
      <w:r w:rsidRPr="00A50BC2">
        <w:rPr>
          <w:sz w:val="27"/>
          <w:szCs w:val="27"/>
        </w:rPr>
        <w:t>или хранени</w:t>
      </w:r>
      <w:r w:rsidR="00BA6EF6">
        <w:rPr>
          <w:sz w:val="27"/>
          <w:szCs w:val="27"/>
        </w:rPr>
        <w:t>ю</w:t>
      </w:r>
      <w:r w:rsidRPr="00A50BC2">
        <w:rPr>
          <w:sz w:val="27"/>
          <w:szCs w:val="27"/>
        </w:rPr>
        <w:t>, оптовой реализации этилового спирта</w:t>
      </w:r>
      <w:r w:rsidR="00BA6EF6">
        <w:rPr>
          <w:sz w:val="27"/>
          <w:szCs w:val="27"/>
        </w:rPr>
        <w:t xml:space="preserve"> и</w:t>
      </w:r>
      <w:r w:rsidRPr="00A50BC2">
        <w:rPr>
          <w:sz w:val="27"/>
          <w:szCs w:val="27"/>
        </w:rPr>
        <w:t xml:space="preserve"> алкогольной продукции.</w:t>
      </w:r>
    </w:p>
    <w:p w14:paraId="558BEB92" w14:textId="77777777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</w:r>
      <w:r w:rsidRPr="00A50BC2">
        <w:rPr>
          <w:b/>
          <w:sz w:val="27"/>
          <w:szCs w:val="27"/>
        </w:rPr>
        <w:t>Статья 11.</w:t>
      </w:r>
      <w:r w:rsidRPr="00A50BC2">
        <w:rPr>
          <w:sz w:val="27"/>
          <w:szCs w:val="27"/>
        </w:rPr>
        <w:t xml:space="preserve"> Обязанности контролирующего органа</w:t>
      </w:r>
    </w:p>
    <w:p w14:paraId="73D923C4" w14:textId="7F97D836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(1)</w:t>
      </w:r>
      <w:r w:rsidR="005A6F26">
        <w:rPr>
          <w:sz w:val="27"/>
          <w:szCs w:val="27"/>
        </w:rPr>
        <w:t> </w:t>
      </w:r>
      <w:r w:rsidRPr="00A50BC2">
        <w:rPr>
          <w:sz w:val="27"/>
          <w:szCs w:val="27"/>
        </w:rPr>
        <w:t>Для осуществления контрольных функций представители контролирующего органа обязаны:</w:t>
      </w:r>
    </w:p>
    <w:p w14:paraId="6C3E0D56" w14:textId="0C86B34A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lastRenderedPageBreak/>
        <w:t>    </w:t>
      </w:r>
      <w:r w:rsidRPr="00A50BC2">
        <w:rPr>
          <w:sz w:val="27"/>
          <w:szCs w:val="27"/>
        </w:rPr>
        <w:tab/>
        <w:t>а) провер</w:t>
      </w:r>
      <w:r w:rsidR="00BA6EF6">
        <w:rPr>
          <w:sz w:val="27"/>
          <w:szCs w:val="27"/>
        </w:rPr>
        <w:t>я</w:t>
      </w:r>
      <w:r w:rsidRPr="00A50BC2">
        <w:rPr>
          <w:sz w:val="27"/>
          <w:szCs w:val="27"/>
        </w:rPr>
        <w:t>ть правильность применения требований настоящего закона экономическими агентами, осуществляющими деятельность в данной области;</w:t>
      </w:r>
    </w:p>
    <w:p w14:paraId="23929541" w14:textId="2698E0DF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b)</w:t>
      </w:r>
      <w:r w:rsidR="005A6F26">
        <w:rPr>
          <w:sz w:val="27"/>
          <w:szCs w:val="27"/>
        </w:rPr>
        <w:t> </w:t>
      </w:r>
      <w:r w:rsidRPr="00A50BC2">
        <w:rPr>
          <w:sz w:val="27"/>
          <w:szCs w:val="27"/>
        </w:rPr>
        <w:t>осуществлять контроль маркировки алкогольной продукции акцизной маркой: наличие акцизной марки, правильность применения акцизной марки;</w:t>
      </w:r>
    </w:p>
    <w:p w14:paraId="49749F93" w14:textId="254051C5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с)</w:t>
      </w:r>
      <w:r w:rsidR="005A6F26">
        <w:rPr>
          <w:sz w:val="27"/>
          <w:szCs w:val="27"/>
        </w:rPr>
        <w:t> </w:t>
      </w:r>
      <w:r w:rsidRPr="00A50BC2">
        <w:rPr>
          <w:sz w:val="27"/>
          <w:szCs w:val="27"/>
        </w:rPr>
        <w:t xml:space="preserve">проверять соблюдение положений нормативных актов при использовании </w:t>
      </w:r>
      <w:r w:rsidR="004915C7" w:rsidRPr="00A50BC2">
        <w:rPr>
          <w:sz w:val="27"/>
          <w:szCs w:val="27"/>
        </w:rPr>
        <w:t>для алкогольной продукции</w:t>
      </w:r>
      <w:r w:rsidR="00BA6EF6" w:rsidRPr="00BA6EF6">
        <w:rPr>
          <w:sz w:val="27"/>
          <w:szCs w:val="27"/>
        </w:rPr>
        <w:t xml:space="preserve"> </w:t>
      </w:r>
      <w:r w:rsidR="00BA6EF6" w:rsidRPr="00A50BC2">
        <w:rPr>
          <w:sz w:val="27"/>
          <w:szCs w:val="27"/>
        </w:rPr>
        <w:t>товарных знаков</w:t>
      </w:r>
      <w:r w:rsidRPr="00A50BC2">
        <w:rPr>
          <w:sz w:val="27"/>
          <w:szCs w:val="27"/>
        </w:rPr>
        <w:t xml:space="preserve">, являющихся государственной собственностью; </w:t>
      </w:r>
    </w:p>
    <w:p w14:paraId="1A1AB6C0" w14:textId="2C7562F7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d)</w:t>
      </w:r>
      <w:r w:rsidR="005A6F26">
        <w:rPr>
          <w:sz w:val="27"/>
          <w:szCs w:val="27"/>
        </w:rPr>
        <w:t> </w:t>
      </w:r>
      <w:r w:rsidRPr="00A50BC2">
        <w:rPr>
          <w:sz w:val="27"/>
          <w:szCs w:val="27"/>
        </w:rPr>
        <w:t xml:space="preserve">отбирать </w:t>
      </w:r>
      <w:r w:rsidR="00BA6EF6" w:rsidRPr="00A50BC2">
        <w:rPr>
          <w:sz w:val="27"/>
          <w:szCs w:val="27"/>
        </w:rPr>
        <w:t>в ходе проверок</w:t>
      </w:r>
      <w:r w:rsidR="00BA6EF6">
        <w:rPr>
          <w:sz w:val="27"/>
          <w:szCs w:val="27"/>
        </w:rPr>
        <w:t>,</w:t>
      </w:r>
      <w:r w:rsidR="00BA6EF6" w:rsidRPr="00A50BC2">
        <w:rPr>
          <w:sz w:val="27"/>
          <w:szCs w:val="27"/>
        </w:rPr>
        <w:t xml:space="preserve"> </w:t>
      </w:r>
      <w:r w:rsidR="00BA6EF6">
        <w:rPr>
          <w:sz w:val="27"/>
          <w:szCs w:val="27"/>
        </w:rPr>
        <w:t>в случае</w:t>
      </w:r>
      <w:r w:rsidR="00BA6EF6" w:rsidRPr="00A50BC2">
        <w:rPr>
          <w:sz w:val="27"/>
          <w:szCs w:val="27"/>
        </w:rPr>
        <w:t xml:space="preserve"> обнаружени</w:t>
      </w:r>
      <w:r w:rsidR="00BA6EF6">
        <w:rPr>
          <w:sz w:val="27"/>
          <w:szCs w:val="27"/>
        </w:rPr>
        <w:t>я</w:t>
      </w:r>
      <w:r w:rsidR="00BA6EF6" w:rsidRPr="00A50BC2">
        <w:rPr>
          <w:sz w:val="27"/>
          <w:szCs w:val="27"/>
        </w:rPr>
        <w:t xml:space="preserve"> </w:t>
      </w:r>
      <w:r w:rsidRPr="00A50BC2">
        <w:rPr>
          <w:sz w:val="27"/>
          <w:szCs w:val="27"/>
        </w:rPr>
        <w:t xml:space="preserve">нарушений условий производства и оборота этилового спирта и алкогольной продукции, установленных законодательной базой, образцы соответствующих продуктов или </w:t>
      </w:r>
      <w:proofErr w:type="spellStart"/>
      <w:r w:rsidRPr="00A50BC2">
        <w:rPr>
          <w:sz w:val="27"/>
          <w:szCs w:val="27"/>
        </w:rPr>
        <w:t>купажных</w:t>
      </w:r>
      <w:proofErr w:type="spellEnd"/>
      <w:r w:rsidRPr="00A50BC2">
        <w:rPr>
          <w:sz w:val="27"/>
          <w:szCs w:val="27"/>
        </w:rPr>
        <w:t xml:space="preserve"> компонентов, вспомогательных материалов для проведения физико-химических анализов в аккредитованных лабораториях;</w:t>
      </w:r>
    </w:p>
    <w:p w14:paraId="0DE1B041" w14:textId="13F95E2D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e)</w:t>
      </w:r>
      <w:r w:rsidR="005A6F26">
        <w:rPr>
          <w:sz w:val="27"/>
          <w:szCs w:val="27"/>
        </w:rPr>
        <w:t> </w:t>
      </w:r>
      <w:r w:rsidRPr="00A50BC2">
        <w:rPr>
          <w:sz w:val="27"/>
          <w:szCs w:val="27"/>
        </w:rPr>
        <w:t>осуществлять совместно с Государственной налоговой службой и Агентством по защите прав потребителей и надзору за рынком контроль целостности пломб, установленных на оборудовании для производства этилового спирта, дистиллятов сельскохозяйственного происхождения и крепких алкогольных напитков;</w:t>
      </w:r>
    </w:p>
    <w:p w14:paraId="2633728D" w14:textId="3E7873BB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>    </w:t>
      </w:r>
      <w:r w:rsidRPr="00A50BC2">
        <w:rPr>
          <w:sz w:val="27"/>
          <w:szCs w:val="27"/>
        </w:rPr>
        <w:tab/>
        <w:t>f)</w:t>
      </w:r>
      <w:r w:rsidR="005A6F26">
        <w:rPr>
          <w:sz w:val="27"/>
          <w:szCs w:val="27"/>
        </w:rPr>
        <w:t> </w:t>
      </w:r>
      <w:r w:rsidRPr="00A50BC2">
        <w:rPr>
          <w:sz w:val="27"/>
          <w:szCs w:val="27"/>
        </w:rPr>
        <w:t>проверять герметичность установок для производства этилового спирта, дистиллятов сельскохозяйственного происхождения и крепких алкогольных напитков;</w:t>
      </w:r>
    </w:p>
    <w:p w14:paraId="1EBE42E6" w14:textId="1EB2C2D7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>   </w:t>
      </w:r>
      <w:r w:rsidRPr="00A50BC2">
        <w:rPr>
          <w:sz w:val="27"/>
          <w:szCs w:val="27"/>
        </w:rPr>
        <w:tab/>
      </w:r>
      <w:proofErr w:type="gramStart"/>
      <w:r w:rsidRPr="00A50BC2">
        <w:rPr>
          <w:sz w:val="27"/>
          <w:szCs w:val="27"/>
        </w:rPr>
        <w:t>g)</w:t>
      </w:r>
      <w:r w:rsidR="005A6F26">
        <w:rPr>
          <w:sz w:val="27"/>
          <w:szCs w:val="27"/>
        </w:rPr>
        <w:t> </w:t>
      </w:r>
      <w:r w:rsidRPr="00A50BC2">
        <w:rPr>
          <w:sz w:val="27"/>
          <w:szCs w:val="27"/>
        </w:rPr>
        <w:t>вести Регистр учета основного технологического оборудования, используемого для производства этилового спирта, дистиллятов сельскохозяйственного происхождения и крепких алкогольный напитков</w:t>
      </w:r>
      <w:r w:rsidR="004915C7">
        <w:rPr>
          <w:sz w:val="27"/>
          <w:szCs w:val="27"/>
        </w:rPr>
        <w:t>,</w:t>
      </w:r>
      <w:r w:rsidRPr="00A50BC2">
        <w:rPr>
          <w:sz w:val="27"/>
          <w:szCs w:val="27"/>
        </w:rPr>
        <w:t xml:space="preserve"> проверять регистрацию основного технологического оборудования, используемого для производства этилового спирта, дистиллятов сельскохозяйственного происхождения и крепких алкогольных напитков;</w:t>
      </w:r>
      <w:proofErr w:type="gramEnd"/>
    </w:p>
    <w:p w14:paraId="04192376" w14:textId="0250E6FE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>    </w:t>
      </w:r>
      <w:r w:rsidRPr="00A50BC2">
        <w:rPr>
          <w:sz w:val="27"/>
          <w:szCs w:val="27"/>
        </w:rPr>
        <w:tab/>
        <w:t xml:space="preserve">h) проверять регистрацию экономических агентов, осуществляющих </w:t>
      </w:r>
      <w:r w:rsidRPr="00BA6EF6">
        <w:rPr>
          <w:sz w:val="27"/>
          <w:szCs w:val="27"/>
        </w:rPr>
        <w:t>деятельност</w:t>
      </w:r>
      <w:r w:rsidR="000341DB" w:rsidRPr="00BA6EF6">
        <w:rPr>
          <w:sz w:val="27"/>
          <w:szCs w:val="27"/>
        </w:rPr>
        <w:t>ь</w:t>
      </w:r>
      <w:r w:rsidRPr="00BA6EF6">
        <w:rPr>
          <w:sz w:val="27"/>
          <w:szCs w:val="27"/>
        </w:rPr>
        <w:t xml:space="preserve"> п</w:t>
      </w:r>
      <w:r w:rsidRPr="00A50BC2">
        <w:rPr>
          <w:sz w:val="27"/>
          <w:szCs w:val="27"/>
        </w:rPr>
        <w:t>о производству и</w:t>
      </w:r>
      <w:r w:rsidR="004915C7">
        <w:rPr>
          <w:sz w:val="27"/>
          <w:szCs w:val="27"/>
        </w:rPr>
        <w:t> </w:t>
      </w:r>
      <w:r w:rsidRPr="00A50BC2">
        <w:rPr>
          <w:sz w:val="27"/>
          <w:szCs w:val="27"/>
        </w:rPr>
        <w:t>/</w:t>
      </w:r>
      <w:r w:rsidR="004915C7">
        <w:rPr>
          <w:sz w:val="27"/>
          <w:szCs w:val="27"/>
        </w:rPr>
        <w:t> </w:t>
      </w:r>
      <w:r w:rsidRPr="00A50BC2">
        <w:rPr>
          <w:sz w:val="27"/>
          <w:szCs w:val="27"/>
        </w:rPr>
        <w:t>или хранению и реализации этилового спирта и алкогольной продукции</w:t>
      </w:r>
      <w:r w:rsidR="000341DB">
        <w:rPr>
          <w:sz w:val="27"/>
          <w:szCs w:val="27"/>
        </w:rPr>
        <w:t>,</w:t>
      </w:r>
      <w:r w:rsidRPr="00A50BC2">
        <w:rPr>
          <w:sz w:val="27"/>
          <w:szCs w:val="27"/>
        </w:rPr>
        <w:t xml:space="preserve"> в Государственном ре</w:t>
      </w:r>
      <w:r w:rsidR="000341DB">
        <w:rPr>
          <w:sz w:val="27"/>
          <w:szCs w:val="27"/>
        </w:rPr>
        <w:t>ги</w:t>
      </w:r>
      <w:r w:rsidRPr="00A50BC2">
        <w:rPr>
          <w:sz w:val="27"/>
          <w:szCs w:val="27"/>
        </w:rPr>
        <w:t>стре оборота этилового спирта и алкогольной продукции;</w:t>
      </w:r>
    </w:p>
    <w:p w14:paraId="5372184B" w14:textId="2C6F241C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>    </w:t>
      </w:r>
      <w:r w:rsidRPr="00A50BC2">
        <w:rPr>
          <w:sz w:val="27"/>
          <w:szCs w:val="27"/>
        </w:rPr>
        <w:tab/>
        <w:t xml:space="preserve">i) уведомлять компетентный орган о выявленных нарушениях, влекущих за собой временное прекращение или отзыв лицензии </w:t>
      </w:r>
      <w:r w:rsidR="00BA6EF6" w:rsidRPr="00890809">
        <w:rPr>
          <w:sz w:val="27"/>
          <w:szCs w:val="27"/>
        </w:rPr>
        <w:t xml:space="preserve">на </w:t>
      </w:r>
      <w:r w:rsidR="00890809" w:rsidRPr="00890809">
        <w:rPr>
          <w:sz w:val="27"/>
          <w:szCs w:val="27"/>
        </w:rPr>
        <w:t xml:space="preserve">производство и / или хранение и реализацию </w:t>
      </w:r>
      <w:r w:rsidRPr="00890809">
        <w:rPr>
          <w:sz w:val="27"/>
          <w:szCs w:val="27"/>
        </w:rPr>
        <w:t>этилового спирта и алкогольной</w:t>
      </w:r>
      <w:r w:rsidRPr="00A50BC2">
        <w:rPr>
          <w:sz w:val="27"/>
          <w:szCs w:val="27"/>
        </w:rPr>
        <w:t xml:space="preserve"> продукции, в случаях, установленных настоящим законом</w:t>
      </w:r>
      <w:proofErr w:type="gramStart"/>
      <w:r w:rsidRPr="00A50BC2">
        <w:rPr>
          <w:sz w:val="27"/>
          <w:szCs w:val="27"/>
        </w:rPr>
        <w:t>.</w:t>
      </w:r>
      <w:r w:rsidR="00890809">
        <w:rPr>
          <w:sz w:val="27"/>
          <w:szCs w:val="27"/>
        </w:rPr>
        <w:t>»</w:t>
      </w:r>
      <w:proofErr w:type="gramEnd"/>
    </w:p>
    <w:p w14:paraId="2FEEA080" w14:textId="77777777" w:rsidR="009D02E4" w:rsidRPr="00A50BC2" w:rsidRDefault="009D02E4" w:rsidP="009D02E4">
      <w:pPr>
        <w:ind w:firstLine="0"/>
        <w:rPr>
          <w:b/>
          <w:sz w:val="27"/>
          <w:szCs w:val="27"/>
        </w:rPr>
      </w:pPr>
      <w:r w:rsidRPr="00A50BC2">
        <w:rPr>
          <w:sz w:val="27"/>
          <w:szCs w:val="27"/>
        </w:rPr>
        <w:tab/>
      </w:r>
      <w:r w:rsidRPr="00A50BC2">
        <w:rPr>
          <w:b/>
          <w:sz w:val="27"/>
          <w:szCs w:val="27"/>
        </w:rPr>
        <w:t xml:space="preserve">10. </w:t>
      </w:r>
      <w:r w:rsidRPr="00A50BC2">
        <w:rPr>
          <w:bCs/>
          <w:sz w:val="27"/>
          <w:szCs w:val="27"/>
        </w:rPr>
        <w:t>В статье 13:</w:t>
      </w:r>
    </w:p>
    <w:p w14:paraId="73C512BF" w14:textId="51903EA4" w:rsidR="00890809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</w:r>
      <w:r w:rsidR="00310F1E">
        <w:rPr>
          <w:sz w:val="27"/>
          <w:szCs w:val="27"/>
        </w:rPr>
        <w:t xml:space="preserve">пункт а) </w:t>
      </w:r>
      <w:r w:rsidRPr="00A50BC2">
        <w:rPr>
          <w:sz w:val="27"/>
          <w:szCs w:val="27"/>
        </w:rPr>
        <w:t>част</w:t>
      </w:r>
      <w:r w:rsidR="00310F1E">
        <w:rPr>
          <w:sz w:val="27"/>
          <w:szCs w:val="27"/>
        </w:rPr>
        <w:t xml:space="preserve">и </w:t>
      </w:r>
      <w:r w:rsidRPr="00A50BC2">
        <w:rPr>
          <w:sz w:val="27"/>
          <w:szCs w:val="27"/>
        </w:rPr>
        <w:t>(2</w:t>
      </w:r>
      <w:r w:rsidRPr="00A50BC2">
        <w:rPr>
          <w:sz w:val="27"/>
          <w:szCs w:val="27"/>
          <w:vertAlign w:val="superscript"/>
        </w:rPr>
        <w:t>1</w:t>
      </w:r>
      <w:r w:rsidRPr="00A50BC2">
        <w:rPr>
          <w:sz w:val="27"/>
          <w:szCs w:val="27"/>
        </w:rPr>
        <w:t xml:space="preserve">) </w:t>
      </w:r>
      <w:r w:rsidR="00890809">
        <w:rPr>
          <w:sz w:val="27"/>
          <w:szCs w:val="27"/>
        </w:rPr>
        <w:t xml:space="preserve">изложить в следующей редакции: </w:t>
      </w:r>
    </w:p>
    <w:p w14:paraId="7090177A" w14:textId="5A883735" w:rsidR="009D02E4" w:rsidRPr="00A50BC2" w:rsidRDefault="00890809" w:rsidP="00890809">
      <w:pPr>
        <w:rPr>
          <w:sz w:val="27"/>
          <w:szCs w:val="27"/>
        </w:rPr>
      </w:pPr>
      <w:r>
        <w:rPr>
          <w:sz w:val="27"/>
          <w:szCs w:val="27"/>
        </w:rPr>
        <w:t>«</w:t>
      </w:r>
      <w:r w:rsidR="00310F1E">
        <w:rPr>
          <w:sz w:val="27"/>
          <w:szCs w:val="27"/>
        </w:rPr>
        <w:t>а</w:t>
      </w:r>
      <w:r>
        <w:rPr>
          <w:sz w:val="27"/>
          <w:szCs w:val="27"/>
        </w:rPr>
        <w:t xml:space="preserve">) </w:t>
      </w:r>
      <w:r w:rsidR="00310F1E">
        <w:rPr>
          <w:sz w:val="27"/>
          <w:szCs w:val="27"/>
        </w:rPr>
        <w:t>в</w:t>
      </w:r>
      <w:r>
        <w:rPr>
          <w:sz w:val="27"/>
          <w:szCs w:val="27"/>
        </w:rPr>
        <w:t>ладет</w:t>
      </w:r>
      <w:r w:rsidR="00310F1E">
        <w:rPr>
          <w:sz w:val="27"/>
          <w:szCs w:val="27"/>
        </w:rPr>
        <w:t>ь</w:t>
      </w:r>
      <w:r>
        <w:rPr>
          <w:sz w:val="27"/>
          <w:szCs w:val="27"/>
        </w:rPr>
        <w:t xml:space="preserve"> специализированными складами в соответствии с положениями статьи 28»</w:t>
      </w:r>
      <w:r w:rsidR="009D02E4" w:rsidRPr="00A50BC2">
        <w:rPr>
          <w:sz w:val="27"/>
          <w:szCs w:val="27"/>
        </w:rPr>
        <w:t>;</w:t>
      </w:r>
    </w:p>
    <w:p w14:paraId="62E1A060" w14:textId="36BACB6A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> </w:t>
      </w:r>
      <w:r w:rsidRPr="00A50BC2">
        <w:rPr>
          <w:sz w:val="27"/>
          <w:szCs w:val="27"/>
        </w:rPr>
        <w:tab/>
        <w:t>в пункте а) части (3) слова «имущественного найма» заменить текстом «или иного правового акта, на основании которого возникло право пользования</w:t>
      </w:r>
      <w:proofErr w:type="gramStart"/>
      <w:r w:rsidR="00310F1E">
        <w:rPr>
          <w:sz w:val="27"/>
          <w:szCs w:val="27"/>
        </w:rPr>
        <w:t>;</w:t>
      </w:r>
      <w:r w:rsidRPr="00A50BC2">
        <w:rPr>
          <w:sz w:val="27"/>
          <w:szCs w:val="27"/>
        </w:rPr>
        <w:t>»</w:t>
      </w:r>
      <w:proofErr w:type="gramEnd"/>
      <w:r w:rsidRPr="00A50BC2">
        <w:rPr>
          <w:sz w:val="27"/>
          <w:szCs w:val="27"/>
        </w:rPr>
        <w:t xml:space="preserve">. </w:t>
      </w:r>
    </w:p>
    <w:p w14:paraId="04D262DD" w14:textId="77777777" w:rsidR="009D02E4" w:rsidRPr="00A50BC2" w:rsidRDefault="009D02E4" w:rsidP="009D02E4">
      <w:pPr>
        <w:ind w:firstLine="0"/>
        <w:rPr>
          <w:bCs/>
          <w:sz w:val="27"/>
          <w:szCs w:val="27"/>
        </w:rPr>
      </w:pPr>
      <w:r w:rsidRPr="00A50BC2">
        <w:rPr>
          <w:sz w:val="27"/>
          <w:szCs w:val="27"/>
        </w:rPr>
        <w:tab/>
      </w:r>
      <w:r w:rsidRPr="00A50BC2">
        <w:rPr>
          <w:b/>
          <w:sz w:val="27"/>
          <w:szCs w:val="27"/>
        </w:rPr>
        <w:t xml:space="preserve">11. </w:t>
      </w:r>
      <w:r w:rsidRPr="00A50BC2">
        <w:rPr>
          <w:bCs/>
          <w:sz w:val="27"/>
          <w:szCs w:val="27"/>
        </w:rPr>
        <w:t>В статье 14:</w:t>
      </w:r>
    </w:p>
    <w:p w14:paraId="16275F8D" w14:textId="77777777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в части (1):</w:t>
      </w:r>
    </w:p>
    <w:p w14:paraId="7F895E97" w14:textId="0C292BF5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lastRenderedPageBreak/>
        <w:tab/>
        <w:t>пункт b) после текста «</w:t>
      </w:r>
      <w:r w:rsidR="00310F1E">
        <w:rPr>
          <w:sz w:val="27"/>
          <w:szCs w:val="27"/>
        </w:rPr>
        <w:t xml:space="preserve">и </w:t>
      </w:r>
      <w:r w:rsidRPr="00A50BC2">
        <w:rPr>
          <w:sz w:val="27"/>
          <w:szCs w:val="27"/>
        </w:rPr>
        <w:t>географических указаний</w:t>
      </w:r>
      <w:proofErr w:type="gramStart"/>
      <w:r w:rsidRPr="00A50BC2">
        <w:rPr>
          <w:sz w:val="27"/>
          <w:szCs w:val="27"/>
        </w:rPr>
        <w:t>,»</w:t>
      </w:r>
      <w:proofErr w:type="gramEnd"/>
      <w:r w:rsidRPr="00A50BC2">
        <w:rPr>
          <w:sz w:val="27"/>
          <w:szCs w:val="27"/>
        </w:rPr>
        <w:t xml:space="preserve"> </w:t>
      </w:r>
      <w:r w:rsidR="000341DB">
        <w:rPr>
          <w:sz w:val="27"/>
          <w:szCs w:val="27"/>
        </w:rPr>
        <w:t>допол</w:t>
      </w:r>
      <w:r w:rsidRPr="00A50BC2">
        <w:rPr>
          <w:sz w:val="27"/>
          <w:szCs w:val="27"/>
        </w:rPr>
        <w:t xml:space="preserve">нить текстом «гарантированных традиционных продуктов, </w:t>
      </w:r>
      <w:r w:rsidR="000341DB">
        <w:rPr>
          <w:sz w:val="27"/>
          <w:szCs w:val="27"/>
        </w:rPr>
        <w:t>в том числе</w:t>
      </w:r>
      <w:r w:rsidRPr="00A50BC2">
        <w:rPr>
          <w:sz w:val="27"/>
          <w:szCs w:val="27"/>
        </w:rPr>
        <w:t xml:space="preserve"> </w:t>
      </w:r>
      <w:r w:rsidR="000341DB">
        <w:rPr>
          <w:sz w:val="27"/>
          <w:szCs w:val="27"/>
        </w:rPr>
        <w:t>связанны</w:t>
      </w:r>
      <w:r w:rsidRPr="00A50BC2">
        <w:rPr>
          <w:sz w:val="27"/>
          <w:szCs w:val="27"/>
        </w:rPr>
        <w:t>х</w:t>
      </w:r>
      <w:r w:rsidR="000341DB">
        <w:rPr>
          <w:sz w:val="27"/>
          <w:szCs w:val="27"/>
        </w:rPr>
        <w:t xml:space="preserve"> с н</w:t>
      </w:r>
      <w:r w:rsidRPr="00A50BC2">
        <w:rPr>
          <w:sz w:val="27"/>
          <w:szCs w:val="27"/>
        </w:rPr>
        <w:t>им</w:t>
      </w:r>
      <w:r w:rsidR="000341DB">
        <w:rPr>
          <w:sz w:val="27"/>
          <w:szCs w:val="27"/>
        </w:rPr>
        <w:t>и</w:t>
      </w:r>
      <w:r w:rsidRPr="00A50BC2">
        <w:rPr>
          <w:sz w:val="27"/>
          <w:szCs w:val="27"/>
        </w:rPr>
        <w:t xml:space="preserve"> национальны</w:t>
      </w:r>
      <w:r w:rsidR="000341DB">
        <w:rPr>
          <w:sz w:val="27"/>
          <w:szCs w:val="27"/>
        </w:rPr>
        <w:t>х</w:t>
      </w:r>
      <w:r w:rsidRPr="00A50BC2">
        <w:rPr>
          <w:sz w:val="27"/>
          <w:szCs w:val="27"/>
        </w:rPr>
        <w:t xml:space="preserve"> символ</w:t>
      </w:r>
      <w:r w:rsidR="000341DB">
        <w:rPr>
          <w:sz w:val="27"/>
          <w:szCs w:val="27"/>
        </w:rPr>
        <w:t>ов</w:t>
      </w:r>
      <w:r w:rsidRPr="00363FEF">
        <w:rPr>
          <w:sz w:val="27"/>
          <w:szCs w:val="27"/>
        </w:rPr>
        <w:t>,</w:t>
      </w:r>
      <w:r w:rsidRPr="00A50BC2">
        <w:rPr>
          <w:sz w:val="27"/>
          <w:szCs w:val="27"/>
        </w:rPr>
        <w:t xml:space="preserve"> </w:t>
      </w:r>
      <w:r w:rsidRPr="00363FEF">
        <w:rPr>
          <w:sz w:val="27"/>
          <w:szCs w:val="27"/>
        </w:rPr>
        <w:t>промышленны</w:t>
      </w:r>
      <w:r w:rsidR="000341DB">
        <w:rPr>
          <w:sz w:val="27"/>
          <w:szCs w:val="27"/>
        </w:rPr>
        <w:t>х</w:t>
      </w:r>
      <w:r w:rsidRPr="00363FEF">
        <w:rPr>
          <w:sz w:val="27"/>
          <w:szCs w:val="27"/>
        </w:rPr>
        <w:t xml:space="preserve"> рисунк</w:t>
      </w:r>
      <w:r w:rsidR="000341DB">
        <w:rPr>
          <w:sz w:val="27"/>
          <w:szCs w:val="27"/>
        </w:rPr>
        <w:t>ов</w:t>
      </w:r>
      <w:r w:rsidRPr="00363FEF">
        <w:rPr>
          <w:sz w:val="27"/>
          <w:szCs w:val="27"/>
        </w:rPr>
        <w:t xml:space="preserve"> и модел</w:t>
      </w:r>
      <w:r w:rsidR="000341DB">
        <w:rPr>
          <w:sz w:val="27"/>
          <w:szCs w:val="27"/>
        </w:rPr>
        <w:t>ей,</w:t>
      </w:r>
      <w:r w:rsidRPr="00A50BC2">
        <w:rPr>
          <w:sz w:val="27"/>
          <w:szCs w:val="27"/>
        </w:rPr>
        <w:t>»;</w:t>
      </w:r>
    </w:p>
    <w:p w14:paraId="53FEB3CD" w14:textId="5E31BF45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 xml:space="preserve">дополнить </w:t>
      </w:r>
      <w:r w:rsidR="000341DB">
        <w:rPr>
          <w:sz w:val="27"/>
          <w:szCs w:val="27"/>
        </w:rPr>
        <w:t xml:space="preserve">часть </w:t>
      </w:r>
      <w:r w:rsidRPr="00A50BC2">
        <w:rPr>
          <w:sz w:val="27"/>
          <w:szCs w:val="27"/>
        </w:rPr>
        <w:t>пунктами d) и e) следующего содержания:</w:t>
      </w:r>
    </w:p>
    <w:p w14:paraId="6D449D81" w14:textId="026B8796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 xml:space="preserve">«d) непредставление деклараций </w:t>
      </w:r>
      <w:r w:rsidR="000341DB">
        <w:rPr>
          <w:sz w:val="27"/>
          <w:szCs w:val="27"/>
        </w:rPr>
        <w:t>о</w:t>
      </w:r>
      <w:r w:rsidRPr="00A50BC2">
        <w:rPr>
          <w:sz w:val="27"/>
          <w:szCs w:val="27"/>
        </w:rPr>
        <w:t xml:space="preserve"> производств</w:t>
      </w:r>
      <w:r w:rsidR="000341DB">
        <w:rPr>
          <w:sz w:val="27"/>
          <w:szCs w:val="27"/>
        </w:rPr>
        <w:t>е</w:t>
      </w:r>
      <w:r w:rsidRPr="00A50BC2">
        <w:rPr>
          <w:sz w:val="27"/>
          <w:szCs w:val="27"/>
        </w:rPr>
        <w:t xml:space="preserve"> и</w:t>
      </w:r>
      <w:r w:rsidR="000341DB">
        <w:rPr>
          <w:sz w:val="27"/>
          <w:szCs w:val="27"/>
        </w:rPr>
        <w:t> </w:t>
      </w:r>
      <w:r w:rsidRPr="00A50BC2">
        <w:rPr>
          <w:sz w:val="27"/>
          <w:szCs w:val="27"/>
        </w:rPr>
        <w:t>/</w:t>
      </w:r>
      <w:r w:rsidR="000341DB">
        <w:rPr>
          <w:sz w:val="27"/>
          <w:szCs w:val="27"/>
        </w:rPr>
        <w:t> </w:t>
      </w:r>
      <w:r w:rsidRPr="00A50BC2">
        <w:rPr>
          <w:sz w:val="27"/>
          <w:szCs w:val="27"/>
        </w:rPr>
        <w:t>или оборот</w:t>
      </w:r>
      <w:r w:rsidR="000341DB">
        <w:rPr>
          <w:sz w:val="27"/>
          <w:szCs w:val="27"/>
        </w:rPr>
        <w:t>е</w:t>
      </w:r>
      <w:r w:rsidRPr="00A50BC2">
        <w:rPr>
          <w:sz w:val="27"/>
          <w:szCs w:val="27"/>
        </w:rPr>
        <w:t xml:space="preserve"> этилового спирта, дистиллят</w:t>
      </w:r>
      <w:r w:rsidR="00310F1E">
        <w:rPr>
          <w:sz w:val="27"/>
          <w:szCs w:val="27"/>
        </w:rPr>
        <w:t>ов</w:t>
      </w:r>
      <w:r w:rsidRPr="00A50BC2">
        <w:rPr>
          <w:sz w:val="27"/>
          <w:szCs w:val="27"/>
        </w:rPr>
        <w:t xml:space="preserve"> сельскохозяйственного происхождения и алкогольной продукции; </w:t>
      </w:r>
    </w:p>
    <w:p w14:paraId="7C5B5C7D" w14:textId="77777777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е) введение в оборот алкогольной продукции, не соответствующей требованиям главы 6.»;</w:t>
      </w:r>
    </w:p>
    <w:p w14:paraId="57F826B6" w14:textId="723D2B8E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в частях (3) и (4) слово «Агентство» заменить текстом «Национальное агентство по безопасности пищевых продуктов в соответствии с положениями части (3) статьи 18».</w:t>
      </w:r>
    </w:p>
    <w:p w14:paraId="65F20555" w14:textId="2FBCCAEB" w:rsidR="009D02E4" w:rsidRDefault="009D02E4" w:rsidP="009D02E4">
      <w:pPr>
        <w:ind w:firstLine="0"/>
        <w:rPr>
          <w:bCs/>
          <w:sz w:val="27"/>
          <w:szCs w:val="27"/>
        </w:rPr>
      </w:pPr>
      <w:r w:rsidRPr="00A50BC2">
        <w:rPr>
          <w:sz w:val="27"/>
          <w:szCs w:val="27"/>
        </w:rPr>
        <w:tab/>
      </w:r>
      <w:r w:rsidRPr="00A50BC2">
        <w:rPr>
          <w:b/>
          <w:sz w:val="27"/>
          <w:szCs w:val="27"/>
        </w:rPr>
        <w:t xml:space="preserve">12. </w:t>
      </w:r>
      <w:r w:rsidRPr="00A50BC2">
        <w:rPr>
          <w:bCs/>
          <w:sz w:val="27"/>
          <w:szCs w:val="27"/>
        </w:rPr>
        <w:t>В части (3) статьи 16:</w:t>
      </w:r>
    </w:p>
    <w:p w14:paraId="78C16C2A" w14:textId="7263D7E8" w:rsidR="00310F1E" w:rsidRPr="00310F1E" w:rsidRDefault="00310F1E" w:rsidP="009D02E4">
      <w:pPr>
        <w:ind w:firstLine="0"/>
        <w:rPr>
          <w:bCs/>
          <w:sz w:val="27"/>
          <w:szCs w:val="27"/>
        </w:rPr>
      </w:pPr>
      <w:r>
        <w:rPr>
          <w:bCs/>
          <w:sz w:val="27"/>
          <w:szCs w:val="27"/>
        </w:rPr>
        <w:tab/>
        <w:t xml:space="preserve">в пункте </w:t>
      </w:r>
      <w:r>
        <w:rPr>
          <w:bCs/>
          <w:sz w:val="27"/>
          <w:szCs w:val="27"/>
          <w:lang w:val="ro-RO"/>
        </w:rPr>
        <w:t xml:space="preserve">b) </w:t>
      </w:r>
      <w:r>
        <w:rPr>
          <w:bCs/>
          <w:sz w:val="27"/>
          <w:szCs w:val="27"/>
        </w:rPr>
        <w:t>слова «нормативной документации» заменить словами «</w:t>
      </w:r>
      <w:r w:rsidRPr="00363FEF">
        <w:rPr>
          <w:sz w:val="27"/>
          <w:szCs w:val="27"/>
        </w:rPr>
        <w:t>настоящего закона и нормативных актов, обеспечивающих применение настоящего закона</w:t>
      </w:r>
      <w:r>
        <w:rPr>
          <w:sz w:val="27"/>
          <w:szCs w:val="27"/>
        </w:rPr>
        <w:t>»;</w:t>
      </w:r>
    </w:p>
    <w:p w14:paraId="10C37954" w14:textId="29C54662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в пункте е) текст «декларациях об объемах производства и</w:t>
      </w:r>
      <w:r w:rsidR="00310F1E">
        <w:rPr>
          <w:sz w:val="27"/>
          <w:szCs w:val="27"/>
        </w:rPr>
        <w:t> </w:t>
      </w:r>
      <w:r w:rsidRPr="00A50BC2">
        <w:rPr>
          <w:sz w:val="27"/>
          <w:szCs w:val="27"/>
        </w:rPr>
        <w:t>/</w:t>
      </w:r>
      <w:r w:rsidR="00310F1E">
        <w:rPr>
          <w:sz w:val="27"/>
          <w:szCs w:val="27"/>
        </w:rPr>
        <w:t> </w:t>
      </w:r>
      <w:r w:rsidRPr="00A50BC2">
        <w:rPr>
          <w:sz w:val="27"/>
          <w:szCs w:val="27"/>
        </w:rPr>
        <w:t>или оборота этилового спирта и алкогольной продукции» заменить текстом «декларациях о</w:t>
      </w:r>
      <w:r w:rsidR="00310F1E">
        <w:rPr>
          <w:sz w:val="27"/>
          <w:szCs w:val="27"/>
        </w:rPr>
        <w:t xml:space="preserve">  </w:t>
      </w:r>
      <w:r w:rsidRPr="00A50BC2">
        <w:rPr>
          <w:sz w:val="27"/>
          <w:szCs w:val="27"/>
        </w:rPr>
        <w:t>производстве и</w:t>
      </w:r>
      <w:r w:rsidR="00310F1E">
        <w:rPr>
          <w:sz w:val="27"/>
          <w:szCs w:val="27"/>
        </w:rPr>
        <w:t> </w:t>
      </w:r>
      <w:r w:rsidRPr="00A50BC2">
        <w:rPr>
          <w:sz w:val="27"/>
          <w:szCs w:val="27"/>
        </w:rPr>
        <w:t>/</w:t>
      </w:r>
      <w:r w:rsidR="00310F1E">
        <w:rPr>
          <w:sz w:val="27"/>
          <w:szCs w:val="27"/>
        </w:rPr>
        <w:t> </w:t>
      </w:r>
      <w:r w:rsidRPr="00A50BC2">
        <w:rPr>
          <w:sz w:val="27"/>
          <w:szCs w:val="27"/>
        </w:rPr>
        <w:t>или обороте этилового спирта, дистиллят</w:t>
      </w:r>
      <w:r w:rsidR="00EE00AE">
        <w:rPr>
          <w:sz w:val="27"/>
          <w:szCs w:val="27"/>
        </w:rPr>
        <w:t>ов</w:t>
      </w:r>
      <w:r w:rsidRPr="00A50BC2">
        <w:rPr>
          <w:sz w:val="27"/>
          <w:szCs w:val="27"/>
        </w:rPr>
        <w:t xml:space="preserve"> сельскохозяйственного происхождения и алкогольной продукции»;</w:t>
      </w:r>
    </w:p>
    <w:p w14:paraId="36125120" w14:textId="77777777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в пункте j) текст «, хранения или реализации» заменить словами «и оборота»;</w:t>
      </w:r>
    </w:p>
    <w:p w14:paraId="77BF08A5" w14:textId="77777777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в пункте n) слово «государственном» заменить словом «румынском».</w:t>
      </w:r>
    </w:p>
    <w:p w14:paraId="76BBA1D7" w14:textId="77777777" w:rsidR="009D02E4" w:rsidRPr="00A50BC2" w:rsidRDefault="009D02E4" w:rsidP="009D02E4">
      <w:pPr>
        <w:ind w:firstLine="0"/>
        <w:rPr>
          <w:bCs/>
          <w:sz w:val="27"/>
          <w:szCs w:val="27"/>
        </w:rPr>
      </w:pPr>
      <w:r w:rsidRPr="00A50BC2">
        <w:rPr>
          <w:sz w:val="27"/>
          <w:szCs w:val="27"/>
        </w:rPr>
        <w:tab/>
      </w:r>
      <w:r w:rsidRPr="00A50BC2">
        <w:rPr>
          <w:b/>
          <w:sz w:val="27"/>
          <w:szCs w:val="27"/>
        </w:rPr>
        <w:t xml:space="preserve">13. </w:t>
      </w:r>
      <w:r w:rsidRPr="00A50BC2">
        <w:rPr>
          <w:bCs/>
          <w:sz w:val="27"/>
          <w:szCs w:val="27"/>
        </w:rPr>
        <w:t>В статье 17:</w:t>
      </w:r>
    </w:p>
    <w:p w14:paraId="173CB7B5" w14:textId="147CCF75" w:rsidR="009D02E4" w:rsidRPr="00A50BC2" w:rsidRDefault="009D02E4" w:rsidP="009D02E4">
      <w:pPr>
        <w:ind w:firstLine="0"/>
        <w:rPr>
          <w:color w:val="FF0000"/>
          <w:sz w:val="27"/>
          <w:szCs w:val="27"/>
        </w:rPr>
      </w:pPr>
      <w:r w:rsidRPr="00A50BC2">
        <w:rPr>
          <w:sz w:val="27"/>
          <w:szCs w:val="27"/>
        </w:rPr>
        <w:tab/>
        <w:t>в части (1) слов</w:t>
      </w:r>
      <w:r w:rsidR="00276F98">
        <w:rPr>
          <w:sz w:val="27"/>
          <w:szCs w:val="27"/>
        </w:rPr>
        <w:t>о</w:t>
      </w:r>
      <w:r w:rsidRPr="00A50BC2">
        <w:rPr>
          <w:sz w:val="27"/>
          <w:szCs w:val="27"/>
        </w:rPr>
        <w:t xml:space="preserve"> «торговый» исключить; </w:t>
      </w:r>
    </w:p>
    <w:p w14:paraId="0F606550" w14:textId="29E598CA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 xml:space="preserve">в части </w:t>
      </w:r>
      <w:r w:rsidR="00EE00AE">
        <w:rPr>
          <w:sz w:val="27"/>
          <w:szCs w:val="27"/>
        </w:rPr>
        <w:t>(</w:t>
      </w:r>
      <w:r w:rsidRPr="00A50BC2">
        <w:rPr>
          <w:sz w:val="27"/>
          <w:szCs w:val="27"/>
        </w:rPr>
        <w:t>3</w:t>
      </w:r>
      <w:r w:rsidR="00EE00AE">
        <w:rPr>
          <w:sz w:val="27"/>
          <w:szCs w:val="27"/>
        </w:rPr>
        <w:t>)</w:t>
      </w:r>
      <w:r w:rsidRPr="00A50BC2">
        <w:rPr>
          <w:sz w:val="27"/>
          <w:szCs w:val="27"/>
        </w:rPr>
        <w:t>:</w:t>
      </w:r>
    </w:p>
    <w:p w14:paraId="001B5747" w14:textId="71509286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пункт а) после слов «</w:t>
      </w:r>
      <w:proofErr w:type="spellStart"/>
      <w:r w:rsidRPr="00A50BC2">
        <w:rPr>
          <w:sz w:val="27"/>
          <w:szCs w:val="27"/>
        </w:rPr>
        <w:t>Fabricat</w:t>
      </w:r>
      <w:proofErr w:type="spellEnd"/>
      <w:r w:rsidRPr="00A50BC2">
        <w:rPr>
          <w:sz w:val="27"/>
          <w:szCs w:val="27"/>
        </w:rPr>
        <w:t xml:space="preserve"> </w:t>
      </w:r>
      <w:proofErr w:type="spellStart"/>
      <w:r w:rsidRPr="00A50BC2">
        <w:rPr>
          <w:sz w:val="27"/>
          <w:szCs w:val="27"/>
        </w:rPr>
        <w:t>în</w:t>
      </w:r>
      <w:proofErr w:type="spellEnd"/>
      <w:r w:rsidRPr="00A50BC2">
        <w:rPr>
          <w:sz w:val="27"/>
          <w:szCs w:val="27"/>
        </w:rPr>
        <w:t xml:space="preserve"> </w:t>
      </w:r>
      <w:proofErr w:type="spellStart"/>
      <w:r w:rsidRPr="00A50BC2">
        <w:rPr>
          <w:sz w:val="27"/>
          <w:szCs w:val="27"/>
        </w:rPr>
        <w:t>Moldova</w:t>
      </w:r>
      <w:proofErr w:type="spellEnd"/>
      <w:r w:rsidRPr="00A50BC2">
        <w:rPr>
          <w:sz w:val="27"/>
          <w:szCs w:val="27"/>
        </w:rPr>
        <w:t xml:space="preserve">» дополнить текстом </w:t>
      </w:r>
      <w:r w:rsidR="0041192D">
        <w:rPr>
          <w:sz w:val="27"/>
          <w:szCs w:val="27"/>
          <w:lang w:val="ro-RO"/>
        </w:rPr>
        <w:t>„</w:t>
      </w:r>
      <w:r w:rsidRPr="00A50BC2">
        <w:rPr>
          <w:sz w:val="27"/>
          <w:szCs w:val="27"/>
        </w:rPr>
        <w:t>или «</w:t>
      </w:r>
      <w:proofErr w:type="spellStart"/>
      <w:r w:rsidRPr="00A50BC2">
        <w:rPr>
          <w:sz w:val="27"/>
          <w:szCs w:val="27"/>
        </w:rPr>
        <w:t>Produs</w:t>
      </w:r>
      <w:proofErr w:type="spellEnd"/>
      <w:r w:rsidRPr="00A50BC2">
        <w:rPr>
          <w:sz w:val="27"/>
          <w:szCs w:val="27"/>
        </w:rPr>
        <w:t xml:space="preserve"> </w:t>
      </w:r>
      <w:proofErr w:type="spellStart"/>
      <w:r w:rsidRPr="00A50BC2">
        <w:rPr>
          <w:sz w:val="27"/>
          <w:szCs w:val="27"/>
        </w:rPr>
        <w:t>în</w:t>
      </w:r>
      <w:proofErr w:type="spellEnd"/>
      <w:r w:rsidRPr="00A50BC2">
        <w:rPr>
          <w:sz w:val="27"/>
          <w:szCs w:val="27"/>
        </w:rPr>
        <w:t xml:space="preserve"> </w:t>
      </w:r>
      <w:proofErr w:type="spellStart"/>
      <w:r w:rsidRPr="00A50BC2">
        <w:rPr>
          <w:sz w:val="27"/>
          <w:szCs w:val="27"/>
        </w:rPr>
        <w:t>Moldova</w:t>
      </w:r>
      <w:proofErr w:type="spellEnd"/>
      <w:r w:rsidRPr="00A50BC2">
        <w:rPr>
          <w:sz w:val="27"/>
          <w:szCs w:val="27"/>
        </w:rPr>
        <w:t>»</w:t>
      </w:r>
      <w:r w:rsidR="0041192D">
        <w:rPr>
          <w:sz w:val="27"/>
          <w:szCs w:val="27"/>
          <w:lang w:val="ro-RO"/>
        </w:rPr>
        <w:t>”</w:t>
      </w:r>
      <w:r w:rsidRPr="00A50BC2">
        <w:rPr>
          <w:sz w:val="27"/>
          <w:szCs w:val="27"/>
        </w:rPr>
        <w:t>;</w:t>
      </w:r>
    </w:p>
    <w:p w14:paraId="33EFEE86" w14:textId="1C96724F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 xml:space="preserve">пункт </w:t>
      </w:r>
      <w:r w:rsidR="00276F98">
        <w:rPr>
          <w:sz w:val="27"/>
          <w:szCs w:val="27"/>
          <w:lang w:val="ro-RO"/>
        </w:rPr>
        <w:t>l</w:t>
      </w:r>
      <w:r w:rsidRPr="00A50BC2">
        <w:rPr>
          <w:sz w:val="27"/>
          <w:szCs w:val="27"/>
        </w:rPr>
        <w:t>) дополнить текстом «или технологическ</w:t>
      </w:r>
      <w:r w:rsidR="0041192D">
        <w:rPr>
          <w:sz w:val="27"/>
          <w:szCs w:val="27"/>
        </w:rPr>
        <w:t>ие добавки</w:t>
      </w:r>
      <w:r w:rsidRPr="00A50BC2">
        <w:rPr>
          <w:sz w:val="27"/>
          <w:szCs w:val="27"/>
        </w:rPr>
        <w:t>, у</w:t>
      </w:r>
      <w:r w:rsidR="0041192D">
        <w:rPr>
          <w:sz w:val="27"/>
          <w:szCs w:val="27"/>
        </w:rPr>
        <w:t>помянутые</w:t>
      </w:r>
      <w:r w:rsidRPr="00A50BC2">
        <w:rPr>
          <w:sz w:val="27"/>
          <w:szCs w:val="27"/>
        </w:rPr>
        <w:t xml:space="preserve"> в приложении № 1 к Закону № 279/2017 об информировании потребителей относительно пищевых продуктов»;</w:t>
      </w:r>
    </w:p>
    <w:p w14:paraId="169E5935" w14:textId="77777777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пункты n) и o) изложить в следующей редакции:</w:t>
      </w:r>
    </w:p>
    <w:p w14:paraId="53D115E7" w14:textId="2084A533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«n) пиктограмма и</w:t>
      </w:r>
      <w:r w:rsidR="002E3ED0">
        <w:rPr>
          <w:sz w:val="27"/>
          <w:szCs w:val="27"/>
        </w:rPr>
        <w:t xml:space="preserve"> </w:t>
      </w:r>
      <w:r w:rsidRPr="00A50BC2">
        <w:rPr>
          <w:sz w:val="27"/>
          <w:szCs w:val="27"/>
        </w:rPr>
        <w:t>/</w:t>
      </w:r>
      <w:r w:rsidR="002E3ED0">
        <w:rPr>
          <w:sz w:val="27"/>
          <w:szCs w:val="27"/>
        </w:rPr>
        <w:t> </w:t>
      </w:r>
      <w:r w:rsidRPr="00A50BC2">
        <w:rPr>
          <w:sz w:val="27"/>
          <w:szCs w:val="27"/>
        </w:rPr>
        <w:t>или предупреждение «Алкоголь может нанести вред нерождённому ребенку», согласно приложению;</w:t>
      </w:r>
    </w:p>
    <w:p w14:paraId="17421BFB" w14:textId="342365F1" w:rsidR="009D02E4" w:rsidRPr="00363FEF" w:rsidRDefault="009D02E4" w:rsidP="009D02E4">
      <w:pPr>
        <w:ind w:firstLine="0"/>
        <w:rPr>
          <w:sz w:val="27"/>
          <w:szCs w:val="27"/>
        </w:rPr>
      </w:pPr>
      <w:r w:rsidRPr="00363FEF">
        <w:rPr>
          <w:sz w:val="27"/>
          <w:szCs w:val="27"/>
        </w:rPr>
        <w:tab/>
        <w:t>o)</w:t>
      </w:r>
      <w:r w:rsidR="00EE00AE">
        <w:rPr>
          <w:sz w:val="27"/>
          <w:szCs w:val="27"/>
        </w:rPr>
        <w:t> </w:t>
      </w:r>
      <w:r w:rsidRPr="00363FEF">
        <w:rPr>
          <w:sz w:val="27"/>
          <w:szCs w:val="27"/>
        </w:rPr>
        <w:t>пиктограмма и</w:t>
      </w:r>
      <w:r w:rsidR="002E3ED0">
        <w:rPr>
          <w:sz w:val="27"/>
          <w:szCs w:val="27"/>
        </w:rPr>
        <w:t> </w:t>
      </w:r>
      <w:r w:rsidRPr="00363FEF">
        <w:rPr>
          <w:sz w:val="27"/>
          <w:szCs w:val="27"/>
        </w:rPr>
        <w:t>/</w:t>
      </w:r>
      <w:r w:rsidR="002E3ED0">
        <w:rPr>
          <w:sz w:val="27"/>
          <w:szCs w:val="27"/>
        </w:rPr>
        <w:t> </w:t>
      </w:r>
      <w:r w:rsidRPr="00363FEF">
        <w:rPr>
          <w:sz w:val="27"/>
          <w:szCs w:val="27"/>
        </w:rPr>
        <w:t>или предупреждение «Не предлагайте алкоголь несовершеннолетним», согласно приложению</w:t>
      </w:r>
      <w:proofErr w:type="gramStart"/>
      <w:r w:rsidRPr="00363FEF">
        <w:rPr>
          <w:sz w:val="27"/>
          <w:szCs w:val="27"/>
        </w:rPr>
        <w:t>;</w:t>
      </w:r>
      <w:r w:rsidR="002E3ED0">
        <w:rPr>
          <w:sz w:val="27"/>
          <w:szCs w:val="27"/>
        </w:rPr>
        <w:t>»</w:t>
      </w:r>
      <w:proofErr w:type="gramEnd"/>
      <w:r w:rsidR="002E3ED0">
        <w:rPr>
          <w:sz w:val="27"/>
          <w:szCs w:val="27"/>
        </w:rPr>
        <w:t>;</w:t>
      </w:r>
    </w:p>
    <w:p w14:paraId="5E383696" w14:textId="4C51052A" w:rsidR="009D02E4" w:rsidRPr="00A50BC2" w:rsidRDefault="009D02E4" w:rsidP="009D02E4">
      <w:pPr>
        <w:ind w:firstLine="0"/>
        <w:rPr>
          <w:sz w:val="27"/>
          <w:szCs w:val="27"/>
        </w:rPr>
      </w:pPr>
      <w:r w:rsidRPr="00363FEF">
        <w:rPr>
          <w:sz w:val="27"/>
          <w:szCs w:val="27"/>
        </w:rPr>
        <w:tab/>
      </w:r>
      <w:r w:rsidRPr="00A50BC2">
        <w:rPr>
          <w:sz w:val="27"/>
          <w:szCs w:val="27"/>
        </w:rPr>
        <w:t xml:space="preserve">дополнить </w:t>
      </w:r>
      <w:r w:rsidR="00EE00AE">
        <w:rPr>
          <w:sz w:val="27"/>
          <w:szCs w:val="27"/>
        </w:rPr>
        <w:t xml:space="preserve">часть </w:t>
      </w:r>
      <w:r w:rsidRPr="00A50BC2">
        <w:rPr>
          <w:sz w:val="27"/>
          <w:szCs w:val="27"/>
        </w:rPr>
        <w:t xml:space="preserve">пунктами р) и </w:t>
      </w:r>
      <w:r w:rsidR="00276F98">
        <w:rPr>
          <w:sz w:val="27"/>
          <w:szCs w:val="27"/>
          <w:lang w:val="ro-RO"/>
        </w:rPr>
        <w:t>q</w:t>
      </w:r>
      <w:r w:rsidRPr="00A50BC2">
        <w:rPr>
          <w:sz w:val="27"/>
          <w:szCs w:val="27"/>
        </w:rPr>
        <w:t xml:space="preserve">) следующего содержания: </w:t>
      </w:r>
    </w:p>
    <w:p w14:paraId="2D93007E" w14:textId="3B121597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«р) пиктограмма и</w:t>
      </w:r>
      <w:r w:rsidR="002E3ED0">
        <w:rPr>
          <w:sz w:val="27"/>
          <w:szCs w:val="27"/>
        </w:rPr>
        <w:t> </w:t>
      </w:r>
      <w:r w:rsidRPr="00A50BC2">
        <w:rPr>
          <w:sz w:val="27"/>
          <w:szCs w:val="27"/>
        </w:rPr>
        <w:t>/</w:t>
      </w:r>
      <w:r w:rsidR="002E3ED0">
        <w:rPr>
          <w:sz w:val="27"/>
          <w:szCs w:val="27"/>
        </w:rPr>
        <w:t> </w:t>
      </w:r>
      <w:r w:rsidRPr="00A50BC2">
        <w:rPr>
          <w:sz w:val="27"/>
          <w:szCs w:val="27"/>
        </w:rPr>
        <w:t xml:space="preserve">или предупреждение «Алкоголь замедляет скорость реакции </w:t>
      </w:r>
      <w:r w:rsidR="00D204F7">
        <w:rPr>
          <w:sz w:val="27"/>
          <w:szCs w:val="27"/>
        </w:rPr>
        <w:t>–</w:t>
      </w:r>
      <w:r w:rsidRPr="00A50BC2">
        <w:rPr>
          <w:sz w:val="27"/>
          <w:szCs w:val="27"/>
        </w:rPr>
        <w:t xml:space="preserve"> не употребляйте алкоголь, если управляете транспортным средством», согласно приложению</w:t>
      </w:r>
      <w:r w:rsidR="002E3ED0">
        <w:rPr>
          <w:sz w:val="27"/>
          <w:szCs w:val="27"/>
        </w:rPr>
        <w:t>;</w:t>
      </w:r>
    </w:p>
    <w:p w14:paraId="7B86C01B" w14:textId="42357CFE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</w:r>
      <w:r w:rsidR="00276F98">
        <w:rPr>
          <w:sz w:val="27"/>
          <w:szCs w:val="27"/>
          <w:lang w:val="ro-RO"/>
        </w:rPr>
        <w:t>q</w:t>
      </w:r>
      <w:r w:rsidRPr="00A50BC2">
        <w:rPr>
          <w:sz w:val="27"/>
          <w:szCs w:val="27"/>
        </w:rPr>
        <w:t>) предупреждение «Алкоголь может вызвать зависимость».</w:t>
      </w:r>
    </w:p>
    <w:p w14:paraId="7B84BFF2" w14:textId="77777777" w:rsidR="009D02E4" w:rsidRPr="00A50BC2" w:rsidRDefault="009D02E4" w:rsidP="009D02E4">
      <w:pPr>
        <w:ind w:firstLine="0"/>
        <w:rPr>
          <w:b/>
          <w:sz w:val="27"/>
          <w:szCs w:val="27"/>
        </w:rPr>
      </w:pPr>
      <w:r w:rsidRPr="00A50BC2">
        <w:rPr>
          <w:b/>
          <w:sz w:val="27"/>
          <w:szCs w:val="27"/>
        </w:rPr>
        <w:tab/>
        <w:t xml:space="preserve">14. </w:t>
      </w:r>
      <w:r w:rsidRPr="00A50BC2">
        <w:rPr>
          <w:sz w:val="27"/>
          <w:szCs w:val="27"/>
        </w:rPr>
        <w:t>В</w:t>
      </w:r>
      <w:r w:rsidRPr="00A50BC2">
        <w:rPr>
          <w:b/>
          <w:sz w:val="27"/>
          <w:szCs w:val="27"/>
        </w:rPr>
        <w:t xml:space="preserve"> </w:t>
      </w:r>
      <w:r w:rsidRPr="00A50BC2">
        <w:rPr>
          <w:bCs/>
          <w:sz w:val="27"/>
          <w:szCs w:val="27"/>
        </w:rPr>
        <w:t>статье 17</w:t>
      </w:r>
      <w:r w:rsidRPr="00A50BC2">
        <w:rPr>
          <w:bCs/>
          <w:sz w:val="27"/>
          <w:szCs w:val="27"/>
          <w:vertAlign w:val="superscript"/>
        </w:rPr>
        <w:t>1</w:t>
      </w:r>
      <w:r w:rsidRPr="00A50BC2">
        <w:rPr>
          <w:bCs/>
          <w:sz w:val="27"/>
          <w:szCs w:val="27"/>
        </w:rPr>
        <w:t>:</w:t>
      </w:r>
    </w:p>
    <w:p w14:paraId="2EC495BC" w14:textId="4961C7BE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</w:r>
      <w:r w:rsidR="00D204F7" w:rsidRPr="00A50BC2">
        <w:rPr>
          <w:sz w:val="27"/>
          <w:szCs w:val="27"/>
        </w:rPr>
        <w:t xml:space="preserve">пункт а) </w:t>
      </w:r>
      <w:r w:rsidRPr="00A50BC2">
        <w:rPr>
          <w:sz w:val="27"/>
          <w:szCs w:val="27"/>
        </w:rPr>
        <w:t>части (1) изложить в следующей редакции:</w:t>
      </w:r>
    </w:p>
    <w:p w14:paraId="46B119A6" w14:textId="357DFD18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lastRenderedPageBreak/>
        <w:tab/>
        <w:t xml:space="preserve">«а) </w:t>
      </w:r>
      <w:proofErr w:type="gramStart"/>
      <w:r w:rsidRPr="00A50BC2">
        <w:rPr>
          <w:sz w:val="27"/>
          <w:szCs w:val="27"/>
        </w:rPr>
        <w:t>представлен</w:t>
      </w:r>
      <w:r w:rsidR="0082641E">
        <w:rPr>
          <w:sz w:val="27"/>
          <w:szCs w:val="27"/>
        </w:rPr>
        <w:t>а</w:t>
      </w:r>
      <w:proofErr w:type="gramEnd"/>
      <w:r w:rsidRPr="00A50BC2">
        <w:rPr>
          <w:sz w:val="27"/>
          <w:szCs w:val="27"/>
        </w:rPr>
        <w:t xml:space="preserve"> в соответствии с требованиями статьи 11 Закона</w:t>
      </w:r>
      <w:r w:rsidR="0041192D">
        <w:rPr>
          <w:sz w:val="27"/>
          <w:szCs w:val="27"/>
          <w:lang w:val="ro-RO"/>
        </w:rPr>
        <w:t> </w:t>
      </w:r>
      <w:r w:rsidRPr="00A50BC2">
        <w:rPr>
          <w:sz w:val="27"/>
          <w:szCs w:val="27"/>
        </w:rPr>
        <w:t>№</w:t>
      </w:r>
      <w:r w:rsidR="0082641E">
        <w:rPr>
          <w:sz w:val="27"/>
          <w:szCs w:val="27"/>
        </w:rPr>
        <w:t> </w:t>
      </w:r>
      <w:r w:rsidRPr="00A50BC2">
        <w:rPr>
          <w:sz w:val="27"/>
          <w:szCs w:val="27"/>
        </w:rPr>
        <w:t>279/2017 об информировании потребителей относительно пищевых продуктов»;</w:t>
      </w:r>
    </w:p>
    <w:p w14:paraId="1331D2AB" w14:textId="77777777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 xml:space="preserve">часть (2) изложить в следующей редакции: </w:t>
      </w:r>
    </w:p>
    <w:p w14:paraId="796BAA08" w14:textId="32672479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 xml:space="preserve">«(2) Информация на этикетке или на упаковке алкогольной продукции </w:t>
      </w:r>
      <w:r w:rsidR="00276F98">
        <w:rPr>
          <w:sz w:val="27"/>
          <w:szCs w:val="27"/>
        </w:rPr>
        <w:t>излагается</w:t>
      </w:r>
      <w:r w:rsidRPr="00A50BC2">
        <w:rPr>
          <w:sz w:val="27"/>
          <w:szCs w:val="27"/>
        </w:rPr>
        <w:t xml:space="preserve"> на румынском языке</w:t>
      </w:r>
      <w:proofErr w:type="gramStart"/>
      <w:r w:rsidRPr="00A50BC2">
        <w:rPr>
          <w:sz w:val="27"/>
          <w:szCs w:val="27"/>
        </w:rPr>
        <w:t>.»</w:t>
      </w:r>
      <w:proofErr w:type="gramEnd"/>
    </w:p>
    <w:p w14:paraId="327CE8DB" w14:textId="0903495E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</w:r>
      <w:r w:rsidRPr="00A50BC2">
        <w:rPr>
          <w:b/>
          <w:sz w:val="27"/>
          <w:szCs w:val="27"/>
        </w:rPr>
        <w:t>1</w:t>
      </w:r>
      <w:r w:rsidR="00A328C0">
        <w:rPr>
          <w:b/>
          <w:sz w:val="27"/>
          <w:szCs w:val="27"/>
        </w:rPr>
        <w:t>5</w:t>
      </w:r>
      <w:r w:rsidRPr="00A50BC2">
        <w:rPr>
          <w:b/>
          <w:sz w:val="27"/>
          <w:szCs w:val="27"/>
        </w:rPr>
        <w:t>.</w:t>
      </w:r>
      <w:r w:rsidRPr="00A50BC2">
        <w:rPr>
          <w:sz w:val="27"/>
          <w:szCs w:val="27"/>
        </w:rPr>
        <w:t xml:space="preserve"> В части (1) </w:t>
      </w:r>
      <w:r w:rsidRPr="00A50BC2">
        <w:rPr>
          <w:bCs/>
          <w:sz w:val="27"/>
          <w:szCs w:val="27"/>
        </w:rPr>
        <w:t>статьи 17</w:t>
      </w:r>
      <w:r w:rsidRPr="00A50BC2">
        <w:rPr>
          <w:bCs/>
          <w:sz w:val="27"/>
          <w:szCs w:val="27"/>
          <w:vertAlign w:val="superscript"/>
        </w:rPr>
        <w:t>8</w:t>
      </w:r>
      <w:r w:rsidRPr="00A50BC2">
        <w:rPr>
          <w:b/>
          <w:sz w:val="27"/>
          <w:szCs w:val="27"/>
        </w:rPr>
        <w:t xml:space="preserve"> </w:t>
      </w:r>
      <w:r w:rsidRPr="00A50BC2">
        <w:rPr>
          <w:sz w:val="27"/>
          <w:szCs w:val="27"/>
        </w:rPr>
        <w:t>слова «Министерство сельского хозяйства, регионального развития и окружающей среды» заменить словами «Национальное агентство по безопасности пищевых продуктов».</w:t>
      </w:r>
    </w:p>
    <w:p w14:paraId="7CFDD93F" w14:textId="65A21C9F" w:rsidR="009D02E4" w:rsidRPr="00A50BC2" w:rsidRDefault="009D02E4" w:rsidP="009D02E4">
      <w:pPr>
        <w:ind w:firstLine="0"/>
        <w:rPr>
          <w:b/>
          <w:sz w:val="27"/>
          <w:szCs w:val="27"/>
        </w:rPr>
      </w:pPr>
      <w:r w:rsidRPr="00A50BC2">
        <w:rPr>
          <w:sz w:val="27"/>
          <w:szCs w:val="27"/>
        </w:rPr>
        <w:tab/>
      </w:r>
      <w:r w:rsidRPr="00A50BC2">
        <w:rPr>
          <w:b/>
          <w:sz w:val="27"/>
          <w:szCs w:val="27"/>
        </w:rPr>
        <w:t>1</w:t>
      </w:r>
      <w:r w:rsidR="00A328C0">
        <w:rPr>
          <w:b/>
          <w:sz w:val="27"/>
          <w:szCs w:val="27"/>
        </w:rPr>
        <w:t>6</w:t>
      </w:r>
      <w:r w:rsidRPr="00A50BC2">
        <w:rPr>
          <w:b/>
          <w:sz w:val="27"/>
          <w:szCs w:val="27"/>
        </w:rPr>
        <w:t xml:space="preserve">. </w:t>
      </w:r>
      <w:r w:rsidRPr="00A50BC2">
        <w:rPr>
          <w:bCs/>
          <w:sz w:val="27"/>
          <w:szCs w:val="27"/>
        </w:rPr>
        <w:t>В статье 18:</w:t>
      </w:r>
    </w:p>
    <w:p w14:paraId="31842EDD" w14:textId="77777777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 xml:space="preserve">в части (1) слово «апробированное» исключить, а слова «контрольными </w:t>
      </w:r>
      <w:proofErr w:type="spellStart"/>
      <w:r w:rsidRPr="00A50BC2">
        <w:rPr>
          <w:sz w:val="27"/>
          <w:szCs w:val="27"/>
        </w:rPr>
        <w:t>спиртоизмеряющими</w:t>
      </w:r>
      <w:proofErr w:type="spellEnd"/>
      <w:r w:rsidRPr="00A50BC2">
        <w:rPr>
          <w:sz w:val="27"/>
          <w:szCs w:val="27"/>
        </w:rPr>
        <w:t>» заменить словами «измеряющими концентрацию спирта»;</w:t>
      </w:r>
    </w:p>
    <w:p w14:paraId="37069A32" w14:textId="77777777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 xml:space="preserve">в части (2) текст «легализованной, </w:t>
      </w:r>
      <w:proofErr w:type="spellStart"/>
      <w:r w:rsidRPr="00A50BC2">
        <w:rPr>
          <w:sz w:val="27"/>
          <w:szCs w:val="27"/>
        </w:rPr>
        <w:t>метрологически</w:t>
      </w:r>
      <w:proofErr w:type="spellEnd"/>
      <w:r w:rsidRPr="00A50BC2">
        <w:rPr>
          <w:sz w:val="27"/>
          <w:szCs w:val="27"/>
        </w:rPr>
        <w:t xml:space="preserve"> поверенной» заменить текстом «введенной в действие в соответствии с положениями Закона о метрологии № 19/2016». </w:t>
      </w:r>
    </w:p>
    <w:p w14:paraId="135635B3" w14:textId="4C124CD6" w:rsidR="009D02E4" w:rsidRPr="00A50BC2" w:rsidRDefault="009D02E4" w:rsidP="009D02E4">
      <w:pPr>
        <w:tabs>
          <w:tab w:val="left" w:pos="709"/>
        </w:tabs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</w:r>
      <w:r w:rsidRPr="00A50BC2">
        <w:rPr>
          <w:b/>
          <w:sz w:val="27"/>
          <w:szCs w:val="27"/>
        </w:rPr>
        <w:t>1</w:t>
      </w:r>
      <w:r w:rsidR="00A328C0">
        <w:rPr>
          <w:b/>
          <w:sz w:val="27"/>
          <w:szCs w:val="27"/>
        </w:rPr>
        <w:t>7</w:t>
      </w:r>
      <w:r w:rsidRPr="00A50BC2">
        <w:rPr>
          <w:b/>
          <w:sz w:val="27"/>
          <w:szCs w:val="27"/>
        </w:rPr>
        <w:t>.</w:t>
      </w:r>
      <w:r w:rsidRPr="00A50BC2">
        <w:rPr>
          <w:sz w:val="27"/>
          <w:szCs w:val="27"/>
        </w:rPr>
        <w:t xml:space="preserve"> В части (4) </w:t>
      </w:r>
      <w:r w:rsidRPr="00A50BC2">
        <w:rPr>
          <w:bCs/>
          <w:sz w:val="27"/>
          <w:szCs w:val="27"/>
        </w:rPr>
        <w:t>статьи 19</w:t>
      </w:r>
      <w:r w:rsidRPr="00A50BC2">
        <w:rPr>
          <w:sz w:val="27"/>
          <w:szCs w:val="27"/>
        </w:rPr>
        <w:t xml:space="preserve"> текст «, за исключением винной продукции наливом» исключить.</w:t>
      </w:r>
    </w:p>
    <w:p w14:paraId="6D56DD14" w14:textId="1596B364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</w:r>
      <w:r w:rsidRPr="00A50BC2">
        <w:rPr>
          <w:b/>
          <w:sz w:val="27"/>
          <w:szCs w:val="27"/>
        </w:rPr>
        <w:t>1</w:t>
      </w:r>
      <w:r w:rsidR="00A328C0">
        <w:rPr>
          <w:b/>
          <w:sz w:val="27"/>
          <w:szCs w:val="27"/>
        </w:rPr>
        <w:t>8</w:t>
      </w:r>
      <w:r w:rsidRPr="00A50BC2">
        <w:rPr>
          <w:b/>
          <w:sz w:val="27"/>
          <w:szCs w:val="27"/>
        </w:rPr>
        <w:t xml:space="preserve">. </w:t>
      </w:r>
      <w:r w:rsidRPr="00A50BC2">
        <w:rPr>
          <w:bCs/>
          <w:sz w:val="27"/>
          <w:szCs w:val="27"/>
        </w:rPr>
        <w:t>Статью 20</w:t>
      </w:r>
      <w:r w:rsidRPr="00A50BC2">
        <w:rPr>
          <w:sz w:val="27"/>
          <w:szCs w:val="27"/>
        </w:rPr>
        <w:t xml:space="preserve"> изложить в следующей редакции:</w:t>
      </w:r>
    </w:p>
    <w:p w14:paraId="386C4C4A" w14:textId="77777777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«</w:t>
      </w:r>
      <w:r w:rsidRPr="00A50BC2">
        <w:rPr>
          <w:b/>
          <w:sz w:val="27"/>
          <w:szCs w:val="27"/>
        </w:rPr>
        <w:t>Статья 20.</w:t>
      </w:r>
      <w:r w:rsidRPr="00A50BC2">
        <w:rPr>
          <w:sz w:val="27"/>
          <w:szCs w:val="27"/>
        </w:rPr>
        <w:t xml:space="preserve"> Маркировка алкогольной продукции «Акцизной маркой»</w:t>
      </w:r>
    </w:p>
    <w:p w14:paraId="2DB78ED2" w14:textId="09B765B5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 xml:space="preserve">(1) Оборот упакованной алкогольной продукции на рынке Республики Молдова допускается только после ее маркировки «Акцизными марками» в соответствии с требованиями </w:t>
      </w:r>
      <w:r w:rsidR="00044E03" w:rsidRPr="00A50BC2">
        <w:rPr>
          <w:sz w:val="27"/>
          <w:szCs w:val="27"/>
        </w:rPr>
        <w:t xml:space="preserve">части (5) </w:t>
      </w:r>
      <w:r w:rsidRPr="00A50BC2">
        <w:rPr>
          <w:sz w:val="27"/>
          <w:szCs w:val="27"/>
        </w:rPr>
        <w:t xml:space="preserve">статьи 123 Налогового кодекса </w:t>
      </w:r>
      <w:r w:rsidR="00276F98">
        <w:rPr>
          <w:sz w:val="27"/>
          <w:szCs w:val="27"/>
        </w:rPr>
        <w:t xml:space="preserve">Республики Молдова </w:t>
      </w:r>
      <w:r w:rsidRPr="00A50BC2">
        <w:rPr>
          <w:sz w:val="27"/>
          <w:szCs w:val="27"/>
        </w:rPr>
        <w:t>№</w:t>
      </w:r>
      <w:r w:rsidR="00044E03">
        <w:rPr>
          <w:sz w:val="27"/>
          <w:szCs w:val="27"/>
        </w:rPr>
        <w:t> </w:t>
      </w:r>
      <w:r w:rsidRPr="00A50BC2">
        <w:rPr>
          <w:sz w:val="27"/>
          <w:szCs w:val="27"/>
        </w:rPr>
        <w:t>1163/1997.</w:t>
      </w:r>
    </w:p>
    <w:p w14:paraId="75EEE341" w14:textId="4033164D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(2) Не подлеж</w:t>
      </w:r>
      <w:r w:rsidR="00044E03">
        <w:rPr>
          <w:sz w:val="27"/>
          <w:szCs w:val="27"/>
        </w:rPr>
        <w:t>и</w:t>
      </w:r>
      <w:r w:rsidRPr="00A50BC2">
        <w:rPr>
          <w:sz w:val="27"/>
          <w:szCs w:val="27"/>
        </w:rPr>
        <w:t xml:space="preserve">т обязательной маркировке </w:t>
      </w:r>
      <w:r w:rsidR="00044E03">
        <w:rPr>
          <w:sz w:val="27"/>
          <w:szCs w:val="27"/>
        </w:rPr>
        <w:t>«</w:t>
      </w:r>
      <w:r w:rsidRPr="00A50BC2">
        <w:rPr>
          <w:sz w:val="27"/>
          <w:szCs w:val="27"/>
        </w:rPr>
        <w:t>Акцизными марками</w:t>
      </w:r>
      <w:r w:rsidR="00044E03">
        <w:rPr>
          <w:sz w:val="27"/>
          <w:szCs w:val="27"/>
        </w:rPr>
        <w:t>»</w:t>
      </w:r>
      <w:r w:rsidRPr="00A50BC2">
        <w:rPr>
          <w:sz w:val="27"/>
          <w:szCs w:val="27"/>
        </w:rPr>
        <w:t xml:space="preserve"> продукция, отвечающая условиям </w:t>
      </w:r>
      <w:r w:rsidR="00044E03" w:rsidRPr="00A50BC2">
        <w:rPr>
          <w:sz w:val="27"/>
          <w:szCs w:val="27"/>
        </w:rPr>
        <w:t xml:space="preserve">части (6) </w:t>
      </w:r>
      <w:r w:rsidRPr="00A50BC2">
        <w:rPr>
          <w:sz w:val="27"/>
          <w:szCs w:val="27"/>
        </w:rPr>
        <w:t>статьи 123 Налогового кодекса</w:t>
      </w:r>
      <w:r w:rsidR="00276F98">
        <w:rPr>
          <w:sz w:val="27"/>
          <w:szCs w:val="27"/>
        </w:rPr>
        <w:t xml:space="preserve"> Республики Молдова </w:t>
      </w:r>
      <w:r w:rsidRPr="00A50BC2">
        <w:rPr>
          <w:sz w:val="27"/>
          <w:szCs w:val="27"/>
        </w:rPr>
        <w:t>№</w:t>
      </w:r>
      <w:r w:rsidR="00044E03">
        <w:rPr>
          <w:sz w:val="27"/>
          <w:szCs w:val="27"/>
        </w:rPr>
        <w:t> </w:t>
      </w:r>
      <w:r w:rsidRPr="00A50BC2">
        <w:rPr>
          <w:sz w:val="27"/>
          <w:szCs w:val="27"/>
        </w:rPr>
        <w:t>1163/1997».</w:t>
      </w:r>
    </w:p>
    <w:p w14:paraId="68913410" w14:textId="1D5E4C3A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</w:r>
      <w:r w:rsidR="00A328C0" w:rsidRPr="00A328C0">
        <w:rPr>
          <w:b/>
          <w:bCs/>
          <w:sz w:val="27"/>
          <w:szCs w:val="27"/>
        </w:rPr>
        <w:t>19</w:t>
      </w:r>
      <w:r w:rsidRPr="00A50BC2">
        <w:rPr>
          <w:b/>
          <w:sz w:val="27"/>
          <w:szCs w:val="27"/>
        </w:rPr>
        <w:t xml:space="preserve">. </w:t>
      </w:r>
      <w:r w:rsidRPr="00A50BC2">
        <w:rPr>
          <w:bCs/>
          <w:sz w:val="27"/>
          <w:szCs w:val="27"/>
        </w:rPr>
        <w:t>Статьи 21 и 22</w:t>
      </w:r>
      <w:r w:rsidRPr="00A50BC2">
        <w:rPr>
          <w:sz w:val="27"/>
          <w:szCs w:val="27"/>
        </w:rPr>
        <w:t xml:space="preserve"> признать утратившими силу.</w:t>
      </w:r>
    </w:p>
    <w:p w14:paraId="258748F8" w14:textId="00074AFC" w:rsidR="009D02E4" w:rsidRPr="00A50BC2" w:rsidRDefault="009D02E4" w:rsidP="009D02E4">
      <w:pPr>
        <w:ind w:firstLine="0"/>
        <w:rPr>
          <w:bCs/>
          <w:sz w:val="27"/>
          <w:szCs w:val="27"/>
        </w:rPr>
      </w:pPr>
      <w:r w:rsidRPr="00A50BC2">
        <w:rPr>
          <w:sz w:val="27"/>
          <w:szCs w:val="27"/>
        </w:rPr>
        <w:tab/>
      </w:r>
      <w:r w:rsidRPr="00A50BC2">
        <w:rPr>
          <w:b/>
          <w:sz w:val="27"/>
          <w:szCs w:val="27"/>
        </w:rPr>
        <w:t>2</w:t>
      </w:r>
      <w:r w:rsidR="00A328C0">
        <w:rPr>
          <w:b/>
          <w:sz w:val="27"/>
          <w:szCs w:val="27"/>
        </w:rPr>
        <w:t>0</w:t>
      </w:r>
      <w:r w:rsidRPr="00A50BC2">
        <w:rPr>
          <w:b/>
          <w:sz w:val="27"/>
          <w:szCs w:val="27"/>
        </w:rPr>
        <w:t xml:space="preserve">. </w:t>
      </w:r>
      <w:r w:rsidRPr="00A50BC2">
        <w:rPr>
          <w:bCs/>
          <w:sz w:val="27"/>
          <w:szCs w:val="27"/>
        </w:rPr>
        <w:t>В статье 23:</w:t>
      </w:r>
    </w:p>
    <w:p w14:paraId="52070EEF" w14:textId="791AA698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пункт с) част</w:t>
      </w:r>
      <w:r w:rsidR="00044E03">
        <w:rPr>
          <w:sz w:val="27"/>
          <w:szCs w:val="27"/>
        </w:rPr>
        <w:t>и</w:t>
      </w:r>
      <w:r w:rsidRPr="00A50BC2">
        <w:rPr>
          <w:sz w:val="27"/>
          <w:szCs w:val="27"/>
        </w:rPr>
        <w:t xml:space="preserve"> (1) признать утратившим силу;</w:t>
      </w:r>
    </w:p>
    <w:p w14:paraId="73D4D38B" w14:textId="1EA18879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 xml:space="preserve">дополнить </w:t>
      </w:r>
      <w:r w:rsidR="00044E03">
        <w:rPr>
          <w:sz w:val="27"/>
          <w:szCs w:val="27"/>
        </w:rPr>
        <w:t xml:space="preserve">статью </w:t>
      </w:r>
      <w:r w:rsidRPr="00A50BC2">
        <w:rPr>
          <w:sz w:val="27"/>
          <w:szCs w:val="27"/>
        </w:rPr>
        <w:t>частью (1</w:t>
      </w:r>
      <w:r w:rsidRPr="00A50BC2">
        <w:rPr>
          <w:sz w:val="27"/>
          <w:szCs w:val="27"/>
          <w:vertAlign w:val="superscript"/>
        </w:rPr>
        <w:t>1</w:t>
      </w:r>
      <w:r w:rsidRPr="00A50BC2">
        <w:rPr>
          <w:sz w:val="27"/>
          <w:szCs w:val="27"/>
        </w:rPr>
        <w:t>) следующего содержания:</w:t>
      </w:r>
    </w:p>
    <w:p w14:paraId="46C46AD7" w14:textId="35FD43E1" w:rsidR="009D02E4" w:rsidRPr="00363FEF" w:rsidRDefault="009D02E4" w:rsidP="009D02E4">
      <w:pPr>
        <w:ind w:firstLine="0"/>
        <w:rPr>
          <w:sz w:val="27"/>
          <w:szCs w:val="27"/>
        </w:rPr>
      </w:pPr>
      <w:r w:rsidRPr="00363FEF">
        <w:rPr>
          <w:sz w:val="27"/>
          <w:szCs w:val="27"/>
        </w:rPr>
        <w:tab/>
        <w:t>«(1</w:t>
      </w:r>
      <w:r w:rsidRPr="00363FEF">
        <w:rPr>
          <w:sz w:val="27"/>
          <w:szCs w:val="27"/>
          <w:vertAlign w:val="superscript"/>
        </w:rPr>
        <w:t>1</w:t>
      </w:r>
      <w:r w:rsidRPr="00363FEF">
        <w:rPr>
          <w:sz w:val="27"/>
          <w:szCs w:val="27"/>
        </w:rPr>
        <w:t>) Оценка соответствия импортируемого этилового спирта и дистиллятов сельскохозяйственного происхождения, а также импортируемой алкогольной продукции, предназначенных для реализации на рынке Республики Молдова, проводится в соответствии с главой 7.»</w:t>
      </w:r>
    </w:p>
    <w:p w14:paraId="784390F2" w14:textId="15AD60C6" w:rsidR="009D02E4" w:rsidRPr="00A50BC2" w:rsidRDefault="009D02E4" w:rsidP="009D02E4">
      <w:pPr>
        <w:ind w:firstLine="0"/>
        <w:rPr>
          <w:bCs/>
          <w:sz w:val="27"/>
          <w:szCs w:val="27"/>
        </w:rPr>
      </w:pPr>
      <w:r w:rsidRPr="00363FEF">
        <w:rPr>
          <w:b/>
          <w:sz w:val="27"/>
          <w:szCs w:val="27"/>
        </w:rPr>
        <w:tab/>
      </w:r>
      <w:r w:rsidRPr="00A50BC2">
        <w:rPr>
          <w:b/>
          <w:sz w:val="27"/>
          <w:szCs w:val="27"/>
        </w:rPr>
        <w:t>2</w:t>
      </w:r>
      <w:r w:rsidR="00A328C0">
        <w:rPr>
          <w:b/>
          <w:sz w:val="27"/>
          <w:szCs w:val="27"/>
        </w:rPr>
        <w:t>1</w:t>
      </w:r>
      <w:r w:rsidRPr="00A50BC2">
        <w:rPr>
          <w:b/>
          <w:sz w:val="27"/>
          <w:szCs w:val="27"/>
        </w:rPr>
        <w:t xml:space="preserve">. </w:t>
      </w:r>
      <w:r w:rsidRPr="00A50BC2">
        <w:rPr>
          <w:bCs/>
          <w:sz w:val="27"/>
          <w:szCs w:val="27"/>
        </w:rPr>
        <w:t>В статье 24:</w:t>
      </w:r>
    </w:p>
    <w:p w14:paraId="531C81C2" w14:textId="09F04200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част</w:t>
      </w:r>
      <w:r w:rsidR="00044E03">
        <w:rPr>
          <w:sz w:val="27"/>
          <w:szCs w:val="27"/>
        </w:rPr>
        <w:t>ь</w:t>
      </w:r>
      <w:r w:rsidRPr="00A50BC2">
        <w:rPr>
          <w:sz w:val="27"/>
          <w:szCs w:val="27"/>
        </w:rPr>
        <w:t xml:space="preserve"> (1) после слова «О</w:t>
      </w:r>
      <w:r w:rsidR="00044E03">
        <w:rPr>
          <w:sz w:val="27"/>
          <w:szCs w:val="27"/>
        </w:rPr>
        <w:t>к</w:t>
      </w:r>
      <w:r w:rsidRPr="00A50BC2">
        <w:rPr>
          <w:sz w:val="27"/>
          <w:szCs w:val="27"/>
        </w:rPr>
        <w:t>ница» дополнить текстом «, Крива»</w:t>
      </w:r>
      <w:r w:rsidR="00044E03">
        <w:rPr>
          <w:sz w:val="27"/>
          <w:szCs w:val="27"/>
        </w:rPr>
        <w:t>,</w:t>
      </w:r>
      <w:r w:rsidRPr="00A50BC2">
        <w:rPr>
          <w:sz w:val="27"/>
          <w:szCs w:val="27"/>
        </w:rPr>
        <w:t xml:space="preserve"> а предложение «Реализация импортируемого этилового спирта запрещена</w:t>
      </w:r>
      <w:proofErr w:type="gramStart"/>
      <w:r w:rsidRPr="00A50BC2">
        <w:rPr>
          <w:sz w:val="27"/>
          <w:szCs w:val="27"/>
        </w:rPr>
        <w:t xml:space="preserve">.» </w:t>
      </w:r>
      <w:proofErr w:type="gramEnd"/>
      <w:r w:rsidRPr="00A50BC2">
        <w:rPr>
          <w:sz w:val="27"/>
          <w:szCs w:val="27"/>
        </w:rPr>
        <w:t>исключить;</w:t>
      </w:r>
    </w:p>
    <w:p w14:paraId="07AAD469" w14:textId="77777777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части (2) и (4) признать утратившими силу;</w:t>
      </w:r>
    </w:p>
    <w:p w14:paraId="3FA366F5" w14:textId="524CF3D3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</w:r>
      <w:proofErr w:type="gramStart"/>
      <w:r w:rsidRPr="00A50BC2">
        <w:rPr>
          <w:sz w:val="27"/>
          <w:szCs w:val="27"/>
        </w:rPr>
        <w:t>в части (4</w:t>
      </w:r>
      <w:r w:rsidRPr="00A50BC2">
        <w:rPr>
          <w:sz w:val="27"/>
          <w:szCs w:val="27"/>
          <w:vertAlign w:val="superscript"/>
        </w:rPr>
        <w:t>1</w:t>
      </w:r>
      <w:r w:rsidRPr="00A50BC2">
        <w:rPr>
          <w:sz w:val="27"/>
          <w:szCs w:val="27"/>
        </w:rPr>
        <w:t xml:space="preserve">) текст «, не маркированных и без пробки с рассеивателем или других укупорочных устройств, подтвержденных Государственным предприятием «Национальный центр проверки качества алкогольной продукции», которые исключают вторичное использование упаковки продукции, за исключением напитков типа </w:t>
      </w:r>
      <w:proofErr w:type="spellStart"/>
      <w:r w:rsidRPr="00A50BC2">
        <w:rPr>
          <w:sz w:val="27"/>
          <w:szCs w:val="27"/>
        </w:rPr>
        <w:t>дивинов</w:t>
      </w:r>
      <w:proofErr w:type="spellEnd"/>
      <w:r w:rsidRPr="00A50BC2">
        <w:rPr>
          <w:sz w:val="27"/>
          <w:szCs w:val="27"/>
        </w:rPr>
        <w:t xml:space="preserve">, бренди, виски, напитков </w:t>
      </w:r>
      <w:r w:rsidRPr="00A50BC2">
        <w:rPr>
          <w:sz w:val="27"/>
          <w:szCs w:val="27"/>
        </w:rPr>
        <w:lastRenderedPageBreak/>
        <w:t>типа ликера с концентрацией сахара минимум 350 г/дм</w:t>
      </w:r>
      <w:r w:rsidRPr="00A50BC2">
        <w:rPr>
          <w:sz w:val="27"/>
          <w:szCs w:val="27"/>
          <w:vertAlign w:val="superscript"/>
        </w:rPr>
        <w:t>3</w:t>
      </w:r>
      <w:r w:rsidRPr="00A50BC2">
        <w:rPr>
          <w:sz w:val="27"/>
          <w:szCs w:val="27"/>
        </w:rPr>
        <w:t>, напитков, разлитых в упаковку до 0,25 литра.</w:t>
      </w:r>
      <w:proofErr w:type="gramEnd"/>
      <w:r w:rsidRPr="00A50BC2">
        <w:rPr>
          <w:sz w:val="27"/>
          <w:szCs w:val="27"/>
        </w:rPr>
        <w:t xml:space="preserve"> Тип напитка определяется в соответствии с настоящим законом и Законом о винограде и вине № 57-XVI от 10 марта 2006 года» исключить;</w:t>
      </w:r>
    </w:p>
    <w:p w14:paraId="7AB1A249" w14:textId="77777777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часть (5) признать утратившей силу.</w:t>
      </w:r>
    </w:p>
    <w:p w14:paraId="0BABD032" w14:textId="67F491F4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</w:r>
      <w:r w:rsidRPr="00A50BC2">
        <w:rPr>
          <w:b/>
          <w:sz w:val="27"/>
          <w:szCs w:val="27"/>
        </w:rPr>
        <w:t>2</w:t>
      </w:r>
      <w:r w:rsidR="00A328C0">
        <w:rPr>
          <w:b/>
          <w:sz w:val="27"/>
          <w:szCs w:val="27"/>
        </w:rPr>
        <w:t>2</w:t>
      </w:r>
      <w:r w:rsidRPr="00A50BC2">
        <w:rPr>
          <w:b/>
          <w:sz w:val="27"/>
          <w:szCs w:val="27"/>
        </w:rPr>
        <w:t xml:space="preserve">. </w:t>
      </w:r>
      <w:r w:rsidRPr="00A50BC2">
        <w:rPr>
          <w:bCs/>
          <w:sz w:val="27"/>
          <w:szCs w:val="27"/>
        </w:rPr>
        <w:t>Статью 25</w:t>
      </w:r>
      <w:r w:rsidRPr="00A50BC2">
        <w:rPr>
          <w:sz w:val="27"/>
          <w:szCs w:val="27"/>
        </w:rPr>
        <w:t xml:space="preserve"> признать утратившей силу.</w:t>
      </w:r>
    </w:p>
    <w:p w14:paraId="595EC370" w14:textId="30238CDF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</w:r>
      <w:r w:rsidRPr="00A50BC2">
        <w:rPr>
          <w:b/>
          <w:sz w:val="27"/>
          <w:szCs w:val="27"/>
        </w:rPr>
        <w:t>2</w:t>
      </w:r>
      <w:r w:rsidR="00A328C0">
        <w:rPr>
          <w:b/>
          <w:sz w:val="27"/>
          <w:szCs w:val="27"/>
        </w:rPr>
        <w:t>3</w:t>
      </w:r>
      <w:r w:rsidRPr="00A50BC2">
        <w:rPr>
          <w:b/>
          <w:sz w:val="27"/>
          <w:szCs w:val="27"/>
        </w:rPr>
        <w:t xml:space="preserve">. </w:t>
      </w:r>
      <w:r w:rsidRPr="00A50BC2">
        <w:rPr>
          <w:sz w:val="27"/>
          <w:szCs w:val="27"/>
        </w:rPr>
        <w:t>С</w:t>
      </w:r>
      <w:r w:rsidRPr="00A50BC2">
        <w:rPr>
          <w:bCs/>
          <w:sz w:val="27"/>
          <w:szCs w:val="27"/>
        </w:rPr>
        <w:t>татью 26</w:t>
      </w:r>
      <w:r w:rsidRPr="00A50BC2">
        <w:rPr>
          <w:sz w:val="27"/>
          <w:szCs w:val="27"/>
        </w:rPr>
        <w:t xml:space="preserve"> изложить в следующей редакции: </w:t>
      </w:r>
    </w:p>
    <w:p w14:paraId="237C7F26" w14:textId="77777777" w:rsidR="009D02E4" w:rsidRPr="00A50BC2" w:rsidRDefault="009D02E4" w:rsidP="009D02E4">
      <w:pPr>
        <w:ind w:firstLine="0"/>
        <w:rPr>
          <w:b/>
          <w:sz w:val="27"/>
          <w:szCs w:val="27"/>
        </w:rPr>
      </w:pPr>
      <w:r w:rsidRPr="00A50BC2">
        <w:rPr>
          <w:sz w:val="27"/>
          <w:szCs w:val="27"/>
        </w:rPr>
        <w:tab/>
        <w:t>«</w:t>
      </w:r>
      <w:r w:rsidRPr="00A50BC2">
        <w:rPr>
          <w:b/>
          <w:sz w:val="27"/>
          <w:szCs w:val="27"/>
        </w:rPr>
        <w:t xml:space="preserve">Статья 26. </w:t>
      </w:r>
      <w:r w:rsidRPr="00781F3E">
        <w:rPr>
          <w:bCs/>
          <w:sz w:val="27"/>
          <w:szCs w:val="27"/>
        </w:rPr>
        <w:t>Экспорт этилового спирта и алкогольной продукции</w:t>
      </w:r>
    </w:p>
    <w:p w14:paraId="7A269803" w14:textId="3D6346A7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Правительство может запретить экспорт этилового спирта и алкогольной продукции в исключительных случаях</w:t>
      </w:r>
      <w:r w:rsidR="0082641E">
        <w:rPr>
          <w:sz w:val="27"/>
          <w:szCs w:val="27"/>
        </w:rPr>
        <w:t>,</w:t>
      </w:r>
      <w:r w:rsidRPr="00A50BC2">
        <w:rPr>
          <w:sz w:val="27"/>
          <w:szCs w:val="27"/>
        </w:rPr>
        <w:t xml:space="preserve"> в соответствии с условиями Закона</w:t>
      </w:r>
      <w:r w:rsidR="00781F3E">
        <w:rPr>
          <w:sz w:val="27"/>
          <w:szCs w:val="27"/>
        </w:rPr>
        <w:t xml:space="preserve">  </w:t>
      </w:r>
      <w:r w:rsidRPr="00A50BC2">
        <w:rPr>
          <w:sz w:val="27"/>
          <w:szCs w:val="27"/>
        </w:rPr>
        <w:t>№</w:t>
      </w:r>
      <w:r w:rsidR="00781F3E">
        <w:rPr>
          <w:sz w:val="27"/>
          <w:szCs w:val="27"/>
        </w:rPr>
        <w:t> </w:t>
      </w:r>
      <w:r w:rsidRPr="00A50BC2">
        <w:rPr>
          <w:sz w:val="27"/>
          <w:szCs w:val="27"/>
        </w:rPr>
        <w:t>1031/2000 о государственном регулировании внешнеторговой деятельности».</w:t>
      </w:r>
    </w:p>
    <w:p w14:paraId="35A2A8AC" w14:textId="5719DFB6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</w:r>
      <w:r w:rsidRPr="00A50BC2">
        <w:rPr>
          <w:b/>
          <w:sz w:val="27"/>
          <w:szCs w:val="27"/>
        </w:rPr>
        <w:t>2</w:t>
      </w:r>
      <w:r w:rsidR="00A328C0">
        <w:rPr>
          <w:b/>
          <w:sz w:val="27"/>
          <w:szCs w:val="27"/>
        </w:rPr>
        <w:t>4</w:t>
      </w:r>
      <w:r w:rsidRPr="00A50BC2">
        <w:rPr>
          <w:b/>
          <w:sz w:val="27"/>
          <w:szCs w:val="27"/>
        </w:rPr>
        <w:t xml:space="preserve">. </w:t>
      </w:r>
      <w:r w:rsidRPr="00A50BC2">
        <w:rPr>
          <w:bCs/>
          <w:sz w:val="27"/>
          <w:szCs w:val="27"/>
        </w:rPr>
        <w:t>Статью 27</w:t>
      </w:r>
      <w:r w:rsidRPr="00A50BC2">
        <w:rPr>
          <w:sz w:val="27"/>
          <w:szCs w:val="27"/>
        </w:rPr>
        <w:t xml:space="preserve"> изложить в следующей редакции:</w:t>
      </w:r>
    </w:p>
    <w:p w14:paraId="3C2D9272" w14:textId="77777777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«</w:t>
      </w:r>
      <w:r w:rsidRPr="00A50BC2">
        <w:rPr>
          <w:b/>
          <w:sz w:val="27"/>
          <w:szCs w:val="27"/>
        </w:rPr>
        <w:t>Статья 27.</w:t>
      </w:r>
      <w:r w:rsidRPr="00A50BC2">
        <w:rPr>
          <w:sz w:val="27"/>
          <w:szCs w:val="27"/>
        </w:rPr>
        <w:t xml:space="preserve"> Экспорт этилового спирта</w:t>
      </w:r>
    </w:p>
    <w:p w14:paraId="3B57EF97" w14:textId="77777777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Этиловый спирт экспортируется только производителем этилового спирта».</w:t>
      </w:r>
    </w:p>
    <w:p w14:paraId="378F34F8" w14:textId="4D574B66" w:rsidR="009D02E4" w:rsidRPr="00A50BC2" w:rsidRDefault="009D02E4" w:rsidP="009D02E4">
      <w:pPr>
        <w:ind w:firstLine="0"/>
        <w:rPr>
          <w:bCs/>
          <w:sz w:val="27"/>
          <w:szCs w:val="27"/>
        </w:rPr>
      </w:pPr>
      <w:r w:rsidRPr="00A50BC2">
        <w:rPr>
          <w:sz w:val="27"/>
          <w:szCs w:val="27"/>
        </w:rPr>
        <w:tab/>
      </w:r>
      <w:r w:rsidRPr="00A50BC2">
        <w:rPr>
          <w:b/>
          <w:sz w:val="27"/>
          <w:szCs w:val="27"/>
        </w:rPr>
        <w:t>2</w:t>
      </w:r>
      <w:r w:rsidR="00A328C0">
        <w:rPr>
          <w:b/>
          <w:sz w:val="27"/>
          <w:szCs w:val="27"/>
        </w:rPr>
        <w:t>5</w:t>
      </w:r>
      <w:r w:rsidRPr="00A50BC2">
        <w:rPr>
          <w:b/>
          <w:sz w:val="27"/>
          <w:szCs w:val="27"/>
        </w:rPr>
        <w:t xml:space="preserve">. </w:t>
      </w:r>
      <w:r w:rsidRPr="00A50BC2">
        <w:rPr>
          <w:bCs/>
          <w:sz w:val="27"/>
          <w:szCs w:val="27"/>
        </w:rPr>
        <w:t>В статье 28:</w:t>
      </w:r>
    </w:p>
    <w:p w14:paraId="0BEFE204" w14:textId="77777777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часть (1) изложить в следующей редакции:</w:t>
      </w:r>
    </w:p>
    <w:p w14:paraId="0CBE77B7" w14:textId="4F639BA8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«(1)</w:t>
      </w:r>
      <w:r w:rsidR="0082641E">
        <w:rPr>
          <w:sz w:val="27"/>
          <w:szCs w:val="27"/>
        </w:rPr>
        <w:t> </w:t>
      </w:r>
      <w:r w:rsidRPr="00A50BC2">
        <w:rPr>
          <w:sz w:val="27"/>
          <w:szCs w:val="27"/>
        </w:rPr>
        <w:t xml:space="preserve">Упакованная алкогольная продукция, </w:t>
      </w:r>
      <w:r w:rsidR="00781F3E" w:rsidRPr="00A50BC2">
        <w:rPr>
          <w:sz w:val="27"/>
          <w:szCs w:val="27"/>
        </w:rPr>
        <w:t xml:space="preserve">как </w:t>
      </w:r>
      <w:r w:rsidRPr="00A50BC2">
        <w:rPr>
          <w:sz w:val="27"/>
          <w:szCs w:val="27"/>
        </w:rPr>
        <w:t>производимая на территории Республики Молдова, так и импортируемая, продается оптом только через специализированные склады, которыми владеют экономические агенты в порядке, установленном законом</w:t>
      </w:r>
      <w:proofErr w:type="gramStart"/>
      <w:r w:rsidRPr="00A50BC2">
        <w:rPr>
          <w:sz w:val="27"/>
          <w:szCs w:val="27"/>
        </w:rPr>
        <w:t>.»;</w:t>
      </w:r>
      <w:proofErr w:type="gramEnd"/>
    </w:p>
    <w:p w14:paraId="02036D2B" w14:textId="77777777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в части (2):</w:t>
      </w:r>
    </w:p>
    <w:p w14:paraId="587FBB40" w14:textId="5716A304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пункт b) после слов</w:t>
      </w:r>
      <w:r w:rsidR="002F1842">
        <w:rPr>
          <w:sz w:val="27"/>
          <w:szCs w:val="27"/>
        </w:rPr>
        <w:t>а</w:t>
      </w:r>
      <w:r w:rsidRPr="00A50BC2">
        <w:rPr>
          <w:sz w:val="27"/>
          <w:szCs w:val="27"/>
        </w:rPr>
        <w:t xml:space="preserve"> «собственными» дополнить словами «или в пользовании»;</w:t>
      </w:r>
    </w:p>
    <w:p w14:paraId="373F5BAC" w14:textId="77777777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в пункте b</w:t>
      </w:r>
      <w:r w:rsidRPr="00A50BC2">
        <w:rPr>
          <w:sz w:val="27"/>
          <w:szCs w:val="27"/>
          <w:vertAlign w:val="superscript"/>
        </w:rPr>
        <w:t>1</w:t>
      </w:r>
      <w:r w:rsidRPr="00A50BC2">
        <w:rPr>
          <w:sz w:val="27"/>
          <w:szCs w:val="27"/>
        </w:rPr>
        <w:t>) слова «имущественного найма» заменить словами «в пользовании»;</w:t>
      </w:r>
    </w:p>
    <w:p w14:paraId="14ACA2AA" w14:textId="77777777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в части (4) слова «алкогольная продукция» заменить словами «пищевая продукция».</w:t>
      </w:r>
    </w:p>
    <w:p w14:paraId="3DE90AAE" w14:textId="3792C0F2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</w:r>
      <w:r w:rsidRPr="00A50BC2">
        <w:rPr>
          <w:b/>
          <w:sz w:val="27"/>
          <w:szCs w:val="27"/>
        </w:rPr>
        <w:t>2</w:t>
      </w:r>
      <w:r w:rsidR="00A328C0">
        <w:rPr>
          <w:b/>
          <w:sz w:val="27"/>
          <w:szCs w:val="27"/>
        </w:rPr>
        <w:t>6</w:t>
      </w:r>
      <w:r w:rsidRPr="00A50BC2">
        <w:rPr>
          <w:b/>
          <w:sz w:val="27"/>
          <w:szCs w:val="27"/>
        </w:rPr>
        <w:t>.</w:t>
      </w:r>
      <w:r w:rsidRPr="00A50BC2">
        <w:rPr>
          <w:sz w:val="27"/>
          <w:szCs w:val="27"/>
        </w:rPr>
        <w:t xml:space="preserve"> </w:t>
      </w:r>
      <w:r w:rsidR="00B827E9">
        <w:rPr>
          <w:sz w:val="27"/>
          <w:szCs w:val="27"/>
        </w:rPr>
        <w:t>Ч</w:t>
      </w:r>
      <w:r w:rsidR="00B827E9" w:rsidRPr="00B827E9">
        <w:rPr>
          <w:sz w:val="27"/>
          <w:szCs w:val="27"/>
        </w:rPr>
        <w:t xml:space="preserve">асть (3) </w:t>
      </w:r>
      <w:r w:rsidR="00D86D7B" w:rsidRPr="00B827E9">
        <w:rPr>
          <w:bCs/>
          <w:sz w:val="27"/>
          <w:szCs w:val="27"/>
        </w:rPr>
        <w:t>стать</w:t>
      </w:r>
      <w:r w:rsidR="00B827E9">
        <w:rPr>
          <w:bCs/>
          <w:sz w:val="27"/>
          <w:szCs w:val="27"/>
        </w:rPr>
        <w:t>и</w:t>
      </w:r>
      <w:r w:rsidR="00D86D7B" w:rsidRPr="00B827E9">
        <w:rPr>
          <w:bCs/>
          <w:sz w:val="27"/>
          <w:szCs w:val="27"/>
        </w:rPr>
        <w:t xml:space="preserve"> 29</w:t>
      </w:r>
      <w:r w:rsidR="00D86D7B" w:rsidRPr="00B827E9">
        <w:rPr>
          <w:sz w:val="27"/>
          <w:szCs w:val="27"/>
        </w:rPr>
        <w:t xml:space="preserve"> </w:t>
      </w:r>
      <w:r w:rsidRPr="00B827E9">
        <w:rPr>
          <w:sz w:val="27"/>
          <w:szCs w:val="27"/>
        </w:rPr>
        <w:t>признать утратившей силу.</w:t>
      </w:r>
    </w:p>
    <w:p w14:paraId="304B9485" w14:textId="7E98DA2E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</w:r>
      <w:r w:rsidRPr="00A50BC2">
        <w:rPr>
          <w:b/>
          <w:sz w:val="27"/>
          <w:szCs w:val="27"/>
        </w:rPr>
        <w:t>2</w:t>
      </w:r>
      <w:r w:rsidR="00A328C0">
        <w:rPr>
          <w:b/>
          <w:sz w:val="27"/>
          <w:szCs w:val="27"/>
        </w:rPr>
        <w:t>7</w:t>
      </w:r>
      <w:r w:rsidRPr="00A50BC2">
        <w:rPr>
          <w:b/>
          <w:sz w:val="27"/>
          <w:szCs w:val="27"/>
        </w:rPr>
        <w:t>.</w:t>
      </w:r>
      <w:r w:rsidR="00B827E9">
        <w:rPr>
          <w:sz w:val="27"/>
          <w:szCs w:val="27"/>
        </w:rPr>
        <w:t> </w:t>
      </w:r>
      <w:r w:rsidRPr="00A50BC2">
        <w:rPr>
          <w:sz w:val="27"/>
          <w:szCs w:val="27"/>
        </w:rPr>
        <w:t xml:space="preserve">В пункте с) части (1) </w:t>
      </w:r>
      <w:r w:rsidRPr="00A50BC2">
        <w:rPr>
          <w:bCs/>
          <w:sz w:val="27"/>
          <w:szCs w:val="27"/>
        </w:rPr>
        <w:t>статьи 31</w:t>
      </w:r>
      <w:r w:rsidRPr="00A50BC2">
        <w:rPr>
          <w:sz w:val="27"/>
          <w:szCs w:val="27"/>
        </w:rPr>
        <w:t xml:space="preserve"> текст «, за исключением высококачественной алкогольной продукции</w:t>
      </w:r>
      <w:proofErr w:type="gramStart"/>
      <w:r w:rsidRPr="00A50BC2">
        <w:rPr>
          <w:sz w:val="27"/>
          <w:szCs w:val="27"/>
        </w:rPr>
        <w:t>,»</w:t>
      </w:r>
      <w:proofErr w:type="gramEnd"/>
      <w:r w:rsidRPr="00A50BC2">
        <w:rPr>
          <w:sz w:val="27"/>
          <w:szCs w:val="27"/>
        </w:rPr>
        <w:t xml:space="preserve"> исключить.</w:t>
      </w:r>
    </w:p>
    <w:p w14:paraId="5E8D8DF4" w14:textId="0ECBA3E2" w:rsidR="009D02E4" w:rsidRPr="00363FEF" w:rsidRDefault="009D02E4" w:rsidP="009D02E4">
      <w:pPr>
        <w:ind w:firstLine="0"/>
        <w:rPr>
          <w:bCs/>
          <w:sz w:val="27"/>
          <w:szCs w:val="27"/>
        </w:rPr>
      </w:pPr>
      <w:r w:rsidRPr="00363FEF">
        <w:rPr>
          <w:sz w:val="27"/>
          <w:szCs w:val="27"/>
        </w:rPr>
        <w:tab/>
      </w:r>
      <w:r w:rsidR="00A328C0" w:rsidRPr="00A328C0">
        <w:rPr>
          <w:b/>
          <w:bCs/>
          <w:sz w:val="27"/>
          <w:szCs w:val="27"/>
        </w:rPr>
        <w:t>28</w:t>
      </w:r>
      <w:r w:rsidRPr="00363FEF">
        <w:rPr>
          <w:b/>
          <w:sz w:val="27"/>
          <w:szCs w:val="27"/>
        </w:rPr>
        <w:t xml:space="preserve">. </w:t>
      </w:r>
      <w:r w:rsidRPr="00363FEF">
        <w:rPr>
          <w:bCs/>
          <w:sz w:val="27"/>
          <w:szCs w:val="27"/>
        </w:rPr>
        <w:t>В статье 33:</w:t>
      </w:r>
    </w:p>
    <w:p w14:paraId="778BA919" w14:textId="1524F514" w:rsidR="009D02E4" w:rsidRPr="00A50BC2" w:rsidRDefault="009D02E4" w:rsidP="009D02E4">
      <w:pPr>
        <w:ind w:firstLine="0"/>
        <w:rPr>
          <w:sz w:val="27"/>
          <w:szCs w:val="27"/>
        </w:rPr>
      </w:pPr>
      <w:r w:rsidRPr="00363FEF">
        <w:rPr>
          <w:sz w:val="27"/>
          <w:szCs w:val="27"/>
        </w:rPr>
        <w:tab/>
      </w:r>
      <w:r w:rsidRPr="00A50BC2">
        <w:rPr>
          <w:sz w:val="27"/>
          <w:szCs w:val="27"/>
        </w:rPr>
        <w:t>название статьи после слов «из оборота» дополнить текстом «и</w:t>
      </w:r>
      <w:r w:rsidR="00D86D7B">
        <w:rPr>
          <w:sz w:val="27"/>
          <w:szCs w:val="27"/>
        </w:rPr>
        <w:t> </w:t>
      </w:r>
      <w:r w:rsidRPr="00A50BC2">
        <w:rPr>
          <w:sz w:val="27"/>
          <w:szCs w:val="27"/>
        </w:rPr>
        <w:t>/</w:t>
      </w:r>
      <w:r w:rsidR="00D86D7B">
        <w:rPr>
          <w:sz w:val="27"/>
          <w:szCs w:val="27"/>
        </w:rPr>
        <w:t> </w:t>
      </w:r>
      <w:r w:rsidRPr="00A50BC2">
        <w:rPr>
          <w:sz w:val="27"/>
          <w:szCs w:val="27"/>
        </w:rPr>
        <w:t>или приостановление производства»;</w:t>
      </w:r>
    </w:p>
    <w:p w14:paraId="43E30DA8" w14:textId="685DB9D0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</w:r>
      <w:r w:rsidR="00D86D7B">
        <w:rPr>
          <w:sz w:val="27"/>
          <w:szCs w:val="27"/>
        </w:rPr>
        <w:t xml:space="preserve">в </w:t>
      </w:r>
      <w:r w:rsidRPr="00A50BC2">
        <w:rPr>
          <w:sz w:val="27"/>
          <w:szCs w:val="27"/>
        </w:rPr>
        <w:t>част</w:t>
      </w:r>
      <w:r w:rsidR="00D86D7B">
        <w:rPr>
          <w:sz w:val="27"/>
          <w:szCs w:val="27"/>
        </w:rPr>
        <w:t>и</w:t>
      </w:r>
      <w:r w:rsidRPr="00A50BC2">
        <w:rPr>
          <w:sz w:val="27"/>
          <w:szCs w:val="27"/>
        </w:rPr>
        <w:t xml:space="preserve"> (1):</w:t>
      </w:r>
    </w:p>
    <w:p w14:paraId="788FBD52" w14:textId="77777777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в пункте b) слова «сертификат качества и» исключить;</w:t>
      </w:r>
    </w:p>
    <w:p w14:paraId="3D5EE415" w14:textId="141119BD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 xml:space="preserve">дополнить </w:t>
      </w:r>
      <w:r w:rsidR="00D86D7B">
        <w:rPr>
          <w:sz w:val="27"/>
          <w:szCs w:val="27"/>
        </w:rPr>
        <w:t xml:space="preserve">часть </w:t>
      </w:r>
      <w:r w:rsidRPr="00A50BC2">
        <w:rPr>
          <w:sz w:val="27"/>
          <w:szCs w:val="27"/>
        </w:rPr>
        <w:t>пунктом с</w:t>
      </w:r>
      <w:proofErr w:type="gramStart"/>
      <w:r w:rsidRPr="00A50BC2">
        <w:rPr>
          <w:sz w:val="27"/>
          <w:szCs w:val="27"/>
          <w:vertAlign w:val="superscript"/>
        </w:rPr>
        <w:t>1</w:t>
      </w:r>
      <w:proofErr w:type="gramEnd"/>
      <w:r w:rsidRPr="00A50BC2">
        <w:rPr>
          <w:sz w:val="27"/>
          <w:szCs w:val="27"/>
        </w:rPr>
        <w:t>) следующего содержания:</w:t>
      </w:r>
    </w:p>
    <w:p w14:paraId="7C60C5AE" w14:textId="6D32B440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«с</w:t>
      </w:r>
      <w:proofErr w:type="gramStart"/>
      <w:r w:rsidRPr="00A50BC2">
        <w:rPr>
          <w:sz w:val="27"/>
          <w:szCs w:val="27"/>
          <w:vertAlign w:val="superscript"/>
        </w:rPr>
        <w:t>1</w:t>
      </w:r>
      <w:proofErr w:type="gramEnd"/>
      <w:r w:rsidRPr="00A50BC2">
        <w:rPr>
          <w:sz w:val="27"/>
          <w:szCs w:val="27"/>
        </w:rPr>
        <w:t>) не соответствует требованиям главы 6;»;</w:t>
      </w:r>
    </w:p>
    <w:p w14:paraId="278C8C10" w14:textId="5848DC2A" w:rsidR="009D02E4" w:rsidRPr="00FD24B6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в пункте d) слова «нормативн</w:t>
      </w:r>
      <w:r w:rsidR="00192770">
        <w:rPr>
          <w:sz w:val="27"/>
          <w:szCs w:val="27"/>
        </w:rPr>
        <w:t>ой</w:t>
      </w:r>
      <w:r w:rsidRPr="00A50BC2">
        <w:rPr>
          <w:sz w:val="27"/>
          <w:szCs w:val="27"/>
        </w:rPr>
        <w:t xml:space="preserve"> документаци</w:t>
      </w:r>
      <w:r w:rsidR="00192770">
        <w:rPr>
          <w:sz w:val="27"/>
          <w:szCs w:val="27"/>
        </w:rPr>
        <w:t>и</w:t>
      </w:r>
      <w:r w:rsidRPr="00A50BC2">
        <w:rPr>
          <w:sz w:val="27"/>
          <w:szCs w:val="27"/>
        </w:rPr>
        <w:t>» заменить словами «требования</w:t>
      </w:r>
      <w:r w:rsidR="00192770">
        <w:rPr>
          <w:sz w:val="27"/>
          <w:szCs w:val="27"/>
        </w:rPr>
        <w:t>м</w:t>
      </w:r>
      <w:r w:rsidRPr="00A50BC2">
        <w:rPr>
          <w:sz w:val="27"/>
          <w:szCs w:val="27"/>
        </w:rPr>
        <w:t xml:space="preserve"> настоящего закона </w:t>
      </w:r>
      <w:r w:rsidRPr="00FD24B6">
        <w:rPr>
          <w:sz w:val="27"/>
          <w:szCs w:val="27"/>
        </w:rPr>
        <w:t>и нормативных актов, обеспечивающих применение настоящего закона»;</w:t>
      </w:r>
    </w:p>
    <w:p w14:paraId="55E6125C" w14:textId="3F6D3280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</w:r>
      <w:proofErr w:type="gramStart"/>
      <w:r w:rsidRPr="00A50BC2">
        <w:rPr>
          <w:sz w:val="27"/>
          <w:szCs w:val="27"/>
        </w:rPr>
        <w:t xml:space="preserve">дополнить </w:t>
      </w:r>
      <w:r w:rsidR="00D86D7B">
        <w:rPr>
          <w:sz w:val="27"/>
          <w:szCs w:val="27"/>
        </w:rPr>
        <w:t xml:space="preserve">часть </w:t>
      </w:r>
      <w:r w:rsidRPr="00A50BC2">
        <w:rPr>
          <w:sz w:val="27"/>
          <w:szCs w:val="27"/>
        </w:rPr>
        <w:t>пунктами g</w:t>
      </w:r>
      <w:r w:rsidRPr="00A50BC2">
        <w:rPr>
          <w:sz w:val="27"/>
          <w:szCs w:val="27"/>
          <w:vertAlign w:val="superscript"/>
        </w:rPr>
        <w:t>1</w:t>
      </w:r>
      <w:r w:rsidRPr="00A50BC2">
        <w:rPr>
          <w:sz w:val="27"/>
          <w:szCs w:val="27"/>
        </w:rPr>
        <w:t>) и g</w:t>
      </w:r>
      <w:r w:rsidRPr="00A50BC2">
        <w:rPr>
          <w:sz w:val="27"/>
          <w:szCs w:val="27"/>
          <w:vertAlign w:val="superscript"/>
        </w:rPr>
        <w:t>2</w:t>
      </w:r>
      <w:r w:rsidRPr="00A50BC2">
        <w:rPr>
          <w:sz w:val="27"/>
          <w:szCs w:val="27"/>
        </w:rPr>
        <w:t>) следующего содержания:</w:t>
      </w:r>
      <w:proofErr w:type="gramEnd"/>
    </w:p>
    <w:p w14:paraId="765B3760" w14:textId="63DA353E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</w:r>
      <w:proofErr w:type="gramStart"/>
      <w:r w:rsidRPr="00A50BC2">
        <w:rPr>
          <w:sz w:val="27"/>
          <w:szCs w:val="27"/>
        </w:rPr>
        <w:t>«g</w:t>
      </w:r>
      <w:r w:rsidRPr="00A50BC2">
        <w:rPr>
          <w:sz w:val="27"/>
          <w:szCs w:val="27"/>
          <w:vertAlign w:val="superscript"/>
        </w:rPr>
        <w:t>1</w:t>
      </w:r>
      <w:r w:rsidRPr="00A50BC2">
        <w:rPr>
          <w:sz w:val="27"/>
          <w:szCs w:val="27"/>
        </w:rPr>
        <w:t xml:space="preserve">) </w:t>
      </w:r>
      <w:r w:rsidR="00FD24B6" w:rsidRPr="00FD24B6">
        <w:rPr>
          <w:sz w:val="27"/>
          <w:szCs w:val="27"/>
        </w:rPr>
        <w:t xml:space="preserve">не представляет угрозы для здоровья или жизни потребителей, но </w:t>
      </w:r>
      <w:r w:rsidRPr="00FD24B6">
        <w:rPr>
          <w:sz w:val="27"/>
          <w:szCs w:val="27"/>
        </w:rPr>
        <w:t xml:space="preserve">содержит географическое указание </w:t>
      </w:r>
      <w:r w:rsidRPr="001E2C40">
        <w:rPr>
          <w:sz w:val="27"/>
          <w:szCs w:val="27"/>
        </w:rPr>
        <w:t xml:space="preserve">или наименование места происхождения, </w:t>
      </w:r>
      <w:r w:rsidRPr="001E2C40">
        <w:rPr>
          <w:sz w:val="27"/>
          <w:szCs w:val="27"/>
        </w:rPr>
        <w:lastRenderedPageBreak/>
        <w:t>идентифицирующее продукцию</w:t>
      </w:r>
      <w:r w:rsidRPr="00A50BC2">
        <w:rPr>
          <w:sz w:val="27"/>
          <w:szCs w:val="27"/>
        </w:rPr>
        <w:t xml:space="preserve">, не происходящую из места, которое названо в данном географическом указании, даже в том случае, когда указывается истинное происхождение продукции или когда географическое указание </w:t>
      </w:r>
      <w:r w:rsidRPr="001E2C40">
        <w:rPr>
          <w:sz w:val="27"/>
          <w:szCs w:val="27"/>
        </w:rPr>
        <w:t>или наименование места происхождения</w:t>
      </w:r>
      <w:r w:rsidRPr="00A50BC2">
        <w:rPr>
          <w:sz w:val="27"/>
          <w:szCs w:val="27"/>
        </w:rPr>
        <w:t xml:space="preserve"> используется в переводе либо в сочетании с такими словами, как </w:t>
      </w:r>
      <w:r w:rsidRPr="00F909AD">
        <w:rPr>
          <w:sz w:val="27"/>
          <w:szCs w:val="27"/>
        </w:rPr>
        <w:t>«</w:t>
      </w:r>
      <w:r w:rsidR="00934980">
        <w:rPr>
          <w:sz w:val="27"/>
          <w:szCs w:val="27"/>
        </w:rPr>
        <w:t>ро</w:t>
      </w:r>
      <w:r w:rsidR="00FD24B6" w:rsidRPr="00F909AD">
        <w:rPr>
          <w:sz w:val="27"/>
          <w:szCs w:val="27"/>
        </w:rPr>
        <w:t>д</w:t>
      </w:r>
      <w:r w:rsidR="00934980">
        <w:rPr>
          <w:sz w:val="27"/>
          <w:szCs w:val="27"/>
        </w:rPr>
        <w:t>а</w:t>
      </w:r>
      <w:r w:rsidRPr="00F909AD">
        <w:rPr>
          <w:sz w:val="27"/>
          <w:szCs w:val="27"/>
        </w:rPr>
        <w:t>», «</w:t>
      </w:r>
      <w:r w:rsidR="00F909AD" w:rsidRPr="00F909AD">
        <w:rPr>
          <w:sz w:val="27"/>
          <w:szCs w:val="27"/>
        </w:rPr>
        <w:t>тип</w:t>
      </w:r>
      <w:r w:rsidR="00934980">
        <w:rPr>
          <w:sz w:val="27"/>
          <w:szCs w:val="27"/>
        </w:rPr>
        <w:t>а</w:t>
      </w:r>
      <w:r w:rsidRPr="00F909AD">
        <w:rPr>
          <w:sz w:val="27"/>
          <w:szCs w:val="27"/>
        </w:rPr>
        <w:t>», «стил</w:t>
      </w:r>
      <w:r w:rsidR="00934980">
        <w:rPr>
          <w:sz w:val="27"/>
          <w:szCs w:val="27"/>
        </w:rPr>
        <w:t>я</w:t>
      </w:r>
      <w:r w:rsidRPr="00F909AD">
        <w:rPr>
          <w:sz w:val="27"/>
          <w:szCs w:val="27"/>
        </w:rPr>
        <w:t xml:space="preserve">», </w:t>
      </w:r>
      <w:r w:rsidRPr="00A50BC2">
        <w:rPr>
          <w:sz w:val="27"/>
          <w:szCs w:val="27"/>
        </w:rPr>
        <w:t>«имитация</w:t>
      </w:r>
      <w:proofErr w:type="gramEnd"/>
      <w:r w:rsidRPr="00A50BC2">
        <w:rPr>
          <w:sz w:val="27"/>
          <w:szCs w:val="27"/>
        </w:rPr>
        <w:t xml:space="preserve">» или </w:t>
      </w:r>
      <w:r w:rsidR="00FD24B6">
        <w:rPr>
          <w:sz w:val="27"/>
          <w:szCs w:val="27"/>
        </w:rPr>
        <w:t xml:space="preserve">с </w:t>
      </w:r>
      <w:r w:rsidRPr="00A50BC2">
        <w:rPr>
          <w:sz w:val="27"/>
          <w:szCs w:val="27"/>
        </w:rPr>
        <w:t>други</w:t>
      </w:r>
      <w:r w:rsidR="001E2C40">
        <w:rPr>
          <w:sz w:val="27"/>
          <w:szCs w:val="27"/>
        </w:rPr>
        <w:t>ми</w:t>
      </w:r>
      <w:r w:rsidRPr="00A50BC2">
        <w:rPr>
          <w:sz w:val="27"/>
          <w:szCs w:val="27"/>
        </w:rPr>
        <w:t xml:space="preserve"> подобны</w:t>
      </w:r>
      <w:r w:rsidR="001E2C40">
        <w:rPr>
          <w:sz w:val="27"/>
          <w:szCs w:val="27"/>
        </w:rPr>
        <w:t>ми</w:t>
      </w:r>
      <w:r w:rsidR="00934980">
        <w:rPr>
          <w:sz w:val="27"/>
          <w:szCs w:val="27"/>
        </w:rPr>
        <w:t xml:space="preserve"> им</w:t>
      </w:r>
      <w:r w:rsidRPr="00A50BC2">
        <w:rPr>
          <w:sz w:val="27"/>
          <w:szCs w:val="27"/>
        </w:rPr>
        <w:t>;</w:t>
      </w:r>
    </w:p>
    <w:p w14:paraId="2468438E" w14:textId="2AC2E029" w:rsidR="009D02E4" w:rsidRPr="00FD24B6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</w:r>
      <w:bookmarkStart w:id="0" w:name="_Hlk90456920"/>
      <w:proofErr w:type="gramStart"/>
      <w:r w:rsidRPr="00A50BC2">
        <w:rPr>
          <w:sz w:val="27"/>
          <w:szCs w:val="27"/>
        </w:rPr>
        <w:t>g</w:t>
      </w:r>
      <w:r w:rsidRPr="00A50BC2">
        <w:rPr>
          <w:sz w:val="27"/>
          <w:szCs w:val="27"/>
          <w:vertAlign w:val="superscript"/>
        </w:rPr>
        <w:t>2</w:t>
      </w:r>
      <w:r w:rsidRPr="00A50BC2">
        <w:rPr>
          <w:sz w:val="27"/>
          <w:szCs w:val="27"/>
        </w:rPr>
        <w:t xml:space="preserve">) </w:t>
      </w:r>
      <w:r w:rsidR="00FD24B6" w:rsidRPr="00FD24B6">
        <w:rPr>
          <w:sz w:val="27"/>
          <w:szCs w:val="27"/>
        </w:rPr>
        <w:t xml:space="preserve">не представляет угрозы для здоровья или жизни потребителей, но </w:t>
      </w:r>
      <w:r w:rsidRPr="00FD24B6">
        <w:rPr>
          <w:sz w:val="27"/>
          <w:szCs w:val="27"/>
        </w:rPr>
        <w:t>содержит название гарантированного традиционного продукта</w:t>
      </w:r>
      <w:r w:rsidR="000C340C">
        <w:rPr>
          <w:sz w:val="27"/>
          <w:szCs w:val="27"/>
        </w:rPr>
        <w:t xml:space="preserve">, </w:t>
      </w:r>
      <w:r w:rsidR="00934980">
        <w:rPr>
          <w:sz w:val="27"/>
          <w:szCs w:val="27"/>
        </w:rPr>
        <w:t xml:space="preserve">и </w:t>
      </w:r>
      <w:r w:rsidR="004C6387">
        <w:rPr>
          <w:sz w:val="27"/>
          <w:szCs w:val="27"/>
        </w:rPr>
        <w:t xml:space="preserve">это </w:t>
      </w:r>
      <w:r w:rsidR="00934980">
        <w:rPr>
          <w:sz w:val="27"/>
          <w:szCs w:val="27"/>
        </w:rPr>
        <w:t xml:space="preserve">его </w:t>
      </w:r>
      <w:r w:rsidR="000C340C">
        <w:rPr>
          <w:sz w:val="27"/>
          <w:szCs w:val="27"/>
        </w:rPr>
        <w:t>использование</w:t>
      </w:r>
      <w:r w:rsidR="00934980">
        <w:rPr>
          <w:sz w:val="27"/>
          <w:szCs w:val="27"/>
        </w:rPr>
        <w:t xml:space="preserve"> </w:t>
      </w:r>
      <w:r w:rsidR="000C340C">
        <w:rPr>
          <w:sz w:val="27"/>
          <w:szCs w:val="27"/>
        </w:rPr>
        <w:t>расценивается как</w:t>
      </w:r>
      <w:r w:rsidRPr="00FD24B6">
        <w:rPr>
          <w:sz w:val="27"/>
          <w:szCs w:val="27"/>
        </w:rPr>
        <w:t xml:space="preserve"> </w:t>
      </w:r>
      <w:r w:rsidR="00FD24B6" w:rsidRPr="00FD24B6">
        <w:rPr>
          <w:sz w:val="27"/>
          <w:szCs w:val="27"/>
        </w:rPr>
        <w:t>злоупотребление</w:t>
      </w:r>
      <w:r w:rsidRPr="00FD24B6">
        <w:rPr>
          <w:sz w:val="27"/>
          <w:szCs w:val="27"/>
        </w:rPr>
        <w:t>, представляет собой имитацию или вы</w:t>
      </w:r>
      <w:r w:rsidR="000C340C">
        <w:rPr>
          <w:sz w:val="27"/>
          <w:szCs w:val="27"/>
        </w:rPr>
        <w:t>з</w:t>
      </w:r>
      <w:r w:rsidR="0087660E">
        <w:rPr>
          <w:sz w:val="27"/>
          <w:szCs w:val="27"/>
        </w:rPr>
        <w:t>ы</w:t>
      </w:r>
      <w:r w:rsidR="000C340C">
        <w:rPr>
          <w:sz w:val="27"/>
          <w:szCs w:val="27"/>
        </w:rPr>
        <w:t>в</w:t>
      </w:r>
      <w:r w:rsidR="0087660E">
        <w:rPr>
          <w:sz w:val="27"/>
          <w:szCs w:val="27"/>
        </w:rPr>
        <w:t>ание ассоциации</w:t>
      </w:r>
      <w:r w:rsidRPr="00FD24B6">
        <w:rPr>
          <w:sz w:val="27"/>
          <w:szCs w:val="27"/>
        </w:rPr>
        <w:t xml:space="preserve"> и</w:t>
      </w:r>
      <w:r w:rsidR="001E2C40" w:rsidRPr="00FD24B6">
        <w:rPr>
          <w:sz w:val="27"/>
          <w:szCs w:val="27"/>
        </w:rPr>
        <w:t> </w:t>
      </w:r>
      <w:r w:rsidRPr="00FD24B6">
        <w:rPr>
          <w:sz w:val="27"/>
          <w:szCs w:val="27"/>
        </w:rPr>
        <w:t>/</w:t>
      </w:r>
      <w:r w:rsidR="001E2C40" w:rsidRPr="00FD24B6">
        <w:rPr>
          <w:sz w:val="27"/>
          <w:szCs w:val="27"/>
        </w:rPr>
        <w:t> </w:t>
      </w:r>
      <w:r w:rsidRPr="00FD24B6">
        <w:rPr>
          <w:sz w:val="27"/>
          <w:szCs w:val="27"/>
        </w:rPr>
        <w:t>или может ввести в заблуждение</w:t>
      </w:r>
      <w:r w:rsidR="00934980" w:rsidRPr="00934980">
        <w:rPr>
          <w:sz w:val="27"/>
          <w:szCs w:val="27"/>
        </w:rPr>
        <w:t xml:space="preserve"> </w:t>
      </w:r>
      <w:r w:rsidR="00934980" w:rsidRPr="00FD24B6">
        <w:rPr>
          <w:sz w:val="27"/>
          <w:szCs w:val="27"/>
        </w:rPr>
        <w:t>потребителя</w:t>
      </w:r>
      <w:r w:rsidRPr="00FD24B6">
        <w:rPr>
          <w:sz w:val="27"/>
          <w:szCs w:val="27"/>
        </w:rPr>
        <w:t>;»;</w:t>
      </w:r>
      <w:proofErr w:type="gramEnd"/>
    </w:p>
    <w:bookmarkEnd w:id="0"/>
    <w:p w14:paraId="4EF464CB" w14:textId="77777777" w:rsidR="009D02E4" w:rsidRPr="00FD24B6" w:rsidRDefault="009D02E4" w:rsidP="009D02E4">
      <w:pPr>
        <w:ind w:firstLine="0"/>
        <w:rPr>
          <w:sz w:val="27"/>
          <w:szCs w:val="27"/>
        </w:rPr>
      </w:pPr>
      <w:r w:rsidRPr="00FD24B6">
        <w:rPr>
          <w:sz w:val="27"/>
          <w:szCs w:val="27"/>
        </w:rPr>
        <w:tab/>
        <w:t xml:space="preserve">в пункте j) слова «и этиловый питьевой спирт» исключить; </w:t>
      </w:r>
    </w:p>
    <w:p w14:paraId="10CBA128" w14:textId="2EEAE932" w:rsidR="009D02E4" w:rsidRPr="00FD24B6" w:rsidRDefault="009D02E4" w:rsidP="009D02E4">
      <w:pPr>
        <w:ind w:firstLine="0"/>
        <w:rPr>
          <w:sz w:val="27"/>
          <w:szCs w:val="27"/>
        </w:rPr>
      </w:pPr>
      <w:r w:rsidRPr="00FD24B6">
        <w:rPr>
          <w:sz w:val="27"/>
          <w:szCs w:val="27"/>
        </w:rPr>
        <w:tab/>
        <w:t xml:space="preserve">дополнить </w:t>
      </w:r>
      <w:r w:rsidR="003912E4" w:rsidRPr="00FD24B6">
        <w:rPr>
          <w:sz w:val="27"/>
          <w:szCs w:val="27"/>
        </w:rPr>
        <w:t xml:space="preserve">статью </w:t>
      </w:r>
      <w:r w:rsidRPr="00FD24B6">
        <w:rPr>
          <w:sz w:val="27"/>
          <w:szCs w:val="27"/>
        </w:rPr>
        <w:t>частью (1</w:t>
      </w:r>
      <w:r w:rsidRPr="00FD24B6">
        <w:rPr>
          <w:sz w:val="27"/>
          <w:szCs w:val="27"/>
          <w:vertAlign w:val="superscript"/>
        </w:rPr>
        <w:t>1</w:t>
      </w:r>
      <w:r w:rsidRPr="00FD24B6">
        <w:rPr>
          <w:sz w:val="27"/>
          <w:szCs w:val="27"/>
        </w:rPr>
        <w:t>) следующего содержания:</w:t>
      </w:r>
    </w:p>
    <w:p w14:paraId="6EF23419" w14:textId="6C4ABAB2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«(1</w:t>
      </w:r>
      <w:r w:rsidRPr="00A50BC2">
        <w:rPr>
          <w:sz w:val="27"/>
          <w:szCs w:val="27"/>
          <w:vertAlign w:val="superscript"/>
        </w:rPr>
        <w:t>1</w:t>
      </w:r>
      <w:r w:rsidRPr="00A50BC2">
        <w:rPr>
          <w:sz w:val="27"/>
          <w:szCs w:val="27"/>
        </w:rPr>
        <w:t>)</w:t>
      </w:r>
      <w:r w:rsidR="003912E4">
        <w:rPr>
          <w:sz w:val="27"/>
          <w:szCs w:val="27"/>
        </w:rPr>
        <w:t> </w:t>
      </w:r>
      <w:r w:rsidRPr="00A50BC2">
        <w:rPr>
          <w:sz w:val="27"/>
          <w:szCs w:val="27"/>
        </w:rPr>
        <w:t>Приостановление производств</w:t>
      </w:r>
      <w:r w:rsidR="003912E4">
        <w:rPr>
          <w:sz w:val="27"/>
          <w:szCs w:val="27"/>
        </w:rPr>
        <w:t>а</w:t>
      </w:r>
      <w:r w:rsidRPr="00A50BC2">
        <w:rPr>
          <w:sz w:val="27"/>
          <w:szCs w:val="27"/>
        </w:rPr>
        <w:t xml:space="preserve"> этилового спирта и алкогольной продукции осуществляется в соответствии с Законом № 235/2006 об основных</w:t>
      </w:r>
      <w:r w:rsidR="00EB182B">
        <w:rPr>
          <w:sz w:val="27"/>
          <w:szCs w:val="27"/>
        </w:rPr>
        <w:t xml:space="preserve">  </w:t>
      </w:r>
      <w:r w:rsidRPr="00A50BC2">
        <w:rPr>
          <w:sz w:val="27"/>
          <w:szCs w:val="27"/>
        </w:rPr>
        <w:t xml:space="preserve">принципах регулирования предпринимательской деятельности и </w:t>
      </w:r>
      <w:r w:rsidR="00EB182B">
        <w:rPr>
          <w:sz w:val="27"/>
          <w:szCs w:val="27"/>
        </w:rPr>
        <w:t>применяет</w:t>
      </w:r>
      <w:r w:rsidRPr="00A50BC2">
        <w:rPr>
          <w:sz w:val="27"/>
          <w:szCs w:val="27"/>
        </w:rPr>
        <w:t>ся</w:t>
      </w:r>
      <w:r w:rsidR="00870DEC">
        <w:rPr>
          <w:sz w:val="27"/>
          <w:szCs w:val="27"/>
        </w:rPr>
        <w:t>,</w:t>
      </w:r>
      <w:r w:rsidRPr="00A50BC2">
        <w:rPr>
          <w:sz w:val="27"/>
          <w:szCs w:val="27"/>
        </w:rPr>
        <w:t xml:space="preserve"> если:</w:t>
      </w:r>
    </w:p>
    <w:p w14:paraId="5CC5A89A" w14:textId="51FE54E9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а) нарушения, указанные в предписаниях, выданных в соответствии с</w:t>
      </w:r>
      <w:r w:rsidR="00EB182B">
        <w:rPr>
          <w:sz w:val="27"/>
          <w:szCs w:val="27"/>
        </w:rPr>
        <w:t xml:space="preserve">  </w:t>
      </w:r>
      <w:r w:rsidRPr="00A50BC2">
        <w:rPr>
          <w:sz w:val="27"/>
          <w:szCs w:val="27"/>
        </w:rPr>
        <w:t>положениями Закона №</w:t>
      </w:r>
      <w:r w:rsidR="00870DEC">
        <w:rPr>
          <w:sz w:val="27"/>
          <w:szCs w:val="27"/>
        </w:rPr>
        <w:t> </w:t>
      </w:r>
      <w:r w:rsidRPr="00A50BC2">
        <w:rPr>
          <w:sz w:val="27"/>
          <w:szCs w:val="27"/>
        </w:rPr>
        <w:t>131/2012 о государственном контроле предпринимательской деятельности, не были устранены в установленные сроки;</w:t>
      </w:r>
    </w:p>
    <w:p w14:paraId="25E21029" w14:textId="7D2C6002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b)</w:t>
      </w:r>
      <w:r w:rsidR="003912E4">
        <w:rPr>
          <w:sz w:val="27"/>
          <w:szCs w:val="27"/>
        </w:rPr>
        <w:t> </w:t>
      </w:r>
      <w:r w:rsidRPr="00A50BC2">
        <w:rPr>
          <w:sz w:val="27"/>
          <w:szCs w:val="27"/>
        </w:rPr>
        <w:t>произведенная и</w:t>
      </w:r>
      <w:r w:rsidR="00EB182B">
        <w:rPr>
          <w:sz w:val="27"/>
          <w:szCs w:val="27"/>
        </w:rPr>
        <w:t> </w:t>
      </w:r>
      <w:r w:rsidRPr="00A50BC2">
        <w:rPr>
          <w:sz w:val="27"/>
          <w:szCs w:val="27"/>
        </w:rPr>
        <w:t>/</w:t>
      </w:r>
      <w:r w:rsidR="00EB182B">
        <w:rPr>
          <w:sz w:val="27"/>
          <w:szCs w:val="27"/>
        </w:rPr>
        <w:t> </w:t>
      </w:r>
      <w:r w:rsidRPr="00A50BC2">
        <w:rPr>
          <w:sz w:val="27"/>
          <w:szCs w:val="27"/>
        </w:rPr>
        <w:t>или реализованная продукция</w:t>
      </w:r>
      <w:r w:rsidR="003D54FA">
        <w:rPr>
          <w:sz w:val="27"/>
          <w:szCs w:val="27"/>
        </w:rPr>
        <w:t xml:space="preserve"> является</w:t>
      </w:r>
      <w:r w:rsidRPr="00A50BC2">
        <w:rPr>
          <w:sz w:val="27"/>
          <w:szCs w:val="27"/>
        </w:rPr>
        <w:t xml:space="preserve"> </w:t>
      </w:r>
      <w:r w:rsidRPr="003D54FA">
        <w:rPr>
          <w:sz w:val="27"/>
          <w:szCs w:val="27"/>
        </w:rPr>
        <w:t>несоответствующ</w:t>
      </w:r>
      <w:r w:rsidR="003D54FA">
        <w:rPr>
          <w:sz w:val="27"/>
          <w:szCs w:val="27"/>
        </w:rPr>
        <w:t>ей</w:t>
      </w:r>
      <w:r w:rsidRPr="00A50BC2">
        <w:rPr>
          <w:sz w:val="27"/>
          <w:szCs w:val="27"/>
        </w:rPr>
        <w:t xml:space="preserve"> и может причинить вред здоровью потребителя </w:t>
      </w:r>
      <w:r w:rsidR="003D54FA">
        <w:rPr>
          <w:sz w:val="27"/>
          <w:szCs w:val="27"/>
        </w:rPr>
        <w:t>из-за</w:t>
      </w:r>
      <w:r w:rsidRPr="00A50BC2">
        <w:rPr>
          <w:sz w:val="27"/>
          <w:szCs w:val="27"/>
        </w:rPr>
        <w:t xml:space="preserve"> несоответствия требованиям безопасности и</w:t>
      </w:r>
      <w:r w:rsidR="00870DEC">
        <w:rPr>
          <w:sz w:val="27"/>
          <w:szCs w:val="27"/>
        </w:rPr>
        <w:t> </w:t>
      </w:r>
      <w:r w:rsidRPr="00A50BC2">
        <w:rPr>
          <w:sz w:val="27"/>
          <w:szCs w:val="27"/>
        </w:rPr>
        <w:t>/</w:t>
      </w:r>
      <w:r w:rsidR="00870DEC">
        <w:rPr>
          <w:sz w:val="27"/>
          <w:szCs w:val="27"/>
        </w:rPr>
        <w:t> </w:t>
      </w:r>
      <w:r w:rsidRPr="00A50BC2">
        <w:rPr>
          <w:sz w:val="27"/>
          <w:szCs w:val="27"/>
        </w:rPr>
        <w:t>или качества, установленным нормативными актами, утвержденными Правительством, что подтверждено документами, выданными признанным органом по оценке соответствия</w:t>
      </w:r>
      <w:proofErr w:type="gramStart"/>
      <w:r w:rsidRPr="00A50BC2">
        <w:rPr>
          <w:sz w:val="27"/>
          <w:szCs w:val="27"/>
        </w:rPr>
        <w:t>.»;</w:t>
      </w:r>
      <w:proofErr w:type="gramEnd"/>
    </w:p>
    <w:p w14:paraId="6C92C42B" w14:textId="77777777" w:rsidR="009D02E4" w:rsidRPr="00A50BC2" w:rsidRDefault="009D02E4" w:rsidP="009D02E4">
      <w:pPr>
        <w:ind w:firstLine="0"/>
        <w:rPr>
          <w:sz w:val="27"/>
          <w:szCs w:val="27"/>
        </w:rPr>
      </w:pPr>
      <w:r w:rsidRPr="00A50BC2">
        <w:rPr>
          <w:sz w:val="27"/>
          <w:szCs w:val="27"/>
        </w:rPr>
        <w:tab/>
        <w:t>в части (3) текст «в порядке, установленном Министерством сельского хозяйства, регионального развития и окружающей среды» заменить словами «органом по оценке соответствия».</w:t>
      </w:r>
    </w:p>
    <w:p w14:paraId="557C8634" w14:textId="557CB7A1" w:rsidR="009D02E4" w:rsidRDefault="009D02E4" w:rsidP="009D02E4">
      <w:pPr>
        <w:ind w:firstLine="0"/>
        <w:rPr>
          <w:sz w:val="27"/>
          <w:szCs w:val="27"/>
        </w:rPr>
      </w:pPr>
      <w:r w:rsidRPr="00363FEF">
        <w:rPr>
          <w:sz w:val="27"/>
          <w:szCs w:val="27"/>
        </w:rPr>
        <w:tab/>
      </w:r>
      <w:r w:rsidR="00A328C0">
        <w:rPr>
          <w:b/>
          <w:sz w:val="27"/>
          <w:szCs w:val="27"/>
        </w:rPr>
        <w:t>29</w:t>
      </w:r>
      <w:r w:rsidRPr="00363FEF">
        <w:rPr>
          <w:b/>
          <w:sz w:val="27"/>
          <w:szCs w:val="27"/>
        </w:rPr>
        <w:t xml:space="preserve">. </w:t>
      </w:r>
      <w:r w:rsidRPr="00363FEF">
        <w:rPr>
          <w:bCs/>
          <w:sz w:val="27"/>
          <w:szCs w:val="27"/>
        </w:rPr>
        <w:t>Приложение</w:t>
      </w:r>
      <w:r w:rsidRPr="00363FEF">
        <w:rPr>
          <w:sz w:val="27"/>
          <w:szCs w:val="27"/>
        </w:rPr>
        <w:t xml:space="preserve"> изложить в следующей редакции:</w:t>
      </w:r>
    </w:p>
    <w:p w14:paraId="2C9D91F4" w14:textId="77777777" w:rsidR="00870DEC" w:rsidRPr="004C6387" w:rsidRDefault="00870DEC" w:rsidP="009D02E4">
      <w:pPr>
        <w:ind w:firstLine="0"/>
        <w:rPr>
          <w:sz w:val="12"/>
          <w:szCs w:val="12"/>
        </w:rPr>
      </w:pPr>
    </w:p>
    <w:p w14:paraId="253557FA" w14:textId="100D9A5A" w:rsidR="009D02E4" w:rsidRPr="00A50BC2" w:rsidRDefault="009D02E4" w:rsidP="009D02E4">
      <w:pPr>
        <w:jc w:val="right"/>
        <w:rPr>
          <w:sz w:val="27"/>
          <w:szCs w:val="27"/>
        </w:rPr>
      </w:pPr>
      <w:r w:rsidRPr="00A50BC2">
        <w:rPr>
          <w:sz w:val="27"/>
          <w:szCs w:val="27"/>
        </w:rPr>
        <w:t>«</w:t>
      </w:r>
      <w:r w:rsidRPr="00870DEC">
        <w:rPr>
          <w:sz w:val="24"/>
          <w:szCs w:val="24"/>
        </w:rPr>
        <w:t xml:space="preserve">Приложение </w:t>
      </w:r>
      <w:r w:rsidR="00870DEC" w:rsidRPr="00870DEC">
        <w:rPr>
          <w:sz w:val="24"/>
          <w:szCs w:val="24"/>
        </w:rPr>
        <w:t>к Закону № 1</w:t>
      </w:r>
      <w:r w:rsidR="003D54FA">
        <w:rPr>
          <w:sz w:val="24"/>
          <w:szCs w:val="24"/>
        </w:rPr>
        <w:t>1</w:t>
      </w:r>
      <w:r w:rsidR="00870DEC" w:rsidRPr="00870DEC">
        <w:rPr>
          <w:sz w:val="24"/>
          <w:szCs w:val="24"/>
        </w:rPr>
        <w:t>00/2000</w:t>
      </w:r>
    </w:p>
    <w:p w14:paraId="0A7CD88E" w14:textId="77777777" w:rsidR="009D02E4" w:rsidRPr="00A50BC2" w:rsidRDefault="009D02E4" w:rsidP="009D02E4">
      <w:pPr>
        <w:jc w:val="center"/>
        <w:rPr>
          <w:b/>
          <w:bCs/>
          <w:sz w:val="27"/>
          <w:szCs w:val="27"/>
        </w:rPr>
      </w:pPr>
      <w:r w:rsidRPr="00A50BC2">
        <w:rPr>
          <w:b/>
          <w:bCs/>
          <w:sz w:val="27"/>
          <w:szCs w:val="27"/>
        </w:rPr>
        <w:t>Предупреждения и пиктограммы</w:t>
      </w:r>
    </w:p>
    <w:p w14:paraId="728C850B" w14:textId="77777777" w:rsidR="009D02E4" w:rsidRPr="00BF53DC" w:rsidRDefault="009D02E4" w:rsidP="009D02E4">
      <w:pPr>
        <w:rPr>
          <w:b/>
          <w:bCs/>
          <w:sz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43"/>
        <w:gridCol w:w="1601"/>
      </w:tblGrid>
      <w:tr w:rsidR="009D02E4" w:rsidRPr="00A50BC2" w14:paraId="7A90EB51" w14:textId="77777777" w:rsidTr="00AB0E62">
        <w:tc>
          <w:tcPr>
            <w:tcW w:w="7905" w:type="dxa"/>
            <w:shd w:val="clear" w:color="auto" w:fill="auto"/>
          </w:tcPr>
          <w:p w14:paraId="13D8DF73" w14:textId="7887AD4E" w:rsidR="009D02E4" w:rsidRPr="001655F4" w:rsidRDefault="009D02E4" w:rsidP="001E2C40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1655F4">
              <w:rPr>
                <w:b/>
                <w:bCs/>
                <w:sz w:val="22"/>
                <w:szCs w:val="22"/>
              </w:rPr>
              <w:t>Предупреждени</w:t>
            </w:r>
            <w:r w:rsidR="00F909AD" w:rsidRPr="001655F4">
              <w:rPr>
                <w:b/>
                <w:bCs/>
                <w:sz w:val="22"/>
                <w:szCs w:val="22"/>
              </w:rPr>
              <w:t>е</w:t>
            </w:r>
          </w:p>
        </w:tc>
        <w:tc>
          <w:tcPr>
            <w:tcW w:w="1207" w:type="dxa"/>
            <w:shd w:val="clear" w:color="auto" w:fill="auto"/>
          </w:tcPr>
          <w:p w14:paraId="0200FA59" w14:textId="7C233431" w:rsidR="009D02E4" w:rsidRPr="001655F4" w:rsidRDefault="009D02E4" w:rsidP="001E2C40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1655F4">
              <w:rPr>
                <w:b/>
                <w:bCs/>
                <w:sz w:val="22"/>
                <w:szCs w:val="22"/>
              </w:rPr>
              <w:t>Пиктограмм</w:t>
            </w:r>
            <w:r w:rsidR="00F909AD" w:rsidRPr="001655F4">
              <w:rPr>
                <w:b/>
                <w:bCs/>
                <w:sz w:val="22"/>
                <w:szCs w:val="22"/>
              </w:rPr>
              <w:t>а</w:t>
            </w:r>
          </w:p>
        </w:tc>
      </w:tr>
      <w:tr w:rsidR="009D02E4" w:rsidRPr="00A50BC2" w14:paraId="5CE72D82" w14:textId="77777777" w:rsidTr="00AB0E62">
        <w:tc>
          <w:tcPr>
            <w:tcW w:w="7905" w:type="dxa"/>
            <w:shd w:val="clear" w:color="auto" w:fill="auto"/>
          </w:tcPr>
          <w:p w14:paraId="24A06B1B" w14:textId="34419C4D" w:rsidR="009D02E4" w:rsidRPr="001655F4" w:rsidRDefault="009D02E4" w:rsidP="00A328C0">
            <w:pPr>
              <w:ind w:firstLine="0"/>
              <w:rPr>
                <w:sz w:val="22"/>
                <w:szCs w:val="22"/>
              </w:rPr>
            </w:pPr>
            <w:r w:rsidRPr="001655F4">
              <w:rPr>
                <w:sz w:val="22"/>
                <w:szCs w:val="22"/>
              </w:rPr>
              <w:t>Алкоголь может нанести вред нерождённому ребенку</w:t>
            </w:r>
          </w:p>
          <w:p w14:paraId="3939ABC6" w14:textId="77777777" w:rsidR="009D02E4" w:rsidRPr="001655F4" w:rsidRDefault="009D02E4" w:rsidP="00AB0E62">
            <w:pPr>
              <w:rPr>
                <w:bCs/>
                <w:sz w:val="22"/>
                <w:szCs w:val="22"/>
              </w:rPr>
            </w:pPr>
          </w:p>
        </w:tc>
        <w:tc>
          <w:tcPr>
            <w:tcW w:w="1207" w:type="dxa"/>
            <w:shd w:val="clear" w:color="auto" w:fill="auto"/>
          </w:tcPr>
          <w:p w14:paraId="747F90E9" w14:textId="57602986" w:rsidR="009D02E4" w:rsidRPr="001655F4" w:rsidRDefault="009D02E4" w:rsidP="001E2C40">
            <w:pPr>
              <w:ind w:firstLine="0"/>
              <w:jc w:val="center"/>
              <w:rPr>
                <w:bCs/>
                <w:sz w:val="22"/>
                <w:szCs w:val="22"/>
              </w:rPr>
            </w:pPr>
            <w:r w:rsidRPr="001655F4">
              <w:rPr>
                <w:noProof/>
                <w:sz w:val="22"/>
                <w:szCs w:val="22"/>
                <w:lang w:val="en-US"/>
              </w:rPr>
              <w:drawing>
                <wp:inline distT="0" distB="0" distL="0" distR="0" wp14:anchorId="2FCD4D56" wp14:editId="72D7AEF7">
                  <wp:extent cx="361950" cy="361950"/>
                  <wp:effectExtent l="0" t="0" r="0" b="0"/>
                  <wp:docPr id="3" name="Picture 3" descr="Описание: Описание: C:\Users\liliana.dascaliuc\Desktop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Описание: Описание: C:\Users\liliana.dascaliuc\Desktop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02E4" w:rsidRPr="00A50BC2" w14:paraId="1CBC8FA4" w14:textId="77777777" w:rsidTr="00AB0E62">
        <w:tc>
          <w:tcPr>
            <w:tcW w:w="7905" w:type="dxa"/>
            <w:shd w:val="clear" w:color="auto" w:fill="auto"/>
          </w:tcPr>
          <w:p w14:paraId="2BC9BF9A" w14:textId="77777777" w:rsidR="009D02E4" w:rsidRPr="001655F4" w:rsidRDefault="009D02E4" w:rsidP="00A328C0">
            <w:pPr>
              <w:ind w:firstLine="0"/>
              <w:rPr>
                <w:bCs/>
                <w:sz w:val="22"/>
                <w:szCs w:val="22"/>
              </w:rPr>
            </w:pPr>
            <w:r w:rsidRPr="001655F4">
              <w:rPr>
                <w:sz w:val="22"/>
                <w:szCs w:val="22"/>
              </w:rPr>
              <w:t>Не предлагайте алкоголь несовершеннолетним</w:t>
            </w:r>
          </w:p>
        </w:tc>
        <w:tc>
          <w:tcPr>
            <w:tcW w:w="1207" w:type="dxa"/>
            <w:shd w:val="clear" w:color="auto" w:fill="auto"/>
          </w:tcPr>
          <w:p w14:paraId="75C83595" w14:textId="77777777" w:rsidR="009D02E4" w:rsidRPr="001655F4" w:rsidRDefault="009D02E4" w:rsidP="001E2C40">
            <w:pPr>
              <w:ind w:firstLine="0"/>
              <w:jc w:val="center"/>
              <w:rPr>
                <w:bCs/>
                <w:sz w:val="22"/>
                <w:szCs w:val="22"/>
              </w:rPr>
            </w:pPr>
            <w:r w:rsidRPr="001655F4">
              <w:rPr>
                <w:bCs/>
                <w:sz w:val="22"/>
                <w:szCs w:val="22"/>
              </w:rPr>
              <w:t>18+</w:t>
            </w:r>
          </w:p>
        </w:tc>
      </w:tr>
      <w:tr w:rsidR="009D02E4" w:rsidRPr="00A50BC2" w14:paraId="3F3428BE" w14:textId="77777777" w:rsidTr="00AB0E62">
        <w:tc>
          <w:tcPr>
            <w:tcW w:w="7905" w:type="dxa"/>
            <w:shd w:val="clear" w:color="auto" w:fill="auto"/>
          </w:tcPr>
          <w:p w14:paraId="08DF3975" w14:textId="44988BEC" w:rsidR="009D02E4" w:rsidRPr="001655F4" w:rsidRDefault="009D02E4" w:rsidP="00A328C0">
            <w:pPr>
              <w:ind w:firstLine="0"/>
              <w:rPr>
                <w:bCs/>
                <w:sz w:val="22"/>
                <w:szCs w:val="22"/>
              </w:rPr>
            </w:pPr>
            <w:r w:rsidRPr="001655F4">
              <w:rPr>
                <w:sz w:val="22"/>
                <w:szCs w:val="22"/>
              </w:rPr>
              <w:t xml:space="preserve">Алкоголь замедляет скорость реакции </w:t>
            </w:r>
            <w:r w:rsidR="00A328C0" w:rsidRPr="001655F4">
              <w:rPr>
                <w:sz w:val="22"/>
                <w:szCs w:val="22"/>
              </w:rPr>
              <w:t>–</w:t>
            </w:r>
            <w:r w:rsidRPr="001655F4">
              <w:rPr>
                <w:sz w:val="22"/>
                <w:szCs w:val="22"/>
              </w:rPr>
              <w:t xml:space="preserve"> не употребляйте алкоголь, если управляете транспортным средством</w:t>
            </w:r>
          </w:p>
        </w:tc>
        <w:tc>
          <w:tcPr>
            <w:tcW w:w="1207" w:type="dxa"/>
            <w:shd w:val="clear" w:color="auto" w:fill="auto"/>
          </w:tcPr>
          <w:p w14:paraId="76ABFDCA" w14:textId="595909D0" w:rsidR="009D02E4" w:rsidRPr="001655F4" w:rsidRDefault="009D02E4" w:rsidP="001E2C40">
            <w:pPr>
              <w:ind w:firstLine="0"/>
              <w:jc w:val="center"/>
              <w:rPr>
                <w:bCs/>
                <w:sz w:val="22"/>
                <w:szCs w:val="22"/>
              </w:rPr>
            </w:pPr>
            <w:r w:rsidRPr="001655F4">
              <w:rPr>
                <w:noProof/>
                <w:sz w:val="22"/>
                <w:szCs w:val="22"/>
                <w:lang w:val="en-US"/>
              </w:rPr>
              <w:drawing>
                <wp:inline distT="0" distB="0" distL="0" distR="0" wp14:anchorId="721CACA3" wp14:editId="41C262E7">
                  <wp:extent cx="361950" cy="361950"/>
                  <wp:effectExtent l="0" t="0" r="0" b="0"/>
                  <wp:docPr id="2" name="Picture 2" descr="Описание: viber_image_2019-07-12_14-19-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Описание: viber_image_2019-07-12_14-19-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02E4" w:rsidRPr="00A50BC2" w14:paraId="313F4E9B" w14:textId="77777777" w:rsidTr="00AB0E62">
        <w:tc>
          <w:tcPr>
            <w:tcW w:w="7905" w:type="dxa"/>
            <w:shd w:val="clear" w:color="auto" w:fill="auto"/>
          </w:tcPr>
          <w:p w14:paraId="4F0BCC53" w14:textId="69730D47" w:rsidR="009D02E4" w:rsidRPr="001655F4" w:rsidRDefault="009D02E4" w:rsidP="001E2C40">
            <w:pPr>
              <w:ind w:firstLine="0"/>
              <w:rPr>
                <w:sz w:val="22"/>
                <w:szCs w:val="22"/>
              </w:rPr>
            </w:pPr>
            <w:r w:rsidRPr="001655F4">
              <w:rPr>
                <w:sz w:val="22"/>
                <w:szCs w:val="22"/>
              </w:rPr>
              <w:t>Алкоголь может вызвать зависимость</w:t>
            </w:r>
            <w:r w:rsidR="003D54FA" w:rsidRPr="001655F4">
              <w:rPr>
                <w:sz w:val="22"/>
                <w:szCs w:val="22"/>
              </w:rPr>
              <w:t>».</w:t>
            </w:r>
          </w:p>
        </w:tc>
        <w:tc>
          <w:tcPr>
            <w:tcW w:w="1207" w:type="dxa"/>
            <w:shd w:val="clear" w:color="auto" w:fill="auto"/>
          </w:tcPr>
          <w:p w14:paraId="12AA7B0D" w14:textId="728D8800" w:rsidR="009D02E4" w:rsidRPr="001655F4" w:rsidRDefault="009D02E4" w:rsidP="00AB0E62">
            <w:pPr>
              <w:rPr>
                <w:sz w:val="22"/>
                <w:szCs w:val="22"/>
              </w:rPr>
            </w:pPr>
          </w:p>
        </w:tc>
      </w:tr>
    </w:tbl>
    <w:p w14:paraId="64B76294" w14:textId="77777777" w:rsidR="009D02E4" w:rsidRPr="00BF53DC" w:rsidRDefault="009D02E4" w:rsidP="009D02E4">
      <w:pPr>
        <w:rPr>
          <w:sz w:val="8"/>
          <w:szCs w:val="12"/>
        </w:rPr>
      </w:pPr>
    </w:p>
    <w:p w14:paraId="6A4DB289" w14:textId="049D5FEC" w:rsidR="009D02E4" w:rsidRPr="00A50BC2" w:rsidRDefault="009D02E4" w:rsidP="009D02E4">
      <w:pPr>
        <w:rPr>
          <w:sz w:val="27"/>
          <w:szCs w:val="27"/>
        </w:rPr>
      </w:pPr>
      <w:r w:rsidRPr="00A50BC2">
        <w:rPr>
          <w:b/>
          <w:sz w:val="27"/>
          <w:szCs w:val="27"/>
        </w:rPr>
        <w:t>Ст. II.</w:t>
      </w:r>
      <w:r w:rsidRPr="00A50BC2">
        <w:rPr>
          <w:sz w:val="27"/>
          <w:szCs w:val="27"/>
        </w:rPr>
        <w:t xml:space="preserve"> – (1) Настоящий закон вступает в силу по истечении 12 месяцев </w:t>
      </w:r>
      <w:proofErr w:type="gramStart"/>
      <w:r w:rsidRPr="00A50BC2">
        <w:rPr>
          <w:sz w:val="27"/>
          <w:szCs w:val="27"/>
        </w:rPr>
        <w:t>с</w:t>
      </w:r>
      <w:r w:rsidR="003D54FA">
        <w:rPr>
          <w:sz w:val="27"/>
          <w:szCs w:val="27"/>
        </w:rPr>
        <w:t xml:space="preserve">  </w:t>
      </w:r>
      <w:r w:rsidRPr="00A50BC2">
        <w:rPr>
          <w:sz w:val="27"/>
          <w:szCs w:val="27"/>
        </w:rPr>
        <w:t>даты опубликования</w:t>
      </w:r>
      <w:proofErr w:type="gramEnd"/>
      <w:r w:rsidRPr="00A50BC2">
        <w:rPr>
          <w:sz w:val="27"/>
          <w:szCs w:val="27"/>
        </w:rPr>
        <w:t xml:space="preserve"> в Официальном мониторе Республики Молдова.</w:t>
      </w:r>
    </w:p>
    <w:p w14:paraId="41C72BC1" w14:textId="63DD0145" w:rsidR="009D02E4" w:rsidRDefault="009D02E4" w:rsidP="009D02E4">
      <w:pPr>
        <w:rPr>
          <w:sz w:val="27"/>
          <w:szCs w:val="27"/>
        </w:rPr>
      </w:pPr>
      <w:r w:rsidRPr="00A50BC2">
        <w:rPr>
          <w:sz w:val="27"/>
          <w:szCs w:val="27"/>
        </w:rPr>
        <w:t>(2) Правительству в течен</w:t>
      </w:r>
      <w:bookmarkStart w:id="1" w:name="_GoBack"/>
      <w:bookmarkEnd w:id="1"/>
      <w:r w:rsidRPr="00A50BC2">
        <w:rPr>
          <w:sz w:val="27"/>
          <w:szCs w:val="27"/>
        </w:rPr>
        <w:t xml:space="preserve">ие 12 месяцев </w:t>
      </w:r>
      <w:proofErr w:type="gramStart"/>
      <w:r w:rsidRPr="00A50BC2">
        <w:rPr>
          <w:sz w:val="27"/>
          <w:szCs w:val="27"/>
        </w:rPr>
        <w:t>с д</w:t>
      </w:r>
      <w:r w:rsidR="004C6387">
        <w:rPr>
          <w:sz w:val="27"/>
          <w:szCs w:val="27"/>
        </w:rPr>
        <w:t>аты</w:t>
      </w:r>
      <w:r w:rsidRPr="00A50BC2">
        <w:rPr>
          <w:sz w:val="27"/>
          <w:szCs w:val="27"/>
        </w:rPr>
        <w:t xml:space="preserve"> опубликования</w:t>
      </w:r>
      <w:proofErr w:type="gramEnd"/>
      <w:r w:rsidRPr="00A50BC2">
        <w:rPr>
          <w:sz w:val="27"/>
          <w:szCs w:val="27"/>
        </w:rPr>
        <w:t xml:space="preserve"> утвердить нормативные акты, обеспечивающие </w:t>
      </w:r>
      <w:r w:rsidR="00870DEC">
        <w:rPr>
          <w:sz w:val="27"/>
          <w:szCs w:val="27"/>
        </w:rPr>
        <w:t>примен</w:t>
      </w:r>
      <w:r w:rsidRPr="00A50BC2">
        <w:rPr>
          <w:sz w:val="27"/>
          <w:szCs w:val="27"/>
        </w:rPr>
        <w:t>ение настоящего закона.</w:t>
      </w:r>
    </w:p>
    <w:p w14:paraId="6689766E" w14:textId="5F804C2D" w:rsidR="009D02E4" w:rsidRPr="00363FEF" w:rsidRDefault="009D02E4" w:rsidP="009D02E4">
      <w:pPr>
        <w:rPr>
          <w:sz w:val="27"/>
          <w:szCs w:val="27"/>
        </w:rPr>
      </w:pPr>
      <w:r w:rsidRPr="00363FEF">
        <w:rPr>
          <w:b/>
          <w:bCs/>
          <w:sz w:val="27"/>
          <w:szCs w:val="27"/>
        </w:rPr>
        <w:t>Председатель Парламента</w:t>
      </w:r>
      <w:r w:rsidRPr="00363FEF">
        <w:rPr>
          <w:b/>
          <w:bCs/>
          <w:sz w:val="27"/>
          <w:szCs w:val="27"/>
        </w:rPr>
        <w:tab/>
      </w:r>
      <w:r w:rsidRPr="00363FEF">
        <w:rPr>
          <w:b/>
          <w:bCs/>
          <w:sz w:val="27"/>
          <w:szCs w:val="27"/>
        </w:rPr>
        <w:tab/>
      </w:r>
      <w:r w:rsidRPr="00363FEF">
        <w:rPr>
          <w:b/>
          <w:bCs/>
          <w:sz w:val="27"/>
          <w:szCs w:val="27"/>
        </w:rPr>
        <w:tab/>
      </w:r>
      <w:r w:rsidRPr="00363FEF">
        <w:rPr>
          <w:b/>
          <w:bCs/>
          <w:sz w:val="27"/>
          <w:szCs w:val="27"/>
        </w:rPr>
        <w:tab/>
      </w:r>
      <w:r w:rsidRPr="00363FEF">
        <w:rPr>
          <w:b/>
          <w:bCs/>
          <w:sz w:val="27"/>
          <w:szCs w:val="27"/>
        </w:rPr>
        <w:tab/>
      </w:r>
      <w:proofErr w:type="spellStart"/>
      <w:r w:rsidRPr="00363FEF">
        <w:rPr>
          <w:b/>
          <w:bCs/>
          <w:sz w:val="27"/>
          <w:szCs w:val="27"/>
        </w:rPr>
        <w:t>Игор</w:t>
      </w:r>
      <w:proofErr w:type="spellEnd"/>
      <w:r w:rsidRPr="00363FEF">
        <w:rPr>
          <w:b/>
          <w:bCs/>
          <w:sz w:val="27"/>
          <w:szCs w:val="27"/>
        </w:rPr>
        <w:t xml:space="preserve"> ГРОСУ</w:t>
      </w:r>
    </w:p>
    <w:sectPr w:rsidR="009D02E4" w:rsidRPr="00363FEF" w:rsidSect="003D50CD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F31769A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F53DC">
      <w:rPr>
        <w:noProof/>
        <w:lang w:val="en-US"/>
      </w:rPr>
      <w:t>Y:\700\2021\</w:t>
    </w:r>
    <w:r w:rsidR="00BF53DC" w:rsidRPr="00BF53DC">
      <w:rPr>
        <w:noProof/>
        <w:sz w:val="16"/>
        <w:szCs w:val="16"/>
        <w:lang w:val="en-US"/>
      </w:rPr>
      <w:t>HOTARIRI\23353\23353-redactat-ru.docx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3AE91248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F53DC">
      <w:rPr>
        <w:noProof/>
        <w:lang w:val="en-US"/>
      </w:rPr>
      <w:t>Y:\700\2021\</w:t>
    </w:r>
    <w:r w:rsidR="00BF53DC" w:rsidRPr="00BF53DC">
      <w:rPr>
        <w:noProof/>
        <w:sz w:val="16"/>
        <w:szCs w:val="16"/>
        <w:lang w:val="en-US"/>
      </w:rPr>
      <w:t>HOTARIRI\23353\23353-redactat-ru.docx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53DC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A0CE583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BF53DC" w:rsidRPr="00BF53DC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22 </w:t>
          </w:r>
          <w:r w:rsidR="00BF53DC">
            <w:rPr>
              <w:rFonts w:ascii="Times New Roman" w:hAnsi="Times New Roman"/>
              <w:b/>
              <w:sz w:val="28"/>
              <w:szCs w:val="28"/>
              <w:u w:val="single"/>
            </w:rPr>
            <w:t>декабря</w:t>
          </w:r>
          <w:r w:rsidR="00B617FC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1DB"/>
    <w:rsid w:val="00034FE9"/>
    <w:rsid w:val="000362BD"/>
    <w:rsid w:val="000401FE"/>
    <w:rsid w:val="0004340B"/>
    <w:rsid w:val="00044E03"/>
    <w:rsid w:val="00053669"/>
    <w:rsid w:val="00053CCE"/>
    <w:rsid w:val="00072688"/>
    <w:rsid w:val="000750F9"/>
    <w:rsid w:val="0008551E"/>
    <w:rsid w:val="00092AC2"/>
    <w:rsid w:val="00094287"/>
    <w:rsid w:val="00094383"/>
    <w:rsid w:val="000A71E6"/>
    <w:rsid w:val="000A7EE5"/>
    <w:rsid w:val="000B319A"/>
    <w:rsid w:val="000C340C"/>
    <w:rsid w:val="000D7D1F"/>
    <w:rsid w:val="000E2058"/>
    <w:rsid w:val="000E3302"/>
    <w:rsid w:val="000F29DD"/>
    <w:rsid w:val="00106893"/>
    <w:rsid w:val="001168C9"/>
    <w:rsid w:val="0012099F"/>
    <w:rsid w:val="00121A78"/>
    <w:rsid w:val="00126983"/>
    <w:rsid w:val="00126B72"/>
    <w:rsid w:val="00131797"/>
    <w:rsid w:val="00137823"/>
    <w:rsid w:val="00144449"/>
    <w:rsid w:val="00144918"/>
    <w:rsid w:val="001536A0"/>
    <w:rsid w:val="0015418E"/>
    <w:rsid w:val="00156DBB"/>
    <w:rsid w:val="00156E99"/>
    <w:rsid w:val="001655F4"/>
    <w:rsid w:val="001737CD"/>
    <w:rsid w:val="00182743"/>
    <w:rsid w:val="001918F6"/>
    <w:rsid w:val="00192770"/>
    <w:rsid w:val="001A1F1D"/>
    <w:rsid w:val="001B5FE2"/>
    <w:rsid w:val="001C6281"/>
    <w:rsid w:val="001C67AF"/>
    <w:rsid w:val="001D03A8"/>
    <w:rsid w:val="001E2C40"/>
    <w:rsid w:val="002025DC"/>
    <w:rsid w:val="002101D3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76F98"/>
    <w:rsid w:val="00280DFC"/>
    <w:rsid w:val="002B0498"/>
    <w:rsid w:val="002B268F"/>
    <w:rsid w:val="002C6FC7"/>
    <w:rsid w:val="002D0D73"/>
    <w:rsid w:val="002D15E3"/>
    <w:rsid w:val="002D316E"/>
    <w:rsid w:val="002E2D2B"/>
    <w:rsid w:val="002E3ED0"/>
    <w:rsid w:val="002F1090"/>
    <w:rsid w:val="002F1842"/>
    <w:rsid w:val="002F5CA3"/>
    <w:rsid w:val="003045C0"/>
    <w:rsid w:val="00306840"/>
    <w:rsid w:val="00310F1E"/>
    <w:rsid w:val="0033524F"/>
    <w:rsid w:val="003407F8"/>
    <w:rsid w:val="00340835"/>
    <w:rsid w:val="00342405"/>
    <w:rsid w:val="00347F50"/>
    <w:rsid w:val="00350CC3"/>
    <w:rsid w:val="0035144B"/>
    <w:rsid w:val="00360915"/>
    <w:rsid w:val="00382512"/>
    <w:rsid w:val="00390C5E"/>
    <w:rsid w:val="003912E4"/>
    <w:rsid w:val="003923DC"/>
    <w:rsid w:val="003B0AFF"/>
    <w:rsid w:val="003B0C7F"/>
    <w:rsid w:val="003B64AA"/>
    <w:rsid w:val="003D50CD"/>
    <w:rsid w:val="003D54FA"/>
    <w:rsid w:val="003E5084"/>
    <w:rsid w:val="003F117D"/>
    <w:rsid w:val="003F1E80"/>
    <w:rsid w:val="003F696C"/>
    <w:rsid w:val="00405ABA"/>
    <w:rsid w:val="0041192D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15C7"/>
    <w:rsid w:val="00492257"/>
    <w:rsid w:val="004958ED"/>
    <w:rsid w:val="004B643A"/>
    <w:rsid w:val="004B6DFE"/>
    <w:rsid w:val="004C34D6"/>
    <w:rsid w:val="004C6387"/>
    <w:rsid w:val="004C734E"/>
    <w:rsid w:val="004D5D32"/>
    <w:rsid w:val="004D6CB3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A6F26"/>
    <w:rsid w:val="005C5214"/>
    <w:rsid w:val="005D1BC3"/>
    <w:rsid w:val="005D2AD2"/>
    <w:rsid w:val="005D4D3E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1F3E"/>
    <w:rsid w:val="00787825"/>
    <w:rsid w:val="00793D68"/>
    <w:rsid w:val="007A5957"/>
    <w:rsid w:val="007E3EBF"/>
    <w:rsid w:val="007E70D1"/>
    <w:rsid w:val="007F1A2C"/>
    <w:rsid w:val="007F3067"/>
    <w:rsid w:val="007F65AF"/>
    <w:rsid w:val="00801383"/>
    <w:rsid w:val="00812763"/>
    <w:rsid w:val="00817189"/>
    <w:rsid w:val="0082641E"/>
    <w:rsid w:val="0083157F"/>
    <w:rsid w:val="00847C9E"/>
    <w:rsid w:val="0085321E"/>
    <w:rsid w:val="008661CF"/>
    <w:rsid w:val="008707D4"/>
    <w:rsid w:val="00870DEC"/>
    <w:rsid w:val="0087660E"/>
    <w:rsid w:val="008836F5"/>
    <w:rsid w:val="00884124"/>
    <w:rsid w:val="00890809"/>
    <w:rsid w:val="008917E2"/>
    <w:rsid w:val="008944AF"/>
    <w:rsid w:val="00895F51"/>
    <w:rsid w:val="00896CB7"/>
    <w:rsid w:val="008A43C5"/>
    <w:rsid w:val="008A52B4"/>
    <w:rsid w:val="008B0F97"/>
    <w:rsid w:val="008C4B3C"/>
    <w:rsid w:val="008D0E6A"/>
    <w:rsid w:val="008D1133"/>
    <w:rsid w:val="008D5993"/>
    <w:rsid w:val="008F7091"/>
    <w:rsid w:val="00900143"/>
    <w:rsid w:val="00925780"/>
    <w:rsid w:val="00934980"/>
    <w:rsid w:val="0094180B"/>
    <w:rsid w:val="00942A2D"/>
    <w:rsid w:val="00953903"/>
    <w:rsid w:val="00960951"/>
    <w:rsid w:val="00962E73"/>
    <w:rsid w:val="00967958"/>
    <w:rsid w:val="00986425"/>
    <w:rsid w:val="00986B7F"/>
    <w:rsid w:val="009A308C"/>
    <w:rsid w:val="009B5934"/>
    <w:rsid w:val="009B5AA5"/>
    <w:rsid w:val="009B7615"/>
    <w:rsid w:val="009B7DCD"/>
    <w:rsid w:val="009C1C5A"/>
    <w:rsid w:val="009C40E7"/>
    <w:rsid w:val="009C6C0C"/>
    <w:rsid w:val="009D02E4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8C0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06D7"/>
    <w:rsid w:val="00AB2B53"/>
    <w:rsid w:val="00AC10F1"/>
    <w:rsid w:val="00AC54DF"/>
    <w:rsid w:val="00AD5EA5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27E9"/>
    <w:rsid w:val="00B846B9"/>
    <w:rsid w:val="00B87FAD"/>
    <w:rsid w:val="00B9798F"/>
    <w:rsid w:val="00BA449B"/>
    <w:rsid w:val="00BA6EF6"/>
    <w:rsid w:val="00BB2576"/>
    <w:rsid w:val="00BC1160"/>
    <w:rsid w:val="00BC3045"/>
    <w:rsid w:val="00BC744D"/>
    <w:rsid w:val="00BE3531"/>
    <w:rsid w:val="00BF1362"/>
    <w:rsid w:val="00BF53DC"/>
    <w:rsid w:val="00BF6AC2"/>
    <w:rsid w:val="00C13AE7"/>
    <w:rsid w:val="00C24AAB"/>
    <w:rsid w:val="00C31F65"/>
    <w:rsid w:val="00C36403"/>
    <w:rsid w:val="00C4610E"/>
    <w:rsid w:val="00C603E2"/>
    <w:rsid w:val="00C8295C"/>
    <w:rsid w:val="00C96210"/>
    <w:rsid w:val="00CB00AF"/>
    <w:rsid w:val="00CB4F65"/>
    <w:rsid w:val="00CB5503"/>
    <w:rsid w:val="00CB67BF"/>
    <w:rsid w:val="00CD51A8"/>
    <w:rsid w:val="00CD5638"/>
    <w:rsid w:val="00CE763F"/>
    <w:rsid w:val="00CF3A50"/>
    <w:rsid w:val="00CF616F"/>
    <w:rsid w:val="00D204F7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6D7B"/>
    <w:rsid w:val="00D876E5"/>
    <w:rsid w:val="00D92ED3"/>
    <w:rsid w:val="00DA516C"/>
    <w:rsid w:val="00DA58F2"/>
    <w:rsid w:val="00DA64C1"/>
    <w:rsid w:val="00DA7E69"/>
    <w:rsid w:val="00DB04E8"/>
    <w:rsid w:val="00DB274E"/>
    <w:rsid w:val="00DB56BB"/>
    <w:rsid w:val="00DB6C04"/>
    <w:rsid w:val="00DC3489"/>
    <w:rsid w:val="00DC555E"/>
    <w:rsid w:val="00DF17F2"/>
    <w:rsid w:val="00DF6675"/>
    <w:rsid w:val="00E06FA3"/>
    <w:rsid w:val="00E21E67"/>
    <w:rsid w:val="00E36781"/>
    <w:rsid w:val="00E45B63"/>
    <w:rsid w:val="00E47FA8"/>
    <w:rsid w:val="00E63C63"/>
    <w:rsid w:val="00E90497"/>
    <w:rsid w:val="00E92596"/>
    <w:rsid w:val="00E9281C"/>
    <w:rsid w:val="00EA6686"/>
    <w:rsid w:val="00EB182B"/>
    <w:rsid w:val="00EB3081"/>
    <w:rsid w:val="00EB4F81"/>
    <w:rsid w:val="00ED2AF9"/>
    <w:rsid w:val="00EE00AE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1F5E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909AD"/>
    <w:rsid w:val="00FB1B69"/>
    <w:rsid w:val="00FC3A53"/>
    <w:rsid w:val="00FD1949"/>
    <w:rsid w:val="00FD24B6"/>
    <w:rsid w:val="00FD5137"/>
    <w:rsid w:val="00FE5090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E76DED-4E87-485C-B910-D8332CF7E2FF}"/>
</file>

<file path=customXml/itemProps2.xml><?xml version="1.0" encoding="utf-8"?>
<ds:datastoreItem xmlns:ds="http://schemas.openxmlformats.org/officeDocument/2006/customXml" ds:itemID="{06BE0901-B459-4D95-A08B-16386F078FF9}"/>
</file>

<file path=customXml/itemProps3.xml><?xml version="1.0" encoding="utf-8"?>
<ds:datastoreItem xmlns:ds="http://schemas.openxmlformats.org/officeDocument/2006/customXml" ds:itemID="{1C8866AC-3303-4ADA-90FD-0FB8E397C09B}"/>
</file>

<file path=customXml/itemProps4.xml><?xml version="1.0" encoding="utf-8"?>
<ds:datastoreItem xmlns:ds="http://schemas.openxmlformats.org/officeDocument/2006/customXml" ds:itemID="{F171BA8C-BFB9-42A0-B113-EC3DBD793F1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1363</TotalTime>
  <Pages>11</Pages>
  <Words>3248</Words>
  <Characters>18516</Characters>
  <Application>Microsoft Office Word</Application>
  <DocSecurity>0</DocSecurity>
  <Lines>154</Lines>
  <Paragraphs>43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418.2021.ru</dc:title>
  <dc:creator>user</dc:creator>
  <cp:lastModifiedBy>Eugenia Cartin</cp:lastModifiedBy>
  <cp:revision>18</cp:revision>
  <cp:lastPrinted>2021-12-22T05:30:00Z</cp:lastPrinted>
  <dcterms:created xsi:type="dcterms:W3CDTF">2021-12-13T13:48:00Z</dcterms:created>
  <dcterms:modified xsi:type="dcterms:W3CDTF">2021-12-22T05:31:00Z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