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361B9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>Постоянному бюро Парламента</w:t>
      </w:r>
    </w:p>
    <w:p w14:paraId="57F8A4D0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8D798A6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2081763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B75E6D8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5259096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28AA17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DF4D01" w14:textId="1E3B9BF3" w:rsidR="00667257" w:rsidRDefault="00667257" w:rsidP="008648E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E36ECE">
        <w:rPr>
          <w:lang w:val="ru-RU"/>
        </w:rPr>
        <w:t xml:space="preserve"> </w:t>
      </w:r>
      <w:r w:rsidRPr="00E36ECE">
        <w:rPr>
          <w:rFonts w:eastAsia="DengXian"/>
          <w:lang w:val="ru-RU"/>
        </w:rPr>
        <w:t>представляется</w:t>
      </w:r>
      <w:r w:rsidRPr="00387C7B">
        <w:rPr>
          <w:rFonts w:ascii="Calibri" w:eastAsia="Calibri" w:hAnsi="Calibri" w:cs="Calibri"/>
          <w:b/>
          <w:bCs/>
          <w:lang w:val="ru-RU"/>
        </w:rPr>
        <w:t xml:space="preserve"> </w:t>
      </w:r>
      <w:r w:rsidRPr="00E36ECE">
        <w:rPr>
          <w:rFonts w:eastAsia="DengXian"/>
          <w:lang w:val="ru-RU"/>
        </w:rPr>
        <w:t xml:space="preserve">в порядке законодательной инициативы проект </w:t>
      </w:r>
      <w:bookmarkStart w:id="0" w:name="_Hlk85014770"/>
      <w:bookmarkStart w:id="1" w:name="_Hlk86130249"/>
      <w:r w:rsidRPr="00E36ECE">
        <w:rPr>
          <w:rFonts w:eastAsia="DengXian"/>
          <w:lang w:val="ru-RU"/>
        </w:rPr>
        <w:t xml:space="preserve">Закона </w:t>
      </w:r>
      <w:bookmarkStart w:id="2" w:name="_Hlk95471865"/>
      <w:r w:rsidRPr="00E36ECE">
        <w:rPr>
          <w:rFonts w:eastAsia="DengXian"/>
          <w:lang w:val="ru-RU"/>
        </w:rPr>
        <w:t>о</w:t>
      </w:r>
      <w:bookmarkEnd w:id="0"/>
      <w:bookmarkEnd w:id="1"/>
      <w:bookmarkEnd w:id="2"/>
      <w:r w:rsidRPr="00E36ECE">
        <w:rPr>
          <w:rFonts w:eastAsia="DengXian"/>
          <w:lang w:val="ru-RU"/>
        </w:rPr>
        <w:t xml:space="preserve"> </w:t>
      </w:r>
      <w:r w:rsidR="003843D1">
        <w:rPr>
          <w:rFonts w:eastAsia="DengXian"/>
          <w:lang w:val="ru-RU"/>
        </w:rPr>
        <w:t xml:space="preserve">моратории </w:t>
      </w:r>
      <w:r w:rsidR="008648E3">
        <w:rPr>
          <w:rFonts w:eastAsia="DengXian"/>
          <w:lang w:val="ru-RU"/>
        </w:rPr>
        <w:t xml:space="preserve">на </w:t>
      </w:r>
      <w:r w:rsidR="008648E3" w:rsidRPr="004D4B63">
        <w:rPr>
          <w:rFonts w:eastAsia="DengXian"/>
          <w:lang w:val="ru-RU"/>
        </w:rPr>
        <w:t>отключе</w:t>
      </w:r>
      <w:r w:rsidR="008648E3" w:rsidRPr="00551DA4">
        <w:rPr>
          <w:rFonts w:eastAsia="DengXian"/>
          <w:lang w:val="ru-RU"/>
        </w:rPr>
        <w:t>ни</w:t>
      </w:r>
      <w:r w:rsidR="004D4B63" w:rsidRPr="00551DA4">
        <w:rPr>
          <w:rFonts w:eastAsia="DengXian"/>
          <w:lang w:val="ru-RU"/>
        </w:rPr>
        <w:t>я</w:t>
      </w:r>
      <w:r w:rsidR="008648E3" w:rsidRPr="004D4B63">
        <w:rPr>
          <w:rFonts w:eastAsia="DengXian"/>
          <w:b/>
          <w:bCs/>
          <w:lang w:val="ru-RU"/>
        </w:rPr>
        <w:t xml:space="preserve"> </w:t>
      </w:r>
      <w:r w:rsidR="008648E3" w:rsidRPr="008648E3">
        <w:rPr>
          <w:rFonts w:eastAsia="DengXian"/>
          <w:lang w:val="ru-RU"/>
        </w:rPr>
        <w:t>от жилищно-коммунальных услуг</w:t>
      </w:r>
      <w:r w:rsidR="008648E3" w:rsidRPr="008648E3">
        <w:rPr>
          <w:rFonts w:eastAsia="DengXian"/>
        </w:rPr>
        <w:t xml:space="preserve"> в</w:t>
      </w:r>
      <w:r w:rsidR="008648E3">
        <w:rPr>
          <w:rFonts w:eastAsia="DengXian"/>
          <w:lang w:val="ru-RU"/>
        </w:rPr>
        <w:t xml:space="preserve"> </w:t>
      </w:r>
      <w:r w:rsidR="003843D1" w:rsidRPr="003843D1">
        <w:rPr>
          <w:rFonts w:eastAsia="DengXian"/>
          <w:lang w:val="ru-RU"/>
        </w:rPr>
        <w:t>холодный период года</w:t>
      </w:r>
      <w:r w:rsidR="008648E3">
        <w:rPr>
          <w:rFonts w:eastAsia="DengXian"/>
          <w:lang w:val="ru-RU"/>
        </w:rPr>
        <w:t>.</w:t>
      </w:r>
    </w:p>
    <w:p w14:paraId="6D6B933A" w14:textId="77777777" w:rsidR="003006D6" w:rsidRPr="003843D1" w:rsidRDefault="003006D6" w:rsidP="008648E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210B982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6A98A5D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Прилагаются:</w:t>
      </w:r>
    </w:p>
    <w:p w14:paraId="112DFF55" w14:textId="77777777" w:rsidR="00667257" w:rsidRPr="00E36ECE" w:rsidRDefault="00667257" w:rsidP="0066725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проект закона;</w:t>
      </w:r>
    </w:p>
    <w:p w14:paraId="2CA928C9" w14:textId="77777777" w:rsidR="00667257" w:rsidRPr="00E36ECE" w:rsidRDefault="00667257" w:rsidP="0066725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пояснительная записка.</w:t>
      </w:r>
    </w:p>
    <w:p w14:paraId="708E76BE" w14:textId="77777777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33DC4E72" w14:textId="77777777" w:rsidR="00667257" w:rsidRPr="003E72F9" w:rsidRDefault="00667257" w:rsidP="00667257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7C526E8B" w14:textId="77777777" w:rsidR="00E37A24" w:rsidRDefault="00667257" w:rsidP="00667257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3E72F9">
        <w:rPr>
          <w:rFonts w:eastAsia="DengXian"/>
        </w:rPr>
        <w:t xml:space="preserve"> </w:t>
      </w:r>
      <w:r w:rsidRPr="00E36ECE">
        <w:rPr>
          <w:rFonts w:eastAsia="DengXian"/>
          <w:b/>
          <w:bCs/>
          <w:lang w:val="ru-RU"/>
        </w:rPr>
        <w:t>Депутаты Парламента:</w:t>
      </w:r>
      <w:r w:rsidR="00E37A24">
        <w:rPr>
          <w:rFonts w:eastAsia="DengXian"/>
          <w:b/>
          <w:bCs/>
          <w:lang w:val="ru-RU"/>
        </w:rPr>
        <w:t xml:space="preserve"> </w:t>
      </w:r>
    </w:p>
    <w:p w14:paraId="25BA3465" w14:textId="43179F98" w:rsidR="00667257" w:rsidRDefault="00E37A24" w:rsidP="00667257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</w:t>
      </w:r>
    </w:p>
    <w:p w14:paraId="2B7E4FB7" w14:textId="0167D305" w:rsidR="003006D6" w:rsidRPr="00E37A24" w:rsidRDefault="00E37A24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E37A24">
        <w:rPr>
          <w:rFonts w:eastAsia="DengXian"/>
          <w:lang w:val="ru-RU"/>
        </w:rPr>
        <w:t xml:space="preserve">В. </w:t>
      </w:r>
      <w:proofErr w:type="spellStart"/>
      <w:r w:rsidRPr="00E37A24">
        <w:rPr>
          <w:rFonts w:eastAsia="DengXian"/>
          <w:lang w:val="ru-RU"/>
        </w:rPr>
        <w:t>Батрынча</w:t>
      </w:r>
      <w:proofErr w:type="spellEnd"/>
      <w:r w:rsidRPr="00E37A24">
        <w:rPr>
          <w:rFonts w:eastAsia="DengXian"/>
          <w:lang w:val="ru-RU"/>
        </w:rPr>
        <w:t xml:space="preserve"> </w:t>
      </w:r>
    </w:p>
    <w:p w14:paraId="465C217A" w14:textId="4F6E977D" w:rsidR="003006D6" w:rsidRDefault="003006D6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3006D6">
        <w:rPr>
          <w:rFonts w:eastAsia="DengXian"/>
          <w:lang w:val="ru-RU"/>
        </w:rPr>
        <w:t xml:space="preserve">Б. </w:t>
      </w:r>
      <w:proofErr w:type="spellStart"/>
      <w:r w:rsidRPr="003006D6">
        <w:rPr>
          <w:rFonts w:eastAsia="DengXian"/>
          <w:lang w:val="ru-RU"/>
        </w:rPr>
        <w:t>Цырдя</w:t>
      </w:r>
      <w:proofErr w:type="spellEnd"/>
      <w:r w:rsidRPr="003006D6">
        <w:rPr>
          <w:rFonts w:eastAsia="DengXian"/>
          <w:lang w:val="ru-RU"/>
        </w:rPr>
        <w:t xml:space="preserve"> </w:t>
      </w:r>
    </w:p>
    <w:p w14:paraId="60B66A41" w14:textId="0B03DE6B" w:rsidR="00BC688D" w:rsidRDefault="00BC688D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r w:rsidRPr="00BC688D">
        <w:rPr>
          <w:rFonts w:eastAsia="DengXian"/>
          <w:lang w:val="ru-RU"/>
        </w:rPr>
        <w:t>Боля</w:t>
      </w:r>
    </w:p>
    <w:p w14:paraId="2E7860DA" w14:textId="13243B84" w:rsidR="00BC688D" w:rsidRDefault="00BC688D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Г. </w:t>
      </w:r>
      <w:r w:rsidRPr="00BC688D">
        <w:rPr>
          <w:rFonts w:eastAsia="DengXian"/>
          <w:lang w:val="ru-RU"/>
        </w:rPr>
        <w:t xml:space="preserve">Новак </w:t>
      </w:r>
    </w:p>
    <w:p w14:paraId="700BF0DF" w14:textId="7B6AC61C" w:rsidR="00ED02D0" w:rsidRDefault="00ED02D0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К. </w:t>
      </w:r>
      <w:proofErr w:type="spellStart"/>
      <w:r w:rsidRPr="00ED02D0">
        <w:rPr>
          <w:rFonts w:eastAsia="DengXian"/>
          <w:lang w:val="ru-RU"/>
        </w:rPr>
        <w:t>Фуркулицэ</w:t>
      </w:r>
      <w:proofErr w:type="spellEnd"/>
    </w:p>
    <w:p w14:paraId="4A3F0A6B" w14:textId="1A747D40" w:rsidR="00ED02D0" w:rsidRDefault="00ED02D0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А. </w:t>
      </w:r>
      <w:proofErr w:type="spellStart"/>
      <w:r w:rsidRPr="00ED02D0">
        <w:rPr>
          <w:rFonts w:eastAsia="DengXian"/>
          <w:lang w:val="ru-RU"/>
        </w:rPr>
        <w:t>Пилипецкая</w:t>
      </w:r>
      <w:proofErr w:type="spellEnd"/>
    </w:p>
    <w:p w14:paraId="01F5CC02" w14:textId="6CDD7164" w:rsidR="00ED02D0" w:rsidRDefault="00ED02D0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Т.</w:t>
      </w:r>
      <w:r w:rsidR="005B3141">
        <w:rPr>
          <w:rFonts w:eastAsia="DengXian"/>
          <w:lang w:val="ru-RU"/>
        </w:rPr>
        <w:t xml:space="preserve"> </w:t>
      </w:r>
      <w:proofErr w:type="spellStart"/>
      <w:r w:rsidR="005B3141" w:rsidRPr="005B3141">
        <w:rPr>
          <w:rFonts w:eastAsia="DengXian"/>
          <w:lang w:val="ru-RU"/>
        </w:rPr>
        <w:t>Кунецки</w:t>
      </w:r>
      <w:proofErr w:type="spellEnd"/>
    </w:p>
    <w:p w14:paraId="06540D35" w14:textId="51BF807E" w:rsidR="008A5126" w:rsidRDefault="008A5126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8A5126">
        <w:rPr>
          <w:rFonts w:eastAsia="DengXian"/>
          <w:lang w:val="ru-RU"/>
        </w:rPr>
        <w:t>Односталко</w:t>
      </w:r>
      <w:proofErr w:type="spellEnd"/>
    </w:p>
    <w:p w14:paraId="3AB153D1" w14:textId="4BFD1BEC" w:rsidR="008A5126" w:rsidRDefault="008A5126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8A5126">
        <w:rPr>
          <w:rFonts w:eastAsia="DengXian"/>
          <w:lang w:val="ru-RU"/>
        </w:rPr>
        <w:t>Мудук</w:t>
      </w:r>
      <w:proofErr w:type="spellEnd"/>
    </w:p>
    <w:p w14:paraId="48251782" w14:textId="715E829D" w:rsidR="008A5126" w:rsidRDefault="008A5126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Р. </w:t>
      </w:r>
      <w:proofErr w:type="spellStart"/>
      <w:r w:rsidRPr="008A5126">
        <w:rPr>
          <w:rFonts w:eastAsia="DengXian"/>
          <w:lang w:val="ru-RU"/>
        </w:rPr>
        <w:t>Мудряк</w:t>
      </w:r>
      <w:proofErr w:type="spellEnd"/>
    </w:p>
    <w:p w14:paraId="51C5A630" w14:textId="757D755B" w:rsidR="00F05977" w:rsidRDefault="00F05977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П. </w:t>
      </w:r>
      <w:proofErr w:type="spellStart"/>
      <w:r w:rsidRPr="00F05977">
        <w:rPr>
          <w:rFonts w:eastAsia="DengXian"/>
          <w:lang w:val="ru-RU"/>
        </w:rPr>
        <w:t>Бурдужа</w:t>
      </w:r>
      <w:proofErr w:type="spellEnd"/>
    </w:p>
    <w:p w14:paraId="2652A7D3" w14:textId="77777777" w:rsidR="008A5126" w:rsidRPr="003006D6" w:rsidRDefault="008A5126" w:rsidP="003746F6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B1722E2" w14:textId="1123243A" w:rsidR="00667257" w:rsidRPr="00E36ECE" w:rsidRDefault="00667257" w:rsidP="006672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1A1FEFD" w14:textId="77777777" w:rsidR="00667257" w:rsidRPr="00E36ECE" w:rsidRDefault="00667257" w:rsidP="006672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EBFDCF1" w14:textId="77777777" w:rsidR="00667257" w:rsidRPr="00E36ECE" w:rsidRDefault="00667257" w:rsidP="00667257">
      <w:pPr>
        <w:spacing w:after="0" w:line="240" w:lineRule="auto"/>
        <w:ind w:firstLine="709"/>
        <w:jc w:val="right"/>
        <w:rPr>
          <w:rFonts w:eastAsia="DengXian"/>
          <w:lang w:val="ru-MD"/>
        </w:rPr>
      </w:pPr>
    </w:p>
    <w:p w14:paraId="618BE9C2" w14:textId="77777777" w:rsidR="00667257" w:rsidRPr="00E36ECE" w:rsidRDefault="00667257" w:rsidP="00667257">
      <w:pPr>
        <w:spacing w:after="0" w:line="240" w:lineRule="auto"/>
        <w:rPr>
          <w:rFonts w:eastAsia="DengXian"/>
          <w:lang w:val="ru-MD"/>
        </w:rPr>
      </w:pPr>
    </w:p>
    <w:p w14:paraId="4F93A578" w14:textId="77777777" w:rsidR="00667257" w:rsidRPr="00E36ECE" w:rsidRDefault="00667257" w:rsidP="00667257">
      <w:pPr>
        <w:spacing w:after="0" w:line="240" w:lineRule="auto"/>
        <w:rPr>
          <w:rFonts w:eastAsia="DengXian"/>
        </w:rPr>
      </w:pPr>
    </w:p>
    <w:p w14:paraId="684B4F59" w14:textId="746CA91D" w:rsidR="00667257" w:rsidRDefault="00667257" w:rsidP="00667257">
      <w:pPr>
        <w:spacing w:after="0" w:line="240" w:lineRule="auto"/>
        <w:contextualSpacing/>
        <w:rPr>
          <w:rFonts w:eastAsia="DengXian"/>
        </w:rPr>
      </w:pPr>
    </w:p>
    <w:p w14:paraId="07A0B6EC" w14:textId="77777777" w:rsidR="001D69FA" w:rsidRDefault="001D69FA" w:rsidP="00667257">
      <w:pPr>
        <w:spacing w:after="0" w:line="240" w:lineRule="auto"/>
        <w:contextualSpacing/>
        <w:rPr>
          <w:rFonts w:eastAsia="Calibri"/>
          <w:i/>
        </w:rPr>
      </w:pPr>
    </w:p>
    <w:p w14:paraId="48A00D50" w14:textId="3F2B9D04" w:rsidR="00667257" w:rsidRDefault="00667257" w:rsidP="00667257">
      <w:pPr>
        <w:spacing w:after="0" w:line="240" w:lineRule="auto"/>
        <w:contextualSpacing/>
        <w:rPr>
          <w:rFonts w:eastAsia="Calibri"/>
          <w:i/>
        </w:rPr>
      </w:pPr>
    </w:p>
    <w:p w14:paraId="07336BF6" w14:textId="5AC1771C" w:rsidR="00667257" w:rsidRDefault="00667257" w:rsidP="00667257">
      <w:pPr>
        <w:spacing w:after="0" w:line="240" w:lineRule="auto"/>
        <w:contextualSpacing/>
        <w:rPr>
          <w:rFonts w:eastAsia="Calibri"/>
          <w:i/>
        </w:rPr>
      </w:pPr>
    </w:p>
    <w:p w14:paraId="4B035698" w14:textId="77777777" w:rsidR="00667257" w:rsidRPr="00E36ECE" w:rsidRDefault="00667257" w:rsidP="00667257">
      <w:pPr>
        <w:spacing w:after="0" w:line="240" w:lineRule="auto"/>
        <w:contextualSpacing/>
        <w:rPr>
          <w:rFonts w:eastAsia="Calibri"/>
          <w:i/>
        </w:rPr>
      </w:pPr>
    </w:p>
    <w:p w14:paraId="7B087DCB" w14:textId="77777777" w:rsidR="00667257" w:rsidRPr="00E36ECE" w:rsidRDefault="00667257" w:rsidP="00667257">
      <w:pPr>
        <w:spacing w:after="0" w:line="240" w:lineRule="auto"/>
        <w:ind w:firstLine="851"/>
        <w:contextualSpacing/>
        <w:jc w:val="right"/>
        <w:rPr>
          <w:rFonts w:eastAsia="Calibri"/>
          <w:i/>
        </w:rPr>
      </w:pPr>
    </w:p>
    <w:p w14:paraId="0FCEBD93" w14:textId="4810E84A" w:rsidR="00667257" w:rsidRPr="00E36ECE" w:rsidRDefault="00667257" w:rsidP="00667257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E36ECE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 xml:space="preserve"> </w:t>
      </w:r>
      <w:r>
        <w:rPr>
          <w:rFonts w:eastAsia="Calibri"/>
          <w:i/>
          <w:lang w:val="ru-RU"/>
        </w:rPr>
        <w:t>3</w:t>
      </w:r>
      <w:r w:rsidR="00313C22">
        <w:rPr>
          <w:rFonts w:eastAsia="Calibri"/>
          <w:i/>
          <w:lang w:val="ru-RU"/>
        </w:rPr>
        <w:t>75</w:t>
      </w:r>
      <w:r w:rsidRPr="00E36ECE">
        <w:rPr>
          <w:rFonts w:eastAsia="Calibri"/>
          <w:i/>
          <w:lang w:val="ru-RU"/>
        </w:rPr>
        <w:t>/202</w:t>
      </w:r>
      <w:r w:rsidRPr="00E36ECE">
        <w:rPr>
          <w:rFonts w:eastAsia="Calibri"/>
          <w:i/>
        </w:rPr>
        <w:t>2</w:t>
      </w:r>
      <w:r w:rsidRPr="00E36ECE">
        <w:rPr>
          <w:rFonts w:eastAsia="Calibri"/>
          <w:i/>
          <w:lang w:val="ru-RU"/>
        </w:rPr>
        <w:t>)</w:t>
      </w:r>
    </w:p>
    <w:p w14:paraId="094B6861" w14:textId="77777777" w:rsidR="00667257" w:rsidRPr="00E36ECE" w:rsidRDefault="00667257" w:rsidP="00667257">
      <w:pPr>
        <w:tabs>
          <w:tab w:val="left" w:pos="3969"/>
        </w:tabs>
        <w:spacing w:after="0" w:line="240" w:lineRule="auto"/>
        <w:contextualSpacing/>
        <w:jc w:val="right"/>
        <w:rPr>
          <w:rFonts w:eastAsia="Calibri"/>
          <w:i/>
          <w:lang w:val="ro-RO"/>
        </w:rPr>
      </w:pPr>
      <w:r w:rsidRPr="00E36ECE">
        <w:rPr>
          <w:rFonts w:eastAsia="Calibri"/>
          <w:i/>
          <w:lang w:val="ru-RU"/>
        </w:rPr>
        <w:t xml:space="preserve">Перевод </w:t>
      </w:r>
    </w:p>
    <w:p w14:paraId="2CEFF8A7" w14:textId="77777777" w:rsidR="00667257" w:rsidRPr="00E36ECE" w:rsidRDefault="00667257" w:rsidP="00667257">
      <w:pPr>
        <w:spacing w:after="0" w:line="240" w:lineRule="auto"/>
        <w:contextualSpacing/>
        <w:rPr>
          <w:rFonts w:eastAsia="Calibri"/>
          <w:lang w:val="ro-RO"/>
        </w:rPr>
      </w:pPr>
    </w:p>
    <w:p w14:paraId="0D22E6FA" w14:textId="77777777" w:rsidR="00667257" w:rsidRPr="00E36ECE" w:rsidRDefault="00667257" w:rsidP="00667257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E36ECE">
        <w:rPr>
          <w:rFonts w:eastAsia="Calibri"/>
          <w:b/>
          <w:lang w:val="ru-RU"/>
        </w:rPr>
        <w:t>З А К О Н</w:t>
      </w:r>
    </w:p>
    <w:p w14:paraId="0F03C32A" w14:textId="77777777" w:rsidR="00667257" w:rsidRPr="00E36ECE" w:rsidRDefault="00667257" w:rsidP="0066725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139C16CF" w14:textId="77777777" w:rsidR="0088041D" w:rsidRDefault="00667257" w:rsidP="003279D8">
      <w:pPr>
        <w:jc w:val="center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о </w:t>
      </w:r>
      <w:r w:rsidR="00313C22">
        <w:rPr>
          <w:rFonts w:eastAsia="DengXian"/>
          <w:b/>
          <w:bCs/>
          <w:lang w:val="ru-RU"/>
        </w:rPr>
        <w:t xml:space="preserve">моратории на </w:t>
      </w:r>
      <w:r w:rsidR="0079090F" w:rsidRPr="0079090F">
        <w:rPr>
          <w:rFonts w:eastAsia="DengXian"/>
          <w:b/>
          <w:bCs/>
          <w:lang w:val="ru-RU"/>
        </w:rPr>
        <w:t xml:space="preserve">отключения от </w:t>
      </w:r>
      <w:bookmarkStart w:id="3" w:name="_Hlk116049439"/>
      <w:r w:rsidR="0079090F" w:rsidRPr="0079090F">
        <w:rPr>
          <w:rFonts w:eastAsia="DengXian"/>
          <w:b/>
          <w:bCs/>
          <w:lang w:val="ru-RU"/>
        </w:rPr>
        <w:t xml:space="preserve">жилищно-коммунальных </w:t>
      </w:r>
    </w:p>
    <w:p w14:paraId="4AFC9C65" w14:textId="6623C7AF" w:rsidR="0079090F" w:rsidRPr="0079090F" w:rsidRDefault="0079090F" w:rsidP="003279D8">
      <w:pPr>
        <w:jc w:val="center"/>
        <w:rPr>
          <w:rFonts w:eastAsia="DengXian"/>
          <w:b/>
          <w:bCs/>
          <w:lang w:val="ru-RU"/>
        </w:rPr>
      </w:pPr>
      <w:r w:rsidRPr="0079090F">
        <w:rPr>
          <w:rFonts w:eastAsia="DengXian"/>
          <w:b/>
          <w:bCs/>
          <w:lang w:val="ru-RU"/>
        </w:rPr>
        <w:t xml:space="preserve">услуг </w:t>
      </w:r>
      <w:bookmarkEnd w:id="3"/>
      <w:r w:rsidRPr="0079090F">
        <w:rPr>
          <w:rFonts w:eastAsia="DengXian"/>
          <w:b/>
          <w:bCs/>
          <w:lang w:val="ru-RU"/>
        </w:rPr>
        <w:t>в холодный период года</w:t>
      </w:r>
    </w:p>
    <w:p w14:paraId="1E62DA88" w14:textId="5808A95A" w:rsidR="00667257" w:rsidRPr="00E36ECE" w:rsidRDefault="00667257" w:rsidP="00667257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516656B1" w14:textId="77777777" w:rsidR="00667257" w:rsidRPr="00E36ECE" w:rsidRDefault="00667257" w:rsidP="00667257">
      <w:pPr>
        <w:tabs>
          <w:tab w:val="left" w:pos="993"/>
        </w:tabs>
        <w:spacing w:after="0" w:line="240" w:lineRule="auto"/>
        <w:rPr>
          <w:rFonts w:eastAsia="DengXian"/>
          <w:b/>
          <w:bCs/>
          <w:lang w:val="ru-RU"/>
        </w:rPr>
      </w:pPr>
    </w:p>
    <w:p w14:paraId="5E18A27C" w14:textId="77777777" w:rsidR="00667257" w:rsidRDefault="00667257" w:rsidP="006374F0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E36ECE">
        <w:rPr>
          <w:rFonts w:eastAsia="Calibri"/>
          <w:lang w:val="ru-RU"/>
        </w:rPr>
        <w:t>Парламент принимает настоящий органический закон</w:t>
      </w:r>
      <w:r w:rsidRPr="00E36ECE">
        <w:rPr>
          <w:rFonts w:eastAsia="Calibri"/>
          <w:lang w:val="ro-RO"/>
        </w:rPr>
        <w:t>.</w:t>
      </w:r>
    </w:p>
    <w:p w14:paraId="721E553F" w14:textId="77777777" w:rsidR="00667257" w:rsidRDefault="00667257" w:rsidP="006374F0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10B948CD" w14:textId="77777777" w:rsidR="00667257" w:rsidRPr="00E36ECE" w:rsidRDefault="00667257" w:rsidP="006374F0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76FA5344" w14:textId="52595383" w:rsidR="00CF039B" w:rsidRDefault="00342EC2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 w:rsidRPr="00CF039B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1</w:t>
      </w:r>
      <w:r w:rsidRPr="00CF039B">
        <w:rPr>
          <w:b/>
          <w:bCs/>
          <w:lang w:val="ru-RU"/>
        </w:rPr>
        <w:t>.</w:t>
      </w:r>
      <w:r w:rsidR="00DF7BCD" w:rsidRPr="00DF7BCD">
        <w:t xml:space="preserve"> </w:t>
      </w:r>
      <w:r w:rsidR="00DF7BCD" w:rsidRPr="00DF7BCD">
        <w:rPr>
          <w:lang w:val="ru-RU"/>
        </w:rPr>
        <w:t xml:space="preserve">Цель </w:t>
      </w:r>
      <w:r w:rsidR="00DF7BCD">
        <w:rPr>
          <w:lang w:val="ru-RU"/>
        </w:rPr>
        <w:t xml:space="preserve">и </w:t>
      </w:r>
      <w:r w:rsidR="004B4DEC" w:rsidRPr="004B4DEC">
        <w:rPr>
          <w:lang w:val="ru-RU"/>
        </w:rPr>
        <w:t>сфера регулирования закона</w:t>
      </w:r>
    </w:p>
    <w:p w14:paraId="47E5BA08" w14:textId="531E9EE5" w:rsidR="00136A33" w:rsidRDefault="00136A33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</w:p>
    <w:p w14:paraId="58C296CC" w14:textId="38525026" w:rsidR="00136A33" w:rsidRPr="0076422F" w:rsidRDefault="00136A33" w:rsidP="006374F0">
      <w:pPr>
        <w:tabs>
          <w:tab w:val="left" w:pos="993"/>
        </w:tabs>
        <w:spacing w:after="0" w:line="240" w:lineRule="auto"/>
        <w:ind w:firstLine="709"/>
        <w:jc w:val="both"/>
      </w:pPr>
      <w:r>
        <w:rPr>
          <w:lang w:val="ru-RU"/>
        </w:rPr>
        <w:t>(1)</w:t>
      </w:r>
      <w:r w:rsidR="009655E1" w:rsidRPr="009655E1">
        <w:t xml:space="preserve"> </w:t>
      </w:r>
      <w:r w:rsidR="009655E1" w:rsidRPr="009655E1">
        <w:rPr>
          <w:lang w:val="ru-RU"/>
        </w:rPr>
        <w:t xml:space="preserve">Целью настоящего </w:t>
      </w:r>
      <w:r w:rsidR="009655E1">
        <w:rPr>
          <w:lang w:val="ru-RU"/>
        </w:rPr>
        <w:t>з</w:t>
      </w:r>
      <w:r w:rsidR="009655E1" w:rsidRPr="009655E1">
        <w:rPr>
          <w:lang w:val="ru-RU"/>
        </w:rPr>
        <w:t xml:space="preserve">акона является социальная защита потребителей домашних хозяйств </w:t>
      </w:r>
      <w:r w:rsidR="009655E1" w:rsidRPr="00E85CDC">
        <w:rPr>
          <w:lang w:val="ru-RU"/>
        </w:rPr>
        <w:t>путем</w:t>
      </w:r>
      <w:r w:rsidR="00C64E14" w:rsidRPr="00BE7F14">
        <w:rPr>
          <w:lang w:val="ru-RU"/>
        </w:rPr>
        <w:t xml:space="preserve"> </w:t>
      </w:r>
      <w:r w:rsidR="009655E1" w:rsidRPr="009655E1">
        <w:rPr>
          <w:lang w:val="ru-RU"/>
        </w:rPr>
        <w:t>снижения рисков энергетической бедности населения в холодн</w:t>
      </w:r>
      <w:r w:rsidR="00535EDC">
        <w:rPr>
          <w:lang w:val="ru-RU"/>
        </w:rPr>
        <w:t>ый период</w:t>
      </w:r>
      <w:r w:rsidR="009655E1" w:rsidRPr="009655E1">
        <w:rPr>
          <w:lang w:val="ru-RU"/>
        </w:rPr>
        <w:t xml:space="preserve"> года</w:t>
      </w:r>
      <w:r w:rsidR="0076422F">
        <w:rPr>
          <w:lang w:val="ru-RU"/>
        </w:rPr>
        <w:t>.</w:t>
      </w:r>
    </w:p>
    <w:p w14:paraId="1DB06631" w14:textId="134D2498" w:rsidR="00136A33" w:rsidRDefault="00136A33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</w:p>
    <w:p w14:paraId="4FD4AD51" w14:textId="50D2E1BE" w:rsidR="00342EC2" w:rsidRDefault="00136A33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(2) </w:t>
      </w:r>
      <w:bookmarkStart w:id="4" w:name="_Hlk116292702"/>
      <w:r w:rsidRPr="00136A33">
        <w:rPr>
          <w:lang w:val="ru-RU"/>
        </w:rPr>
        <w:t>Настоящий закон регулирует</w:t>
      </w:r>
      <w:r w:rsidR="00AC2862">
        <w:rPr>
          <w:b/>
          <w:bCs/>
          <w:lang w:val="ru-RU"/>
        </w:rPr>
        <w:t xml:space="preserve"> </w:t>
      </w:r>
      <w:r w:rsidR="0076422F" w:rsidRPr="00AC2862">
        <w:rPr>
          <w:lang w:val="ru-RU"/>
        </w:rPr>
        <w:t>мер</w:t>
      </w:r>
      <w:r w:rsidR="00AC2862" w:rsidRPr="00AC2862">
        <w:rPr>
          <w:lang w:val="ru-RU"/>
        </w:rPr>
        <w:t>ы</w:t>
      </w:r>
      <w:r w:rsidR="0076422F" w:rsidRPr="00AC2862">
        <w:rPr>
          <w:lang w:val="ru-RU"/>
        </w:rPr>
        <w:t xml:space="preserve"> </w:t>
      </w:r>
      <w:r w:rsidR="007B29CB">
        <w:rPr>
          <w:lang w:val="ru-RU"/>
        </w:rPr>
        <w:t xml:space="preserve">по </w:t>
      </w:r>
      <w:r w:rsidR="0076422F" w:rsidRPr="00AC2862">
        <w:rPr>
          <w:lang w:val="ru-RU"/>
        </w:rPr>
        <w:t>защит</w:t>
      </w:r>
      <w:r w:rsidR="007B29CB">
        <w:rPr>
          <w:lang w:val="ru-RU"/>
        </w:rPr>
        <w:t>е</w:t>
      </w:r>
      <w:r w:rsidR="0076422F" w:rsidRPr="00AC2862">
        <w:rPr>
          <w:lang w:val="ru-RU"/>
        </w:rPr>
        <w:t xml:space="preserve"> </w:t>
      </w:r>
      <w:r w:rsidR="00AC2862" w:rsidRPr="00AC2862">
        <w:rPr>
          <w:lang w:val="ru-RU"/>
        </w:rPr>
        <w:t>бытов</w:t>
      </w:r>
      <w:r w:rsidR="0076422F" w:rsidRPr="00AC2862">
        <w:rPr>
          <w:lang w:val="ru-RU"/>
        </w:rPr>
        <w:t>ых потребителей</w:t>
      </w:r>
      <w:r w:rsidR="00AC2862">
        <w:rPr>
          <w:lang w:val="ru-RU"/>
        </w:rPr>
        <w:t xml:space="preserve"> </w:t>
      </w:r>
      <w:r w:rsidR="00B470E6" w:rsidRPr="00B470E6">
        <w:rPr>
          <w:lang w:val="ru-RU"/>
        </w:rPr>
        <w:t xml:space="preserve">в отношении </w:t>
      </w:r>
      <w:r w:rsidR="00AC2862" w:rsidRPr="00BE7F14">
        <w:rPr>
          <w:lang w:val="ru-RU"/>
        </w:rPr>
        <w:t>доступ</w:t>
      </w:r>
      <w:r w:rsidR="00B470E6">
        <w:rPr>
          <w:lang w:val="ru-RU"/>
        </w:rPr>
        <w:t>а</w:t>
      </w:r>
      <w:r w:rsidR="00AC2862">
        <w:rPr>
          <w:lang w:val="ru-RU"/>
        </w:rPr>
        <w:t xml:space="preserve"> к </w:t>
      </w:r>
      <w:r w:rsidR="00AC2862" w:rsidRPr="00AC2862">
        <w:rPr>
          <w:lang w:val="ru-RU"/>
        </w:rPr>
        <w:t>энергетическим ресурсам</w:t>
      </w:r>
      <w:r w:rsidR="00E05721" w:rsidRPr="00E05721">
        <w:t xml:space="preserve"> </w:t>
      </w:r>
      <w:r w:rsidR="00E05721" w:rsidRPr="00E05721">
        <w:rPr>
          <w:lang w:val="ru-RU"/>
        </w:rPr>
        <w:t xml:space="preserve">для </w:t>
      </w:r>
      <w:r w:rsidR="00E05721" w:rsidRPr="00BE7F14">
        <w:rPr>
          <w:lang w:val="ru-RU"/>
        </w:rPr>
        <w:t>удовлетворения</w:t>
      </w:r>
      <w:r w:rsidR="00E05721" w:rsidRPr="00E05721">
        <w:rPr>
          <w:lang w:val="ru-RU"/>
        </w:rPr>
        <w:t xml:space="preserve"> основны</w:t>
      </w:r>
      <w:r w:rsidR="00E05721">
        <w:rPr>
          <w:lang w:val="ru-RU"/>
        </w:rPr>
        <w:t>х</w:t>
      </w:r>
      <w:r w:rsidR="00E05721" w:rsidRPr="00E05721">
        <w:rPr>
          <w:lang w:val="ru-RU"/>
        </w:rPr>
        <w:t xml:space="preserve"> </w:t>
      </w:r>
      <w:r w:rsidR="0000158A" w:rsidRPr="0000158A">
        <w:rPr>
          <w:lang w:val="ru-RU"/>
        </w:rPr>
        <w:t>потребностей</w:t>
      </w:r>
      <w:r w:rsidR="00C05CC5" w:rsidRPr="00C05CC5">
        <w:t xml:space="preserve"> </w:t>
      </w:r>
      <w:r w:rsidR="00C05CC5" w:rsidRPr="00C05CC5">
        <w:rPr>
          <w:lang w:val="ru-RU"/>
        </w:rPr>
        <w:t>домашнего хозяйства</w:t>
      </w:r>
      <w:r w:rsidR="00E05721">
        <w:rPr>
          <w:lang w:val="ru-RU"/>
        </w:rPr>
        <w:t>.</w:t>
      </w:r>
    </w:p>
    <w:bookmarkEnd w:id="4"/>
    <w:p w14:paraId="02148465" w14:textId="77777777" w:rsidR="00DF7BCD" w:rsidRDefault="00DF7BCD" w:rsidP="006374F0">
      <w:pPr>
        <w:tabs>
          <w:tab w:val="left" w:pos="993"/>
        </w:tabs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789AB7F0" w14:textId="0D496950" w:rsidR="00342EC2" w:rsidRDefault="00342EC2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 w:rsidRPr="00CF039B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</w:t>
      </w:r>
      <w:r w:rsidRPr="00CF039B">
        <w:rPr>
          <w:b/>
          <w:bCs/>
          <w:lang w:val="ru-RU"/>
        </w:rPr>
        <w:t>.</w:t>
      </w:r>
      <w:r w:rsidR="004772FC" w:rsidRPr="004772FC">
        <w:t xml:space="preserve"> </w:t>
      </w:r>
      <w:r w:rsidR="004772FC" w:rsidRPr="004772FC">
        <w:rPr>
          <w:lang w:val="ru-RU"/>
        </w:rPr>
        <w:t>Основные понятия</w:t>
      </w:r>
    </w:p>
    <w:p w14:paraId="5459DFBA" w14:textId="16E8CF38" w:rsidR="00DF7BCD" w:rsidRDefault="00DF7BCD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</w:p>
    <w:p w14:paraId="43B5AC42" w14:textId="52531CCB" w:rsidR="009655E1" w:rsidRDefault="00DF7BCD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 w:rsidRPr="00DF7BCD">
        <w:rPr>
          <w:rFonts w:eastAsia="DengXian"/>
          <w:i/>
          <w:iCs/>
          <w:lang w:val="ru-RU"/>
        </w:rPr>
        <w:t>жилищно-коммунальны</w:t>
      </w:r>
      <w:r>
        <w:rPr>
          <w:rFonts w:eastAsia="DengXian"/>
          <w:i/>
          <w:iCs/>
          <w:lang w:val="ru-RU"/>
        </w:rPr>
        <w:t>е</w:t>
      </w:r>
      <w:r w:rsidRPr="00DF7BCD">
        <w:rPr>
          <w:rFonts w:eastAsia="DengXian"/>
          <w:i/>
          <w:iCs/>
          <w:lang w:val="ru-RU"/>
        </w:rPr>
        <w:t xml:space="preserve"> услуг</w:t>
      </w:r>
      <w:r>
        <w:rPr>
          <w:rFonts w:eastAsia="DengXian"/>
          <w:i/>
          <w:iCs/>
          <w:lang w:val="ru-RU"/>
        </w:rPr>
        <w:t xml:space="preserve">и – </w:t>
      </w:r>
      <w:r w:rsidR="00365463" w:rsidRPr="00365463">
        <w:rPr>
          <w:rFonts w:eastAsia="DengXian"/>
          <w:lang w:val="ru-RU"/>
        </w:rPr>
        <w:t xml:space="preserve">в целях настоящего </w:t>
      </w:r>
      <w:r w:rsidR="00BE1814">
        <w:rPr>
          <w:rFonts w:eastAsia="DengXian"/>
          <w:lang w:val="ru-RU"/>
        </w:rPr>
        <w:t>з</w:t>
      </w:r>
      <w:r w:rsidR="00365463" w:rsidRPr="00365463">
        <w:rPr>
          <w:rFonts w:eastAsia="DengXian"/>
          <w:lang w:val="ru-RU"/>
        </w:rPr>
        <w:t>акона</w:t>
      </w:r>
      <w:r w:rsidR="0038530B">
        <w:rPr>
          <w:rFonts w:eastAsia="DengXian"/>
          <w:lang w:val="ru-RU"/>
        </w:rPr>
        <w:t xml:space="preserve"> это услуги п</w:t>
      </w:r>
      <w:r w:rsidR="0038530B" w:rsidRPr="0038530B">
        <w:rPr>
          <w:rFonts w:eastAsia="DengXian"/>
          <w:lang w:val="ru-RU"/>
        </w:rPr>
        <w:t>о поставке природного газа, тепловой энергии, электроэнергии, вод</w:t>
      </w:r>
      <w:r w:rsidR="00D826BA">
        <w:rPr>
          <w:rFonts w:eastAsia="DengXian"/>
          <w:lang w:val="ru-RU"/>
        </w:rPr>
        <w:t>оснабжения</w:t>
      </w:r>
      <w:r w:rsidR="0038530B" w:rsidRPr="0038530B">
        <w:rPr>
          <w:rFonts w:eastAsia="DengXian"/>
          <w:lang w:val="ru-RU"/>
        </w:rPr>
        <w:t xml:space="preserve"> и канализации</w:t>
      </w:r>
      <w:r w:rsidR="006E43CF">
        <w:rPr>
          <w:rFonts w:eastAsia="DengXian"/>
        </w:rPr>
        <w:t>;</w:t>
      </w:r>
    </w:p>
    <w:p w14:paraId="62CE765B" w14:textId="77777777" w:rsidR="006E43CF" w:rsidRPr="006E43CF" w:rsidRDefault="006E43CF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75DAE19B" w14:textId="424179B3" w:rsidR="004D4A26" w:rsidRPr="00C32444" w:rsidRDefault="009655E1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 w:rsidRPr="009655E1">
        <w:rPr>
          <w:i/>
          <w:iCs/>
          <w:lang w:val="ru-RU"/>
        </w:rPr>
        <w:t>бытовой потребитель</w:t>
      </w:r>
      <w:r w:rsidRPr="009655E1">
        <w:rPr>
          <w:lang w:val="ru-RU"/>
        </w:rPr>
        <w:t xml:space="preserve"> – физическое лицо</w:t>
      </w:r>
      <w:r w:rsidR="00535EDC">
        <w:rPr>
          <w:lang w:val="ru-RU"/>
        </w:rPr>
        <w:t xml:space="preserve"> </w:t>
      </w:r>
      <w:r w:rsidR="00C32444">
        <w:rPr>
          <w:lang w:val="ru-RU"/>
        </w:rPr>
        <w:t xml:space="preserve">из села, коммуны, </w:t>
      </w:r>
      <w:r w:rsidR="00C32444" w:rsidRPr="00C32444">
        <w:rPr>
          <w:lang w:val="ru-RU"/>
        </w:rPr>
        <w:t>города или</w:t>
      </w:r>
      <w:r w:rsidR="00C32444">
        <w:rPr>
          <w:lang w:val="ru-RU"/>
        </w:rPr>
        <w:t xml:space="preserve"> </w:t>
      </w:r>
    </w:p>
    <w:p w14:paraId="2C05849D" w14:textId="0EC8A4A8" w:rsidR="000C6126" w:rsidRPr="0028166D" w:rsidRDefault="00C32444" w:rsidP="00E85CDC">
      <w:p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  <w:r>
        <w:rPr>
          <w:lang w:val="ru-RU"/>
        </w:rPr>
        <w:t>муниц</w:t>
      </w:r>
      <w:r w:rsidRPr="00B52073">
        <w:rPr>
          <w:lang w:val="ru-RU"/>
        </w:rPr>
        <w:t>ипия</w:t>
      </w:r>
      <w:r>
        <w:rPr>
          <w:lang w:val="ru-RU"/>
        </w:rPr>
        <w:t xml:space="preserve"> </w:t>
      </w:r>
      <w:r w:rsidR="004D4A26" w:rsidRPr="004D4A26">
        <w:rPr>
          <w:lang w:val="ru-RU"/>
        </w:rPr>
        <w:t>или, согласно приложениям</w:t>
      </w:r>
      <w:r w:rsidR="004D4A26">
        <w:t xml:space="preserve"> 2, 3 </w:t>
      </w:r>
      <w:r w:rsidR="004D4A26">
        <w:rPr>
          <w:lang w:val="ru-RU"/>
        </w:rPr>
        <w:t xml:space="preserve">и 4 Закона </w:t>
      </w:r>
      <w:r w:rsidR="004D4A26" w:rsidRPr="004D4A26">
        <w:rPr>
          <w:lang w:val="ru-RU"/>
        </w:rPr>
        <w:t>об административно-территориальном устройстве</w:t>
      </w:r>
      <w:r w:rsidR="004D4A26">
        <w:rPr>
          <w:lang w:val="ru-RU"/>
        </w:rPr>
        <w:t xml:space="preserve"> </w:t>
      </w:r>
      <w:r w:rsidR="004D4A26" w:rsidRPr="004D4A26">
        <w:rPr>
          <w:lang w:val="ru-RU"/>
        </w:rPr>
        <w:t>Республики Молдова</w:t>
      </w:r>
      <w:r w:rsidR="004D4A26">
        <w:rPr>
          <w:lang w:val="ru-RU"/>
        </w:rPr>
        <w:t xml:space="preserve"> № 764/2001, </w:t>
      </w:r>
      <w:r w:rsidR="00584833" w:rsidRPr="00584833">
        <w:rPr>
          <w:lang w:val="ru-RU"/>
        </w:rPr>
        <w:t>использующ</w:t>
      </w:r>
      <w:r w:rsidR="00584833">
        <w:rPr>
          <w:lang w:val="ru-RU"/>
        </w:rPr>
        <w:t>ее</w:t>
      </w:r>
      <w:r w:rsidRPr="00C32444">
        <w:t xml:space="preserve"> </w:t>
      </w:r>
      <w:r w:rsidRPr="00C32444">
        <w:rPr>
          <w:lang w:val="ru-RU"/>
        </w:rPr>
        <w:t>жилищно-коммунальны</w:t>
      </w:r>
      <w:r>
        <w:rPr>
          <w:lang w:val="ru-RU"/>
        </w:rPr>
        <w:t>е</w:t>
      </w:r>
      <w:r w:rsidRPr="00C32444">
        <w:rPr>
          <w:lang w:val="ru-RU"/>
        </w:rPr>
        <w:t xml:space="preserve"> услуг</w:t>
      </w:r>
      <w:r>
        <w:rPr>
          <w:lang w:val="ru-RU"/>
        </w:rPr>
        <w:t xml:space="preserve">и </w:t>
      </w:r>
      <w:r w:rsidR="000C6126" w:rsidRPr="0028166D">
        <w:rPr>
          <w:rFonts w:eastAsia="DengXian"/>
          <w:lang w:val="ru-RU"/>
        </w:rPr>
        <w:t>для бытовых нужд, исключая любую деятельность с целью получения прибыли;</w:t>
      </w:r>
    </w:p>
    <w:p w14:paraId="426189A3" w14:textId="32EA0C6E" w:rsidR="00BE5C5D" w:rsidRDefault="00BE5C5D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b/>
          <w:bCs/>
          <w:lang w:val="ru-RU"/>
        </w:rPr>
      </w:pPr>
    </w:p>
    <w:p w14:paraId="0EA8E125" w14:textId="78483C6A" w:rsidR="00342EC2" w:rsidRDefault="00BE5C5D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/>
        </w:rPr>
      </w:pPr>
      <w:r w:rsidRPr="00BE5C5D">
        <w:rPr>
          <w:rFonts w:eastAsia="DengXian"/>
          <w:i/>
          <w:iCs/>
          <w:lang w:val="ru-RU"/>
        </w:rPr>
        <w:t xml:space="preserve">отключение </w:t>
      </w:r>
      <w:r w:rsidR="00123DC7">
        <w:rPr>
          <w:rFonts w:eastAsia="DengXian"/>
          <w:i/>
          <w:iCs/>
          <w:lang w:val="ru-RU"/>
        </w:rPr>
        <w:t>–</w:t>
      </w:r>
      <w:r w:rsidRPr="00BE5C5D">
        <w:rPr>
          <w:rFonts w:eastAsia="DengXian"/>
          <w:i/>
          <w:iCs/>
          <w:lang w:val="ru-RU"/>
        </w:rPr>
        <w:t xml:space="preserve"> </w:t>
      </w:r>
      <w:r w:rsidRPr="00BE5C5D">
        <w:rPr>
          <w:rFonts w:eastAsia="DengXian"/>
          <w:lang w:val="ru-RU"/>
        </w:rPr>
        <w:t>преднамеренное действие поставщика жилищно-коммунальных услуг</w:t>
      </w:r>
      <w:r w:rsidR="00446A73">
        <w:rPr>
          <w:rFonts w:eastAsia="DengXian"/>
          <w:lang w:val="ru-RU"/>
        </w:rPr>
        <w:t xml:space="preserve"> с</w:t>
      </w:r>
      <w:r w:rsidRPr="00BE5C5D">
        <w:rPr>
          <w:rFonts w:eastAsia="DengXian"/>
          <w:lang w:val="ru-RU"/>
        </w:rPr>
        <w:t xml:space="preserve"> целью временно</w:t>
      </w:r>
      <w:r w:rsidR="00446A73">
        <w:rPr>
          <w:rFonts w:eastAsia="DengXian"/>
          <w:lang w:val="ru-RU"/>
        </w:rPr>
        <w:t>го</w:t>
      </w:r>
      <w:r w:rsidRPr="00BE5C5D">
        <w:rPr>
          <w:rFonts w:eastAsia="DengXian"/>
          <w:lang w:val="ru-RU"/>
        </w:rPr>
        <w:t xml:space="preserve"> или окончательно</w:t>
      </w:r>
      <w:r w:rsidR="00446A73">
        <w:rPr>
          <w:rFonts w:eastAsia="DengXian"/>
          <w:lang w:val="ru-RU"/>
        </w:rPr>
        <w:t>го</w:t>
      </w:r>
      <w:r w:rsidRPr="00BE5C5D">
        <w:rPr>
          <w:rFonts w:eastAsia="DengXian"/>
          <w:lang w:val="ru-RU"/>
        </w:rPr>
        <w:t xml:space="preserve"> п</w:t>
      </w:r>
      <w:r w:rsidR="00A739ED">
        <w:rPr>
          <w:rFonts w:eastAsia="DengXian"/>
          <w:lang w:val="ru-RU"/>
        </w:rPr>
        <w:t>рекращ</w:t>
      </w:r>
      <w:r w:rsidRPr="00BE5C5D">
        <w:rPr>
          <w:rFonts w:eastAsia="DengXian"/>
          <w:lang w:val="ru-RU"/>
        </w:rPr>
        <w:t>ени</w:t>
      </w:r>
      <w:r w:rsidR="00446A73">
        <w:rPr>
          <w:rFonts w:eastAsia="DengXian"/>
          <w:lang w:val="ru-RU"/>
        </w:rPr>
        <w:t>я</w:t>
      </w:r>
      <w:r w:rsidRPr="00BE5C5D">
        <w:rPr>
          <w:rFonts w:eastAsia="DengXian"/>
          <w:lang w:val="ru-RU"/>
        </w:rPr>
        <w:t xml:space="preserve"> поставки жилищно-коммунальной услуги, в том числе путем отключения от</w:t>
      </w:r>
      <w:r w:rsidRPr="00BE5C5D">
        <w:rPr>
          <w:rFonts w:eastAsia="DengXian"/>
          <w:lang w:val="zh-CN"/>
        </w:rPr>
        <w:t xml:space="preserve"> установок по поставке.</w:t>
      </w:r>
    </w:p>
    <w:p w14:paraId="505AA5E1" w14:textId="77777777" w:rsidR="00BE5C5D" w:rsidRPr="00BE5C5D" w:rsidRDefault="00BE5C5D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 w:eastAsia="zh-CN"/>
        </w:rPr>
      </w:pPr>
    </w:p>
    <w:p w14:paraId="386EF8E0" w14:textId="5CFFC79A" w:rsidR="00342EC2" w:rsidRDefault="00342EC2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 w:rsidRPr="00CF039B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3</w:t>
      </w:r>
      <w:r w:rsidRPr="00CF039B">
        <w:rPr>
          <w:b/>
          <w:bCs/>
          <w:lang w:val="ru-RU"/>
        </w:rPr>
        <w:t>.</w:t>
      </w:r>
      <w:r w:rsidR="00602608" w:rsidRPr="00602608">
        <w:t xml:space="preserve"> </w:t>
      </w:r>
      <w:r w:rsidR="00602608" w:rsidRPr="00602608">
        <w:rPr>
          <w:lang w:val="ru-RU"/>
        </w:rPr>
        <w:t>Предмет закона</w:t>
      </w:r>
    </w:p>
    <w:p w14:paraId="5B994765" w14:textId="2254CF7A" w:rsidR="00BE5C5D" w:rsidRDefault="00BE5C5D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</w:p>
    <w:p w14:paraId="11547712" w14:textId="0642ACD7" w:rsidR="00BE5C5D" w:rsidRPr="00BE5C5D" w:rsidRDefault="00BE5C5D" w:rsidP="006374F0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/>
        </w:rPr>
      </w:pPr>
      <w:bookmarkStart w:id="5" w:name="_Hlk116292754"/>
      <w:r w:rsidRPr="00BE5C5D">
        <w:rPr>
          <w:rFonts w:eastAsia="DengXian"/>
          <w:lang w:val="zh-CN"/>
        </w:rPr>
        <w:lastRenderedPageBreak/>
        <w:t>Ввести мораторий на отключени</w:t>
      </w:r>
      <w:r w:rsidRPr="00BE5C5D">
        <w:rPr>
          <w:rFonts w:eastAsia="DengXian"/>
          <w:lang w:val="ru-RU"/>
        </w:rPr>
        <w:t>я</w:t>
      </w:r>
      <w:r w:rsidRPr="00BE5C5D">
        <w:rPr>
          <w:rFonts w:eastAsia="DengXian"/>
          <w:lang w:val="zh-CN"/>
        </w:rPr>
        <w:t xml:space="preserve"> бытовых потребителей от установок </w:t>
      </w:r>
      <w:r w:rsidRPr="00BE5C5D">
        <w:rPr>
          <w:rFonts w:eastAsia="DengXian"/>
          <w:lang w:val="ru-RU"/>
        </w:rPr>
        <w:t>газоснабжения</w:t>
      </w:r>
      <w:r w:rsidRPr="00BE5C5D">
        <w:rPr>
          <w:rFonts w:eastAsia="DengXian"/>
          <w:lang w:val="zh-CN"/>
        </w:rPr>
        <w:t>, тепло</w:t>
      </w:r>
      <w:r w:rsidR="00AE3007">
        <w:rPr>
          <w:rFonts w:eastAsia="DengXian"/>
          <w:lang w:val="ru-RU"/>
        </w:rPr>
        <w:t>снабжения</w:t>
      </w:r>
      <w:r w:rsidRPr="00BE5C5D">
        <w:rPr>
          <w:rFonts w:eastAsia="DengXian"/>
          <w:lang w:val="zh-CN"/>
        </w:rPr>
        <w:t>, электро</w:t>
      </w:r>
      <w:r w:rsidR="00AE3007">
        <w:rPr>
          <w:rFonts w:eastAsia="DengXian"/>
          <w:lang w:val="ru-RU"/>
        </w:rPr>
        <w:t>снабжения</w:t>
      </w:r>
      <w:r w:rsidRPr="00BE5C5D">
        <w:rPr>
          <w:rFonts w:eastAsia="DengXian"/>
          <w:lang w:val="zh-CN"/>
        </w:rPr>
        <w:t>, вод</w:t>
      </w:r>
      <w:proofErr w:type="spellStart"/>
      <w:r w:rsidR="007F6FE2">
        <w:rPr>
          <w:rFonts w:eastAsia="DengXian"/>
          <w:lang w:val="ru-RU"/>
        </w:rPr>
        <w:t>оснабжения</w:t>
      </w:r>
      <w:proofErr w:type="spellEnd"/>
      <w:r w:rsidRPr="00BE5C5D">
        <w:rPr>
          <w:rFonts w:eastAsia="DengXian"/>
          <w:lang w:val="zh-CN"/>
        </w:rPr>
        <w:t xml:space="preserve"> и канализации </w:t>
      </w:r>
      <w:r w:rsidRPr="00BE5C5D">
        <w:rPr>
          <w:rFonts w:eastAsia="DengXian"/>
          <w:lang w:val="ru-RU"/>
        </w:rPr>
        <w:t>в период</w:t>
      </w:r>
      <w:r w:rsidRPr="00BE5C5D">
        <w:rPr>
          <w:rFonts w:eastAsia="DengXian"/>
          <w:lang w:val="zh-CN"/>
        </w:rPr>
        <w:t xml:space="preserve"> </w:t>
      </w:r>
      <w:r w:rsidR="00AF7E1E">
        <w:rPr>
          <w:rFonts w:eastAsia="DengXian"/>
          <w:lang w:val="ru-RU"/>
        </w:rPr>
        <w:t xml:space="preserve">с </w:t>
      </w:r>
      <w:r w:rsidRPr="00BE5C5D">
        <w:rPr>
          <w:rFonts w:eastAsia="DengXian"/>
          <w:lang w:val="zh-CN"/>
        </w:rPr>
        <w:t xml:space="preserve">1 ноября 2022 года </w:t>
      </w:r>
      <w:r w:rsidR="00AF7E1E" w:rsidRPr="00AE3007">
        <w:rPr>
          <w:rFonts w:eastAsia="DengXian"/>
          <w:lang w:val="ru-RU"/>
        </w:rPr>
        <w:t>по</w:t>
      </w:r>
      <w:r w:rsidRPr="00BE5C5D">
        <w:rPr>
          <w:rFonts w:eastAsia="DengXian"/>
          <w:lang w:val="zh-CN"/>
        </w:rPr>
        <w:t xml:space="preserve"> 31 марта 2023 года. </w:t>
      </w:r>
    </w:p>
    <w:bookmarkEnd w:id="5"/>
    <w:p w14:paraId="706896BF" w14:textId="77777777" w:rsidR="00BE5C5D" w:rsidRPr="00BE5C5D" w:rsidRDefault="00BE5C5D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/>
        </w:rPr>
      </w:pPr>
    </w:p>
    <w:p w14:paraId="2F6BAFC8" w14:textId="498F6EC9" w:rsidR="00342EC2" w:rsidRPr="00BE5C5D" w:rsidRDefault="00BE5C5D" w:rsidP="006374F0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/>
        </w:rPr>
      </w:pPr>
      <w:bookmarkStart w:id="6" w:name="_Hlk116293069"/>
      <w:r w:rsidRPr="00BE5C5D">
        <w:rPr>
          <w:rFonts w:eastAsia="DengXian"/>
          <w:lang w:val="ru-RU"/>
        </w:rPr>
        <w:t>В целях настоящей статьи подлежат мораторию</w:t>
      </w:r>
      <w:r w:rsidR="00BC735D">
        <w:rPr>
          <w:rFonts w:eastAsia="DengXian"/>
          <w:lang w:val="ru-RU"/>
        </w:rPr>
        <w:t xml:space="preserve"> </w:t>
      </w:r>
      <w:r w:rsidRPr="00BE5C5D">
        <w:rPr>
          <w:rFonts w:eastAsia="DengXian"/>
          <w:lang w:val="ru-RU"/>
        </w:rPr>
        <w:t>отключения</w:t>
      </w:r>
      <w:r w:rsidR="007F6FE2">
        <w:rPr>
          <w:rFonts w:eastAsia="DengXian"/>
          <w:lang w:val="ru-RU"/>
        </w:rPr>
        <w:t>,</w:t>
      </w:r>
      <w:r w:rsidRPr="00BE5C5D">
        <w:rPr>
          <w:rFonts w:eastAsia="DengXian"/>
          <w:lang w:val="ru-RU"/>
        </w:rPr>
        <w:t xml:space="preserve"> на которые поставщик услуг имел бы законное право по причине неоплаты счета</w:t>
      </w:r>
      <w:r w:rsidR="00BC735D">
        <w:rPr>
          <w:rFonts w:eastAsia="DengXian"/>
          <w:lang w:val="ru-RU"/>
        </w:rPr>
        <w:t>-фактуры</w:t>
      </w:r>
      <w:r w:rsidRPr="00BE5C5D">
        <w:rPr>
          <w:rFonts w:eastAsia="DengXian"/>
          <w:lang w:val="ru-RU"/>
        </w:rPr>
        <w:t xml:space="preserve"> бытовым потребителем.</w:t>
      </w:r>
    </w:p>
    <w:bookmarkEnd w:id="6"/>
    <w:p w14:paraId="1E271284" w14:textId="5BFE0427" w:rsidR="00342EC2" w:rsidRDefault="00342EC2" w:rsidP="006374F0">
      <w:pPr>
        <w:tabs>
          <w:tab w:val="left" w:pos="993"/>
        </w:tabs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3F1BB838" w14:textId="504282AF" w:rsidR="002D3F5D" w:rsidRDefault="00342EC2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 w:rsidRPr="00CF039B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4</w:t>
      </w:r>
      <w:r w:rsidRPr="00CF039B">
        <w:rPr>
          <w:b/>
          <w:bCs/>
          <w:lang w:val="ru-RU"/>
        </w:rPr>
        <w:t>.</w:t>
      </w:r>
      <w:r w:rsidR="008F03B5" w:rsidRPr="008F03B5">
        <w:rPr>
          <w:b/>
          <w:bCs/>
          <w:lang w:val="ru-RU"/>
        </w:rPr>
        <w:t xml:space="preserve"> </w:t>
      </w:r>
      <w:r w:rsidR="008F03B5" w:rsidRPr="008F03B5">
        <w:rPr>
          <w:lang w:val="ru-RU"/>
        </w:rPr>
        <w:t>Сфера действия настоящего закона</w:t>
      </w:r>
    </w:p>
    <w:p w14:paraId="229C513D" w14:textId="77777777" w:rsidR="00C446A2" w:rsidRDefault="00C446A2" w:rsidP="006374F0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</w:p>
    <w:p w14:paraId="24D06ED7" w14:textId="77777777" w:rsidR="00C446A2" w:rsidRPr="00C446A2" w:rsidRDefault="00C446A2" w:rsidP="006374F0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446A2">
        <w:rPr>
          <w:rFonts w:eastAsia="DengXian"/>
          <w:lang w:val="ru-RU"/>
        </w:rPr>
        <w:t>Настоящий закон распространяется на</w:t>
      </w:r>
      <w:r w:rsidRPr="00C446A2">
        <w:rPr>
          <w:rFonts w:eastAsia="DengXian"/>
          <w:lang w:val="zh-CN"/>
        </w:rPr>
        <w:t xml:space="preserve"> </w:t>
      </w:r>
      <w:r w:rsidRPr="00C446A2">
        <w:rPr>
          <w:rFonts w:eastAsia="DengXian"/>
          <w:lang w:val="ru-RU"/>
        </w:rPr>
        <w:t>потребителей домашних хозяйств</w:t>
      </w:r>
      <w:r w:rsidRPr="00C446A2">
        <w:rPr>
          <w:rFonts w:eastAsia="DengXian"/>
          <w:lang w:val="zh-CN"/>
        </w:rPr>
        <w:t xml:space="preserve"> </w:t>
      </w:r>
      <w:r w:rsidRPr="00C446A2">
        <w:rPr>
          <w:rFonts w:eastAsia="DengXian"/>
          <w:lang w:val="ru-RU"/>
        </w:rPr>
        <w:t>(физических лиц), проживающих на территории Республики Молдова.</w:t>
      </w:r>
    </w:p>
    <w:p w14:paraId="6B3900C0" w14:textId="77777777" w:rsidR="00C446A2" w:rsidRPr="00C446A2" w:rsidRDefault="00C446A2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/>
        </w:rPr>
      </w:pPr>
      <w:r w:rsidRPr="00C446A2">
        <w:rPr>
          <w:rFonts w:eastAsia="DengXian"/>
          <w:lang w:val="zh-CN"/>
        </w:rPr>
        <w:t xml:space="preserve">    </w:t>
      </w:r>
    </w:p>
    <w:p w14:paraId="4A1DA633" w14:textId="13F44992" w:rsidR="00CF039B" w:rsidRDefault="00C446A2" w:rsidP="006374F0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/>
        </w:rPr>
      </w:pPr>
      <w:r w:rsidRPr="00C446A2">
        <w:rPr>
          <w:rFonts w:eastAsia="DengXian"/>
          <w:lang w:val="ru-RU"/>
        </w:rPr>
        <w:t>Настоящий закон не распространяется на действия по прерыванию, ограничению, прекращению и/или любому другому виду пр</w:t>
      </w:r>
      <w:r w:rsidR="00010341">
        <w:rPr>
          <w:rFonts w:eastAsia="DengXian"/>
          <w:lang w:val="ru-RU"/>
        </w:rPr>
        <w:t>екращ</w:t>
      </w:r>
      <w:r w:rsidRPr="00C446A2">
        <w:rPr>
          <w:rFonts w:eastAsia="DengXian"/>
          <w:lang w:val="ru-RU"/>
        </w:rPr>
        <w:t>ения поставки</w:t>
      </w:r>
      <w:r w:rsidRPr="00C446A2">
        <w:rPr>
          <w:rFonts w:eastAsia="DengXian"/>
          <w:lang w:val="zh-CN"/>
        </w:rPr>
        <w:t xml:space="preserve"> </w:t>
      </w:r>
      <w:r w:rsidRPr="00C446A2">
        <w:rPr>
          <w:rFonts w:eastAsia="DengXian"/>
          <w:lang w:val="ru-RU"/>
        </w:rPr>
        <w:t>жилищно-коммунальной услуги, возникше</w:t>
      </w:r>
      <w:r w:rsidR="00EF0A7F">
        <w:rPr>
          <w:rFonts w:eastAsia="DengXian"/>
          <w:lang w:val="ru-RU"/>
        </w:rPr>
        <w:t>го</w:t>
      </w:r>
      <w:r w:rsidRPr="00C446A2">
        <w:rPr>
          <w:rFonts w:eastAsia="DengXian"/>
          <w:lang w:val="ru-RU"/>
        </w:rPr>
        <w:t xml:space="preserve"> в результате необходимости устранения аварий, выполнения</w:t>
      </w:r>
      <w:r w:rsidRPr="00C446A2">
        <w:rPr>
          <w:rFonts w:eastAsia="DengXian"/>
          <w:lang w:val="zh-CN"/>
        </w:rPr>
        <w:t xml:space="preserve"> </w:t>
      </w:r>
      <w:r w:rsidRPr="00C446A2">
        <w:rPr>
          <w:rFonts w:eastAsia="DengXian"/>
          <w:lang w:val="ru-RU"/>
        </w:rPr>
        <w:t>работ</w:t>
      </w:r>
      <w:r w:rsidRPr="00C446A2">
        <w:rPr>
          <w:rFonts w:eastAsia="DengXian"/>
          <w:lang w:val="zh-CN"/>
        </w:rPr>
        <w:t xml:space="preserve"> </w:t>
      </w:r>
      <w:r w:rsidRPr="00C446A2">
        <w:rPr>
          <w:rFonts w:eastAsia="DengXian"/>
          <w:lang w:val="ru-RU"/>
        </w:rPr>
        <w:t xml:space="preserve">по техническому обслуживанию, избежания рисков для жизни и здоровья населения, а также </w:t>
      </w:r>
      <w:r w:rsidR="00EF0A7F">
        <w:rPr>
          <w:rFonts w:eastAsia="DengXian"/>
          <w:lang w:val="ru-RU"/>
        </w:rPr>
        <w:t xml:space="preserve">на </w:t>
      </w:r>
      <w:r w:rsidRPr="00C446A2">
        <w:rPr>
          <w:rFonts w:eastAsia="DengXian"/>
          <w:lang w:val="ru-RU"/>
        </w:rPr>
        <w:t xml:space="preserve">ситуации, когда отключение </w:t>
      </w:r>
      <w:r w:rsidR="00AE7105">
        <w:rPr>
          <w:rFonts w:eastAsia="DengXian"/>
          <w:lang w:val="ru-RU"/>
        </w:rPr>
        <w:t>осуществляе</w:t>
      </w:r>
      <w:r w:rsidRPr="00C446A2">
        <w:rPr>
          <w:rFonts w:eastAsia="DengXian"/>
          <w:lang w:val="ru-RU"/>
        </w:rPr>
        <w:t>тся по запросу</w:t>
      </w:r>
      <w:r w:rsidRPr="00C446A2">
        <w:rPr>
          <w:rFonts w:eastAsia="DengXian"/>
          <w:b/>
          <w:bCs/>
          <w:lang w:val="ru-RU"/>
        </w:rPr>
        <w:t xml:space="preserve"> </w:t>
      </w:r>
      <w:r w:rsidRPr="00C446A2">
        <w:rPr>
          <w:rFonts w:eastAsia="DengXian"/>
          <w:lang w:val="ru-RU"/>
        </w:rPr>
        <w:t>бытового потребителя.</w:t>
      </w:r>
    </w:p>
    <w:p w14:paraId="5A383172" w14:textId="77777777" w:rsidR="00223EA7" w:rsidRPr="00223EA7" w:rsidRDefault="00223EA7" w:rsidP="006374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zh-CN"/>
        </w:rPr>
      </w:pPr>
    </w:p>
    <w:p w14:paraId="08307C29" w14:textId="02620A8E" w:rsidR="006770BE" w:rsidRDefault="00CF039B" w:rsidP="006374F0">
      <w:pPr>
        <w:spacing w:after="0" w:line="240" w:lineRule="auto"/>
        <w:ind w:firstLine="709"/>
        <w:jc w:val="both"/>
        <w:rPr>
          <w:lang w:val="ru-RU"/>
        </w:rPr>
      </w:pPr>
      <w:bookmarkStart w:id="7" w:name="Статья_7."/>
      <w:bookmarkStart w:id="8" w:name="_Hlk116048523"/>
      <w:r w:rsidRPr="00CF039B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5</w:t>
      </w:r>
      <w:r w:rsidRPr="00CF039B">
        <w:rPr>
          <w:b/>
          <w:bCs/>
          <w:lang w:val="ru-RU"/>
        </w:rPr>
        <w:t>.</w:t>
      </w:r>
      <w:bookmarkEnd w:id="7"/>
      <w:r w:rsidRPr="00CF039B">
        <w:rPr>
          <w:b/>
          <w:bCs/>
          <w:lang w:val="ru-RU"/>
        </w:rPr>
        <w:t xml:space="preserve"> </w:t>
      </w:r>
      <w:bookmarkEnd w:id="8"/>
      <w:r w:rsidRPr="00CF039B">
        <w:rPr>
          <w:lang w:val="ru-RU"/>
        </w:rPr>
        <w:t>Заключительные положения</w:t>
      </w:r>
    </w:p>
    <w:p w14:paraId="063BADC6" w14:textId="77777777" w:rsidR="004C5BEE" w:rsidRDefault="004C5BEE" w:rsidP="006374F0">
      <w:pPr>
        <w:spacing w:after="0" w:line="240" w:lineRule="auto"/>
        <w:ind w:firstLine="709"/>
        <w:jc w:val="both"/>
        <w:rPr>
          <w:lang w:val="ru-RU"/>
        </w:rPr>
      </w:pPr>
    </w:p>
    <w:p w14:paraId="4F084AB5" w14:textId="480E3B8C" w:rsidR="008F03B5" w:rsidRDefault="008F03B5" w:rsidP="006374F0">
      <w:pPr>
        <w:spacing w:after="0" w:line="240" w:lineRule="auto"/>
        <w:ind w:firstLine="709"/>
        <w:jc w:val="both"/>
        <w:rPr>
          <w:rFonts w:eastAsia="Times New Roman"/>
          <w:shd w:val="clear" w:color="auto" w:fill="FFFFFF"/>
          <w:lang w:val="ru-RU"/>
        </w:rPr>
      </w:pPr>
      <w:r w:rsidRPr="008F03B5">
        <w:rPr>
          <w:rFonts w:eastAsia="Calibri"/>
          <w:lang w:val="ru-RU"/>
        </w:rPr>
        <w:t>(1) Настоящий закон вступает в силу</w:t>
      </w:r>
      <w:r w:rsidRPr="008F03B5">
        <w:rPr>
          <w:rFonts w:eastAsia="Times New Roman"/>
          <w:shd w:val="clear" w:color="auto" w:fill="FFFFFF"/>
          <w:lang w:val="ru-RU"/>
        </w:rPr>
        <w:t xml:space="preserve"> со дня опубликования в Официальном мониторе Республики Молдова.</w:t>
      </w:r>
    </w:p>
    <w:p w14:paraId="650F4FD6" w14:textId="1776A6C0" w:rsidR="008F03B5" w:rsidRDefault="008F03B5" w:rsidP="006374F0">
      <w:pPr>
        <w:spacing w:after="0" w:line="240" w:lineRule="auto"/>
        <w:ind w:firstLine="709"/>
        <w:jc w:val="both"/>
        <w:rPr>
          <w:rFonts w:eastAsia="Times New Roman"/>
          <w:shd w:val="clear" w:color="auto" w:fill="FFFFFF"/>
          <w:lang w:val="ru-RU"/>
        </w:rPr>
      </w:pPr>
    </w:p>
    <w:p w14:paraId="3DE7DDB4" w14:textId="1441496B" w:rsidR="008F03B5" w:rsidRPr="008F03B5" w:rsidRDefault="008F03B5" w:rsidP="006374F0">
      <w:pPr>
        <w:spacing w:after="0" w:line="240" w:lineRule="auto"/>
        <w:ind w:firstLine="709"/>
        <w:jc w:val="both"/>
        <w:rPr>
          <w:rFonts w:eastAsia="Times New Roman"/>
          <w:shd w:val="clear" w:color="auto" w:fill="FFFFFF"/>
          <w:lang w:val="ru-RU"/>
        </w:rPr>
      </w:pPr>
      <w:r>
        <w:rPr>
          <w:rFonts w:eastAsia="Times New Roman"/>
          <w:shd w:val="clear" w:color="auto" w:fill="FFFFFF"/>
        </w:rPr>
        <w:t xml:space="preserve">(2) </w:t>
      </w:r>
      <w:r>
        <w:rPr>
          <w:rFonts w:eastAsia="Times New Roman"/>
          <w:shd w:val="clear" w:color="auto" w:fill="FFFFFF"/>
          <w:lang w:val="ru-RU"/>
        </w:rPr>
        <w:t xml:space="preserve">Правительству и </w:t>
      </w:r>
      <w:r w:rsidRPr="008F03B5">
        <w:rPr>
          <w:lang w:val="ru-RU"/>
        </w:rPr>
        <w:t>Национальн</w:t>
      </w:r>
      <w:r>
        <w:rPr>
          <w:lang w:val="ru-RU"/>
        </w:rPr>
        <w:t>ому</w:t>
      </w:r>
      <w:r w:rsidRPr="008F03B5">
        <w:rPr>
          <w:lang w:val="ru-RU"/>
        </w:rPr>
        <w:t xml:space="preserve"> агентств</w:t>
      </w:r>
      <w:r>
        <w:rPr>
          <w:lang w:val="ru-RU"/>
        </w:rPr>
        <w:t>у</w:t>
      </w:r>
      <w:r w:rsidRPr="008F03B5">
        <w:rPr>
          <w:lang w:val="ru-RU"/>
        </w:rPr>
        <w:t xml:space="preserve"> по регулированию в энергетике</w:t>
      </w:r>
      <w:r w:rsidR="00654A33" w:rsidRPr="00654A33">
        <w:t xml:space="preserve"> </w:t>
      </w:r>
      <w:r w:rsidR="00654A33" w:rsidRPr="00654A33">
        <w:rPr>
          <w:lang w:val="ru-RU"/>
        </w:rPr>
        <w:t>в</w:t>
      </w:r>
      <w:r w:rsidR="00654A33">
        <w:t xml:space="preserve"> </w:t>
      </w:r>
      <w:r w:rsidR="00654A33" w:rsidRPr="00654A33">
        <w:rPr>
          <w:lang w:val="ru-RU"/>
        </w:rPr>
        <w:t>месячный срок</w:t>
      </w:r>
      <w:r w:rsidR="000D5F1B" w:rsidRPr="000D5F1B">
        <w:t xml:space="preserve"> </w:t>
      </w:r>
      <w:r w:rsidR="000D5F1B" w:rsidRPr="000D5F1B">
        <w:rPr>
          <w:lang w:val="ru-RU"/>
        </w:rPr>
        <w:t xml:space="preserve">разработать нормативные акты, необходимые для </w:t>
      </w:r>
    </w:p>
    <w:p w14:paraId="0C26D035" w14:textId="60C38D95" w:rsidR="008F03B5" w:rsidRPr="008F03B5" w:rsidRDefault="000D5F1B" w:rsidP="004C5BEE">
      <w:pPr>
        <w:spacing w:after="0" w:line="240" w:lineRule="auto"/>
        <w:jc w:val="both"/>
        <w:rPr>
          <w:rFonts w:eastAsia="Times New Roman"/>
          <w:shd w:val="clear" w:color="auto" w:fill="FFFFFF"/>
          <w:lang w:val="ru-RU"/>
        </w:rPr>
      </w:pPr>
      <w:r w:rsidRPr="000D5F1B">
        <w:rPr>
          <w:rFonts w:eastAsia="Times New Roman"/>
          <w:shd w:val="clear" w:color="auto" w:fill="FFFFFF"/>
          <w:lang w:val="ru-RU"/>
        </w:rPr>
        <w:t>исполнения настоящего закона</w:t>
      </w:r>
      <w:r>
        <w:rPr>
          <w:rFonts w:eastAsia="Times New Roman"/>
          <w:shd w:val="clear" w:color="auto" w:fill="FFFFFF"/>
          <w:lang w:val="ru-RU"/>
        </w:rPr>
        <w:t>.</w:t>
      </w:r>
    </w:p>
    <w:p w14:paraId="2A07A37C" w14:textId="09685057" w:rsidR="00602608" w:rsidRDefault="00602608" w:rsidP="006374F0">
      <w:pPr>
        <w:spacing w:after="0" w:line="240" w:lineRule="auto"/>
        <w:ind w:firstLine="709"/>
        <w:jc w:val="both"/>
        <w:rPr>
          <w:lang w:val="ru-RU"/>
        </w:rPr>
      </w:pPr>
    </w:p>
    <w:p w14:paraId="01DECF2F" w14:textId="77777777" w:rsidR="005C36E4" w:rsidRDefault="005C36E4">
      <w:pPr>
        <w:rPr>
          <w:lang w:val="ru-RU"/>
        </w:rPr>
      </w:pPr>
    </w:p>
    <w:p w14:paraId="71524522" w14:textId="77777777" w:rsidR="00602608" w:rsidRPr="00234F4B" w:rsidRDefault="00602608" w:rsidP="00602608">
      <w:pPr>
        <w:jc w:val="center"/>
        <w:rPr>
          <w:rFonts w:eastAsia="Calibri"/>
          <w:b/>
          <w:lang w:val="ru-RU"/>
        </w:rPr>
      </w:pPr>
      <w:r w:rsidRPr="00EA3061">
        <w:rPr>
          <w:rFonts w:eastAsia="Calibri"/>
          <w:b/>
        </w:rPr>
        <w:t>ПРЕДСЕДАТЕЛЬ ПАРЛАМЕНТА</w:t>
      </w:r>
      <w:r>
        <w:rPr>
          <w:rFonts w:eastAsia="Calibri"/>
          <w:b/>
          <w:lang w:val="ru-RU"/>
        </w:rPr>
        <w:t xml:space="preserve"> </w:t>
      </w:r>
    </w:p>
    <w:p w14:paraId="5B41C0D1" w14:textId="048EE7E0" w:rsidR="00602608" w:rsidRDefault="00602608">
      <w:pPr>
        <w:rPr>
          <w:lang w:val="ru-RU"/>
        </w:rPr>
      </w:pPr>
    </w:p>
    <w:p w14:paraId="79622D9A" w14:textId="467C53BF" w:rsidR="00602608" w:rsidRDefault="00602608">
      <w:pPr>
        <w:rPr>
          <w:lang w:val="ru-RU"/>
        </w:rPr>
      </w:pPr>
    </w:p>
    <w:p w14:paraId="2AA5A852" w14:textId="77777777" w:rsidR="00602608" w:rsidRPr="00CF039B" w:rsidRDefault="00602608">
      <w:pPr>
        <w:rPr>
          <w:lang w:val="ru-RU"/>
        </w:rPr>
      </w:pPr>
    </w:p>
    <w:sectPr w:rsidR="00602608" w:rsidRPr="00CF039B" w:rsidSect="002D3F5D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2027F" w14:textId="77777777" w:rsidR="00E959D9" w:rsidRDefault="00E959D9" w:rsidP="002D3F5D">
      <w:pPr>
        <w:spacing w:after="0" w:line="240" w:lineRule="auto"/>
      </w:pPr>
      <w:r>
        <w:separator/>
      </w:r>
    </w:p>
  </w:endnote>
  <w:endnote w:type="continuationSeparator" w:id="0">
    <w:p w14:paraId="723F3F44" w14:textId="77777777" w:rsidR="00E959D9" w:rsidRDefault="00E959D9" w:rsidP="002D3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D6F7E" w14:textId="77777777" w:rsidR="00E959D9" w:rsidRDefault="00E959D9" w:rsidP="002D3F5D">
      <w:pPr>
        <w:spacing w:after="0" w:line="240" w:lineRule="auto"/>
      </w:pPr>
      <w:r>
        <w:separator/>
      </w:r>
    </w:p>
  </w:footnote>
  <w:footnote w:type="continuationSeparator" w:id="0">
    <w:p w14:paraId="7C9A3278" w14:textId="77777777" w:rsidR="00E959D9" w:rsidRDefault="00E959D9" w:rsidP="002D3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58670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931F6C" w14:textId="36639A8C" w:rsidR="002D3F5D" w:rsidRDefault="002D3F5D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C4CA0A" w14:textId="77777777" w:rsidR="002D3F5D" w:rsidRDefault="002D3F5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AD081DB"/>
    <w:multiLevelType w:val="singleLevel"/>
    <w:tmpl w:val="CAD081DB"/>
    <w:lvl w:ilvl="0">
      <w:start w:val="1"/>
      <w:numFmt w:val="decimal"/>
      <w:suff w:val="space"/>
      <w:lvlText w:val="(%1)"/>
      <w:lvlJc w:val="left"/>
    </w:lvl>
  </w:abstractNum>
  <w:abstractNum w:abstractNumId="1" w15:restartNumberingAfterBreak="0">
    <w:nsid w:val="6692A234"/>
    <w:multiLevelType w:val="singleLevel"/>
    <w:tmpl w:val="6692A234"/>
    <w:lvl w:ilvl="0">
      <w:start w:val="1"/>
      <w:numFmt w:val="decimal"/>
      <w:suff w:val="space"/>
      <w:lvlText w:val="(%1)"/>
      <w:lvlJc w:val="left"/>
    </w:lvl>
  </w:abstractNum>
  <w:abstractNum w:abstractNumId="2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62885188">
    <w:abstractNumId w:val="2"/>
  </w:num>
  <w:num w:numId="2" w16cid:durableId="2087921003">
    <w:abstractNumId w:val="0"/>
  </w:num>
  <w:num w:numId="3" w16cid:durableId="986859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7D"/>
    <w:rsid w:val="00000186"/>
    <w:rsid w:val="0000158A"/>
    <w:rsid w:val="00010341"/>
    <w:rsid w:val="000C6126"/>
    <w:rsid w:val="000D19EB"/>
    <w:rsid w:val="000D5F1B"/>
    <w:rsid w:val="00123DC7"/>
    <w:rsid w:val="00136A33"/>
    <w:rsid w:val="00177C7D"/>
    <w:rsid w:val="001D2EC9"/>
    <w:rsid w:val="001D69FA"/>
    <w:rsid w:val="00222BA0"/>
    <w:rsid w:val="00223EA7"/>
    <w:rsid w:val="0028166D"/>
    <w:rsid w:val="002D3F5D"/>
    <w:rsid w:val="002F2768"/>
    <w:rsid w:val="003006D6"/>
    <w:rsid w:val="00313C22"/>
    <w:rsid w:val="003279D8"/>
    <w:rsid w:val="00342EC2"/>
    <w:rsid w:val="00365463"/>
    <w:rsid w:val="003746F6"/>
    <w:rsid w:val="003843D1"/>
    <w:rsid w:val="0038530B"/>
    <w:rsid w:val="003E72F9"/>
    <w:rsid w:val="00446A73"/>
    <w:rsid w:val="004772FC"/>
    <w:rsid w:val="004B4DEC"/>
    <w:rsid w:val="004C5BEE"/>
    <w:rsid w:val="004D4A26"/>
    <w:rsid w:val="004D4B63"/>
    <w:rsid w:val="004E21CD"/>
    <w:rsid w:val="004F7A23"/>
    <w:rsid w:val="00535EDC"/>
    <w:rsid w:val="00551DA4"/>
    <w:rsid w:val="00584833"/>
    <w:rsid w:val="005B3141"/>
    <w:rsid w:val="005C36E4"/>
    <w:rsid w:val="00602608"/>
    <w:rsid w:val="00620775"/>
    <w:rsid w:val="006374F0"/>
    <w:rsid w:val="00654A33"/>
    <w:rsid w:val="00667257"/>
    <w:rsid w:val="006770BE"/>
    <w:rsid w:val="006E43CF"/>
    <w:rsid w:val="0076422F"/>
    <w:rsid w:val="0079090F"/>
    <w:rsid w:val="007B29CB"/>
    <w:rsid w:val="007F25FF"/>
    <w:rsid w:val="007F6FE2"/>
    <w:rsid w:val="008648E3"/>
    <w:rsid w:val="0088041D"/>
    <w:rsid w:val="008A5126"/>
    <w:rsid w:val="008F03B5"/>
    <w:rsid w:val="00921AFA"/>
    <w:rsid w:val="0094313B"/>
    <w:rsid w:val="009655E1"/>
    <w:rsid w:val="009A0702"/>
    <w:rsid w:val="009F323A"/>
    <w:rsid w:val="00A117BD"/>
    <w:rsid w:val="00A36D3F"/>
    <w:rsid w:val="00A739ED"/>
    <w:rsid w:val="00AB320A"/>
    <w:rsid w:val="00AC2862"/>
    <w:rsid w:val="00AE3007"/>
    <w:rsid w:val="00AE7105"/>
    <w:rsid w:val="00AF7E1E"/>
    <w:rsid w:val="00B470E6"/>
    <w:rsid w:val="00B52073"/>
    <w:rsid w:val="00B653C2"/>
    <w:rsid w:val="00B811A4"/>
    <w:rsid w:val="00B84244"/>
    <w:rsid w:val="00BB1D6D"/>
    <w:rsid w:val="00BC688D"/>
    <w:rsid w:val="00BC735D"/>
    <w:rsid w:val="00BE1814"/>
    <w:rsid w:val="00BE5C5D"/>
    <w:rsid w:val="00BE7F14"/>
    <w:rsid w:val="00C05CC5"/>
    <w:rsid w:val="00C32444"/>
    <w:rsid w:val="00C446A2"/>
    <w:rsid w:val="00C5476B"/>
    <w:rsid w:val="00C631CE"/>
    <w:rsid w:val="00C64E14"/>
    <w:rsid w:val="00CF039B"/>
    <w:rsid w:val="00D21303"/>
    <w:rsid w:val="00D826BA"/>
    <w:rsid w:val="00DF7BCD"/>
    <w:rsid w:val="00E05721"/>
    <w:rsid w:val="00E37A24"/>
    <w:rsid w:val="00E85CDC"/>
    <w:rsid w:val="00E959D9"/>
    <w:rsid w:val="00ED02D0"/>
    <w:rsid w:val="00EF0A7F"/>
    <w:rsid w:val="00F05977"/>
    <w:rsid w:val="00FC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64A2E"/>
  <w15:chartTrackingRefBased/>
  <w15:docId w15:val="{CA6DA9B2-3306-49B8-A063-061C3485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90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2D3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D3F5D"/>
  </w:style>
  <w:style w:type="paragraph" w:styleId="Subsol">
    <w:name w:val="footer"/>
    <w:basedOn w:val="Normal"/>
    <w:link w:val="SubsolCaracter"/>
    <w:uiPriority w:val="99"/>
    <w:unhideWhenUsed/>
    <w:rsid w:val="002D3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D3F5D"/>
  </w:style>
  <w:style w:type="paragraph" w:styleId="Revizuire">
    <w:name w:val="Revision"/>
    <w:hidden/>
    <w:uiPriority w:val="99"/>
    <w:semiHidden/>
    <w:rsid w:val="00D826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6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4AB62F2-5B05-47E6-8B69-257174CE90A4}"/>
</file>

<file path=customXml/itemProps2.xml><?xml version="1.0" encoding="utf-8"?>
<ds:datastoreItem xmlns:ds="http://schemas.openxmlformats.org/officeDocument/2006/customXml" ds:itemID="{188B7AD4-970A-4348-92C3-B561C6F860BC}"/>
</file>

<file path=customXml/itemProps3.xml><?xml version="1.0" encoding="utf-8"?>
<ds:datastoreItem xmlns:ds="http://schemas.openxmlformats.org/officeDocument/2006/customXml" ds:itemID="{2668D0CD-5314-4762-8AA8-81B10E6B9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375.2022.ru</dc:title>
  <dc:subject/>
  <dc:creator>Victoria Dobîndă</dc:creator>
  <cp:keywords/>
  <dc:description/>
  <cp:lastModifiedBy>Aliona Galaico</cp:lastModifiedBy>
  <cp:revision>8</cp:revision>
  <dcterms:created xsi:type="dcterms:W3CDTF">2022-10-10T12:17:00Z</dcterms:created>
  <dcterms:modified xsi:type="dcterms:W3CDTF">2022-10-10T12:55:00Z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