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7F023F" w:rsidRDefault="005F2BA8" w:rsidP="00400C0A"/>
    <w:p w14:paraId="6F2946B5" w14:textId="77777777" w:rsidR="00FB5A6C" w:rsidRPr="001D08CE" w:rsidRDefault="00FB5A6C" w:rsidP="00FB5A6C">
      <w:pPr>
        <w:pStyle w:val="news"/>
        <w:tabs>
          <w:tab w:val="left" w:pos="5387"/>
          <w:tab w:val="left" w:pos="5670"/>
        </w:tabs>
        <w:jc w:val="center"/>
        <w:rPr>
          <w:rFonts w:ascii="Times" w:hAnsi="Times" w:cs="Times New Roman"/>
          <w:b/>
          <w:bCs/>
          <w:sz w:val="28"/>
          <w:szCs w:val="28"/>
        </w:rPr>
      </w:pPr>
      <w:r w:rsidRPr="001D08CE">
        <w:rPr>
          <w:rFonts w:ascii="Times" w:hAnsi="Times" w:cs="Times New Roman"/>
          <w:b/>
          <w:bCs/>
          <w:sz w:val="28"/>
          <w:szCs w:val="28"/>
        </w:rPr>
        <w:t xml:space="preserve">О проекте </w:t>
      </w:r>
      <w:r>
        <w:rPr>
          <w:rFonts w:ascii="Times" w:hAnsi="Times" w:cs="Times New Roman"/>
          <w:b/>
          <w:bCs/>
          <w:sz w:val="28"/>
          <w:szCs w:val="28"/>
        </w:rPr>
        <w:t>з</w:t>
      </w:r>
      <w:r w:rsidRPr="001D08CE">
        <w:rPr>
          <w:rFonts w:ascii="Times" w:hAnsi="Times" w:cs="Times New Roman"/>
          <w:b/>
          <w:bCs/>
          <w:sz w:val="28"/>
          <w:szCs w:val="28"/>
        </w:rPr>
        <w:t xml:space="preserve">акона о ратификации Поправки № 2 к Рамочному соглашению о займе между Республикой Молдова и Банком развития Совета Европы для реализации Проекта строительства пенитенциарного учреждения в </w:t>
      </w:r>
      <w:proofErr w:type="spellStart"/>
      <w:r w:rsidRPr="001D08CE">
        <w:rPr>
          <w:rFonts w:ascii="Times" w:hAnsi="Times" w:cs="Times New Roman"/>
          <w:b/>
          <w:bCs/>
          <w:sz w:val="28"/>
          <w:szCs w:val="28"/>
        </w:rPr>
        <w:t>Кишинэу</w:t>
      </w:r>
      <w:proofErr w:type="spellEnd"/>
      <w:r w:rsidRPr="001D08CE">
        <w:rPr>
          <w:rFonts w:ascii="Times" w:hAnsi="Times" w:cs="Times New Roman"/>
          <w:b/>
          <w:bCs/>
          <w:sz w:val="28"/>
          <w:szCs w:val="28"/>
        </w:rPr>
        <w:t xml:space="preserve">, </w:t>
      </w:r>
    </w:p>
    <w:p w14:paraId="5017D79A" w14:textId="1D8A77B4" w:rsidR="00BF1362" w:rsidRPr="00420EAE" w:rsidRDefault="00FB5A6C" w:rsidP="00FB5A6C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1D08CE">
        <w:rPr>
          <w:rFonts w:ascii="Times" w:hAnsi="Times" w:cs="Times New Roman"/>
          <w:b/>
          <w:bCs/>
          <w:sz w:val="28"/>
          <w:szCs w:val="28"/>
        </w:rPr>
        <w:t xml:space="preserve">подписанному в </w:t>
      </w:r>
      <w:proofErr w:type="spellStart"/>
      <w:r w:rsidRPr="001D08CE">
        <w:rPr>
          <w:rFonts w:ascii="Times" w:hAnsi="Times" w:cs="Times New Roman"/>
          <w:b/>
          <w:bCs/>
          <w:sz w:val="28"/>
          <w:szCs w:val="28"/>
        </w:rPr>
        <w:t>Кишинэу</w:t>
      </w:r>
      <w:proofErr w:type="spellEnd"/>
      <w:r w:rsidRPr="001D08CE">
        <w:rPr>
          <w:rFonts w:ascii="Times" w:hAnsi="Times" w:cs="Times New Roman"/>
          <w:b/>
          <w:bCs/>
          <w:sz w:val="28"/>
          <w:szCs w:val="28"/>
        </w:rPr>
        <w:t xml:space="preserve"> 30 апреля 2024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522F5D2A" w:rsidR="00BF1362" w:rsidRPr="00420EAE" w:rsidRDefault="00FB5A6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1D08CE">
        <w:rPr>
          <w:rFonts w:ascii="Times New Roman" w:hAnsi="Times New Roman" w:cs="Times New Roman"/>
          <w:sz w:val="28"/>
          <w:szCs w:val="28"/>
        </w:rPr>
        <w:t xml:space="preserve">На основании части (1) статьи 25 Закона № 419/2006 о долге публичного сектора, государственных гарантиях и государственном </w:t>
      </w:r>
      <w:proofErr w:type="spellStart"/>
      <w:r w:rsidRPr="001D08CE">
        <w:rPr>
          <w:rFonts w:ascii="Times New Roman" w:hAnsi="Times New Roman" w:cs="Times New Roman"/>
          <w:sz w:val="28"/>
          <w:szCs w:val="28"/>
        </w:rPr>
        <w:t>pекредитовании</w:t>
      </w:r>
      <w:proofErr w:type="spellEnd"/>
      <w:r w:rsidRPr="001D08CE">
        <w:rPr>
          <w:rFonts w:ascii="Times New Roman" w:hAnsi="Times New Roman" w:cs="Times New Roman"/>
          <w:sz w:val="28"/>
          <w:szCs w:val="28"/>
        </w:rPr>
        <w:t xml:space="preserve"> (повторное опубликование: Официальный монитор Республики Молдова, 2014 г., № 397–399, ст. 704),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2A6FAF37" w:rsidR="00BF1362" w:rsidRPr="00FB5A6C" w:rsidRDefault="00FB5A6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5A6C">
        <w:rPr>
          <w:rFonts w:ascii="Times New Roman" w:hAnsi="Times New Roman" w:cs="Times New Roman"/>
          <w:sz w:val="28"/>
          <w:szCs w:val="28"/>
        </w:rPr>
        <w:t>Одобрить и представить Парламенту для рассмотрения проект закона о ратификации Поправки № 2</w:t>
      </w:r>
      <w:r w:rsidRPr="00FB5A6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FB5A6C">
        <w:rPr>
          <w:rFonts w:ascii="Times New Roman" w:hAnsi="Times New Roman" w:cs="Times New Roman"/>
          <w:sz w:val="28"/>
          <w:szCs w:val="28"/>
        </w:rPr>
        <w:t xml:space="preserve">к Рамочному соглашению о займе между Республикой Молдова и Банком развития Совета Европы для реализации Проекта строительства пенитенциарного учреждения в </w:t>
      </w:r>
      <w:proofErr w:type="spellStart"/>
      <w:r w:rsidRPr="00FB5A6C">
        <w:rPr>
          <w:rFonts w:ascii="Times New Roman" w:hAnsi="Times New Roman" w:cs="Times New Roman"/>
          <w:sz w:val="28"/>
          <w:szCs w:val="28"/>
        </w:rPr>
        <w:t>Кишинэу</w:t>
      </w:r>
      <w:proofErr w:type="spellEnd"/>
      <w:r w:rsidRPr="00FB5A6C">
        <w:rPr>
          <w:rFonts w:ascii="Times New Roman" w:hAnsi="Times New Roman" w:cs="Times New Roman"/>
          <w:sz w:val="28"/>
          <w:szCs w:val="28"/>
        </w:rPr>
        <w:t xml:space="preserve">, </w:t>
      </w:r>
      <w:r w:rsidRPr="00FB5A6C">
        <w:rPr>
          <w:rFonts w:ascii="Times New Roman" w:hAnsi="Times New Roman" w:cs="Times New Roman"/>
          <w:bCs/>
          <w:sz w:val="28"/>
          <w:szCs w:val="28"/>
        </w:rPr>
        <w:t xml:space="preserve">подписанному в </w:t>
      </w:r>
      <w:proofErr w:type="spellStart"/>
      <w:r w:rsidRPr="00FB5A6C">
        <w:rPr>
          <w:rFonts w:ascii="Times New Roman" w:hAnsi="Times New Roman" w:cs="Times New Roman"/>
          <w:bCs/>
          <w:sz w:val="28"/>
          <w:szCs w:val="28"/>
        </w:rPr>
        <w:t>Кишинэу</w:t>
      </w:r>
      <w:proofErr w:type="spellEnd"/>
      <w:r w:rsidRPr="00FB5A6C">
        <w:rPr>
          <w:rFonts w:ascii="Times New Roman" w:hAnsi="Times New Roman" w:cs="Times New Roman"/>
          <w:bCs/>
          <w:sz w:val="28"/>
          <w:szCs w:val="28"/>
        </w:rPr>
        <w:t xml:space="preserve"> 30 апреля 2024 года</w:t>
      </w:r>
      <w:r w:rsidRPr="00FB5A6C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76CFF58" w14:textId="77777777" w:rsidR="00FB5A6C" w:rsidRPr="001D08CE" w:rsidRDefault="00FB5A6C" w:rsidP="00FB5A6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0B8CA877" w14:textId="2806A964" w:rsidR="00FB5A6C" w:rsidRPr="001D08CE" w:rsidRDefault="00FB5A6C" w:rsidP="00FB5A6C">
      <w:pPr>
        <w:pStyle w:val="news"/>
        <w:tabs>
          <w:tab w:val="left" w:pos="5387"/>
          <w:tab w:val="left" w:pos="5490"/>
          <w:tab w:val="left" w:pos="5670"/>
        </w:tabs>
        <w:ind w:firstLine="709"/>
        <w:jc w:val="both"/>
        <w:rPr>
          <w:rFonts w:ascii="Times New Roman" w:hAnsi="Times New Roman" w:cstheme="majorBidi"/>
          <w:b/>
          <w:sz w:val="28"/>
          <w:szCs w:val="28"/>
        </w:rPr>
      </w:pPr>
      <w:r w:rsidRPr="001D08CE">
        <w:rPr>
          <w:rFonts w:ascii="Times New Roman" w:hAnsi="Times New Roman" w:cstheme="majorBidi"/>
          <w:b/>
          <w:sz w:val="28"/>
          <w:szCs w:val="28"/>
        </w:rPr>
        <w:t>Премьер-министр</w:t>
      </w:r>
      <w:r w:rsidRPr="001D08CE">
        <w:rPr>
          <w:rFonts w:ascii="Times New Roman" w:hAnsi="Times New Roman" w:cstheme="majorBidi"/>
          <w:b/>
          <w:sz w:val="28"/>
          <w:szCs w:val="28"/>
        </w:rPr>
        <w:tab/>
        <w:t xml:space="preserve">ДОРИН РЕЧАН </w:t>
      </w:r>
    </w:p>
    <w:p w14:paraId="2E279A60" w14:textId="77777777" w:rsidR="00FB5A6C" w:rsidRPr="001D08CE" w:rsidRDefault="00FB5A6C" w:rsidP="00FB5A6C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405A10BE" w14:textId="77777777" w:rsidR="00FB5A6C" w:rsidRPr="001D08CE" w:rsidRDefault="00FB5A6C" w:rsidP="00FB5A6C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5A4127E2" w14:textId="77777777" w:rsidR="00FB5A6C" w:rsidRPr="001D08CE" w:rsidRDefault="00FB5A6C" w:rsidP="00FB5A6C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1D08CE">
        <w:rPr>
          <w:rFonts w:ascii="Times New Roman" w:hAnsi="Times New Roman" w:cstheme="majorBidi"/>
          <w:sz w:val="28"/>
          <w:szCs w:val="28"/>
        </w:rPr>
        <w:t>Контрассигнуют:</w:t>
      </w:r>
    </w:p>
    <w:p w14:paraId="10A3E14C" w14:textId="77777777" w:rsidR="00FB5A6C" w:rsidRPr="001D08CE" w:rsidRDefault="00FB5A6C" w:rsidP="00FB5A6C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7A06CC11" w14:textId="77777777" w:rsidR="00FB5A6C" w:rsidRPr="001D08CE" w:rsidRDefault="00FB5A6C" w:rsidP="00FB5A6C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71CF8F80" w14:textId="4FF5A5AC" w:rsidR="00FB5A6C" w:rsidRPr="001D08CE" w:rsidRDefault="00FB5A6C" w:rsidP="00FB5A6C">
      <w:pPr>
        <w:tabs>
          <w:tab w:val="left" w:pos="5400"/>
          <w:tab w:val="left" w:pos="5490"/>
          <w:tab w:val="left" w:pos="5670"/>
        </w:tabs>
        <w:rPr>
          <w:rFonts w:cstheme="majorBidi"/>
          <w:sz w:val="28"/>
          <w:szCs w:val="28"/>
        </w:rPr>
      </w:pPr>
      <w:r w:rsidRPr="001D08CE">
        <w:rPr>
          <w:rFonts w:cstheme="majorBidi"/>
          <w:sz w:val="28"/>
          <w:szCs w:val="28"/>
        </w:rPr>
        <w:t xml:space="preserve">Министр финансов                              </w:t>
      </w:r>
      <w:r w:rsidR="0032404E">
        <w:rPr>
          <w:rFonts w:cstheme="majorBidi"/>
          <w:sz w:val="28"/>
          <w:szCs w:val="28"/>
        </w:rPr>
        <w:t xml:space="preserve"> </w:t>
      </w:r>
      <w:r w:rsidRPr="001D08CE">
        <w:rPr>
          <w:rFonts w:cstheme="majorBidi"/>
          <w:sz w:val="28"/>
          <w:szCs w:val="28"/>
        </w:rPr>
        <w:t xml:space="preserve">Петру Ротару </w:t>
      </w:r>
    </w:p>
    <w:p w14:paraId="42C10DEC" w14:textId="77777777" w:rsidR="00FB5A6C" w:rsidRPr="001D08CE" w:rsidRDefault="00FB5A6C" w:rsidP="00FB5A6C">
      <w:pPr>
        <w:rPr>
          <w:rFonts w:cstheme="majorBidi"/>
          <w:sz w:val="28"/>
          <w:szCs w:val="28"/>
        </w:rPr>
      </w:pPr>
    </w:p>
    <w:p w14:paraId="033FEA49" w14:textId="77777777" w:rsidR="00FB5A6C" w:rsidRPr="001D08CE" w:rsidRDefault="00FB5A6C" w:rsidP="00FB5A6C">
      <w:pPr>
        <w:rPr>
          <w:rFonts w:cstheme="majorBidi"/>
          <w:sz w:val="28"/>
          <w:szCs w:val="28"/>
        </w:rPr>
      </w:pPr>
    </w:p>
    <w:p w14:paraId="0011FF94" w14:textId="1DE19AEB" w:rsidR="00632912" w:rsidRPr="0064535B" w:rsidRDefault="00FB5A6C" w:rsidP="00FB5A6C">
      <w:pPr>
        <w:rPr>
          <w:rFonts w:cstheme="majorBidi"/>
          <w:sz w:val="28"/>
          <w:szCs w:val="28"/>
        </w:rPr>
      </w:pPr>
      <w:r w:rsidRPr="001D08CE">
        <w:rPr>
          <w:rFonts w:cstheme="majorBidi"/>
          <w:sz w:val="28"/>
          <w:szCs w:val="28"/>
        </w:rPr>
        <w:t>Министр юстиции</w:t>
      </w:r>
      <w:r w:rsidRPr="001D08CE">
        <w:rPr>
          <w:rFonts w:cstheme="majorBidi"/>
          <w:sz w:val="28"/>
          <w:szCs w:val="28"/>
        </w:rPr>
        <w:tab/>
      </w:r>
      <w:r w:rsidRPr="001D08CE">
        <w:rPr>
          <w:rFonts w:cstheme="majorBidi"/>
          <w:sz w:val="28"/>
          <w:szCs w:val="28"/>
        </w:rPr>
        <w:tab/>
      </w:r>
      <w:r w:rsidRPr="001D08CE">
        <w:rPr>
          <w:rFonts w:cstheme="majorBidi"/>
          <w:sz w:val="28"/>
          <w:szCs w:val="28"/>
        </w:rPr>
        <w:tab/>
        <w:t xml:space="preserve">     Вероника Михайлов-</w:t>
      </w:r>
      <w:proofErr w:type="spellStart"/>
      <w:r w:rsidRPr="001D08CE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24486469" w14:textId="77777777" w:rsidR="00FB5A6C" w:rsidRPr="001D08CE" w:rsidRDefault="00FB5A6C" w:rsidP="00FB5A6C">
      <w:pPr>
        <w:ind w:firstLine="7830"/>
        <w:rPr>
          <w:i/>
          <w:sz w:val="28"/>
          <w:szCs w:val="28"/>
        </w:rPr>
      </w:pPr>
      <w:r w:rsidRPr="001D08CE">
        <w:rPr>
          <w:i/>
          <w:sz w:val="28"/>
          <w:szCs w:val="28"/>
        </w:rPr>
        <w:lastRenderedPageBreak/>
        <w:t xml:space="preserve">Перевод </w:t>
      </w:r>
    </w:p>
    <w:p w14:paraId="0840C319" w14:textId="77777777" w:rsidR="00FB5A6C" w:rsidRPr="001D08CE" w:rsidRDefault="00FB5A6C" w:rsidP="00FB5A6C">
      <w:pPr>
        <w:ind w:firstLine="7830"/>
        <w:rPr>
          <w:b/>
          <w:i/>
          <w:sz w:val="28"/>
          <w:szCs w:val="28"/>
        </w:rPr>
      </w:pPr>
      <w:r w:rsidRPr="001D08CE">
        <w:rPr>
          <w:i/>
          <w:sz w:val="28"/>
          <w:szCs w:val="28"/>
        </w:rPr>
        <w:t>Проект</w:t>
      </w:r>
    </w:p>
    <w:p w14:paraId="37895D57" w14:textId="77777777" w:rsidR="00FB5A6C" w:rsidRPr="001D08CE" w:rsidRDefault="00FB5A6C" w:rsidP="00FB5A6C">
      <w:pPr>
        <w:ind w:firstLine="0"/>
        <w:jc w:val="center"/>
        <w:rPr>
          <w:b/>
          <w:sz w:val="28"/>
          <w:szCs w:val="28"/>
        </w:rPr>
      </w:pPr>
    </w:p>
    <w:p w14:paraId="2BCEA27B" w14:textId="77777777" w:rsidR="00FB5A6C" w:rsidRPr="001D08CE" w:rsidRDefault="00FB5A6C" w:rsidP="00FB5A6C">
      <w:pPr>
        <w:ind w:firstLine="0"/>
        <w:jc w:val="center"/>
        <w:rPr>
          <w:b/>
          <w:sz w:val="28"/>
          <w:szCs w:val="28"/>
        </w:rPr>
      </w:pPr>
      <w:r w:rsidRPr="001D08CE">
        <w:rPr>
          <w:b/>
          <w:sz w:val="28"/>
          <w:szCs w:val="28"/>
        </w:rPr>
        <w:t>ПАРЛАМЕНТ РЕСПУБЛИКИ МОЛДОВА</w:t>
      </w:r>
    </w:p>
    <w:p w14:paraId="313C144A" w14:textId="77777777" w:rsidR="00FB5A6C" w:rsidRPr="001D08CE" w:rsidRDefault="00FB5A6C" w:rsidP="00FB5A6C">
      <w:pPr>
        <w:ind w:firstLine="0"/>
        <w:jc w:val="center"/>
        <w:rPr>
          <w:b/>
          <w:sz w:val="28"/>
          <w:szCs w:val="28"/>
        </w:rPr>
      </w:pPr>
    </w:p>
    <w:p w14:paraId="68E318EC" w14:textId="77777777" w:rsidR="00FB5A6C" w:rsidRPr="001D08CE" w:rsidRDefault="00FB5A6C" w:rsidP="00FB5A6C">
      <w:pPr>
        <w:ind w:firstLine="0"/>
        <w:jc w:val="center"/>
        <w:rPr>
          <w:b/>
          <w:sz w:val="28"/>
          <w:szCs w:val="28"/>
        </w:rPr>
      </w:pPr>
      <w:r w:rsidRPr="001D08CE">
        <w:rPr>
          <w:b/>
          <w:sz w:val="28"/>
          <w:szCs w:val="28"/>
        </w:rPr>
        <w:t>ЗАКОН</w:t>
      </w:r>
    </w:p>
    <w:p w14:paraId="6B3FFEDB" w14:textId="77777777" w:rsidR="00FB5A6C" w:rsidRPr="001D08CE" w:rsidRDefault="00FB5A6C" w:rsidP="00FB5A6C">
      <w:pPr>
        <w:pStyle w:val="news"/>
        <w:tabs>
          <w:tab w:val="left" w:pos="5387"/>
          <w:tab w:val="left" w:pos="5670"/>
        </w:tabs>
        <w:jc w:val="center"/>
        <w:rPr>
          <w:b/>
          <w:sz w:val="28"/>
          <w:szCs w:val="28"/>
        </w:rPr>
      </w:pPr>
      <w:r w:rsidRPr="001D08CE">
        <w:rPr>
          <w:rFonts w:ascii="Times" w:hAnsi="Times" w:cs="Times New Roman"/>
          <w:b/>
          <w:bCs/>
          <w:sz w:val="28"/>
          <w:szCs w:val="28"/>
        </w:rPr>
        <w:t xml:space="preserve">о ратификации Поправки № 2 к Рамочному соглашению о займе между Республикой Молдова и Банком развития Совета Европы для реализации Проекта строительства пенитенциарного учреждения в  </w:t>
      </w:r>
      <w:proofErr w:type="spellStart"/>
      <w:r w:rsidRPr="001D08CE">
        <w:rPr>
          <w:rFonts w:ascii="Times" w:hAnsi="Times" w:cs="Times New Roman"/>
          <w:b/>
          <w:bCs/>
          <w:sz w:val="28"/>
          <w:szCs w:val="28"/>
        </w:rPr>
        <w:t>Кишинэу</w:t>
      </w:r>
      <w:proofErr w:type="spellEnd"/>
      <w:r w:rsidRPr="001D08CE">
        <w:rPr>
          <w:rFonts w:ascii="Times" w:hAnsi="Times" w:cs="Times New Roman"/>
          <w:b/>
          <w:bCs/>
          <w:sz w:val="28"/>
          <w:szCs w:val="28"/>
        </w:rPr>
        <w:t xml:space="preserve">, подписанному в </w:t>
      </w:r>
      <w:proofErr w:type="spellStart"/>
      <w:r w:rsidRPr="001D08CE">
        <w:rPr>
          <w:rFonts w:ascii="Times" w:hAnsi="Times" w:cs="Times New Roman"/>
          <w:b/>
          <w:bCs/>
          <w:sz w:val="28"/>
          <w:szCs w:val="28"/>
        </w:rPr>
        <w:t>Кишинэу</w:t>
      </w:r>
      <w:proofErr w:type="spellEnd"/>
      <w:r w:rsidRPr="001D08CE">
        <w:rPr>
          <w:rFonts w:ascii="Times" w:hAnsi="Times" w:cs="Times New Roman"/>
          <w:b/>
          <w:bCs/>
          <w:sz w:val="28"/>
          <w:szCs w:val="28"/>
        </w:rPr>
        <w:t xml:space="preserve"> 30 апреля 2024 года</w:t>
      </w:r>
    </w:p>
    <w:p w14:paraId="112111B2" w14:textId="77777777" w:rsidR="00FB5A6C" w:rsidRPr="001D08CE" w:rsidRDefault="00FB5A6C" w:rsidP="00FB5A6C">
      <w:pPr>
        <w:rPr>
          <w:sz w:val="28"/>
          <w:szCs w:val="28"/>
        </w:rPr>
      </w:pPr>
    </w:p>
    <w:p w14:paraId="3CB08FFD" w14:textId="77777777" w:rsidR="00FB5A6C" w:rsidRPr="001D08CE" w:rsidRDefault="00FB5A6C" w:rsidP="00FB5A6C">
      <w:pPr>
        <w:rPr>
          <w:sz w:val="28"/>
          <w:szCs w:val="28"/>
        </w:rPr>
      </w:pPr>
      <w:r w:rsidRPr="001D08CE">
        <w:rPr>
          <w:sz w:val="28"/>
          <w:szCs w:val="28"/>
        </w:rPr>
        <w:t xml:space="preserve">Парламент принимает настоящий органический закон. </w:t>
      </w:r>
    </w:p>
    <w:p w14:paraId="5C90AAD6" w14:textId="77777777" w:rsidR="00FB5A6C" w:rsidRPr="001D08CE" w:rsidRDefault="00FB5A6C" w:rsidP="00FB5A6C">
      <w:pPr>
        <w:rPr>
          <w:sz w:val="28"/>
          <w:szCs w:val="28"/>
        </w:rPr>
      </w:pPr>
    </w:p>
    <w:p w14:paraId="34F6A9FC" w14:textId="77777777" w:rsidR="00FB5A6C" w:rsidRPr="001D08CE" w:rsidRDefault="00FB5A6C" w:rsidP="00FB5A6C">
      <w:pPr>
        <w:rPr>
          <w:sz w:val="28"/>
          <w:szCs w:val="28"/>
        </w:rPr>
      </w:pPr>
      <w:r w:rsidRPr="001D08CE">
        <w:rPr>
          <w:b/>
          <w:sz w:val="28"/>
          <w:szCs w:val="28"/>
        </w:rPr>
        <w:t>Ст. 1.</w:t>
      </w:r>
      <w:r w:rsidRPr="001D08CE">
        <w:rPr>
          <w:sz w:val="28"/>
          <w:szCs w:val="28"/>
        </w:rPr>
        <w:t xml:space="preserve"> – Ратифицировать Поправку № 2</w:t>
      </w:r>
      <w:r w:rsidRPr="001D08CE">
        <w:rPr>
          <w:sz w:val="28"/>
          <w:szCs w:val="28"/>
          <w:lang w:val="ro-RO"/>
        </w:rPr>
        <w:t xml:space="preserve"> </w:t>
      </w:r>
      <w:r w:rsidRPr="001D08CE">
        <w:rPr>
          <w:rFonts w:ascii="Times" w:hAnsi="Times"/>
          <w:bCs/>
          <w:sz w:val="28"/>
          <w:szCs w:val="28"/>
        </w:rPr>
        <w:t xml:space="preserve">к Рамочному соглашению о займе между Республикой Молдова и Банком развития Совета Европы для реализации Проекта строительства пенитенциарного учреждения в  </w:t>
      </w:r>
      <w:proofErr w:type="spellStart"/>
      <w:r w:rsidRPr="001D08CE">
        <w:rPr>
          <w:rFonts w:ascii="Times" w:hAnsi="Times"/>
          <w:bCs/>
          <w:sz w:val="28"/>
          <w:szCs w:val="28"/>
        </w:rPr>
        <w:t>Кишинэу</w:t>
      </w:r>
      <w:proofErr w:type="spellEnd"/>
      <w:r w:rsidRPr="001D08CE">
        <w:rPr>
          <w:rFonts w:ascii="Times" w:hAnsi="Times"/>
          <w:bCs/>
          <w:sz w:val="28"/>
          <w:szCs w:val="28"/>
        </w:rPr>
        <w:t xml:space="preserve">, подписанному в </w:t>
      </w:r>
      <w:proofErr w:type="spellStart"/>
      <w:r w:rsidRPr="001D08CE">
        <w:rPr>
          <w:rFonts w:ascii="Times" w:hAnsi="Times"/>
          <w:bCs/>
          <w:sz w:val="28"/>
          <w:szCs w:val="28"/>
        </w:rPr>
        <w:t>Кишинэу</w:t>
      </w:r>
      <w:proofErr w:type="spellEnd"/>
      <w:r w:rsidRPr="001D08CE">
        <w:rPr>
          <w:rFonts w:ascii="Times" w:hAnsi="Times"/>
          <w:bCs/>
          <w:sz w:val="28"/>
          <w:szCs w:val="28"/>
        </w:rPr>
        <w:t xml:space="preserve"> 30 апреля 2024 года</w:t>
      </w:r>
      <w:r w:rsidRPr="001D08CE">
        <w:rPr>
          <w:sz w:val="28"/>
          <w:szCs w:val="28"/>
          <w:lang w:val="ro-RO"/>
        </w:rPr>
        <w:t>.</w:t>
      </w:r>
    </w:p>
    <w:p w14:paraId="75E40501" w14:textId="77777777" w:rsidR="00FB5A6C" w:rsidRPr="001D08CE" w:rsidRDefault="00FB5A6C" w:rsidP="00FB5A6C">
      <w:pPr>
        <w:rPr>
          <w:sz w:val="28"/>
          <w:szCs w:val="28"/>
        </w:rPr>
      </w:pPr>
    </w:p>
    <w:p w14:paraId="47A0FD1C" w14:textId="77777777" w:rsidR="00FB5A6C" w:rsidRPr="001D08CE" w:rsidRDefault="00FB5A6C" w:rsidP="00FB5A6C">
      <w:pPr>
        <w:rPr>
          <w:sz w:val="28"/>
          <w:szCs w:val="28"/>
        </w:rPr>
      </w:pPr>
      <w:r w:rsidRPr="001D08CE">
        <w:rPr>
          <w:b/>
          <w:sz w:val="28"/>
          <w:szCs w:val="28"/>
        </w:rPr>
        <w:t>Ст. 2.</w:t>
      </w:r>
      <w:r w:rsidRPr="001D08CE">
        <w:rPr>
          <w:sz w:val="28"/>
          <w:szCs w:val="28"/>
        </w:rPr>
        <w:t xml:space="preserve"> – Правительству принять необходимые меры для выполнения положений указанной Поправки. </w:t>
      </w:r>
    </w:p>
    <w:p w14:paraId="061AFDDB" w14:textId="77777777" w:rsidR="00FB5A6C" w:rsidRPr="001D08CE" w:rsidRDefault="00FB5A6C" w:rsidP="00FB5A6C">
      <w:pPr>
        <w:rPr>
          <w:sz w:val="28"/>
          <w:szCs w:val="28"/>
        </w:rPr>
      </w:pPr>
    </w:p>
    <w:p w14:paraId="54897680" w14:textId="77777777" w:rsidR="00FB5A6C" w:rsidRPr="001D08CE" w:rsidRDefault="00FB5A6C" w:rsidP="00FB5A6C">
      <w:pPr>
        <w:rPr>
          <w:sz w:val="28"/>
          <w:szCs w:val="28"/>
        </w:rPr>
      </w:pPr>
      <w:r w:rsidRPr="001D08CE">
        <w:rPr>
          <w:b/>
          <w:sz w:val="28"/>
          <w:szCs w:val="28"/>
        </w:rPr>
        <w:t>Ст. 3.</w:t>
      </w:r>
      <w:r w:rsidRPr="001D08CE">
        <w:rPr>
          <w:sz w:val="28"/>
          <w:szCs w:val="28"/>
        </w:rPr>
        <w:t xml:space="preserve"> – Министерству</w:t>
      </w:r>
      <w:r w:rsidRPr="001D08CE">
        <w:rPr>
          <w:sz w:val="28"/>
          <w:szCs w:val="28"/>
          <w:lang w:val="ro-RO"/>
        </w:rPr>
        <w:t xml:space="preserve"> </w:t>
      </w:r>
      <w:proofErr w:type="spellStart"/>
      <w:r w:rsidRPr="001D08CE">
        <w:rPr>
          <w:sz w:val="28"/>
          <w:szCs w:val="28"/>
          <w:lang w:val="ro-RO"/>
        </w:rPr>
        <w:t>юстиции</w:t>
      </w:r>
      <w:proofErr w:type="spellEnd"/>
      <w:r>
        <w:rPr>
          <w:sz w:val="28"/>
          <w:szCs w:val="28"/>
        </w:rPr>
        <w:t xml:space="preserve">, </w:t>
      </w:r>
      <w:r w:rsidRPr="001D08CE">
        <w:rPr>
          <w:sz w:val="28"/>
          <w:szCs w:val="28"/>
        </w:rPr>
        <w:t>по дипломатическим каналам, нотифицировать Банк развития Совета Европы</w:t>
      </w:r>
      <w:r>
        <w:rPr>
          <w:sz w:val="28"/>
          <w:szCs w:val="28"/>
        </w:rPr>
        <w:t xml:space="preserve"> о</w:t>
      </w:r>
      <w:r w:rsidRPr="001D08CE">
        <w:rPr>
          <w:sz w:val="28"/>
          <w:szCs w:val="28"/>
        </w:rPr>
        <w:t xml:space="preserve"> юридическо</w:t>
      </w:r>
      <w:r>
        <w:rPr>
          <w:sz w:val="28"/>
          <w:szCs w:val="28"/>
        </w:rPr>
        <w:t>м</w:t>
      </w:r>
      <w:r w:rsidRPr="001D08CE">
        <w:rPr>
          <w:sz w:val="28"/>
          <w:szCs w:val="28"/>
        </w:rPr>
        <w:t xml:space="preserve"> заключени</w:t>
      </w:r>
      <w:r>
        <w:rPr>
          <w:sz w:val="28"/>
          <w:szCs w:val="28"/>
        </w:rPr>
        <w:t>и</w:t>
      </w:r>
      <w:r w:rsidRPr="001D08CE">
        <w:rPr>
          <w:sz w:val="28"/>
          <w:szCs w:val="28"/>
        </w:rPr>
        <w:t xml:space="preserve"> и </w:t>
      </w:r>
      <w:r>
        <w:rPr>
          <w:sz w:val="28"/>
          <w:szCs w:val="28"/>
        </w:rPr>
        <w:t xml:space="preserve">о </w:t>
      </w:r>
      <w:r w:rsidRPr="001D08CE">
        <w:rPr>
          <w:sz w:val="28"/>
          <w:szCs w:val="28"/>
        </w:rPr>
        <w:t>ратификаци</w:t>
      </w:r>
      <w:r>
        <w:rPr>
          <w:sz w:val="28"/>
          <w:szCs w:val="28"/>
        </w:rPr>
        <w:t>и</w:t>
      </w:r>
      <w:r w:rsidRPr="001D08CE">
        <w:rPr>
          <w:sz w:val="28"/>
          <w:szCs w:val="28"/>
        </w:rPr>
        <w:t xml:space="preserve"> данной Поправки. </w:t>
      </w:r>
    </w:p>
    <w:p w14:paraId="3893F254" w14:textId="77777777" w:rsidR="00FB5A6C" w:rsidRPr="001D08CE" w:rsidRDefault="00FB5A6C" w:rsidP="00FB5A6C">
      <w:pPr>
        <w:rPr>
          <w:sz w:val="28"/>
          <w:szCs w:val="28"/>
        </w:rPr>
      </w:pPr>
    </w:p>
    <w:p w14:paraId="1EC45496" w14:textId="77777777" w:rsidR="00FB5A6C" w:rsidRPr="001D08CE" w:rsidRDefault="00FB5A6C" w:rsidP="00FB5A6C">
      <w:pPr>
        <w:rPr>
          <w:sz w:val="28"/>
          <w:szCs w:val="28"/>
        </w:rPr>
      </w:pPr>
      <w:r w:rsidRPr="001D08CE">
        <w:rPr>
          <w:b/>
          <w:sz w:val="28"/>
          <w:szCs w:val="28"/>
        </w:rPr>
        <w:t>Ст. 4.</w:t>
      </w:r>
      <w:r w:rsidRPr="001D08CE">
        <w:rPr>
          <w:sz w:val="28"/>
          <w:szCs w:val="28"/>
        </w:rPr>
        <w:t xml:space="preserve"> – Настоящий закон вступает в силу со дня опубликования в Официальном мониторе Республики Молдова. </w:t>
      </w:r>
    </w:p>
    <w:p w14:paraId="6CEDD0B0" w14:textId="77777777" w:rsidR="00FB5A6C" w:rsidRPr="001D08CE" w:rsidRDefault="00FB5A6C" w:rsidP="00FB5A6C">
      <w:pPr>
        <w:rPr>
          <w:sz w:val="28"/>
          <w:szCs w:val="28"/>
        </w:rPr>
      </w:pPr>
    </w:p>
    <w:p w14:paraId="7A6BD3BD" w14:textId="77777777" w:rsidR="00FB5A6C" w:rsidRPr="001D08CE" w:rsidRDefault="00FB5A6C" w:rsidP="00FB5A6C">
      <w:pPr>
        <w:rPr>
          <w:sz w:val="28"/>
          <w:szCs w:val="28"/>
        </w:rPr>
      </w:pPr>
    </w:p>
    <w:p w14:paraId="15A6F7C4" w14:textId="77777777" w:rsidR="00FB5A6C" w:rsidRPr="00A8207E" w:rsidRDefault="00FB5A6C" w:rsidP="00FB5A6C">
      <w:pPr>
        <w:pStyle w:val="NoSpacing"/>
        <w:rPr>
          <w:sz w:val="28"/>
          <w:szCs w:val="28"/>
          <w:lang w:val="ru-RU"/>
        </w:rPr>
      </w:pPr>
      <w:r w:rsidRPr="00A8207E">
        <w:rPr>
          <w:sz w:val="28"/>
          <w:szCs w:val="28"/>
          <w:lang w:val="ru-RU"/>
        </w:rPr>
        <w:t>Председатель Парламента</w:t>
      </w:r>
    </w:p>
    <w:p w14:paraId="417BE8A7" w14:textId="77777777" w:rsidR="00FB5A6C" w:rsidRPr="001D08CE" w:rsidRDefault="00FB5A6C" w:rsidP="00FB5A6C">
      <w:pPr>
        <w:rPr>
          <w:rFonts w:cstheme="majorBidi"/>
          <w:sz w:val="28"/>
          <w:szCs w:val="28"/>
        </w:rPr>
      </w:pPr>
    </w:p>
    <w:p w14:paraId="49992F53" w14:textId="77777777" w:rsidR="00FB5A6C" w:rsidRPr="001D08CE" w:rsidRDefault="00FB5A6C" w:rsidP="00FB5A6C">
      <w:pPr>
        <w:rPr>
          <w:rFonts w:cstheme="majorBidi"/>
          <w:sz w:val="28"/>
          <w:szCs w:val="28"/>
        </w:rPr>
      </w:pPr>
    </w:p>
    <w:sectPr w:rsidR="00FB5A6C" w:rsidRPr="001D08C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E3342">
      <w:rPr>
        <w:noProof/>
        <w:lang w:val="en-US"/>
      </w:rPr>
      <w:t>Z:\1.DRAN\009\</w:t>
    </w:r>
    <w:r w:rsidR="00AE3342" w:rsidRPr="00AE3342">
      <w:rPr>
        <w:noProof/>
        <w:sz w:val="16"/>
        <w:szCs w:val="16"/>
        <w:lang w:val="en-US"/>
      </w:rPr>
      <w:t>2024\HOTĂRÂRI\16074</w:t>
    </w:r>
    <w:r w:rsidR="00AE3342">
      <w:rPr>
        <w:noProof/>
        <w:lang w:val="en-US"/>
      </w:rPr>
      <w:t>\16074-redactat-ru.docx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E3342">
      <w:rPr>
        <w:noProof/>
        <w:lang w:val="en-US"/>
      </w:rPr>
      <w:t>Z:\1.DRAN\009\</w:t>
    </w:r>
    <w:r w:rsidR="00AE3342" w:rsidRPr="00AE3342">
      <w:rPr>
        <w:noProof/>
        <w:sz w:val="16"/>
        <w:szCs w:val="16"/>
        <w:lang w:val="en-US"/>
      </w:rPr>
      <w:t>2024\HOTĂRÂRI\16074</w:t>
    </w:r>
    <w:r w:rsidR="00AE3342">
      <w:rPr>
        <w:noProof/>
        <w:lang w:val="en-US"/>
      </w:rPr>
      <w:t>\16074-redactat-ru.docx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334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A3BA89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7F023F">
            <w:rPr>
              <w:rFonts w:ascii="Times New Roman" w:hAnsi="Times New Roman"/>
              <w:b/>
              <w:sz w:val="28"/>
              <w:szCs w:val="28"/>
              <w:u w:val="single"/>
            </w:rPr>
            <w:t>5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2404E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0C92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023F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41BD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19D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E3342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2C43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B5A6C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2100472E"/>
  <w15:docId w15:val="{E1CEA386-A0A7-4DAC-8EE3-78388B19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9DFD2EA-A0AD-4BDE-9DAA-720CFA51EB14}"/>
</file>

<file path=customXml/itemProps2.xml><?xml version="1.0" encoding="utf-8"?>
<ds:datastoreItem xmlns:ds="http://schemas.openxmlformats.org/officeDocument/2006/customXml" ds:itemID="{F32E0635-D12D-4A50-A855-7DE71D307ED4}"/>
</file>

<file path=customXml/itemProps3.xml><?xml version="1.0" encoding="utf-8"?>
<ds:datastoreItem xmlns:ds="http://schemas.openxmlformats.org/officeDocument/2006/customXml" ds:itemID="{83EFF744-14A1-4FEE-99F0-BD4FA290AA63}"/>
</file>

<file path=customXml/itemProps4.xml><?xml version="1.0" encoding="utf-8"?>
<ds:datastoreItem xmlns:ds="http://schemas.openxmlformats.org/officeDocument/2006/customXml" ds:itemID="{5B2F9C38-C7D5-4946-AC5C-DE0BC0E34D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361</Words>
  <Characters>2096</Characters>
  <Application>Microsoft Office Word</Application>
  <DocSecurity>0</DocSecurity>
  <Lines>17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175.2024.ru</dc:title>
  <dc:creator>user</dc:creator>
  <cp:lastModifiedBy>Eugenia Cartin</cp:lastModifiedBy>
  <cp:revision>8</cp:revision>
  <cp:lastPrinted>2024-06-04T07:36:00Z</cp:lastPrinted>
  <dcterms:created xsi:type="dcterms:W3CDTF">2024-03-12T07:23:00Z</dcterms:created>
  <dcterms:modified xsi:type="dcterms:W3CDTF">2024-06-04T10:01:00Z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