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67D9C" w14:textId="54A4E160" w:rsidR="00190EC3" w:rsidRDefault="00190EC3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54670F71" w14:textId="10C84DA7" w:rsidR="00FE77B4" w:rsidRDefault="00FE77B4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6F57ACD9" w14:textId="77777777" w:rsidR="00FE77B4" w:rsidRDefault="00FE77B4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329844C2" w14:textId="77777777" w:rsidR="00190EC3" w:rsidRDefault="00190EC3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112B9FF7" w14:textId="77777777" w:rsidR="00190EC3" w:rsidRDefault="00190EC3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2E025427" w14:textId="77777777" w:rsidR="00190EC3" w:rsidRDefault="00190EC3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29E5FE86" w14:textId="03D32A8A" w:rsidR="00A90464" w:rsidRDefault="00A90464" w:rsidP="00A05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H O T Ă R Â R</w:t>
      </w:r>
      <w:r w:rsidR="0021488A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E</w:t>
      </w:r>
    </w:p>
    <w:p w14:paraId="18E76078" w14:textId="77777777" w:rsidR="0021488A" w:rsidRPr="00BD2ECA" w:rsidRDefault="0021488A" w:rsidP="00A05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77621D10" w14:textId="2CF4411D" w:rsidR="00A90464" w:rsidRDefault="00A90464" w:rsidP="00A05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privind demisia unui deputat în Parlament</w:t>
      </w:r>
    </w:p>
    <w:p w14:paraId="3172B274" w14:textId="1834D978" w:rsidR="00190EC3" w:rsidRPr="00BD2ECA" w:rsidRDefault="00190EC3" w:rsidP="00A05D8C">
      <w:pPr>
        <w:spacing w:after="0" w:line="240" w:lineRule="auto"/>
        <w:ind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930C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879574" wp14:editId="1622BD83">
                <wp:simplePos x="0" y="0"/>
                <wp:positionH relativeFrom="column">
                  <wp:posOffset>891540</wp:posOffset>
                </wp:positionH>
                <wp:positionV relativeFrom="paragraph">
                  <wp:posOffset>37465</wp:posOffset>
                </wp:positionV>
                <wp:extent cx="3276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0065AFD7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2pt,2.95pt" to="328.1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A01EC79" w14:textId="2A631CD5" w:rsidR="00A90464" w:rsidRPr="00BD2ECA" w:rsidRDefault="00A90464" w:rsidP="00A05D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6D9829A" w14:textId="095D1AED" w:rsidR="00A90464" w:rsidRPr="00BD2ECA" w:rsidRDefault="00A90464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În temeiul art.</w:t>
      </w:r>
      <w:r w:rsidR="00190E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69 alin.</w:t>
      </w:r>
      <w:r w:rsidR="00190E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(2) din Constituția Republicii Moldova și al art. 2 </w:t>
      </w:r>
      <w:r w:rsidR="0021488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alin. (8) din Legea nr.</w:t>
      </w:r>
      <w:r w:rsidR="00214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39/1994 despre statutul deputatului în Parlament,</w:t>
      </w:r>
    </w:p>
    <w:p w14:paraId="6173FA9A" w14:textId="77777777" w:rsidR="00A90464" w:rsidRPr="00BD2ECA" w:rsidRDefault="00A90464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61C9AD" w14:textId="77777777" w:rsidR="00A90464" w:rsidRPr="00BD2ECA" w:rsidRDefault="00A90464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42BAE365" w14:textId="77777777" w:rsidR="00190EC3" w:rsidRDefault="00190EC3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6E712041" w14:textId="5BD5DD74" w:rsidR="00A90464" w:rsidRPr="00BD2ECA" w:rsidRDefault="00A90464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15EA4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ro-RO"/>
        </w:rPr>
        <w:t>Art.</w:t>
      </w:r>
      <w:r w:rsidR="00190EC3" w:rsidRPr="00B15EA4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ro-RO"/>
        </w:rPr>
        <w:t xml:space="preserve"> </w:t>
      </w:r>
      <w:r w:rsidRPr="00B15EA4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ro-RO"/>
        </w:rPr>
        <w:t>1.</w:t>
      </w:r>
      <w:r w:rsidRPr="00B15EA4">
        <w:rPr>
          <w:rFonts w:ascii="Times New Roman" w:eastAsia="Times New Roman" w:hAnsi="Times New Roman" w:cs="Times New Roman"/>
          <w:spacing w:val="-6"/>
          <w:sz w:val="28"/>
          <w:szCs w:val="28"/>
          <w:lang w:val="ro-RO"/>
        </w:rPr>
        <w:t xml:space="preserve"> –</w:t>
      </w:r>
      <w:r w:rsidRPr="00B15EA4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</w:t>
      </w:r>
      <w:r w:rsidRPr="00B15EA4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>Se ia act de cererea</w:t>
      </w:r>
      <w:r w:rsidRPr="00B15EA4">
        <w:rPr>
          <w:rFonts w:ascii="Times New Roman" w:eastAsia="Times New Roman" w:hAnsi="Times New Roman" w:cs="Times New Roman"/>
          <w:spacing w:val="-2"/>
          <w:sz w:val="28"/>
          <w:szCs w:val="28"/>
          <w:lang w:val="ro-RO"/>
        </w:rPr>
        <w:t xml:space="preserve"> de </w:t>
      </w:r>
      <w:r w:rsidRPr="00B15EA4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>demisie a deputatei în Parlament Alla</w:t>
      </w:r>
      <w:r w:rsidR="00B15EA4" w:rsidRPr="00B15EA4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 xml:space="preserve"> </w:t>
      </w:r>
      <w:r w:rsidRPr="00B15EA4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>DOLINȚĂ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, ale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a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din partea </w:t>
      </w:r>
      <w:r w:rsidRPr="008E58D7">
        <w:rPr>
          <w:rFonts w:ascii="Times New Roman" w:eastAsia="Times New Roman" w:hAnsi="Times New Roman" w:cs="Times New Roman"/>
          <w:bCs/>
          <w:sz w:val="28"/>
          <w:szCs w:val="28"/>
        </w:rPr>
        <w:t>Blocului electoral al Comuniștilor și Socialiștilor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3B1DAD31" w14:textId="77777777" w:rsidR="00190EC3" w:rsidRDefault="00190EC3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04EF5D5F" w14:textId="3FC9C880" w:rsidR="00A90464" w:rsidRPr="008E58D7" w:rsidRDefault="00A90464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E58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Art. 2. </w:t>
      </w:r>
      <w:r w:rsidRPr="00190EC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E58D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E58D7">
        <w:rPr>
          <w:rFonts w:ascii="Times New Roman" w:eastAsia="Times New Roman" w:hAnsi="Times New Roman" w:cs="Times New Roman"/>
          <w:bCs/>
          <w:sz w:val="28"/>
          <w:szCs w:val="28"/>
        </w:rPr>
        <w:t>Se declară vacant un mandat de deputat în Parlament, care aparține Blocului electoral al Comuniștilor și Socialiștilor.</w:t>
      </w:r>
    </w:p>
    <w:p w14:paraId="0B7E4630" w14:textId="77777777" w:rsidR="00190EC3" w:rsidRDefault="00190EC3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DDAD72" w14:textId="592EE13F" w:rsidR="00A90464" w:rsidRPr="00BD2ECA" w:rsidRDefault="00A90464" w:rsidP="00A05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 w:rsidR="00190E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intră în vigoare la data adoptării. </w:t>
      </w:r>
    </w:p>
    <w:p w14:paraId="69E4E15B" w14:textId="77777777" w:rsidR="00A90464" w:rsidRPr="00BD2ECA" w:rsidRDefault="00A90464" w:rsidP="00A05D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A64165" w14:textId="77777777" w:rsidR="00A90464" w:rsidRPr="00FE77B4" w:rsidRDefault="00A90464" w:rsidP="00A05D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42A544" w14:textId="77777777" w:rsidR="00FE77B4" w:rsidRPr="00FE77B4" w:rsidRDefault="00FE77B4" w:rsidP="00A05D8C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38CAE849" w14:textId="77777777" w:rsidR="00FE77B4" w:rsidRPr="00FE77B4" w:rsidRDefault="00FE77B4" w:rsidP="00A05D8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14E2907" w14:textId="31B09D85" w:rsidR="00A05D8C" w:rsidRDefault="00A05D8C" w:rsidP="00A05D8C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F97C1B8" w14:textId="77777777" w:rsidR="00A05D8C" w:rsidRDefault="00A05D8C" w:rsidP="00A05D8C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E9D3935" w14:textId="69C2CD62" w:rsidR="00FE77B4" w:rsidRPr="00FE77B4" w:rsidRDefault="00FE77B4" w:rsidP="00A05D8C">
      <w:pPr>
        <w:spacing w:after="0" w:line="240" w:lineRule="auto"/>
        <w:ind w:left="1134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40A8626C" w14:textId="77777777" w:rsidR="00FE77B4" w:rsidRPr="00FE77B4" w:rsidRDefault="00FE77B4" w:rsidP="00A05D8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6D49D9B" w14:textId="77777777" w:rsidR="00FE77B4" w:rsidRPr="00FE77B4" w:rsidRDefault="00FE77B4" w:rsidP="00A05D8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5AF0B03" w14:textId="60207AFA" w:rsidR="00FE77B4" w:rsidRDefault="00FE77B4" w:rsidP="00A05D8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91AC50D" w14:textId="730663B4" w:rsidR="00A05D8C" w:rsidRDefault="00A05D8C" w:rsidP="00A05D8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72BE461" w14:textId="49E53DF8" w:rsidR="00A05D8C" w:rsidRDefault="00A05D8C" w:rsidP="00A05D8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A874009" w14:textId="77777777" w:rsidR="00A05D8C" w:rsidRPr="00FE77B4" w:rsidRDefault="00A05D8C" w:rsidP="00A05D8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7466BC6" w14:textId="77777777" w:rsidR="00FE77B4" w:rsidRPr="00FE77B4" w:rsidRDefault="00FE77B4" w:rsidP="00A05D8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14 iulie 2022.     </w:t>
      </w:r>
    </w:p>
    <w:p w14:paraId="43A1642B" w14:textId="35C7FF96" w:rsidR="00FE77B4" w:rsidRPr="00FE77B4" w:rsidRDefault="00FE77B4" w:rsidP="00A05D8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</w:t>
      </w: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53D5BE49" w14:textId="77777777" w:rsidR="007B2D7F" w:rsidRDefault="007B2D7F" w:rsidP="00A05D8C">
      <w:pPr>
        <w:spacing w:after="0" w:line="240" w:lineRule="auto"/>
      </w:pPr>
    </w:p>
    <w:sectPr w:rsidR="007B2D7F" w:rsidSect="00A05D8C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D7E"/>
    <w:rsid w:val="00190EC3"/>
    <w:rsid w:val="0021488A"/>
    <w:rsid w:val="00525174"/>
    <w:rsid w:val="00624266"/>
    <w:rsid w:val="007B2D7F"/>
    <w:rsid w:val="008419F8"/>
    <w:rsid w:val="00A05D8C"/>
    <w:rsid w:val="00A90464"/>
    <w:rsid w:val="00B15EA4"/>
    <w:rsid w:val="00C816A9"/>
    <w:rsid w:val="00E64D18"/>
    <w:rsid w:val="00EB3D75"/>
    <w:rsid w:val="00F15D7E"/>
    <w:rsid w:val="00FE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F3726"/>
  <w15:chartTrackingRefBased/>
  <w15:docId w15:val="{E87B7FAE-416C-4207-B4CE-4850038F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C6A9D3A-19D5-43CD-A7F2-BF4E3590969E}"/>
</file>

<file path=customXml/itemProps2.xml><?xml version="1.0" encoding="utf-8"?>
<ds:datastoreItem xmlns:ds="http://schemas.openxmlformats.org/officeDocument/2006/customXml" ds:itemID="{37790C05-BAFC-4B9F-815E-0A81E8C0908C}"/>
</file>

<file path=customXml/itemProps3.xml><?xml version="1.0" encoding="utf-8"?>
<ds:datastoreItem xmlns:ds="http://schemas.openxmlformats.org/officeDocument/2006/customXml" ds:itemID="{CB9C6C96-99FB-4F7F-A368-19B2DE1E1F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H_201.2022.ro</dc:title>
  <dc:subject/>
  <dc:creator>Nina Chercheja</dc:creator>
  <cp:keywords/>
  <dc:description/>
  <cp:lastModifiedBy>Inga Rusnac</cp:lastModifiedBy>
  <cp:revision>3</cp:revision>
  <dcterms:created xsi:type="dcterms:W3CDTF">2022-07-15T05:15:00Z</dcterms:created>
  <dcterms:modified xsi:type="dcterms:W3CDTF">2022-07-15T05:16:00Z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