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E6A16" w14:textId="672F79D3" w:rsidR="009C163D" w:rsidRDefault="009C163D" w:rsidP="00815639">
      <w:pPr>
        <w:rPr>
          <w:rFonts w:ascii="Times New Roman" w:hAnsi="Times New Roman" w:cs="Times New Roman"/>
          <w:bCs/>
          <w:sz w:val="28"/>
          <w:szCs w:val="28"/>
        </w:rPr>
      </w:pPr>
    </w:p>
    <w:p w14:paraId="23617BA8" w14:textId="6DD19F77" w:rsidR="00B51296" w:rsidRDefault="00B51296" w:rsidP="00815639">
      <w:pPr>
        <w:rPr>
          <w:rFonts w:ascii="Times New Roman" w:hAnsi="Times New Roman" w:cs="Times New Roman"/>
          <w:bCs/>
          <w:sz w:val="28"/>
          <w:szCs w:val="28"/>
        </w:rPr>
      </w:pPr>
    </w:p>
    <w:p w14:paraId="1DDF845B" w14:textId="22E54EBB" w:rsidR="00B51296" w:rsidRDefault="00B51296" w:rsidP="00815639">
      <w:pPr>
        <w:rPr>
          <w:rFonts w:ascii="Times New Roman" w:hAnsi="Times New Roman" w:cs="Times New Roman"/>
          <w:bCs/>
          <w:sz w:val="28"/>
          <w:szCs w:val="28"/>
        </w:rPr>
      </w:pPr>
    </w:p>
    <w:p w14:paraId="520A3433" w14:textId="6C816151" w:rsidR="00B51296" w:rsidRDefault="00B51296" w:rsidP="00815639">
      <w:pPr>
        <w:rPr>
          <w:rFonts w:ascii="Times New Roman" w:hAnsi="Times New Roman" w:cs="Times New Roman"/>
          <w:bCs/>
          <w:sz w:val="28"/>
          <w:szCs w:val="28"/>
        </w:rPr>
      </w:pPr>
    </w:p>
    <w:p w14:paraId="3A7F43A2" w14:textId="77777777" w:rsidR="00B51296" w:rsidRPr="009C163D" w:rsidRDefault="00B51296" w:rsidP="00815639">
      <w:pPr>
        <w:rPr>
          <w:rFonts w:ascii="Times New Roman" w:hAnsi="Times New Roman" w:cs="Times New Roman"/>
          <w:bCs/>
          <w:sz w:val="28"/>
          <w:szCs w:val="28"/>
        </w:rPr>
      </w:pPr>
    </w:p>
    <w:p w14:paraId="5F8BE8C1" w14:textId="77777777" w:rsidR="009C163D" w:rsidRPr="009C163D" w:rsidRDefault="009C163D" w:rsidP="00815639">
      <w:pPr>
        <w:rPr>
          <w:rFonts w:ascii="Times New Roman" w:hAnsi="Times New Roman" w:cs="Times New Roman"/>
          <w:bCs/>
          <w:sz w:val="28"/>
          <w:szCs w:val="28"/>
        </w:rPr>
      </w:pPr>
    </w:p>
    <w:p w14:paraId="16CDD802" w14:textId="77777777" w:rsidR="009C163D" w:rsidRPr="009C163D" w:rsidRDefault="009C163D" w:rsidP="00815639">
      <w:pPr>
        <w:rPr>
          <w:rFonts w:ascii="Times New Roman" w:hAnsi="Times New Roman" w:cs="Times New Roman"/>
          <w:bCs/>
          <w:sz w:val="28"/>
          <w:szCs w:val="28"/>
        </w:rPr>
      </w:pPr>
    </w:p>
    <w:p w14:paraId="68B2A8B8" w14:textId="77777777" w:rsidR="009C163D" w:rsidRDefault="009C163D" w:rsidP="00815639">
      <w:pPr>
        <w:rPr>
          <w:rFonts w:ascii="Times New Roman" w:hAnsi="Times New Roman" w:cs="Times New Roman"/>
          <w:b/>
          <w:sz w:val="28"/>
          <w:szCs w:val="28"/>
        </w:rPr>
      </w:pPr>
    </w:p>
    <w:p w14:paraId="4C6CCB3C" w14:textId="4613F9F3" w:rsidR="009448F1" w:rsidRDefault="009448F1" w:rsidP="009C163D">
      <w:pPr>
        <w:ind w:left="567" w:right="1985" w:firstLine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9C163D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0768CA0E" w14:textId="77777777" w:rsidR="009C163D" w:rsidRPr="009C163D" w:rsidRDefault="009C163D" w:rsidP="009C163D">
      <w:pPr>
        <w:ind w:left="567" w:right="1985" w:firstLine="0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04BD960A" w14:textId="054486B9" w:rsidR="009448F1" w:rsidRPr="00815639" w:rsidRDefault="009448F1" w:rsidP="009C163D">
      <w:pPr>
        <w:pStyle w:val="NoSpacing"/>
        <w:ind w:left="567" w:right="1985" w:firstLine="0"/>
        <w:jc w:val="center"/>
        <w:rPr>
          <w:rFonts w:ascii="Times New Roman" w:hAnsi="Times New Roman"/>
          <w:b/>
          <w:sz w:val="28"/>
          <w:szCs w:val="28"/>
          <w:lang w:val="ro-MD" w:eastAsia="ro-RO"/>
        </w:rPr>
      </w:pPr>
      <w:r w:rsidRPr="00815639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cu privire la Raportul </w:t>
      </w:r>
      <w:r w:rsidRPr="00815639">
        <w:rPr>
          <w:rFonts w:ascii="Times New Roman" w:hAnsi="Times New Roman"/>
          <w:b/>
          <w:sz w:val="28"/>
          <w:szCs w:val="28"/>
          <w:lang w:val="ro-MD" w:eastAsia="ro-RO"/>
        </w:rPr>
        <w:t>Avocatului Poporului privind respectarea drepturilor și libertăților omului în</w:t>
      </w:r>
      <w:r w:rsidR="009C163D">
        <w:rPr>
          <w:rFonts w:ascii="Times New Roman" w:hAnsi="Times New Roman"/>
          <w:b/>
          <w:sz w:val="28"/>
          <w:szCs w:val="28"/>
          <w:lang w:val="ro-MD" w:eastAsia="ro-RO"/>
        </w:rPr>
        <w:t xml:space="preserve"> </w:t>
      </w:r>
      <w:r w:rsidRPr="00815639">
        <w:rPr>
          <w:rFonts w:ascii="Times New Roman" w:hAnsi="Times New Roman"/>
          <w:b/>
          <w:sz w:val="28"/>
          <w:szCs w:val="28"/>
          <w:lang w:val="ro-MD" w:eastAsia="ro-RO"/>
        </w:rPr>
        <w:t>Republica Moldova în anul 2021</w:t>
      </w:r>
    </w:p>
    <w:p w14:paraId="7831BDEB" w14:textId="385D1F15" w:rsidR="009448F1" w:rsidRDefault="009C163D" w:rsidP="00815639">
      <w:pPr>
        <w:pStyle w:val="NoSpacing"/>
        <w:rPr>
          <w:rFonts w:ascii="Times New Roman" w:hAnsi="Times New Roman"/>
          <w:sz w:val="28"/>
          <w:szCs w:val="28"/>
          <w:lang w:val="ro-MD" w:eastAsia="ro-RO"/>
        </w:rPr>
      </w:pPr>
      <w:r>
        <w:rPr>
          <w:rFonts w:ascii="Times New Roman" w:hAnsi="Times New Roman"/>
          <w:noProof/>
          <w:sz w:val="28"/>
          <w:szCs w:val="28"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7E4790" wp14:editId="7C385565">
                <wp:simplePos x="0" y="0"/>
                <wp:positionH relativeFrom="column">
                  <wp:posOffset>529590</wp:posOffset>
                </wp:positionH>
                <wp:positionV relativeFrom="paragraph">
                  <wp:posOffset>41275</wp:posOffset>
                </wp:positionV>
                <wp:extent cx="39528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28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7821CA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.7pt,3.25pt" to="352.9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" strokecolor="black [3200]">
                <v:stroke joinstyle="miter"/>
              </v:line>
            </w:pict>
          </mc:Fallback>
        </mc:AlternateContent>
      </w:r>
    </w:p>
    <w:p w14:paraId="2C0CA396" w14:textId="77777777" w:rsidR="009C163D" w:rsidRPr="00815639" w:rsidRDefault="009C163D" w:rsidP="00815639">
      <w:pPr>
        <w:pStyle w:val="NoSpacing"/>
        <w:rPr>
          <w:rFonts w:ascii="Times New Roman" w:hAnsi="Times New Roman"/>
          <w:sz w:val="28"/>
          <w:szCs w:val="28"/>
          <w:lang w:val="ro-MD" w:eastAsia="ro-RO"/>
        </w:rPr>
      </w:pPr>
    </w:p>
    <w:p w14:paraId="274FDABB" w14:textId="460C978D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 w:eastAsia="ro-RO"/>
        </w:rPr>
      </w:pPr>
      <w:r w:rsidRPr="00815639">
        <w:rPr>
          <w:rFonts w:ascii="Times New Roman" w:hAnsi="Times New Roman"/>
          <w:sz w:val="28"/>
          <w:szCs w:val="28"/>
          <w:lang w:val="ro-MD" w:eastAsia="ro-RO"/>
        </w:rPr>
        <w:t>În temeiul art.</w:t>
      </w:r>
      <w:r w:rsidR="00744AC9">
        <w:rPr>
          <w:rFonts w:ascii="Times New Roman" w:hAnsi="Times New Roman"/>
          <w:sz w:val="28"/>
          <w:szCs w:val="28"/>
          <w:lang w:val="ro-MD" w:eastAsia="ro-RO"/>
        </w:rPr>
        <w:t xml:space="preserve"> </w:t>
      </w:r>
      <w:r w:rsidRPr="00815639">
        <w:rPr>
          <w:rFonts w:ascii="Times New Roman" w:hAnsi="Times New Roman"/>
          <w:sz w:val="28"/>
          <w:szCs w:val="28"/>
          <w:lang w:val="ro-MD" w:eastAsia="ro-RO"/>
        </w:rPr>
        <w:t>128 din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 Regulamentul Parlamentului</w:t>
      </w:r>
      <w:r w:rsidR="00744AC9">
        <w:rPr>
          <w:rFonts w:ascii="Times New Roman" w:hAnsi="Times New Roman"/>
          <w:sz w:val="28"/>
          <w:szCs w:val="28"/>
          <w:lang w:val="ro-MD"/>
        </w:rPr>
        <w:t>,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 adoptat prin Legea nr.</w:t>
      </w:r>
      <w:r w:rsidR="00744AC9">
        <w:rPr>
          <w:rFonts w:ascii="Times New Roman" w:hAnsi="Times New Roman"/>
          <w:sz w:val="28"/>
          <w:szCs w:val="28"/>
          <w:lang w:val="ro-MD"/>
        </w:rPr>
        <w:t xml:space="preserve">  </w:t>
      </w:r>
      <w:r w:rsidRPr="00815639">
        <w:rPr>
          <w:rFonts w:ascii="Times New Roman" w:hAnsi="Times New Roman"/>
          <w:sz w:val="28"/>
          <w:szCs w:val="28"/>
          <w:lang w:val="ro-MD"/>
        </w:rPr>
        <w:t>797</w:t>
      </w:r>
      <w:r w:rsidR="00744AC9">
        <w:rPr>
          <w:rFonts w:ascii="Times New Roman" w:hAnsi="Times New Roman"/>
          <w:sz w:val="28"/>
          <w:szCs w:val="28"/>
          <w:lang w:val="ro-MD"/>
        </w:rPr>
        <w:t>/</w:t>
      </w:r>
      <w:r w:rsidRPr="00815639">
        <w:rPr>
          <w:rFonts w:ascii="Times New Roman" w:hAnsi="Times New Roman"/>
          <w:sz w:val="28"/>
          <w:szCs w:val="28"/>
          <w:lang w:val="ro-MD"/>
        </w:rPr>
        <w:t>1996</w:t>
      </w:r>
      <w:r w:rsidR="00744AC9">
        <w:rPr>
          <w:rFonts w:ascii="Times New Roman" w:hAnsi="Times New Roman"/>
          <w:sz w:val="28"/>
          <w:szCs w:val="28"/>
          <w:lang w:val="ro-MD"/>
        </w:rPr>
        <w:t xml:space="preserve">, și al </w:t>
      </w:r>
      <w:r w:rsidRPr="00815639">
        <w:rPr>
          <w:rFonts w:ascii="Times New Roman" w:hAnsi="Times New Roman"/>
          <w:sz w:val="28"/>
          <w:szCs w:val="28"/>
          <w:lang w:val="ro-MD" w:eastAsia="ro-RO"/>
        </w:rPr>
        <w:t>art.</w:t>
      </w:r>
      <w:r w:rsidR="00744AC9">
        <w:rPr>
          <w:rFonts w:ascii="Times New Roman" w:hAnsi="Times New Roman"/>
          <w:sz w:val="28"/>
          <w:szCs w:val="28"/>
          <w:lang w:val="ro-MD" w:eastAsia="ro-RO"/>
        </w:rPr>
        <w:t xml:space="preserve"> </w:t>
      </w:r>
      <w:r w:rsidRPr="00815639">
        <w:rPr>
          <w:rFonts w:ascii="Times New Roman" w:hAnsi="Times New Roman"/>
          <w:sz w:val="28"/>
          <w:szCs w:val="28"/>
          <w:lang w:val="ro-MD" w:eastAsia="ro-RO"/>
        </w:rPr>
        <w:t>29 alin.</w:t>
      </w:r>
      <w:r w:rsidR="00744AC9">
        <w:rPr>
          <w:rFonts w:ascii="Times New Roman" w:hAnsi="Times New Roman"/>
          <w:sz w:val="28"/>
          <w:szCs w:val="28"/>
          <w:lang w:val="ro-MD" w:eastAsia="ro-RO"/>
        </w:rPr>
        <w:t xml:space="preserve"> </w:t>
      </w:r>
      <w:r w:rsidRPr="00815639">
        <w:rPr>
          <w:rFonts w:ascii="Times New Roman" w:hAnsi="Times New Roman"/>
          <w:sz w:val="28"/>
          <w:szCs w:val="28"/>
          <w:lang w:val="ro-MD" w:eastAsia="ro-RO"/>
        </w:rPr>
        <w:t xml:space="preserve">(1) și (3) din 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Legea </w:t>
      </w:r>
      <w:r w:rsidR="00744AC9" w:rsidRPr="00815639">
        <w:rPr>
          <w:rFonts w:ascii="Times New Roman" w:hAnsi="Times New Roman"/>
          <w:sz w:val="28"/>
          <w:szCs w:val="28"/>
          <w:lang w:val="ro-MD"/>
        </w:rPr>
        <w:t>nr.</w:t>
      </w:r>
      <w:r w:rsidR="00744AC9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744AC9" w:rsidRPr="00815639">
        <w:rPr>
          <w:rFonts w:ascii="Times New Roman" w:hAnsi="Times New Roman"/>
          <w:sz w:val="28"/>
          <w:szCs w:val="28"/>
          <w:lang w:val="ro-MD"/>
        </w:rPr>
        <w:t>52</w:t>
      </w:r>
      <w:r w:rsidR="00744AC9">
        <w:rPr>
          <w:rFonts w:ascii="Times New Roman" w:hAnsi="Times New Roman"/>
          <w:sz w:val="28"/>
          <w:szCs w:val="28"/>
          <w:lang w:val="ro-MD"/>
        </w:rPr>
        <w:t>/</w:t>
      </w:r>
      <w:r w:rsidR="00744AC9" w:rsidRPr="00815639">
        <w:rPr>
          <w:rFonts w:ascii="Times New Roman" w:hAnsi="Times New Roman"/>
          <w:sz w:val="28"/>
          <w:szCs w:val="28"/>
          <w:lang w:val="ro-MD"/>
        </w:rPr>
        <w:t xml:space="preserve">2014 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cu privire la Avocatul Poporului (Ombudsmanul), </w:t>
      </w:r>
    </w:p>
    <w:p w14:paraId="3D87033D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 w:eastAsia="ro-RO"/>
        </w:rPr>
      </w:pPr>
    </w:p>
    <w:p w14:paraId="7F9403B0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 w:eastAsia="ro-RO"/>
        </w:rPr>
      </w:pPr>
      <w:r w:rsidRPr="00815639">
        <w:rPr>
          <w:rFonts w:ascii="Times New Roman" w:hAnsi="Times New Roman"/>
          <w:sz w:val="28"/>
          <w:szCs w:val="28"/>
          <w:lang w:val="ro-MD" w:eastAsia="ro-RO"/>
        </w:rPr>
        <w:t xml:space="preserve">Parlamentul adoptă prezenta hotărâre. </w:t>
      </w:r>
    </w:p>
    <w:p w14:paraId="6C5E708B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 w:eastAsia="ro-RO"/>
        </w:rPr>
      </w:pPr>
    </w:p>
    <w:p w14:paraId="7E107D34" w14:textId="5778308C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/>
        </w:rPr>
      </w:pPr>
      <w:r w:rsidRPr="00815639">
        <w:rPr>
          <w:rFonts w:ascii="Times New Roman" w:hAnsi="Times New Roman"/>
          <w:b/>
          <w:sz w:val="28"/>
          <w:szCs w:val="28"/>
          <w:lang w:val="ro-MD"/>
        </w:rPr>
        <w:t>Art. 1</w:t>
      </w:r>
      <w:r w:rsidR="0091313A" w:rsidRPr="00815639">
        <w:rPr>
          <w:rFonts w:ascii="Times New Roman" w:hAnsi="Times New Roman"/>
          <w:b/>
          <w:sz w:val="28"/>
          <w:szCs w:val="28"/>
          <w:lang w:val="ro-MD"/>
        </w:rPr>
        <w:t>.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="008069B2">
        <w:rPr>
          <w:rFonts w:ascii="Times New Roman" w:hAnsi="Times New Roman"/>
          <w:sz w:val="28"/>
          <w:szCs w:val="28"/>
          <w:lang w:val="ro-MD"/>
        </w:rPr>
        <w:t xml:space="preserve">(1) </w:t>
      </w:r>
      <w:r w:rsidRPr="00815639">
        <w:rPr>
          <w:rFonts w:ascii="Times New Roman" w:hAnsi="Times New Roman"/>
          <w:sz w:val="28"/>
          <w:szCs w:val="28"/>
          <w:lang w:val="ro-MD" w:eastAsia="ro-RO"/>
        </w:rPr>
        <w:t xml:space="preserve">Se ia act de Raportul Avocatului Poporului privind respectarea drepturilor și libertăților omului </w:t>
      </w:r>
      <w:r w:rsidRPr="00815639">
        <w:rPr>
          <w:rFonts w:ascii="Times New Roman" w:hAnsi="Times New Roman"/>
          <w:bCs/>
          <w:sz w:val="28"/>
          <w:szCs w:val="28"/>
          <w:lang w:val="ro-MD" w:eastAsia="ro-RO"/>
        </w:rPr>
        <w:t>în Republica Moldova în anul 2021</w:t>
      </w:r>
      <w:r w:rsidR="005C48E6">
        <w:rPr>
          <w:rFonts w:ascii="Times New Roman" w:hAnsi="Times New Roman"/>
          <w:bCs/>
          <w:sz w:val="28"/>
          <w:szCs w:val="28"/>
          <w:lang w:val="ro-MD" w:eastAsia="ro-RO"/>
        </w:rPr>
        <w:t>,</w:t>
      </w:r>
      <w:r w:rsidRPr="00815639">
        <w:rPr>
          <w:rFonts w:ascii="Times New Roman" w:hAnsi="Times New Roman"/>
          <w:bCs/>
          <w:sz w:val="28"/>
          <w:szCs w:val="28"/>
          <w:lang w:val="ro-MD" w:eastAsia="ro-RO"/>
        </w:rPr>
        <w:t xml:space="preserve"> </w:t>
      </w:r>
      <w:r w:rsidR="005C48E6">
        <w:rPr>
          <w:rFonts w:ascii="Times New Roman" w:hAnsi="Times New Roman"/>
          <w:bCs/>
          <w:sz w:val="28"/>
          <w:szCs w:val="28"/>
          <w:lang w:val="ro-MD" w:eastAsia="ro-RO"/>
        </w:rPr>
        <w:t xml:space="preserve">precum </w:t>
      </w:r>
      <w:r w:rsidRPr="00815639">
        <w:rPr>
          <w:rFonts w:ascii="Times New Roman" w:hAnsi="Times New Roman"/>
          <w:sz w:val="28"/>
          <w:szCs w:val="28"/>
          <w:lang w:val="ro-MD" w:eastAsia="ro-RO"/>
        </w:rPr>
        <w:t>și de opinia Comisiei drepturile omului și relații interetnice a Parlamentului privind activitatea Oficiului Avocatului Poporului în perioada indicată.</w:t>
      </w:r>
    </w:p>
    <w:p w14:paraId="308EFBA2" w14:textId="77777777" w:rsidR="006D396A" w:rsidRDefault="006D396A" w:rsidP="00815639">
      <w:pPr>
        <w:pStyle w:val="NoSpacing"/>
        <w:rPr>
          <w:rFonts w:ascii="Times New Roman" w:hAnsi="Times New Roman"/>
          <w:sz w:val="28"/>
          <w:szCs w:val="28"/>
          <w:highlight w:val="yellow"/>
          <w:lang w:val="ro-MD"/>
        </w:rPr>
      </w:pPr>
    </w:p>
    <w:p w14:paraId="59A025B5" w14:textId="34FBD60F" w:rsidR="009448F1" w:rsidRPr="002571F7" w:rsidRDefault="008069B2" w:rsidP="00815639">
      <w:pPr>
        <w:pStyle w:val="NoSpacing"/>
        <w:rPr>
          <w:rFonts w:ascii="Times New Roman" w:hAnsi="Times New Roman"/>
          <w:sz w:val="28"/>
          <w:szCs w:val="28"/>
        </w:rPr>
      </w:pPr>
      <w:r w:rsidRPr="002571F7">
        <w:rPr>
          <w:rFonts w:ascii="Times New Roman" w:hAnsi="Times New Roman"/>
          <w:sz w:val="28"/>
          <w:szCs w:val="28"/>
          <w:lang w:val="ro-MD"/>
        </w:rPr>
        <w:t>(2)</w:t>
      </w:r>
      <w:r w:rsidR="009448F1" w:rsidRPr="002571F7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2571F7">
        <w:rPr>
          <w:rFonts w:ascii="Times New Roman" w:hAnsi="Times New Roman"/>
          <w:sz w:val="28"/>
          <w:szCs w:val="28"/>
          <w:lang w:val="ro-MD"/>
        </w:rPr>
        <w:t xml:space="preserve">Se </w:t>
      </w:r>
      <w:r w:rsidR="006D396A" w:rsidRPr="002571F7">
        <w:rPr>
          <w:rFonts w:ascii="Times New Roman" w:hAnsi="Times New Roman"/>
          <w:sz w:val="28"/>
          <w:szCs w:val="28"/>
          <w:lang w:val="ro-MD"/>
        </w:rPr>
        <w:t>stabilește că raportul</w:t>
      </w:r>
      <w:r w:rsidRPr="002571F7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6D396A" w:rsidRPr="002571F7">
        <w:rPr>
          <w:rFonts w:ascii="Times New Roman" w:hAnsi="Times New Roman"/>
          <w:sz w:val="28"/>
          <w:szCs w:val="28"/>
          <w:lang w:val="ro-MD"/>
        </w:rPr>
        <w:t xml:space="preserve">nominalizat cuprinde </w:t>
      </w:r>
      <w:r w:rsidR="009448F1" w:rsidRPr="002571F7">
        <w:rPr>
          <w:rFonts w:ascii="Times New Roman" w:hAnsi="Times New Roman"/>
          <w:sz w:val="28"/>
          <w:szCs w:val="28"/>
        </w:rPr>
        <w:t xml:space="preserve">constatările </w:t>
      </w:r>
      <w:r w:rsidR="00B148E2" w:rsidRPr="002571F7">
        <w:rPr>
          <w:rFonts w:ascii="Times New Roman" w:hAnsi="Times New Roman"/>
          <w:sz w:val="28"/>
          <w:szCs w:val="28"/>
        </w:rPr>
        <w:t>Oficiului Avocatului Poporului</w:t>
      </w:r>
      <w:r w:rsidR="009448F1" w:rsidRPr="002571F7">
        <w:rPr>
          <w:rFonts w:ascii="Times New Roman" w:hAnsi="Times New Roman"/>
          <w:sz w:val="28"/>
          <w:szCs w:val="28"/>
        </w:rPr>
        <w:t xml:space="preserve"> privind problemele respectării drepturilor și libertăților omului </w:t>
      </w:r>
      <w:r w:rsidR="00C11E16" w:rsidRPr="002571F7">
        <w:rPr>
          <w:rFonts w:ascii="Times New Roman" w:hAnsi="Times New Roman"/>
          <w:sz w:val="28"/>
          <w:szCs w:val="28"/>
        </w:rPr>
        <w:t xml:space="preserve">în </w:t>
      </w:r>
      <w:r w:rsidR="009448F1" w:rsidRPr="002571F7">
        <w:rPr>
          <w:rFonts w:ascii="Times New Roman" w:hAnsi="Times New Roman"/>
          <w:sz w:val="28"/>
          <w:szCs w:val="28"/>
        </w:rPr>
        <w:t xml:space="preserve">Republica Moldova în anul 2021, </w:t>
      </w:r>
      <w:r w:rsidR="00B148E2" w:rsidRPr="002571F7">
        <w:rPr>
          <w:rFonts w:ascii="Times New Roman" w:hAnsi="Times New Roman"/>
          <w:sz w:val="28"/>
          <w:szCs w:val="28"/>
        </w:rPr>
        <w:t xml:space="preserve">privind </w:t>
      </w:r>
      <w:r w:rsidR="009448F1" w:rsidRPr="002571F7">
        <w:rPr>
          <w:rFonts w:ascii="Times New Roman" w:hAnsi="Times New Roman"/>
          <w:sz w:val="28"/>
          <w:szCs w:val="28"/>
        </w:rPr>
        <w:t>problemele respectării drepturilor copilului</w:t>
      </w:r>
      <w:r w:rsidR="006D396A" w:rsidRPr="002571F7">
        <w:rPr>
          <w:rFonts w:ascii="Times New Roman" w:hAnsi="Times New Roman"/>
          <w:sz w:val="28"/>
          <w:szCs w:val="28"/>
        </w:rPr>
        <w:t xml:space="preserve"> în această perioadă, de asemenea cuprinde </w:t>
      </w:r>
      <w:r w:rsidR="009448F1" w:rsidRPr="002571F7">
        <w:rPr>
          <w:rFonts w:ascii="Times New Roman" w:hAnsi="Times New Roman"/>
          <w:sz w:val="28"/>
          <w:szCs w:val="28"/>
        </w:rPr>
        <w:t>rezumatul activităților de prevenire a torturii și informația relevantă despre situația persoanelor deținute în instituțiile penitenciare</w:t>
      </w:r>
      <w:r w:rsidR="006D396A" w:rsidRPr="002571F7">
        <w:rPr>
          <w:rFonts w:ascii="Times New Roman" w:hAnsi="Times New Roman"/>
          <w:sz w:val="28"/>
          <w:szCs w:val="28"/>
        </w:rPr>
        <w:t xml:space="preserve">, precum și informații </w:t>
      </w:r>
      <w:r w:rsidR="00E02E47" w:rsidRPr="002571F7">
        <w:rPr>
          <w:rFonts w:ascii="Times New Roman" w:hAnsi="Times New Roman"/>
          <w:sz w:val="28"/>
          <w:szCs w:val="28"/>
        </w:rPr>
        <w:t xml:space="preserve">referitoare la </w:t>
      </w:r>
      <w:r w:rsidR="009448F1" w:rsidRPr="002571F7">
        <w:rPr>
          <w:rFonts w:ascii="Times New Roman" w:hAnsi="Times New Roman"/>
          <w:sz w:val="28"/>
          <w:szCs w:val="28"/>
        </w:rPr>
        <w:t>activit</w:t>
      </w:r>
      <w:r w:rsidR="00E02E47" w:rsidRPr="002571F7">
        <w:rPr>
          <w:rFonts w:ascii="Times New Roman" w:hAnsi="Times New Roman"/>
          <w:sz w:val="28"/>
          <w:szCs w:val="28"/>
        </w:rPr>
        <w:t>atea</w:t>
      </w:r>
      <w:r w:rsidR="009448F1" w:rsidRPr="002571F7">
        <w:rPr>
          <w:rFonts w:ascii="Times New Roman" w:hAnsi="Times New Roman"/>
          <w:sz w:val="28"/>
          <w:szCs w:val="28"/>
        </w:rPr>
        <w:t xml:space="preserve"> Oficiului Avocatului Poporului, realizările și dificultățile cu care se confruntă.</w:t>
      </w:r>
    </w:p>
    <w:p w14:paraId="65E15E61" w14:textId="77777777" w:rsidR="00E02E47" w:rsidRPr="002571F7" w:rsidRDefault="00E02E47" w:rsidP="00815639">
      <w:pPr>
        <w:pStyle w:val="NoSpacing"/>
        <w:rPr>
          <w:rFonts w:ascii="Times New Roman" w:hAnsi="Times New Roman"/>
          <w:sz w:val="28"/>
          <w:szCs w:val="28"/>
        </w:rPr>
      </w:pPr>
    </w:p>
    <w:p w14:paraId="6FD3674B" w14:textId="1F433892" w:rsidR="009448F1" w:rsidRPr="002571F7" w:rsidRDefault="00E02E47" w:rsidP="00815639">
      <w:pPr>
        <w:pStyle w:val="NoSpacing"/>
        <w:rPr>
          <w:rFonts w:ascii="Times New Roman" w:hAnsi="Times New Roman"/>
          <w:sz w:val="28"/>
          <w:szCs w:val="28"/>
        </w:rPr>
      </w:pPr>
      <w:r w:rsidRPr="002571F7">
        <w:rPr>
          <w:rFonts w:ascii="Times New Roman" w:hAnsi="Times New Roman"/>
          <w:sz w:val="28"/>
          <w:szCs w:val="28"/>
        </w:rPr>
        <w:t xml:space="preserve">(3) Se ia act de </w:t>
      </w:r>
      <w:r w:rsidR="009448F1" w:rsidRPr="002571F7">
        <w:rPr>
          <w:rFonts w:ascii="Times New Roman" w:hAnsi="Times New Roman"/>
          <w:sz w:val="28"/>
          <w:szCs w:val="28"/>
        </w:rPr>
        <w:t xml:space="preserve">constatările </w:t>
      </w:r>
      <w:r w:rsidRPr="002571F7">
        <w:rPr>
          <w:rFonts w:ascii="Times New Roman" w:hAnsi="Times New Roman"/>
          <w:sz w:val="28"/>
          <w:szCs w:val="28"/>
        </w:rPr>
        <w:t>raportului menționat privind</w:t>
      </w:r>
      <w:r w:rsidR="009448F1" w:rsidRPr="002571F7">
        <w:rPr>
          <w:rFonts w:ascii="Times New Roman" w:hAnsi="Times New Roman"/>
          <w:sz w:val="28"/>
          <w:szCs w:val="28"/>
        </w:rPr>
        <w:t xml:space="preserve"> domeniile ce necesită intervenția instituțiilor publice competente în vederea îmbunătățirii situației</w:t>
      </w:r>
      <w:r w:rsidRPr="002571F7">
        <w:rPr>
          <w:rFonts w:ascii="Times New Roman" w:hAnsi="Times New Roman"/>
          <w:sz w:val="28"/>
          <w:szCs w:val="28"/>
        </w:rPr>
        <w:t xml:space="preserve"> </w:t>
      </w:r>
      <w:r w:rsidR="009448F1" w:rsidRPr="002571F7">
        <w:rPr>
          <w:rFonts w:ascii="Times New Roman" w:hAnsi="Times New Roman"/>
          <w:sz w:val="28"/>
          <w:szCs w:val="28"/>
        </w:rPr>
        <w:t xml:space="preserve">și </w:t>
      </w:r>
      <w:r w:rsidR="00F036EE" w:rsidRPr="002571F7">
        <w:rPr>
          <w:rFonts w:ascii="Times New Roman" w:hAnsi="Times New Roman"/>
          <w:sz w:val="28"/>
          <w:szCs w:val="28"/>
        </w:rPr>
        <w:t xml:space="preserve">de </w:t>
      </w:r>
      <w:r w:rsidR="009448F1" w:rsidRPr="002571F7">
        <w:rPr>
          <w:rFonts w:ascii="Times New Roman" w:hAnsi="Times New Roman"/>
          <w:sz w:val="28"/>
          <w:szCs w:val="28"/>
        </w:rPr>
        <w:t>recomandări</w:t>
      </w:r>
      <w:r w:rsidR="00F036EE" w:rsidRPr="002571F7">
        <w:rPr>
          <w:rFonts w:ascii="Times New Roman" w:hAnsi="Times New Roman"/>
          <w:sz w:val="28"/>
          <w:szCs w:val="28"/>
        </w:rPr>
        <w:t xml:space="preserve">le propuse, acestea reflectând </w:t>
      </w:r>
      <w:r w:rsidR="009448F1" w:rsidRPr="002571F7">
        <w:rPr>
          <w:rFonts w:ascii="Times New Roman" w:hAnsi="Times New Roman"/>
          <w:sz w:val="28"/>
          <w:szCs w:val="28"/>
        </w:rPr>
        <w:t xml:space="preserve">opinia Oficiului Avocatului Poporului cu privire la evoluțiile și/sau involuțiile </w:t>
      </w:r>
      <w:r w:rsidR="00E77B8E" w:rsidRPr="002571F7">
        <w:rPr>
          <w:rFonts w:ascii="Times New Roman" w:hAnsi="Times New Roman"/>
          <w:sz w:val="28"/>
          <w:szCs w:val="28"/>
        </w:rPr>
        <w:t xml:space="preserve">în domeniul </w:t>
      </w:r>
      <w:r w:rsidR="009448F1" w:rsidRPr="002571F7">
        <w:rPr>
          <w:rFonts w:ascii="Times New Roman" w:hAnsi="Times New Roman"/>
          <w:sz w:val="28"/>
          <w:szCs w:val="28"/>
        </w:rPr>
        <w:t>respect</w:t>
      </w:r>
      <w:r w:rsidR="00E77B8E" w:rsidRPr="002571F7">
        <w:rPr>
          <w:rFonts w:ascii="Times New Roman" w:hAnsi="Times New Roman"/>
          <w:sz w:val="28"/>
          <w:szCs w:val="28"/>
        </w:rPr>
        <w:t>ării</w:t>
      </w:r>
      <w:r w:rsidR="009448F1" w:rsidRPr="002571F7">
        <w:rPr>
          <w:rFonts w:ascii="Times New Roman" w:hAnsi="Times New Roman"/>
          <w:sz w:val="28"/>
          <w:szCs w:val="28"/>
        </w:rPr>
        <w:t xml:space="preserve"> drepturilor omului </w:t>
      </w:r>
      <w:bookmarkStart w:id="0" w:name="_Hlk104820748"/>
      <w:r w:rsidR="00F036EE" w:rsidRPr="002571F7">
        <w:rPr>
          <w:rFonts w:ascii="Times New Roman" w:hAnsi="Times New Roman"/>
          <w:sz w:val="28"/>
          <w:szCs w:val="28"/>
        </w:rPr>
        <w:t xml:space="preserve">și a </w:t>
      </w:r>
      <w:r w:rsidR="009448F1" w:rsidRPr="002571F7">
        <w:rPr>
          <w:rFonts w:ascii="Times New Roman" w:hAnsi="Times New Roman"/>
          <w:sz w:val="28"/>
          <w:szCs w:val="28"/>
        </w:rPr>
        <w:t>drepturilor copilului în</w:t>
      </w:r>
      <w:bookmarkEnd w:id="0"/>
      <w:r w:rsidR="009448F1" w:rsidRPr="002571F7">
        <w:rPr>
          <w:rFonts w:ascii="Times New Roman" w:hAnsi="Times New Roman"/>
          <w:sz w:val="28"/>
          <w:szCs w:val="28"/>
        </w:rPr>
        <w:t xml:space="preserve"> Republica Moldova în anul 2021.</w:t>
      </w:r>
    </w:p>
    <w:p w14:paraId="1AEBA98B" w14:textId="77777777" w:rsidR="00F036EE" w:rsidRPr="002571F7" w:rsidRDefault="00F036EE" w:rsidP="00815639">
      <w:pPr>
        <w:pStyle w:val="NoSpacing"/>
        <w:rPr>
          <w:rFonts w:ascii="Times New Roman" w:hAnsi="Times New Roman"/>
          <w:sz w:val="28"/>
          <w:szCs w:val="28"/>
        </w:rPr>
      </w:pPr>
    </w:p>
    <w:p w14:paraId="1C2EA095" w14:textId="3C4FDDE2" w:rsidR="009448F1" w:rsidRPr="00815639" w:rsidRDefault="00F036EE" w:rsidP="00815639">
      <w:pPr>
        <w:pStyle w:val="NoSpacing"/>
        <w:rPr>
          <w:rFonts w:ascii="Times New Roman" w:hAnsi="Times New Roman"/>
          <w:sz w:val="28"/>
          <w:szCs w:val="28"/>
          <w:lang w:val="ro-MD"/>
        </w:rPr>
      </w:pPr>
      <w:r w:rsidRPr="002571F7">
        <w:rPr>
          <w:rFonts w:ascii="Times New Roman" w:hAnsi="Times New Roman"/>
          <w:sz w:val="28"/>
          <w:szCs w:val="28"/>
        </w:rPr>
        <w:t xml:space="preserve">(4) </w:t>
      </w:r>
      <w:r w:rsidR="005D72F9" w:rsidRPr="002571F7">
        <w:rPr>
          <w:rFonts w:ascii="Times New Roman" w:hAnsi="Times New Roman"/>
          <w:sz w:val="28"/>
          <w:szCs w:val="28"/>
          <w:lang w:val="ro-MD" w:eastAsia="ro-RO"/>
        </w:rPr>
        <w:t xml:space="preserve">Raportul Avocatului Poporului privind respectarea drepturilor și libertăților omului </w:t>
      </w:r>
      <w:r w:rsidR="005D72F9" w:rsidRPr="002571F7">
        <w:rPr>
          <w:rFonts w:ascii="Times New Roman" w:hAnsi="Times New Roman"/>
          <w:bCs/>
          <w:sz w:val="28"/>
          <w:szCs w:val="28"/>
          <w:lang w:val="ro-MD" w:eastAsia="ro-RO"/>
        </w:rPr>
        <w:t xml:space="preserve">în Republica Moldova în anul 2021 </w:t>
      </w:r>
      <w:r w:rsidR="009448F1" w:rsidRPr="002571F7">
        <w:rPr>
          <w:rFonts w:ascii="Times New Roman" w:hAnsi="Times New Roman"/>
          <w:sz w:val="28"/>
          <w:szCs w:val="28"/>
        </w:rPr>
        <w:t xml:space="preserve">cuprinde referințe la constatările din Raportul alternativ prezentat Consiliului ONU pentru drepturile </w:t>
      </w:r>
      <w:r w:rsidR="009448F1" w:rsidRPr="002571F7">
        <w:rPr>
          <w:rFonts w:ascii="Times New Roman" w:hAnsi="Times New Roman"/>
          <w:sz w:val="28"/>
          <w:szCs w:val="28"/>
        </w:rPr>
        <w:lastRenderedPageBreak/>
        <w:t>omului de către Oficiul Avocatului Poporului în anul 2021, în contextul celui de-al treilea ciclu al Evaluării Periodice Universale.</w:t>
      </w:r>
      <w:r w:rsidR="009448F1" w:rsidRPr="00815639">
        <w:rPr>
          <w:rFonts w:ascii="Times New Roman" w:hAnsi="Times New Roman"/>
          <w:sz w:val="28"/>
          <w:szCs w:val="28"/>
        </w:rPr>
        <w:t xml:space="preserve"> </w:t>
      </w:r>
    </w:p>
    <w:p w14:paraId="43D3432E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</w:rPr>
      </w:pPr>
    </w:p>
    <w:p w14:paraId="1AC50764" w14:textId="4A1BBBF9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/>
        </w:rPr>
      </w:pPr>
      <w:r w:rsidRPr="00815639">
        <w:rPr>
          <w:rFonts w:ascii="Times New Roman" w:hAnsi="Times New Roman"/>
          <w:b/>
          <w:sz w:val="28"/>
          <w:szCs w:val="28"/>
        </w:rPr>
        <w:t>Art.</w:t>
      </w:r>
      <w:r w:rsidR="0091313A" w:rsidRPr="00815639">
        <w:rPr>
          <w:rFonts w:ascii="Times New Roman" w:hAnsi="Times New Roman"/>
          <w:b/>
          <w:sz w:val="28"/>
          <w:szCs w:val="28"/>
        </w:rPr>
        <w:t xml:space="preserve"> </w:t>
      </w:r>
      <w:r w:rsidRPr="00815639">
        <w:rPr>
          <w:rFonts w:ascii="Times New Roman" w:hAnsi="Times New Roman"/>
          <w:b/>
          <w:sz w:val="28"/>
          <w:szCs w:val="28"/>
        </w:rPr>
        <w:t>2</w:t>
      </w:r>
      <w:r w:rsidR="0091313A" w:rsidRPr="00815639">
        <w:rPr>
          <w:rFonts w:ascii="Times New Roman" w:hAnsi="Times New Roman"/>
          <w:b/>
          <w:sz w:val="28"/>
          <w:szCs w:val="28"/>
        </w:rPr>
        <w:t>.</w:t>
      </w:r>
      <w:r w:rsidRPr="00815639">
        <w:rPr>
          <w:rFonts w:ascii="Times New Roman" w:hAnsi="Times New Roman"/>
          <w:sz w:val="28"/>
          <w:szCs w:val="28"/>
        </w:rPr>
        <w:t xml:space="preserve"> – </w:t>
      </w:r>
      <w:r w:rsidR="0091313A" w:rsidRPr="00D70B53">
        <w:rPr>
          <w:rFonts w:ascii="Times New Roman" w:hAnsi="Times New Roman"/>
          <w:sz w:val="28"/>
          <w:szCs w:val="28"/>
        </w:rPr>
        <w:t xml:space="preserve">(1) 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Se apreciază monitorizarea și evaluarea de ansamblu a situației privind respectarea drepturilor și libertăților omului </w:t>
      </w:r>
      <w:r w:rsidRPr="00815639">
        <w:rPr>
          <w:rFonts w:ascii="Times New Roman" w:hAnsi="Times New Roman"/>
          <w:bCs/>
          <w:sz w:val="28"/>
          <w:szCs w:val="28"/>
          <w:lang w:val="ro-MD" w:eastAsia="ro-RO"/>
        </w:rPr>
        <w:t xml:space="preserve">în Republica Moldova în anul </w:t>
      </w:r>
      <w:r w:rsidR="005C48E6">
        <w:rPr>
          <w:rFonts w:ascii="Times New Roman" w:hAnsi="Times New Roman"/>
          <w:bCs/>
          <w:sz w:val="28"/>
          <w:szCs w:val="28"/>
          <w:lang w:val="ro-MD" w:eastAsia="ro-RO"/>
        </w:rPr>
        <w:t> </w:t>
      </w:r>
      <w:r w:rsidRPr="00815639">
        <w:rPr>
          <w:rFonts w:ascii="Times New Roman" w:hAnsi="Times New Roman"/>
          <w:bCs/>
          <w:sz w:val="28"/>
          <w:szCs w:val="28"/>
          <w:lang w:val="ro-MD" w:eastAsia="ro-RO"/>
        </w:rPr>
        <w:t xml:space="preserve">2021, precum și analiza relevantă cuprinsă în </w:t>
      </w:r>
      <w:r w:rsidRPr="00815639">
        <w:rPr>
          <w:rFonts w:ascii="Times New Roman" w:hAnsi="Times New Roman"/>
          <w:bCs/>
          <w:sz w:val="28"/>
          <w:szCs w:val="28"/>
          <w:lang w:val="ro-MD"/>
        </w:rPr>
        <w:t xml:space="preserve">Studiul privind percepția respectării drepturilor omului, </w:t>
      </w:r>
      <w:r w:rsidR="00F90D49" w:rsidRPr="00E01F29">
        <w:rPr>
          <w:rFonts w:ascii="Times New Roman" w:hAnsi="Times New Roman"/>
          <w:bCs/>
          <w:sz w:val="28"/>
          <w:szCs w:val="28"/>
          <w:lang w:val="ro-MD"/>
        </w:rPr>
        <w:t xml:space="preserve">acesta fiind </w:t>
      </w:r>
      <w:r w:rsidRPr="00E01F29">
        <w:rPr>
          <w:rFonts w:ascii="Times New Roman" w:hAnsi="Times New Roman"/>
          <w:sz w:val="28"/>
          <w:szCs w:val="28"/>
          <w:lang w:val="ro-MD"/>
        </w:rPr>
        <w:t xml:space="preserve">al treilea </w:t>
      </w:r>
      <w:r w:rsidR="00F90D49" w:rsidRPr="00E01F29">
        <w:rPr>
          <w:rFonts w:ascii="Times New Roman" w:hAnsi="Times New Roman"/>
          <w:sz w:val="28"/>
          <w:szCs w:val="28"/>
          <w:lang w:val="ro-MD"/>
        </w:rPr>
        <w:t xml:space="preserve">studiu </w:t>
      </w:r>
      <w:r w:rsidRPr="00E01F29">
        <w:rPr>
          <w:rFonts w:ascii="Times New Roman" w:hAnsi="Times New Roman"/>
          <w:sz w:val="28"/>
          <w:szCs w:val="28"/>
          <w:lang w:val="ro-MD"/>
        </w:rPr>
        <w:t>realizat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 la comanda Oficiului Avocatului Poporului în ultimii </w:t>
      </w:r>
      <w:r w:rsidR="005C48E6">
        <w:rPr>
          <w:rFonts w:ascii="Times New Roman" w:hAnsi="Times New Roman"/>
          <w:sz w:val="28"/>
          <w:szCs w:val="28"/>
          <w:lang w:val="ro-MD"/>
        </w:rPr>
        <w:t>6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 ani.</w:t>
      </w:r>
    </w:p>
    <w:p w14:paraId="0EE387F5" w14:textId="77777777" w:rsidR="005C48E6" w:rsidRDefault="005C48E6" w:rsidP="00815639">
      <w:pPr>
        <w:pStyle w:val="NoSpacing"/>
        <w:rPr>
          <w:rFonts w:ascii="Times New Roman" w:hAnsi="Times New Roman"/>
          <w:bCs/>
          <w:color w:val="FF0000"/>
          <w:sz w:val="28"/>
          <w:szCs w:val="28"/>
          <w:lang w:val="ro-MD" w:eastAsia="ro-RO"/>
        </w:rPr>
      </w:pPr>
    </w:p>
    <w:p w14:paraId="13B94C57" w14:textId="2D68F33E" w:rsidR="009448F1" w:rsidRPr="00815639" w:rsidRDefault="0091313A" w:rsidP="00815639">
      <w:pPr>
        <w:pStyle w:val="NoSpacing"/>
        <w:rPr>
          <w:rFonts w:ascii="Times New Roman" w:hAnsi="Times New Roman"/>
          <w:sz w:val="28"/>
          <w:szCs w:val="28"/>
          <w:lang w:val="ro-MD"/>
        </w:rPr>
      </w:pPr>
      <w:r w:rsidRPr="00D70B53">
        <w:rPr>
          <w:rFonts w:ascii="Times New Roman" w:hAnsi="Times New Roman"/>
          <w:bCs/>
          <w:sz w:val="28"/>
          <w:szCs w:val="28"/>
          <w:lang w:val="ro-MD" w:eastAsia="ro-RO"/>
        </w:rPr>
        <w:t xml:space="preserve">(2) </w:t>
      </w:r>
      <w:r w:rsidR="009448F1" w:rsidRPr="00815639">
        <w:rPr>
          <w:rFonts w:ascii="Times New Roman" w:hAnsi="Times New Roman"/>
          <w:bCs/>
          <w:sz w:val="28"/>
          <w:szCs w:val="28"/>
          <w:lang w:val="ro-MD" w:eastAsia="ro-RO"/>
        </w:rPr>
        <w:t xml:space="preserve">Se ia act de 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problemele în domeniu reflectate în </w:t>
      </w:r>
      <w:r w:rsidR="00AD154C" w:rsidRPr="00815639">
        <w:rPr>
          <w:rFonts w:ascii="Times New Roman" w:hAnsi="Times New Roman"/>
          <w:sz w:val="28"/>
          <w:szCs w:val="28"/>
          <w:lang w:val="ro-MD" w:eastAsia="ro-RO"/>
        </w:rPr>
        <w:t xml:space="preserve">Raportul Avocatului Poporului privind respectarea drepturilor și libertăților omului </w:t>
      </w:r>
      <w:r w:rsidR="00AD154C" w:rsidRPr="00815639">
        <w:rPr>
          <w:rFonts w:ascii="Times New Roman" w:hAnsi="Times New Roman"/>
          <w:bCs/>
          <w:sz w:val="28"/>
          <w:szCs w:val="28"/>
          <w:lang w:val="ro-MD" w:eastAsia="ro-RO"/>
        </w:rPr>
        <w:t>în Republica Moldova în anul 2021</w:t>
      </w:r>
      <w:r w:rsidR="005C48E6">
        <w:rPr>
          <w:rFonts w:ascii="Times New Roman" w:hAnsi="Times New Roman"/>
          <w:sz w:val="28"/>
          <w:szCs w:val="28"/>
          <w:lang w:val="ro-MD"/>
        </w:rPr>
        <w:t>, precum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 și de recomandările formulate de către Avocatul Poporului și Avocatul Poporului pentru drepturile copilului în vederea </w:t>
      </w:r>
      <w:r w:rsidR="001D2EEA">
        <w:rPr>
          <w:rFonts w:ascii="Times New Roman" w:hAnsi="Times New Roman"/>
          <w:sz w:val="28"/>
          <w:szCs w:val="28"/>
          <w:lang w:val="ro-MD"/>
        </w:rPr>
        <w:t>înlăturării</w:t>
      </w:r>
      <w:r w:rsidR="001D2EEA" w:rsidRPr="00815639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9448F1" w:rsidRPr="00965F01">
        <w:rPr>
          <w:rFonts w:ascii="Times New Roman" w:hAnsi="Times New Roman"/>
          <w:sz w:val="28"/>
          <w:szCs w:val="28"/>
          <w:lang w:val="ro-MD"/>
        </w:rPr>
        <w:t>carențelor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 depistate.</w:t>
      </w:r>
    </w:p>
    <w:p w14:paraId="39D6368D" w14:textId="77777777" w:rsidR="005C48E6" w:rsidRDefault="005C48E6" w:rsidP="00815639">
      <w:pPr>
        <w:pStyle w:val="NoSpacing"/>
        <w:rPr>
          <w:rFonts w:ascii="Times New Roman" w:hAnsi="Times New Roman"/>
          <w:color w:val="FF0000"/>
          <w:sz w:val="28"/>
          <w:szCs w:val="28"/>
          <w:lang w:val="ro-MD"/>
        </w:rPr>
      </w:pPr>
    </w:p>
    <w:p w14:paraId="46B2643F" w14:textId="466B2849" w:rsidR="009448F1" w:rsidRPr="00815639" w:rsidRDefault="0091313A" w:rsidP="00815639">
      <w:pPr>
        <w:pStyle w:val="NoSpacing"/>
        <w:rPr>
          <w:rFonts w:ascii="Times New Roman" w:hAnsi="Times New Roman"/>
          <w:sz w:val="28"/>
          <w:szCs w:val="28"/>
          <w:lang w:val="ro-MD"/>
        </w:rPr>
      </w:pPr>
      <w:r w:rsidRPr="00590517">
        <w:rPr>
          <w:rFonts w:ascii="Times New Roman" w:hAnsi="Times New Roman"/>
          <w:sz w:val="28"/>
          <w:szCs w:val="28"/>
          <w:lang w:val="ro-MD"/>
        </w:rPr>
        <w:t xml:space="preserve">(3) 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Se subliniază importanța implementării tuturor recomandărilor formulate în </w:t>
      </w:r>
      <w:r w:rsidR="005C48E6">
        <w:rPr>
          <w:rFonts w:ascii="Times New Roman" w:hAnsi="Times New Roman"/>
          <w:sz w:val="28"/>
          <w:szCs w:val="28"/>
          <w:lang w:val="ro-MD"/>
        </w:rPr>
        <w:t>r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>aport</w:t>
      </w:r>
      <w:r w:rsidR="00AD154C">
        <w:rPr>
          <w:rFonts w:ascii="Times New Roman" w:hAnsi="Times New Roman"/>
          <w:sz w:val="28"/>
          <w:szCs w:val="28"/>
          <w:lang w:val="ro-MD"/>
        </w:rPr>
        <w:t>ul menționat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, care sunt adresate autorităților responsabile de remedierea situației </w:t>
      </w:r>
      <w:r w:rsidR="00AD154C">
        <w:rPr>
          <w:rFonts w:ascii="Times New Roman" w:hAnsi="Times New Roman"/>
          <w:sz w:val="28"/>
          <w:szCs w:val="28"/>
          <w:lang w:val="ro-MD"/>
        </w:rPr>
        <w:t>și au scopul de a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 preveni și/sau </w:t>
      </w:r>
      <w:r w:rsidR="004C7F16">
        <w:rPr>
          <w:rFonts w:ascii="Times New Roman" w:hAnsi="Times New Roman"/>
          <w:sz w:val="28"/>
          <w:szCs w:val="28"/>
          <w:lang w:val="ro-MD"/>
        </w:rPr>
        <w:t xml:space="preserve">a 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reduce considerabil fenomenul încălcării drepturilor omului. </w:t>
      </w:r>
    </w:p>
    <w:p w14:paraId="44BC9908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</w:rPr>
      </w:pPr>
    </w:p>
    <w:p w14:paraId="1247A113" w14:textId="7437FDEA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</w:rPr>
      </w:pPr>
      <w:r w:rsidRPr="00815639">
        <w:rPr>
          <w:rFonts w:ascii="Times New Roman" w:hAnsi="Times New Roman"/>
          <w:b/>
          <w:sz w:val="28"/>
          <w:szCs w:val="28"/>
        </w:rPr>
        <w:t>Art.</w:t>
      </w:r>
      <w:r w:rsidRPr="00815639">
        <w:rPr>
          <w:rFonts w:ascii="Times New Roman" w:hAnsi="Times New Roman"/>
          <w:sz w:val="28"/>
          <w:szCs w:val="28"/>
        </w:rPr>
        <w:t xml:space="preserve"> </w:t>
      </w:r>
      <w:r w:rsidRPr="00815639">
        <w:rPr>
          <w:rFonts w:ascii="Times New Roman" w:hAnsi="Times New Roman"/>
          <w:b/>
          <w:sz w:val="28"/>
          <w:szCs w:val="28"/>
        </w:rPr>
        <w:t>3</w:t>
      </w:r>
      <w:r w:rsidR="00FE3304">
        <w:rPr>
          <w:rFonts w:ascii="Times New Roman" w:hAnsi="Times New Roman"/>
          <w:b/>
          <w:sz w:val="28"/>
          <w:szCs w:val="28"/>
        </w:rPr>
        <w:t>.</w:t>
      </w:r>
      <w:r w:rsidRPr="00815639">
        <w:rPr>
          <w:rFonts w:ascii="Times New Roman" w:hAnsi="Times New Roman"/>
          <w:sz w:val="28"/>
          <w:szCs w:val="28"/>
        </w:rPr>
        <w:t xml:space="preserve"> – </w:t>
      </w:r>
      <w:r w:rsidRPr="00815639">
        <w:rPr>
          <w:rFonts w:ascii="Times New Roman" w:hAnsi="Times New Roman"/>
          <w:sz w:val="28"/>
          <w:szCs w:val="28"/>
          <w:lang w:val="ro-MD"/>
        </w:rPr>
        <w:t xml:space="preserve">În vederea </w:t>
      </w:r>
      <w:r w:rsidRPr="00815639">
        <w:rPr>
          <w:rFonts w:ascii="Times New Roman" w:hAnsi="Times New Roman"/>
          <w:color w:val="000000" w:themeColor="text1"/>
          <w:sz w:val="28"/>
          <w:szCs w:val="28"/>
        </w:rPr>
        <w:t xml:space="preserve">îmbunătățirii situației în domeniul respectării drepturilor și libertăților fundamentale ale omului, precum și a </w:t>
      </w:r>
      <w:r w:rsidR="001D2EEA">
        <w:rPr>
          <w:rFonts w:ascii="Times New Roman" w:hAnsi="Times New Roman"/>
          <w:color w:val="000000" w:themeColor="text1"/>
          <w:sz w:val="28"/>
          <w:szCs w:val="28"/>
        </w:rPr>
        <w:t>soluționării</w:t>
      </w:r>
      <w:r w:rsidR="001D2EEA" w:rsidRPr="0081563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15639">
        <w:rPr>
          <w:rFonts w:ascii="Times New Roman" w:hAnsi="Times New Roman"/>
          <w:color w:val="000000" w:themeColor="text1"/>
          <w:sz w:val="28"/>
          <w:szCs w:val="28"/>
        </w:rPr>
        <w:t xml:space="preserve">problemelor enunțate, </w:t>
      </w:r>
      <w:r w:rsidRPr="00815639">
        <w:rPr>
          <w:rFonts w:ascii="Times New Roman" w:hAnsi="Times New Roman"/>
          <w:sz w:val="28"/>
          <w:szCs w:val="28"/>
        </w:rPr>
        <w:t>Guvernul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Ministerul Justiției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Ministerul Finanțelor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Ministerul Sănătății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Ministerul Muncii și Protecției Sociale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Administrația Națională a Penitenciarelor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Ministerul Afacerilor Interne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Comisia Electorală Centrală</w:t>
      </w:r>
      <w:r w:rsidR="001D2EEA">
        <w:rPr>
          <w:rFonts w:ascii="Times New Roman" w:hAnsi="Times New Roman"/>
          <w:sz w:val="28"/>
          <w:szCs w:val="28"/>
        </w:rPr>
        <w:t>,</w:t>
      </w:r>
      <w:r w:rsidRPr="00815639">
        <w:rPr>
          <w:rFonts w:ascii="Times New Roman" w:hAnsi="Times New Roman"/>
          <w:sz w:val="28"/>
          <w:szCs w:val="28"/>
        </w:rPr>
        <w:t xml:space="preserve"> Ministerul Educației și Cercetării, autoritățile administrației publice locale, precum și alte autorități competente</w:t>
      </w:r>
      <w:r w:rsidRPr="00815639">
        <w:rPr>
          <w:rFonts w:ascii="Times New Roman" w:hAnsi="Times New Roman"/>
          <w:bCs/>
          <w:sz w:val="28"/>
          <w:szCs w:val="28"/>
        </w:rPr>
        <w:t xml:space="preserve"> </w:t>
      </w:r>
      <w:r w:rsidRPr="00815639">
        <w:rPr>
          <w:rFonts w:ascii="Times New Roman" w:hAnsi="Times New Roman"/>
          <w:sz w:val="28"/>
          <w:szCs w:val="28"/>
        </w:rPr>
        <w:t xml:space="preserve">vor examina </w:t>
      </w:r>
      <w:r w:rsidR="004C7F16" w:rsidRPr="00815639">
        <w:rPr>
          <w:rFonts w:ascii="Times New Roman" w:hAnsi="Times New Roman"/>
          <w:sz w:val="28"/>
          <w:szCs w:val="28"/>
        </w:rPr>
        <w:t>recomandăril</w:t>
      </w:r>
      <w:r w:rsidR="004C7F16">
        <w:rPr>
          <w:rFonts w:ascii="Times New Roman" w:hAnsi="Times New Roman"/>
          <w:sz w:val="28"/>
          <w:szCs w:val="28"/>
        </w:rPr>
        <w:t>e</w:t>
      </w:r>
      <w:r w:rsidR="004C7F16" w:rsidRPr="00815639">
        <w:rPr>
          <w:rFonts w:ascii="Times New Roman" w:hAnsi="Times New Roman"/>
          <w:sz w:val="28"/>
          <w:szCs w:val="28"/>
        </w:rPr>
        <w:t xml:space="preserve"> formulate în Raportul Avocatului Poporului </w:t>
      </w:r>
      <w:r w:rsidR="004C7F16" w:rsidRPr="00815639">
        <w:rPr>
          <w:rFonts w:ascii="Times New Roman" w:hAnsi="Times New Roman"/>
          <w:sz w:val="28"/>
          <w:szCs w:val="28"/>
          <w:lang w:val="ro-MD" w:eastAsia="ro-RO"/>
        </w:rPr>
        <w:t xml:space="preserve">privind respectarea drepturilor și libertăților omului </w:t>
      </w:r>
      <w:r w:rsidR="004C7F16" w:rsidRPr="00815639">
        <w:rPr>
          <w:rFonts w:ascii="Times New Roman" w:hAnsi="Times New Roman"/>
          <w:bCs/>
          <w:sz w:val="28"/>
          <w:szCs w:val="28"/>
          <w:lang w:val="ro-MD" w:eastAsia="ro-RO"/>
        </w:rPr>
        <w:t xml:space="preserve">în Republica Moldova în </w:t>
      </w:r>
      <w:r w:rsidR="00B51296">
        <w:rPr>
          <w:rFonts w:ascii="Times New Roman" w:hAnsi="Times New Roman"/>
          <w:bCs/>
          <w:sz w:val="28"/>
          <w:szCs w:val="28"/>
          <w:lang w:val="ro-MD" w:eastAsia="ro-RO"/>
        </w:rPr>
        <w:t xml:space="preserve">        </w:t>
      </w:r>
      <w:r w:rsidR="004C7F16" w:rsidRPr="00815639">
        <w:rPr>
          <w:rFonts w:ascii="Times New Roman" w:hAnsi="Times New Roman"/>
          <w:bCs/>
          <w:sz w:val="28"/>
          <w:szCs w:val="28"/>
          <w:lang w:val="ro-MD" w:eastAsia="ro-RO"/>
        </w:rPr>
        <w:t>anul 2021</w:t>
      </w:r>
      <w:r w:rsidR="004C7F16">
        <w:rPr>
          <w:rFonts w:ascii="Times New Roman" w:hAnsi="Times New Roman"/>
          <w:bCs/>
          <w:sz w:val="28"/>
          <w:szCs w:val="28"/>
          <w:lang w:val="ro-MD" w:eastAsia="ro-RO"/>
        </w:rPr>
        <w:t xml:space="preserve"> </w:t>
      </w:r>
      <w:r w:rsidRPr="00815639">
        <w:rPr>
          <w:rFonts w:ascii="Times New Roman" w:hAnsi="Times New Roman"/>
          <w:bCs/>
          <w:sz w:val="28"/>
          <w:szCs w:val="28"/>
          <w:lang w:val="ro-MD" w:eastAsia="ro-RO"/>
        </w:rPr>
        <w:t>și se vor implica plenar pentru a asigura implementarea</w:t>
      </w:r>
      <w:r w:rsidR="004C7F16">
        <w:rPr>
          <w:rFonts w:ascii="Times New Roman" w:hAnsi="Times New Roman"/>
          <w:bCs/>
          <w:sz w:val="28"/>
          <w:szCs w:val="28"/>
          <w:lang w:val="ro-MD" w:eastAsia="ro-RO"/>
        </w:rPr>
        <w:t xml:space="preserve"> acestora</w:t>
      </w:r>
      <w:r w:rsidRPr="00815639">
        <w:rPr>
          <w:rFonts w:ascii="Times New Roman" w:hAnsi="Times New Roman"/>
          <w:bCs/>
          <w:sz w:val="28"/>
          <w:szCs w:val="28"/>
          <w:lang w:val="ro-MD" w:eastAsia="ro-RO"/>
        </w:rPr>
        <w:t>.</w:t>
      </w:r>
    </w:p>
    <w:p w14:paraId="60FB0F39" w14:textId="1680C321" w:rsidR="009448F1" w:rsidRPr="002571F7" w:rsidRDefault="009448F1" w:rsidP="00815639">
      <w:pPr>
        <w:pStyle w:val="NoSpacing"/>
        <w:rPr>
          <w:rFonts w:ascii="Times New Roman" w:hAnsi="Times New Roman"/>
          <w:sz w:val="28"/>
          <w:szCs w:val="28"/>
        </w:rPr>
      </w:pPr>
      <w:r w:rsidRPr="00815639">
        <w:rPr>
          <w:rFonts w:ascii="Times New Roman" w:hAnsi="Times New Roman"/>
          <w:sz w:val="28"/>
          <w:szCs w:val="28"/>
        </w:rPr>
        <w:t xml:space="preserve">Autoritățile vizate vor informa Parlamentul în </w:t>
      </w:r>
      <w:r w:rsidRPr="002571F7">
        <w:rPr>
          <w:rFonts w:ascii="Times New Roman" w:hAnsi="Times New Roman"/>
          <w:sz w:val="28"/>
          <w:szCs w:val="28"/>
        </w:rPr>
        <w:t xml:space="preserve">termen rezonabil </w:t>
      </w:r>
      <w:r w:rsidR="00181B8C" w:rsidRPr="002571F7">
        <w:rPr>
          <w:rFonts w:ascii="Times New Roman" w:hAnsi="Times New Roman"/>
          <w:sz w:val="28"/>
          <w:szCs w:val="28"/>
        </w:rPr>
        <w:t>cu privire la</w:t>
      </w:r>
      <w:r w:rsidRPr="002571F7">
        <w:rPr>
          <w:rFonts w:ascii="Times New Roman" w:hAnsi="Times New Roman"/>
          <w:sz w:val="28"/>
          <w:szCs w:val="28"/>
        </w:rPr>
        <w:t xml:space="preserve"> implementarea recomandărilor.</w:t>
      </w:r>
    </w:p>
    <w:p w14:paraId="1A83D5D3" w14:textId="77777777" w:rsidR="009448F1" w:rsidRPr="002571F7" w:rsidRDefault="009448F1" w:rsidP="00815639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14:paraId="4EAECA81" w14:textId="06B5970F" w:rsidR="009448F1" w:rsidRPr="002571F7" w:rsidRDefault="009448F1" w:rsidP="00815639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2571F7">
        <w:rPr>
          <w:rFonts w:ascii="Times New Roman" w:hAnsi="Times New Roman" w:cs="Times New Roman"/>
          <w:b/>
          <w:sz w:val="28"/>
          <w:szCs w:val="28"/>
        </w:rPr>
        <w:t>Art. 4</w:t>
      </w:r>
      <w:r w:rsidR="004C7F16" w:rsidRPr="002571F7">
        <w:rPr>
          <w:rFonts w:ascii="Times New Roman" w:hAnsi="Times New Roman" w:cs="Times New Roman"/>
          <w:b/>
          <w:sz w:val="28"/>
          <w:szCs w:val="28"/>
        </w:rPr>
        <w:t>.</w:t>
      </w:r>
      <w:r w:rsidRPr="002571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71F7">
        <w:rPr>
          <w:rFonts w:ascii="Times New Roman" w:hAnsi="Times New Roman" w:cs="Times New Roman"/>
          <w:sz w:val="28"/>
          <w:szCs w:val="28"/>
        </w:rPr>
        <w:t>–</w:t>
      </w:r>
      <w:r w:rsidRPr="002571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571F7">
        <w:rPr>
          <w:rFonts w:ascii="Times New Roman" w:hAnsi="Times New Roman" w:cs="Times New Roman"/>
          <w:sz w:val="28"/>
          <w:szCs w:val="28"/>
        </w:rPr>
        <w:t>Guvernul:</w:t>
      </w:r>
    </w:p>
    <w:p w14:paraId="47AE9CAC" w14:textId="7D76FC49" w:rsidR="009448F1" w:rsidRPr="00815639" w:rsidRDefault="00FE3304" w:rsidP="00815639">
      <w:pPr>
        <w:pStyle w:val="Default"/>
        <w:rPr>
          <w:rFonts w:ascii="Times New Roman" w:hAnsi="Times New Roman" w:cs="Times New Roman"/>
          <w:bCs/>
          <w:sz w:val="28"/>
          <w:szCs w:val="28"/>
          <w:lang w:eastAsia="ro-RO"/>
        </w:rPr>
      </w:pPr>
      <w:r w:rsidRPr="002571F7">
        <w:rPr>
          <w:rFonts w:ascii="Times New Roman" w:hAnsi="Times New Roman" w:cs="Times New Roman"/>
          <w:sz w:val="28"/>
          <w:szCs w:val="28"/>
        </w:rPr>
        <w:t xml:space="preserve">a) </w:t>
      </w:r>
      <w:r w:rsidR="009448F1" w:rsidRPr="002571F7">
        <w:rPr>
          <w:rFonts w:ascii="Times New Roman" w:hAnsi="Times New Roman" w:cs="Times New Roman"/>
          <w:sz w:val="28"/>
          <w:szCs w:val="28"/>
        </w:rPr>
        <w:t>va întreprinde acțiunile necesare</w:t>
      </w:r>
      <w:r w:rsidR="009448F1" w:rsidRPr="002571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48F1" w:rsidRPr="002571F7">
        <w:rPr>
          <w:rFonts w:ascii="Times New Roman" w:hAnsi="Times New Roman" w:cs="Times New Roman"/>
          <w:sz w:val="28"/>
          <w:szCs w:val="28"/>
        </w:rPr>
        <w:t xml:space="preserve">pentru </w:t>
      </w:r>
      <w:r w:rsidR="001D2EEA" w:rsidRPr="002571F7">
        <w:rPr>
          <w:rFonts w:ascii="Times New Roman" w:hAnsi="Times New Roman" w:cs="Times New Roman"/>
          <w:sz w:val="28"/>
          <w:szCs w:val="28"/>
        </w:rPr>
        <w:t xml:space="preserve">înlăturarea </w:t>
      </w:r>
      <w:r w:rsidR="009448F1" w:rsidRPr="002571F7">
        <w:rPr>
          <w:rFonts w:ascii="Times New Roman" w:hAnsi="Times New Roman" w:cs="Times New Roman"/>
          <w:sz w:val="28"/>
          <w:szCs w:val="28"/>
        </w:rPr>
        <w:t>carențelor depistate,</w:t>
      </w:r>
      <w:r w:rsidR="009448F1" w:rsidRPr="002571F7">
        <w:rPr>
          <w:rFonts w:ascii="Times New Roman" w:hAnsi="Times New Roman" w:cs="Times New Roman"/>
          <w:bCs/>
          <w:sz w:val="28"/>
          <w:szCs w:val="28"/>
        </w:rPr>
        <w:t xml:space="preserve"> pentru perfecționarea și </w:t>
      </w:r>
      <w:r w:rsidR="009448F1" w:rsidRPr="002571F7">
        <w:rPr>
          <w:rFonts w:ascii="Times New Roman" w:hAnsi="Times New Roman" w:cs="Times New Roman"/>
          <w:sz w:val="28"/>
          <w:szCs w:val="28"/>
        </w:rPr>
        <w:t xml:space="preserve">consolidarea cadrului </w:t>
      </w:r>
      <w:r w:rsidR="005D72F9" w:rsidRPr="002571F7">
        <w:rPr>
          <w:rFonts w:ascii="Times New Roman" w:hAnsi="Times New Roman" w:cs="Times New Roman"/>
          <w:bCs/>
          <w:sz w:val="28"/>
          <w:szCs w:val="28"/>
        </w:rPr>
        <w:t xml:space="preserve">normativ </w:t>
      </w:r>
      <w:r w:rsidR="009448F1" w:rsidRPr="002571F7">
        <w:rPr>
          <w:rFonts w:ascii="Times New Roman" w:hAnsi="Times New Roman" w:cs="Times New Roman"/>
          <w:bCs/>
          <w:sz w:val="28"/>
          <w:szCs w:val="28"/>
        </w:rPr>
        <w:t>existent</w:t>
      </w:r>
      <w:r w:rsidR="009448F1" w:rsidRPr="002571F7">
        <w:rPr>
          <w:rFonts w:ascii="Times New Roman" w:hAnsi="Times New Roman" w:cs="Times New Roman"/>
          <w:sz w:val="28"/>
          <w:szCs w:val="28"/>
        </w:rPr>
        <w:t xml:space="preserve">, </w:t>
      </w:r>
      <w:r w:rsidR="00D76154" w:rsidRPr="002571F7">
        <w:rPr>
          <w:rFonts w:ascii="Times New Roman" w:hAnsi="Times New Roman" w:cs="Times New Roman"/>
          <w:sz w:val="28"/>
          <w:szCs w:val="28"/>
        </w:rPr>
        <w:t>de asemenea</w:t>
      </w:r>
      <w:r w:rsidR="009448F1" w:rsidRPr="002571F7">
        <w:rPr>
          <w:rFonts w:ascii="Times New Roman" w:hAnsi="Times New Roman" w:cs="Times New Roman"/>
          <w:sz w:val="28"/>
          <w:szCs w:val="28"/>
        </w:rPr>
        <w:t xml:space="preserve"> va adopta în termen rezonabil actele normative </w:t>
      </w:r>
      <w:r w:rsidR="009448F1" w:rsidRPr="002571F7">
        <w:rPr>
          <w:rFonts w:ascii="Times New Roman" w:hAnsi="Times New Roman" w:cs="Times New Roman"/>
          <w:bCs/>
          <w:sz w:val="28"/>
          <w:szCs w:val="28"/>
        </w:rPr>
        <w:t>necesare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 pentru implementarea recomandărilor cuprinse în Raportul </w:t>
      </w:r>
      <w:r w:rsidR="009448F1" w:rsidRPr="00815639">
        <w:rPr>
          <w:rFonts w:ascii="Times New Roman" w:hAnsi="Times New Roman" w:cs="Times New Roman"/>
          <w:sz w:val="28"/>
          <w:szCs w:val="28"/>
          <w:lang w:eastAsia="ro-RO"/>
        </w:rPr>
        <w:t xml:space="preserve">Avocatului Poporului privind respectarea drepturilor și libertăților omului </w:t>
      </w:r>
      <w:r w:rsidR="009448F1" w:rsidRPr="00815639">
        <w:rPr>
          <w:rFonts w:ascii="Times New Roman" w:hAnsi="Times New Roman" w:cs="Times New Roman"/>
          <w:bCs/>
          <w:sz w:val="28"/>
          <w:szCs w:val="28"/>
          <w:lang w:eastAsia="ro-RO"/>
        </w:rPr>
        <w:t>în Republica Moldova în anul 2021;</w:t>
      </w:r>
    </w:p>
    <w:p w14:paraId="10BD4283" w14:textId="163BBA42" w:rsidR="009448F1" w:rsidRPr="00815639" w:rsidRDefault="00FE3304" w:rsidP="0081563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b) </w:t>
      </w:r>
      <w:r w:rsidR="009448F1" w:rsidRPr="00815639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va </w:t>
      </w:r>
      <w:r>
        <w:rPr>
          <w:rFonts w:ascii="Times New Roman" w:hAnsi="Times New Roman" w:cs="Times New Roman"/>
          <w:bCs/>
          <w:sz w:val="28"/>
          <w:szCs w:val="28"/>
          <w:lang w:eastAsia="ro-RO"/>
        </w:rPr>
        <w:t>colabora</w:t>
      </w:r>
      <w:r w:rsidRPr="00815639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9448F1" w:rsidRPr="00815639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activ cu Oficiul Avocatului Poporului în procesul de </w:t>
      </w:r>
      <w:r w:rsidR="00D76154">
        <w:rPr>
          <w:rFonts w:ascii="Times New Roman" w:hAnsi="Times New Roman" w:cs="Times New Roman"/>
          <w:bCs/>
          <w:sz w:val="28"/>
          <w:szCs w:val="28"/>
          <w:lang w:eastAsia="ro-RO"/>
        </w:rPr>
        <w:t>soluționare</w:t>
      </w:r>
      <w:r w:rsidR="00D76154" w:rsidRPr="00815639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9448F1" w:rsidRPr="00815639">
        <w:rPr>
          <w:rFonts w:ascii="Times New Roman" w:hAnsi="Times New Roman" w:cs="Times New Roman"/>
          <w:bCs/>
          <w:sz w:val="28"/>
          <w:szCs w:val="28"/>
          <w:lang w:eastAsia="ro-RO"/>
        </w:rPr>
        <w:t>a problemelor ce au impact negativ asupra drepturilor și libertăților omului;</w:t>
      </w:r>
    </w:p>
    <w:p w14:paraId="47AD4EC4" w14:textId="2432A7EE" w:rsidR="009448F1" w:rsidRPr="00815639" w:rsidRDefault="00FE3304" w:rsidP="00815639">
      <w:pPr>
        <w:pStyle w:val="Default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hAnsi="Times New Roman" w:cs="Times New Roman"/>
          <w:sz w:val="28"/>
          <w:szCs w:val="28"/>
        </w:rPr>
        <w:t xml:space="preserve">c) </w:t>
      </w:r>
      <w:r w:rsidR="009448F1" w:rsidRPr="00815639">
        <w:rPr>
          <w:rFonts w:ascii="Times New Roman" w:hAnsi="Times New Roman" w:cs="Times New Roman"/>
          <w:sz w:val="28"/>
          <w:szCs w:val="28"/>
        </w:rPr>
        <w:t xml:space="preserve">va crea </w:t>
      </w:r>
      <w:r w:rsidR="009448F1" w:rsidRPr="00815639">
        <w:rPr>
          <w:rFonts w:ascii="Times New Roman" w:eastAsia="Times New Roman" w:hAnsi="Times New Roman" w:cs="Times New Roman"/>
          <w:sz w:val="28"/>
          <w:szCs w:val="28"/>
          <w:lang w:eastAsia="ro-MD"/>
        </w:rPr>
        <w:t>un mecanism de monitorizare a implementării recomandărilor formulate de Avocatul Poporului;</w:t>
      </w:r>
    </w:p>
    <w:p w14:paraId="5EB3915D" w14:textId="6B541988" w:rsidR="009448F1" w:rsidRPr="00815639" w:rsidRDefault="00FE3304" w:rsidP="0081563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o-RO"/>
        </w:rPr>
        <w:lastRenderedPageBreak/>
        <w:t>d)</w:t>
      </w:r>
      <w:r w:rsidR="009448F1" w:rsidRPr="00815639">
        <w:rPr>
          <w:rFonts w:ascii="Times New Roman" w:hAnsi="Times New Roman" w:cs="Times New Roman"/>
          <w:bCs/>
          <w:sz w:val="28"/>
          <w:szCs w:val="28"/>
          <w:lang w:eastAsia="ro-RO"/>
        </w:rPr>
        <w:t xml:space="preserve"> va acționa hotărât în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 vederea fortificării independenței și garantării finanțării suficiente a Oficiului Avocatului Poporului, precum și </w:t>
      </w:r>
      <w:r w:rsidR="00AD154C">
        <w:rPr>
          <w:rFonts w:ascii="Times New Roman" w:hAnsi="Times New Roman" w:cs="Times New Roman"/>
          <w:bCs/>
          <w:sz w:val="28"/>
          <w:szCs w:val="28"/>
        </w:rPr>
        <w:t xml:space="preserve">în vederea 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asigurării </w:t>
      </w:r>
      <w:r w:rsidR="00AD154C">
        <w:rPr>
          <w:rFonts w:ascii="Times New Roman" w:hAnsi="Times New Roman" w:cs="Times New Roman"/>
          <w:bCs/>
          <w:sz w:val="28"/>
          <w:szCs w:val="28"/>
        </w:rPr>
        <w:t>i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nstituției </w:t>
      </w:r>
      <w:r w:rsidR="00AD154C">
        <w:rPr>
          <w:rFonts w:ascii="Times New Roman" w:hAnsi="Times New Roman" w:cs="Times New Roman"/>
          <w:bCs/>
          <w:sz w:val="28"/>
          <w:szCs w:val="28"/>
        </w:rPr>
        <w:t>n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aționale pentru </w:t>
      </w:r>
      <w:r w:rsidR="00AD154C">
        <w:rPr>
          <w:rFonts w:ascii="Times New Roman" w:hAnsi="Times New Roman" w:cs="Times New Roman"/>
          <w:bCs/>
          <w:sz w:val="28"/>
          <w:szCs w:val="28"/>
        </w:rPr>
        <w:t>p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rotecția </w:t>
      </w:r>
      <w:r w:rsidR="00AD154C">
        <w:rPr>
          <w:rFonts w:ascii="Times New Roman" w:hAnsi="Times New Roman" w:cs="Times New Roman"/>
          <w:bCs/>
          <w:sz w:val="28"/>
          <w:szCs w:val="28"/>
        </w:rPr>
        <w:t>d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repturilor </w:t>
      </w:r>
      <w:r w:rsidR="00AD154C">
        <w:rPr>
          <w:rFonts w:ascii="Times New Roman" w:hAnsi="Times New Roman" w:cs="Times New Roman"/>
          <w:bCs/>
          <w:sz w:val="28"/>
          <w:szCs w:val="28"/>
        </w:rPr>
        <w:t>o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 xml:space="preserve">mului cu un sediu adecvat </w:t>
      </w:r>
      <w:r w:rsidR="002621C9" w:rsidRPr="002621C9">
        <w:rPr>
          <w:rFonts w:ascii="Times New Roman" w:hAnsi="Times New Roman" w:cs="Times New Roman"/>
          <w:color w:val="auto"/>
          <w:sz w:val="28"/>
          <w:szCs w:val="28"/>
        </w:rPr>
        <w:t>și personal suficient</w:t>
      </w:r>
      <w:r w:rsidR="002621C9" w:rsidRPr="002621C9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="009448F1" w:rsidRPr="00815639">
        <w:rPr>
          <w:rFonts w:ascii="Times New Roman" w:hAnsi="Times New Roman" w:cs="Times New Roman"/>
          <w:bCs/>
          <w:sz w:val="28"/>
          <w:szCs w:val="28"/>
        </w:rPr>
        <w:t>pentru buna desfășurare a activității</w:t>
      </w:r>
      <w:r w:rsidR="009448F1" w:rsidRPr="00815639">
        <w:rPr>
          <w:rFonts w:ascii="Times New Roman" w:hAnsi="Times New Roman" w:cs="Times New Roman"/>
          <w:sz w:val="28"/>
          <w:szCs w:val="28"/>
        </w:rPr>
        <w:t>.</w:t>
      </w:r>
    </w:p>
    <w:p w14:paraId="29DC86A9" w14:textId="77777777" w:rsidR="009448F1" w:rsidRPr="00815639" w:rsidRDefault="009448F1" w:rsidP="00815639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0C26CE20" w14:textId="19CADF24" w:rsidR="009448F1" w:rsidRPr="00815639" w:rsidRDefault="009448F1" w:rsidP="00815639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815639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FE33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56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FE330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15639">
        <w:rPr>
          <w:rFonts w:ascii="Times New Roman" w:hAnsi="Times New Roman" w:cs="Times New Roman"/>
          <w:sz w:val="28"/>
          <w:szCs w:val="28"/>
        </w:rPr>
        <w:t xml:space="preserve"> – Autorităților administrației publice locale de toate nivelurile li se recomandă:</w:t>
      </w:r>
    </w:p>
    <w:p w14:paraId="6BD3981D" w14:textId="032305F6" w:rsidR="009448F1" w:rsidRPr="00815639" w:rsidRDefault="00FE3304" w:rsidP="0081563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 w:rsidR="009448F1" w:rsidRPr="00815639">
        <w:rPr>
          <w:rFonts w:ascii="Times New Roman" w:hAnsi="Times New Roman" w:cs="Times New Roman"/>
          <w:sz w:val="28"/>
          <w:szCs w:val="28"/>
        </w:rPr>
        <w:t xml:space="preserve"> să asigure respectarea drepturilor și libertăților omului potrivit competențelor ce le revin;</w:t>
      </w:r>
    </w:p>
    <w:p w14:paraId="2F7F904A" w14:textId="632BD3BD" w:rsidR="009448F1" w:rsidRPr="00815639" w:rsidRDefault="00FE3304" w:rsidP="0081563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</w:t>
      </w:r>
      <w:r w:rsidR="009448F1" w:rsidRPr="00815639">
        <w:rPr>
          <w:rFonts w:ascii="Times New Roman" w:hAnsi="Times New Roman" w:cs="Times New Roman"/>
          <w:sz w:val="28"/>
          <w:szCs w:val="28"/>
        </w:rPr>
        <w:t xml:space="preserve"> să întreprindă măsuri ferme în vederea angajării de specialiști pentru protecția drepturilor copilului în cadrul autorităților administrației publice locale de nivelul </w:t>
      </w:r>
      <w:r w:rsidR="00D76154">
        <w:rPr>
          <w:rFonts w:ascii="Times New Roman" w:hAnsi="Times New Roman" w:cs="Times New Roman"/>
          <w:sz w:val="28"/>
          <w:szCs w:val="28"/>
        </w:rPr>
        <w:t>întâi</w:t>
      </w:r>
      <w:r w:rsidR="009448F1" w:rsidRPr="00815639">
        <w:rPr>
          <w:rFonts w:ascii="Times New Roman" w:hAnsi="Times New Roman" w:cs="Times New Roman"/>
          <w:sz w:val="28"/>
          <w:szCs w:val="28"/>
        </w:rPr>
        <w:t>;</w:t>
      </w:r>
    </w:p>
    <w:p w14:paraId="4BCF352F" w14:textId="2366D60C" w:rsidR="009448F1" w:rsidRPr="00815639" w:rsidRDefault="00FE3304" w:rsidP="00815639">
      <w:pPr>
        <w:pStyle w:val="Default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hAnsi="Times New Roman" w:cs="Times New Roman"/>
          <w:sz w:val="28"/>
          <w:szCs w:val="28"/>
        </w:rPr>
        <w:t>c)</w:t>
      </w:r>
      <w:r w:rsidR="009448F1" w:rsidRPr="00815639">
        <w:rPr>
          <w:rFonts w:ascii="Times New Roman" w:hAnsi="Times New Roman" w:cs="Times New Roman"/>
          <w:sz w:val="28"/>
          <w:szCs w:val="28"/>
        </w:rPr>
        <w:t xml:space="preserve"> să asigure informarea activă, corectă și în timp util a cetățenilor asupra chestiunilor de interes public și a problemelor de interes personal în condițiile </w:t>
      </w:r>
      <w:hyperlink r:id="rId7" w:history="1">
        <w:r w:rsidR="009448F1" w:rsidRPr="0081563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Legii nr.</w:t>
        </w:r>
        <w:r w:rsidR="00D76154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 </w:t>
        </w:r>
        <w:r w:rsidR="009448F1" w:rsidRPr="0081563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982/2000 privind accesul la informație</w:t>
        </w:r>
      </w:hyperlink>
      <w:r w:rsidR="009448F1" w:rsidRPr="00815639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14:paraId="67381ECB" w14:textId="3B2E62C6" w:rsidR="009448F1" w:rsidRPr="00815639" w:rsidRDefault="00FE3304" w:rsidP="00815639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</w:t>
      </w:r>
      <w:r w:rsidR="009448F1" w:rsidRPr="00815639">
        <w:rPr>
          <w:rFonts w:ascii="Times New Roman" w:hAnsi="Times New Roman" w:cs="Times New Roman"/>
          <w:sz w:val="28"/>
          <w:szCs w:val="28"/>
        </w:rPr>
        <w:t xml:space="preserve"> să asigure transparența în procesul decizional în conformitate cu prevederile </w:t>
      </w:r>
      <w:hyperlink r:id="rId8" w:history="1">
        <w:r w:rsidR="009448F1" w:rsidRPr="0081563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Legii nr.</w:t>
        </w:r>
        <w:r w:rsidR="00D76154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9448F1" w:rsidRPr="0081563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239/2008 privind transparența în procesul decizional</w:t>
        </w:r>
      </w:hyperlink>
      <w:r w:rsidR="009448F1" w:rsidRPr="0081563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6F023FF7" w14:textId="77777777" w:rsidR="009448F1" w:rsidRPr="00815639" w:rsidRDefault="009448F1" w:rsidP="00815639">
      <w:pPr>
        <w:pStyle w:val="Default"/>
        <w:rPr>
          <w:rFonts w:ascii="Times New Roman" w:hAnsi="Times New Roman" w:cs="Times New Roman"/>
          <w:sz w:val="28"/>
          <w:szCs w:val="28"/>
        </w:rPr>
      </w:pPr>
    </w:p>
    <w:p w14:paraId="445CC7FD" w14:textId="1F0E03FF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</w:rPr>
      </w:pPr>
      <w:r w:rsidRPr="00815639">
        <w:rPr>
          <w:rFonts w:ascii="Times New Roman" w:hAnsi="Times New Roman"/>
          <w:b/>
          <w:sz w:val="28"/>
          <w:szCs w:val="28"/>
        </w:rPr>
        <w:t>Art. 6</w:t>
      </w:r>
      <w:r w:rsidR="00FE3304">
        <w:rPr>
          <w:rFonts w:ascii="Times New Roman" w:hAnsi="Times New Roman"/>
          <w:b/>
          <w:sz w:val="28"/>
          <w:szCs w:val="28"/>
        </w:rPr>
        <w:t>.</w:t>
      </w:r>
      <w:r w:rsidRPr="00815639">
        <w:rPr>
          <w:rFonts w:ascii="Times New Roman" w:hAnsi="Times New Roman"/>
          <w:sz w:val="28"/>
          <w:szCs w:val="28"/>
        </w:rPr>
        <w:t xml:space="preserve"> – </w:t>
      </w:r>
      <w:r w:rsidR="00D76154" w:rsidRPr="00815639">
        <w:rPr>
          <w:rFonts w:ascii="Times New Roman" w:hAnsi="Times New Roman"/>
          <w:sz w:val="28"/>
          <w:szCs w:val="28"/>
        </w:rPr>
        <w:t>Comisiilor permanente a</w:t>
      </w:r>
      <w:r w:rsidR="00D76154">
        <w:rPr>
          <w:rFonts w:ascii="Times New Roman" w:hAnsi="Times New Roman"/>
          <w:sz w:val="28"/>
          <w:szCs w:val="28"/>
        </w:rPr>
        <w:t>le</w:t>
      </w:r>
      <w:r w:rsidR="00D76154" w:rsidRPr="00815639">
        <w:rPr>
          <w:rFonts w:ascii="Times New Roman" w:hAnsi="Times New Roman"/>
          <w:sz w:val="28"/>
          <w:szCs w:val="28"/>
        </w:rPr>
        <w:t xml:space="preserve"> Parlamentului </w:t>
      </w:r>
      <w:r w:rsidR="00D76154">
        <w:rPr>
          <w:rFonts w:ascii="Times New Roman" w:hAnsi="Times New Roman"/>
          <w:sz w:val="28"/>
          <w:szCs w:val="28"/>
        </w:rPr>
        <w:t>li se</w:t>
      </w:r>
      <w:r w:rsidR="00D76154" w:rsidRPr="00815639">
        <w:rPr>
          <w:rFonts w:ascii="Times New Roman" w:hAnsi="Times New Roman"/>
          <w:sz w:val="28"/>
          <w:szCs w:val="28"/>
        </w:rPr>
        <w:t xml:space="preserve"> </w:t>
      </w:r>
      <w:r w:rsidRPr="00815639">
        <w:rPr>
          <w:rFonts w:ascii="Times New Roman" w:hAnsi="Times New Roman"/>
          <w:sz w:val="28"/>
          <w:szCs w:val="28"/>
        </w:rPr>
        <w:t>recomandă:</w:t>
      </w:r>
    </w:p>
    <w:p w14:paraId="29023C6D" w14:textId="15FDE890" w:rsidR="009448F1" w:rsidRPr="00815639" w:rsidRDefault="00FE3304" w:rsidP="0081563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9448F1" w:rsidRPr="00815639">
        <w:rPr>
          <w:rFonts w:ascii="Times New Roman" w:hAnsi="Times New Roman"/>
          <w:sz w:val="28"/>
          <w:szCs w:val="28"/>
        </w:rPr>
        <w:t xml:space="preserve"> </w:t>
      </w:r>
      <w:r w:rsidR="00D76154">
        <w:rPr>
          <w:rFonts w:ascii="Times New Roman" w:hAnsi="Times New Roman"/>
          <w:sz w:val="28"/>
          <w:szCs w:val="28"/>
        </w:rPr>
        <w:t xml:space="preserve">să </w:t>
      </w:r>
      <w:r w:rsidR="009448F1" w:rsidRPr="00815639">
        <w:rPr>
          <w:rFonts w:ascii="Times New Roman" w:hAnsi="Times New Roman"/>
          <w:sz w:val="28"/>
          <w:szCs w:val="28"/>
        </w:rPr>
        <w:t>desfăș</w:t>
      </w:r>
      <w:r w:rsidR="00D76154">
        <w:rPr>
          <w:rFonts w:ascii="Times New Roman" w:hAnsi="Times New Roman"/>
          <w:sz w:val="28"/>
          <w:szCs w:val="28"/>
        </w:rPr>
        <w:t>oare</w:t>
      </w:r>
      <w:r w:rsidR="009448F1" w:rsidRPr="00815639">
        <w:rPr>
          <w:rFonts w:ascii="Times New Roman" w:hAnsi="Times New Roman"/>
          <w:sz w:val="28"/>
          <w:szCs w:val="28"/>
        </w:rPr>
        <w:t xml:space="preserve"> audieri publice pe marginea subiectelor abordate în </w:t>
      </w:r>
      <w:r w:rsidR="009448F1" w:rsidRPr="00815639">
        <w:rPr>
          <w:rFonts w:ascii="Times New Roman" w:hAnsi="Times New Roman"/>
          <w:bCs/>
          <w:sz w:val="28"/>
          <w:szCs w:val="28"/>
        </w:rPr>
        <w:t xml:space="preserve">Raportul </w:t>
      </w:r>
      <w:r w:rsidR="009448F1" w:rsidRPr="00815639">
        <w:rPr>
          <w:rFonts w:ascii="Times New Roman" w:hAnsi="Times New Roman"/>
          <w:sz w:val="28"/>
          <w:szCs w:val="28"/>
          <w:lang w:val="ro-MD" w:eastAsia="ro-RO"/>
        </w:rPr>
        <w:t xml:space="preserve">Avocatului Poporului privind respectarea drepturilor și libertăților omului </w:t>
      </w:r>
      <w:r w:rsidR="009448F1" w:rsidRPr="00815639">
        <w:rPr>
          <w:rFonts w:ascii="Times New Roman" w:hAnsi="Times New Roman"/>
          <w:bCs/>
          <w:sz w:val="28"/>
          <w:szCs w:val="28"/>
          <w:lang w:val="ro-MD" w:eastAsia="ro-RO"/>
        </w:rPr>
        <w:t>în Republica Moldova în anul 2021</w:t>
      </w:r>
      <w:r w:rsidR="009448F1" w:rsidRPr="00815639">
        <w:rPr>
          <w:rFonts w:ascii="Times New Roman" w:hAnsi="Times New Roman"/>
          <w:sz w:val="28"/>
          <w:szCs w:val="28"/>
        </w:rPr>
        <w:t xml:space="preserve">, </w:t>
      </w:r>
      <w:r w:rsidR="00FB1BB6">
        <w:rPr>
          <w:rFonts w:ascii="Times New Roman" w:hAnsi="Times New Roman"/>
          <w:sz w:val="28"/>
          <w:szCs w:val="28"/>
        </w:rPr>
        <w:t>ținând cont de</w:t>
      </w:r>
      <w:r w:rsidR="009448F1" w:rsidRPr="00815639">
        <w:rPr>
          <w:rFonts w:ascii="Times New Roman" w:hAnsi="Times New Roman"/>
          <w:sz w:val="28"/>
          <w:szCs w:val="28"/>
        </w:rPr>
        <w:t xml:space="preserve"> domeniile </w:t>
      </w:r>
      <w:r w:rsidR="00FB1BB6">
        <w:rPr>
          <w:rFonts w:ascii="Times New Roman" w:hAnsi="Times New Roman"/>
          <w:sz w:val="28"/>
          <w:szCs w:val="28"/>
        </w:rPr>
        <w:t xml:space="preserve">lor </w:t>
      </w:r>
      <w:r w:rsidR="009448F1" w:rsidRPr="00815639">
        <w:rPr>
          <w:rFonts w:ascii="Times New Roman" w:hAnsi="Times New Roman"/>
          <w:sz w:val="28"/>
          <w:szCs w:val="28"/>
        </w:rPr>
        <w:t>de competență;</w:t>
      </w:r>
    </w:p>
    <w:p w14:paraId="55D4E64E" w14:textId="6209C840" w:rsidR="009448F1" w:rsidRPr="002571F7" w:rsidRDefault="00FE3304" w:rsidP="0081563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</w:t>
      </w:r>
      <w:r w:rsidR="009448F1" w:rsidRPr="00815639">
        <w:rPr>
          <w:rFonts w:ascii="Times New Roman" w:hAnsi="Times New Roman"/>
          <w:sz w:val="28"/>
          <w:szCs w:val="28"/>
        </w:rPr>
        <w:t xml:space="preserve"> </w:t>
      </w:r>
      <w:r w:rsidR="00FB1BB6">
        <w:rPr>
          <w:rFonts w:ascii="Times New Roman" w:hAnsi="Times New Roman"/>
          <w:sz w:val="28"/>
          <w:szCs w:val="28"/>
        </w:rPr>
        <w:t xml:space="preserve">să se ghideze, </w:t>
      </w:r>
      <w:r w:rsidR="00FB1BB6" w:rsidRPr="00815639">
        <w:rPr>
          <w:rFonts w:ascii="Times New Roman" w:hAnsi="Times New Roman"/>
          <w:sz w:val="28"/>
          <w:szCs w:val="28"/>
        </w:rPr>
        <w:t xml:space="preserve">în procesul de perfecționare și ajustare a </w:t>
      </w:r>
      <w:r w:rsidR="00FB1BB6" w:rsidRPr="002571F7">
        <w:rPr>
          <w:rFonts w:ascii="Times New Roman" w:hAnsi="Times New Roman"/>
          <w:sz w:val="28"/>
          <w:szCs w:val="28"/>
        </w:rPr>
        <w:t xml:space="preserve">cadrului </w:t>
      </w:r>
      <w:r w:rsidR="005D72F9" w:rsidRPr="002571F7">
        <w:rPr>
          <w:rFonts w:ascii="Times New Roman" w:hAnsi="Times New Roman"/>
          <w:sz w:val="28"/>
          <w:szCs w:val="28"/>
        </w:rPr>
        <w:t>normativ</w:t>
      </w:r>
      <w:r w:rsidR="00FB1BB6" w:rsidRPr="002571F7">
        <w:rPr>
          <w:rFonts w:ascii="Times New Roman" w:hAnsi="Times New Roman"/>
          <w:sz w:val="28"/>
          <w:szCs w:val="28"/>
        </w:rPr>
        <w:t xml:space="preserve"> național, </w:t>
      </w:r>
      <w:r w:rsidR="009448F1" w:rsidRPr="002571F7">
        <w:rPr>
          <w:rFonts w:ascii="Times New Roman" w:hAnsi="Times New Roman"/>
          <w:sz w:val="28"/>
          <w:szCs w:val="28"/>
        </w:rPr>
        <w:t xml:space="preserve">de recomandările expuse în </w:t>
      </w:r>
      <w:r w:rsidR="00D65A0F" w:rsidRPr="002571F7">
        <w:rPr>
          <w:rFonts w:ascii="Times New Roman" w:hAnsi="Times New Roman"/>
          <w:sz w:val="28"/>
          <w:szCs w:val="28"/>
        </w:rPr>
        <w:t>raportul nominalizat</w:t>
      </w:r>
      <w:r w:rsidR="009448F1" w:rsidRPr="002571F7">
        <w:rPr>
          <w:rFonts w:ascii="Times New Roman" w:hAnsi="Times New Roman"/>
          <w:sz w:val="28"/>
          <w:szCs w:val="28"/>
        </w:rPr>
        <w:t>;</w:t>
      </w:r>
    </w:p>
    <w:p w14:paraId="63942DD4" w14:textId="555B3191" w:rsidR="009448F1" w:rsidRPr="00815639" w:rsidRDefault="00FE3304" w:rsidP="00815639">
      <w:pPr>
        <w:pStyle w:val="NoSpacing"/>
        <w:rPr>
          <w:rFonts w:ascii="Times New Roman" w:hAnsi="Times New Roman"/>
          <w:sz w:val="28"/>
          <w:szCs w:val="28"/>
        </w:rPr>
      </w:pPr>
      <w:r w:rsidRPr="002571F7">
        <w:rPr>
          <w:rFonts w:ascii="Times New Roman" w:hAnsi="Times New Roman"/>
          <w:sz w:val="28"/>
          <w:szCs w:val="28"/>
        </w:rPr>
        <w:t>c)</w:t>
      </w:r>
      <w:r w:rsidR="009448F1" w:rsidRPr="002571F7">
        <w:rPr>
          <w:rFonts w:ascii="Times New Roman" w:hAnsi="Times New Roman"/>
          <w:sz w:val="28"/>
          <w:szCs w:val="28"/>
        </w:rPr>
        <w:t xml:space="preserve"> </w:t>
      </w:r>
      <w:r w:rsidR="00FB1BB6" w:rsidRPr="002571F7">
        <w:rPr>
          <w:rFonts w:ascii="Times New Roman" w:hAnsi="Times New Roman"/>
          <w:sz w:val="28"/>
          <w:szCs w:val="28"/>
        </w:rPr>
        <w:t xml:space="preserve">să </w:t>
      </w:r>
      <w:r w:rsidR="009448F1" w:rsidRPr="002571F7">
        <w:rPr>
          <w:rFonts w:ascii="Times New Roman" w:hAnsi="Times New Roman"/>
          <w:sz w:val="28"/>
          <w:szCs w:val="28"/>
        </w:rPr>
        <w:t>contribui</w:t>
      </w:r>
      <w:r w:rsidR="00FB1BB6" w:rsidRPr="002571F7">
        <w:rPr>
          <w:rFonts w:ascii="Times New Roman" w:hAnsi="Times New Roman"/>
          <w:sz w:val="28"/>
          <w:szCs w:val="28"/>
        </w:rPr>
        <w:t>e</w:t>
      </w:r>
      <w:r w:rsidR="009448F1" w:rsidRPr="002571F7">
        <w:rPr>
          <w:rFonts w:ascii="Times New Roman" w:hAnsi="Times New Roman"/>
          <w:sz w:val="28"/>
          <w:szCs w:val="28"/>
        </w:rPr>
        <w:t xml:space="preserve"> la consolidarea cadrului </w:t>
      </w:r>
      <w:r w:rsidR="005D72F9" w:rsidRPr="002571F7">
        <w:rPr>
          <w:rFonts w:ascii="Times New Roman" w:hAnsi="Times New Roman"/>
          <w:sz w:val="28"/>
          <w:szCs w:val="28"/>
        </w:rPr>
        <w:t xml:space="preserve">normativ </w:t>
      </w:r>
      <w:r w:rsidR="009448F1" w:rsidRPr="002571F7">
        <w:rPr>
          <w:rFonts w:ascii="Times New Roman" w:hAnsi="Times New Roman"/>
          <w:sz w:val="28"/>
          <w:szCs w:val="28"/>
        </w:rPr>
        <w:t>în do</w:t>
      </w:r>
      <w:r w:rsidR="009448F1" w:rsidRPr="00815639">
        <w:rPr>
          <w:rFonts w:ascii="Times New Roman" w:hAnsi="Times New Roman"/>
          <w:sz w:val="28"/>
          <w:szCs w:val="28"/>
        </w:rPr>
        <w:t>meniul protecției drepturilor și libertăților omului, astfel încât politicile statului să protejeze demnitatea umană și să ofere o protecție adecvată oricărei persoane;</w:t>
      </w:r>
    </w:p>
    <w:p w14:paraId="46AF02A5" w14:textId="36D608C5" w:rsidR="009448F1" w:rsidRPr="00815639" w:rsidRDefault="00FE3304" w:rsidP="0081563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</w:t>
      </w:r>
      <w:r w:rsidR="009448F1" w:rsidRPr="00815639">
        <w:rPr>
          <w:rFonts w:ascii="Times New Roman" w:hAnsi="Times New Roman"/>
          <w:sz w:val="28"/>
          <w:szCs w:val="28"/>
        </w:rPr>
        <w:t xml:space="preserve"> </w:t>
      </w:r>
      <w:r w:rsidR="00206C16">
        <w:rPr>
          <w:rFonts w:ascii="Times New Roman" w:hAnsi="Times New Roman"/>
          <w:sz w:val="28"/>
          <w:szCs w:val="28"/>
        </w:rPr>
        <w:t xml:space="preserve">să </w:t>
      </w:r>
      <w:r w:rsidR="009448F1" w:rsidRPr="00815639">
        <w:rPr>
          <w:rFonts w:ascii="Times New Roman" w:hAnsi="Times New Roman"/>
          <w:sz w:val="28"/>
          <w:szCs w:val="28"/>
          <w:lang w:val="ro-MD" w:eastAsia="ro-RO"/>
        </w:rPr>
        <w:t>fortific</w:t>
      </w:r>
      <w:r w:rsidR="00206C16">
        <w:rPr>
          <w:rFonts w:ascii="Times New Roman" w:hAnsi="Times New Roman"/>
          <w:sz w:val="28"/>
          <w:szCs w:val="28"/>
          <w:lang w:val="ro-MD" w:eastAsia="ro-RO"/>
        </w:rPr>
        <w:t>e</w:t>
      </w:r>
      <w:r w:rsidR="009448F1" w:rsidRPr="00815639">
        <w:rPr>
          <w:rFonts w:ascii="Times New Roman" w:hAnsi="Times New Roman"/>
          <w:sz w:val="28"/>
          <w:szCs w:val="28"/>
          <w:lang w:val="ro-MD" w:eastAsia="ro-RO"/>
        </w:rPr>
        <w:t xml:space="preserve"> funcți</w:t>
      </w:r>
      <w:r w:rsidR="00206C16">
        <w:rPr>
          <w:rFonts w:ascii="Times New Roman" w:hAnsi="Times New Roman"/>
          <w:sz w:val="28"/>
          <w:szCs w:val="28"/>
          <w:lang w:val="ro-MD" w:eastAsia="ro-RO"/>
        </w:rPr>
        <w:t>a</w:t>
      </w:r>
      <w:r w:rsidR="009448F1" w:rsidRPr="00815639">
        <w:rPr>
          <w:rFonts w:ascii="Times New Roman" w:hAnsi="Times New Roman"/>
          <w:sz w:val="28"/>
          <w:szCs w:val="28"/>
          <w:lang w:val="ro-MD" w:eastAsia="ro-RO"/>
        </w:rPr>
        <w:t xml:space="preserve"> de control parlamentar 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în domeniul respectării drepturilor și libertăților omului, </w:t>
      </w:r>
      <w:r w:rsidR="00206C16">
        <w:rPr>
          <w:rFonts w:ascii="Times New Roman" w:hAnsi="Times New Roman"/>
          <w:sz w:val="28"/>
          <w:szCs w:val="28"/>
          <w:lang w:val="ro-MD"/>
        </w:rPr>
        <w:t>precum și să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206C16" w:rsidRPr="00815639">
        <w:rPr>
          <w:rFonts w:ascii="Times New Roman" w:hAnsi="Times New Roman"/>
          <w:sz w:val="28"/>
          <w:szCs w:val="28"/>
          <w:lang w:val="ro-MD"/>
        </w:rPr>
        <w:t>monitoriz</w:t>
      </w:r>
      <w:r w:rsidR="00206C16">
        <w:rPr>
          <w:rFonts w:ascii="Times New Roman" w:hAnsi="Times New Roman"/>
          <w:sz w:val="28"/>
          <w:szCs w:val="28"/>
          <w:lang w:val="ro-MD"/>
        </w:rPr>
        <w:t>eze</w:t>
      </w:r>
      <w:r w:rsidR="00206C16" w:rsidRPr="00815639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9448F1" w:rsidRPr="00815639">
        <w:rPr>
          <w:rFonts w:ascii="Times New Roman" w:hAnsi="Times New Roman"/>
          <w:sz w:val="28"/>
          <w:szCs w:val="28"/>
          <w:lang w:val="ro-MD"/>
        </w:rPr>
        <w:t>modul de restabilire a drepturilor încălcate.</w:t>
      </w:r>
    </w:p>
    <w:p w14:paraId="43054B9C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</w:rPr>
      </w:pPr>
    </w:p>
    <w:p w14:paraId="3D326714" w14:textId="29FD7400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</w:rPr>
      </w:pPr>
      <w:r w:rsidRPr="00815639">
        <w:rPr>
          <w:rFonts w:ascii="Times New Roman" w:hAnsi="Times New Roman"/>
          <w:b/>
          <w:sz w:val="28"/>
          <w:szCs w:val="28"/>
        </w:rPr>
        <w:t>Art. 7</w:t>
      </w:r>
      <w:r w:rsidR="00FE3304">
        <w:rPr>
          <w:rFonts w:ascii="Times New Roman" w:hAnsi="Times New Roman"/>
          <w:b/>
          <w:sz w:val="28"/>
          <w:szCs w:val="28"/>
        </w:rPr>
        <w:t>.</w:t>
      </w:r>
      <w:r w:rsidRPr="00815639">
        <w:rPr>
          <w:rFonts w:ascii="Times New Roman" w:hAnsi="Times New Roman"/>
          <w:sz w:val="28"/>
          <w:szCs w:val="28"/>
        </w:rPr>
        <w:t xml:space="preserve"> – Se recomandă Oficiului Avocatului Poporului:</w:t>
      </w:r>
    </w:p>
    <w:p w14:paraId="663EEAA0" w14:textId="159EA568" w:rsidR="009448F1" w:rsidRPr="00815639" w:rsidRDefault="00206C16" w:rsidP="0081563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</w:t>
      </w:r>
      <w:r w:rsidR="009448F1" w:rsidRPr="008156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să </w:t>
      </w:r>
      <w:r w:rsidR="009448F1" w:rsidRPr="00815639">
        <w:rPr>
          <w:rFonts w:ascii="Times New Roman" w:hAnsi="Times New Roman"/>
          <w:sz w:val="28"/>
          <w:szCs w:val="28"/>
        </w:rPr>
        <w:t>monitoriz</w:t>
      </w:r>
      <w:r>
        <w:rPr>
          <w:rFonts w:ascii="Times New Roman" w:hAnsi="Times New Roman"/>
          <w:sz w:val="28"/>
          <w:szCs w:val="28"/>
        </w:rPr>
        <w:t>eze</w:t>
      </w:r>
      <w:r w:rsidR="009448F1" w:rsidRPr="00815639">
        <w:rPr>
          <w:rFonts w:ascii="Times New Roman" w:hAnsi="Times New Roman"/>
          <w:sz w:val="28"/>
          <w:szCs w:val="28"/>
        </w:rPr>
        <w:t xml:space="preserve"> continu</w:t>
      </w:r>
      <w:r>
        <w:rPr>
          <w:rFonts w:ascii="Times New Roman" w:hAnsi="Times New Roman"/>
          <w:sz w:val="28"/>
          <w:szCs w:val="28"/>
        </w:rPr>
        <w:t>u</w:t>
      </w:r>
      <w:r w:rsidR="009448F1" w:rsidRPr="00815639">
        <w:rPr>
          <w:rFonts w:ascii="Times New Roman" w:hAnsi="Times New Roman"/>
          <w:sz w:val="28"/>
          <w:szCs w:val="28"/>
        </w:rPr>
        <w:t xml:space="preserve"> modul de implementare a legislației în domeniul protecției drepturilor și libertăților omului;</w:t>
      </w:r>
    </w:p>
    <w:p w14:paraId="16BBE148" w14:textId="177E9D79" w:rsidR="009448F1" w:rsidRPr="00815639" w:rsidRDefault="00206C16" w:rsidP="0081563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</w:t>
      </w:r>
      <w:r w:rsidR="009448F1" w:rsidRPr="008156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să </w:t>
      </w:r>
      <w:r w:rsidR="009448F1" w:rsidRPr="00815639">
        <w:rPr>
          <w:rFonts w:ascii="Times New Roman" w:hAnsi="Times New Roman"/>
          <w:sz w:val="28"/>
          <w:szCs w:val="28"/>
        </w:rPr>
        <w:t>colect</w:t>
      </w:r>
      <w:r>
        <w:rPr>
          <w:rFonts w:ascii="Times New Roman" w:hAnsi="Times New Roman"/>
          <w:sz w:val="28"/>
          <w:szCs w:val="28"/>
        </w:rPr>
        <w:t>eze</w:t>
      </w:r>
      <w:r w:rsidR="009448F1" w:rsidRPr="00815639">
        <w:rPr>
          <w:rFonts w:ascii="Times New Roman" w:hAnsi="Times New Roman"/>
          <w:sz w:val="28"/>
          <w:szCs w:val="28"/>
        </w:rPr>
        <w:t xml:space="preserve"> permanent informați</w:t>
      </w:r>
      <w:r>
        <w:rPr>
          <w:rFonts w:ascii="Times New Roman" w:hAnsi="Times New Roman"/>
          <w:sz w:val="28"/>
          <w:szCs w:val="28"/>
        </w:rPr>
        <w:t>i</w:t>
      </w:r>
      <w:r w:rsidR="009448F1" w:rsidRPr="00815639">
        <w:rPr>
          <w:rFonts w:ascii="Times New Roman" w:hAnsi="Times New Roman"/>
          <w:sz w:val="28"/>
          <w:szCs w:val="28"/>
        </w:rPr>
        <w:t xml:space="preserve"> despre amploarea și tendințele fenomenului încălcării drepturilor omului la nivel național;</w:t>
      </w:r>
    </w:p>
    <w:p w14:paraId="40BE42E0" w14:textId="5B757D9D" w:rsidR="009448F1" w:rsidRPr="00815639" w:rsidRDefault="00206C16" w:rsidP="0081563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</w:t>
      </w:r>
      <w:r w:rsidR="009448F1" w:rsidRPr="008156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să </w:t>
      </w:r>
      <w:r w:rsidR="009448F1" w:rsidRPr="00815639">
        <w:rPr>
          <w:rFonts w:ascii="Times New Roman" w:hAnsi="Times New Roman"/>
          <w:sz w:val="28"/>
          <w:szCs w:val="28"/>
        </w:rPr>
        <w:t>contribui</w:t>
      </w:r>
      <w:r>
        <w:rPr>
          <w:rFonts w:ascii="Times New Roman" w:hAnsi="Times New Roman"/>
          <w:sz w:val="28"/>
          <w:szCs w:val="28"/>
        </w:rPr>
        <w:t>e</w:t>
      </w:r>
      <w:r w:rsidR="009448F1" w:rsidRPr="00815639">
        <w:rPr>
          <w:rFonts w:ascii="Times New Roman" w:hAnsi="Times New Roman"/>
          <w:sz w:val="28"/>
          <w:szCs w:val="28"/>
        </w:rPr>
        <w:t xml:space="preserve"> constant la sensibilizarea societății pentru conștientizarea importanței cunoașterii de către fiecare </w:t>
      </w:r>
      <w:r>
        <w:rPr>
          <w:rFonts w:ascii="Times New Roman" w:hAnsi="Times New Roman"/>
          <w:sz w:val="28"/>
          <w:szCs w:val="28"/>
        </w:rPr>
        <w:t xml:space="preserve">persoană </w:t>
      </w:r>
      <w:r w:rsidR="009448F1" w:rsidRPr="00815639">
        <w:rPr>
          <w:rFonts w:ascii="Times New Roman" w:hAnsi="Times New Roman"/>
          <w:sz w:val="28"/>
          <w:szCs w:val="28"/>
        </w:rPr>
        <w:t>a drepturilor sale și a căilor legale de apărare a drepturilor și libertăților omului.</w:t>
      </w:r>
    </w:p>
    <w:p w14:paraId="0E036712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/>
        </w:rPr>
      </w:pPr>
    </w:p>
    <w:p w14:paraId="3395E58C" w14:textId="1A87F25F" w:rsidR="009448F1" w:rsidRPr="00815639" w:rsidRDefault="009448F1" w:rsidP="00815639">
      <w:pPr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156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Art. </w:t>
      </w:r>
      <w:r w:rsidR="004912BE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FE330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815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5639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– Controlul asupra îndeplinirii prevederilor prezentei hotărâri </w:t>
      </w:r>
      <w:r w:rsidR="00D65A0F">
        <w:rPr>
          <w:rFonts w:ascii="Times New Roman" w:eastAsia="Times New Roman" w:hAnsi="Times New Roman" w:cs="Times New Roman"/>
          <w:sz w:val="28"/>
          <w:szCs w:val="28"/>
          <w:lang w:eastAsia="ro-MD"/>
        </w:rPr>
        <w:t>se exercită</w:t>
      </w:r>
      <w:r w:rsidRPr="00815639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de către Comisia drepturile omului și relații interetnice.</w:t>
      </w:r>
    </w:p>
    <w:p w14:paraId="1893F4B1" w14:textId="77777777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 w:eastAsia="ro-RO"/>
        </w:rPr>
      </w:pPr>
    </w:p>
    <w:p w14:paraId="243114CE" w14:textId="77777777" w:rsidR="004912BE" w:rsidRDefault="004912BE" w:rsidP="00815639">
      <w:pPr>
        <w:pStyle w:val="NoSpacing"/>
        <w:rPr>
          <w:rFonts w:ascii="Times New Roman" w:hAnsi="Times New Roman"/>
          <w:b/>
          <w:color w:val="000000"/>
          <w:sz w:val="28"/>
          <w:szCs w:val="28"/>
          <w:lang w:val="ro-MD"/>
        </w:rPr>
      </w:pPr>
    </w:p>
    <w:p w14:paraId="088017B7" w14:textId="77777777" w:rsidR="004912BE" w:rsidRDefault="004912BE" w:rsidP="00815639">
      <w:pPr>
        <w:pStyle w:val="NoSpacing"/>
        <w:rPr>
          <w:rFonts w:ascii="Times New Roman" w:hAnsi="Times New Roman"/>
          <w:b/>
          <w:color w:val="000000"/>
          <w:sz w:val="28"/>
          <w:szCs w:val="28"/>
          <w:lang w:val="ro-MD"/>
        </w:rPr>
      </w:pPr>
    </w:p>
    <w:p w14:paraId="7F1EF30D" w14:textId="09F7F509" w:rsidR="009448F1" w:rsidRPr="00815639" w:rsidRDefault="009448F1" w:rsidP="00815639">
      <w:pPr>
        <w:pStyle w:val="NoSpacing"/>
        <w:rPr>
          <w:rFonts w:ascii="Times New Roman" w:hAnsi="Times New Roman"/>
          <w:sz w:val="28"/>
          <w:szCs w:val="28"/>
          <w:lang w:val="ro-MD"/>
        </w:rPr>
      </w:pPr>
      <w:r w:rsidRPr="00815639">
        <w:rPr>
          <w:rFonts w:ascii="Times New Roman" w:hAnsi="Times New Roman"/>
          <w:b/>
          <w:color w:val="000000"/>
          <w:sz w:val="28"/>
          <w:szCs w:val="28"/>
        </w:rPr>
        <w:t xml:space="preserve">Art. </w:t>
      </w:r>
      <w:r w:rsidR="004912BE">
        <w:rPr>
          <w:rFonts w:ascii="Times New Roman" w:hAnsi="Times New Roman"/>
          <w:b/>
          <w:color w:val="000000"/>
          <w:sz w:val="28"/>
          <w:szCs w:val="28"/>
        </w:rPr>
        <w:t>9</w:t>
      </w:r>
      <w:r w:rsidR="004C7F16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815639">
        <w:rPr>
          <w:rFonts w:ascii="Times New Roman" w:hAnsi="Times New Roman"/>
          <w:color w:val="000000"/>
          <w:sz w:val="28"/>
          <w:szCs w:val="28"/>
        </w:rPr>
        <w:t xml:space="preserve"> – Prezenta hotărâre intră în vigoare la data adoptării.</w:t>
      </w:r>
    </w:p>
    <w:p w14:paraId="615F483C" w14:textId="77777777" w:rsidR="009448F1" w:rsidRPr="00815639" w:rsidRDefault="009448F1" w:rsidP="0081563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34EBC9" w14:textId="77777777" w:rsidR="00D65A0F" w:rsidRDefault="00D65A0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526D07" w14:textId="77777777" w:rsidR="000573CE" w:rsidRPr="000573CE" w:rsidRDefault="000573CE" w:rsidP="00B5129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172D5FD7" w14:textId="77777777" w:rsidR="000573CE" w:rsidRPr="000573CE" w:rsidRDefault="000573CE" w:rsidP="00B5129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C27AB8" w14:textId="77777777" w:rsidR="000573CE" w:rsidRPr="000573CE" w:rsidRDefault="000573CE" w:rsidP="00B5129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EAC6DA" w14:textId="77777777" w:rsidR="000573CE" w:rsidRPr="000573CE" w:rsidRDefault="000573CE" w:rsidP="00B5129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DB6325" w14:textId="77777777" w:rsidR="000573CE" w:rsidRPr="000573CE" w:rsidRDefault="000573CE" w:rsidP="00B5129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778D5C" w14:textId="77777777" w:rsidR="000573CE" w:rsidRPr="000573CE" w:rsidRDefault="000573CE" w:rsidP="00B51296">
      <w:pPr>
        <w:tabs>
          <w:tab w:val="left" w:pos="3969"/>
          <w:tab w:val="left" w:pos="4253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276D346" w14:textId="77777777" w:rsidR="000573CE" w:rsidRPr="000573CE" w:rsidRDefault="000573CE" w:rsidP="000573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93D788" w14:textId="77777777" w:rsidR="000573CE" w:rsidRPr="000573CE" w:rsidRDefault="000573CE" w:rsidP="000573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C0519A" w14:textId="3D013304" w:rsidR="000573CE" w:rsidRDefault="000573CE" w:rsidP="000573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EFE7C" w14:textId="4445D9AD" w:rsidR="00B51296" w:rsidRDefault="00B51296" w:rsidP="000573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BC9ACA" w14:textId="4C8B0229" w:rsidR="00B51296" w:rsidRDefault="00B51296" w:rsidP="000573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DEC360" w14:textId="77777777" w:rsidR="00B51296" w:rsidRPr="000573CE" w:rsidRDefault="00B51296" w:rsidP="000573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074895" w14:textId="77777777" w:rsidR="000573CE" w:rsidRPr="000573CE" w:rsidRDefault="000573CE" w:rsidP="000573CE">
      <w:pPr>
        <w:rPr>
          <w:rFonts w:ascii="Times New Roman" w:hAnsi="Times New Roman" w:cs="Times New Roman"/>
          <w:b/>
          <w:sz w:val="28"/>
          <w:szCs w:val="28"/>
        </w:rPr>
      </w:pPr>
    </w:p>
    <w:p w14:paraId="6C78221D" w14:textId="3F70A378" w:rsidR="000573CE" w:rsidRPr="000573CE" w:rsidRDefault="000573CE" w:rsidP="000573C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0573CE">
        <w:rPr>
          <w:rFonts w:ascii="Times New Roman" w:hAnsi="Times New Roman" w:cs="Times New Roman"/>
          <w:b/>
          <w:sz w:val="28"/>
          <w:szCs w:val="28"/>
        </w:rPr>
        <w:t xml:space="preserve"> iunie 2022.</w:t>
      </w:r>
    </w:p>
    <w:p w14:paraId="57C1B643" w14:textId="2314FF4F" w:rsidR="000573CE" w:rsidRPr="000573CE" w:rsidRDefault="000573CE" w:rsidP="000573CE">
      <w:pPr>
        <w:tabs>
          <w:tab w:val="left" w:pos="426"/>
          <w:tab w:val="left" w:pos="709"/>
          <w:tab w:val="left" w:pos="851"/>
        </w:tabs>
        <w:ind w:firstLine="0"/>
        <w:rPr>
          <w:rFonts w:ascii="Times New Roman" w:hAnsi="Times New Roman" w:cs="Times New Roman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Nr. 1</w:t>
      </w:r>
      <w:r w:rsidRPr="000573CE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573CE">
        <w:rPr>
          <w:rFonts w:ascii="Times New Roman" w:hAnsi="Times New Roman" w:cs="Times New Roman"/>
          <w:b/>
          <w:sz w:val="28"/>
          <w:szCs w:val="28"/>
        </w:rPr>
        <w:t>.</w:t>
      </w:r>
      <w:r w:rsidRPr="000573C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750C4B0" w14:textId="77777777" w:rsidR="00770198" w:rsidRPr="00815639" w:rsidRDefault="00770198" w:rsidP="00815639">
      <w:pPr>
        <w:rPr>
          <w:rFonts w:ascii="Times New Roman" w:hAnsi="Times New Roman" w:cs="Times New Roman"/>
          <w:sz w:val="28"/>
          <w:szCs w:val="28"/>
        </w:rPr>
      </w:pPr>
    </w:p>
    <w:sectPr w:rsidR="00770198" w:rsidRPr="00815639" w:rsidSect="00744AC9">
      <w:headerReference w:type="default" r:id="rId9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08C4E" w14:textId="77777777" w:rsidR="00F35581" w:rsidRDefault="00F35581" w:rsidP="009C163D">
      <w:r>
        <w:separator/>
      </w:r>
    </w:p>
  </w:endnote>
  <w:endnote w:type="continuationSeparator" w:id="0">
    <w:p w14:paraId="7EE83FA4" w14:textId="77777777" w:rsidR="00F35581" w:rsidRDefault="00F35581" w:rsidP="009C1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 Condensed"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415DA" w14:textId="77777777" w:rsidR="00F35581" w:rsidRDefault="00F35581" w:rsidP="009C163D">
      <w:r>
        <w:separator/>
      </w:r>
    </w:p>
  </w:footnote>
  <w:footnote w:type="continuationSeparator" w:id="0">
    <w:p w14:paraId="6B74AE2A" w14:textId="77777777" w:rsidR="00F35581" w:rsidRDefault="00F35581" w:rsidP="009C1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69087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3904735" w14:textId="23DFCC75" w:rsidR="009C163D" w:rsidRPr="00B51296" w:rsidRDefault="009C163D" w:rsidP="00B51296">
        <w:pPr>
          <w:pStyle w:val="Header"/>
          <w:ind w:firstLine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5129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5129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5129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51296">
          <w:rPr>
            <w:rFonts w:ascii="Times New Roman" w:hAnsi="Times New Roman" w:cs="Times New Roman"/>
            <w:sz w:val="28"/>
            <w:szCs w:val="28"/>
          </w:rPr>
          <w:t>2</w:t>
        </w:r>
        <w:r w:rsidRPr="00B5129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9582261" w14:textId="77777777" w:rsidR="009C163D" w:rsidRDefault="009C1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3BCD"/>
    <w:multiLevelType w:val="hybridMultilevel"/>
    <w:tmpl w:val="346ED7FA"/>
    <w:lvl w:ilvl="0" w:tplc="B948A7B4"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9DC"/>
    <w:rsid w:val="000573CE"/>
    <w:rsid w:val="00095B39"/>
    <w:rsid w:val="000A49D8"/>
    <w:rsid w:val="00181B8C"/>
    <w:rsid w:val="001D2EEA"/>
    <w:rsid w:val="00206C16"/>
    <w:rsid w:val="00215F0E"/>
    <w:rsid w:val="002571F7"/>
    <w:rsid w:val="002621C9"/>
    <w:rsid w:val="003601DC"/>
    <w:rsid w:val="004112C9"/>
    <w:rsid w:val="00465CFE"/>
    <w:rsid w:val="004912BE"/>
    <w:rsid w:val="004C7F16"/>
    <w:rsid w:val="00504802"/>
    <w:rsid w:val="0055553D"/>
    <w:rsid w:val="00561418"/>
    <w:rsid w:val="00590517"/>
    <w:rsid w:val="005C48E6"/>
    <w:rsid w:val="005D72F9"/>
    <w:rsid w:val="006328F1"/>
    <w:rsid w:val="0066630F"/>
    <w:rsid w:val="00673803"/>
    <w:rsid w:val="00697686"/>
    <w:rsid w:val="006D396A"/>
    <w:rsid w:val="00714171"/>
    <w:rsid w:val="00721D48"/>
    <w:rsid w:val="00744AC9"/>
    <w:rsid w:val="00770198"/>
    <w:rsid w:val="007D3199"/>
    <w:rsid w:val="007E5B20"/>
    <w:rsid w:val="008069B2"/>
    <w:rsid w:val="00815639"/>
    <w:rsid w:val="008219A2"/>
    <w:rsid w:val="008B5813"/>
    <w:rsid w:val="0091313A"/>
    <w:rsid w:val="00914AD7"/>
    <w:rsid w:val="00937098"/>
    <w:rsid w:val="009448F1"/>
    <w:rsid w:val="00965F01"/>
    <w:rsid w:val="0099476C"/>
    <w:rsid w:val="009C163D"/>
    <w:rsid w:val="00A31C97"/>
    <w:rsid w:val="00A54C81"/>
    <w:rsid w:val="00AD154C"/>
    <w:rsid w:val="00AD47D4"/>
    <w:rsid w:val="00B148E2"/>
    <w:rsid w:val="00B51296"/>
    <w:rsid w:val="00BA6EA1"/>
    <w:rsid w:val="00C11E16"/>
    <w:rsid w:val="00C25C97"/>
    <w:rsid w:val="00C8036E"/>
    <w:rsid w:val="00C92A1D"/>
    <w:rsid w:val="00D0202D"/>
    <w:rsid w:val="00D65A0F"/>
    <w:rsid w:val="00D70B53"/>
    <w:rsid w:val="00D76154"/>
    <w:rsid w:val="00D95605"/>
    <w:rsid w:val="00DC1F6A"/>
    <w:rsid w:val="00E01F29"/>
    <w:rsid w:val="00E02E47"/>
    <w:rsid w:val="00E56B21"/>
    <w:rsid w:val="00E670D0"/>
    <w:rsid w:val="00E77B8E"/>
    <w:rsid w:val="00ED6FF4"/>
    <w:rsid w:val="00F036EE"/>
    <w:rsid w:val="00F0371E"/>
    <w:rsid w:val="00F109DC"/>
    <w:rsid w:val="00F12BE5"/>
    <w:rsid w:val="00F16408"/>
    <w:rsid w:val="00F35581"/>
    <w:rsid w:val="00F7508B"/>
    <w:rsid w:val="00F90D49"/>
    <w:rsid w:val="00FB1BB6"/>
    <w:rsid w:val="00FB54EF"/>
    <w:rsid w:val="00FE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2AED4"/>
  <w15:chartTrackingRefBased/>
  <w15:docId w15:val="{A7C939F5-B135-49F0-AC30-34E7A6AF8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448F1"/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448F1"/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448F1"/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9448F1"/>
    <w:pPr>
      <w:autoSpaceDE w:val="0"/>
      <w:autoSpaceDN w:val="0"/>
      <w:adjustRightInd w:val="0"/>
    </w:pPr>
    <w:rPr>
      <w:rFonts w:ascii="Roboto Condensed" w:hAnsi="Roboto Condensed" w:cs="Roboto Condensed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448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1D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D48"/>
    <w:rPr>
      <w:rFonts w:ascii="Segoe UI" w:hAnsi="Segoe UI" w:cs="Segoe UI"/>
      <w:sz w:val="18"/>
      <w:szCs w:val="18"/>
      <w:lang w:val="ro-RO"/>
    </w:rPr>
  </w:style>
  <w:style w:type="paragraph" w:styleId="NormalWeb">
    <w:name w:val="Normal (Web)"/>
    <w:basedOn w:val="Normal"/>
    <w:uiPriority w:val="99"/>
    <w:unhideWhenUsed/>
    <w:rsid w:val="0077019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o-MD" w:eastAsia="ro-MD"/>
    </w:rPr>
  </w:style>
  <w:style w:type="paragraph" w:customStyle="1" w:styleId="cb">
    <w:name w:val="cb"/>
    <w:basedOn w:val="Normal"/>
    <w:rsid w:val="00770198"/>
    <w:pPr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customStyle="1" w:styleId="tt">
    <w:name w:val="tt"/>
    <w:basedOn w:val="Normal"/>
    <w:rsid w:val="00770198"/>
    <w:pPr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9C163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163D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C163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163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81113239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lex:LPLP20000511982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67C82F-3ADF-4A42-814D-57888FB797B2}"/>
</file>

<file path=customXml/itemProps2.xml><?xml version="1.0" encoding="utf-8"?>
<ds:datastoreItem xmlns:ds="http://schemas.openxmlformats.org/officeDocument/2006/customXml" ds:itemID="{0F951E02-222F-452D-8627-C0ADF9AA0B03}"/>
</file>

<file path=customXml/itemProps3.xml><?xml version="1.0" encoding="utf-8"?>
<ds:datastoreItem xmlns:ds="http://schemas.openxmlformats.org/officeDocument/2006/customXml" ds:itemID="{68A17B99-0B10-4419-9469-9F80236087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1066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H_157.2022.ro</dc:title>
  <dc:subject/>
  <dc:creator>Stela Ţurcanu</dc:creator>
  <cp:keywords/>
  <dc:description/>
  <cp:lastModifiedBy>Inga Rusnac</cp:lastModifiedBy>
  <cp:revision>3</cp:revision>
  <cp:lastPrinted>2022-05-30T07:19:00Z</cp:lastPrinted>
  <dcterms:created xsi:type="dcterms:W3CDTF">2022-06-16T11:36:00Z</dcterms:created>
  <dcterms:modified xsi:type="dcterms:W3CDTF">2022-06-16T11:38:00Z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