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32322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614A8">
        <w:rPr>
          <w:rFonts w:eastAsia="DengXian"/>
          <w:b/>
          <w:bCs/>
          <w:lang w:val="ru-RU"/>
        </w:rPr>
        <w:t>Постоянному бюро Парламента</w:t>
      </w:r>
    </w:p>
    <w:p w14:paraId="4F978A9F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614A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3ADC33E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C27CDF5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E14FED4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680E826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A56F189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47D1F02" w14:textId="32A0CFC4" w:rsidR="008D1CD8" w:rsidRPr="00573E0E" w:rsidRDefault="008D1CD8" w:rsidP="004A50AD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614A8">
        <w:rPr>
          <w:rFonts w:eastAsia="SimSun"/>
          <w:lang w:val="ru-RU"/>
        </w:rPr>
        <w:t xml:space="preserve"> </w:t>
      </w:r>
      <w:r w:rsidRPr="007614A8"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7614A8">
        <w:rPr>
          <w:rFonts w:eastAsia="DengXian"/>
          <w:lang w:val="ru-RU"/>
        </w:rPr>
        <w:t xml:space="preserve">о внесении изменений </w:t>
      </w:r>
      <w:bookmarkStart w:id="2" w:name="_Hlk85616666"/>
      <w:r w:rsidRPr="007614A8">
        <w:rPr>
          <w:rFonts w:eastAsia="DengXian"/>
          <w:lang w:val="ru-RU"/>
        </w:rPr>
        <w:t xml:space="preserve">в Закон </w:t>
      </w:r>
      <w:bookmarkStart w:id="3" w:name="_Hlk107845076"/>
      <w:bookmarkEnd w:id="0"/>
      <w:bookmarkEnd w:id="2"/>
      <w:r w:rsidRPr="00573E0E">
        <w:rPr>
          <w:rFonts w:eastAsia="DengXian"/>
          <w:lang w:val="ru-RU"/>
        </w:rPr>
        <w:t xml:space="preserve">о </w:t>
      </w:r>
      <w:r w:rsidR="004A50AD" w:rsidRPr="004A50AD">
        <w:rPr>
          <w:rFonts w:eastAsia="DengXian"/>
          <w:lang w:val="ru-RU"/>
        </w:rPr>
        <w:t xml:space="preserve">контроле опасности возникновения крупных аварий, вызываемых опасными веществами </w:t>
      </w:r>
      <w:r w:rsidRPr="00573E0E">
        <w:rPr>
          <w:rFonts w:eastAsia="DengXian"/>
          <w:lang w:val="ru-RU"/>
        </w:rPr>
        <w:t>№ 1</w:t>
      </w:r>
      <w:r w:rsidR="00B036AF" w:rsidRPr="00B036AF">
        <w:rPr>
          <w:rFonts w:eastAsia="DengXian"/>
          <w:lang w:val="ru-RU"/>
        </w:rPr>
        <w:t>08</w:t>
      </w:r>
      <w:r w:rsidRPr="00573E0E">
        <w:rPr>
          <w:rFonts w:eastAsia="DengXian"/>
          <w:lang w:val="ru-RU"/>
        </w:rPr>
        <w:t>/</w:t>
      </w:r>
      <w:r w:rsidR="00B036AF" w:rsidRPr="00B036AF">
        <w:rPr>
          <w:rFonts w:eastAsia="DengXian"/>
          <w:lang w:val="ru-RU"/>
        </w:rPr>
        <w:t>202</w:t>
      </w:r>
      <w:r w:rsidR="00B036AF" w:rsidRPr="004A50AD">
        <w:rPr>
          <w:rFonts w:eastAsia="DengXian"/>
          <w:lang w:val="ru-RU"/>
        </w:rPr>
        <w:t>0</w:t>
      </w:r>
      <w:r>
        <w:rPr>
          <w:rFonts w:eastAsia="DengXian"/>
          <w:lang w:val="ru-RU"/>
        </w:rPr>
        <w:t>.</w:t>
      </w:r>
    </w:p>
    <w:bookmarkEnd w:id="3"/>
    <w:p w14:paraId="7F1B94DF" w14:textId="77777777" w:rsidR="008D1CD8" w:rsidRPr="007614A8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602B26AC" w14:textId="77777777" w:rsidR="008D1CD8" w:rsidRPr="007614A8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2777178" w14:textId="77777777" w:rsidR="008D1CD8" w:rsidRPr="007614A8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>Прилагаются:</w:t>
      </w:r>
    </w:p>
    <w:p w14:paraId="6B48F264" w14:textId="77777777" w:rsidR="008D1CD8" w:rsidRPr="007614A8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>1)</w:t>
      </w:r>
      <w:r w:rsidRPr="007614A8">
        <w:rPr>
          <w:rFonts w:eastAsia="DengXian"/>
          <w:lang w:val="ru-RU"/>
        </w:rPr>
        <w:tab/>
        <w:t>проект закона;</w:t>
      </w:r>
    </w:p>
    <w:p w14:paraId="6887D273" w14:textId="77777777" w:rsidR="008D1CD8" w:rsidRPr="007614A8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7614A8">
        <w:rPr>
          <w:rFonts w:eastAsia="DengXian"/>
          <w:lang w:val="ru-RU"/>
        </w:rPr>
        <w:t>2)</w:t>
      </w:r>
      <w:r w:rsidRPr="007614A8">
        <w:rPr>
          <w:rFonts w:eastAsia="DengXian"/>
          <w:lang w:val="ru-RU"/>
        </w:rPr>
        <w:tab/>
        <w:t>пояснительная записка.</w:t>
      </w:r>
    </w:p>
    <w:p w14:paraId="3DA163D0" w14:textId="77777777" w:rsidR="008D1CD8" w:rsidRPr="007614A8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37EFAD3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69696FCE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CF3151F" w14:textId="77777777" w:rsidR="008D1CD8" w:rsidRPr="007614A8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47DED39" w14:textId="77777777" w:rsidR="008D1CD8" w:rsidRPr="007614A8" w:rsidRDefault="008D1CD8" w:rsidP="008D1CD8">
      <w:pPr>
        <w:spacing w:after="0" w:line="240" w:lineRule="auto"/>
        <w:ind w:firstLine="708"/>
        <w:jc w:val="both"/>
        <w:rPr>
          <w:rFonts w:ascii="Georgia" w:eastAsia="Times New Roman" w:hAnsi="Georgia"/>
          <w:i/>
          <w:lang w:eastAsia="ro-RO"/>
        </w:rPr>
      </w:pPr>
    </w:p>
    <w:p w14:paraId="4E028EEE" w14:textId="10A3CE3A" w:rsidR="008D1CD8" w:rsidRPr="007614A8" w:rsidRDefault="008D1CD8" w:rsidP="008D1CD8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 xml:space="preserve">            </w:t>
      </w:r>
      <w:r w:rsidRPr="007614A8"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  <w:lang w:val="ru-RU"/>
        </w:rPr>
        <w:t>:</w:t>
      </w:r>
    </w:p>
    <w:p w14:paraId="53321787" w14:textId="19BC3303" w:rsidR="008D1CD8" w:rsidRDefault="00FF0A6F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И</w:t>
      </w:r>
      <w:r w:rsidR="008D1CD8">
        <w:rPr>
          <w:rFonts w:eastAsia="DengXian"/>
          <w:b/>
          <w:bCs/>
          <w:lang w:val="ru-RU"/>
        </w:rPr>
        <w:t>.</w:t>
      </w:r>
      <w:r>
        <w:rPr>
          <w:rFonts w:eastAsia="DengXian"/>
          <w:b/>
          <w:bCs/>
          <w:lang w:val="ru-RU"/>
        </w:rPr>
        <w:t xml:space="preserve"> </w:t>
      </w:r>
      <w:r w:rsidRPr="00FF0A6F">
        <w:rPr>
          <w:rFonts w:eastAsia="DengXian"/>
          <w:b/>
          <w:bCs/>
          <w:lang w:val="ru-RU"/>
        </w:rPr>
        <w:t>Кошеру</w:t>
      </w:r>
      <w:r w:rsidR="008D1CD8">
        <w:rPr>
          <w:rFonts w:eastAsia="DengXian"/>
          <w:b/>
          <w:bCs/>
          <w:lang w:val="ru-RU"/>
        </w:rPr>
        <w:t xml:space="preserve"> </w:t>
      </w:r>
      <w:r w:rsidR="008D1CD8" w:rsidRPr="008B2585">
        <w:rPr>
          <w:rFonts w:eastAsia="DengXian"/>
          <w:b/>
          <w:bCs/>
          <w:lang w:val="ru-RU"/>
        </w:rPr>
        <w:t xml:space="preserve"> </w:t>
      </w:r>
    </w:p>
    <w:p w14:paraId="5E7D56AF" w14:textId="77777777" w:rsidR="008D1CD8" w:rsidRPr="007614A8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9734E45" w14:textId="77777777" w:rsidR="008D1CD8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78E669D" w14:textId="77777777" w:rsidR="008D1CD8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D035BB2" w14:textId="77777777" w:rsidR="008D1CD8" w:rsidRPr="007614A8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4E17A28" w14:textId="77777777" w:rsidR="008D1CD8" w:rsidRPr="007614A8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91816BC" w14:textId="77777777" w:rsidR="008D1CD8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2C2D3212" w14:textId="77777777" w:rsidR="008D1CD8" w:rsidRPr="007614A8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5CE6951C" w14:textId="77777777" w:rsidR="008D1CD8" w:rsidRPr="007614A8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14F33255" w14:textId="77777777" w:rsidR="008D1CD8" w:rsidRPr="007614A8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50DEB494" w14:textId="77777777" w:rsidR="008D1CD8" w:rsidRPr="007614A8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AC27978" w14:textId="77777777" w:rsidR="008D1CD8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1BAB30E" w14:textId="77777777" w:rsidR="008D1CD8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7BE2B30" w14:textId="77777777" w:rsidR="008D1CD8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8B746FC" w14:textId="56C8A136" w:rsidR="008D1CD8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9DD7E30" w14:textId="713EF504" w:rsidR="00B036AF" w:rsidRDefault="00B036AF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FB17C8" w14:textId="1141B37C" w:rsidR="00B036AF" w:rsidRDefault="00B036AF" w:rsidP="00C06D8D">
      <w:pPr>
        <w:spacing w:line="240" w:lineRule="auto"/>
        <w:contextualSpacing/>
        <w:rPr>
          <w:rFonts w:eastAsia="Calibri"/>
          <w:i/>
          <w:lang w:val="ru-RU"/>
        </w:rPr>
      </w:pPr>
    </w:p>
    <w:p w14:paraId="208F5ECF" w14:textId="77777777" w:rsidR="00C06D8D" w:rsidRDefault="00C06D8D" w:rsidP="00C06D8D">
      <w:pPr>
        <w:spacing w:line="240" w:lineRule="auto"/>
        <w:contextualSpacing/>
        <w:rPr>
          <w:rFonts w:eastAsia="Calibri"/>
          <w:i/>
          <w:lang w:val="ru-RU"/>
        </w:rPr>
      </w:pPr>
    </w:p>
    <w:p w14:paraId="1AAD18D5" w14:textId="7D9E6CBB" w:rsidR="00B036AF" w:rsidRDefault="00B036AF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1BE3B78" w14:textId="77777777" w:rsidR="00B036AF" w:rsidRDefault="00B036AF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273FE58" w14:textId="0AA4AFF4" w:rsidR="008D1CD8" w:rsidRPr="007614A8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7614A8">
        <w:rPr>
          <w:rFonts w:eastAsia="Calibri"/>
          <w:i/>
          <w:lang w:val="ru-RU"/>
        </w:rPr>
        <w:lastRenderedPageBreak/>
        <w:t>Проект (№</w:t>
      </w:r>
      <w:r w:rsidR="001E2029"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201</w:t>
      </w:r>
      <w:r w:rsidRPr="007614A8">
        <w:rPr>
          <w:rFonts w:eastAsia="Calibri"/>
          <w:i/>
          <w:lang w:val="ru-RU"/>
        </w:rPr>
        <w:t>/202</w:t>
      </w:r>
      <w:r w:rsidRPr="007614A8">
        <w:rPr>
          <w:rFonts w:eastAsia="Calibri"/>
          <w:i/>
        </w:rPr>
        <w:t>2</w:t>
      </w:r>
      <w:r w:rsidRPr="007614A8">
        <w:rPr>
          <w:rFonts w:eastAsia="Calibri"/>
          <w:i/>
          <w:lang w:val="ru-RU"/>
        </w:rPr>
        <w:t>)</w:t>
      </w:r>
    </w:p>
    <w:p w14:paraId="46F16324" w14:textId="77777777" w:rsidR="008D1CD8" w:rsidRPr="007614A8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7614A8">
        <w:rPr>
          <w:rFonts w:eastAsia="Calibri"/>
          <w:i/>
          <w:lang w:val="ru-RU"/>
        </w:rPr>
        <w:t xml:space="preserve">Перевод </w:t>
      </w:r>
    </w:p>
    <w:p w14:paraId="35752882" w14:textId="77777777" w:rsidR="008D1CD8" w:rsidRPr="007614A8" w:rsidRDefault="008D1CD8" w:rsidP="008D1CD8">
      <w:pPr>
        <w:spacing w:line="240" w:lineRule="auto"/>
        <w:contextualSpacing/>
        <w:rPr>
          <w:rFonts w:eastAsia="Calibri"/>
          <w:lang w:val="ro-RO"/>
        </w:rPr>
      </w:pPr>
    </w:p>
    <w:p w14:paraId="6A9FC131" w14:textId="77777777" w:rsidR="008D1CD8" w:rsidRPr="007614A8" w:rsidRDefault="008D1CD8" w:rsidP="008D1CD8">
      <w:pPr>
        <w:spacing w:line="240" w:lineRule="auto"/>
        <w:contextualSpacing/>
        <w:jc w:val="center"/>
        <w:rPr>
          <w:rFonts w:eastAsia="Calibri"/>
          <w:b/>
          <w:lang w:val="ru-RU"/>
        </w:rPr>
      </w:pPr>
      <w:r w:rsidRPr="007614A8">
        <w:rPr>
          <w:rFonts w:eastAsia="Calibri"/>
          <w:b/>
          <w:lang w:val="ru-RU"/>
        </w:rPr>
        <w:t>З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А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К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О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Н</w:t>
      </w:r>
    </w:p>
    <w:p w14:paraId="0DC356F6" w14:textId="77777777" w:rsidR="008D1CD8" w:rsidRPr="007614A8" w:rsidRDefault="008D1CD8" w:rsidP="008D1CD8">
      <w:pPr>
        <w:tabs>
          <w:tab w:val="left" w:pos="3969"/>
        </w:tabs>
        <w:spacing w:line="240" w:lineRule="auto"/>
        <w:contextualSpacing/>
        <w:jc w:val="center"/>
        <w:rPr>
          <w:rFonts w:eastAsia="Calibri"/>
          <w:b/>
          <w:lang w:val="ru-RU"/>
        </w:rPr>
      </w:pPr>
    </w:p>
    <w:p w14:paraId="68CDB532" w14:textId="46062B4F" w:rsidR="00C06D8D" w:rsidRPr="00C06D8D" w:rsidRDefault="008D1CD8" w:rsidP="00C06D8D">
      <w:pPr>
        <w:rPr>
          <w:rFonts w:eastAsia="Calibri"/>
          <w:b/>
          <w:lang w:val="ru-RU"/>
        </w:rPr>
      </w:pPr>
      <w:r w:rsidRPr="007614A8">
        <w:rPr>
          <w:rFonts w:eastAsia="Calibri"/>
          <w:b/>
          <w:lang w:val="ru-RU"/>
        </w:rPr>
        <w:t xml:space="preserve">о внесении изменений </w:t>
      </w:r>
      <w:bookmarkStart w:id="4" w:name="_Hlk85015032"/>
      <w:r w:rsidRPr="007614A8">
        <w:rPr>
          <w:rFonts w:eastAsia="Calibri"/>
          <w:b/>
          <w:lang w:val="ru-RU"/>
        </w:rPr>
        <w:t>в Закон</w:t>
      </w:r>
      <w:r w:rsidRPr="007614A8">
        <w:rPr>
          <w:rFonts w:eastAsia="Calibri"/>
          <w:b/>
        </w:rPr>
        <w:t xml:space="preserve"> </w:t>
      </w:r>
      <w:bookmarkStart w:id="5" w:name="_Hlk96959270"/>
      <w:bookmarkStart w:id="6" w:name="_Hlk107581010"/>
      <w:r w:rsidR="00C06D8D" w:rsidRPr="00C06D8D">
        <w:rPr>
          <w:rFonts w:eastAsia="Calibri"/>
          <w:b/>
          <w:lang w:val="ru-RU"/>
        </w:rPr>
        <w:t>о контроле опасности возникновения крупных аварий, вызываемых опасными веществами № 108/2020</w:t>
      </w:r>
    </w:p>
    <w:bookmarkEnd w:id="4"/>
    <w:bookmarkEnd w:id="5"/>
    <w:bookmarkEnd w:id="6"/>
    <w:p w14:paraId="1FB0AB50" w14:textId="77777777" w:rsidR="008D1CD8" w:rsidRPr="007614A8" w:rsidRDefault="008D1CD8" w:rsidP="00B969A3">
      <w:pPr>
        <w:spacing w:after="0" w:line="240" w:lineRule="auto"/>
        <w:contextualSpacing/>
        <w:rPr>
          <w:rFonts w:eastAsia="Calibri"/>
          <w:lang w:val="ro-RO"/>
        </w:rPr>
      </w:pPr>
    </w:p>
    <w:p w14:paraId="57A8E08C" w14:textId="77777777" w:rsidR="008D1CD8" w:rsidRPr="007614A8" w:rsidRDefault="008D1CD8" w:rsidP="00183FB5">
      <w:pPr>
        <w:tabs>
          <w:tab w:val="left" w:pos="4536"/>
        </w:tabs>
        <w:spacing w:after="0" w:line="360" w:lineRule="auto"/>
        <w:ind w:firstLine="709"/>
        <w:contextualSpacing/>
        <w:jc w:val="both"/>
        <w:rPr>
          <w:rFonts w:eastAsia="Calibri"/>
          <w:lang w:val="ro-RO"/>
        </w:rPr>
      </w:pPr>
      <w:r w:rsidRPr="007614A8">
        <w:rPr>
          <w:rFonts w:eastAsia="Calibri"/>
          <w:lang w:val="ru-RU"/>
        </w:rPr>
        <w:t>Парламент принимает настоящий органический закон</w:t>
      </w:r>
      <w:r w:rsidRPr="007614A8">
        <w:rPr>
          <w:rFonts w:eastAsia="Calibri"/>
          <w:lang w:val="ro-RO"/>
        </w:rPr>
        <w:t>.</w:t>
      </w:r>
    </w:p>
    <w:p w14:paraId="04BB3574" w14:textId="77777777" w:rsidR="008D1CD8" w:rsidRPr="007614A8" w:rsidRDefault="008D1CD8" w:rsidP="00183FB5">
      <w:pPr>
        <w:spacing w:after="0" w:line="360" w:lineRule="auto"/>
        <w:ind w:firstLine="709"/>
        <w:contextualSpacing/>
        <w:jc w:val="both"/>
        <w:rPr>
          <w:rFonts w:eastAsia="Calibri"/>
          <w:lang w:val="ro-RO"/>
        </w:rPr>
      </w:pPr>
    </w:p>
    <w:p w14:paraId="61384719" w14:textId="470C7FB8" w:rsidR="00DD2725" w:rsidRDefault="008D1CD8" w:rsidP="00DD2725">
      <w:pPr>
        <w:spacing w:after="0" w:line="360" w:lineRule="auto"/>
        <w:ind w:firstLine="709"/>
        <w:jc w:val="both"/>
        <w:rPr>
          <w:rFonts w:eastAsia="Calibri"/>
          <w:bCs/>
          <w:lang w:val="ru-RU"/>
        </w:rPr>
      </w:pPr>
      <w:r w:rsidRPr="007614A8">
        <w:rPr>
          <w:rFonts w:eastAsia="Calibri"/>
          <w:b/>
          <w:lang w:val="ru-RU"/>
        </w:rPr>
        <w:t xml:space="preserve">Ст. I. </w:t>
      </w:r>
      <w:r w:rsidRPr="00AF2860">
        <w:rPr>
          <w:rFonts w:eastAsia="Calibri"/>
          <w:bCs/>
          <w:lang w:val="ru-RU"/>
        </w:rPr>
        <w:t>–</w:t>
      </w:r>
      <w:r w:rsidRPr="007614A8">
        <w:rPr>
          <w:rFonts w:eastAsia="Calibri"/>
          <w:b/>
          <w:lang w:val="ru-RU"/>
        </w:rPr>
        <w:t xml:space="preserve"> </w:t>
      </w:r>
      <w:r w:rsidRPr="007614A8">
        <w:rPr>
          <w:rFonts w:eastAsia="Calibri"/>
          <w:bCs/>
          <w:lang w:val="ru-RU"/>
        </w:rPr>
        <w:t xml:space="preserve">В Закон </w:t>
      </w:r>
      <w:r>
        <w:rPr>
          <w:rFonts w:eastAsia="Calibri"/>
          <w:bCs/>
          <w:lang w:val="ru-RU"/>
        </w:rPr>
        <w:t>о</w:t>
      </w:r>
      <w:r w:rsidR="0091363E">
        <w:rPr>
          <w:rFonts w:eastAsia="Calibri"/>
          <w:bCs/>
          <w:lang w:val="ru-RU"/>
        </w:rPr>
        <w:t xml:space="preserve"> </w:t>
      </w:r>
      <w:r w:rsidR="0091363E" w:rsidRPr="0091363E">
        <w:rPr>
          <w:rFonts w:eastAsia="Calibri"/>
          <w:bCs/>
          <w:lang w:val="ru-RU"/>
        </w:rPr>
        <w:t>контроле опасности возникновения крупных аварий, вызываемых опасными веществами № 108/2020</w:t>
      </w:r>
      <w:r w:rsidR="0091363E">
        <w:rPr>
          <w:rFonts w:eastAsia="Calibri"/>
          <w:bCs/>
          <w:lang w:val="ru-RU"/>
        </w:rPr>
        <w:t xml:space="preserve"> </w:t>
      </w:r>
      <w:r w:rsidRPr="007614A8">
        <w:rPr>
          <w:rFonts w:eastAsia="Calibri"/>
          <w:bCs/>
          <w:lang w:val="ru-RU"/>
        </w:rPr>
        <w:t>(Официальный монитор Республики Молдова, 20</w:t>
      </w:r>
      <w:r w:rsidR="0091363E">
        <w:rPr>
          <w:rFonts w:eastAsia="Calibri"/>
          <w:bCs/>
          <w:lang w:val="ru-RU"/>
        </w:rPr>
        <w:t>20</w:t>
      </w:r>
      <w:r w:rsidRPr="007614A8">
        <w:rPr>
          <w:rFonts w:eastAsia="Calibri"/>
          <w:bCs/>
          <w:lang w:val="ru-RU"/>
        </w:rPr>
        <w:t xml:space="preserve"> г., № </w:t>
      </w:r>
      <w:r w:rsidR="0091363E">
        <w:rPr>
          <w:rFonts w:eastAsia="Calibri"/>
          <w:bCs/>
          <w:lang w:val="ru-RU"/>
        </w:rPr>
        <w:t>1</w:t>
      </w:r>
      <w:r>
        <w:rPr>
          <w:rFonts w:eastAsia="Calibri"/>
          <w:bCs/>
          <w:lang w:val="ru-RU"/>
        </w:rPr>
        <w:t>8</w:t>
      </w:r>
      <w:r w:rsidR="0091363E">
        <w:rPr>
          <w:rFonts w:eastAsia="Calibri"/>
          <w:bCs/>
          <w:lang w:val="ru-RU"/>
        </w:rPr>
        <w:t>8</w:t>
      </w:r>
      <w:r w:rsidRPr="007614A8">
        <w:rPr>
          <w:rFonts w:eastAsia="Calibri"/>
          <w:bCs/>
          <w:lang w:val="ru-RU"/>
        </w:rPr>
        <w:t>–</w:t>
      </w:r>
      <w:r w:rsidR="0091363E">
        <w:rPr>
          <w:rFonts w:eastAsia="Calibri"/>
          <w:bCs/>
          <w:lang w:val="ru-RU"/>
        </w:rPr>
        <w:t>192</w:t>
      </w:r>
      <w:r w:rsidRPr="007614A8">
        <w:rPr>
          <w:rFonts w:eastAsia="Calibri"/>
          <w:bCs/>
          <w:lang w:val="ru-RU"/>
        </w:rPr>
        <w:t>, ст.</w:t>
      </w:r>
      <w:r w:rsidR="0091363E">
        <w:rPr>
          <w:rFonts w:eastAsia="Calibri"/>
          <w:bCs/>
          <w:lang w:val="ru-RU"/>
        </w:rPr>
        <w:t>362</w:t>
      </w:r>
      <w:r w:rsidRPr="007614A8">
        <w:rPr>
          <w:rFonts w:eastAsia="Calibri"/>
          <w:bCs/>
          <w:lang w:val="ru-RU"/>
        </w:rPr>
        <w:t xml:space="preserve">), с последующими изменениями, внести следующие изменения:  </w:t>
      </w:r>
    </w:p>
    <w:p w14:paraId="34803BE7" w14:textId="2AF86496" w:rsidR="003D4D66" w:rsidRDefault="00BB4859" w:rsidP="00183FB5">
      <w:pPr>
        <w:spacing w:after="0" w:line="36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Calibri"/>
          <w:bCs/>
          <w:lang w:val="ru-RU"/>
        </w:rPr>
        <w:t xml:space="preserve">1. </w:t>
      </w:r>
      <w:r w:rsidRPr="00BB4859">
        <w:rPr>
          <w:rFonts w:eastAsia="Times New Roman"/>
          <w:lang w:val="ru-RU"/>
        </w:rPr>
        <w:t>По всему тексту закона слова «Министерство сельского хозяйства, регионального развития и окружающей среды</w:t>
      </w:r>
      <w:r>
        <w:rPr>
          <w:rFonts w:eastAsia="Times New Roman"/>
          <w:lang w:val="ru-RU"/>
        </w:rPr>
        <w:t>» заменить словами «</w:t>
      </w:r>
      <w:r w:rsidR="00414C43" w:rsidRPr="00414C43">
        <w:rPr>
          <w:rFonts w:eastAsia="Times New Roman"/>
          <w:shd w:val="clear" w:color="auto" w:fill="FFFFFF"/>
          <w:lang w:val="ru-RU"/>
        </w:rPr>
        <w:t>Министерст</w:t>
      </w:r>
      <w:r w:rsidR="00414C43">
        <w:rPr>
          <w:rFonts w:eastAsia="Times New Roman"/>
          <w:shd w:val="clear" w:color="auto" w:fill="FFFFFF"/>
          <w:lang w:val="ru-RU"/>
        </w:rPr>
        <w:t xml:space="preserve">во </w:t>
      </w:r>
      <w:r w:rsidR="00414C43" w:rsidRPr="00414C43">
        <w:rPr>
          <w:rFonts w:eastAsia="Times New Roman"/>
          <w:shd w:val="clear" w:color="auto" w:fill="FFFFFF"/>
          <w:lang w:val="ru-RU"/>
        </w:rPr>
        <w:t>окружающей среды</w:t>
      </w:r>
      <w:r w:rsidR="00267471">
        <w:rPr>
          <w:rFonts w:eastAsia="Times New Roman"/>
          <w:shd w:val="clear" w:color="auto" w:fill="FFFFFF"/>
          <w:lang w:val="ru-RU"/>
        </w:rPr>
        <w:t>», слова «</w:t>
      </w:r>
      <w:r w:rsidR="00267471" w:rsidRPr="00267471">
        <w:rPr>
          <w:rFonts w:eastAsia="Times New Roman"/>
          <w:shd w:val="clear" w:color="auto" w:fill="FFFFFF"/>
          <w:lang w:val="ru-RU"/>
        </w:rPr>
        <w:t>Министерство экономики и инфраструктуры</w:t>
      </w:r>
      <w:r w:rsidR="00267471">
        <w:rPr>
          <w:rFonts w:eastAsia="Times New Roman"/>
          <w:shd w:val="clear" w:color="auto" w:fill="FFFFFF"/>
          <w:lang w:val="ru-RU"/>
        </w:rPr>
        <w:t>»</w:t>
      </w:r>
      <w:r w:rsidR="003D4D66" w:rsidRPr="003D4D66">
        <w:rPr>
          <w:rFonts w:eastAsia="Times New Roman"/>
          <w:lang w:val="ru-RU"/>
        </w:rPr>
        <w:t xml:space="preserve"> </w:t>
      </w:r>
      <w:r w:rsidR="003D4D66">
        <w:rPr>
          <w:rFonts w:eastAsia="Times New Roman"/>
          <w:lang w:val="ru-RU"/>
        </w:rPr>
        <w:t xml:space="preserve">– словами </w:t>
      </w:r>
      <w:r w:rsidR="003D4D66" w:rsidRPr="003D4D66">
        <w:rPr>
          <w:rFonts w:eastAsia="Times New Roman"/>
          <w:lang w:val="ru-RU"/>
        </w:rPr>
        <w:t>«Министерство экономики»</w:t>
      </w:r>
      <w:r w:rsidR="00C24F88">
        <w:rPr>
          <w:rFonts w:eastAsia="Times New Roman"/>
          <w:lang w:val="ro-RO"/>
        </w:rPr>
        <w:t xml:space="preserve">, </w:t>
      </w:r>
      <w:r w:rsidR="00C24F88">
        <w:rPr>
          <w:rFonts w:eastAsia="Times New Roman"/>
          <w:lang w:val="ru-RU"/>
        </w:rPr>
        <w:t>а</w:t>
      </w:r>
      <w:r w:rsidR="003D4D66">
        <w:rPr>
          <w:rFonts w:eastAsia="Times New Roman"/>
          <w:lang w:val="ru-RU"/>
        </w:rPr>
        <w:t xml:space="preserve"> слова «</w:t>
      </w:r>
      <w:r w:rsidR="003D4D66" w:rsidRPr="003D4D66">
        <w:rPr>
          <w:rFonts w:eastAsia="Times New Roman"/>
          <w:lang w:val="ru-RU"/>
        </w:rPr>
        <w:t xml:space="preserve">Министерство здравоохранения, труда и социальной защиты» </w:t>
      </w:r>
      <w:r w:rsidR="00221011">
        <w:rPr>
          <w:rFonts w:eastAsia="Times New Roman"/>
          <w:lang w:val="ru-RU"/>
        </w:rPr>
        <w:t>–</w:t>
      </w:r>
      <w:r w:rsidR="003D4D66" w:rsidRPr="003D4D66">
        <w:rPr>
          <w:rFonts w:eastAsia="Times New Roman"/>
          <w:lang w:val="ru-RU"/>
        </w:rPr>
        <w:t xml:space="preserve"> словами</w:t>
      </w:r>
      <w:r w:rsidR="003D4D66">
        <w:rPr>
          <w:rFonts w:eastAsia="Times New Roman"/>
          <w:lang w:val="ru-RU"/>
        </w:rPr>
        <w:t xml:space="preserve"> </w:t>
      </w:r>
      <w:r w:rsidR="003D4D66" w:rsidRPr="003D4D66">
        <w:rPr>
          <w:rFonts w:eastAsia="Times New Roman"/>
          <w:lang w:val="ru-RU"/>
        </w:rPr>
        <w:t xml:space="preserve">«Министерство здравоохранения» в соответствующем падеже. </w:t>
      </w:r>
    </w:p>
    <w:p w14:paraId="3851E172" w14:textId="77777777" w:rsidR="000A6540" w:rsidRDefault="000A6540" w:rsidP="00183FB5">
      <w:pPr>
        <w:spacing w:after="0" w:line="36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2. </w:t>
      </w:r>
      <w:r w:rsidRPr="000A6540">
        <w:rPr>
          <w:rFonts w:eastAsia="Times New Roman"/>
          <w:lang w:val="ru-RU"/>
        </w:rPr>
        <w:t xml:space="preserve">В статье </w:t>
      </w:r>
      <w:r>
        <w:rPr>
          <w:rFonts w:eastAsia="Times New Roman"/>
          <w:lang w:val="ru-RU"/>
        </w:rPr>
        <w:t>6:</w:t>
      </w:r>
    </w:p>
    <w:p w14:paraId="73D5B696" w14:textId="0F57D48E" w:rsidR="000F6A71" w:rsidRPr="00693939" w:rsidRDefault="000A6540" w:rsidP="00183FB5">
      <w:pPr>
        <w:spacing w:after="0" w:line="360" w:lineRule="auto"/>
        <w:ind w:firstLine="709"/>
        <w:jc w:val="both"/>
        <w:rPr>
          <w:rFonts w:eastAsia="Times New Roman"/>
          <w:lang w:val="ru-RU"/>
        </w:rPr>
      </w:pPr>
      <w:r w:rsidRPr="000A6540">
        <w:rPr>
          <w:rFonts w:eastAsia="Times New Roman"/>
          <w:lang w:val="ru-RU"/>
        </w:rPr>
        <w:t>в части (1) слова «</w:t>
      </w:r>
      <w:r w:rsidRPr="000A6540">
        <w:rPr>
          <w:lang w:val="ru-RU"/>
        </w:rPr>
        <w:t>уведомление, содержащее следующее:</w:t>
      </w:r>
      <w:r w:rsidRPr="000A6540">
        <w:rPr>
          <w:rFonts w:eastAsia="Times New Roman"/>
          <w:lang w:val="ru-RU"/>
        </w:rPr>
        <w:t>» заменить словами</w:t>
      </w:r>
      <w:r>
        <w:rPr>
          <w:rFonts w:eastAsia="Times New Roman"/>
          <w:lang w:val="ru-RU"/>
        </w:rPr>
        <w:t xml:space="preserve"> «</w:t>
      </w:r>
      <w:r w:rsidR="000F6A71" w:rsidRPr="000F6A71">
        <w:rPr>
          <w:rFonts w:eastAsia="Times New Roman"/>
          <w:shd w:val="clear" w:color="auto" w:fill="FFFFFF"/>
          <w:lang w:val="ru-RU"/>
        </w:rPr>
        <w:t>уведомление, разработанное в соответствии с типовой формой приложения</w:t>
      </w:r>
      <w:r w:rsidR="000F6A71">
        <w:rPr>
          <w:rFonts w:eastAsia="Times New Roman"/>
          <w:shd w:val="clear" w:color="auto" w:fill="FFFFFF"/>
          <w:lang w:val="ru-RU"/>
        </w:rPr>
        <w:t xml:space="preserve"> 8</w:t>
      </w:r>
      <w:r w:rsidR="000F6A71" w:rsidRPr="000F6A71">
        <w:rPr>
          <w:rFonts w:eastAsia="Times New Roman"/>
          <w:shd w:val="clear" w:color="auto" w:fill="FFFFFF"/>
          <w:lang w:val="ru-RU"/>
        </w:rPr>
        <w:t>, содержаще</w:t>
      </w:r>
      <w:r w:rsidR="000F6A71">
        <w:rPr>
          <w:rFonts w:eastAsia="Times New Roman"/>
          <w:shd w:val="clear" w:color="auto" w:fill="FFFFFF"/>
          <w:lang w:val="ru-RU"/>
        </w:rPr>
        <w:t>е</w:t>
      </w:r>
      <w:r w:rsidR="000F6A71" w:rsidRPr="000F6A71">
        <w:rPr>
          <w:rFonts w:eastAsia="Times New Roman"/>
          <w:shd w:val="clear" w:color="auto" w:fill="FFFFFF"/>
          <w:lang w:val="ru-RU"/>
        </w:rPr>
        <w:t xml:space="preserve"> следующ</w:t>
      </w:r>
      <w:r w:rsidR="000F6A71">
        <w:rPr>
          <w:rFonts w:eastAsia="Times New Roman"/>
          <w:shd w:val="clear" w:color="auto" w:fill="FFFFFF"/>
          <w:lang w:val="ru-RU"/>
        </w:rPr>
        <w:t>ее:</w:t>
      </w:r>
      <w:r w:rsidR="000F6A71">
        <w:rPr>
          <w:rFonts w:eastAsia="Times New Roman"/>
          <w:lang w:val="ru-RU"/>
        </w:rPr>
        <w:t>»</w:t>
      </w:r>
      <w:r w:rsidR="00693939">
        <w:rPr>
          <w:rFonts w:eastAsia="Times New Roman"/>
          <w:lang w:val="ru-RU"/>
        </w:rPr>
        <w:t>;</w:t>
      </w:r>
    </w:p>
    <w:p w14:paraId="711DDDE2" w14:textId="2E4FA212" w:rsidR="00693939" w:rsidRDefault="00693939" w:rsidP="00183FB5">
      <w:pPr>
        <w:spacing w:after="0" w:line="36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ч</w:t>
      </w:r>
      <w:r w:rsidRPr="00693939">
        <w:rPr>
          <w:rFonts w:eastAsia="Times New Roman"/>
          <w:lang w:val="ru-RU"/>
        </w:rPr>
        <w:t>асть (</w:t>
      </w:r>
      <w:r>
        <w:rPr>
          <w:rFonts w:eastAsia="Times New Roman"/>
          <w:lang w:val="ru-RU"/>
        </w:rPr>
        <w:t>3</w:t>
      </w:r>
      <w:r w:rsidRPr="00693939">
        <w:rPr>
          <w:rFonts w:eastAsia="Times New Roman"/>
          <w:lang w:val="ru-RU"/>
        </w:rPr>
        <w:t xml:space="preserve">) признать утратившей силу. </w:t>
      </w:r>
    </w:p>
    <w:p w14:paraId="42F14C5F" w14:textId="40A8143A" w:rsidR="002170D0" w:rsidRDefault="002170D0" w:rsidP="004941A6">
      <w:pPr>
        <w:spacing w:after="0" w:line="360" w:lineRule="auto"/>
        <w:ind w:firstLine="709"/>
        <w:jc w:val="both"/>
        <w:rPr>
          <w:lang w:val="ru-RU"/>
        </w:rPr>
      </w:pPr>
      <w:r>
        <w:rPr>
          <w:rFonts w:eastAsia="Times New Roman"/>
          <w:lang w:val="ru-RU"/>
        </w:rPr>
        <w:t xml:space="preserve">3. </w:t>
      </w:r>
      <w:bookmarkStart w:id="7" w:name="_Hlk107843092"/>
      <w:bookmarkStart w:id="8" w:name="_Hlk97112880"/>
      <w:r w:rsidRPr="002170D0">
        <w:rPr>
          <w:lang w:val="ru-RU"/>
        </w:rPr>
        <w:t>Часть (</w:t>
      </w:r>
      <w:r>
        <w:rPr>
          <w:lang w:val="ru-RU"/>
        </w:rPr>
        <w:t>6</w:t>
      </w:r>
      <w:r w:rsidRPr="002170D0">
        <w:rPr>
          <w:lang w:val="ru-RU"/>
        </w:rPr>
        <w:t xml:space="preserve">) статьи </w:t>
      </w:r>
      <w:r>
        <w:rPr>
          <w:lang w:val="ru-RU"/>
        </w:rPr>
        <w:t xml:space="preserve">7 </w:t>
      </w:r>
      <w:r w:rsidRPr="002170D0">
        <w:rPr>
          <w:lang w:val="ru-RU"/>
        </w:rPr>
        <w:t xml:space="preserve">признать утратившей силу. </w:t>
      </w:r>
      <w:bookmarkEnd w:id="7"/>
    </w:p>
    <w:p w14:paraId="1318795F" w14:textId="4E286B46" w:rsidR="002170D0" w:rsidRDefault="002170D0" w:rsidP="004941A6">
      <w:pPr>
        <w:spacing w:after="0" w:line="36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4. </w:t>
      </w:r>
      <w:r w:rsidRPr="002170D0">
        <w:rPr>
          <w:lang w:val="ru-RU"/>
        </w:rPr>
        <w:t>Часть (</w:t>
      </w:r>
      <w:r>
        <w:rPr>
          <w:lang w:val="ru-RU"/>
        </w:rPr>
        <w:t>7</w:t>
      </w:r>
      <w:r w:rsidRPr="002170D0">
        <w:rPr>
          <w:lang w:val="ru-RU"/>
        </w:rPr>
        <w:t xml:space="preserve">) статьи </w:t>
      </w:r>
      <w:r>
        <w:rPr>
          <w:lang w:val="ru-RU"/>
        </w:rPr>
        <w:t xml:space="preserve">9 </w:t>
      </w:r>
      <w:r w:rsidRPr="002170D0">
        <w:rPr>
          <w:lang w:val="ru-RU"/>
        </w:rPr>
        <w:t xml:space="preserve">признать утратившей силу. </w:t>
      </w:r>
    </w:p>
    <w:p w14:paraId="61A9426C" w14:textId="7FA84673" w:rsidR="002170D0" w:rsidRDefault="002170D0" w:rsidP="004941A6">
      <w:pPr>
        <w:spacing w:after="0" w:line="360" w:lineRule="auto"/>
        <w:ind w:firstLine="709"/>
        <w:jc w:val="both"/>
        <w:rPr>
          <w:lang w:val="ru-RU"/>
        </w:rPr>
      </w:pPr>
      <w:r>
        <w:rPr>
          <w:lang w:val="ru-RU"/>
        </w:rPr>
        <w:t>5.</w:t>
      </w:r>
      <w:r w:rsidRPr="002170D0">
        <w:t xml:space="preserve"> </w:t>
      </w:r>
      <w:r w:rsidRPr="002170D0">
        <w:rPr>
          <w:lang w:val="ru-RU"/>
        </w:rPr>
        <w:t>Часть (</w:t>
      </w:r>
      <w:r>
        <w:rPr>
          <w:lang w:val="ru-RU"/>
        </w:rPr>
        <w:t>12</w:t>
      </w:r>
      <w:r w:rsidRPr="002170D0">
        <w:rPr>
          <w:lang w:val="ru-RU"/>
        </w:rPr>
        <w:t xml:space="preserve">) статьи </w:t>
      </w:r>
      <w:r>
        <w:rPr>
          <w:lang w:val="ru-RU"/>
        </w:rPr>
        <w:t>11</w:t>
      </w:r>
      <w:r w:rsidRPr="002170D0">
        <w:rPr>
          <w:lang w:val="ru-RU"/>
        </w:rPr>
        <w:t xml:space="preserve"> признать утратившей силу.</w:t>
      </w:r>
    </w:p>
    <w:p w14:paraId="59220355" w14:textId="7CBA4BA8" w:rsidR="002170D0" w:rsidRDefault="002170D0" w:rsidP="001E2029">
      <w:pPr>
        <w:spacing w:after="0" w:line="360" w:lineRule="auto"/>
        <w:ind w:firstLine="709"/>
        <w:jc w:val="both"/>
        <w:rPr>
          <w:lang w:val="ru-RU"/>
        </w:rPr>
      </w:pPr>
      <w:r>
        <w:rPr>
          <w:lang w:val="ru-RU"/>
        </w:rPr>
        <w:t>6.</w:t>
      </w:r>
      <w:r w:rsidRPr="002170D0">
        <w:t xml:space="preserve"> </w:t>
      </w:r>
      <w:r w:rsidRPr="002170D0">
        <w:rPr>
          <w:lang w:val="ru-RU"/>
        </w:rPr>
        <w:t>Часть (</w:t>
      </w:r>
      <w:r>
        <w:rPr>
          <w:lang w:val="ru-RU"/>
        </w:rPr>
        <w:t>7</w:t>
      </w:r>
      <w:r w:rsidRPr="002170D0">
        <w:rPr>
          <w:lang w:val="ru-RU"/>
        </w:rPr>
        <w:t xml:space="preserve">) статьи </w:t>
      </w:r>
      <w:r>
        <w:rPr>
          <w:lang w:val="ru-RU"/>
        </w:rPr>
        <w:t>12</w:t>
      </w:r>
      <w:r w:rsidRPr="002170D0">
        <w:rPr>
          <w:lang w:val="ru-RU"/>
        </w:rPr>
        <w:t xml:space="preserve"> признать утратившей силу.</w:t>
      </w:r>
    </w:p>
    <w:p w14:paraId="0A9D9FDD" w14:textId="03386054" w:rsidR="003C5EDA" w:rsidRDefault="002170D0" w:rsidP="001E2029">
      <w:pPr>
        <w:spacing w:after="0" w:line="36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7. </w:t>
      </w:r>
      <w:r w:rsidRPr="002170D0">
        <w:rPr>
          <w:lang w:val="ru-RU"/>
        </w:rPr>
        <w:t>Часть (</w:t>
      </w:r>
      <w:r>
        <w:rPr>
          <w:lang w:val="ru-RU"/>
        </w:rPr>
        <w:t>4</w:t>
      </w:r>
      <w:r w:rsidRPr="002170D0">
        <w:rPr>
          <w:lang w:val="ru-RU"/>
        </w:rPr>
        <w:t xml:space="preserve">) статьи </w:t>
      </w:r>
      <w:r>
        <w:rPr>
          <w:lang w:val="ru-RU"/>
        </w:rPr>
        <w:t>18</w:t>
      </w:r>
      <w:r w:rsidRPr="002170D0">
        <w:rPr>
          <w:lang w:val="ru-RU"/>
        </w:rPr>
        <w:t xml:space="preserve"> признать утратившей силу.</w:t>
      </w:r>
    </w:p>
    <w:p w14:paraId="4906C655" w14:textId="24D439CE" w:rsidR="003D4CB2" w:rsidRDefault="003C5EDA" w:rsidP="001E2029">
      <w:pPr>
        <w:spacing w:after="0" w:line="36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8. </w:t>
      </w:r>
      <w:bookmarkEnd w:id="8"/>
      <w:r w:rsidR="00B7604E" w:rsidRPr="00B7604E">
        <w:rPr>
          <w:lang w:val="ru-RU"/>
        </w:rPr>
        <w:t>Статью 2</w:t>
      </w:r>
      <w:r w:rsidR="00B7604E">
        <w:rPr>
          <w:lang w:val="ru-RU"/>
        </w:rPr>
        <w:t>4</w:t>
      </w:r>
      <w:r w:rsidR="00B7604E" w:rsidRPr="00B7604E">
        <w:rPr>
          <w:lang w:val="ru-RU"/>
        </w:rPr>
        <w:t xml:space="preserve"> дополнить частью (3) следующего содержания: </w:t>
      </w:r>
    </w:p>
    <w:p w14:paraId="0A535452" w14:textId="5B2F2878" w:rsidR="00B45622" w:rsidRDefault="003D4CB2" w:rsidP="00183FB5">
      <w:pPr>
        <w:spacing w:after="0" w:line="360" w:lineRule="auto"/>
        <w:ind w:firstLine="709"/>
        <w:jc w:val="both"/>
        <w:rPr>
          <w:rFonts w:eastAsia="DengXian"/>
          <w:lang w:val="ru-RU"/>
        </w:rPr>
      </w:pPr>
      <w:r>
        <w:rPr>
          <w:lang w:val="ru-RU"/>
        </w:rPr>
        <w:lastRenderedPageBreak/>
        <w:t xml:space="preserve">«(3) </w:t>
      </w:r>
      <w:r w:rsidRPr="00414C43">
        <w:rPr>
          <w:rFonts w:eastAsia="Times New Roman"/>
          <w:shd w:val="clear" w:color="auto" w:fill="FFFFFF"/>
          <w:lang w:val="ru-RU"/>
        </w:rPr>
        <w:t>Министерст</w:t>
      </w:r>
      <w:r>
        <w:rPr>
          <w:rFonts w:eastAsia="Times New Roman"/>
          <w:shd w:val="clear" w:color="auto" w:fill="FFFFFF"/>
          <w:lang w:val="ru-RU"/>
        </w:rPr>
        <w:t xml:space="preserve">ву </w:t>
      </w:r>
      <w:r w:rsidRPr="00414C43">
        <w:rPr>
          <w:rFonts w:eastAsia="Times New Roman"/>
          <w:shd w:val="clear" w:color="auto" w:fill="FFFFFF"/>
          <w:lang w:val="ru-RU"/>
        </w:rPr>
        <w:t>окружающей среды</w:t>
      </w:r>
      <w:r w:rsidRPr="003D4CB2">
        <w:t xml:space="preserve"> </w:t>
      </w:r>
      <w:r w:rsidRPr="003D4CB2">
        <w:rPr>
          <w:rFonts w:eastAsia="Times New Roman"/>
          <w:shd w:val="clear" w:color="auto" w:fill="FFFFFF"/>
          <w:lang w:val="ru-RU"/>
        </w:rPr>
        <w:t>в шестимесячный срок со дня</w:t>
      </w:r>
      <w:r w:rsidR="0036753F" w:rsidRPr="0036753F">
        <w:rPr>
          <w:rFonts w:eastAsia="Times New Roman"/>
          <w:lang w:val="ru-RU"/>
        </w:rPr>
        <w:t xml:space="preserve"> вступления в силу настоящего закона</w:t>
      </w:r>
      <w:r w:rsidR="00B45622">
        <w:rPr>
          <w:rFonts w:eastAsia="Times New Roman"/>
          <w:lang w:val="ru-RU"/>
        </w:rPr>
        <w:t xml:space="preserve"> разработать и </w:t>
      </w:r>
      <w:r w:rsidR="00B45622" w:rsidRPr="00B45622">
        <w:rPr>
          <w:rFonts w:eastAsia="Times New Roman"/>
          <w:lang w:val="ru-RU"/>
        </w:rPr>
        <w:t>утвердить</w:t>
      </w:r>
      <w:r w:rsidR="00B45622">
        <w:rPr>
          <w:rFonts w:eastAsia="Times New Roman"/>
        </w:rPr>
        <w:t>,</w:t>
      </w:r>
      <w:r w:rsidR="00290DDE">
        <w:rPr>
          <w:rFonts w:eastAsia="Times New Roman"/>
          <w:lang w:val="ru-RU"/>
        </w:rPr>
        <w:t xml:space="preserve"> </w:t>
      </w:r>
      <w:r w:rsidR="00B45622" w:rsidRPr="00B45622">
        <w:rPr>
          <w:rFonts w:eastAsia="Times New Roman"/>
          <w:lang w:val="ru-RU"/>
        </w:rPr>
        <w:t>в установленном</w:t>
      </w:r>
      <w:r w:rsidR="00B45622" w:rsidRPr="00B45622">
        <w:t xml:space="preserve"> </w:t>
      </w:r>
      <w:r w:rsidR="00B45622" w:rsidRPr="00B45622">
        <w:rPr>
          <w:rFonts w:eastAsia="Times New Roman"/>
          <w:lang w:val="ru-RU"/>
        </w:rPr>
        <w:t>порядке,</w:t>
      </w:r>
      <w:r w:rsidR="005E1C55" w:rsidRPr="005E1C55">
        <w:t xml:space="preserve"> </w:t>
      </w:r>
      <w:r w:rsidR="005E1C55" w:rsidRPr="005E1C55">
        <w:rPr>
          <w:rFonts w:eastAsia="Times New Roman"/>
          <w:lang w:val="ru-RU"/>
        </w:rPr>
        <w:t xml:space="preserve">Справочник по проведению процедур о </w:t>
      </w:r>
      <w:r w:rsidR="00B01A30">
        <w:rPr>
          <w:rFonts w:eastAsia="Times New Roman"/>
          <w:lang w:val="ru-RU"/>
        </w:rPr>
        <w:t>прим</w:t>
      </w:r>
      <w:r w:rsidR="00290DDE">
        <w:rPr>
          <w:rFonts w:eastAsia="Times New Roman"/>
          <w:lang w:val="ru-RU"/>
        </w:rPr>
        <w:t>е</w:t>
      </w:r>
      <w:r w:rsidR="00B01A30">
        <w:rPr>
          <w:rFonts w:eastAsia="Times New Roman"/>
          <w:lang w:val="ru-RU"/>
        </w:rPr>
        <w:t>не</w:t>
      </w:r>
      <w:r w:rsidR="00290DDE">
        <w:rPr>
          <w:rFonts w:eastAsia="Times New Roman"/>
          <w:lang w:val="ru-RU"/>
        </w:rPr>
        <w:t xml:space="preserve">нии </w:t>
      </w:r>
      <w:r w:rsidR="005E1C55" w:rsidRPr="005E1C55">
        <w:rPr>
          <w:rFonts w:eastAsia="Times New Roman"/>
          <w:lang w:val="ru-RU"/>
        </w:rPr>
        <w:t>положений Закона</w:t>
      </w:r>
      <w:r w:rsidR="00290DDE" w:rsidRPr="00290DDE">
        <w:rPr>
          <w:rFonts w:eastAsia="DengXian"/>
          <w:lang w:val="ru-RU"/>
        </w:rPr>
        <w:t xml:space="preserve"> </w:t>
      </w:r>
      <w:r w:rsidR="00290DDE" w:rsidRPr="00573E0E">
        <w:rPr>
          <w:rFonts w:eastAsia="DengXian"/>
          <w:lang w:val="ru-RU"/>
        </w:rPr>
        <w:t xml:space="preserve">о </w:t>
      </w:r>
      <w:r w:rsidR="00290DDE" w:rsidRPr="004A50AD">
        <w:rPr>
          <w:rFonts w:eastAsia="DengXian"/>
          <w:lang w:val="ru-RU"/>
        </w:rPr>
        <w:t xml:space="preserve">контроле опасности возникновения крупных аварий, вызываемых опасными веществами </w:t>
      </w:r>
      <w:r w:rsidR="00290DDE" w:rsidRPr="00573E0E">
        <w:rPr>
          <w:rFonts w:eastAsia="DengXian"/>
          <w:lang w:val="ru-RU"/>
        </w:rPr>
        <w:t>№ 1</w:t>
      </w:r>
      <w:r w:rsidR="00290DDE" w:rsidRPr="00B036AF">
        <w:rPr>
          <w:rFonts w:eastAsia="DengXian"/>
          <w:lang w:val="ru-RU"/>
        </w:rPr>
        <w:t>08</w:t>
      </w:r>
      <w:r w:rsidR="00290DDE" w:rsidRPr="00573E0E">
        <w:rPr>
          <w:rFonts w:eastAsia="DengXian"/>
          <w:lang w:val="ru-RU"/>
        </w:rPr>
        <w:t>/</w:t>
      </w:r>
      <w:r w:rsidR="00290DDE" w:rsidRPr="00B036AF">
        <w:rPr>
          <w:rFonts w:eastAsia="DengXian"/>
          <w:lang w:val="ru-RU"/>
        </w:rPr>
        <w:t>202</w:t>
      </w:r>
      <w:r w:rsidR="00290DDE" w:rsidRPr="004A50AD">
        <w:rPr>
          <w:rFonts w:eastAsia="DengXian"/>
          <w:lang w:val="ru-RU"/>
        </w:rPr>
        <w:t>0</w:t>
      </w:r>
      <w:r w:rsidR="00290DDE">
        <w:rPr>
          <w:rFonts w:eastAsia="DengXian"/>
          <w:lang w:val="ru-RU"/>
        </w:rPr>
        <w:t>.».</w:t>
      </w:r>
    </w:p>
    <w:p w14:paraId="2CC4DB32" w14:textId="77777777" w:rsidR="00896D00" w:rsidRPr="00896D00" w:rsidRDefault="00896D00" w:rsidP="00183FB5">
      <w:pPr>
        <w:spacing w:after="0" w:line="360" w:lineRule="auto"/>
        <w:ind w:firstLine="709"/>
        <w:jc w:val="both"/>
        <w:rPr>
          <w:rFonts w:eastAsia="DengXian"/>
          <w:lang w:val="ru-RU"/>
        </w:rPr>
      </w:pPr>
    </w:p>
    <w:p w14:paraId="4FFC4550" w14:textId="3317155E" w:rsidR="00693939" w:rsidRDefault="00131A82" w:rsidP="00183FB5">
      <w:pPr>
        <w:spacing w:after="0" w:line="36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9.</w:t>
      </w:r>
      <w:r w:rsidR="0036753F">
        <w:rPr>
          <w:rFonts w:eastAsia="Times New Roman"/>
        </w:rPr>
        <w:t xml:space="preserve"> </w:t>
      </w:r>
      <w:r w:rsidR="0036753F" w:rsidRPr="0036753F">
        <w:rPr>
          <w:rFonts w:eastAsia="Times New Roman"/>
          <w:lang w:val="ru-RU"/>
        </w:rPr>
        <w:t>Дополнить закон</w:t>
      </w:r>
      <w:r w:rsidR="0036753F">
        <w:rPr>
          <w:rFonts w:eastAsia="Times New Roman"/>
        </w:rPr>
        <w:t xml:space="preserve"> </w:t>
      </w:r>
      <w:r w:rsidR="0036753F">
        <w:rPr>
          <w:rFonts w:eastAsia="Times New Roman"/>
          <w:lang w:val="ru-RU"/>
        </w:rPr>
        <w:t xml:space="preserve">приложением 8 </w:t>
      </w:r>
      <w:r w:rsidR="0036753F" w:rsidRPr="0036753F">
        <w:rPr>
          <w:rFonts w:eastAsia="Times New Roman"/>
          <w:lang w:val="ru-RU"/>
        </w:rPr>
        <w:t>следующего содержания:</w:t>
      </w:r>
    </w:p>
    <w:p w14:paraId="50DB8BB9" w14:textId="7AC4D82C" w:rsidR="00435B1F" w:rsidRDefault="0036753F" w:rsidP="00435B1F">
      <w:pPr>
        <w:ind w:firstLine="720"/>
        <w:jc w:val="right"/>
        <w:rPr>
          <w:rFonts w:eastAsia="Times New Roman"/>
          <w:lang w:val="ru-RU"/>
        </w:rPr>
      </w:pPr>
      <w:r w:rsidRPr="0036753F">
        <w:rPr>
          <w:rFonts w:eastAsia="Times New Roman"/>
          <w:lang w:val="ru-RU"/>
        </w:rPr>
        <w:t xml:space="preserve">Приложение </w:t>
      </w:r>
      <w:r>
        <w:rPr>
          <w:rFonts w:eastAsia="Times New Roman"/>
          <w:lang w:val="ru-RU"/>
        </w:rPr>
        <w:t>8</w:t>
      </w:r>
    </w:p>
    <w:p w14:paraId="47CACEF1" w14:textId="2CC68876" w:rsidR="00435B1F" w:rsidRDefault="00435B1F" w:rsidP="0036753F">
      <w:pPr>
        <w:ind w:firstLine="720"/>
        <w:jc w:val="right"/>
        <w:rPr>
          <w:rFonts w:eastAsia="Times New Roman"/>
          <w:lang w:val="ru-RU"/>
        </w:rPr>
      </w:pPr>
      <w:r w:rsidRPr="00435B1F">
        <w:rPr>
          <w:rFonts w:eastAsia="Times New Roman"/>
          <w:lang w:val="ru-RU"/>
        </w:rPr>
        <w:t>Тип</w:t>
      </w:r>
      <w:r>
        <w:rPr>
          <w:rFonts w:eastAsia="Times New Roman"/>
          <w:lang w:val="ru-RU"/>
        </w:rPr>
        <w:t>ов</w:t>
      </w:r>
      <w:r w:rsidRPr="00435B1F">
        <w:rPr>
          <w:rFonts w:eastAsia="Times New Roman"/>
          <w:lang w:val="ru-RU"/>
        </w:rPr>
        <w:t>ая форма уведомления</w:t>
      </w:r>
    </w:p>
    <w:p w14:paraId="576DE551" w14:textId="5ABF4EA4" w:rsidR="00B46126" w:rsidRDefault="00B46126" w:rsidP="0037370D">
      <w:pPr>
        <w:spacing w:after="0" w:line="240" w:lineRule="auto"/>
        <w:ind w:firstLine="709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УВЕДОМЛЕНИЕ/ О</w:t>
      </w:r>
      <w:r w:rsidRPr="00B46126">
        <w:rPr>
          <w:rFonts w:eastAsia="Times New Roman"/>
          <w:lang w:val="ru-RU"/>
        </w:rPr>
        <w:t>бновленное уведомление</w:t>
      </w:r>
      <w:r>
        <w:rPr>
          <w:rFonts w:eastAsia="Times New Roman"/>
          <w:lang w:val="ru-RU"/>
        </w:rPr>
        <w:t>*</w:t>
      </w:r>
    </w:p>
    <w:p w14:paraId="7838DD30" w14:textId="77777777" w:rsidR="0037370D" w:rsidRDefault="0037370D" w:rsidP="0037370D">
      <w:pPr>
        <w:spacing w:after="0" w:line="240" w:lineRule="auto"/>
        <w:ind w:firstLine="709"/>
        <w:rPr>
          <w:rFonts w:eastAsia="Times New Roman"/>
          <w:lang w:val="ru-RU"/>
        </w:rPr>
      </w:pPr>
    </w:p>
    <w:p w14:paraId="01DB079F" w14:textId="0CB1F6DD" w:rsidR="00593592" w:rsidRDefault="009C364A" w:rsidP="0037370D">
      <w:pPr>
        <w:spacing w:after="0" w:line="240" w:lineRule="auto"/>
        <w:ind w:firstLine="709"/>
        <w:rPr>
          <w:rFonts w:eastAsia="Times New Roman"/>
          <w:lang w:val="ru-RU"/>
        </w:rPr>
      </w:pPr>
      <w:r w:rsidRPr="009C364A">
        <w:rPr>
          <w:rFonts w:eastAsia="Times New Roman"/>
          <w:lang w:val="ru-RU"/>
        </w:rPr>
        <w:t>о видах деятельности, представляющих опасность возникновения крупных аварий, вызываемых опасными веществами</w:t>
      </w:r>
    </w:p>
    <w:p w14:paraId="225845A5" w14:textId="77777777" w:rsidR="00593592" w:rsidRPr="009C364A" w:rsidRDefault="00593592" w:rsidP="00593592">
      <w:pPr>
        <w:ind w:firstLine="720"/>
        <w:rPr>
          <w:rFonts w:eastAsia="Times New Roman"/>
          <w:lang w:val="ru-RU"/>
        </w:rPr>
      </w:pPr>
    </w:p>
    <w:tbl>
      <w:tblPr>
        <w:tblStyle w:val="Tabelgril"/>
        <w:tblW w:w="9776" w:type="dxa"/>
        <w:tblLayout w:type="fixed"/>
        <w:tblLook w:val="04A0" w:firstRow="1" w:lastRow="0" w:firstColumn="1" w:lastColumn="0" w:noHBand="0" w:noVBand="1"/>
      </w:tblPr>
      <w:tblGrid>
        <w:gridCol w:w="3964"/>
        <w:gridCol w:w="3969"/>
        <w:gridCol w:w="1843"/>
      </w:tblGrid>
      <w:tr w:rsidR="00593592" w:rsidRPr="00A159A3" w14:paraId="356706D8" w14:textId="77777777" w:rsidTr="0039546D">
        <w:tc>
          <w:tcPr>
            <w:tcW w:w="9776" w:type="dxa"/>
            <w:gridSpan w:val="3"/>
          </w:tcPr>
          <w:p w14:paraId="17D08410" w14:textId="0661A44A" w:rsidR="005F0DC5" w:rsidRPr="00A159A3" w:rsidRDefault="005F0DC5" w:rsidP="005F0DC5">
            <w:pPr>
              <w:pStyle w:val="Listparagraf"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1. Элементы идентификации оператора и предприятия</w:t>
            </w:r>
          </w:p>
        </w:tc>
      </w:tr>
      <w:tr w:rsidR="00593592" w:rsidRPr="00A159A3" w14:paraId="291C0B61" w14:textId="77777777" w:rsidTr="0039546D">
        <w:tc>
          <w:tcPr>
            <w:tcW w:w="9776" w:type="dxa"/>
            <w:gridSpan w:val="3"/>
          </w:tcPr>
          <w:p w14:paraId="4C7E6CAD" w14:textId="48B41636" w:rsidR="00593592" w:rsidRPr="00A159A3" w:rsidRDefault="00593592" w:rsidP="0039546D">
            <w:pPr>
              <w:spacing w:line="276" w:lineRule="auto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r w:rsidR="00C84608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Идентификационные данные оператора</w:t>
            </w:r>
          </w:p>
        </w:tc>
      </w:tr>
      <w:tr w:rsidR="00593592" w:rsidRPr="00A159A3" w14:paraId="34069461" w14:textId="77777777" w:rsidTr="0039546D">
        <w:tc>
          <w:tcPr>
            <w:tcW w:w="9776" w:type="dxa"/>
            <w:gridSpan w:val="3"/>
          </w:tcPr>
          <w:p w14:paraId="33ED5C9C" w14:textId="69EA8641" w:rsidR="00593592" w:rsidRPr="00A159A3" w:rsidRDefault="00206198" w:rsidP="0039546D">
            <w:pPr>
              <w:pStyle w:val="List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имя или – в случае необходимости – наименование и/или коммерческое наименование оператора</w:t>
            </w:r>
          </w:p>
        </w:tc>
      </w:tr>
      <w:tr w:rsidR="00593592" w:rsidRPr="00A159A3" w14:paraId="2428E731" w14:textId="77777777" w:rsidTr="0039546D">
        <w:tc>
          <w:tcPr>
            <w:tcW w:w="9776" w:type="dxa"/>
            <w:gridSpan w:val="3"/>
          </w:tcPr>
          <w:p w14:paraId="7B77208E" w14:textId="5F04B877" w:rsidR="00593592" w:rsidRPr="00A159A3" w:rsidRDefault="00206198" w:rsidP="0039546D">
            <w:pPr>
              <w:pStyle w:val="Listparagraf"/>
              <w:numPr>
                <w:ilvl w:val="0"/>
                <w:numId w:val="3"/>
              </w:numPr>
              <w:spacing w:before="60"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адрес офиса оператора и его юридический адрес</w:t>
            </w:r>
          </w:p>
        </w:tc>
      </w:tr>
      <w:tr w:rsidR="00593592" w:rsidRPr="00A159A3" w14:paraId="5C983D38" w14:textId="77777777" w:rsidTr="0039546D">
        <w:tc>
          <w:tcPr>
            <w:tcW w:w="9776" w:type="dxa"/>
            <w:gridSpan w:val="3"/>
          </w:tcPr>
          <w:p w14:paraId="503A032A" w14:textId="0433B1ED" w:rsidR="00593592" w:rsidRPr="00A159A3" w:rsidRDefault="00F329B0" w:rsidP="0039546D">
            <w:pPr>
              <w:pStyle w:val="Listparagraf"/>
              <w:numPr>
                <w:ilvl w:val="0"/>
                <w:numId w:val="3"/>
              </w:numPr>
              <w:spacing w:before="60" w:after="20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  <w:lang w:val="ru-RU"/>
              </w:rPr>
              <w:t>имя и должность лица, ответственного за предприятие, если это отличное от указанного в пункте а) лицо</w:t>
            </w:r>
          </w:p>
        </w:tc>
      </w:tr>
      <w:tr w:rsidR="00593592" w:rsidRPr="00A159A3" w14:paraId="7A2DA320" w14:textId="77777777" w:rsidTr="0039546D">
        <w:tc>
          <w:tcPr>
            <w:tcW w:w="9776" w:type="dxa"/>
            <w:gridSpan w:val="3"/>
          </w:tcPr>
          <w:p w14:paraId="378165DD" w14:textId="7578CCD4" w:rsidR="00593592" w:rsidRPr="00A159A3" w:rsidRDefault="000E7E00" w:rsidP="008F7A3F">
            <w:pPr>
              <w:pStyle w:val="Listparagraf"/>
              <w:numPr>
                <w:ilvl w:val="0"/>
                <w:numId w:val="3"/>
              </w:numPr>
              <w:spacing w:before="60" w:after="20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  <w:lang w:val="en-US"/>
              </w:rPr>
              <w:t>IDNO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  <w:lang w:val="ru-RU"/>
              </w:rPr>
              <w:t>/Фискальный код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,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  <w:lang w:val="ru-RU"/>
              </w:rPr>
              <w:t xml:space="preserve">день регистрации </w:t>
            </w:r>
          </w:p>
        </w:tc>
      </w:tr>
      <w:tr w:rsidR="00593592" w:rsidRPr="00A159A3" w14:paraId="5269DFE5" w14:textId="77777777" w:rsidTr="0039546D">
        <w:tc>
          <w:tcPr>
            <w:tcW w:w="9776" w:type="dxa"/>
            <w:gridSpan w:val="3"/>
          </w:tcPr>
          <w:p w14:paraId="43D80CA5" w14:textId="7487AE00" w:rsidR="00593592" w:rsidRPr="00A159A3" w:rsidRDefault="00593592" w:rsidP="0039546D">
            <w:pPr>
              <w:spacing w:line="276" w:lineRule="auto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B.  </w:t>
            </w:r>
            <w:r w:rsidR="00E77B9F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Сведения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77B9F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идентификации предприятия</w:t>
            </w:r>
          </w:p>
        </w:tc>
      </w:tr>
      <w:tr w:rsidR="00593592" w:rsidRPr="00A159A3" w14:paraId="3CF0C816" w14:textId="77777777" w:rsidTr="0039546D">
        <w:tc>
          <w:tcPr>
            <w:tcW w:w="9776" w:type="dxa"/>
            <w:gridSpan w:val="3"/>
          </w:tcPr>
          <w:p w14:paraId="42BF38BF" w14:textId="30C7C36D" w:rsidR="00593592" w:rsidRPr="00A159A3" w:rsidRDefault="003B27F5" w:rsidP="0039546D">
            <w:pPr>
              <w:pStyle w:val="Listparagraf"/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Наименование предприятия </w:t>
            </w:r>
          </w:p>
        </w:tc>
      </w:tr>
      <w:tr w:rsidR="00593592" w:rsidRPr="00A159A3" w14:paraId="28182EC1" w14:textId="77777777" w:rsidTr="0039546D">
        <w:tc>
          <w:tcPr>
            <w:tcW w:w="9776" w:type="dxa"/>
            <w:gridSpan w:val="3"/>
          </w:tcPr>
          <w:p w14:paraId="7C38BF84" w14:textId="1947261A" w:rsidR="00593592" w:rsidRPr="00A159A3" w:rsidRDefault="004649BB" w:rsidP="0039546D">
            <w:pPr>
              <w:pStyle w:val="Listparagraf"/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Полный адрес предприятия (включая почтовый индекс) </w:t>
            </w:r>
          </w:p>
        </w:tc>
      </w:tr>
      <w:tr w:rsidR="00593592" w:rsidRPr="00A159A3" w14:paraId="50B9B1E7" w14:textId="77777777" w:rsidTr="0039546D">
        <w:tc>
          <w:tcPr>
            <w:tcW w:w="9776" w:type="dxa"/>
            <w:gridSpan w:val="3"/>
          </w:tcPr>
          <w:p w14:paraId="42C66912" w14:textId="73B0044A" w:rsidR="00593592" w:rsidRPr="00A159A3" w:rsidRDefault="0050622D" w:rsidP="00626475">
            <w:pPr>
              <w:pStyle w:val="Listparagraf"/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Классификация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SEVESO</w:t>
            </w:r>
            <w:r w:rsidR="00593592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 xml:space="preserve">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–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предприятие повышенной/пониженной опасности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(</w:t>
            </w:r>
            <w:r w:rsidR="002411A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предусмотренного в примечании 4 к приложению 1, прилагается)</w:t>
            </w:r>
          </w:p>
        </w:tc>
      </w:tr>
      <w:tr w:rsidR="00593592" w:rsidRPr="00A159A3" w14:paraId="0FE15446" w14:textId="77777777" w:rsidTr="0039546D">
        <w:tc>
          <w:tcPr>
            <w:tcW w:w="9776" w:type="dxa"/>
            <w:gridSpan w:val="3"/>
          </w:tcPr>
          <w:p w14:paraId="7EEAC700" w14:textId="4822E296" w:rsidR="00593592" w:rsidRPr="00A159A3" w:rsidRDefault="00D622DC" w:rsidP="0039546D">
            <w:pPr>
              <w:pStyle w:val="Listparagraf"/>
              <w:numPr>
                <w:ilvl w:val="0"/>
                <w:numId w:val="4"/>
              </w:numPr>
              <w:spacing w:before="60"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Тип предприятия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новое/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уществующее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/</w:t>
            </w:r>
            <w:r w:rsidR="0038763D" w:rsidRPr="00A159A3"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  <w:lang w:val="ru-RU" w:eastAsia="en-US"/>
              </w:rPr>
              <w:t xml:space="preserve"> </w:t>
            </w:r>
            <w:r w:rsidR="0038763D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другое предприятие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)</w:t>
            </w:r>
          </w:p>
        </w:tc>
      </w:tr>
      <w:tr w:rsidR="00593592" w:rsidRPr="00A159A3" w14:paraId="61520978" w14:textId="77777777" w:rsidTr="0039546D">
        <w:tc>
          <w:tcPr>
            <w:tcW w:w="9776" w:type="dxa"/>
            <w:gridSpan w:val="3"/>
          </w:tcPr>
          <w:p w14:paraId="526AABEA" w14:textId="6CE79828" w:rsidR="00593592" w:rsidRPr="00A159A3" w:rsidRDefault="00593592" w:rsidP="0039546D">
            <w:pPr>
              <w:spacing w:before="6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e)</w:t>
            </w:r>
            <w:r w:rsidR="0093055F"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055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Географическ</w:t>
            </w:r>
            <w:r w:rsidR="00D8084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ие координаты </w:t>
            </w:r>
          </w:p>
        </w:tc>
      </w:tr>
      <w:tr w:rsidR="00593592" w:rsidRPr="00A159A3" w14:paraId="3F0A6BCD" w14:textId="77777777" w:rsidTr="0039546D">
        <w:tc>
          <w:tcPr>
            <w:tcW w:w="9776" w:type="dxa"/>
            <w:gridSpan w:val="3"/>
          </w:tcPr>
          <w:p w14:paraId="798CAFDF" w14:textId="77777777" w:rsidR="00593592" w:rsidRPr="00A159A3" w:rsidRDefault="00593592" w:rsidP="0039546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lastRenderedPageBreak/>
              <w:t xml:space="preserve">     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fr-FR"/>
              </w:rPr>
              <w:t xml:space="preserve">f) </w:t>
            </w:r>
            <w:r w:rsidR="00B211E7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Описание деятельности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/</w:t>
            </w:r>
            <w:r w:rsidR="00B211E7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видов деятельности или предлагаемых для осуществления на предприятие</w:t>
            </w:r>
          </w:p>
          <w:p w14:paraId="23423C27" w14:textId="2AE6F689" w:rsidR="00B211E7" w:rsidRPr="00A159A3" w:rsidRDefault="00B211E7" w:rsidP="0039546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fr-FR"/>
              </w:rPr>
            </w:pPr>
          </w:p>
        </w:tc>
      </w:tr>
      <w:tr w:rsidR="00593592" w:rsidRPr="00A159A3" w14:paraId="74C07303" w14:textId="77777777" w:rsidTr="0039546D">
        <w:tc>
          <w:tcPr>
            <w:tcW w:w="9776" w:type="dxa"/>
            <w:gridSpan w:val="3"/>
          </w:tcPr>
          <w:p w14:paraId="0DD663D4" w14:textId="005E3627" w:rsidR="00593592" w:rsidRPr="00A159A3" w:rsidRDefault="00593592" w:rsidP="0039546D">
            <w:pPr>
              <w:spacing w:before="6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g) </w:t>
            </w:r>
            <w:r w:rsidR="00E85AC6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Тип промышленного сектора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362054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код КЭДМ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(</w:t>
            </w:r>
            <w:r w:rsidR="00362054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будут дополнены основными и </w:t>
            </w:r>
            <w:r w:rsidR="007E4D7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второстепенными видами деятельности</w:t>
            </w:r>
            <w:r w:rsidR="007E4D7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  <w:t xml:space="preserve">) </w:t>
            </w:r>
          </w:p>
        </w:tc>
      </w:tr>
      <w:tr w:rsidR="00593592" w:rsidRPr="00A159A3" w14:paraId="772B8DBD" w14:textId="77777777" w:rsidTr="0039546D">
        <w:tc>
          <w:tcPr>
            <w:tcW w:w="9776" w:type="dxa"/>
            <w:gridSpan w:val="3"/>
          </w:tcPr>
          <w:p w14:paraId="1609205F" w14:textId="7D556FE1" w:rsidR="00593592" w:rsidRPr="00A159A3" w:rsidRDefault="00593592" w:rsidP="0039546D">
            <w:pPr>
              <w:spacing w:before="6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h)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Лицо, ответственное за администрирование предприятия ( фамилия, имя, должность, </w:t>
            </w:r>
            <w:r w:rsidR="004E23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данные о телефоне (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стационарн</w:t>
            </w:r>
            <w:r w:rsidR="004E23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ом и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мобильн</w:t>
            </w:r>
            <w:r w:rsidR="004E23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ом)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электронная почта </w:t>
            </w:r>
            <w:r w:rsidR="00D0269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)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</w:tc>
      </w:tr>
      <w:tr w:rsidR="00593592" w:rsidRPr="00A159A3" w14:paraId="02D8FACD" w14:textId="77777777" w:rsidTr="0039546D">
        <w:tc>
          <w:tcPr>
            <w:tcW w:w="9776" w:type="dxa"/>
            <w:gridSpan w:val="3"/>
          </w:tcPr>
          <w:p w14:paraId="5CE97276" w14:textId="1DD07444" w:rsidR="00593592" w:rsidRPr="00A159A3" w:rsidRDefault="00593592" w:rsidP="0039546D">
            <w:pPr>
              <w:spacing w:before="6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i)</w:t>
            </w:r>
            <w:r w:rsidR="00846F2A"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2A38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Ответственное л</w:t>
            </w:r>
            <w:r w:rsidR="00846F2A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ицо</w:t>
            </w:r>
            <w:r w:rsidR="003F2A38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 xml:space="preserve"> </w:t>
            </w:r>
            <w:r w:rsidR="00846F2A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ru-RU"/>
              </w:rPr>
              <w:t>в области управления безопасностью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(</w:t>
            </w:r>
            <w:r w:rsidR="00846F2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фамилия, имя, должность,</w:t>
            </w:r>
            <w:r w:rsidR="00C86816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данные о телефоне (стационарном и мобильном)</w:t>
            </w:r>
            <w:r w:rsidR="00846F2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, электронная почта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)</w:t>
            </w:r>
          </w:p>
        </w:tc>
      </w:tr>
      <w:tr w:rsidR="00593592" w:rsidRPr="00A159A3" w14:paraId="611A6A2E" w14:textId="77777777" w:rsidTr="0039546D">
        <w:tc>
          <w:tcPr>
            <w:tcW w:w="9776" w:type="dxa"/>
            <w:gridSpan w:val="3"/>
          </w:tcPr>
          <w:p w14:paraId="1E25EA73" w14:textId="77777777" w:rsidR="00593592" w:rsidRPr="00A159A3" w:rsidRDefault="00593592" w:rsidP="0039546D">
            <w:pPr>
              <w:spacing w:before="6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j) </w:t>
            </w:r>
            <w:r w:rsidR="001F5ED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площадь, которую занимает предприятие </w:t>
            </w:r>
          </w:p>
          <w:p w14:paraId="591A4D75" w14:textId="25E6B120" w:rsidR="001F5ED0" w:rsidRPr="00A159A3" w:rsidRDefault="001F5ED0" w:rsidP="0039546D">
            <w:pPr>
              <w:spacing w:before="6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</w:pPr>
          </w:p>
        </w:tc>
      </w:tr>
      <w:tr w:rsidR="00593592" w:rsidRPr="00A159A3" w14:paraId="35869B9E" w14:textId="77777777" w:rsidTr="0039546D">
        <w:tc>
          <w:tcPr>
            <w:tcW w:w="9776" w:type="dxa"/>
            <w:gridSpan w:val="3"/>
          </w:tcPr>
          <w:p w14:paraId="4D684E09" w14:textId="4B1A7EDC" w:rsidR="00593592" w:rsidRPr="00A159A3" w:rsidRDefault="000D39F5" w:rsidP="000D39F5">
            <w:pPr>
              <w:pStyle w:val="Listparagraf"/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2. </w:t>
            </w:r>
            <w:r w:rsidR="00593592" w:rsidRPr="00A15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C0F7A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Вещества, присутствующие или могут присутствовать на предприятии</w:t>
            </w:r>
            <w:r w:rsidR="00593592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</w:p>
        </w:tc>
      </w:tr>
      <w:tr w:rsidR="00593592" w:rsidRPr="00A159A3" w14:paraId="6D840AD9" w14:textId="77777777" w:rsidTr="0039546D">
        <w:tc>
          <w:tcPr>
            <w:tcW w:w="9776" w:type="dxa"/>
            <w:gridSpan w:val="3"/>
          </w:tcPr>
          <w:p w14:paraId="080CC8E7" w14:textId="56811A4A" w:rsidR="00593592" w:rsidRPr="00A159A3" w:rsidRDefault="00593592" w:rsidP="0039546D">
            <w:pPr>
              <w:spacing w:before="12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) </w:t>
            </w:r>
            <w:r w:rsidR="007B35DE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перечень опасных веществ, смесей</w:t>
            </w:r>
          </w:p>
        </w:tc>
      </w:tr>
      <w:tr w:rsidR="00593592" w:rsidRPr="00A159A3" w14:paraId="2B044EC7" w14:textId="77777777" w:rsidTr="0039546D">
        <w:tc>
          <w:tcPr>
            <w:tcW w:w="9776" w:type="dxa"/>
            <w:gridSpan w:val="3"/>
          </w:tcPr>
          <w:p w14:paraId="7DA12B3A" w14:textId="26EBCC83" w:rsidR="004574AA" w:rsidRPr="00A159A3" w:rsidRDefault="00593592" w:rsidP="004574AA">
            <w:pPr>
              <w:spacing w:before="120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b) </w:t>
            </w:r>
            <w:r w:rsidR="00B405A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Инструкции по технике безопасности (FDS) для опасных веществ</w:t>
            </w:r>
            <w:r w:rsidR="004574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,</w:t>
            </w:r>
            <w:r w:rsidR="00B405A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</w:t>
            </w:r>
            <w:r w:rsidR="00B26573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MD"/>
              </w:rPr>
              <w:t>присутствующих</w:t>
            </w:r>
            <w:r w:rsidR="00B405A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MD"/>
              </w:rPr>
              <w:t xml:space="preserve"> на предприятии</w:t>
            </w:r>
            <w:r w:rsidR="00B405A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</w:t>
            </w:r>
          </w:p>
        </w:tc>
      </w:tr>
      <w:tr w:rsidR="00593592" w:rsidRPr="00A159A3" w14:paraId="7037DBE4" w14:textId="77777777" w:rsidTr="0039546D">
        <w:tc>
          <w:tcPr>
            <w:tcW w:w="9776" w:type="dxa"/>
            <w:gridSpan w:val="3"/>
          </w:tcPr>
          <w:p w14:paraId="5F4EE1C3" w14:textId="53B7D070" w:rsidR="00593592" w:rsidRPr="00A159A3" w:rsidRDefault="000D39F5" w:rsidP="000D39F5">
            <w:pPr>
              <w:spacing w:before="120"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 3. </w:t>
            </w:r>
            <w:r w:rsidR="00B26573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Вид деятельности, в которой участвуют опасные вещества</w:t>
            </w:r>
            <w:r w:rsidR="00B26573" w:rsidRPr="00A159A3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 </w:t>
            </w:r>
          </w:p>
        </w:tc>
      </w:tr>
      <w:tr w:rsidR="00593592" w:rsidRPr="00A159A3" w14:paraId="0F882AEC" w14:textId="77777777" w:rsidTr="0039546D">
        <w:tc>
          <w:tcPr>
            <w:tcW w:w="9776" w:type="dxa"/>
            <w:gridSpan w:val="3"/>
          </w:tcPr>
          <w:p w14:paraId="4DED0CD3" w14:textId="77777777" w:rsidR="00812389" w:rsidRPr="00A159A3" w:rsidRDefault="00812389" w:rsidP="004F420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72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описание или</w:t>
            </w:r>
            <w:r w:rsidR="001675A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тип технологических потоков (производство,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хранение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1675A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манипулирование, и т. д.)</w:t>
            </w:r>
          </w:p>
          <w:p w14:paraId="35A17EBF" w14:textId="23DC1A63" w:rsidR="004F420C" w:rsidRPr="00A159A3" w:rsidRDefault="004F420C" w:rsidP="004F420C">
            <w:pPr>
              <w:pStyle w:val="Listparagraf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</w:tr>
      <w:tr w:rsidR="00593592" w:rsidRPr="00A159A3" w14:paraId="6C40E0EE" w14:textId="77777777" w:rsidTr="0039546D">
        <w:tc>
          <w:tcPr>
            <w:tcW w:w="9776" w:type="dxa"/>
            <w:gridSpan w:val="3"/>
          </w:tcPr>
          <w:p w14:paraId="4689B2B0" w14:textId="77777777" w:rsidR="00593592" w:rsidRPr="00A159A3" w:rsidRDefault="00F52C79" w:rsidP="00F52C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72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год проектирования и строительства предприятия </w:t>
            </w:r>
          </w:p>
          <w:p w14:paraId="3037EB0B" w14:textId="3581904D" w:rsidR="00E75BA0" w:rsidRPr="00A159A3" w:rsidRDefault="00E75BA0" w:rsidP="00E75BA0">
            <w:pPr>
              <w:pStyle w:val="Listparagraf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</w:tr>
      <w:tr w:rsidR="00593592" w:rsidRPr="00A159A3" w14:paraId="30494B33" w14:textId="77777777" w:rsidTr="0039546D">
        <w:tc>
          <w:tcPr>
            <w:tcW w:w="9776" w:type="dxa"/>
            <w:gridSpan w:val="3"/>
          </w:tcPr>
          <w:p w14:paraId="100205CC" w14:textId="3BA5417B" w:rsidR="00593592" w:rsidRPr="00A159A3" w:rsidRDefault="000E2DE4" w:rsidP="0039546D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72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год </w:t>
            </w:r>
            <w:r w:rsidR="009716CB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ввод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а </w:t>
            </w:r>
            <w:r w:rsidR="009716CB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в эксплуатацию    </w:t>
            </w:r>
          </w:p>
          <w:p w14:paraId="38A515FD" w14:textId="77777777" w:rsidR="00593592" w:rsidRPr="00A159A3" w:rsidRDefault="00593592" w:rsidP="0039546D">
            <w:pPr>
              <w:pStyle w:val="Listparagraf"/>
              <w:spacing w:after="0" w:line="240" w:lineRule="auto"/>
              <w:ind w:hanging="36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</w:tr>
      <w:tr w:rsidR="00593592" w:rsidRPr="00A159A3" w14:paraId="43EB5E35" w14:textId="77777777" w:rsidTr="0039546D">
        <w:tc>
          <w:tcPr>
            <w:tcW w:w="9776" w:type="dxa"/>
            <w:gridSpan w:val="3"/>
          </w:tcPr>
          <w:p w14:paraId="764B5AE8" w14:textId="0ED77649" w:rsidR="00593592" w:rsidRPr="00A159A3" w:rsidRDefault="00BA09EB" w:rsidP="00BA09EB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72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год, когда были внесены последние изменения (при необходимости) </w:t>
            </w:r>
          </w:p>
        </w:tc>
      </w:tr>
      <w:tr w:rsidR="00593592" w:rsidRPr="00A159A3" w14:paraId="583C5437" w14:textId="77777777" w:rsidTr="0039546D">
        <w:tc>
          <w:tcPr>
            <w:tcW w:w="9776" w:type="dxa"/>
            <w:gridSpan w:val="3"/>
          </w:tcPr>
          <w:p w14:paraId="1C52F4AF" w14:textId="77777777" w:rsidR="00593592" w:rsidRPr="00A159A3" w:rsidRDefault="00E75BA0" w:rsidP="00E75BA0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72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способ управления технологическими процессами </w:t>
            </w:r>
          </w:p>
          <w:p w14:paraId="4196FB87" w14:textId="7F48863E" w:rsidR="00E75BA0" w:rsidRPr="00A159A3" w:rsidRDefault="00E75BA0" w:rsidP="00E75BA0">
            <w:pPr>
              <w:pStyle w:val="Listparagraf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</w:tr>
      <w:tr w:rsidR="00593592" w:rsidRPr="00A159A3" w14:paraId="7BB1BEE8" w14:textId="77777777" w:rsidTr="0039546D">
        <w:tc>
          <w:tcPr>
            <w:tcW w:w="9776" w:type="dxa"/>
            <w:gridSpan w:val="3"/>
          </w:tcPr>
          <w:p w14:paraId="1D77AA95" w14:textId="7BB89BAD" w:rsidR="00593592" w:rsidRPr="00A159A3" w:rsidRDefault="00BD1C7E" w:rsidP="0039546D">
            <w:pPr>
              <w:pStyle w:val="Listparagraf"/>
              <w:numPr>
                <w:ilvl w:val="0"/>
                <w:numId w:val="1"/>
              </w:numPr>
              <w:spacing w:after="0"/>
              <w:ind w:left="72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т</w:t>
            </w:r>
            <w:r w:rsidR="00CD014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и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</w:t>
            </w:r>
            <w:r w:rsidR="0007584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продукции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:</w:t>
            </w:r>
          </w:p>
          <w:p w14:paraId="12D7DF7D" w14:textId="3853D70E" w:rsidR="00593592" w:rsidRPr="00A159A3" w:rsidRDefault="00CD0149" w:rsidP="0039546D">
            <w:pPr>
              <w:pStyle w:val="Listparagraf"/>
              <w:numPr>
                <w:ilvl w:val="0"/>
                <w:numId w:val="5"/>
              </w:numPr>
              <w:spacing w:after="200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непрерывный (24 часа в сутки в течение 7 дней в неделю)</w:t>
            </w:r>
          </w:p>
          <w:p w14:paraId="052AF5A8" w14:textId="51D039A7" w:rsidR="00CD0149" w:rsidRPr="00A159A3" w:rsidRDefault="00CD0149" w:rsidP="00CD0149">
            <w:pPr>
              <w:pStyle w:val="Listparagraf"/>
              <w:numPr>
                <w:ilvl w:val="0"/>
                <w:numId w:val="5"/>
              </w:numPr>
              <w:spacing w:after="200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proofErr w:type="spellStart"/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MD"/>
              </w:rPr>
              <w:t>полунепрерывный</w:t>
            </w:r>
            <w:proofErr w:type="spellEnd"/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(24 часа в сутки в течение </w:t>
            </w:r>
            <w:r w:rsidR="00C505BE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5–</w:t>
            </w:r>
            <w:r w:rsidR="00134D88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6 дней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в неделю)</w:t>
            </w:r>
          </w:p>
          <w:p w14:paraId="2B0F0EA6" w14:textId="7AA2B8F0" w:rsidR="00593592" w:rsidRPr="00A159A3" w:rsidRDefault="00C505BE" w:rsidP="00CD0149">
            <w:pPr>
              <w:pStyle w:val="Listparagraf"/>
              <w:numPr>
                <w:ilvl w:val="0"/>
                <w:numId w:val="5"/>
              </w:numPr>
              <w:spacing w:after="200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прерывный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(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прерывистый, указать количество часов в день)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</w:tc>
      </w:tr>
      <w:tr w:rsidR="00593592" w:rsidRPr="00A159A3" w14:paraId="2C742813" w14:textId="77777777" w:rsidTr="0039546D">
        <w:tc>
          <w:tcPr>
            <w:tcW w:w="9776" w:type="dxa"/>
            <w:gridSpan w:val="3"/>
          </w:tcPr>
          <w:p w14:paraId="6CF5CADB" w14:textId="00A11F38" w:rsidR="00593592" w:rsidRPr="00A159A3" w:rsidRDefault="002A4797" w:rsidP="00DD6DD1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="00DD6DD1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4. </w:t>
            </w:r>
            <w:r w:rsidR="00D30388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Информация о других элементах (в том числе </w:t>
            </w:r>
            <w:r w:rsidR="00AF4332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</w:t>
            </w:r>
            <w:r w:rsidR="00D30388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непосредственной близости от </w:t>
            </w:r>
            <w:r w:rsidR="00AF4332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объекта</w:t>
            </w:r>
            <w:r w:rsidR="00D013E5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),</w:t>
            </w:r>
            <w:r w:rsidR="00D013E5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013E5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</w:t>
            </w:r>
            <w:r w:rsidR="00D013E5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пособных вызвать крупные аварии или усугубить их последствия </w:t>
            </w:r>
          </w:p>
        </w:tc>
      </w:tr>
      <w:tr w:rsidR="00593592" w:rsidRPr="00A159A3" w14:paraId="366120D2" w14:textId="77777777" w:rsidTr="0039546D">
        <w:tc>
          <w:tcPr>
            <w:tcW w:w="9776" w:type="dxa"/>
            <w:gridSpan w:val="3"/>
          </w:tcPr>
          <w:p w14:paraId="41DF80E8" w14:textId="265DC39C" w:rsidR="00593592" w:rsidRPr="00A159A3" w:rsidRDefault="00593592" w:rsidP="00990C81">
            <w:pPr>
              <w:pStyle w:val="Listparagraf"/>
              <w:spacing w:after="0"/>
              <w:ind w:hanging="36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lastRenderedPageBreak/>
              <w:t>a)</w:t>
            </w:r>
            <w:r w:rsidR="00CF6316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</w:t>
            </w:r>
            <w:r w:rsidR="00371FC6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сведения о непосредственно окружающей предприятие среде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(</w:t>
            </w:r>
            <w:r w:rsidR="00E6390B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водотоки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A0241E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охраняемые территории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52686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промышленные платформы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660701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жилые районы, </w:t>
            </w:r>
            <w:r w:rsidR="008F12AC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экономические операторы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8F12AC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публичные учреждения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CF6316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автодорожный транспорт</w:t>
            </w:r>
            <w:r w:rsidR="008F12AC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и др.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)</w:t>
            </w:r>
          </w:p>
        </w:tc>
      </w:tr>
      <w:tr w:rsidR="00593592" w:rsidRPr="00A159A3" w14:paraId="5159FA47" w14:textId="77777777" w:rsidTr="0039546D">
        <w:tc>
          <w:tcPr>
            <w:tcW w:w="9776" w:type="dxa"/>
            <w:gridSpan w:val="3"/>
          </w:tcPr>
          <w:p w14:paraId="4A1AEBC5" w14:textId="77777777" w:rsidR="00593592" w:rsidRPr="00A159A3" w:rsidRDefault="00593592" w:rsidP="0060596D">
            <w:pPr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b)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  <w:t xml:space="preserve"> 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сведения о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зонах и разработках</w:t>
            </w:r>
            <w:r w:rsidR="00AC18BF"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18B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расположение которых в непосредственной близости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, которые могут стать источником крупной аварии или повысить риск либо усугубить последствия крупной аварии</w:t>
            </w:r>
            <w:r w:rsidR="0060596D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,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</w:t>
            </w:r>
            <w:r w:rsidR="00AC18B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группы с 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эффекто</w:t>
            </w:r>
            <w:r w:rsidR="00AC18B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м </w:t>
            </w:r>
            <w:r w:rsidR="00FB37A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домино </w:t>
            </w:r>
          </w:p>
          <w:p w14:paraId="4734D847" w14:textId="0624BAB2" w:rsidR="0060596D" w:rsidRPr="00A159A3" w:rsidRDefault="0060596D" w:rsidP="0060596D">
            <w:pPr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</w:tr>
      <w:tr w:rsidR="00593592" w:rsidRPr="00A159A3" w14:paraId="42BAA84A" w14:textId="77777777" w:rsidTr="0039546D">
        <w:tc>
          <w:tcPr>
            <w:tcW w:w="9776" w:type="dxa"/>
            <w:gridSpan w:val="3"/>
          </w:tcPr>
          <w:p w14:paraId="03E35182" w14:textId="4E287489" w:rsidR="00593592" w:rsidRPr="00A159A3" w:rsidRDefault="002A4797" w:rsidP="00B86DF4">
            <w:pPr>
              <w:spacing w:after="200"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F286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  </w:t>
            </w:r>
            <w:r w:rsidR="00B86DF4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5. </w:t>
            </w:r>
            <w:r w:rsidR="00A113A0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Размер промышленной зоны / платформы</w:t>
            </w:r>
            <w:r w:rsidR="00593592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*</w:t>
            </w:r>
          </w:p>
        </w:tc>
      </w:tr>
      <w:tr w:rsidR="00593592" w:rsidRPr="00A159A3" w14:paraId="0CCE2ED6" w14:textId="77777777" w:rsidTr="0039546D">
        <w:tc>
          <w:tcPr>
            <w:tcW w:w="9776" w:type="dxa"/>
            <w:gridSpan w:val="3"/>
          </w:tcPr>
          <w:p w14:paraId="0DD70457" w14:textId="1B15D04E" w:rsidR="00593592" w:rsidRPr="00A159A3" w:rsidRDefault="00593592" w:rsidP="0039546D">
            <w:pPr>
              <w:pStyle w:val="Listparagraf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a) </w:t>
            </w:r>
            <w:r w:rsidR="00B86DF4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площадь </w:t>
            </w:r>
            <w:r w:rsidR="00B86DF4" w:rsidRPr="00A159A3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ru-RU"/>
              </w:rPr>
              <w:t>промышленной платформы</w:t>
            </w:r>
            <w:r w:rsidR="00B86DF4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(при необходимости)</w:t>
            </w:r>
          </w:p>
        </w:tc>
      </w:tr>
      <w:tr w:rsidR="00593592" w:rsidRPr="00A159A3" w14:paraId="39602EA5" w14:textId="77777777" w:rsidTr="0039546D">
        <w:tc>
          <w:tcPr>
            <w:tcW w:w="9776" w:type="dxa"/>
            <w:gridSpan w:val="3"/>
          </w:tcPr>
          <w:p w14:paraId="41E5599B" w14:textId="6FF37286" w:rsidR="00BC563D" w:rsidRPr="00A159A3" w:rsidRDefault="004F0B47" w:rsidP="0039546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b)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  <w:t xml:space="preserve">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площадь</w:t>
            </w:r>
            <w:r w:rsidR="00593592" w:rsidRPr="00A159A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 xml:space="preserve"> </w:t>
            </w: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ru-RU"/>
              </w:rPr>
              <w:t>зоны</w:t>
            </w:r>
            <w:r w:rsidR="00BC563D" w:rsidRPr="00A159A3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ru-RU"/>
              </w:rPr>
              <w:t>,</w:t>
            </w: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ru-RU"/>
              </w:rPr>
              <w:t xml:space="preserve"> </w:t>
            </w:r>
            <w:r w:rsidR="00BC563D" w:rsidRPr="00A159A3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ru-RU"/>
              </w:rPr>
              <w:t xml:space="preserve">непосредственно затронутой промышленной деятельностью </w:t>
            </w:r>
          </w:p>
          <w:p w14:paraId="5CE7882E" w14:textId="44F1446A" w:rsidR="004F0B47" w:rsidRPr="00A159A3" w:rsidRDefault="004F0B47" w:rsidP="0039546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593592" w:rsidRPr="00A159A3" w14:paraId="68B096C5" w14:textId="77777777" w:rsidTr="00502A9D">
        <w:trPr>
          <w:trHeight w:val="677"/>
        </w:trPr>
        <w:tc>
          <w:tcPr>
            <w:tcW w:w="9776" w:type="dxa"/>
            <w:gridSpan w:val="3"/>
          </w:tcPr>
          <w:p w14:paraId="602B509F" w14:textId="48908C51" w:rsidR="000D7B97" w:rsidRPr="00A159A3" w:rsidRDefault="00B86DF4" w:rsidP="00502A9D">
            <w:pPr>
              <w:pStyle w:val="Listparagraf"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6.</w:t>
            </w:r>
            <w:r w:rsidR="00502A9D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Информация о природных рисках, характерных для зоны, где находится предприятие*</w:t>
            </w:r>
          </w:p>
          <w:p w14:paraId="0D47D222" w14:textId="77777777" w:rsidR="00502A9D" w:rsidRPr="00502A9D" w:rsidRDefault="00502A9D" w:rsidP="00502A9D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</w:pP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Информация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 о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природных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рисках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,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характерных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для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зоны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,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где</w:t>
            </w:r>
            <w:proofErr w:type="spellEnd"/>
          </w:p>
          <w:p w14:paraId="39EA32EE" w14:textId="4BDC6BF7" w:rsidR="00593592" w:rsidRPr="00A159A3" w:rsidRDefault="00502A9D" w:rsidP="00502A9D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</w:pP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находится</w:t>
            </w:r>
            <w:proofErr w:type="spellEnd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 xml:space="preserve"> </w:t>
            </w:r>
            <w:proofErr w:type="spellStart"/>
            <w:r w:rsidRPr="00502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MD"/>
              </w:rPr>
              <w:t>предп</w:t>
            </w:r>
            <w:proofErr w:type="spellEnd"/>
          </w:p>
        </w:tc>
      </w:tr>
      <w:tr w:rsidR="00593592" w:rsidRPr="00A159A3" w14:paraId="607E22DE" w14:textId="77777777" w:rsidTr="0039546D">
        <w:tc>
          <w:tcPr>
            <w:tcW w:w="9776" w:type="dxa"/>
            <w:gridSpan w:val="3"/>
          </w:tcPr>
          <w:p w14:paraId="5994FA40" w14:textId="113C7FA0" w:rsidR="00593592" w:rsidRPr="00A159A3" w:rsidRDefault="00502A9D" w:rsidP="0039546D">
            <w:pPr>
              <w:pStyle w:val="Listparagraf"/>
              <w:numPr>
                <w:ilvl w:val="0"/>
                <w:numId w:val="6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наводнения</w:t>
            </w:r>
          </w:p>
          <w:p w14:paraId="43515EAA" w14:textId="6DECEDA7" w:rsidR="00593592" w:rsidRPr="00A159A3" w:rsidRDefault="00502A9D" w:rsidP="0039546D">
            <w:pPr>
              <w:pStyle w:val="Listparagraf"/>
              <w:numPr>
                <w:ilvl w:val="0"/>
                <w:numId w:val="6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землетрясение</w:t>
            </w:r>
          </w:p>
          <w:p w14:paraId="23A96B70" w14:textId="01C5026C" w:rsidR="00593592" w:rsidRPr="00A159A3" w:rsidRDefault="00502A9D" w:rsidP="0039546D">
            <w:pPr>
              <w:pStyle w:val="Listparagraf"/>
              <w:numPr>
                <w:ilvl w:val="0"/>
                <w:numId w:val="6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оползни и обрушения земельных </w:t>
            </w:r>
            <w:r w:rsidR="00D35BBA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участков</w:t>
            </w:r>
          </w:p>
          <w:p w14:paraId="1DA8E1BB" w14:textId="4DF69FD2" w:rsidR="00D35BBA" w:rsidRPr="00A159A3" w:rsidRDefault="00D35BBA" w:rsidP="0039546D">
            <w:pPr>
              <w:pStyle w:val="Listparagraf"/>
              <w:numPr>
                <w:ilvl w:val="0"/>
                <w:numId w:val="6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опасные метеорологические явления</w:t>
            </w:r>
          </w:p>
          <w:p w14:paraId="40D5CDAB" w14:textId="44E06239" w:rsidR="00593592" w:rsidRPr="00A159A3" w:rsidRDefault="00D35BBA" w:rsidP="0039546D">
            <w:pPr>
              <w:pStyle w:val="Listparagraf"/>
              <w:numPr>
                <w:ilvl w:val="0"/>
                <w:numId w:val="6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лесные пожары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/ 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пожары в лесополосах</w:t>
            </w:r>
          </w:p>
          <w:p w14:paraId="653FED43" w14:textId="6C65C59A" w:rsidR="00593592" w:rsidRPr="00A159A3" w:rsidRDefault="003E5F36" w:rsidP="0039546D">
            <w:pPr>
              <w:pStyle w:val="Listparagraf"/>
              <w:numPr>
                <w:ilvl w:val="0"/>
                <w:numId w:val="6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растительные пожары</w:t>
            </w:r>
          </w:p>
        </w:tc>
      </w:tr>
      <w:tr w:rsidR="00593592" w:rsidRPr="00A159A3" w14:paraId="14575AFF" w14:textId="77777777" w:rsidTr="0039546D">
        <w:tc>
          <w:tcPr>
            <w:tcW w:w="9776" w:type="dxa"/>
            <w:gridSpan w:val="3"/>
          </w:tcPr>
          <w:p w14:paraId="620C7E55" w14:textId="3491E3B9" w:rsidR="00593592" w:rsidRPr="00A159A3" w:rsidRDefault="00DD6DD1" w:rsidP="00DD6DD1">
            <w:pPr>
              <w:pStyle w:val="Listparagraf"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7. </w:t>
            </w:r>
            <w:r w:rsidR="003E5F36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 уведомления</w:t>
            </w:r>
          </w:p>
        </w:tc>
      </w:tr>
      <w:tr w:rsidR="00593592" w:rsidRPr="00A159A3" w14:paraId="512A7C95" w14:textId="77777777" w:rsidTr="0039546D">
        <w:tc>
          <w:tcPr>
            <w:tcW w:w="9776" w:type="dxa"/>
            <w:gridSpan w:val="3"/>
          </w:tcPr>
          <w:p w14:paraId="764AB37D" w14:textId="73585E68" w:rsidR="00593592" w:rsidRPr="00A159A3" w:rsidRDefault="008B48F2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первое уведомление</w:t>
            </w:r>
          </w:p>
          <w:p w14:paraId="2AD4ADDC" w14:textId="0C408C5F" w:rsidR="00593592" w:rsidRPr="00A159A3" w:rsidRDefault="00473EC0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изменение информации, содержащейся в предыдущем уведомлении</w:t>
            </w:r>
          </w:p>
          <w:p w14:paraId="3C1E96AE" w14:textId="405F805F" w:rsidR="00593592" w:rsidRPr="00A159A3" w:rsidRDefault="00877805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уведомление в срок</w:t>
            </w:r>
          </w:p>
          <w:p w14:paraId="7C876F2B" w14:textId="119353AC" w:rsidR="00593592" w:rsidRPr="00A159A3" w:rsidRDefault="00B74AE4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значительное уменьшение или увеличение количества опасных веществ</w:t>
            </w:r>
          </w:p>
          <w:p w14:paraId="4099518B" w14:textId="2BEE8339" w:rsidR="00D63810" w:rsidRPr="00A159A3" w:rsidRDefault="00D63810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значительное </w:t>
            </w:r>
            <w:r w:rsidR="00C47155"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изменение свойств</w:t>
            </w:r>
            <w:r w:rsidR="00DD1A31"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или физической формы опасных веществ</w:t>
            </w:r>
          </w:p>
          <w:p w14:paraId="6703F324" w14:textId="41562BD0" w:rsidR="00593592" w:rsidRPr="00A159A3" w:rsidRDefault="00A12D6C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значитель</w:t>
            </w:r>
            <w:r w:rsidR="00C47155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ное изменение процессов</w:t>
            </w:r>
          </w:p>
          <w:p w14:paraId="1D9395F4" w14:textId="52B4C6C5" w:rsidR="00593592" w:rsidRPr="00A159A3" w:rsidRDefault="00A22FC2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серьезные последствия</w:t>
            </w:r>
          </w:p>
          <w:p w14:paraId="41EC7E5E" w14:textId="4AEA5C62" w:rsidR="00593592" w:rsidRPr="00A159A3" w:rsidRDefault="009072A7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прекращение деятельности</w:t>
            </w:r>
          </w:p>
          <w:p w14:paraId="28B8B5FD" w14:textId="5866A1D2" w:rsidR="00593592" w:rsidRPr="00A159A3" w:rsidRDefault="00A37BE5" w:rsidP="0039546D">
            <w:pPr>
              <w:pStyle w:val="Listparagraf"/>
              <w:numPr>
                <w:ilvl w:val="0"/>
                <w:numId w:val="7"/>
              </w:numPr>
              <w:spacing w:after="200" w:line="276" w:lineRule="auto"/>
              <w:ind w:left="116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друг</w:t>
            </w:r>
            <w:r w:rsidR="000458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: _</w:t>
            </w:r>
            <w:r w:rsidR="00593592" w:rsidRPr="00A159A3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593592" w:rsidRPr="00A159A3" w14:paraId="4B7D718B" w14:textId="77777777" w:rsidTr="0039546D">
        <w:tc>
          <w:tcPr>
            <w:tcW w:w="9776" w:type="dxa"/>
            <w:gridSpan w:val="3"/>
          </w:tcPr>
          <w:p w14:paraId="65FA3984" w14:textId="3BAE636D" w:rsidR="00593592" w:rsidRPr="00A159A3" w:rsidRDefault="00913F35" w:rsidP="00913F35">
            <w:pPr>
              <w:spacing w:after="200"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 xml:space="preserve">   </w:t>
            </w:r>
            <w:r w:rsidR="002A4797" w:rsidRPr="00A15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</w:t>
            </w: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8. </w:t>
            </w:r>
            <w:r w:rsidR="00A37BE5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Другая информация</w:t>
            </w:r>
            <w:r w:rsidR="00593592" w:rsidRPr="00A15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*</w:t>
            </w:r>
          </w:p>
        </w:tc>
      </w:tr>
      <w:tr w:rsidR="00593592" w:rsidRPr="00A159A3" w14:paraId="24F83C3B" w14:textId="77777777" w:rsidTr="0039546D">
        <w:tc>
          <w:tcPr>
            <w:tcW w:w="9776" w:type="dxa"/>
            <w:gridSpan w:val="3"/>
          </w:tcPr>
          <w:p w14:paraId="2679AD40" w14:textId="2CA2B99D" w:rsidR="00913F35" w:rsidRPr="00A159A3" w:rsidRDefault="00593592" w:rsidP="00FF5C7A">
            <w:pPr>
              <w:pStyle w:val="Listparagraf"/>
              <w:ind w:left="738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a) </w:t>
            </w:r>
            <w:r w:rsidR="007B2D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если на предприятие распространяются и положения </w:t>
            </w:r>
            <w:r w:rsidR="00D65F9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н</w:t>
            </w:r>
            <w:r w:rsidR="007B2D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ационального регистра выбросов и переноса загрязн</w:t>
            </w:r>
            <w:r w:rsidR="00D65F9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ителей</w:t>
            </w:r>
            <w:r w:rsidR="007B2D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утвержденные </w:t>
            </w:r>
            <w:r w:rsidR="000A1C36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</w:t>
            </w:r>
            <w:r w:rsidR="007B2D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остановлением Правительства, </w:t>
            </w:r>
            <w:r w:rsidR="00D65F9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№</w:t>
            </w:r>
            <w:r w:rsidR="007B2D60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373/201</w:t>
            </w:r>
            <w:r w:rsidR="00FF5C7A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8</w:t>
            </w:r>
          </w:p>
        </w:tc>
      </w:tr>
      <w:tr w:rsidR="00593592" w:rsidRPr="00A159A3" w14:paraId="34C02E29" w14:textId="77777777" w:rsidTr="0039546D">
        <w:tc>
          <w:tcPr>
            <w:tcW w:w="9776" w:type="dxa"/>
            <w:gridSpan w:val="3"/>
          </w:tcPr>
          <w:p w14:paraId="622B5DF3" w14:textId="4151A8D5" w:rsidR="00593592" w:rsidRPr="00A159A3" w:rsidRDefault="00593592" w:rsidP="0039546D">
            <w:pPr>
              <w:pStyle w:val="Listparagraf"/>
              <w:ind w:left="738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o-MD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b) </w:t>
            </w:r>
            <w:r w:rsidR="00EC51B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карты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EC51B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планы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EC51BF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чертежи </w:t>
            </w:r>
            <w:r w:rsidR="00A54DD9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для предприятия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2E2035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установки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2A4797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технологические потоки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, </w:t>
            </w:r>
            <w:r w:rsidR="002A4797" w:rsidRPr="00A159A3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соседство   </w:t>
            </w:r>
          </w:p>
        </w:tc>
      </w:tr>
      <w:tr w:rsidR="00593592" w:rsidRPr="00A159A3" w14:paraId="60FC6936" w14:textId="77777777" w:rsidTr="0039546D">
        <w:tc>
          <w:tcPr>
            <w:tcW w:w="9776" w:type="dxa"/>
            <w:gridSpan w:val="3"/>
          </w:tcPr>
          <w:p w14:paraId="4BB7B08A" w14:textId="41A0271C" w:rsidR="00593592" w:rsidRPr="00A159A3" w:rsidRDefault="00BC3817" w:rsidP="00BC3817">
            <w:pPr>
              <w:pStyle w:val="Listparagraf"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9. Заключительные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данные</w:t>
            </w:r>
            <w:r w:rsidR="00593592" w:rsidRPr="00A159A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:</w:t>
            </w:r>
          </w:p>
        </w:tc>
      </w:tr>
      <w:tr w:rsidR="00593592" w:rsidRPr="00A159A3" w14:paraId="7D576384" w14:textId="77777777" w:rsidTr="0039546D">
        <w:tc>
          <w:tcPr>
            <w:tcW w:w="3964" w:type="dxa"/>
          </w:tcPr>
          <w:p w14:paraId="4E5D169B" w14:textId="7AC1DFC2" w:rsidR="00593592" w:rsidRPr="00A159A3" w:rsidRDefault="002C3FCE" w:rsidP="0039546D">
            <w:pPr>
              <w:spacing w:line="276" w:lineRule="auto"/>
              <w:ind w:left="171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 w:rsidR="00C57404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ата составления уведомления </w:t>
            </w:r>
          </w:p>
        </w:tc>
        <w:tc>
          <w:tcPr>
            <w:tcW w:w="5812" w:type="dxa"/>
            <w:gridSpan w:val="2"/>
          </w:tcPr>
          <w:p w14:paraId="643917EA" w14:textId="77777777" w:rsidR="00593592" w:rsidRPr="00A159A3" w:rsidRDefault="00593592" w:rsidP="0039546D">
            <w:pPr>
              <w:spacing w:line="276" w:lineRule="auto"/>
              <w:ind w:left="720" w:hanging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3592" w:rsidRPr="00A159A3" w14:paraId="2EA89DC3" w14:textId="77777777" w:rsidTr="0039546D">
        <w:tc>
          <w:tcPr>
            <w:tcW w:w="3964" w:type="dxa"/>
          </w:tcPr>
          <w:p w14:paraId="1C91B44B" w14:textId="371708E0" w:rsidR="00593592" w:rsidRPr="00A159A3" w:rsidRDefault="00180EA5" w:rsidP="0039546D">
            <w:pPr>
              <w:spacing w:line="276" w:lineRule="auto"/>
              <w:ind w:left="171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Ответственное лицо, составившее уведомление </w:t>
            </w:r>
          </w:p>
        </w:tc>
        <w:tc>
          <w:tcPr>
            <w:tcW w:w="3969" w:type="dxa"/>
          </w:tcPr>
          <w:p w14:paraId="1CBE661C" w14:textId="742E79B1" w:rsidR="00593592" w:rsidRPr="00A159A3" w:rsidRDefault="00593592" w:rsidP="0039546D">
            <w:pPr>
              <w:spacing w:line="276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80EA5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имя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80EA5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фамилия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80EA5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должность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F5FF0E0" w14:textId="450EB544" w:rsidR="00593592" w:rsidRPr="00A159A3" w:rsidRDefault="00593592" w:rsidP="0039546D">
            <w:pPr>
              <w:spacing w:line="276" w:lineRule="auto"/>
              <w:ind w:left="694" w:right="-113" w:hanging="8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23D6D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подпись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93592" w:rsidRPr="00A159A3" w14:paraId="1A2AC24C" w14:textId="77777777" w:rsidTr="0039546D">
        <w:tc>
          <w:tcPr>
            <w:tcW w:w="3964" w:type="dxa"/>
          </w:tcPr>
          <w:p w14:paraId="15B91A42" w14:textId="6EA7588F" w:rsidR="00593592" w:rsidRPr="00A159A3" w:rsidRDefault="007D73AF" w:rsidP="0039546D">
            <w:pPr>
              <w:spacing w:line="276" w:lineRule="auto"/>
              <w:ind w:left="171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Лицо, ответственное за предприятие </w:t>
            </w:r>
          </w:p>
        </w:tc>
        <w:tc>
          <w:tcPr>
            <w:tcW w:w="3969" w:type="dxa"/>
          </w:tcPr>
          <w:p w14:paraId="79311656" w14:textId="0F569B4E" w:rsidR="00593592" w:rsidRPr="00A159A3" w:rsidRDefault="00593592" w:rsidP="00DB5DEB">
            <w:pPr>
              <w:spacing w:line="276" w:lineRule="auto"/>
              <w:ind w:left="317" w:hanging="3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B5DEB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имя</w:t>
            </w:r>
            <w:r w:rsidR="00DB5DEB" w:rsidRPr="00A159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B5DEB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фамилия</w:t>
            </w:r>
            <w:r w:rsidR="00DB5DEB" w:rsidRPr="00A159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B5DEB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должность)                            </w:t>
            </w:r>
          </w:p>
        </w:tc>
        <w:tc>
          <w:tcPr>
            <w:tcW w:w="1843" w:type="dxa"/>
          </w:tcPr>
          <w:p w14:paraId="6B32E291" w14:textId="425A4899" w:rsidR="00593592" w:rsidRPr="00A159A3" w:rsidRDefault="00593592" w:rsidP="0039546D">
            <w:pPr>
              <w:spacing w:line="276" w:lineRule="auto"/>
              <w:ind w:left="694" w:right="-113" w:hanging="8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23D6D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подпись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93592" w:rsidRPr="00A159A3" w14:paraId="654B1985" w14:textId="77777777" w:rsidTr="0039546D">
        <w:tc>
          <w:tcPr>
            <w:tcW w:w="9776" w:type="dxa"/>
            <w:gridSpan w:val="3"/>
          </w:tcPr>
          <w:p w14:paraId="10A92FBC" w14:textId="61CEAA50" w:rsidR="00593592" w:rsidRPr="00A159A3" w:rsidRDefault="00593592" w:rsidP="0039546D">
            <w:pPr>
              <w:spacing w:line="276" w:lineRule="auto"/>
              <w:ind w:left="694" w:right="-113" w:hanging="52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10. </w:t>
            </w:r>
            <w:r w:rsidR="00070143" w:rsidRPr="00A159A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Оператор предприятия принимает на себя и несет ответственность за все данные и информацию, содержащиеся в уведомлении</w:t>
            </w:r>
            <w:r w:rsidR="00070143" w:rsidRPr="00A15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15E8DBA6" w14:textId="77777777" w:rsidR="00070143" w:rsidRPr="00A159A3" w:rsidRDefault="00070143" w:rsidP="0039546D">
            <w:pPr>
              <w:spacing w:line="276" w:lineRule="auto"/>
              <w:ind w:left="694" w:right="-113" w:hanging="52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6CAD8E" w14:textId="213F3B49" w:rsidR="00070143" w:rsidRPr="00A159A3" w:rsidRDefault="00070143" w:rsidP="00070143">
            <w:pPr>
              <w:spacing w:line="276" w:lineRule="auto"/>
              <w:ind w:left="694" w:right="-113" w:hanging="52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3592" w:rsidRPr="00A159A3" w14:paraId="7EC25F4C" w14:textId="77777777" w:rsidTr="0039546D">
        <w:tc>
          <w:tcPr>
            <w:tcW w:w="3964" w:type="dxa"/>
          </w:tcPr>
          <w:p w14:paraId="0D1EE3C1" w14:textId="0A0655C1" w:rsidR="00593592" w:rsidRPr="00A159A3" w:rsidRDefault="005236CE" w:rsidP="0039546D">
            <w:pPr>
              <w:spacing w:line="276" w:lineRule="auto"/>
              <w:ind w:left="17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Оператор предприятия</w:t>
            </w:r>
          </w:p>
        </w:tc>
        <w:tc>
          <w:tcPr>
            <w:tcW w:w="3969" w:type="dxa"/>
          </w:tcPr>
          <w:p w14:paraId="75140DD2" w14:textId="1EE317E1" w:rsidR="00593592" w:rsidRPr="00A159A3" w:rsidRDefault="00070143" w:rsidP="0039546D">
            <w:pPr>
              <w:spacing w:line="276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имя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фамилия</w:t>
            </w:r>
          </w:p>
        </w:tc>
        <w:tc>
          <w:tcPr>
            <w:tcW w:w="1843" w:type="dxa"/>
          </w:tcPr>
          <w:p w14:paraId="1D631FA9" w14:textId="07F526A9" w:rsidR="00593592" w:rsidRPr="00A159A3" w:rsidRDefault="00593592" w:rsidP="0039546D">
            <w:pPr>
              <w:spacing w:line="276" w:lineRule="auto"/>
              <w:ind w:left="-108"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F23D6D" w:rsidRPr="00A159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подпись</w:t>
            </w:r>
            <w:r w:rsidRPr="00A15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543F0478" w14:textId="77777777" w:rsidR="000F6A71" w:rsidRPr="00A159A3" w:rsidRDefault="000F6A71" w:rsidP="000F6A71">
      <w:pPr>
        <w:rPr>
          <w:lang w:val="ru-RU"/>
        </w:rPr>
      </w:pPr>
    </w:p>
    <w:p w14:paraId="799D0B29" w14:textId="5D055261" w:rsidR="008E3F13" w:rsidRDefault="008E3F13" w:rsidP="00045898">
      <w:pPr>
        <w:ind w:firstLine="720"/>
        <w:jc w:val="both"/>
        <w:rPr>
          <w:rFonts w:eastAsia="Times New Roman"/>
          <w:lang w:val="ru-RU"/>
        </w:rPr>
      </w:pPr>
      <w:r w:rsidRPr="008E3F13">
        <w:rPr>
          <w:rFonts w:eastAsia="Times New Roman"/>
          <w:lang w:val="ru-RU"/>
        </w:rPr>
        <w:t>Примечани</w:t>
      </w:r>
      <w:r>
        <w:rPr>
          <w:rFonts w:eastAsia="Times New Roman"/>
          <w:lang w:val="ru-RU"/>
        </w:rPr>
        <w:t xml:space="preserve">е: </w:t>
      </w:r>
      <w:r w:rsidRPr="008E3F13">
        <w:rPr>
          <w:rFonts w:eastAsia="Times New Roman"/>
          <w:lang w:val="ru-RU"/>
        </w:rPr>
        <w:t>пункты (*) являются обязательными для обновленного уведомления</w:t>
      </w:r>
      <w:r>
        <w:rPr>
          <w:rFonts w:eastAsia="Times New Roman"/>
          <w:lang w:val="ru-RU"/>
        </w:rPr>
        <w:t>.».</w:t>
      </w:r>
    </w:p>
    <w:p w14:paraId="6A712D39" w14:textId="58DF67A0" w:rsidR="00723A38" w:rsidRPr="00530157" w:rsidRDefault="00723A38" w:rsidP="00045898">
      <w:pPr>
        <w:ind w:firstLine="720"/>
        <w:jc w:val="both"/>
        <w:rPr>
          <w:rFonts w:eastAsia="Calibri"/>
          <w:b/>
          <w:lang w:val="ru-RU"/>
        </w:rPr>
      </w:pPr>
      <w:r w:rsidRPr="007614A8">
        <w:rPr>
          <w:rFonts w:eastAsia="Calibri"/>
          <w:b/>
          <w:lang w:val="ru-RU"/>
        </w:rPr>
        <w:t>Ст. I</w:t>
      </w:r>
      <w:r>
        <w:rPr>
          <w:rFonts w:eastAsia="Calibri"/>
          <w:b/>
        </w:rPr>
        <w:t>I</w:t>
      </w:r>
      <w:r w:rsidRPr="007614A8">
        <w:rPr>
          <w:rFonts w:eastAsia="Calibri"/>
          <w:b/>
          <w:lang w:val="ru-RU"/>
        </w:rPr>
        <w:t xml:space="preserve">. </w:t>
      </w:r>
      <w:r w:rsidRPr="00045898">
        <w:rPr>
          <w:rFonts w:eastAsia="Calibri"/>
          <w:bCs/>
          <w:lang w:val="ru-RU"/>
        </w:rPr>
        <w:t>–</w:t>
      </w:r>
      <w:r w:rsidR="00EA3061">
        <w:rPr>
          <w:rFonts w:eastAsia="Calibri"/>
          <w:b/>
        </w:rPr>
        <w:t xml:space="preserve"> </w:t>
      </w:r>
      <w:r w:rsidR="00530157" w:rsidRPr="00530157">
        <w:rPr>
          <w:lang w:val="ru-RU"/>
        </w:rPr>
        <w:t>Настоящий закон вступает в силу по истечении шести месяцев со дня опубликования в Официальном мониторе Республики Молдова.</w:t>
      </w:r>
    </w:p>
    <w:p w14:paraId="3BDDF227" w14:textId="4C9FA29A" w:rsidR="00EA3061" w:rsidRDefault="00EA3061" w:rsidP="00196411">
      <w:pPr>
        <w:rPr>
          <w:rFonts w:eastAsia="Calibri"/>
          <w:b/>
        </w:rPr>
      </w:pPr>
    </w:p>
    <w:p w14:paraId="232DBF05" w14:textId="298F30EE" w:rsidR="00EA3061" w:rsidRDefault="00EA3061" w:rsidP="00223DA3">
      <w:pPr>
        <w:jc w:val="center"/>
        <w:rPr>
          <w:rFonts w:eastAsia="Calibri"/>
          <w:b/>
        </w:rPr>
      </w:pPr>
      <w:r w:rsidRPr="00EA3061">
        <w:rPr>
          <w:rFonts w:eastAsia="Calibri"/>
          <w:b/>
        </w:rPr>
        <w:t>ПРЕДСЕДАТЕЛЬ ПАРЛАМЕНТА</w:t>
      </w:r>
    </w:p>
    <w:p w14:paraId="570E697B" w14:textId="77777777" w:rsidR="00EA3061" w:rsidRPr="00EA3061" w:rsidRDefault="00EA3061" w:rsidP="00223DA3">
      <w:pPr>
        <w:rPr>
          <w:rFonts w:eastAsia="Times New Roman"/>
        </w:rPr>
      </w:pPr>
    </w:p>
    <w:sectPr w:rsidR="00EA3061" w:rsidRPr="00EA3061" w:rsidSect="00183FB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50F62" w14:textId="77777777" w:rsidR="00F04B04" w:rsidRDefault="00F04B04" w:rsidP="00B7604E">
      <w:pPr>
        <w:spacing w:after="0" w:line="240" w:lineRule="auto"/>
      </w:pPr>
      <w:r>
        <w:separator/>
      </w:r>
    </w:p>
  </w:endnote>
  <w:endnote w:type="continuationSeparator" w:id="0">
    <w:p w14:paraId="291B3F46" w14:textId="77777777" w:rsidR="00F04B04" w:rsidRDefault="00F04B04" w:rsidP="00B76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B1E2B" w14:textId="77777777" w:rsidR="00F04B04" w:rsidRDefault="00F04B04" w:rsidP="00B7604E">
      <w:pPr>
        <w:spacing w:after="0" w:line="240" w:lineRule="auto"/>
      </w:pPr>
      <w:r>
        <w:separator/>
      </w:r>
    </w:p>
  </w:footnote>
  <w:footnote w:type="continuationSeparator" w:id="0">
    <w:p w14:paraId="7E36189A" w14:textId="77777777" w:rsidR="00F04B04" w:rsidRDefault="00F04B04" w:rsidP="00B76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05957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FF23DC" w14:textId="4CA4FF80" w:rsidR="00B7604E" w:rsidRDefault="00B7604E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5ADCE0" w14:textId="77777777" w:rsidR="00B7604E" w:rsidRDefault="00B7604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C00E5"/>
    <w:multiLevelType w:val="hybridMultilevel"/>
    <w:tmpl w:val="8A9C28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76D79"/>
    <w:multiLevelType w:val="hybridMultilevel"/>
    <w:tmpl w:val="314ECB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2A3BD0"/>
    <w:multiLevelType w:val="hybridMultilevel"/>
    <w:tmpl w:val="1D2ED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3484F"/>
    <w:multiLevelType w:val="hybridMultilevel"/>
    <w:tmpl w:val="896EB0B0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81F3AAD"/>
    <w:multiLevelType w:val="hybridMultilevel"/>
    <w:tmpl w:val="5FA8325A"/>
    <w:lvl w:ilvl="0" w:tplc="91283F36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72190731"/>
    <w:multiLevelType w:val="hybridMultilevel"/>
    <w:tmpl w:val="15C8087E"/>
    <w:lvl w:ilvl="0" w:tplc="04190017">
      <w:start w:val="1"/>
      <w:numFmt w:val="lowerLetter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D045316"/>
    <w:multiLevelType w:val="hybridMultilevel"/>
    <w:tmpl w:val="72B62E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683843">
    <w:abstractNumId w:val="5"/>
  </w:num>
  <w:num w:numId="2" w16cid:durableId="600987008">
    <w:abstractNumId w:val="2"/>
  </w:num>
  <w:num w:numId="3" w16cid:durableId="1681081811">
    <w:abstractNumId w:val="6"/>
  </w:num>
  <w:num w:numId="4" w16cid:durableId="1399666414">
    <w:abstractNumId w:val="0"/>
  </w:num>
  <w:num w:numId="5" w16cid:durableId="1308362391">
    <w:abstractNumId w:val="4"/>
  </w:num>
  <w:num w:numId="6" w16cid:durableId="386684913">
    <w:abstractNumId w:val="3"/>
  </w:num>
  <w:num w:numId="7" w16cid:durableId="582300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CF6"/>
    <w:rsid w:val="00045898"/>
    <w:rsid w:val="00065CF6"/>
    <w:rsid w:val="00070143"/>
    <w:rsid w:val="0007584A"/>
    <w:rsid w:val="000A1C36"/>
    <w:rsid w:val="000A6540"/>
    <w:rsid w:val="000D39F5"/>
    <w:rsid w:val="000D7B97"/>
    <w:rsid w:val="000E2DE4"/>
    <w:rsid w:val="000E7E00"/>
    <w:rsid w:val="000F6A71"/>
    <w:rsid w:val="00131A82"/>
    <w:rsid w:val="00134D88"/>
    <w:rsid w:val="001675A9"/>
    <w:rsid w:val="00180EA5"/>
    <w:rsid w:val="00183FB5"/>
    <w:rsid w:val="00196411"/>
    <w:rsid w:val="001C1036"/>
    <w:rsid w:val="001E2029"/>
    <w:rsid w:val="001F5ED0"/>
    <w:rsid w:val="00206198"/>
    <w:rsid w:val="002170D0"/>
    <w:rsid w:val="00221011"/>
    <w:rsid w:val="00223DA3"/>
    <w:rsid w:val="002411A2"/>
    <w:rsid w:val="00267471"/>
    <w:rsid w:val="00290DDE"/>
    <w:rsid w:val="002A09C5"/>
    <w:rsid w:val="002A4797"/>
    <w:rsid w:val="002C2358"/>
    <w:rsid w:val="002C3FCE"/>
    <w:rsid w:val="002E2035"/>
    <w:rsid w:val="0033494A"/>
    <w:rsid w:val="00362054"/>
    <w:rsid w:val="0036753F"/>
    <w:rsid w:val="00371FC6"/>
    <w:rsid w:val="0037370D"/>
    <w:rsid w:val="0038627E"/>
    <w:rsid w:val="0038763D"/>
    <w:rsid w:val="003B27F5"/>
    <w:rsid w:val="003C5EDA"/>
    <w:rsid w:val="003D4CB2"/>
    <w:rsid w:val="003D4D66"/>
    <w:rsid w:val="003E5F36"/>
    <w:rsid w:val="003F2A38"/>
    <w:rsid w:val="00414C43"/>
    <w:rsid w:val="00435B1F"/>
    <w:rsid w:val="004574AA"/>
    <w:rsid w:val="004649BB"/>
    <w:rsid w:val="00473EC0"/>
    <w:rsid w:val="004941A6"/>
    <w:rsid w:val="004A50AD"/>
    <w:rsid w:val="004E2360"/>
    <w:rsid w:val="004F0B47"/>
    <w:rsid w:val="004F3BE0"/>
    <w:rsid w:val="004F420C"/>
    <w:rsid w:val="00502A9D"/>
    <w:rsid w:val="0050622D"/>
    <w:rsid w:val="005236CE"/>
    <w:rsid w:val="00526865"/>
    <w:rsid w:val="00530157"/>
    <w:rsid w:val="00593592"/>
    <w:rsid w:val="005C0F7A"/>
    <w:rsid w:val="005E1C55"/>
    <w:rsid w:val="005F0DC5"/>
    <w:rsid w:val="0060596D"/>
    <w:rsid w:val="00626475"/>
    <w:rsid w:val="006404EC"/>
    <w:rsid w:val="00656055"/>
    <w:rsid w:val="00660701"/>
    <w:rsid w:val="006770BE"/>
    <w:rsid w:val="00693939"/>
    <w:rsid w:val="00723A38"/>
    <w:rsid w:val="00741062"/>
    <w:rsid w:val="007B2D60"/>
    <w:rsid w:val="007B35DE"/>
    <w:rsid w:val="007D73AF"/>
    <w:rsid w:val="007E4D75"/>
    <w:rsid w:val="00812389"/>
    <w:rsid w:val="00820FBC"/>
    <w:rsid w:val="00846F2A"/>
    <w:rsid w:val="00872556"/>
    <w:rsid w:val="00877805"/>
    <w:rsid w:val="00896D00"/>
    <w:rsid w:val="008B48F2"/>
    <w:rsid w:val="008D1CD8"/>
    <w:rsid w:val="008D2332"/>
    <w:rsid w:val="008E3F13"/>
    <w:rsid w:val="008F12AC"/>
    <w:rsid w:val="008F7A3F"/>
    <w:rsid w:val="009072A7"/>
    <w:rsid w:val="0091363E"/>
    <w:rsid w:val="00913F35"/>
    <w:rsid w:val="009302A3"/>
    <w:rsid w:val="0093055F"/>
    <w:rsid w:val="009716CB"/>
    <w:rsid w:val="00990C81"/>
    <w:rsid w:val="009C364A"/>
    <w:rsid w:val="00A0241E"/>
    <w:rsid w:val="00A113A0"/>
    <w:rsid w:val="00A12D6C"/>
    <w:rsid w:val="00A159A3"/>
    <w:rsid w:val="00A2261C"/>
    <w:rsid w:val="00A22FC2"/>
    <w:rsid w:val="00A37BE5"/>
    <w:rsid w:val="00A54DD9"/>
    <w:rsid w:val="00AC18BF"/>
    <w:rsid w:val="00AF2860"/>
    <w:rsid w:val="00AF2EC0"/>
    <w:rsid w:val="00AF4332"/>
    <w:rsid w:val="00B01A30"/>
    <w:rsid w:val="00B036AF"/>
    <w:rsid w:val="00B211E7"/>
    <w:rsid w:val="00B26573"/>
    <w:rsid w:val="00B405A5"/>
    <w:rsid w:val="00B45622"/>
    <w:rsid w:val="00B46126"/>
    <w:rsid w:val="00B74AE4"/>
    <w:rsid w:val="00B7604E"/>
    <w:rsid w:val="00B811A4"/>
    <w:rsid w:val="00B86DF4"/>
    <w:rsid w:val="00B969A3"/>
    <w:rsid w:val="00BA09EB"/>
    <w:rsid w:val="00BB4859"/>
    <w:rsid w:val="00BC3817"/>
    <w:rsid w:val="00BC563D"/>
    <w:rsid w:val="00BD1C7E"/>
    <w:rsid w:val="00BD3102"/>
    <w:rsid w:val="00C06D8D"/>
    <w:rsid w:val="00C24F88"/>
    <w:rsid w:val="00C340D7"/>
    <w:rsid w:val="00C47155"/>
    <w:rsid w:val="00C505BE"/>
    <w:rsid w:val="00C5476B"/>
    <w:rsid w:val="00C57404"/>
    <w:rsid w:val="00C801EC"/>
    <w:rsid w:val="00C84608"/>
    <w:rsid w:val="00C86816"/>
    <w:rsid w:val="00CA1C67"/>
    <w:rsid w:val="00CD0149"/>
    <w:rsid w:val="00CF6316"/>
    <w:rsid w:val="00D013E5"/>
    <w:rsid w:val="00D0269A"/>
    <w:rsid w:val="00D26DF1"/>
    <w:rsid w:val="00D30388"/>
    <w:rsid w:val="00D3537F"/>
    <w:rsid w:val="00D35BBA"/>
    <w:rsid w:val="00D622DC"/>
    <w:rsid w:val="00D63810"/>
    <w:rsid w:val="00D65F99"/>
    <w:rsid w:val="00D80842"/>
    <w:rsid w:val="00DB5DEB"/>
    <w:rsid w:val="00DC7CF0"/>
    <w:rsid w:val="00DD1A31"/>
    <w:rsid w:val="00DD2725"/>
    <w:rsid w:val="00DD6DD1"/>
    <w:rsid w:val="00E6390B"/>
    <w:rsid w:val="00E75BA0"/>
    <w:rsid w:val="00E77B9F"/>
    <w:rsid w:val="00E85AC6"/>
    <w:rsid w:val="00E87D51"/>
    <w:rsid w:val="00EA3061"/>
    <w:rsid w:val="00EC51BF"/>
    <w:rsid w:val="00F04B04"/>
    <w:rsid w:val="00F23D6D"/>
    <w:rsid w:val="00F329B0"/>
    <w:rsid w:val="00F42B7E"/>
    <w:rsid w:val="00F52C79"/>
    <w:rsid w:val="00FB37AA"/>
    <w:rsid w:val="00FE12EA"/>
    <w:rsid w:val="00FF0A6F"/>
    <w:rsid w:val="00FF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9EAFA"/>
  <w15:chartTrackingRefBased/>
  <w15:docId w15:val="{D467AB9D-8DF1-45DB-876A-A1F01F94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DD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76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604E"/>
  </w:style>
  <w:style w:type="paragraph" w:styleId="Subsol">
    <w:name w:val="footer"/>
    <w:basedOn w:val="Normal"/>
    <w:link w:val="SubsolCaracter"/>
    <w:uiPriority w:val="99"/>
    <w:unhideWhenUsed/>
    <w:rsid w:val="00B76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604E"/>
  </w:style>
  <w:style w:type="paragraph" w:styleId="Listparagraf">
    <w:name w:val="List Paragraph"/>
    <w:basedOn w:val="Normal"/>
    <w:uiPriority w:val="34"/>
    <w:qFormat/>
    <w:rsid w:val="00593592"/>
    <w:pPr>
      <w:spacing w:after="120" w:line="360" w:lineRule="auto"/>
      <w:ind w:left="720"/>
      <w:contextualSpacing/>
    </w:pPr>
    <w:rPr>
      <w:rFonts w:ascii="Georgia" w:hAnsi="Georgia" w:cstheme="minorBidi"/>
      <w:sz w:val="24"/>
      <w:szCs w:val="24"/>
      <w:lang w:val="ro-RO"/>
    </w:rPr>
  </w:style>
  <w:style w:type="table" w:styleId="Tabelgril">
    <w:name w:val="Table Grid"/>
    <w:basedOn w:val="TabelNormal"/>
    <w:uiPriority w:val="59"/>
    <w:rsid w:val="00593592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9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DBB49F-EA15-4206-A392-D6F0F5B28DF3}"/>
</file>

<file path=customXml/itemProps2.xml><?xml version="1.0" encoding="utf-8"?>
<ds:datastoreItem xmlns:ds="http://schemas.openxmlformats.org/officeDocument/2006/customXml" ds:itemID="{6E6785C8-1BB3-4D41-91DF-6021B28FFF89}"/>
</file>

<file path=customXml/itemProps3.xml><?xml version="1.0" encoding="utf-8"?>
<ds:datastoreItem xmlns:ds="http://schemas.openxmlformats.org/officeDocument/2006/customXml" ds:itemID="{9800CA12-AA2E-47E7-958A-262743EFF0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201.2022.ru</dc:title>
  <dc:subject/>
  <dc:creator>Victoria Dobîndă</dc:creator>
  <cp:keywords/>
  <dc:description/>
  <cp:lastModifiedBy>Aliona Galaico</cp:lastModifiedBy>
  <cp:revision>5</cp:revision>
  <dcterms:created xsi:type="dcterms:W3CDTF">2022-07-06T08:08:00Z</dcterms:created>
  <dcterms:modified xsi:type="dcterms:W3CDTF">2022-07-06T08:36:00Z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