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0F613" w14:textId="4ED93697" w:rsidR="00F660EC" w:rsidRDefault="00F660EC" w:rsidP="002A0F8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o-RO" w:eastAsia="ru-RU"/>
        </w:rPr>
      </w:pPr>
    </w:p>
    <w:p w14:paraId="7E102B7F" w14:textId="4D61B5E0" w:rsidR="00811046" w:rsidRDefault="00811046" w:rsidP="002A0F8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o-RO" w:eastAsia="ru-RU"/>
        </w:rPr>
      </w:pPr>
    </w:p>
    <w:p w14:paraId="388B2D44" w14:textId="77777777" w:rsidR="00811046" w:rsidRDefault="00811046" w:rsidP="002A0F8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o-RO" w:eastAsia="ru-RU"/>
        </w:rPr>
      </w:pPr>
    </w:p>
    <w:p w14:paraId="1F9C90D0" w14:textId="546C3CC0" w:rsidR="00F660EC" w:rsidRDefault="00F660EC" w:rsidP="002A0F8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o-RO" w:eastAsia="ru-RU"/>
        </w:rPr>
      </w:pPr>
    </w:p>
    <w:p w14:paraId="57636CA3" w14:textId="1C4B8FB8" w:rsidR="00F660EC" w:rsidRDefault="00F660EC" w:rsidP="002A0F8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o-RO" w:eastAsia="ru-RU"/>
        </w:rPr>
      </w:pPr>
    </w:p>
    <w:p w14:paraId="19D54BE8" w14:textId="77777777" w:rsidR="00F660EC" w:rsidRPr="00F660EC" w:rsidRDefault="00F660EC" w:rsidP="002A0F8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o-RO" w:eastAsia="ru-RU"/>
        </w:rPr>
      </w:pPr>
    </w:p>
    <w:p w14:paraId="3F1B4E29" w14:textId="4E53BF96" w:rsidR="00286580" w:rsidRDefault="00286580" w:rsidP="002A0F82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color w:val="000000"/>
          <w:spacing w:val="80"/>
          <w:sz w:val="28"/>
          <w:szCs w:val="28"/>
          <w:lang w:val="ro-RO" w:eastAsia="ru-RU"/>
        </w:rPr>
      </w:pPr>
      <w:r w:rsidRPr="00F660EC">
        <w:rPr>
          <w:rFonts w:ascii="Times New Roman" w:eastAsia="Times New Roman" w:hAnsi="Times New Roman" w:cs="Times New Roman"/>
          <w:b/>
          <w:color w:val="000000"/>
          <w:spacing w:val="80"/>
          <w:sz w:val="28"/>
          <w:szCs w:val="28"/>
          <w:lang w:val="ro-RO" w:eastAsia="ru-RU"/>
        </w:rPr>
        <w:t>LEGE</w:t>
      </w:r>
    </w:p>
    <w:p w14:paraId="7DE9BF32" w14:textId="77777777" w:rsidR="00173843" w:rsidRPr="00F660EC" w:rsidRDefault="00173843" w:rsidP="002A0F82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color w:val="000000"/>
          <w:spacing w:val="80"/>
          <w:sz w:val="28"/>
          <w:szCs w:val="28"/>
          <w:lang w:val="ro-RO" w:eastAsia="ru-RU"/>
        </w:rPr>
      </w:pPr>
    </w:p>
    <w:p w14:paraId="15924407" w14:textId="34952F10" w:rsidR="00286580" w:rsidRPr="00BE4C70" w:rsidRDefault="00286580" w:rsidP="002A0F82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u-RU"/>
        </w:rPr>
      </w:pPr>
      <w:r w:rsidRPr="00BE4C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u-RU"/>
        </w:rPr>
        <w:t>pentru modificarea unor acte normative</w:t>
      </w:r>
    </w:p>
    <w:p w14:paraId="27487ECF" w14:textId="5A3B3714" w:rsidR="00286580" w:rsidRPr="00BE4C70" w:rsidRDefault="00C73966" w:rsidP="002A0F8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9A4F07" wp14:editId="41F48C5B">
                <wp:simplePos x="0" y="0"/>
                <wp:positionH relativeFrom="column">
                  <wp:posOffset>958850</wp:posOffset>
                </wp:positionH>
                <wp:positionV relativeFrom="paragraph">
                  <wp:posOffset>12065</wp:posOffset>
                </wp:positionV>
                <wp:extent cx="311467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14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64A94AD7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5pt,.95pt" to="320.7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" strokecolor="black [3200]" strokeweight=".5pt">
                <v:stroke joinstyle="miter"/>
              </v:line>
            </w:pict>
          </mc:Fallback>
        </mc:AlternateContent>
      </w:r>
    </w:p>
    <w:p w14:paraId="2335A2DE" w14:textId="77777777" w:rsidR="00286580" w:rsidRPr="00FF0893" w:rsidRDefault="00286580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</w:pPr>
      <w:r w:rsidRPr="00FF089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>Parlamentul adoptă prezenta lege organică.</w:t>
      </w:r>
    </w:p>
    <w:p w14:paraId="5BB5E60E" w14:textId="77777777" w:rsidR="00286580" w:rsidRPr="00FF0893" w:rsidRDefault="00286580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</w:pPr>
    </w:p>
    <w:p w14:paraId="6C4784E5" w14:textId="29957709" w:rsidR="00286580" w:rsidRPr="00FF0893" w:rsidRDefault="00286580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</w:pPr>
      <w:r w:rsidRPr="00FF08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u-RU"/>
        </w:rPr>
        <w:t>Art. I.</w:t>
      </w:r>
      <w:r w:rsidRPr="00FF089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 –</w:t>
      </w:r>
      <w:r w:rsidR="007933D5" w:rsidRPr="00FF089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 </w:t>
      </w:r>
      <w:r w:rsidR="00583BA7" w:rsidRPr="00FF089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Regulamentul Parlamentului, adoptat prin </w:t>
      </w:r>
      <w:r w:rsidRPr="00FF089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>Legea nr. 797/1996 (</w:t>
      </w:r>
      <w:r w:rsidR="00B57915" w:rsidRPr="00FF089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>republicat</w:t>
      </w:r>
      <w:r w:rsidR="00B57915" w:rsidRPr="00FF0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ă în </w:t>
      </w:r>
      <w:r w:rsidRPr="00FF089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>Monitorul Oficial al Republicii Moldova, 2007, nr. 50, art. 237), cu modificările ulterioare,</w:t>
      </w:r>
      <w:r w:rsidR="007933D5" w:rsidRPr="00FF089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 se modifică după cum urmează:</w:t>
      </w:r>
    </w:p>
    <w:p w14:paraId="5923FC22" w14:textId="01D17E2F" w:rsidR="007933D5" w:rsidRPr="00FF0893" w:rsidRDefault="007933D5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</w:pPr>
    </w:p>
    <w:p w14:paraId="5CE29302" w14:textId="1AEB63D0" w:rsidR="007933D5" w:rsidRPr="00E116E9" w:rsidRDefault="007933D5" w:rsidP="00E116E9">
      <w:pPr>
        <w:pStyle w:val="ListParagraph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</w:pPr>
      <w:r w:rsidRPr="00FF089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>În denumirea capitolului 13</w:t>
      </w:r>
      <w:r w:rsidR="006142AB" w:rsidRPr="00E116E9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 din titlul II</w:t>
      </w:r>
      <w:r w:rsidRPr="00FF089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>, textul „PRE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>Ș</w:t>
      </w:r>
      <w:r w:rsidRPr="00FF089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>EDINTELE REPUBLICII MOLDOVA,” se exclude.</w:t>
      </w:r>
    </w:p>
    <w:p w14:paraId="3086ACB5" w14:textId="77777777" w:rsidR="007933D5" w:rsidRPr="00FF0893" w:rsidRDefault="007933D5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</w:pPr>
    </w:p>
    <w:p w14:paraId="309CCEF2" w14:textId="48CBA398" w:rsidR="00286580" w:rsidRPr="00FF0893" w:rsidRDefault="007933D5" w:rsidP="00E116E9">
      <w:pPr>
        <w:pStyle w:val="ListParagraph"/>
        <w:numPr>
          <w:ilvl w:val="0"/>
          <w:numId w:val="7"/>
        </w:numPr>
        <w:rPr>
          <w:b/>
          <w:lang w:val="ro-RO" w:eastAsia="ru-RU"/>
        </w:rPr>
      </w:pPr>
      <w:r w:rsidRPr="00E116E9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Articolele 143 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>ș</w:t>
      </w:r>
      <w:r w:rsidRPr="00E116E9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>i 144  se abrogă</w:t>
      </w:r>
      <w:r w:rsidRPr="00FF089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>.</w:t>
      </w:r>
    </w:p>
    <w:p w14:paraId="0ABBF3C2" w14:textId="0438A761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FF08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Art. II.</w:t>
      </w:r>
      <w:r w:rsidR="00173843" w:rsidRPr="00FF08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="00173843" w:rsidRPr="00E116E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–</w:t>
      </w:r>
      <w:r w:rsidRPr="00FF08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Pr="00FF089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Legea nr. 768</w:t>
      </w:r>
      <w:r w:rsidRPr="00FF0893">
        <w:rPr>
          <w:rFonts w:ascii="Times New Roman" w:eastAsia="Calibri" w:hAnsi="Times New Roman" w:cs="Times New Roman"/>
          <w:sz w:val="28"/>
          <w:szCs w:val="28"/>
          <w:lang w:val="ro-RO"/>
        </w:rPr>
        <w:t>/2000 privind statutul alesului local (Monitorul Oficial al Republicii Moldova, 2000, nr. 34, art. 231), cu modificările ulterioare, se modifică după cum urmează:</w:t>
      </w:r>
    </w:p>
    <w:p w14:paraId="0C79EEB0" w14:textId="77777777" w:rsidR="00173843" w:rsidRPr="00BE4C70" w:rsidRDefault="00173843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p w14:paraId="678304C8" w14:textId="77777777" w:rsidR="00286580" w:rsidRPr="00BE4C70" w:rsidRDefault="00286580" w:rsidP="002A0F82">
      <w:pPr>
        <w:numPr>
          <w:ilvl w:val="0"/>
          <w:numId w:val="1"/>
        </w:numPr>
        <w:tabs>
          <w:tab w:val="left" w:pos="993"/>
        </w:tabs>
        <w:spacing w:after="0" w:line="240" w:lineRule="auto"/>
        <w:ind w:hanging="37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Articolul 5 va avea următorul cuprins: </w:t>
      </w:r>
    </w:p>
    <w:p w14:paraId="3B0EE618" w14:textId="77777777" w:rsidR="00173843" w:rsidRDefault="00173843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285B6C69" w14:textId="4701CAA4" w:rsidR="0028658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„</w:t>
      </w:r>
      <w:r w:rsidRPr="00BE4C70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Art. 5</w:t>
      </w:r>
      <w:r w:rsidR="0017384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  <w:r w:rsidR="0017384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(1) Durata mandatului consilierului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 al primarului se stabile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te </w:t>
      </w:r>
      <w:r w:rsidR="00583BA7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de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Codul electoral.</w:t>
      </w:r>
    </w:p>
    <w:p w14:paraId="7EAED541" w14:textId="77777777" w:rsidR="00173843" w:rsidRPr="00BE4C70" w:rsidRDefault="00173843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trike/>
          <w:sz w:val="28"/>
          <w:szCs w:val="28"/>
          <w:lang w:val="ro-RO"/>
        </w:rPr>
      </w:pPr>
    </w:p>
    <w:p w14:paraId="565AC65E" w14:textId="77777777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(2) Mandatul consilierului încetează înainte de termen în caz de:</w:t>
      </w:r>
    </w:p>
    <w:p w14:paraId="7378F643" w14:textId="4CA1223C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a) 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absen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ă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fără motive întemeiate de la 3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edin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e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consecutive ale consiliului;</w:t>
      </w:r>
    </w:p>
    <w:p w14:paraId="028C5AAF" w14:textId="38767FCF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b) incompatibilitate a 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func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iei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, fapt stabilit prin act de constatare rămas </w:t>
      </w:r>
      <w:r w:rsidRPr="009741C3">
        <w:rPr>
          <w:rFonts w:ascii="Times New Roman" w:eastAsia="Times New Roman" w:hAnsi="Times New Roman" w:cs="Times New Roman"/>
          <w:sz w:val="28"/>
          <w:szCs w:val="28"/>
          <w:lang w:val="ro-RO"/>
        </w:rPr>
        <w:t>definitiv</w:t>
      </w:r>
      <w:r w:rsidR="009741C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al</w:t>
      </w:r>
      <w:r w:rsidRPr="009741C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Autorit</w:t>
      </w:r>
      <w:r w:rsidR="009741C3">
        <w:rPr>
          <w:rFonts w:ascii="Times New Roman" w:eastAsia="Calibri" w:hAnsi="Times New Roman" w:cs="Times New Roman"/>
          <w:sz w:val="28"/>
          <w:szCs w:val="28"/>
          <w:lang w:val="ro-RO"/>
        </w:rPr>
        <w:t>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9741C3">
        <w:rPr>
          <w:rFonts w:ascii="Times New Roman" w:eastAsia="Calibri" w:hAnsi="Times New Roman" w:cs="Times New Roman"/>
          <w:sz w:val="28"/>
          <w:szCs w:val="28"/>
          <w:lang w:val="ro-RO"/>
        </w:rPr>
        <w:t>ii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Na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ional</w:t>
      </w:r>
      <w:r w:rsidR="009741C3">
        <w:rPr>
          <w:rFonts w:ascii="Times New Roman" w:eastAsia="Calibri" w:hAnsi="Times New Roman" w:cs="Times New Roman"/>
          <w:sz w:val="28"/>
          <w:szCs w:val="28"/>
          <w:lang w:val="ro-RO"/>
        </w:rPr>
        <w:t>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 Integritate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;</w:t>
      </w:r>
    </w:p>
    <w:p w14:paraId="5D7FA63E" w14:textId="2D5AEC7B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c) stabilire, prin act de constatare rămas </w:t>
      </w:r>
      <w:r w:rsidRPr="009741C3">
        <w:rPr>
          <w:rFonts w:ascii="Times New Roman" w:eastAsia="Times New Roman" w:hAnsi="Times New Roman" w:cs="Times New Roman"/>
          <w:sz w:val="28"/>
          <w:szCs w:val="28"/>
          <w:lang w:val="ro-RO"/>
        </w:rPr>
        <w:t>definitiv al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Autorită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 Na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ionale de Integritate, a emiterii/adoptării de către acesta a unui act administrativ, </w:t>
      </w:r>
      <w:r w:rsidR="00C73966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încheierii directe sau prin intermediul unei persoane ter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e a unui act juridic, </w:t>
      </w:r>
      <w:r w:rsidR="00C73966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luării sau participării la luarea unei decizii fără solu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ionarea conflictului de interese real în conformitate cu prevederile legisla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iei privind reglementarea conflictului de interese; </w:t>
      </w:r>
    </w:p>
    <w:p w14:paraId="05197AFC" w14:textId="2F9EC040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d) nedepunere de către acesta a declara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iei de avere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 interese personale sau </w:t>
      </w:r>
      <w:r w:rsidRPr="00E116E9">
        <w:rPr>
          <w:rFonts w:ascii="Times New Roman" w:eastAsia="Times New Roman" w:hAnsi="Times New Roman" w:cs="Times New Roman"/>
          <w:sz w:val="28"/>
          <w:szCs w:val="28"/>
          <w:lang w:val="ro-RO"/>
        </w:rPr>
        <w:t>refuz de a o depune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, în condi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iile art. 27 alin. (8) din Legea nr. 132</w:t>
      </w:r>
      <w:r w:rsidR="009741C3">
        <w:rPr>
          <w:rFonts w:ascii="Times New Roman" w:eastAsia="Times New Roman" w:hAnsi="Times New Roman" w:cs="Times New Roman"/>
          <w:sz w:val="28"/>
          <w:szCs w:val="28"/>
          <w:lang w:val="ro-RO"/>
        </w:rPr>
        <w:t>/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2016 cu privire la Autoritatea Na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ională de Integritate;</w:t>
      </w:r>
    </w:p>
    <w:p w14:paraId="3D8FD397" w14:textId="1DADE8DC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lastRenderedPageBreak/>
        <w:t>e) dispunere de către instan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a de judecată, prin hotărâre irevocabilă, a confiscării averii nejustificate;</w:t>
      </w:r>
    </w:p>
    <w:p w14:paraId="51B50A9E" w14:textId="1A79BE09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f)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existen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9741C3">
        <w:rPr>
          <w:rFonts w:ascii="Times New Roman" w:eastAsia="Calibri" w:hAnsi="Times New Roman" w:cs="Times New Roman"/>
          <w:sz w:val="28"/>
          <w:szCs w:val="28"/>
          <w:lang w:val="ro-RO"/>
        </w:rPr>
        <w:t>ă a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unei sentin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e irevocabile de condamnare la priva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iune de libertate sau a </w:t>
      </w:r>
      <w:r w:rsidR="009741C3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unei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hotărâri definitive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irevocabile prin care se interzice de a ocupa func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ia de consilier pentru o perioadă mai mare de 5 luni</w:t>
      </w:r>
      <w:r w:rsidRPr="00BE4C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;</w:t>
      </w:r>
    </w:p>
    <w:p w14:paraId="2965232C" w14:textId="06E59EB2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g) dizolvare de drept a consiliului în condi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iile Legii nr. 436/2006 privind administra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ia publică locală;</w:t>
      </w:r>
    </w:p>
    <w:p w14:paraId="2803054F" w14:textId="77777777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h) demisie;</w:t>
      </w:r>
    </w:p>
    <w:p w14:paraId="16EF75A1" w14:textId="51A3E0FA" w:rsidR="0028658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i) deces.</w:t>
      </w:r>
    </w:p>
    <w:p w14:paraId="16FABB9A" w14:textId="77777777" w:rsidR="00173843" w:rsidRPr="00BE4C70" w:rsidRDefault="00173843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7B80515D" w14:textId="1EE7F857" w:rsidR="0028658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(3) În cazurile prevăzute la alin. (2) lit. a)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 f), mandatul consilierului se ridică de către consiliul respectiv, iar în cazurile prevăzute la alin. (2) lit. b)–e), h)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 i), mandatul consilierului se ridică de către Comisia Electorală Centrală.</w:t>
      </w:r>
    </w:p>
    <w:p w14:paraId="74556A99" w14:textId="77777777" w:rsidR="00173843" w:rsidRPr="00BE4C70" w:rsidRDefault="00173843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04BE5F9D" w14:textId="045A3922" w:rsidR="0028658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(4) </w:t>
      </w:r>
      <w:r w:rsidR="00FD0E2F" w:rsidRPr="002775FE">
        <w:rPr>
          <w:rFonts w:ascii="Times New Roman" w:eastAsia="Times New Roman" w:hAnsi="Times New Roman" w:cs="Times New Roman"/>
          <w:sz w:val="28"/>
          <w:szCs w:val="28"/>
          <w:lang w:val="ro-RO"/>
        </w:rPr>
        <w:t>În cazurile prevăzute la alin. (2) lit. b)–d),</w:t>
      </w:r>
      <w:r w:rsidR="00FD0E2F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F47C17">
        <w:rPr>
          <w:rFonts w:ascii="Times New Roman" w:eastAsia="Times New Roman" w:hAnsi="Times New Roman" w:cs="Times New Roman"/>
          <w:sz w:val="28"/>
          <w:szCs w:val="28"/>
          <w:lang w:val="ro-RO"/>
        </w:rPr>
        <w:t>Comisia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Electorală Centrală 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ini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iază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procedura de ridicare a mandatului de consilier la sesizarea Autorit</w:t>
      </w:r>
      <w:r w:rsidR="00F47C17">
        <w:rPr>
          <w:rFonts w:ascii="Times New Roman" w:eastAsia="Times New Roman" w:hAnsi="Times New Roman" w:cs="Times New Roman"/>
          <w:sz w:val="28"/>
          <w:szCs w:val="28"/>
          <w:lang w:val="ro-RO"/>
        </w:rPr>
        <w:t>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="00F47C17">
        <w:rPr>
          <w:rFonts w:ascii="Times New Roman" w:eastAsia="Times New Roman" w:hAnsi="Times New Roman" w:cs="Times New Roman"/>
          <w:sz w:val="28"/>
          <w:szCs w:val="28"/>
          <w:lang w:val="ro-RO"/>
        </w:rPr>
        <w:t>ii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Na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ional</w:t>
      </w:r>
      <w:r w:rsidR="00F47C17">
        <w:rPr>
          <w:rFonts w:ascii="Times New Roman" w:eastAsia="Times New Roman" w:hAnsi="Times New Roman" w:cs="Times New Roman"/>
          <w:sz w:val="28"/>
          <w:szCs w:val="28"/>
          <w:lang w:val="ro-RO"/>
        </w:rPr>
        <w:t>e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de Integritate. În baza documentelor electorale pe care le 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de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ine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, Comisia Electorală Centrală decide asupra ridicării mandatului de consilier în termen de 30 de zile de la </w:t>
      </w:r>
      <w:r w:rsidRPr="002775FE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data </w:t>
      </w:r>
      <w:r w:rsidR="003E40FC" w:rsidRPr="002775FE">
        <w:rPr>
          <w:rFonts w:ascii="Times New Roman" w:eastAsia="Times New Roman" w:hAnsi="Times New Roman" w:cs="Times New Roman"/>
          <w:sz w:val="28"/>
          <w:szCs w:val="28"/>
          <w:lang w:val="ro-RO"/>
        </w:rPr>
        <w:t>sesizării</w:t>
      </w:r>
      <w:r w:rsidRPr="002775FE">
        <w:rPr>
          <w:rFonts w:ascii="Times New Roman" w:eastAsia="Times New Roman" w:hAnsi="Times New Roman" w:cs="Times New Roman"/>
          <w:sz w:val="28"/>
          <w:szCs w:val="28"/>
          <w:lang w:val="ro-RO"/>
        </w:rPr>
        <w:t>.</w:t>
      </w:r>
    </w:p>
    <w:p w14:paraId="1C070316" w14:textId="77777777" w:rsidR="00173843" w:rsidRPr="00BE4C70" w:rsidRDefault="00173843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1666C335" w14:textId="18A015E3" w:rsidR="00286580" w:rsidRDefault="00173843" w:rsidP="002A0F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</w:t>
      </w:r>
      <w:r w:rsidR="00286580"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5) 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În cazul ridicării mandatului de consilier de către consiliu, precum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 în cazurile prevăzute la  alin. (2) lit. g)</w:t>
      </w:r>
      <w:r w:rsidR="003037F3" w:rsidRPr="002775FE">
        <w:rPr>
          <w:rFonts w:ascii="Times New Roman" w:eastAsia="Times New Roman" w:hAnsi="Times New Roman" w:cs="Times New Roman"/>
          <w:sz w:val="28"/>
          <w:szCs w:val="28"/>
          <w:lang w:val="ro-RO"/>
        </w:rPr>
        <w:t>–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i), secretarul consiliului local</w:t>
      </w:r>
      <w:r w:rsidR="00FD0E2F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FD0E2F" w:rsidRPr="002775FE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sau, după caz, pre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="00FD0E2F" w:rsidRPr="002775FE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edintele raionului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inform</w:t>
      </w:r>
      <w:r w:rsidR="00BE0EEF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ează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despre aceasta Comisia Electorală Centrală în termen de 15 </w:t>
      </w:r>
      <w:r w:rsidR="00286580" w:rsidRPr="002775FE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zile</w:t>
      </w:r>
      <w:r w:rsidR="00FD0E2F" w:rsidRPr="002775FE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de la apari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="00FD0E2F" w:rsidRPr="002775FE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ia circumstan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="00FD0E2F" w:rsidRPr="002775FE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elor respective</w:t>
      </w:r>
      <w:r w:rsidR="00286580" w:rsidRPr="002775FE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.</w:t>
      </w:r>
    </w:p>
    <w:p w14:paraId="496D5BB2" w14:textId="77777777" w:rsidR="00173843" w:rsidRPr="00BE4C70" w:rsidRDefault="00173843" w:rsidP="002A0F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7F5B926E" w14:textId="5F0005B2" w:rsidR="0028658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(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6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) </w:t>
      </w:r>
      <w:r w:rsidRPr="001764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Mandatul se consideră vacant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de îndată ce decizia cu privire la ridicarea lui în </w:t>
      </w:r>
      <w:r w:rsidR="0026575C" w:rsidRPr="00BE4C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condi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="0026575C" w:rsidRPr="00BE4C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iile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alin.</w:t>
      </w:r>
      <w:r w:rsidR="001764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(</w:t>
      </w:r>
      <w:r w:rsidR="009C43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2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)</w:t>
      </w:r>
      <w:r w:rsidR="009C43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ș</w:t>
      </w:r>
      <w:r w:rsidR="009C43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i (3)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a fost adusă la </w:t>
      </w:r>
      <w:r w:rsidR="0026575C" w:rsidRPr="00BE4C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cuno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ș</w:t>
      </w:r>
      <w:r w:rsidR="0026575C" w:rsidRPr="00BE4C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tin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="006141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a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consilierului vizat. În cazul în care comunicarea deciziei este imposibilă, </w:t>
      </w:r>
      <w:r w:rsidRPr="001764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mandatul se consideră vacant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din momentul adoptării deciziei.</w:t>
      </w:r>
    </w:p>
    <w:p w14:paraId="7A95126A" w14:textId="77777777" w:rsidR="00173843" w:rsidRPr="00BE4C70" w:rsidRDefault="00173843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</w:p>
    <w:p w14:paraId="770D7F6B" w14:textId="35086DE6" w:rsidR="0028658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>(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7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) Decizia </w:t>
      </w:r>
      <w:r w:rsidRPr="00BE4C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de ridicare a mandatului poate fi contestată în instan</w:t>
      </w:r>
      <w:r w:rsidR="00A81D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 xml:space="preserve">a </w:t>
      </w:r>
      <w:r w:rsidR="009C438D" w:rsidRPr="009C438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de judecată competentă pentru examinarea litigiilor de contencios administrativ</w:t>
      </w:r>
      <w:r w:rsidRPr="00BE4C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 xml:space="preserve">,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fără respectarea procedurii prealabile</w:t>
      </w:r>
      <w:r w:rsidRPr="00BE4C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.</w:t>
      </w:r>
    </w:p>
    <w:p w14:paraId="79C69104" w14:textId="77777777" w:rsidR="00173843" w:rsidRPr="00BE4C70" w:rsidRDefault="00173843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val="ro-RO"/>
        </w:rPr>
      </w:pPr>
    </w:p>
    <w:p w14:paraId="5BDE16A4" w14:textId="51B63F3D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(8) Mandatul primarului încetează înainte de termen în caz de:</w:t>
      </w:r>
    </w:p>
    <w:p w14:paraId="72178BA2" w14:textId="54439522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a) incompatibilitate a 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func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iei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, fapt stabilit prin act de constatare rămas definitiv </w:t>
      </w:r>
      <w:r w:rsidR="003D4F66">
        <w:rPr>
          <w:rFonts w:ascii="Times New Roman" w:eastAsia="Calibri" w:hAnsi="Times New Roman" w:cs="Times New Roman"/>
          <w:sz w:val="28"/>
          <w:szCs w:val="28"/>
          <w:lang w:val="ro-RO"/>
        </w:rPr>
        <w:t>al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Autorit</w:t>
      </w:r>
      <w:r w:rsidR="001764ED">
        <w:rPr>
          <w:rFonts w:ascii="Times New Roman" w:eastAsia="Calibri" w:hAnsi="Times New Roman" w:cs="Times New Roman"/>
          <w:sz w:val="28"/>
          <w:szCs w:val="28"/>
          <w:lang w:val="ro-RO"/>
        </w:rPr>
        <w:t>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1764ED">
        <w:rPr>
          <w:rFonts w:ascii="Times New Roman" w:eastAsia="Calibri" w:hAnsi="Times New Roman" w:cs="Times New Roman"/>
          <w:sz w:val="28"/>
          <w:szCs w:val="28"/>
          <w:lang w:val="ro-RO"/>
        </w:rPr>
        <w:t>ii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Na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ional</w:t>
      </w:r>
      <w:r w:rsidR="001764ED">
        <w:rPr>
          <w:rFonts w:ascii="Times New Roman" w:eastAsia="Calibri" w:hAnsi="Times New Roman" w:cs="Times New Roman"/>
          <w:sz w:val="28"/>
          <w:szCs w:val="28"/>
          <w:lang w:val="ro-RO"/>
        </w:rPr>
        <w:t>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 Integritate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;</w:t>
      </w:r>
    </w:p>
    <w:p w14:paraId="0C54C1F0" w14:textId="715D1F6E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b) stabilire, prin act de constatare rămas definitiv al Autorită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 Na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ionale de Integritate, a emiterii/adoptării de către acesta a unui act administrativ, </w:t>
      </w:r>
      <w:r w:rsidR="00C73966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încheierii directe sau prin intermediul unei persoane ter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e a unui act juridic, </w:t>
      </w:r>
      <w:r w:rsidR="00C73966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luării sau participării la luarea unei decizii fără  solu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ionarea conflictului de interese real în conformitate cu prevederile legisla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iei privind reglementarea conflictului de interese;</w:t>
      </w:r>
    </w:p>
    <w:p w14:paraId="2AA0BFDF" w14:textId="2DDAED1A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lastRenderedPageBreak/>
        <w:t>c) nedepunere de către acesta a declara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iei de avere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 interese personale sau </w:t>
      </w:r>
      <w:r w:rsidRPr="00CF762E">
        <w:rPr>
          <w:rFonts w:ascii="Times New Roman" w:eastAsia="Times New Roman" w:hAnsi="Times New Roman" w:cs="Times New Roman"/>
          <w:sz w:val="28"/>
          <w:szCs w:val="28"/>
          <w:lang w:val="ro-RO"/>
        </w:rPr>
        <w:t>refuz de a o depune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, în condi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iile art. 27 alin. (8) din Legea nr.  132</w:t>
      </w:r>
      <w:r w:rsidR="003D4F66">
        <w:rPr>
          <w:rFonts w:ascii="Times New Roman" w:eastAsia="Times New Roman" w:hAnsi="Times New Roman" w:cs="Times New Roman"/>
          <w:sz w:val="28"/>
          <w:szCs w:val="28"/>
          <w:lang w:val="ro-RO"/>
        </w:rPr>
        <w:t>/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2016 cu privire la Autoritatea Na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ională de Integritate;</w:t>
      </w:r>
    </w:p>
    <w:p w14:paraId="73EDA3E0" w14:textId="2AC03303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d) dispunere de către instan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a de judecată, prin hotărâre irevocabilă, a confiscării averii nejustificate;</w:t>
      </w:r>
    </w:p>
    <w:p w14:paraId="7EB4CEB8" w14:textId="617B3928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e) imposibilitate de a exercita 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func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ia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pe o perioadă mai mare de 5 luni consecutive, inclusiv pe motive de boală, circumstan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ă constatată de către oficiul teritorial al Cancelariei de Stat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 notificată în scris Comisiei Electorale Centrale în </w:t>
      </w:r>
      <w:r w:rsidRPr="00E116E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termen de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15 zile</w:t>
      </w:r>
      <w:r w:rsidR="00022F2C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de la constatare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;</w:t>
      </w:r>
    </w:p>
    <w:p w14:paraId="796B5CE8" w14:textId="4795FEA6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f)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existen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3D4F66">
        <w:rPr>
          <w:rFonts w:ascii="Times New Roman" w:eastAsia="Calibri" w:hAnsi="Times New Roman" w:cs="Times New Roman"/>
          <w:sz w:val="28"/>
          <w:szCs w:val="28"/>
          <w:lang w:val="ro-RO"/>
        </w:rPr>
        <w:t>ă a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unei sentin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e irevocabile de condamnare la priva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iune de libertate sau a </w:t>
      </w:r>
      <w:r w:rsidR="003D4F6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unei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hotărâri definitive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irevocabile prin care se interzice de a ocupa func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ia de primar pentru o perioadă mai mare de 5 luni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;</w:t>
      </w:r>
    </w:p>
    <w:p w14:paraId="26D8180F" w14:textId="0484A515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g) revocare prin referendum local, în 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condi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iile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Codului electoral;</w:t>
      </w:r>
    </w:p>
    <w:p w14:paraId="4B1FC0F4" w14:textId="77777777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h) demisie;</w:t>
      </w:r>
    </w:p>
    <w:p w14:paraId="1C3A31C0" w14:textId="615801C4" w:rsidR="0028658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i) deces.</w:t>
      </w:r>
    </w:p>
    <w:p w14:paraId="0848ABDA" w14:textId="77777777" w:rsidR="0028073A" w:rsidRPr="00BE4C70" w:rsidRDefault="0028073A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7F9355CF" w14:textId="0417E3D8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(9) Comisia Electorală Centrală stabile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te, în condi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iile Codului electoral, data alegerilor </w:t>
      </w:r>
      <w:r w:rsidRPr="001D164B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noi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:</w:t>
      </w:r>
    </w:p>
    <w:p w14:paraId="524FD5D7" w14:textId="7AA09D08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a) în cazurile prevăzute la alin. (8) lit. a)</w:t>
      </w:r>
      <w:r w:rsidR="003037F3" w:rsidRPr="002775FE">
        <w:rPr>
          <w:rFonts w:ascii="Times New Roman" w:eastAsia="Times New Roman" w:hAnsi="Times New Roman" w:cs="Times New Roman"/>
          <w:sz w:val="28"/>
          <w:szCs w:val="28"/>
          <w:lang w:val="ro-RO"/>
        </w:rPr>
        <w:t>–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c), la sesizarea Autorită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ii Na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ionale de Integritate;</w:t>
      </w:r>
    </w:p>
    <w:p w14:paraId="5BCB8BD2" w14:textId="3B62AC20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b) în cazurile prevăzute la alin. (8) lit. d)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 f), la sesizarea instan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ei de judecată;</w:t>
      </w:r>
    </w:p>
    <w:p w14:paraId="2ABFD4A7" w14:textId="77777777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c) în cazurile prevăzute la alin. (8) lit. e), la sesizarea oficiului teritorial al Cancelariei de Stat;</w:t>
      </w:r>
    </w:p>
    <w:p w14:paraId="1C4DCA96" w14:textId="5A753B2E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d) în cazurile prevăzute la alin. (8) lit. h)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 i), la sesizarea secretarului consiliului local.</w:t>
      </w:r>
    </w:p>
    <w:p w14:paraId="70D7D8B1" w14:textId="77777777" w:rsidR="0028073A" w:rsidRPr="00BE4C70" w:rsidRDefault="0028073A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6F618DA5" w14:textId="6EFE5CDB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(10) Autorită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ile enumerate la alin. </w:t>
      </w:r>
      <w:r w:rsidRPr="0083495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(</w:t>
      </w:r>
      <w:r w:rsidR="00834952"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9</w:t>
      </w:r>
      <w:r w:rsidRPr="0083495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)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sesizează Comisia Electorală Centrală în termen de </w:t>
      </w:r>
      <w:r w:rsidRPr="00B415B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15 zile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de la apari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ia </w:t>
      </w:r>
      <w:r w:rsidR="00B57915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sau constatarea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circumstan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elor respective.</w:t>
      </w:r>
    </w:p>
    <w:p w14:paraId="6FAA0B21" w14:textId="77777777" w:rsidR="0028073A" w:rsidRPr="00BE4C70" w:rsidRDefault="0028073A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0C83D2C7" w14:textId="5C61790C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(11) Mandatul 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pre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edintelui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, </w:t>
      </w:r>
      <w:r w:rsidR="0028611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al 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vicepre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edintelui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raionului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 </w:t>
      </w:r>
      <w:r w:rsidR="0028611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al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viceprimarului încetează înainte de termen în caz de:</w:t>
      </w:r>
    </w:p>
    <w:p w14:paraId="3839DC0F" w14:textId="28806BA3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a) incompatibilitate a 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func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iei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, </w:t>
      </w:r>
      <w:r w:rsidR="00E70ECC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fapt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stabilit prin act de constatare rămas definitiv </w:t>
      </w:r>
      <w:r w:rsidR="00E70ECC">
        <w:rPr>
          <w:rFonts w:ascii="Times New Roman" w:eastAsia="Calibri" w:hAnsi="Times New Roman" w:cs="Times New Roman"/>
          <w:sz w:val="28"/>
          <w:szCs w:val="28"/>
          <w:lang w:val="ro-RO"/>
        </w:rPr>
        <w:t>al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E70ECC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Autorit</w:t>
      </w:r>
      <w:r w:rsidR="00E70ECC">
        <w:rPr>
          <w:rFonts w:ascii="Times New Roman" w:eastAsia="Calibri" w:hAnsi="Times New Roman" w:cs="Times New Roman"/>
          <w:sz w:val="28"/>
          <w:szCs w:val="28"/>
          <w:lang w:val="ro-RO"/>
        </w:rPr>
        <w:t>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E70ECC">
        <w:rPr>
          <w:rFonts w:ascii="Times New Roman" w:eastAsia="Calibri" w:hAnsi="Times New Roman" w:cs="Times New Roman"/>
          <w:sz w:val="28"/>
          <w:szCs w:val="28"/>
          <w:lang w:val="ro-RO"/>
        </w:rPr>
        <w:t>ii</w:t>
      </w:r>
      <w:r w:rsidR="00E70ECC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Na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ional</w:t>
      </w:r>
      <w:r w:rsidR="00E70ECC">
        <w:rPr>
          <w:rFonts w:ascii="Times New Roman" w:eastAsia="Calibri" w:hAnsi="Times New Roman" w:cs="Times New Roman"/>
          <w:sz w:val="28"/>
          <w:szCs w:val="28"/>
          <w:lang w:val="ro-RO"/>
        </w:rPr>
        <w:t>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 Integritate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;</w:t>
      </w:r>
    </w:p>
    <w:p w14:paraId="1EBBF508" w14:textId="2C9DEF0C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b) stabilire, prin act de constatare rămas definitiv al Autorită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 Na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ionale de Integritate</w:t>
      </w:r>
      <w:r w:rsidRPr="00BE4C70">
        <w:rPr>
          <w:rFonts w:ascii="Times New Roman" w:eastAsia="Times New Roman" w:hAnsi="Times New Roman" w:cs="Times New Roman"/>
          <w:color w:val="333333"/>
          <w:sz w:val="28"/>
          <w:szCs w:val="28"/>
          <w:lang w:val="ro-RO"/>
        </w:rPr>
        <w:t xml:space="preserve">,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a emiterii/adoptării de către acesta a unui act administrativ, încheierii directe sau prin intermediul unei persoane ter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e a unui act juridic, luării sau participării la luarea unei decizii fără  solu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ionarea conflictului de interese real în conformitate cu prevederile legisla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iei privind reglementarea conflictului de interese;</w:t>
      </w:r>
    </w:p>
    <w:p w14:paraId="2BB3F59F" w14:textId="65B6395B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c) nedepunere de către acesta a declara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iei de avere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 interese personale sau </w:t>
      </w:r>
      <w:r w:rsidRPr="00CF762E">
        <w:rPr>
          <w:rFonts w:ascii="Times New Roman" w:eastAsia="Times New Roman" w:hAnsi="Times New Roman" w:cs="Times New Roman"/>
          <w:sz w:val="28"/>
          <w:szCs w:val="28"/>
          <w:lang w:val="ro-RO"/>
        </w:rPr>
        <w:t>refuz de a o depune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, în condi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iile art. 27 alin. (8) din Legea nr.  132</w:t>
      </w:r>
      <w:r w:rsidR="00E70ECC">
        <w:rPr>
          <w:rFonts w:ascii="Times New Roman" w:eastAsia="Times New Roman" w:hAnsi="Times New Roman" w:cs="Times New Roman"/>
          <w:sz w:val="28"/>
          <w:szCs w:val="28"/>
          <w:lang w:val="ro-RO"/>
        </w:rPr>
        <w:t>/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2016 cu privire la Autoritatea Na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ională de Integritate;</w:t>
      </w:r>
    </w:p>
    <w:p w14:paraId="31E293B4" w14:textId="343BEF47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lastRenderedPageBreak/>
        <w:t>d) dispunere de către instan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a de judecată, prin hotărâre irevocabilă, a confiscării averii nejustificate;</w:t>
      </w:r>
    </w:p>
    <w:p w14:paraId="5C492A0B" w14:textId="6D3DCDBB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e) imposibilitate de a exercita 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func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ia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pe o perioadă mai mare de 5 luni consecutive, inclusiv pe motive de boală, </w:t>
      </w:r>
      <w:r w:rsidRPr="00943925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cu </w:t>
      </w:r>
      <w:r w:rsidR="0026575C" w:rsidRPr="00943925">
        <w:rPr>
          <w:rFonts w:ascii="Times New Roman" w:eastAsia="Times New Roman" w:hAnsi="Times New Roman" w:cs="Times New Roman"/>
          <w:sz w:val="28"/>
          <w:szCs w:val="28"/>
          <w:lang w:val="ro-RO"/>
        </w:rPr>
        <w:t>excep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="0026575C" w:rsidRPr="00943925">
        <w:rPr>
          <w:rFonts w:ascii="Times New Roman" w:eastAsia="Times New Roman" w:hAnsi="Times New Roman" w:cs="Times New Roman"/>
          <w:sz w:val="28"/>
          <w:szCs w:val="28"/>
          <w:lang w:val="ro-RO"/>
        </w:rPr>
        <w:t>ia</w:t>
      </w:r>
      <w:r w:rsidRPr="00943925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viceprimarului care </w:t>
      </w:r>
      <w:r w:rsidR="0026575C" w:rsidRPr="00943925">
        <w:rPr>
          <w:rFonts w:ascii="Times New Roman" w:eastAsia="Times New Roman" w:hAnsi="Times New Roman" w:cs="Times New Roman"/>
          <w:sz w:val="28"/>
          <w:szCs w:val="28"/>
          <w:lang w:val="ro-RO"/>
        </w:rPr>
        <w:t>î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="0026575C" w:rsidRPr="00943925">
        <w:rPr>
          <w:rFonts w:ascii="Times New Roman" w:eastAsia="Times New Roman" w:hAnsi="Times New Roman" w:cs="Times New Roman"/>
          <w:sz w:val="28"/>
          <w:szCs w:val="28"/>
          <w:lang w:val="ro-RO"/>
        </w:rPr>
        <w:t>i</w:t>
      </w:r>
      <w:r w:rsidRPr="00943925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exercită </w:t>
      </w:r>
      <w:r w:rsidR="0026575C" w:rsidRPr="00943925">
        <w:rPr>
          <w:rFonts w:ascii="Times New Roman" w:eastAsia="Times New Roman" w:hAnsi="Times New Roman" w:cs="Times New Roman"/>
          <w:sz w:val="28"/>
          <w:szCs w:val="28"/>
          <w:lang w:val="ro-RO"/>
        </w:rPr>
        <w:t>func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="0026575C" w:rsidRPr="00943925">
        <w:rPr>
          <w:rFonts w:ascii="Times New Roman" w:eastAsia="Times New Roman" w:hAnsi="Times New Roman" w:cs="Times New Roman"/>
          <w:sz w:val="28"/>
          <w:szCs w:val="28"/>
          <w:lang w:val="ro-RO"/>
        </w:rPr>
        <w:t>i</w:t>
      </w:r>
      <w:r w:rsidR="00B415BC" w:rsidRPr="00E116E9">
        <w:rPr>
          <w:rFonts w:ascii="Times New Roman" w:eastAsia="Times New Roman" w:hAnsi="Times New Roman" w:cs="Times New Roman"/>
          <w:sz w:val="28"/>
          <w:szCs w:val="28"/>
          <w:lang w:val="ro-RO"/>
        </w:rPr>
        <w:t>a</w:t>
      </w:r>
      <w:r w:rsidRPr="00943925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pe baze </w:t>
      </w:r>
      <w:r w:rsidR="0026575C" w:rsidRPr="00943925">
        <w:rPr>
          <w:rFonts w:ascii="Times New Roman" w:eastAsia="Times New Roman" w:hAnsi="Times New Roman" w:cs="Times New Roman"/>
          <w:sz w:val="28"/>
          <w:szCs w:val="28"/>
          <w:lang w:val="ro-RO"/>
        </w:rPr>
        <w:t>ob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="0026575C" w:rsidRPr="00943925">
        <w:rPr>
          <w:rFonts w:ascii="Times New Roman" w:eastAsia="Times New Roman" w:hAnsi="Times New Roman" w:cs="Times New Roman"/>
          <w:sz w:val="28"/>
          <w:szCs w:val="28"/>
          <w:lang w:val="ro-RO"/>
        </w:rPr>
        <w:t>te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="0026575C" w:rsidRPr="00943925">
        <w:rPr>
          <w:rFonts w:ascii="Times New Roman" w:eastAsia="Times New Roman" w:hAnsi="Times New Roman" w:cs="Times New Roman"/>
          <w:sz w:val="28"/>
          <w:szCs w:val="28"/>
          <w:lang w:val="ro-RO"/>
        </w:rPr>
        <w:t>ti</w:t>
      </w:r>
      <w:r w:rsidRPr="00943925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, </w:t>
      </w:r>
      <w:r w:rsidRPr="00E116E9">
        <w:rPr>
          <w:rFonts w:ascii="Times New Roman" w:eastAsia="Times New Roman" w:hAnsi="Times New Roman" w:cs="Times New Roman"/>
          <w:sz w:val="28"/>
          <w:szCs w:val="28"/>
          <w:lang w:val="ro-RO"/>
        </w:rPr>
        <w:t>circumstan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E116E9">
        <w:rPr>
          <w:rFonts w:ascii="Times New Roman" w:eastAsia="Times New Roman" w:hAnsi="Times New Roman" w:cs="Times New Roman"/>
          <w:sz w:val="28"/>
          <w:szCs w:val="28"/>
          <w:lang w:val="ro-RO"/>
        </w:rPr>
        <w:t>ă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constatată de către oficiul teritorial al Cancelariei de Stat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 notificată în scris </w:t>
      </w:r>
      <w:r w:rsidR="00F562D9" w:rsidRPr="002775FE">
        <w:rPr>
          <w:rFonts w:ascii="Times New Roman" w:eastAsia="Times New Roman" w:hAnsi="Times New Roman" w:cs="Times New Roman"/>
          <w:sz w:val="28"/>
          <w:szCs w:val="28"/>
          <w:lang w:val="ro-RO"/>
        </w:rPr>
        <w:t>consiliului local respectiv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DA5D79">
        <w:rPr>
          <w:rFonts w:ascii="Times New Roman" w:eastAsia="Times New Roman" w:hAnsi="Times New Roman" w:cs="Times New Roman"/>
          <w:sz w:val="28"/>
          <w:szCs w:val="28"/>
          <w:lang w:val="ro-RO"/>
        </w:rPr>
        <w:t>în termen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de </w:t>
      </w:r>
      <w:r w:rsidR="00A12DB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       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15 zile</w:t>
      </w:r>
      <w:r w:rsidR="00DA5D7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de la constatare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; </w:t>
      </w:r>
    </w:p>
    <w:p w14:paraId="7DDED709" w14:textId="7DDE7AD0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color w:val="333333"/>
          <w:sz w:val="28"/>
          <w:szCs w:val="28"/>
          <w:lang w:val="ro-RO"/>
        </w:rPr>
        <w:t xml:space="preserve">f)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existen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E70ECC">
        <w:rPr>
          <w:rFonts w:ascii="Times New Roman" w:eastAsia="Calibri" w:hAnsi="Times New Roman" w:cs="Times New Roman"/>
          <w:sz w:val="28"/>
          <w:szCs w:val="28"/>
          <w:lang w:val="ro-RO"/>
        </w:rPr>
        <w:t>ă a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unei sentin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e irevocabile de condamnare la priva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iune de libertate sau a </w:t>
      </w:r>
      <w:r w:rsidR="00E70ECC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unei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hotărâri definitive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irevocabile prin care se interzice de a ocupa func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ia de </w:t>
      </w:r>
      <w:r w:rsidR="00834952" w:rsidRPr="00834952">
        <w:rPr>
          <w:rFonts w:ascii="Times New Roman" w:eastAsia="Calibri" w:hAnsi="Times New Roman" w:cs="Times New Roman"/>
          <w:sz w:val="28"/>
          <w:szCs w:val="28"/>
          <w:lang w:val="ro-RO"/>
        </w:rPr>
        <w:t>pre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834952" w:rsidRPr="00834952">
        <w:rPr>
          <w:rFonts w:ascii="Times New Roman" w:eastAsia="Calibri" w:hAnsi="Times New Roman" w:cs="Times New Roman"/>
          <w:sz w:val="28"/>
          <w:szCs w:val="28"/>
          <w:lang w:val="ro-RO"/>
        </w:rPr>
        <w:t>edinte, vicepre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834952" w:rsidRPr="0083495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edinte a raionului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834952" w:rsidRPr="00834952">
        <w:rPr>
          <w:rFonts w:ascii="Times New Roman" w:eastAsia="Calibri" w:hAnsi="Times New Roman" w:cs="Times New Roman"/>
          <w:sz w:val="28"/>
          <w:szCs w:val="28"/>
          <w:lang w:val="ro-RO"/>
        </w:rPr>
        <w:t>i viceprimar</w:t>
      </w:r>
      <w:r w:rsidR="0083495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pentru o perioadă mai mare de 5 luni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;</w:t>
      </w:r>
    </w:p>
    <w:p w14:paraId="68EC7BD0" w14:textId="44C9B390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g) eliberare din 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func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ie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de către consiliul respectiv în conformitate cu Legea nr. 436/2006 privind administra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ia publică locală;</w:t>
      </w:r>
    </w:p>
    <w:p w14:paraId="5356CB07" w14:textId="77777777" w:rsidR="00286580" w:rsidRPr="00BE4C7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h) demisie;</w:t>
      </w:r>
    </w:p>
    <w:p w14:paraId="43B7BE09" w14:textId="6979DED5" w:rsidR="0028658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i) deces.</w:t>
      </w:r>
    </w:p>
    <w:p w14:paraId="03667650" w14:textId="77777777" w:rsidR="0028073A" w:rsidRPr="00BE4C70" w:rsidRDefault="0028073A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7B0227B9" w14:textId="1A5CAB2E" w:rsidR="0028658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(12) 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Ale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locali 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î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exercită mandatul în 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condi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iile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prezentei legi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E70ECC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ale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Legii nr. 436</w:t>
      </w:r>
      <w:r w:rsidR="00E70ECC">
        <w:rPr>
          <w:rFonts w:ascii="Times New Roman" w:eastAsia="Times New Roman" w:hAnsi="Times New Roman" w:cs="Times New Roman"/>
          <w:sz w:val="28"/>
          <w:szCs w:val="28"/>
          <w:lang w:val="ro-RO"/>
        </w:rPr>
        <w:t>/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2006 privind 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administra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ia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publică locală.</w:t>
      </w:r>
    </w:p>
    <w:p w14:paraId="75E44BA8" w14:textId="77777777" w:rsidR="0028073A" w:rsidRPr="00BE4C70" w:rsidRDefault="0028073A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1CBAD6DA" w14:textId="0CEB90CB" w:rsidR="00286580" w:rsidRDefault="00286580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(13) Alesul local depune, în 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condi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iile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legii, 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declara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="0026575C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ie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de avere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 interese personale.</w:t>
      </w:r>
      <w:r w:rsidR="00E70ECC">
        <w:rPr>
          <w:rFonts w:ascii="Times New Roman" w:eastAsia="Times New Roman" w:hAnsi="Times New Roman" w:cs="Times New Roman"/>
          <w:sz w:val="28"/>
          <w:szCs w:val="28"/>
          <w:lang w:val="ro-RO"/>
        </w:rPr>
        <w:t>”</w:t>
      </w:r>
    </w:p>
    <w:p w14:paraId="3411E207" w14:textId="77777777" w:rsidR="0028073A" w:rsidRPr="00BE4C70" w:rsidRDefault="0028073A" w:rsidP="002A0F8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46D11960" w14:textId="58CF8EE3" w:rsidR="00286580" w:rsidRPr="00BE4C70" w:rsidRDefault="00934399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E116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2</w:t>
      </w:r>
      <w:r w:rsidR="00286580" w:rsidRPr="00E116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.</w:t>
      </w:r>
      <w:r w:rsidR="00286580" w:rsidRPr="00BE4C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="00286580"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La articolul 8, alineatul (2</w:t>
      </w:r>
      <w:r w:rsidR="00286580" w:rsidRPr="00BE4C7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1</w:t>
      </w:r>
      <w:r w:rsidR="00286580"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) se </w:t>
      </w:r>
      <w:r w:rsidR="0028073A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abrogă</w:t>
      </w:r>
      <w:r w:rsidR="00286580"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.</w:t>
      </w:r>
    </w:p>
    <w:p w14:paraId="5EC749D8" w14:textId="77777777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1E68D8BC" w14:textId="5E30744B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Art. III.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– Legea nr. 1234/2000 cu privire la procedura de alege</w:t>
      </w:r>
      <w:r w:rsidR="0061413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re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a Pre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edintelui Republicii Moldova (Monitorul Oficial al Republicii Moldova, 2000, nr. 139</w:t>
      </w:r>
      <w:r w:rsidR="0028073A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–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140, art. 996), </w:t>
      </w:r>
      <w:bookmarkStart w:id="0" w:name="_Hlk118386418"/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cu modificările ulterioare, </w:t>
      </w:r>
      <w:bookmarkEnd w:id="0"/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se abrogă.</w:t>
      </w:r>
    </w:p>
    <w:p w14:paraId="374F620A" w14:textId="77777777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7B70E6E1" w14:textId="008BD611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Art. IV.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– Legea nr. 38</w:t>
      </w:r>
      <w:r w:rsidR="0093391C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7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/2001 cu privire la ini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iativa populară de revizuire a Constitu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iei (Monitorul Oficial al Republicii Moldova, 2001, nr. 97</w:t>
      </w:r>
      <w:r w:rsidR="0093391C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–99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 art. 783</w:t>
      </w:r>
      <w:bookmarkStart w:id="1" w:name="_Hlk118386861"/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)</w:t>
      </w:r>
      <w:r w:rsidR="0093391C" w:rsidRPr="0093391C">
        <w:t xml:space="preserve"> </w:t>
      </w:r>
      <w:bookmarkEnd w:id="1"/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se abrogă.</w:t>
      </w:r>
    </w:p>
    <w:p w14:paraId="3556505B" w14:textId="77777777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4B558E65" w14:textId="515AC733" w:rsidR="00286580" w:rsidRDefault="00286580" w:rsidP="002A0F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Art. V. </w:t>
      </w:r>
      <w:r w:rsidRPr="00C73966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–</w:t>
      </w:r>
      <w:r w:rsidRPr="00BE4C7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Codul penal </w:t>
      </w:r>
      <w:r w:rsidR="00242F05" w:rsidRPr="00242F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al Republicii Moldova</w:t>
      </w:r>
      <w:r w:rsidR="00242F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Pr="00BE4C7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nr. 985/2002 (republicat în Monitorul Oficial al Republicii Moldova, 2009, nr. 72</w:t>
      </w:r>
      <w:r w:rsidR="002807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–</w:t>
      </w:r>
      <w:r w:rsidRPr="00BE4C7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74, art. 195)</w:t>
      </w:r>
      <w:r w:rsidR="008C1DD7" w:rsidRPr="008C1DD7">
        <w:t xml:space="preserve"> </w:t>
      </w:r>
      <w:r w:rsidR="008C1DD7" w:rsidRPr="008C1D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, cu modificările ulterioare, </w:t>
      </w:r>
      <w:r w:rsidRPr="00BE4C7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se </w:t>
      </w:r>
      <w:r w:rsidR="00F025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modifică după cum</w:t>
      </w:r>
      <w:r w:rsidRPr="00BE4C7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="00F02503" w:rsidRPr="00BE4C7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urm</w:t>
      </w:r>
      <w:r w:rsidR="00F025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ează</w:t>
      </w:r>
      <w:r w:rsidRPr="00BE4C7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:</w:t>
      </w:r>
    </w:p>
    <w:p w14:paraId="7B7B463C" w14:textId="36B8303F" w:rsidR="00F02503" w:rsidRDefault="00F02503" w:rsidP="002A0F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531FB508" w14:textId="053643F0" w:rsidR="00F02503" w:rsidRDefault="00F02503" w:rsidP="00F02503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La articolul 181</w:t>
      </w:r>
      <w:r w:rsidRPr="00E116E9">
        <w:rPr>
          <w:rFonts w:ascii="Times New Roman" w:eastAsia="Times New Roman" w:hAnsi="Times New Roman" w:cs="Times New Roman"/>
          <w:bCs/>
          <w:color w:val="000000"/>
          <w:sz w:val="28"/>
          <w:szCs w:val="28"/>
          <w:vertAlign w:val="superscript"/>
          <w:lang w:val="ro-RO"/>
        </w:rPr>
        <w:t>1</w:t>
      </w: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alineatul (1)</w:t>
      </w:r>
      <w:r w:rsidR="00C739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,</w:t>
      </w: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în dispozi</w:t>
      </w:r>
      <w:r w:rsidR="00A81D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ț</w:t>
      </w: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ie, textul „</w:t>
      </w:r>
      <w:r w:rsidR="0083732F"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parlamentare, preziden</w:t>
      </w:r>
      <w:r w:rsidR="00A81D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ț</w:t>
      </w:r>
      <w:r w:rsidR="0083732F"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iale, locale ori în cadrul referendumului</w:t>
      </w: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” se </w:t>
      </w:r>
      <w:r w:rsidR="0083732F"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exclude</w:t>
      </w: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.</w:t>
      </w:r>
    </w:p>
    <w:p w14:paraId="0DD8F9B9" w14:textId="77777777" w:rsidR="00004837" w:rsidRDefault="00004837" w:rsidP="00004837">
      <w:pPr>
        <w:pStyle w:val="ListParagraph"/>
        <w:shd w:val="clear" w:color="auto" w:fill="FFFFFF"/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5EBA4C18" w14:textId="773859D0" w:rsidR="00004837" w:rsidRPr="00841D2B" w:rsidRDefault="00F0521E" w:rsidP="00F02503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  <w:r w:rsidRPr="00841D2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La articolul 181</w:t>
      </w:r>
      <w:r w:rsidRPr="00841D2B">
        <w:rPr>
          <w:rFonts w:ascii="Times New Roman" w:eastAsia="Times New Roman" w:hAnsi="Times New Roman" w:cs="Times New Roman"/>
          <w:bCs/>
          <w:color w:val="000000"/>
          <w:sz w:val="28"/>
          <w:szCs w:val="28"/>
          <w:vertAlign w:val="superscript"/>
          <w:lang w:val="ro-RO"/>
        </w:rPr>
        <w:t>2</w:t>
      </w:r>
      <w:r w:rsidRPr="00841D2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, dispoziția alineatului (1) se completează cu textul </w:t>
      </w:r>
      <w:r w:rsidR="00270F83" w:rsidRPr="00270F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 xml:space="preserve">               </w:t>
      </w:r>
      <w:r w:rsidRPr="00841D2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„ , săvârșite în proporții mari”.</w:t>
      </w:r>
    </w:p>
    <w:p w14:paraId="4B295460" w14:textId="28493112" w:rsidR="00F02503" w:rsidRPr="00FF0893" w:rsidRDefault="00F02503">
      <w:pPr>
        <w:pStyle w:val="ListParagraph"/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014123D4" w14:textId="341901D2" w:rsidR="00242F05" w:rsidRPr="00FF0893" w:rsidRDefault="00242F05" w:rsidP="00E116E9">
      <w:pPr>
        <w:pStyle w:val="ListParagraph"/>
        <w:numPr>
          <w:ilvl w:val="0"/>
          <w:numId w:val="5"/>
        </w:numPr>
        <w:shd w:val="clear" w:color="auto" w:fill="FFFFFF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Articolul 181</w:t>
      </w: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  <w:vertAlign w:val="superscript"/>
        </w:rPr>
        <w:t>3</w:t>
      </w: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va avea următorul cuprins: </w:t>
      </w:r>
    </w:p>
    <w:p w14:paraId="7FE285B1" w14:textId="77777777" w:rsidR="00242F05" w:rsidRPr="00FF0893" w:rsidRDefault="00242F05" w:rsidP="00242F05">
      <w:pPr>
        <w:pStyle w:val="ListParagraph"/>
        <w:shd w:val="clear" w:color="auto" w:fill="FFFFFF"/>
        <w:ind w:left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FB5329E" w14:textId="511E4F56" w:rsidR="00566479" w:rsidRDefault="00242F05" w:rsidP="00E116E9">
      <w:pPr>
        <w:pStyle w:val="ListParagraph"/>
        <w:shd w:val="clear" w:color="auto" w:fill="FFFFFF"/>
        <w:ind w:left="2694" w:hanging="1985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bookmarkStart w:id="2" w:name="_Hlk121316827"/>
      <w:r w:rsidRPr="00E116E9">
        <w:rPr>
          <w:rFonts w:ascii="Times New Roman" w:eastAsia="Times New Roman" w:hAnsi="Times New Roman" w:cs="Times New Roman"/>
          <w:color w:val="000000"/>
          <w:sz w:val="28"/>
          <w:szCs w:val="28"/>
        </w:rPr>
        <w:t>„</w:t>
      </w:r>
      <w:r w:rsidRPr="00FF0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Articolul 181</w:t>
      </w:r>
      <w:r w:rsidRPr="00FF0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</w:rPr>
        <w:t>3</w:t>
      </w:r>
      <w:r w:rsidRPr="00FF0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Finan</w:t>
      </w:r>
      <w:r w:rsidR="00A81DA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ț</w:t>
      </w: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area ilegală </w:t>
      </w:r>
      <w:r w:rsidRPr="004E7A4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a </w:t>
      </w:r>
      <w:r w:rsidRPr="00E116E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partidelor politice, </w:t>
      </w:r>
      <w:r w:rsidR="004E7A4E" w:rsidRPr="00E116E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a grupurilor de ini</w:t>
      </w:r>
      <w:r w:rsidR="00A81DA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ț</w:t>
      </w:r>
      <w:r w:rsidR="004E7A4E" w:rsidRPr="00E116E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iativă, </w:t>
      </w:r>
      <w:r w:rsidRPr="00E116E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a concuren</w:t>
      </w:r>
      <w:r w:rsidR="00A81DA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ț</w:t>
      </w:r>
      <w:r w:rsidRPr="00E116E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ilor electorali</w:t>
      </w:r>
      <w:r w:rsidRPr="004E7A4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566479" w:rsidRPr="004E7A4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sau </w:t>
      </w:r>
      <w:r w:rsidR="00CF2528" w:rsidRPr="004E7A4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a</w:t>
      </w:r>
      <w:r w:rsidRPr="004E7A4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participan</w:t>
      </w:r>
      <w:r w:rsidR="00A81DA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ț</w:t>
      </w:r>
      <w:r w:rsidRPr="004E7A4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i</w:t>
      </w:r>
      <w:r w:rsidR="007E7175" w:rsidRPr="004E7A4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lor</w:t>
      </w:r>
      <w:r w:rsidRPr="004E7A4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14:paraId="3B08333D" w14:textId="12D67E82" w:rsidR="00242F05" w:rsidRPr="00FF0893" w:rsidRDefault="00242F05" w:rsidP="004F3851">
      <w:pPr>
        <w:pStyle w:val="ListParagraph"/>
        <w:shd w:val="clear" w:color="auto" w:fill="FFFFFF"/>
        <w:ind w:left="2694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4E7A4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la referendum </w:t>
      </w:r>
    </w:p>
    <w:p w14:paraId="014E2673" w14:textId="77777777" w:rsidR="00242F05" w:rsidRPr="00FF0893" w:rsidRDefault="00242F05" w:rsidP="00242F05">
      <w:pPr>
        <w:pStyle w:val="ListParagraph"/>
        <w:shd w:val="clear" w:color="auto" w:fill="FFFFFF"/>
        <w:ind w:left="709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44A27FFB" w14:textId="658E3E61" w:rsidR="00242F05" w:rsidRPr="00FF0893" w:rsidRDefault="00242F05" w:rsidP="00E116E9">
      <w:pPr>
        <w:pStyle w:val="ListParagraph"/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Finan</w:t>
      </w:r>
      <w:r w:rsidR="00A81DA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ț</w:t>
      </w: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area partidelor </w:t>
      </w:r>
      <w:r w:rsidRPr="00E116E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politice, </w:t>
      </w:r>
      <w:r w:rsidR="004E7A4E" w:rsidRPr="00E116E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a grupurilor de ini</w:t>
      </w:r>
      <w:r w:rsidR="00A81DA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ț</w:t>
      </w:r>
      <w:r w:rsidR="004E7A4E" w:rsidRPr="00E116E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iativă, </w:t>
      </w:r>
      <w:r w:rsidRPr="00E116E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a concuren</w:t>
      </w:r>
      <w:r w:rsidR="00A81DA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ț</w:t>
      </w:r>
      <w:r w:rsidRPr="00E116E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ilor electorali</w:t>
      </w: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566479"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sau </w:t>
      </w: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a participan</w:t>
      </w:r>
      <w:r w:rsidR="00A81DA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ț</w:t>
      </w: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ilor la referendum din surse interzise de lege săvâr</w:t>
      </w:r>
      <w:r w:rsidR="00A81DA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ș</w:t>
      </w: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ită în propor</w:t>
      </w:r>
      <w:r w:rsidR="00A81DA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ț</w:t>
      </w: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ii mari </w:t>
      </w:r>
      <w:bookmarkEnd w:id="2"/>
    </w:p>
    <w:p w14:paraId="291496CD" w14:textId="4B342F6F" w:rsidR="00242F05" w:rsidRPr="00242F05" w:rsidRDefault="00242F05" w:rsidP="00E116E9">
      <w:pPr>
        <w:pStyle w:val="ListParagraph"/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se pedepse</w:t>
      </w:r>
      <w:r w:rsidR="00A81DA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ș</w:t>
      </w: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te cu amendă în mărime de la 850 la 1350 de unită</w:t>
      </w:r>
      <w:r w:rsidR="00A81DA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ț</w:t>
      </w: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i conven</w:t>
      </w:r>
      <w:r w:rsidR="00A81DA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ț</w:t>
      </w: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ionale sau cu închisoare de la 3 la 5 ani, iar persoana juridică se pedepse</w:t>
      </w:r>
      <w:r w:rsidR="00A81DA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ș</w:t>
      </w: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te cu amendă în mărime de la 9000 la 13000 de unită</w:t>
      </w:r>
      <w:r w:rsidR="00A81DA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ț</w:t>
      </w: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i conven</w:t>
      </w:r>
      <w:r w:rsidR="00A81DA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ț</w:t>
      </w:r>
      <w:r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ionale cu privarea de dreptul de a exercita o anumită activitate sau cu lichidarea persoanei juridice.</w:t>
      </w:r>
      <w:r w:rsidR="00CF2528" w:rsidRPr="00FF089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”</w:t>
      </w:r>
    </w:p>
    <w:p w14:paraId="1AEC503D" w14:textId="77777777" w:rsidR="00242F05" w:rsidRDefault="00242F05" w:rsidP="00E116E9">
      <w:pPr>
        <w:pStyle w:val="ListParagraph"/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6523FA7C" w14:textId="484D373F" w:rsidR="00F02503" w:rsidRPr="00E116E9" w:rsidRDefault="00F02503" w:rsidP="00E116E9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La a</w:t>
      </w:r>
      <w:r w:rsidRPr="00BE4C7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rticolul 182</w:t>
      </w:r>
      <w:r w:rsidR="00E717F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="00E717F5" w:rsidRPr="00E717F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alineatul (1)</w:t>
      </w:r>
      <w:r w:rsidR="00E717F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, dispozi</w:t>
      </w:r>
      <w:r w:rsidR="00A81D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ț</w:t>
      </w:r>
      <w:r w:rsidR="00E717F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ia</w:t>
      </w:r>
      <w:r w:rsidR="00E717F5" w:rsidRPr="00E717F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se completează cu textul „ , fie în locul unei alte persoane”.</w:t>
      </w:r>
    </w:p>
    <w:p w14:paraId="6E436C23" w14:textId="77777777" w:rsidR="0028073A" w:rsidRPr="00BE4C70" w:rsidRDefault="0028073A" w:rsidP="002A0F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312DB3DA" w14:textId="501DBD5A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u-RU"/>
        </w:rPr>
        <w:t xml:space="preserve">Art. VI. </w:t>
      </w:r>
      <w:r w:rsidRPr="00C739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 w:eastAsia="ru-RU"/>
        </w:rPr>
        <w:t>–</w:t>
      </w:r>
      <w:r w:rsidRPr="00BE4C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u-RU"/>
        </w:rPr>
        <w:t xml:space="preserve"> 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Codul muncii </w:t>
      </w:r>
      <w:r w:rsidR="00016B2D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al Republicii Moldova 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nr.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154/2003</w:t>
      </w:r>
      <w:r w:rsidRPr="00BE4C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u-RU"/>
        </w:rPr>
        <w:t xml:space="preserve"> 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>(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Monitorul Oficial al Republicii Moldova, 2003, nr. 159</w:t>
      </w:r>
      <w:r w:rsidR="0028073A">
        <w:rPr>
          <w:rFonts w:ascii="Times New Roman" w:eastAsia="Calibri" w:hAnsi="Times New Roman" w:cs="Times New Roman"/>
          <w:sz w:val="28"/>
          <w:szCs w:val="28"/>
          <w:lang w:val="ro-RO"/>
        </w:rPr>
        <w:t>–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162, art. 648), cu modificările ulterioare, se completează cu articolele 97</w:t>
      </w:r>
      <w:r w:rsidRPr="00BE4C70">
        <w:rPr>
          <w:rFonts w:ascii="Times New Roman" w:eastAsia="Calibri" w:hAnsi="Times New Roman" w:cs="Times New Roman"/>
          <w:sz w:val="28"/>
          <w:szCs w:val="28"/>
          <w:vertAlign w:val="superscript"/>
          <w:lang w:val="ro-RO"/>
        </w:rPr>
        <w:t xml:space="preserve">3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188</w:t>
      </w:r>
      <w:r w:rsidRPr="00BE4C70">
        <w:rPr>
          <w:rFonts w:ascii="Times New Roman" w:eastAsia="Calibri" w:hAnsi="Times New Roman" w:cs="Times New Roman"/>
          <w:sz w:val="28"/>
          <w:szCs w:val="28"/>
          <w:vertAlign w:val="superscript"/>
          <w:lang w:val="ro-RO"/>
        </w:rPr>
        <w:t>1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cu următorul cuprins:</w:t>
      </w:r>
    </w:p>
    <w:p w14:paraId="25280377" w14:textId="77777777" w:rsidR="0028073A" w:rsidRPr="00BE4C70" w:rsidRDefault="0028073A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04FCD966" w14:textId="0F003330" w:rsidR="005548C0" w:rsidRDefault="00286580" w:rsidP="002A0F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„</w:t>
      </w:r>
      <w:r w:rsidRPr="00BE4C70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Articolul </w:t>
      </w:r>
      <w:r w:rsidRPr="001E7576">
        <w:rPr>
          <w:rFonts w:ascii="Times New Roman" w:eastAsia="Calibri" w:hAnsi="Times New Roman" w:cs="Times New Roman"/>
          <w:b/>
          <w:sz w:val="28"/>
          <w:szCs w:val="28"/>
          <w:lang w:val="ro-RO"/>
        </w:rPr>
        <w:t>97</w:t>
      </w:r>
      <w:r w:rsidRPr="001E7576">
        <w:rPr>
          <w:rFonts w:ascii="Times New Roman" w:eastAsia="Calibri" w:hAnsi="Times New Roman" w:cs="Times New Roman"/>
          <w:b/>
          <w:sz w:val="28"/>
          <w:szCs w:val="28"/>
          <w:vertAlign w:val="superscript"/>
          <w:lang w:val="ro-RO"/>
        </w:rPr>
        <w:t>3</w:t>
      </w:r>
      <w:r w:rsidRPr="00BE4C70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Degrevarea salariatului de atribu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iile de la locul de muncă</w:t>
      </w:r>
      <w:r w:rsidR="005548C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</w:p>
    <w:p w14:paraId="41598810" w14:textId="3BFD71A0" w:rsidR="00286580" w:rsidRDefault="005548C0" w:rsidP="00E116E9">
      <w:pPr>
        <w:spacing w:after="0" w:line="240" w:lineRule="auto"/>
        <w:ind w:firstLine="2552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CA7825">
        <w:rPr>
          <w:rFonts w:ascii="Times New Roman" w:eastAsia="Calibri" w:hAnsi="Times New Roman" w:cs="Times New Roman"/>
          <w:sz w:val="28"/>
          <w:szCs w:val="28"/>
          <w:lang w:val="ro-RO"/>
        </w:rPr>
        <w:t>în perioada electorală</w:t>
      </w:r>
    </w:p>
    <w:p w14:paraId="6A1FB6B8" w14:textId="77777777" w:rsidR="00BE20DD" w:rsidRPr="00BE4C70" w:rsidRDefault="00BE20DD" w:rsidP="002A0F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2C5ADCC" w14:textId="0B62CC97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(1) </w:t>
      </w:r>
      <w:bookmarkStart w:id="3" w:name="_Hlk119309536"/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În perioada organizării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desfă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urării alegerilor în condi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iile legisla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iei electorale,</w:t>
      </w:r>
      <w:bookmarkEnd w:id="3"/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salariatul poate solicita angajatorului</w:t>
      </w:r>
      <w:r w:rsidR="00614137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în baza unei cereri, precum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în temeiul hotărârii organului electoral, degrevarea de atribu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 de la locul de muncă </w:t>
      </w:r>
      <w:r w:rsidR="003E2B0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permanent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pe o perioadă care nu va depă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termenul indicat în hotărârea </w:t>
      </w:r>
      <w:r w:rsidRPr="001E7576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respectivă.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D87675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</w:t>
      </w:r>
      <w:r w:rsidR="00D87675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entru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perioada degrev</w:t>
      </w:r>
      <w:r w:rsidR="00D87675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ării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, sarcinile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 atribu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iile salariatului la locul de muncă permanent vor fi reduse total sau par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ial.</w:t>
      </w:r>
    </w:p>
    <w:p w14:paraId="0254478D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14A938BD" w14:textId="2A34CED9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(2) Degrevarea </w:t>
      </w:r>
      <w:r w:rsidR="000C2F40" w:rsidRPr="00B15FBC">
        <w:rPr>
          <w:rFonts w:ascii="Times New Roman" w:eastAsia="Calibri" w:hAnsi="Times New Roman" w:cs="Times New Roman"/>
          <w:sz w:val="28"/>
          <w:szCs w:val="28"/>
          <w:lang w:val="ro-RO"/>
        </w:rPr>
        <w:t>men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0C2F40" w:rsidRPr="00B15FBC">
        <w:rPr>
          <w:rFonts w:ascii="Times New Roman" w:eastAsia="Calibri" w:hAnsi="Times New Roman" w:cs="Times New Roman"/>
          <w:sz w:val="28"/>
          <w:szCs w:val="28"/>
          <w:lang w:val="ro-RO"/>
        </w:rPr>
        <w:t>ionată la alin. (1)</w:t>
      </w:r>
      <w:r w:rsidR="000C2F4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se efectuează în condi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iile Codului electoral</w:t>
      </w:r>
      <w:r w:rsidR="005548C0">
        <w:rPr>
          <w:rFonts w:ascii="Times New Roman" w:eastAsia="Calibri" w:hAnsi="Times New Roman" w:cs="Times New Roman"/>
          <w:sz w:val="28"/>
          <w:szCs w:val="28"/>
          <w:lang w:val="ro-RO"/>
        </w:rPr>
        <w:t>, ale</w:t>
      </w:r>
      <w:r w:rsidR="005548C0" w:rsidRPr="005548C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Legii nr. 158/2008 cu privire la func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5548C0" w:rsidRPr="005548C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ia publică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5548C0" w:rsidRPr="005548C0">
        <w:rPr>
          <w:rFonts w:ascii="Times New Roman" w:eastAsia="Calibri" w:hAnsi="Times New Roman" w:cs="Times New Roman"/>
          <w:sz w:val="28"/>
          <w:szCs w:val="28"/>
          <w:lang w:val="ro-RO"/>
        </w:rPr>
        <w:t>i statutul func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5548C0" w:rsidRPr="005548C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ionarului public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5548C0" w:rsidRPr="005548C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</w:t>
      </w:r>
      <w:r w:rsidR="005548C0" w:rsidRPr="00CA7825">
        <w:rPr>
          <w:rFonts w:ascii="Times New Roman" w:eastAsia="Calibri" w:hAnsi="Times New Roman" w:cs="Times New Roman"/>
          <w:sz w:val="28"/>
          <w:szCs w:val="28"/>
          <w:lang w:val="ro-RO"/>
        </w:rPr>
        <w:t>ale prezentului cod</w:t>
      </w:r>
      <w:r w:rsidRPr="00CA782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. </w:t>
      </w:r>
    </w:p>
    <w:p w14:paraId="65FACCEA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AF26508" w14:textId="6E778E80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(3) </w:t>
      </w:r>
      <w:r w:rsidR="000C2F40" w:rsidRPr="00B15FBC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Pe perioada degrevării </w:t>
      </w:r>
      <w:r w:rsidR="008C4810" w:rsidRPr="00B15FBC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pentru </w:t>
      </w:r>
      <w:r w:rsidR="000C2F40" w:rsidRPr="00B15FBC">
        <w:rPr>
          <w:rFonts w:ascii="Times New Roman" w:eastAsia="Calibri" w:hAnsi="Times New Roman" w:cs="Times New Roman"/>
          <w:sz w:val="28"/>
          <w:szCs w:val="28"/>
          <w:lang w:val="ro-RO"/>
        </w:rPr>
        <w:t>organiz</w:t>
      </w:r>
      <w:r w:rsidR="008C4810" w:rsidRPr="00B15FBC">
        <w:rPr>
          <w:rFonts w:ascii="Times New Roman" w:eastAsia="Calibri" w:hAnsi="Times New Roman" w:cs="Times New Roman"/>
          <w:sz w:val="28"/>
          <w:szCs w:val="28"/>
          <w:lang w:val="ro-RO"/>
        </w:rPr>
        <w:t>area</w:t>
      </w:r>
      <w:r w:rsidR="000C2F40" w:rsidRPr="00B15FBC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0C2F40" w:rsidRPr="00B15FBC">
        <w:rPr>
          <w:rFonts w:ascii="Times New Roman" w:eastAsia="Calibri" w:hAnsi="Times New Roman" w:cs="Times New Roman"/>
          <w:sz w:val="28"/>
          <w:szCs w:val="28"/>
          <w:lang w:val="ro-RO"/>
        </w:rPr>
        <w:t>i desfă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0C2F40" w:rsidRPr="00B15FBC">
        <w:rPr>
          <w:rFonts w:ascii="Times New Roman" w:eastAsia="Calibri" w:hAnsi="Times New Roman" w:cs="Times New Roman"/>
          <w:sz w:val="28"/>
          <w:szCs w:val="28"/>
          <w:lang w:val="ro-RO"/>
        </w:rPr>
        <w:t>ur</w:t>
      </w:r>
      <w:r w:rsidR="008C4810" w:rsidRPr="00B15FBC">
        <w:rPr>
          <w:rFonts w:ascii="Times New Roman" w:eastAsia="Calibri" w:hAnsi="Times New Roman" w:cs="Times New Roman"/>
          <w:sz w:val="28"/>
          <w:szCs w:val="28"/>
          <w:lang w:val="ro-RO"/>
        </w:rPr>
        <w:t>area</w:t>
      </w:r>
      <w:r w:rsidR="000C2F40" w:rsidRPr="00B15FBC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alegerilor,</w:t>
      </w:r>
      <w:r w:rsidR="000C2F4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0C2F40" w:rsidRPr="00CA7825">
        <w:rPr>
          <w:rFonts w:ascii="Times New Roman" w:eastAsia="Calibri" w:hAnsi="Times New Roman" w:cs="Times New Roman"/>
          <w:sz w:val="28"/>
          <w:szCs w:val="28"/>
          <w:lang w:val="ro-RO"/>
        </w:rPr>
        <w:t>s</w:t>
      </w:r>
      <w:r w:rsidRPr="00CA7825">
        <w:rPr>
          <w:rFonts w:ascii="Times New Roman" w:eastAsia="Calibri" w:hAnsi="Times New Roman" w:cs="Times New Roman"/>
          <w:sz w:val="28"/>
          <w:szCs w:val="28"/>
          <w:lang w:val="ro-RO"/>
        </w:rPr>
        <w:t>alaria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CA7825">
        <w:rPr>
          <w:rFonts w:ascii="Times New Roman" w:eastAsia="Calibri" w:hAnsi="Times New Roman" w:cs="Times New Roman"/>
          <w:sz w:val="28"/>
          <w:szCs w:val="28"/>
          <w:lang w:val="ro-RO"/>
        </w:rPr>
        <w:t>ilor din sectorul bugetar li se men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CA7825">
        <w:rPr>
          <w:rFonts w:ascii="Times New Roman" w:eastAsia="Calibri" w:hAnsi="Times New Roman" w:cs="Times New Roman"/>
          <w:sz w:val="28"/>
          <w:szCs w:val="28"/>
          <w:lang w:val="ro-RO"/>
        </w:rPr>
        <w:t>in statutul, func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CA782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ia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="005548C0" w:rsidRPr="00CA7825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 </w:t>
      </w:r>
      <w:r w:rsidRPr="00CA782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salariul </w:t>
      </w:r>
      <w:r w:rsidRPr="00CA7825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la locul de muncă permanent</w:t>
      </w:r>
      <w:r w:rsidR="005548C0" w:rsidRPr="00CA7825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, iar</w:t>
      </w:r>
      <w:r w:rsidR="005548C0" w:rsidRPr="00CA782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s</w:t>
      </w:r>
      <w:r w:rsidRPr="00CA7825">
        <w:rPr>
          <w:rFonts w:ascii="Times New Roman" w:eastAsia="Calibri" w:hAnsi="Times New Roman" w:cs="Times New Roman"/>
          <w:sz w:val="28"/>
          <w:szCs w:val="28"/>
          <w:lang w:val="ro-RO"/>
        </w:rPr>
        <w:t>alaria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CA7825">
        <w:rPr>
          <w:rFonts w:ascii="Times New Roman" w:eastAsia="Calibri" w:hAnsi="Times New Roman" w:cs="Times New Roman"/>
          <w:sz w:val="28"/>
          <w:szCs w:val="28"/>
          <w:lang w:val="ro-RO"/>
        </w:rPr>
        <w:t>ilor din sectorul privat li se men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CA7825">
        <w:rPr>
          <w:rFonts w:ascii="Times New Roman" w:eastAsia="Calibri" w:hAnsi="Times New Roman" w:cs="Times New Roman"/>
          <w:sz w:val="28"/>
          <w:szCs w:val="28"/>
          <w:lang w:val="ro-RO"/>
        </w:rPr>
        <w:t>in acelea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CA7825">
        <w:rPr>
          <w:rFonts w:ascii="Times New Roman" w:eastAsia="Calibri" w:hAnsi="Times New Roman" w:cs="Times New Roman"/>
          <w:sz w:val="28"/>
          <w:szCs w:val="28"/>
          <w:lang w:val="ro-RO"/>
        </w:rPr>
        <w:t>i garan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CA7825">
        <w:rPr>
          <w:rFonts w:ascii="Times New Roman" w:eastAsia="Calibri" w:hAnsi="Times New Roman" w:cs="Times New Roman"/>
          <w:sz w:val="28"/>
          <w:szCs w:val="28"/>
          <w:lang w:val="ro-RO"/>
        </w:rPr>
        <w:t>ii, cu excep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CA7825">
        <w:rPr>
          <w:rFonts w:ascii="Times New Roman" w:eastAsia="Calibri" w:hAnsi="Times New Roman" w:cs="Times New Roman"/>
          <w:sz w:val="28"/>
          <w:szCs w:val="28"/>
          <w:lang w:val="ro-RO"/>
        </w:rPr>
        <w:t>ia plă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CA7825">
        <w:rPr>
          <w:rFonts w:ascii="Times New Roman" w:eastAsia="Calibri" w:hAnsi="Times New Roman" w:cs="Times New Roman"/>
          <w:sz w:val="28"/>
          <w:szCs w:val="28"/>
          <w:lang w:val="ro-RO"/>
        </w:rPr>
        <w:t>ilor salariale care se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determină prin ordin (dispozi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 w:rsidR="00AB6B4B">
        <w:rPr>
          <w:rFonts w:ascii="Times New Roman" w:eastAsia="Calibri" w:hAnsi="Times New Roman" w:cs="Times New Roman"/>
          <w:sz w:val="28"/>
          <w:szCs w:val="28"/>
          <w:lang w:val="ro-RO"/>
        </w:rPr>
        <w:t>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, decizi</w:t>
      </w:r>
      <w:r w:rsidR="00AB6B4B">
        <w:rPr>
          <w:rFonts w:ascii="Times New Roman" w:eastAsia="Calibri" w:hAnsi="Times New Roman" w:cs="Times New Roman"/>
          <w:sz w:val="28"/>
          <w:szCs w:val="28"/>
          <w:lang w:val="ro-RO"/>
        </w:rPr>
        <w:t>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, hotărâre)</w:t>
      </w:r>
      <w:r w:rsidR="00AB6B4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al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angajatorului.</w:t>
      </w:r>
    </w:p>
    <w:p w14:paraId="0A02200A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001AAA7E" w14:textId="2AB2298F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(4) Prevederile prezentului articol nu se aplică salaria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ilor cărora li s-a stabilit o perioadă de probă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celor angaja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pe o perioadă determinată mai mică de 6 luni.</w:t>
      </w:r>
    </w:p>
    <w:p w14:paraId="0870AEFF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1A0B5B4C" w14:textId="2EE63A5F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(5) Pe durata perioadei pentru care este degrevat, angajatorul nu poate dispune atragerea salariatului la muncă suplimentară, muncă de noapte, în zilele de repaus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cele de sărbătoare nelucrătoare.</w:t>
      </w:r>
      <w:r w:rsidR="008C1DD7">
        <w:rPr>
          <w:rFonts w:ascii="Times New Roman" w:eastAsia="Calibri" w:hAnsi="Times New Roman" w:cs="Times New Roman"/>
          <w:sz w:val="28"/>
          <w:szCs w:val="28"/>
          <w:lang w:val="ro-RO"/>
        </w:rPr>
        <w:t>”</w:t>
      </w:r>
    </w:p>
    <w:p w14:paraId="30B04DE3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201183C" w14:textId="4E8B8766" w:rsidR="00BE20DD" w:rsidRDefault="008C1DD7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Times New Roman" w:hAnsi="Times New Roman" w:cs="Times New Roman"/>
          <w:sz w:val="28"/>
          <w:szCs w:val="28"/>
          <w:lang w:val="ro-RO"/>
        </w:rPr>
        <w:t>„</w:t>
      </w:r>
      <w:r w:rsidR="00286580" w:rsidRPr="00BE4C70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Articolul 188</w:t>
      </w:r>
      <w:r w:rsidR="00286580" w:rsidRPr="00BE4C70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val="ro-RO"/>
        </w:rPr>
        <w:t>1</w:t>
      </w:r>
      <w:r w:rsidR="00286580" w:rsidRPr="00BE4C70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.</w:t>
      </w:r>
      <w:r w:rsidR="00286580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A30E36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Garan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="00A30E36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</w:t>
      </w:r>
      <w:r w:rsidR="00286580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în cazul activită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="00286580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ii salariatului </w:t>
      </w:r>
    </w:p>
    <w:p w14:paraId="40BA3CF1" w14:textId="4AA81B9C" w:rsidR="00286580" w:rsidRDefault="00286580" w:rsidP="00C73966">
      <w:pPr>
        <w:spacing w:after="0" w:line="240" w:lineRule="auto"/>
        <w:ind w:firstLine="2694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în cadrul organelor electorale </w:t>
      </w:r>
    </w:p>
    <w:p w14:paraId="2E37FD4D" w14:textId="77777777" w:rsidR="00BE20DD" w:rsidRPr="00BE4C70" w:rsidRDefault="00BE20DD" w:rsidP="002A0F82">
      <w:pPr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43C0B296" w14:textId="08BFADE8" w:rsidR="00286580" w:rsidRDefault="00286580" w:rsidP="002A0F8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(1) Pentru perioada activită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 în cadrul organelor electorale, salaria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 pot solicita degrevarea de la locul de muncă de bază în condi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iile art. 97</w:t>
      </w:r>
      <w:r w:rsidRPr="00BE4C70">
        <w:rPr>
          <w:rFonts w:ascii="Times New Roman" w:eastAsia="Times New Roman" w:hAnsi="Times New Roman" w:cs="Times New Roman"/>
          <w:sz w:val="28"/>
          <w:szCs w:val="28"/>
          <w:vertAlign w:val="superscript"/>
          <w:lang w:val="ro-RO"/>
        </w:rPr>
        <w:t>3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FE316F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din prezentul cod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 ale Codului electoral.</w:t>
      </w:r>
    </w:p>
    <w:p w14:paraId="6FC14F8C" w14:textId="77777777" w:rsidR="00BE20DD" w:rsidRPr="00BE4C70" w:rsidRDefault="00BE20DD" w:rsidP="002A0F8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52900A05" w14:textId="06D3F8D3" w:rsidR="00286580" w:rsidRDefault="00286580" w:rsidP="002A0F8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(2) Angajatorul, indiferent de forma juridică de organizare, are obliga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ia de a permite salaria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ilor să desfă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oare activită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 în cadrul organelor electorale, inclusiv să participe la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edin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ele organelor electorale, dacă acestea se desfă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oară în orele de program, în condi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iile prezentului cod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 ale Codului electoral. Temei pentru desfă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urarea activită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ilor în cadrul organelor electorale servesc hotărârile de </w:t>
      </w:r>
      <w:r w:rsidRPr="00CA7825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constituire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="00907AB4" w:rsidRPr="00CA7825">
        <w:rPr>
          <w:rFonts w:ascii="Times New Roman" w:eastAsia="Times New Roman" w:hAnsi="Times New Roman" w:cs="Times New Roman"/>
          <w:sz w:val="28"/>
          <w:szCs w:val="28"/>
          <w:lang w:val="ro-RO"/>
        </w:rPr>
        <w:t>i de confirmare a componen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="00907AB4" w:rsidRPr="00CA7825">
        <w:rPr>
          <w:rFonts w:ascii="Times New Roman" w:eastAsia="Times New Roman" w:hAnsi="Times New Roman" w:cs="Times New Roman"/>
          <w:sz w:val="28"/>
          <w:szCs w:val="28"/>
          <w:lang w:val="ro-RO"/>
        </w:rPr>
        <w:t>ei nominale a</w:t>
      </w:r>
      <w:r w:rsidR="00907AB4" w:rsidRPr="00E116E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CA7825">
        <w:rPr>
          <w:rFonts w:ascii="Times New Roman" w:eastAsia="Times New Roman" w:hAnsi="Times New Roman" w:cs="Times New Roman"/>
          <w:sz w:val="28"/>
          <w:szCs w:val="28"/>
          <w:lang w:val="ro-RO"/>
        </w:rPr>
        <w:t>acestora</w:t>
      </w:r>
      <w:r w:rsidR="00907AB4" w:rsidRPr="00CA7825">
        <w:rPr>
          <w:rFonts w:ascii="Times New Roman" w:eastAsia="Times New Roman" w:hAnsi="Times New Roman" w:cs="Times New Roman"/>
          <w:sz w:val="28"/>
          <w:szCs w:val="28"/>
          <w:lang w:val="ro-RO"/>
        </w:rPr>
        <w:t>, precum</w:t>
      </w:r>
      <w:r w:rsidR="006D1F33" w:rsidRPr="00CA7825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="006D1F33" w:rsidRPr="00CA7825">
        <w:rPr>
          <w:rFonts w:ascii="Times New Roman" w:eastAsia="Times New Roman" w:hAnsi="Times New Roman" w:cs="Times New Roman"/>
          <w:sz w:val="28"/>
          <w:szCs w:val="28"/>
          <w:lang w:val="ro-RO"/>
        </w:rPr>
        <w:t>i</w:t>
      </w:r>
      <w:r w:rsidRPr="00CA7825">
        <w:rPr>
          <w:rFonts w:ascii="Times New Roman" w:eastAsia="Times New Roman" w:hAnsi="Times New Roman" w:cs="Times New Roman"/>
          <w:sz w:val="28"/>
          <w:szCs w:val="28"/>
          <w:lang w:val="ro-RO"/>
        </w:rPr>
        <w:t>,</w:t>
      </w:r>
      <w:r w:rsidRPr="006D1F3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E116E9">
        <w:rPr>
          <w:rFonts w:ascii="Times New Roman" w:eastAsia="Times New Roman" w:hAnsi="Times New Roman" w:cs="Times New Roman"/>
          <w:sz w:val="28"/>
          <w:szCs w:val="28"/>
          <w:lang w:val="ro-RO"/>
        </w:rPr>
        <w:t>după caz, cele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privind degrevarea salaria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ilor.</w:t>
      </w:r>
    </w:p>
    <w:p w14:paraId="5DF33314" w14:textId="77777777" w:rsidR="00BE20DD" w:rsidRPr="00BE4C70" w:rsidRDefault="00BE20DD" w:rsidP="002A0F8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7ADD405F" w14:textId="6B9F559F" w:rsidR="00286580" w:rsidRDefault="00286580" w:rsidP="002A0F8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(3) Salaria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ilor degreva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 </w:t>
      </w:r>
      <w:r w:rsidRPr="00A23FC8">
        <w:rPr>
          <w:rFonts w:ascii="Times New Roman" w:eastAsia="Times New Roman" w:hAnsi="Times New Roman" w:cs="Times New Roman"/>
          <w:sz w:val="28"/>
          <w:szCs w:val="28"/>
          <w:lang w:val="ro-RO"/>
        </w:rPr>
        <w:t>de atribu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A23FC8">
        <w:rPr>
          <w:rFonts w:ascii="Times New Roman" w:eastAsia="Times New Roman" w:hAnsi="Times New Roman" w:cs="Times New Roman"/>
          <w:sz w:val="28"/>
          <w:szCs w:val="28"/>
          <w:lang w:val="ro-RO"/>
        </w:rPr>
        <w:t>iile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de la locul de muncă, precum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 celor nedegre</w:t>
      </w:r>
      <w:r w:rsidRPr="008D439D">
        <w:rPr>
          <w:rFonts w:ascii="Times New Roman" w:eastAsia="Times New Roman" w:hAnsi="Times New Roman" w:cs="Times New Roman"/>
          <w:sz w:val="28"/>
          <w:szCs w:val="28"/>
          <w:lang w:val="ro-RO"/>
        </w:rPr>
        <w:t>va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8D439D">
        <w:rPr>
          <w:rFonts w:ascii="Times New Roman" w:eastAsia="Times New Roman" w:hAnsi="Times New Roman" w:cs="Times New Roman"/>
          <w:sz w:val="28"/>
          <w:szCs w:val="28"/>
          <w:lang w:val="ro-RO"/>
        </w:rPr>
        <w:t>i care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572539">
        <w:rPr>
          <w:rFonts w:ascii="Times New Roman" w:eastAsia="Times New Roman" w:hAnsi="Times New Roman" w:cs="Times New Roman"/>
          <w:sz w:val="28"/>
          <w:szCs w:val="28"/>
          <w:lang w:val="ro-RO"/>
        </w:rPr>
        <w:t>participă</w:t>
      </w:r>
      <w:r w:rsidR="00711C41" w:rsidRPr="00572539">
        <w:rPr>
          <w:rFonts w:ascii="Times New Roman" w:eastAsia="Times New Roman" w:hAnsi="Times New Roman" w:cs="Times New Roman"/>
          <w:sz w:val="28"/>
          <w:szCs w:val="28"/>
          <w:lang w:val="ro-RO"/>
        </w:rPr>
        <w:t>,</w:t>
      </w:r>
      <w:r w:rsidRPr="0057253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711C41" w:rsidRPr="0057253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în orele de program, </w:t>
      </w:r>
      <w:r w:rsidRPr="00572539">
        <w:rPr>
          <w:rFonts w:ascii="Times New Roman" w:eastAsia="Times New Roman" w:hAnsi="Times New Roman" w:cs="Times New Roman"/>
          <w:sz w:val="28"/>
          <w:szCs w:val="28"/>
          <w:lang w:val="ro-RO"/>
        </w:rPr>
        <w:t>la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edin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ele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 procedurile electorale desfă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urate de organele electorale din care fac parte li se garantează men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inerea locului de muncă (a func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iei)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 a salariului integral sau par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ial  la locul de muncă.</w:t>
      </w:r>
    </w:p>
    <w:p w14:paraId="07BFA8EC" w14:textId="77777777" w:rsidR="00BE20DD" w:rsidRPr="00BE4C70" w:rsidRDefault="00BE20DD" w:rsidP="002A0F8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14FB858F" w14:textId="27B5EFED" w:rsidR="00286580" w:rsidRDefault="00286580" w:rsidP="002A0F8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(4) </w:t>
      </w:r>
      <w:r w:rsidRPr="00BE4C70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Salaria</w:t>
      </w:r>
      <w:r w:rsidR="00A81DAD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ii care activează în cadrul organelor electorale beneficiază de o zi liberă, de regulă, imediat următoare zilei alegerilor, cu men</w:t>
      </w:r>
      <w:r w:rsidR="00A81DAD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inerea</w:t>
      </w:r>
      <w:r w:rsidRPr="00BE4C70"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salariului mediu la locul de muncă</w:t>
      </w:r>
      <w:r w:rsidRPr="00BE20DD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.</w:t>
      </w:r>
    </w:p>
    <w:p w14:paraId="0AF899C4" w14:textId="77777777" w:rsidR="00BE20DD" w:rsidRPr="00BE4C70" w:rsidRDefault="00BE20DD" w:rsidP="002A0F8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/>
        </w:rPr>
      </w:pPr>
    </w:p>
    <w:p w14:paraId="103F7AF8" w14:textId="272831C7" w:rsidR="00286580" w:rsidRDefault="00286580" w:rsidP="002A0F8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  <w:r w:rsidRPr="00BE4C70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(5)</w:t>
      </w:r>
      <w:r w:rsidRPr="00BE4C70"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Pe durata activită</w:t>
      </w:r>
      <w:r w:rsidR="00A81DAD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ii în cadrul organelor electorale</w:t>
      </w:r>
      <w:r w:rsidRPr="00AC2A68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,</w:t>
      </w:r>
      <w:r w:rsidRPr="00BE4C70"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raporturile de muncă </w:t>
      </w:r>
      <w:r w:rsidRPr="008D43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(serviciu)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nu pot înceta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ș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i nu pot fi modificate (suspendate) decât la ini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iativa sau cu acordul salariatului, cu excep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ia încetării raporturilor de muncă (serviciu) în circumstan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e ce nu depind de voin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a păr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ilor.</w:t>
      </w:r>
    </w:p>
    <w:p w14:paraId="03D976EF" w14:textId="77777777" w:rsidR="00BE20DD" w:rsidRPr="00BE4C70" w:rsidRDefault="00BE20DD" w:rsidP="002A0F8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</w:p>
    <w:p w14:paraId="6E5D4286" w14:textId="133C6458" w:rsidR="00286580" w:rsidRPr="00BE4C70" w:rsidRDefault="00286580" w:rsidP="002A0F8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>(6) Salaria</w:t>
      </w:r>
      <w:r w:rsidR="00A81DA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 xml:space="preserve">ii 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care activează în calitate de func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ionari electorali beneficiază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 de alte garan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 stabilite de prezentul cod, legisla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ia electorală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 cea fiscală.”</w:t>
      </w:r>
    </w:p>
    <w:p w14:paraId="0ACE04FF" w14:textId="77777777" w:rsidR="00286580" w:rsidRPr="00BE4C70" w:rsidRDefault="00286580" w:rsidP="002A0F82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1CA256EC" w14:textId="459F49FE" w:rsidR="00286580" w:rsidRDefault="00286580" w:rsidP="002A0F82">
      <w:pPr>
        <w:tabs>
          <w:tab w:val="left" w:pos="6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ab/>
      </w:r>
      <w:r w:rsidRPr="00BE4C70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Art. VII.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La articolul 4 din Legea nr. 212/2004 privind regimul stării de urgen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ă, de asediu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 de război (Monitorul Oficial al Republicii Moldova, 200</w:t>
      </w:r>
      <w:r w:rsidR="00181B6E">
        <w:rPr>
          <w:rFonts w:ascii="Times New Roman" w:eastAsia="Times New Roman" w:hAnsi="Times New Roman" w:cs="Times New Roman"/>
          <w:sz w:val="28"/>
          <w:szCs w:val="28"/>
          <w:lang w:val="ro-RO"/>
        </w:rPr>
        <w:t>4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, </w:t>
      </w:r>
      <w:r w:rsidR="00A12DB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     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nr. 132</w:t>
      </w:r>
      <w:r w:rsidR="00BE20DD">
        <w:rPr>
          <w:rFonts w:ascii="Times New Roman" w:eastAsia="Times New Roman" w:hAnsi="Times New Roman" w:cs="Times New Roman"/>
          <w:sz w:val="28"/>
          <w:szCs w:val="28"/>
          <w:lang w:val="ro-RO"/>
        </w:rPr>
        <w:t>–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137, art. 696), cu modificările ulterioare, alineatul (2) va avea următorul cuprins:</w:t>
      </w:r>
    </w:p>
    <w:p w14:paraId="6668F997" w14:textId="77777777" w:rsidR="00BE20DD" w:rsidRPr="00BE4C70" w:rsidRDefault="00BE20DD" w:rsidP="002A0F82">
      <w:pPr>
        <w:tabs>
          <w:tab w:val="left" w:pos="6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1AED5CA0" w14:textId="4E324E44" w:rsidR="00286580" w:rsidRPr="00BE4C70" w:rsidRDefault="00286580" w:rsidP="002A0F82">
      <w:pPr>
        <w:tabs>
          <w:tab w:val="left" w:pos="993"/>
        </w:tabs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lastRenderedPageBreak/>
        <w:t>„(2) În perioada stării de urgen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ă, de asediu sau de război nu se admite desfă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urarea </w:t>
      </w:r>
      <w:r w:rsidRPr="00E0472C">
        <w:rPr>
          <w:rFonts w:ascii="Times New Roman" w:eastAsia="Times New Roman" w:hAnsi="Times New Roman" w:cs="Times New Roman"/>
          <w:sz w:val="28"/>
          <w:szCs w:val="28"/>
          <w:lang w:val="ro-RO"/>
        </w:rPr>
        <w:t>alegerilor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, cu excep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ia cazului </w:t>
      </w:r>
      <w:r w:rsidR="00181B6E">
        <w:rPr>
          <w:rFonts w:ascii="Times New Roman" w:eastAsia="Times New Roman" w:hAnsi="Times New Roman" w:cs="Times New Roman"/>
          <w:sz w:val="28"/>
          <w:szCs w:val="28"/>
          <w:lang w:val="ro-RO"/>
        </w:rPr>
        <w:t>în care</w:t>
      </w:r>
      <w:r w:rsidR="00181B6E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acest fapt este permis în temeiul hotărârii Parlamentului privind declararea stării de urgen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ă, de asediu sau de război.”</w:t>
      </w:r>
    </w:p>
    <w:p w14:paraId="1F072524" w14:textId="77777777" w:rsidR="00286580" w:rsidRPr="00BE4C70" w:rsidRDefault="00286580" w:rsidP="002A0F82">
      <w:pPr>
        <w:tabs>
          <w:tab w:val="left" w:pos="993"/>
        </w:tabs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7028A6B3" w14:textId="640A4CCA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 xml:space="preserve">Art. VIII. </w:t>
      </w:r>
      <w:r w:rsidRPr="00AC2A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–</w:t>
      </w:r>
      <w:r w:rsidRPr="00BE4C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Legea nr. 436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/2006 privind administra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ia publică locală (Monitorul Oficial al Republicii Moldova, 2007, nr. 32</w:t>
      </w:r>
      <w:r w:rsidR="00D5062F">
        <w:rPr>
          <w:rFonts w:ascii="Times New Roman" w:eastAsia="Calibri" w:hAnsi="Times New Roman" w:cs="Times New Roman"/>
          <w:sz w:val="28"/>
          <w:szCs w:val="28"/>
          <w:lang w:val="ro-RO"/>
        </w:rPr>
        <w:t>–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35, art. 116), cu modificările ulterioare, se modifică după cum urmează:</w:t>
      </w:r>
    </w:p>
    <w:p w14:paraId="1FC74576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4B274AE9" w14:textId="18063233" w:rsidR="00286580" w:rsidRDefault="00286580" w:rsidP="00E116E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1.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La articolul 11 alineatul </w:t>
      </w:r>
      <w:r w:rsidRPr="00162032">
        <w:rPr>
          <w:rFonts w:ascii="Times New Roman" w:eastAsia="Calibri" w:hAnsi="Times New Roman" w:cs="Times New Roman"/>
          <w:sz w:val="28"/>
          <w:szCs w:val="28"/>
          <w:lang w:val="ro-RO"/>
        </w:rPr>
        <w:t>(1), enun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7D5186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ul</w:t>
      </w:r>
      <w:r w:rsidRPr="0016203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934399" w:rsidRPr="00162032">
        <w:rPr>
          <w:rFonts w:ascii="Times New Roman" w:eastAsia="Calibri" w:hAnsi="Times New Roman" w:cs="Times New Roman"/>
          <w:sz w:val="28"/>
          <w:szCs w:val="28"/>
          <w:lang w:val="ro-RO"/>
        </w:rPr>
        <w:t>al doilea</w:t>
      </w:r>
      <w:r w:rsidR="0016203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162032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din partea introductivă</w:t>
      </w:r>
      <w:r w:rsidR="00934399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va avea următorul cuprins:</w:t>
      </w:r>
      <w:r w:rsidR="00BE20D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„Numărul de consilieri se </w:t>
      </w:r>
      <w:r w:rsidR="00E717F5" w:rsidRPr="00E717F5">
        <w:rPr>
          <w:rFonts w:ascii="Times New Roman" w:eastAsia="Calibri" w:hAnsi="Times New Roman" w:cs="Times New Roman"/>
          <w:sz w:val="28"/>
          <w:szCs w:val="28"/>
          <w:lang w:val="ro-RO"/>
        </w:rPr>
        <w:t>aduce la cuno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E717F5" w:rsidRPr="00E717F5">
        <w:rPr>
          <w:rFonts w:ascii="Times New Roman" w:eastAsia="Calibri" w:hAnsi="Times New Roman" w:cs="Times New Roman"/>
          <w:sz w:val="28"/>
          <w:szCs w:val="28"/>
          <w:lang w:val="ro-RO"/>
        </w:rPr>
        <w:t>tin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AC2A68">
        <w:rPr>
          <w:rFonts w:ascii="Times New Roman" w:eastAsia="Calibri" w:hAnsi="Times New Roman" w:cs="Times New Roman"/>
          <w:sz w:val="28"/>
          <w:szCs w:val="28"/>
          <w:lang w:val="ro-RO"/>
        </w:rPr>
        <w:t>a</w:t>
      </w:r>
      <w:r w:rsidR="00E717F5" w:rsidRPr="00E717F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publică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prin hotărâre</w:t>
      </w:r>
      <w:r w:rsidR="0093439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 Comisiei Electorale Centrale, în func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ie de numărul de locuitori ai unită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 administrativ-teritoriale la data de 1 ianuarie a anului în care au loc alegerile, conform datelor din Registrul de stat al popula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iei, prezentate de Agen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ia Servicii Publice, după cum urmează:”.</w:t>
      </w:r>
    </w:p>
    <w:p w14:paraId="47F39F3B" w14:textId="77777777" w:rsidR="00BE20DD" w:rsidRPr="00BE4C70" w:rsidRDefault="00BE20DD" w:rsidP="002A0F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D719A1F" w14:textId="5103C8FA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2.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La articolul 13 alineatul (3</w:t>
      </w:r>
      <w:r w:rsidRPr="00BE4C70">
        <w:rPr>
          <w:rFonts w:ascii="Times New Roman" w:eastAsia="Calibri" w:hAnsi="Times New Roman" w:cs="Times New Roman"/>
          <w:sz w:val="28"/>
          <w:szCs w:val="28"/>
          <w:vertAlign w:val="superscript"/>
          <w:lang w:val="ro-RO"/>
        </w:rPr>
        <w:t>1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), litera a) va avea următorul cuprins:</w:t>
      </w:r>
    </w:p>
    <w:p w14:paraId="1942034D" w14:textId="77777777" w:rsidR="00A84DF8" w:rsidRPr="00BE4C70" w:rsidRDefault="00A84DF8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4A326A0F" w14:textId="342B7354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„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a) aducerea la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cuno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tin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ă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 către reprezentantul consiliului electoral de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circumscrip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sau al Comisiei Electorale Centrale</w:t>
      </w:r>
      <w:r w:rsidRPr="00BE4C70">
        <w:rPr>
          <w:rFonts w:ascii="Times New Roman" w:eastAsia="Calibri" w:hAnsi="Times New Roman" w:cs="Times New Roman"/>
          <w:color w:val="FF0000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 hotărârii consiliului electoral respectiv privind atribuirea mandatelor de consilier;”.</w:t>
      </w:r>
    </w:p>
    <w:p w14:paraId="268000F3" w14:textId="77777777" w:rsidR="00934399" w:rsidRPr="00BE4C70" w:rsidRDefault="00934399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0B1B9047" w14:textId="1F2510D0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3.</w:t>
      </w:r>
      <w:r w:rsidRPr="00BE4C70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La articolul 14 alineatul (</w:t>
      </w:r>
      <w:r w:rsidR="00A84DF8">
        <w:rPr>
          <w:rFonts w:ascii="Times New Roman" w:eastAsia="Calibri" w:hAnsi="Times New Roman" w:cs="Times New Roman"/>
          <w:sz w:val="28"/>
          <w:szCs w:val="28"/>
          <w:lang w:val="ro-RO"/>
        </w:rPr>
        <w:t>2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), litera z) va avea următorul cuprins:</w:t>
      </w:r>
    </w:p>
    <w:p w14:paraId="1EAF09C6" w14:textId="77777777" w:rsidR="00A84DF8" w:rsidRPr="00BE4C70" w:rsidRDefault="00A84DF8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B7AAA91" w14:textId="51F56458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„z) examinează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informa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consilierilor, ia decizii pe marginea lor; audiază dările de seamă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informa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primarului, ale conducătorilor de subdiviziuni, întreprinderi municipale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institu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publice din subordine; ridică mandatul consilierilor în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condi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Legii </w:t>
      </w:r>
      <w:r w:rsidR="002840F5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nr. 768/2000</w:t>
      </w:r>
      <w:r w:rsidR="002840F5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privind statutul alesului </w:t>
      </w:r>
      <w:r w:rsidRPr="007828A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local; </w:t>
      </w:r>
      <w:r w:rsidR="00A30E36" w:rsidRPr="007828A9">
        <w:rPr>
          <w:rFonts w:ascii="Times New Roman" w:eastAsia="Calibri" w:hAnsi="Times New Roman" w:cs="Times New Roman"/>
          <w:sz w:val="28"/>
          <w:szCs w:val="28"/>
          <w:lang w:val="ro-RO"/>
        </w:rPr>
        <w:t>ini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A30E36" w:rsidRPr="007828A9">
        <w:rPr>
          <w:rFonts w:ascii="Times New Roman" w:eastAsia="Calibri" w:hAnsi="Times New Roman" w:cs="Times New Roman"/>
          <w:sz w:val="28"/>
          <w:szCs w:val="28"/>
          <w:lang w:val="ro-RO"/>
        </w:rPr>
        <w:t>iază</w:t>
      </w:r>
      <w:r w:rsidRPr="007828A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, după caz,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A30E36" w:rsidRPr="007828A9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 w:rsidRPr="007828A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decide </w:t>
      </w:r>
      <w:r w:rsidR="00A30E36" w:rsidRPr="007828A9">
        <w:rPr>
          <w:rFonts w:ascii="Times New Roman" w:eastAsia="Calibri" w:hAnsi="Times New Roman" w:cs="Times New Roman"/>
          <w:sz w:val="28"/>
          <w:szCs w:val="28"/>
          <w:lang w:val="ro-RO"/>
        </w:rPr>
        <w:t>desfă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A30E36" w:rsidRPr="007828A9">
        <w:rPr>
          <w:rFonts w:ascii="Times New Roman" w:eastAsia="Calibri" w:hAnsi="Times New Roman" w:cs="Times New Roman"/>
          <w:sz w:val="28"/>
          <w:szCs w:val="28"/>
          <w:lang w:val="ro-RO"/>
        </w:rPr>
        <w:t>urarea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referendumului local în condi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iile Codului electoral;”.</w:t>
      </w:r>
    </w:p>
    <w:p w14:paraId="418A6E15" w14:textId="77777777" w:rsidR="00934399" w:rsidRPr="00BE4C70" w:rsidRDefault="00934399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6BEE4E0C" w14:textId="4CD8DF55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4.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Articolul 24 va avea următorul cuprins:</w:t>
      </w:r>
    </w:p>
    <w:p w14:paraId="36FCA7CE" w14:textId="77777777" w:rsidR="00934399" w:rsidRPr="00BE4C70" w:rsidRDefault="00934399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035063D" w14:textId="497E8AA9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„</w:t>
      </w:r>
      <w:r w:rsidRPr="00BE4C70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Articolul 24.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 Încetarea înainte de termen a mandatului de consilier</w:t>
      </w:r>
    </w:p>
    <w:p w14:paraId="169A5A40" w14:textId="77777777" w:rsidR="002840F5" w:rsidRPr="00BE4C70" w:rsidRDefault="002840F5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7D3D30F1" w14:textId="5AA499C4" w:rsidR="00286580" w:rsidRDefault="002840F5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  <w:bookmarkStart w:id="4" w:name="_Hlk119327492"/>
      <w:r>
        <w:rPr>
          <w:rFonts w:ascii="Times New Roman" w:eastAsia="Calibri" w:hAnsi="Times New Roman" w:cs="Times New Roman"/>
          <w:bCs/>
          <w:sz w:val="28"/>
          <w:szCs w:val="28"/>
          <w:lang w:val="ro-RO"/>
        </w:rPr>
        <w:t>M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andatul de consilier încet</w:t>
      </w:r>
      <w:r>
        <w:rPr>
          <w:rFonts w:ascii="Times New Roman" w:eastAsia="Calibri" w:hAnsi="Times New Roman" w:cs="Times New Roman"/>
          <w:bCs/>
          <w:sz w:val="28"/>
          <w:szCs w:val="28"/>
          <w:lang w:val="ro-RO"/>
        </w:rPr>
        <w:t>ează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înainte de termen </w:t>
      </w:r>
      <w:r>
        <w:rPr>
          <w:rFonts w:ascii="Times New Roman" w:eastAsia="Calibri" w:hAnsi="Times New Roman" w:cs="Times New Roman"/>
          <w:bCs/>
          <w:sz w:val="28"/>
          <w:szCs w:val="28"/>
          <w:lang w:val="ro-RO"/>
        </w:rPr>
        <w:t>în c</w:t>
      </w:r>
      <w:r w:rsidR="00286580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azurile </w:t>
      </w:r>
      <w:r>
        <w:rPr>
          <w:rFonts w:ascii="Times New Roman" w:eastAsia="Calibri" w:hAnsi="Times New Roman" w:cs="Times New Roman"/>
          <w:bCs/>
          <w:sz w:val="28"/>
          <w:szCs w:val="28"/>
          <w:lang w:val="ro-RO"/>
        </w:rPr>
        <w:t>prevăzute la</w:t>
      </w:r>
      <w:r w:rsidR="00286580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</w:t>
      </w:r>
      <w:bookmarkEnd w:id="4"/>
      <w:r w:rsidR="00286580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art.</w:t>
      </w:r>
      <w:r w:rsidR="00FD11B8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 </w:t>
      </w:r>
      <w:r w:rsidR="00286580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5 alin. (2) din Legea </w:t>
      </w:r>
      <w:bookmarkStart w:id="5" w:name="_Hlk119327092"/>
      <w:r w:rsidR="00286580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nr. 768/2000</w:t>
      </w:r>
      <w:bookmarkEnd w:id="5"/>
      <w:r w:rsidR="00286580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privind statutul alesului local.”</w:t>
      </w:r>
    </w:p>
    <w:p w14:paraId="5127D328" w14:textId="77777777" w:rsidR="00934399" w:rsidRPr="00BE4C70" w:rsidRDefault="00934399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</w:p>
    <w:p w14:paraId="2F8B8523" w14:textId="0538FF01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E116E9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5.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Articolul 25:</w:t>
      </w:r>
    </w:p>
    <w:p w14:paraId="769B6FE0" w14:textId="77777777" w:rsidR="00934399" w:rsidRPr="00BE4C70" w:rsidRDefault="00934399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167F65A9" w14:textId="3FE00B1A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la alineatul (1) litera a), textul „ </w:t>
      </w:r>
      <w:r w:rsidRPr="00BE4C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 xml:space="preserve">, întrucât încălcau grav prevederile </w:t>
      </w:r>
      <w:r w:rsidR="00A30E36" w:rsidRPr="00BE4C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Constitu</w:t>
      </w:r>
      <w:r w:rsidR="00A81D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="00A30E36" w:rsidRPr="00BE4C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iei</w:t>
      </w:r>
      <w:r w:rsidRPr="00BE4C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sau ale </w:t>
      </w:r>
      <w:r w:rsidR="00A30E36" w:rsidRPr="00BE4C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legisla</w:t>
      </w:r>
      <w:r w:rsidR="00A81D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="00A30E36" w:rsidRPr="00BE4C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iei</w:t>
      </w:r>
      <w:r w:rsidRPr="00BE4C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în vigoare” se exclude;</w:t>
      </w:r>
    </w:p>
    <w:p w14:paraId="5A063191" w14:textId="77777777" w:rsidR="00934399" w:rsidRPr="00BE4C70" w:rsidRDefault="00934399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306BC4FC" w14:textId="3B064093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alineatul (3) va avea următorul </w:t>
      </w:r>
      <w:r w:rsidR="00934399" w:rsidRPr="00BE4C70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c</w:t>
      </w:r>
      <w:r w:rsidR="00934399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uprins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:</w:t>
      </w:r>
    </w:p>
    <w:p w14:paraId="147D621F" w14:textId="77777777" w:rsidR="00934399" w:rsidRPr="00BE4C70" w:rsidRDefault="00934399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3170C10E" w14:textId="4EA2D67C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„(3)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Dizolvarea de drept a consiliului local în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condi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alin. (1) lit. b)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c) se constată prin dispozi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 w:rsidR="00F2757D">
        <w:rPr>
          <w:rFonts w:ascii="Times New Roman" w:eastAsia="Calibri" w:hAnsi="Times New Roman" w:cs="Times New Roman"/>
          <w:sz w:val="28"/>
          <w:szCs w:val="28"/>
          <w:lang w:val="ro-RO"/>
        </w:rPr>
        <w:t>e a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primarului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se notifică în scris, în termen de cel mult </w:t>
      </w:r>
      <w:r w:rsidR="0061413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    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15 zile de la data emiterii dispozi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iei, Comisiei Electorale Centrale, care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stabile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te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data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desfă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urării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alegerilor noi.”</w:t>
      </w:r>
    </w:p>
    <w:p w14:paraId="63FC6094" w14:textId="77777777" w:rsidR="00934399" w:rsidRPr="00BE4C70" w:rsidRDefault="00934399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4DAAF0D4" w14:textId="741FE9CF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6.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Articolul 27:</w:t>
      </w:r>
    </w:p>
    <w:p w14:paraId="0759A8FB" w14:textId="77777777" w:rsidR="00934399" w:rsidRPr="00BE4C70" w:rsidRDefault="00934399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1E5DE71" w14:textId="7161E897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la alineatul (2), </w:t>
      </w:r>
      <w:r w:rsidR="00F2757D">
        <w:rPr>
          <w:rFonts w:ascii="Times New Roman" w:eastAsia="Calibri" w:hAnsi="Times New Roman" w:cs="Times New Roman"/>
          <w:sz w:val="28"/>
          <w:szCs w:val="28"/>
          <w:lang w:val="ro-RO"/>
        </w:rPr>
        <w:t>cuvintele</w:t>
      </w:r>
      <w:r w:rsidR="00F2757D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„un judecător” se substituie </w:t>
      </w:r>
      <w:r w:rsidR="00614137">
        <w:rPr>
          <w:rFonts w:ascii="Times New Roman" w:eastAsia="Calibri" w:hAnsi="Times New Roman" w:cs="Times New Roman"/>
          <w:sz w:val="28"/>
          <w:szCs w:val="28"/>
          <w:lang w:val="ro-RO"/>
        </w:rPr>
        <w:t>cu</w:t>
      </w:r>
      <w:r w:rsidR="00614137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cuvintele „reprezentantul consiliului electoral de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circumscrip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”;</w:t>
      </w:r>
    </w:p>
    <w:p w14:paraId="57DE867A" w14:textId="77777777" w:rsidR="00934399" w:rsidRPr="00BE4C70" w:rsidRDefault="00934399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5A935E54" w14:textId="60DA102F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la alineatul (3), cuvântul „noi” se exclude.</w:t>
      </w:r>
      <w:r w:rsidRPr="00BE4C70">
        <w:rPr>
          <w:rFonts w:ascii="Times New Roman" w:eastAsia="Calibri" w:hAnsi="Times New Roman" w:cs="Times New Roman"/>
          <w:color w:val="FF0000"/>
          <w:sz w:val="28"/>
          <w:szCs w:val="28"/>
          <w:lang w:val="ro-RO"/>
        </w:rPr>
        <w:t xml:space="preserve"> </w:t>
      </w:r>
    </w:p>
    <w:p w14:paraId="28ABC540" w14:textId="77777777" w:rsidR="00934399" w:rsidRPr="00BE4C70" w:rsidRDefault="00934399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6296AF14" w14:textId="0ECEA3E6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7.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La articolul 28, alineatul (2) va avea următorul cuprins:</w:t>
      </w:r>
    </w:p>
    <w:p w14:paraId="28726029" w14:textId="77777777" w:rsidR="00934399" w:rsidRPr="00BE4C70" w:rsidRDefault="00934399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</w:p>
    <w:p w14:paraId="49C7880D" w14:textId="599FCB7B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„(2) </w:t>
      </w:r>
      <w:bookmarkStart w:id="6" w:name="_Hlk119328135"/>
      <w:r w:rsidR="00F2757D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M</w:t>
      </w:r>
      <w:r w:rsidR="00F2757D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andatul de </w:t>
      </w:r>
      <w:r w:rsidR="00F2757D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primar</w:t>
      </w:r>
      <w:r w:rsidR="00F2757D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încet</w:t>
      </w:r>
      <w:r w:rsidR="00F2757D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ează</w:t>
      </w:r>
      <w:r w:rsidR="00F2757D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înainte de termen </w:t>
      </w:r>
      <w:r w:rsidR="00F2757D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în c</w:t>
      </w:r>
      <w:r w:rsidR="00F2757D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azurile </w:t>
      </w:r>
      <w:r w:rsidR="00F2757D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prevăzute la</w:t>
      </w:r>
      <w:bookmarkEnd w:id="6"/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art. 5 alin. (8) din Legea nr. 768/2000 privind statutul alesului local.”</w:t>
      </w:r>
    </w:p>
    <w:p w14:paraId="0F8CFD07" w14:textId="77777777" w:rsidR="00934399" w:rsidRPr="00BE4C70" w:rsidRDefault="00934399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</w:p>
    <w:p w14:paraId="6DB579B7" w14:textId="624E0546" w:rsidR="00DB4625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8.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</w:t>
      </w:r>
      <w:r w:rsidR="00DB4625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La a</w:t>
      </w:r>
      <w:r w:rsidR="00DB4625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rticolul 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31</w:t>
      </w:r>
      <w:r w:rsidR="00DB4625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:</w:t>
      </w:r>
    </w:p>
    <w:p w14:paraId="50DF6AF7" w14:textId="77777777" w:rsidR="00DB4625" w:rsidRDefault="00DB4625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</w:p>
    <w:p w14:paraId="4ED914F2" w14:textId="3EFC9B31" w:rsidR="00DB4625" w:rsidRPr="00AC2A68" w:rsidRDefault="00DB4625" w:rsidP="00E116E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B4625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denumirea </w:t>
      </w:r>
      <w:r w:rsidR="00AC2A68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articolului </w:t>
      </w:r>
      <w:r w:rsidR="00FE72DD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se completează cu cuvintele</w:t>
      </w:r>
      <w:r w:rsidRPr="00DB4625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</w:t>
      </w:r>
      <w:r w:rsidR="00FE72DD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„</w:t>
      </w:r>
      <w:r w:rsidR="00A81DAD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ș</w:t>
      </w:r>
      <w:r w:rsidRPr="00DB4625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i încetarea înainte de termen a mandatului </w:t>
      </w:r>
      <w:r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de </w:t>
      </w:r>
      <w:r w:rsidRPr="00DB4625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viceprimar”</w:t>
      </w:r>
      <w:r w:rsidR="00AC2A68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1A089A72" w14:textId="77777777" w:rsidR="00DB4625" w:rsidRDefault="00DB4625" w:rsidP="00E116E9">
      <w:pPr>
        <w:spacing w:after="0" w:line="240" w:lineRule="auto"/>
        <w:ind w:firstLine="2410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</w:p>
    <w:p w14:paraId="06BB493F" w14:textId="662D353B" w:rsidR="00286580" w:rsidRDefault="00DB4625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o-RO"/>
        </w:rPr>
        <w:t>articolul</w:t>
      </w:r>
      <w:r w:rsidR="00286580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se completează cu alineatul (3) cu următorul cuprins:</w:t>
      </w:r>
    </w:p>
    <w:p w14:paraId="4504CECA" w14:textId="77777777" w:rsidR="00934399" w:rsidRPr="00BE4C70" w:rsidRDefault="00934399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</w:p>
    <w:p w14:paraId="59F5A64A" w14:textId="216B5081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„(3) </w:t>
      </w:r>
      <w:r w:rsidR="00E914E1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M</w:t>
      </w:r>
      <w:r w:rsidR="00E914E1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andatul de </w:t>
      </w:r>
      <w:r w:rsidR="00E914E1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viceprimar</w:t>
      </w:r>
      <w:r w:rsidR="00E914E1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</w:t>
      </w:r>
      <w:bookmarkStart w:id="7" w:name="_Hlk119393334"/>
      <w:r w:rsidR="00E914E1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încet</w:t>
      </w:r>
      <w:r w:rsidR="00E914E1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ează</w:t>
      </w:r>
      <w:r w:rsidR="00E914E1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înainte de termen </w:t>
      </w:r>
      <w:r w:rsidR="00E914E1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în c</w:t>
      </w:r>
      <w:r w:rsidR="00E914E1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azurile </w:t>
      </w:r>
      <w:r w:rsidR="00E914E1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prevăzute la</w:t>
      </w:r>
      <w:bookmarkEnd w:id="7"/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art. 5 alin. (11) din Legea nr. 768/2000 privind statutul alesului local.”</w:t>
      </w:r>
    </w:p>
    <w:p w14:paraId="1E88811C" w14:textId="77777777" w:rsidR="00934399" w:rsidRPr="00BE4C70" w:rsidRDefault="00934399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</w:p>
    <w:p w14:paraId="3FF94BC2" w14:textId="284B9D8B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9.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La articolul 39, alineatul (1</w:t>
      </w:r>
      <w:r w:rsidRPr="00BE4C70">
        <w:rPr>
          <w:rFonts w:ascii="Times New Roman" w:eastAsia="Calibri" w:hAnsi="Times New Roman" w:cs="Times New Roman"/>
          <w:bCs/>
          <w:sz w:val="28"/>
          <w:szCs w:val="28"/>
          <w:vertAlign w:val="superscript"/>
          <w:lang w:val="ro-RO"/>
        </w:rPr>
        <w:t>1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) va avea următorul cuprins:</w:t>
      </w:r>
    </w:p>
    <w:p w14:paraId="77E7AD11" w14:textId="77777777" w:rsidR="00934399" w:rsidRPr="00BE4C70" w:rsidRDefault="00934399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59DC3A60" w14:textId="05B185D8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„(1</w:t>
      </w:r>
      <w:r w:rsidRPr="00BE4C70">
        <w:rPr>
          <w:rFonts w:ascii="Times New Roman" w:eastAsia="Calibri" w:hAnsi="Times New Roman" w:cs="Times New Roman"/>
          <w:sz w:val="28"/>
          <w:szCs w:val="28"/>
          <w:vertAlign w:val="superscript"/>
          <w:lang w:val="ro-RO"/>
        </w:rPr>
        <w:t>1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) În cazul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apari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iei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uneia dintre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circumstan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ele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prevăzute la </w:t>
      </w:r>
      <w:r w:rsidRPr="00F560A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art. </w:t>
      </w:r>
      <w:r w:rsidR="008A114E" w:rsidRPr="00F560A2">
        <w:rPr>
          <w:rFonts w:ascii="Times New Roman" w:eastAsia="Calibri" w:hAnsi="Times New Roman" w:cs="Times New Roman"/>
          <w:sz w:val="28"/>
          <w:szCs w:val="28"/>
          <w:lang w:val="ro-RO"/>
        </w:rPr>
        <w:t>178</w:t>
      </w:r>
      <w:r w:rsidR="008A114E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alin. (1) din Codul electoral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art. 5 din Legea nr. 768/2000 privind statutul alesului local, secretarul consiliului comunică în scris acest fapt Comisiei Electorale Centrale în termen de cel mult 15 zile de la data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apari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iei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circumstan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e</w:t>
      </w:r>
      <w:r w:rsidR="007D5186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sau de la efectuarea controlului de legalitate a dispozi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iei primarului emise în condi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iile art. 25 alin. (3).”</w:t>
      </w:r>
    </w:p>
    <w:p w14:paraId="5869C729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70B85A1A" w14:textId="4108C875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10.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La articolul 48, alineatul (3) va avea următorul cuprins:</w:t>
      </w:r>
    </w:p>
    <w:p w14:paraId="08FF0926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6B65807E" w14:textId="184AA436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„(3) Dizolvarea de drept a consiliului raional în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condi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alin. (1) lit. b)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c) se constată prin dispozi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 w:rsidR="00F324B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e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pre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edintelui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raionului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se notifică în scris, în termen de cel mult 15 zile de la data emiterii dispozi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iei, Comisiei Electorale Centrale, care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stabile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te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data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desfă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urării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alegerilor noi.”</w:t>
      </w:r>
    </w:p>
    <w:p w14:paraId="62A7B2A3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FFF5517" w14:textId="607337EF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lastRenderedPageBreak/>
        <w:t>11.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</w:t>
      </w:r>
      <w:r w:rsidRPr="00F560A2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Articolul 50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se completează cu alineatul </w:t>
      </w: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(6)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cu următorul cuprins:</w:t>
      </w:r>
    </w:p>
    <w:p w14:paraId="138E885F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</w:p>
    <w:p w14:paraId="71701BCF" w14:textId="5C04FA83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„(6) </w:t>
      </w:r>
      <w:r w:rsidR="00F324BA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M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andatel</w:t>
      </w:r>
      <w:r w:rsidR="00F324BA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e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de pre</w:t>
      </w:r>
      <w:r w:rsidR="00A81DAD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edinte </w:t>
      </w:r>
      <w:r w:rsidR="00A81DAD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i de vicepre</w:t>
      </w:r>
      <w:r w:rsidR="00A81DAD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edinte al raionului </w:t>
      </w:r>
      <w:r w:rsidR="00F324BA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încet</w:t>
      </w:r>
      <w:r w:rsidR="00F324BA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ează</w:t>
      </w:r>
      <w:r w:rsidR="00F324BA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înainte de termen </w:t>
      </w:r>
      <w:r w:rsidR="00F324BA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în c</w:t>
      </w:r>
      <w:r w:rsidR="00F324BA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azurile </w:t>
      </w:r>
      <w:r w:rsidR="00F324BA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prevăzute la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art. 5 alin. (11) din Legea nr. 768/2000 privind statutul alesului local.”</w:t>
      </w:r>
    </w:p>
    <w:p w14:paraId="0ED5DA0B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</w:p>
    <w:p w14:paraId="74E7C6D6" w14:textId="39E2CF6D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12.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La articolul 55 alineatul (2), textele „</w:t>
      </w:r>
      <w:proofErr w:type="spellStart"/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sectorale</w:t>
      </w:r>
      <w:proofErr w:type="spellEnd"/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,” </w:t>
      </w:r>
      <w:r w:rsidR="00A81DAD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i „sectoarelor,” se exclud.</w:t>
      </w:r>
    </w:p>
    <w:p w14:paraId="3CCD5BFF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</w:p>
    <w:p w14:paraId="4F7FFC9B" w14:textId="77777777" w:rsidR="00BE20DD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13.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Articolul 56:</w:t>
      </w:r>
    </w:p>
    <w:p w14:paraId="7AC3FCA5" w14:textId="2D4F1FB4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</w:t>
      </w:r>
    </w:p>
    <w:p w14:paraId="4BC03E5A" w14:textId="224860F6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la alineatul (1), textele „</w:t>
      </w:r>
      <w:proofErr w:type="spellStart"/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sectorale</w:t>
      </w:r>
      <w:proofErr w:type="spellEnd"/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,” </w:t>
      </w:r>
      <w:r w:rsidR="00A81DAD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i „sectoarelor,” se exclud;</w:t>
      </w:r>
    </w:p>
    <w:p w14:paraId="3CC31997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</w:p>
    <w:p w14:paraId="2924D8A4" w14:textId="5649A634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alineatele (3) </w:t>
      </w:r>
      <w:r w:rsidR="00A81DAD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i (7) se abrogă;</w:t>
      </w:r>
    </w:p>
    <w:p w14:paraId="22DB598B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</w:p>
    <w:p w14:paraId="0597CC2C" w14:textId="7A988AA8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val="ro-RO"/>
        </w:rPr>
      </w:pP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la alineatul (8), </w:t>
      </w:r>
      <w:r w:rsidR="00712683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cuvintele</w:t>
      </w:r>
      <w:r w:rsidR="00712683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„</w:t>
      </w:r>
      <w:r w:rsidR="00A81DAD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val="ro-RO"/>
        </w:rPr>
        <w:t>ș</w:t>
      </w:r>
      <w:r w:rsidR="00A30E36" w:rsidRPr="00BE4C70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val="ro-RO"/>
        </w:rPr>
        <w:t>i</w:t>
      </w:r>
      <w:r w:rsidRPr="00BE4C70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val="ro-RO"/>
        </w:rPr>
        <w:t xml:space="preserve"> consiliile </w:t>
      </w:r>
      <w:proofErr w:type="spellStart"/>
      <w:r w:rsidRPr="00BE4C70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val="ro-RO"/>
        </w:rPr>
        <w:t>sectorale</w:t>
      </w:r>
      <w:proofErr w:type="spellEnd"/>
      <w:r w:rsidRPr="00BE4C70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val="ro-RO"/>
        </w:rPr>
        <w:t xml:space="preserve"> ale municipiului” se exclud</w:t>
      </w:r>
      <w:r w:rsidR="00ED227B" w:rsidRPr="00ED227B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val="ro-RO"/>
        </w:rPr>
        <w:t xml:space="preserve">, </w:t>
      </w:r>
      <w:r w:rsidR="00ED227B" w:rsidRPr="00E116E9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val="ro-RO"/>
        </w:rPr>
        <w:t>iar cuvintele „pot fi dizolvate” se substituie cu cuvintele „poate fi dizolvat”</w:t>
      </w:r>
      <w:r w:rsidRPr="00E116E9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val="ro-RO"/>
        </w:rPr>
        <w:t>.</w:t>
      </w:r>
    </w:p>
    <w:p w14:paraId="279FBF63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</w:p>
    <w:p w14:paraId="2B805721" w14:textId="75742321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14.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La articolul 57, alineatele (3)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(5) se abrogă.</w:t>
      </w:r>
    </w:p>
    <w:p w14:paraId="1C28CB95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759B47BB" w14:textId="67489147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15.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AC2A68">
        <w:rPr>
          <w:rFonts w:ascii="Times New Roman" w:eastAsia="Calibri" w:hAnsi="Times New Roman" w:cs="Times New Roman"/>
          <w:sz w:val="28"/>
          <w:szCs w:val="28"/>
          <w:lang w:val="ro-RO"/>
        </w:rPr>
        <w:t>A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rticolul 58:</w:t>
      </w:r>
    </w:p>
    <w:p w14:paraId="59C52EDB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611BBA5B" w14:textId="3D3D2E47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în </w:t>
      </w:r>
      <w:r w:rsidR="00AC2A68">
        <w:rPr>
          <w:rFonts w:ascii="Times New Roman" w:eastAsia="Calibri" w:hAnsi="Times New Roman" w:cs="Times New Roman"/>
          <w:sz w:val="28"/>
          <w:szCs w:val="28"/>
          <w:lang w:val="ro-RO"/>
        </w:rPr>
        <w:t>denumirea articolului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,  </w:t>
      </w:r>
      <w:r w:rsidR="00D63E17">
        <w:rPr>
          <w:rFonts w:ascii="Times New Roman" w:eastAsia="Calibri" w:hAnsi="Times New Roman" w:cs="Times New Roman"/>
          <w:sz w:val="28"/>
          <w:szCs w:val="28"/>
          <w:lang w:val="ro-RO"/>
        </w:rPr>
        <w:t>cuvintele</w:t>
      </w:r>
      <w:r w:rsidR="00D63E17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„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a consiliilor </w:t>
      </w:r>
      <w:proofErr w:type="spellStart"/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sectorale</w:t>
      </w:r>
      <w:proofErr w:type="spellEnd"/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ale municipiului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Chi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inău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” se exclud;</w:t>
      </w:r>
    </w:p>
    <w:p w14:paraId="272C2611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7FC924C6" w14:textId="63BD2A1F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alineatul (4) se abrogă.</w:t>
      </w:r>
    </w:p>
    <w:p w14:paraId="6B05E032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6294B976" w14:textId="034E679A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16.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În </w:t>
      </w:r>
      <w:r w:rsidR="00AC2A68">
        <w:rPr>
          <w:rFonts w:ascii="Times New Roman" w:eastAsia="Calibri" w:hAnsi="Times New Roman" w:cs="Times New Roman"/>
          <w:sz w:val="28"/>
          <w:szCs w:val="28"/>
          <w:lang w:val="ro-RO"/>
        </w:rPr>
        <w:t>denumirea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D63E17">
        <w:rPr>
          <w:rFonts w:ascii="Times New Roman" w:eastAsia="Calibri" w:hAnsi="Times New Roman" w:cs="Times New Roman"/>
          <w:sz w:val="28"/>
          <w:szCs w:val="28"/>
          <w:lang w:val="ro-RO"/>
        </w:rPr>
        <w:t>c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apitolului VIII, textul „</w:t>
      </w:r>
      <w:r w:rsidR="00D63E1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D63E17" w:rsidRPr="00E116E9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. SECRETARUL CONSILIULUI SECTORAL AL MUNICIPIULUI CHI</w:t>
      </w:r>
      <w:r w:rsidR="00A81DAD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Ș</w:t>
      </w:r>
      <w:r w:rsidR="00D63E17" w:rsidRPr="00E116E9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INĂU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” se exclude.</w:t>
      </w:r>
    </w:p>
    <w:p w14:paraId="757504FC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7E9BD5AE" w14:textId="4860E648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17.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AC2A68">
        <w:rPr>
          <w:rFonts w:ascii="Times New Roman" w:eastAsia="Calibri" w:hAnsi="Times New Roman" w:cs="Times New Roman"/>
          <w:sz w:val="28"/>
          <w:szCs w:val="28"/>
          <w:lang w:val="ro-RO"/>
        </w:rPr>
        <w:t>A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rticolul 60:</w:t>
      </w:r>
    </w:p>
    <w:p w14:paraId="1DFBF6F3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B61710B" w14:textId="347736D5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în </w:t>
      </w:r>
      <w:r w:rsidR="00AC2A68">
        <w:rPr>
          <w:rFonts w:ascii="Times New Roman" w:eastAsia="Calibri" w:hAnsi="Times New Roman" w:cs="Times New Roman"/>
          <w:sz w:val="28"/>
          <w:szCs w:val="28"/>
          <w:lang w:val="ro-RO"/>
        </w:rPr>
        <w:t>denumirea articolului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, textul  „</w:t>
      </w:r>
      <w:r w:rsidR="00D63E1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D63E17" w:rsidRPr="00D63E17">
        <w:rPr>
          <w:rFonts w:ascii="Times New Roman" w:eastAsia="Calibri" w:hAnsi="Times New Roman" w:cs="Times New Roman"/>
          <w:sz w:val="28"/>
          <w:szCs w:val="28"/>
          <w:lang w:val="ro-RO"/>
        </w:rPr>
        <w:t>, al secretarului Consiliului municipal Băl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D63E17" w:rsidRPr="00D63E1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D63E17" w:rsidRPr="00D63E1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cel al secretarului consiliului </w:t>
      </w:r>
      <w:proofErr w:type="spellStart"/>
      <w:r w:rsidR="00D63E17" w:rsidRPr="00D63E17">
        <w:rPr>
          <w:rFonts w:ascii="Times New Roman" w:eastAsia="Calibri" w:hAnsi="Times New Roman" w:cs="Times New Roman"/>
          <w:sz w:val="28"/>
          <w:szCs w:val="28"/>
          <w:lang w:val="ro-RO"/>
        </w:rPr>
        <w:t>sectoral</w:t>
      </w:r>
      <w:proofErr w:type="spellEnd"/>
      <w:r w:rsidR="00D63E17" w:rsidRPr="00D63E1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al municipiului Chi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D63E17" w:rsidRPr="00D63E17">
        <w:rPr>
          <w:rFonts w:ascii="Times New Roman" w:eastAsia="Calibri" w:hAnsi="Times New Roman" w:cs="Times New Roman"/>
          <w:sz w:val="28"/>
          <w:szCs w:val="28"/>
          <w:lang w:val="ro-RO"/>
        </w:rPr>
        <w:t>inău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” se </w:t>
      </w:r>
      <w:r w:rsidR="00D63E1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substituie cu cuvintele </w:t>
      </w:r>
      <w:r w:rsidR="00D63E17">
        <w:rPr>
          <w:rFonts w:ascii="Times New Roman" w:eastAsia="Calibri" w:hAnsi="Times New Roman" w:cs="Times New Roman"/>
          <w:sz w:val="28"/>
          <w:szCs w:val="28"/>
        </w:rPr>
        <w:t>„</w:t>
      </w:r>
      <w:r w:rsidR="00A81DAD">
        <w:rPr>
          <w:rFonts w:ascii="Times New Roman" w:eastAsia="Calibri" w:hAnsi="Times New Roman" w:cs="Times New Roman"/>
          <w:sz w:val="28"/>
          <w:szCs w:val="28"/>
        </w:rPr>
        <w:t>ș</w:t>
      </w:r>
      <w:r w:rsidR="00D63E17">
        <w:rPr>
          <w:rFonts w:ascii="Times New Roman" w:eastAsia="Calibri" w:hAnsi="Times New Roman" w:cs="Times New Roman"/>
          <w:sz w:val="28"/>
          <w:szCs w:val="28"/>
        </w:rPr>
        <w:t xml:space="preserve">i cel al </w:t>
      </w:r>
      <w:r w:rsidR="00D63E17" w:rsidRPr="00D63E17">
        <w:rPr>
          <w:rFonts w:ascii="Times New Roman" w:eastAsia="Calibri" w:hAnsi="Times New Roman" w:cs="Times New Roman"/>
          <w:sz w:val="28"/>
          <w:szCs w:val="28"/>
        </w:rPr>
        <w:t>secretarului Consiliului municipal Băl</w:t>
      </w:r>
      <w:r w:rsidR="00A81DAD">
        <w:rPr>
          <w:rFonts w:ascii="Times New Roman" w:eastAsia="Calibri" w:hAnsi="Times New Roman" w:cs="Times New Roman"/>
          <w:sz w:val="28"/>
          <w:szCs w:val="28"/>
        </w:rPr>
        <w:t>ț</w:t>
      </w:r>
      <w:r w:rsidR="00D63E17" w:rsidRPr="00D63E17">
        <w:rPr>
          <w:rFonts w:ascii="Times New Roman" w:eastAsia="Calibri" w:hAnsi="Times New Roman" w:cs="Times New Roman"/>
          <w:sz w:val="28"/>
          <w:szCs w:val="28"/>
        </w:rPr>
        <w:t>i</w:t>
      </w:r>
      <w:r w:rsidR="00614137">
        <w:rPr>
          <w:rFonts w:ascii="Times New Roman" w:eastAsia="Calibri" w:hAnsi="Times New Roman" w:cs="Times New Roman"/>
          <w:sz w:val="28"/>
          <w:szCs w:val="28"/>
        </w:rPr>
        <w:t>”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;</w:t>
      </w:r>
    </w:p>
    <w:p w14:paraId="640E5B40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43A7E27" w14:textId="4B20E1D7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la </w:t>
      </w:r>
      <w:r w:rsidR="00337714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alineat</w:t>
      </w:r>
      <w:r w:rsidR="00337714">
        <w:rPr>
          <w:rFonts w:ascii="Times New Roman" w:eastAsia="Calibri" w:hAnsi="Times New Roman" w:cs="Times New Roman"/>
          <w:sz w:val="28"/>
          <w:szCs w:val="28"/>
          <w:lang w:val="ro-RO"/>
        </w:rPr>
        <w:t>ul</w:t>
      </w:r>
      <w:r w:rsidR="00337714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(1), textul  „</w:t>
      </w:r>
      <w:r w:rsidR="00053D8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, </w:t>
      </w:r>
      <w:bookmarkStart w:id="8" w:name="_Hlk119400516"/>
      <w:r w:rsidR="00053D8B" w:rsidRPr="00053D8B">
        <w:rPr>
          <w:rFonts w:ascii="Times New Roman" w:eastAsia="Calibri" w:hAnsi="Times New Roman" w:cs="Times New Roman"/>
          <w:sz w:val="28"/>
          <w:szCs w:val="28"/>
          <w:lang w:val="ro-RO"/>
        </w:rPr>
        <w:t>secretarul Consiliului municipal Băl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053D8B" w:rsidRPr="00053D8B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bookmarkEnd w:id="8"/>
      <w:r w:rsidR="00053D8B" w:rsidRPr="00053D8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053D8B" w:rsidRPr="00053D8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secretarul consiliului </w:t>
      </w:r>
      <w:proofErr w:type="spellStart"/>
      <w:r w:rsidR="00053D8B" w:rsidRPr="00053D8B">
        <w:rPr>
          <w:rFonts w:ascii="Times New Roman" w:eastAsia="Calibri" w:hAnsi="Times New Roman" w:cs="Times New Roman"/>
          <w:sz w:val="28"/>
          <w:szCs w:val="28"/>
          <w:lang w:val="ro-RO"/>
        </w:rPr>
        <w:t>sectoral</w:t>
      </w:r>
      <w:proofErr w:type="spellEnd"/>
      <w:r w:rsidR="00053D8B" w:rsidRPr="00053D8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al municipiului Chi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053D8B" w:rsidRPr="00053D8B">
        <w:rPr>
          <w:rFonts w:ascii="Times New Roman" w:eastAsia="Calibri" w:hAnsi="Times New Roman" w:cs="Times New Roman"/>
          <w:sz w:val="28"/>
          <w:szCs w:val="28"/>
          <w:lang w:val="ro-RO"/>
        </w:rPr>
        <w:t>inău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” se </w:t>
      </w:r>
      <w:r w:rsidR="00053D8B">
        <w:rPr>
          <w:rFonts w:ascii="Times New Roman" w:eastAsia="Calibri" w:hAnsi="Times New Roman" w:cs="Times New Roman"/>
          <w:sz w:val="28"/>
          <w:szCs w:val="28"/>
          <w:lang w:val="ro-RO"/>
        </w:rPr>
        <w:t>substituie cu cuvintele „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053D8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</w:t>
      </w:r>
      <w:r w:rsidR="00053D8B" w:rsidRPr="00053D8B">
        <w:rPr>
          <w:rFonts w:ascii="Times New Roman" w:eastAsia="Calibri" w:hAnsi="Times New Roman" w:cs="Times New Roman"/>
          <w:sz w:val="28"/>
          <w:szCs w:val="28"/>
          <w:lang w:val="ro-RO"/>
        </w:rPr>
        <w:t>secretarul Consiliului municipal Băl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053D8B" w:rsidRPr="00053D8B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 w:rsidR="00053D8B">
        <w:rPr>
          <w:rFonts w:ascii="Times New Roman" w:eastAsia="Calibri" w:hAnsi="Times New Roman" w:cs="Times New Roman"/>
          <w:sz w:val="28"/>
          <w:szCs w:val="28"/>
          <w:lang w:val="ro-RO"/>
        </w:rPr>
        <w:t>”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;</w:t>
      </w:r>
    </w:p>
    <w:p w14:paraId="594E6C07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730658C2" w14:textId="3157E283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la alineatul (5), </w:t>
      </w:r>
      <w:r w:rsidR="00053D8B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text</w:t>
      </w:r>
      <w:r w:rsidR="00053D8B">
        <w:rPr>
          <w:rFonts w:ascii="Times New Roman" w:eastAsia="Calibri" w:hAnsi="Times New Roman" w:cs="Times New Roman"/>
          <w:sz w:val="28"/>
          <w:szCs w:val="28"/>
          <w:lang w:val="ro-RO"/>
        </w:rPr>
        <w:t>ul</w:t>
      </w:r>
      <w:r w:rsidR="00053D8B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„</w:t>
      </w:r>
      <w:r w:rsidR="00053D8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053D8B" w:rsidRPr="00053D8B">
        <w:rPr>
          <w:rFonts w:ascii="Times New Roman" w:eastAsia="Calibri" w:hAnsi="Times New Roman" w:cs="Times New Roman"/>
          <w:sz w:val="28"/>
          <w:szCs w:val="28"/>
          <w:lang w:val="ro-RO"/>
        </w:rPr>
        <w:t>, a Consiliului municipal Băl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053D8B" w:rsidRPr="00053D8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sau a consiliului </w:t>
      </w:r>
      <w:proofErr w:type="spellStart"/>
      <w:r w:rsidR="00053D8B" w:rsidRPr="00053D8B">
        <w:rPr>
          <w:rFonts w:ascii="Times New Roman" w:eastAsia="Calibri" w:hAnsi="Times New Roman" w:cs="Times New Roman"/>
          <w:sz w:val="28"/>
          <w:szCs w:val="28"/>
          <w:lang w:val="ro-RO"/>
        </w:rPr>
        <w:t>sectoral</w:t>
      </w:r>
      <w:proofErr w:type="spellEnd"/>
      <w:r w:rsidR="00053D8B" w:rsidRPr="00053D8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al municipiului Chi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053D8B" w:rsidRPr="00053D8B">
        <w:rPr>
          <w:rFonts w:ascii="Times New Roman" w:eastAsia="Calibri" w:hAnsi="Times New Roman" w:cs="Times New Roman"/>
          <w:sz w:val="28"/>
          <w:szCs w:val="28"/>
          <w:lang w:val="ro-RO"/>
        </w:rPr>
        <w:t>inău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” </w:t>
      </w:r>
      <w:r w:rsidR="00053D8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se substituie cu cuvintele „sau </w:t>
      </w:r>
      <w:r w:rsidR="00053D8B" w:rsidRPr="00053D8B">
        <w:rPr>
          <w:rFonts w:ascii="Times New Roman" w:eastAsia="Calibri" w:hAnsi="Times New Roman" w:cs="Times New Roman"/>
          <w:sz w:val="28"/>
          <w:szCs w:val="28"/>
          <w:lang w:val="ro-RO"/>
        </w:rPr>
        <w:t>a Consiliului municipal Băl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053D8B" w:rsidRPr="00053D8B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 w:rsidR="00053D8B">
        <w:rPr>
          <w:rFonts w:ascii="Times New Roman" w:eastAsia="Calibri" w:hAnsi="Times New Roman" w:cs="Times New Roman"/>
          <w:sz w:val="28"/>
          <w:szCs w:val="28"/>
          <w:lang w:val="ro-RO"/>
        </w:rPr>
        <w:t>”, iar textul</w:t>
      </w:r>
      <w:r w:rsidR="00053D8B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„</w:t>
      </w:r>
      <w:r w:rsidR="00053D8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053D8B" w:rsidRPr="00053D8B">
        <w:rPr>
          <w:rFonts w:ascii="Times New Roman" w:eastAsia="Calibri" w:hAnsi="Times New Roman" w:cs="Times New Roman"/>
          <w:sz w:val="28"/>
          <w:szCs w:val="28"/>
          <w:lang w:val="ro-RO"/>
        </w:rPr>
        <w:t>, primarul municipiului Băl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053D8B" w:rsidRPr="00053D8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sau primarul </w:t>
      </w:r>
      <w:proofErr w:type="spellStart"/>
      <w:r w:rsidR="00053D8B" w:rsidRPr="00053D8B">
        <w:rPr>
          <w:rFonts w:ascii="Times New Roman" w:eastAsia="Calibri" w:hAnsi="Times New Roman" w:cs="Times New Roman"/>
          <w:sz w:val="28"/>
          <w:szCs w:val="28"/>
          <w:lang w:val="ro-RO"/>
        </w:rPr>
        <w:t>sectoral</w:t>
      </w:r>
      <w:proofErr w:type="spellEnd"/>
      <w:r w:rsidR="00053D8B" w:rsidRPr="00053D8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al municipiului Chi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053D8B" w:rsidRPr="00053D8B">
        <w:rPr>
          <w:rFonts w:ascii="Times New Roman" w:eastAsia="Calibri" w:hAnsi="Times New Roman" w:cs="Times New Roman"/>
          <w:sz w:val="28"/>
          <w:szCs w:val="28"/>
          <w:lang w:val="ro-RO"/>
        </w:rPr>
        <w:t>inău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” </w:t>
      </w:r>
      <w:r w:rsidR="00053D8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– cu cuvintele „sau </w:t>
      </w:r>
      <w:r w:rsidR="00053D8B" w:rsidRPr="00053D8B">
        <w:rPr>
          <w:rFonts w:ascii="Times New Roman" w:eastAsia="Calibri" w:hAnsi="Times New Roman" w:cs="Times New Roman"/>
          <w:sz w:val="28"/>
          <w:szCs w:val="28"/>
          <w:lang w:val="ro-RO"/>
        </w:rPr>
        <w:t>primarul municipiului Băl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053D8B" w:rsidRPr="00053D8B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 w:rsidR="00204BF6">
        <w:rPr>
          <w:rFonts w:ascii="Times New Roman" w:eastAsia="Calibri" w:hAnsi="Times New Roman" w:cs="Times New Roman"/>
          <w:sz w:val="28"/>
          <w:szCs w:val="28"/>
          <w:lang w:val="ro-RO"/>
        </w:rPr>
        <w:t>”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;</w:t>
      </w:r>
    </w:p>
    <w:p w14:paraId="1A555BDA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55880C54" w14:textId="140CB70C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alineatul (6)</w:t>
      </w:r>
      <w:r w:rsidR="004D357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va avea următorul cuprins:</w:t>
      </w:r>
    </w:p>
    <w:p w14:paraId="34FD48EC" w14:textId="56462273" w:rsidR="004D3572" w:rsidRDefault="004D357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5BA487BE" w14:textId="691516EB" w:rsidR="004D3572" w:rsidRDefault="004D357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sz w:val="28"/>
          <w:szCs w:val="28"/>
          <w:lang w:val="ro-RO"/>
        </w:rPr>
        <w:t>„</w:t>
      </w:r>
      <w:r w:rsidRPr="004D3572">
        <w:rPr>
          <w:rFonts w:ascii="Times New Roman" w:eastAsia="Calibri" w:hAnsi="Times New Roman" w:cs="Times New Roman"/>
          <w:sz w:val="28"/>
          <w:szCs w:val="28"/>
          <w:lang w:val="ro-RO"/>
        </w:rPr>
        <w:t>(6) Secretarul consiliului raional, secretarul Consiliului municipal Chi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4D357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inău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4D357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secretarul Consiliului </w:t>
      </w:r>
      <w:r w:rsidRPr="00F560A2">
        <w:rPr>
          <w:rFonts w:ascii="Times New Roman" w:eastAsia="Calibri" w:hAnsi="Times New Roman" w:cs="Times New Roman"/>
          <w:sz w:val="28"/>
          <w:szCs w:val="28"/>
          <w:lang w:val="ro-RO"/>
        </w:rPr>
        <w:t>municipal Băl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F560A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sunt, concomitent,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F560A2">
        <w:rPr>
          <w:rFonts w:ascii="Times New Roman" w:eastAsia="Calibri" w:hAnsi="Times New Roman" w:cs="Times New Roman"/>
          <w:sz w:val="28"/>
          <w:szCs w:val="28"/>
          <w:lang w:val="ro-RO"/>
        </w:rPr>
        <w:t>i secretar al raionului sau al municipiului respectiv</w:t>
      </w:r>
      <w:r w:rsidRPr="004D3572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”</w:t>
      </w:r>
    </w:p>
    <w:p w14:paraId="5B319088" w14:textId="02911724" w:rsidR="006A2A1B" w:rsidRDefault="006A2A1B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1331762E" w14:textId="100E1389" w:rsidR="006A2A1B" w:rsidRDefault="006A2A1B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6A2A1B">
        <w:rPr>
          <w:rFonts w:ascii="Times New Roman" w:eastAsia="Calibri" w:hAnsi="Times New Roman" w:cs="Times New Roman"/>
          <w:sz w:val="28"/>
          <w:szCs w:val="28"/>
          <w:lang w:val="ro-RO"/>
        </w:rPr>
        <w:t>la alineat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ul</w:t>
      </w:r>
      <w:r w:rsidRPr="006A2A1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(7), 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cuvintele</w:t>
      </w:r>
      <w:r w:rsidRPr="006A2A1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„secretarului Consiliului municipal Băl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6A2A1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6A2A1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secretarului consiliului </w:t>
      </w:r>
      <w:proofErr w:type="spellStart"/>
      <w:r w:rsidRPr="006A2A1B">
        <w:rPr>
          <w:rFonts w:ascii="Times New Roman" w:eastAsia="Calibri" w:hAnsi="Times New Roman" w:cs="Times New Roman"/>
          <w:sz w:val="28"/>
          <w:szCs w:val="28"/>
          <w:lang w:val="ro-RO"/>
        </w:rPr>
        <w:t>sectoral</w:t>
      </w:r>
      <w:proofErr w:type="spellEnd"/>
      <w:r w:rsidRPr="006A2A1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al municipiului Chi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6A2A1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inău” se 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substituie cu cuvintele „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</w:t>
      </w:r>
      <w:r w:rsidRPr="006A2A1B">
        <w:rPr>
          <w:rFonts w:ascii="Times New Roman" w:eastAsia="Calibri" w:hAnsi="Times New Roman" w:cs="Times New Roman"/>
          <w:sz w:val="28"/>
          <w:szCs w:val="28"/>
          <w:lang w:val="ro-RO"/>
        </w:rPr>
        <w:t>secretarului Consiliului municipal Băl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6A2A1B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”</w:t>
      </w:r>
      <w:r w:rsidR="00614137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p w14:paraId="4C1F98C9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5F4DC41C" w14:textId="46D6F36B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18.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La articolul 85, cuvântul „anticipate” se substituie </w:t>
      </w:r>
      <w:r w:rsidR="00204BF6">
        <w:rPr>
          <w:rFonts w:ascii="Times New Roman" w:eastAsia="Calibri" w:hAnsi="Times New Roman" w:cs="Times New Roman"/>
          <w:sz w:val="28"/>
          <w:szCs w:val="28"/>
          <w:lang w:val="ro-RO"/>
        </w:rPr>
        <w:t>cu</w:t>
      </w:r>
      <w:r w:rsidR="00204BF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cuvântul „noi”. </w:t>
      </w:r>
    </w:p>
    <w:p w14:paraId="5C8043FF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45695EF5" w14:textId="66E8904E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19.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La articolul 90, textul „</w:t>
      </w:r>
      <w:r w:rsidR="00312B4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,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cu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excep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ia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prevederilor art. 55</w:t>
      </w:r>
      <w:r w:rsidR="00204BF6">
        <w:rPr>
          <w:rFonts w:ascii="Times New Roman" w:eastAsia="Calibri" w:hAnsi="Times New Roman" w:cs="Times New Roman"/>
          <w:sz w:val="28"/>
          <w:szCs w:val="28"/>
          <w:lang w:val="ro-RO"/>
        </w:rPr>
        <w:t>–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58 referitoare la organizarea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func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ionarea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autorită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ilor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administra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iei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publice ale sectoarelor municipiului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Chi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inău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, care se vor aplica de la data stabilită a alegerilor locale generale din anul 2023” se exclude.</w:t>
      </w:r>
    </w:p>
    <w:p w14:paraId="608241A1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766CAF59" w14:textId="77777777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20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. La articolul 92, alineatul (2) se abrogă.</w:t>
      </w:r>
    </w:p>
    <w:p w14:paraId="428FDB13" w14:textId="77777777" w:rsidR="00286580" w:rsidRPr="00BE4C70" w:rsidRDefault="00286580" w:rsidP="002A0F8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23D4378E" w14:textId="460AAE58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u-RU"/>
        </w:rPr>
        <w:t xml:space="preserve">Art. IX. </w:t>
      </w:r>
      <w:r w:rsidR="00BE20DD" w:rsidRPr="004F38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 w:eastAsia="ru-RU"/>
        </w:rPr>
        <w:t>–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Legea nr. 294/2007 privind partidele politice</w:t>
      </w:r>
      <w:r w:rsidRPr="00BE4C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u-RU"/>
        </w:rPr>
        <w:t xml:space="preserve"> 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>(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Monitorul Oficial al Republicii Moldova, 2008, nr. 42</w:t>
      </w:r>
      <w:r w:rsidR="00BE20DD">
        <w:rPr>
          <w:rFonts w:ascii="Times New Roman" w:eastAsia="Calibri" w:hAnsi="Times New Roman" w:cs="Times New Roman"/>
          <w:sz w:val="28"/>
          <w:szCs w:val="28"/>
          <w:lang w:val="ro-RO"/>
        </w:rPr>
        <w:t>–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44, art. 119), cu modificările ulterioare, se modifică după cum urmează:</w:t>
      </w:r>
    </w:p>
    <w:p w14:paraId="22CF4B6C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15ACEAC7" w14:textId="77777777" w:rsidR="005F18B6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E116E9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1.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La </w:t>
      </w:r>
      <w:r w:rsidRPr="00BE4C70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articolul 3</w:t>
      </w:r>
      <w:r w:rsidR="005F18B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:</w:t>
      </w:r>
    </w:p>
    <w:p w14:paraId="32871F6F" w14:textId="77777777" w:rsidR="005F18B6" w:rsidRDefault="005F18B6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</w:pPr>
    </w:p>
    <w:p w14:paraId="17BC9675" w14:textId="5A3E89B8" w:rsidR="00BE20DD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 alineatul (3) va avea următorul cuprins:</w:t>
      </w:r>
    </w:p>
    <w:p w14:paraId="1F63F949" w14:textId="058D45D4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 </w:t>
      </w:r>
    </w:p>
    <w:p w14:paraId="595F2FEC" w14:textId="426F74AF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„(3)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Partidele politice nu pot organiza acte de</w:t>
      </w:r>
      <w:r w:rsidRPr="00BE4C70"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caritate sau de sponsorizare, </w:t>
      </w:r>
      <w:r w:rsidR="00DD4C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nu pot</w:t>
      </w:r>
      <w:r w:rsidR="00DD4CE9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practic</w:t>
      </w:r>
      <w:r w:rsidR="00DD4C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activită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 comerciale cu bunuri de consum sau de primă necesitate, inclusiv </w:t>
      </w:r>
      <w:r w:rsidR="00480523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nu pot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face publicitate</w:t>
      </w:r>
      <w:r w:rsidR="00480523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acestora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, nu pot organiza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 desfă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ura activită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 militare, paramilitare, precum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 alte activită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 interzise prin lege.”</w:t>
      </w:r>
    </w:p>
    <w:p w14:paraId="4B50D0A3" w14:textId="714B3E40" w:rsidR="00BE20DD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6EA00014" w14:textId="1CC9174B" w:rsidR="005F18B6" w:rsidRDefault="005F18B6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alineatul (5</w:t>
      </w:r>
      <w:r w:rsidR="00A006A2"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) 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se </w:t>
      </w:r>
      <w:r w:rsidR="00A006A2"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completează cu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textul „ , dacă acestea duc la contestare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 defăimare</w:t>
      </w:r>
      <w:r w:rsidR="00A006A2"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a statului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 a poporului, îndemn la război de agresiune, la ură na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ională, rasială sau religioasă, incitare la discriminare, la separatism teritorial, la violen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ă publică, precum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 </w:t>
      </w:r>
      <w:r w:rsidR="00B8752C"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la 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alte manifestări ce atentează la regimul constitu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ional”.</w:t>
      </w:r>
    </w:p>
    <w:p w14:paraId="24C50C18" w14:textId="77777777" w:rsidR="005F18B6" w:rsidRPr="00BE4C70" w:rsidRDefault="005F18B6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33BE58BC" w14:textId="2C55A4A1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2.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B8752C"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rticolul 6</w:t>
      </w:r>
      <w:r w:rsidR="00B8752C"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se completează cu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alineatul (</w:t>
      </w:r>
      <w:r w:rsidR="00625C75"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5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)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2C49C4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cu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următorul cuprins:</w:t>
      </w:r>
    </w:p>
    <w:p w14:paraId="7F20C37C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285F02A2" w14:textId="77ABC858" w:rsidR="00286580" w:rsidRDefault="00286580" w:rsidP="002A0F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 w:eastAsia="ro-RO"/>
        </w:rPr>
      </w:pPr>
      <w:r w:rsidRPr="00E116E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o-RO" w:eastAsia="ro-RO"/>
        </w:rPr>
        <w:t>„(</w:t>
      </w:r>
      <w:r w:rsidR="00625C75" w:rsidRPr="00E116E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o-RO" w:eastAsia="ro-RO"/>
        </w:rPr>
        <w:t>5</w:t>
      </w:r>
      <w:r w:rsidRPr="00E116E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o-RO" w:eastAsia="ro-RO"/>
        </w:rPr>
        <w:t>)</w:t>
      </w:r>
      <w:r w:rsidRPr="00E116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o-RO" w:eastAsia="ro-RO"/>
        </w:rPr>
        <w:t xml:space="preserve"> </w:t>
      </w:r>
      <w:r w:rsidRPr="00E116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 w:eastAsia="ro-RO"/>
        </w:rPr>
        <w:t xml:space="preserve">Partidele politice 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 w:eastAsia="ro-RO"/>
        </w:rPr>
        <w:t>ț</w:t>
      </w:r>
      <w:r w:rsidRPr="00E116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 w:eastAsia="ro-RO"/>
        </w:rPr>
        <w:t xml:space="preserve">in registre ale membrilor, </w:t>
      </w:r>
      <w:r w:rsidR="00556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 w:eastAsia="ro-RO"/>
        </w:rPr>
        <w:t>actualiz</w:t>
      </w:r>
      <w:r w:rsidR="00556523" w:rsidRPr="00E116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 w:eastAsia="ro-RO"/>
        </w:rPr>
        <w:t xml:space="preserve">ate </w:t>
      </w:r>
      <w:r w:rsidRPr="00E116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 w:eastAsia="ro-RO"/>
        </w:rPr>
        <w:t xml:space="preserve">semestrial 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 w:eastAsia="ro-RO"/>
        </w:rPr>
        <w:t>ș</w:t>
      </w:r>
      <w:r w:rsidRPr="00E116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 w:eastAsia="ro-RO"/>
        </w:rPr>
        <w:t>i anual, structurate potrivit organiza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 w:eastAsia="ro-RO"/>
        </w:rPr>
        <w:t>ț</w:t>
      </w:r>
      <w:r w:rsidRPr="00E116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 w:eastAsia="ro-RO"/>
        </w:rPr>
        <w:t>iilor teritoriale, care</w:t>
      </w:r>
      <w:r w:rsidR="00480523" w:rsidRPr="00E116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 w:eastAsia="ro-RO"/>
        </w:rPr>
        <w:t>,</w:t>
      </w:r>
      <w:r w:rsidRPr="00E116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 w:eastAsia="ro-RO"/>
        </w:rPr>
        <w:t xml:space="preserve"> la solicitare</w:t>
      </w:r>
      <w:r w:rsidR="00480523" w:rsidRPr="00E116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 w:eastAsia="ro-RO"/>
        </w:rPr>
        <w:t>,</w:t>
      </w:r>
      <w:r w:rsidRPr="00E116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 w:eastAsia="ro-RO"/>
        </w:rPr>
        <w:t xml:space="preserve"> </w:t>
      </w:r>
      <w:r w:rsidR="00480523" w:rsidRPr="00E116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 w:eastAsia="ro-RO"/>
        </w:rPr>
        <w:t xml:space="preserve">sunt </w:t>
      </w:r>
      <w:r w:rsidR="00204973" w:rsidRPr="00E116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 w:eastAsia="ro-RO"/>
        </w:rPr>
        <w:t xml:space="preserve">prezentate </w:t>
      </w:r>
      <w:r w:rsidRPr="00E116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 w:eastAsia="ro-RO"/>
        </w:rPr>
        <w:t>Comisiei Electorale Centrale sau Agen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 w:eastAsia="ro-RO"/>
        </w:rPr>
        <w:t>ț</w:t>
      </w:r>
      <w:r w:rsidRPr="00E116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o-RO" w:eastAsia="ro-RO"/>
        </w:rPr>
        <w:t>iei Servicii Publice.”</w:t>
      </w:r>
    </w:p>
    <w:p w14:paraId="6AFC0918" w14:textId="77777777" w:rsidR="00BE20DD" w:rsidRPr="00BE4C70" w:rsidRDefault="00BE20DD" w:rsidP="002A0F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5FF4CEA0" w14:textId="2E2EF077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3.</w:t>
      </w:r>
      <w:r w:rsidRPr="00BE4C70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La articolul 8 alineatul (1), litera f) se </w:t>
      </w:r>
      <w:r w:rsidR="00204973">
        <w:rPr>
          <w:rFonts w:ascii="Times New Roman" w:eastAsia="Calibri" w:hAnsi="Times New Roman" w:cs="Times New Roman"/>
          <w:sz w:val="28"/>
          <w:szCs w:val="28"/>
          <w:lang w:val="ro-RO"/>
        </w:rPr>
        <w:t>abrogă</w:t>
      </w:r>
      <w:r w:rsidR="00312B41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p w14:paraId="307D766A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4DA7BECB" w14:textId="54DAF480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4.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Articolul 11 se completează cu alineatul (5)</w:t>
      </w:r>
      <w:r w:rsidR="00450292" w:rsidRPr="0045029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, </w:t>
      </w:r>
      <w:r w:rsidR="00450292" w:rsidRPr="00E3306F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(6)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450292" w:rsidRPr="00E3306F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(7) </w:t>
      </w:r>
      <w:r w:rsidRPr="00E3306F">
        <w:rPr>
          <w:rFonts w:ascii="Times New Roman" w:eastAsia="Calibri" w:hAnsi="Times New Roman" w:cs="Times New Roman"/>
          <w:sz w:val="28"/>
          <w:szCs w:val="28"/>
          <w:lang w:val="ro-RO"/>
        </w:rPr>
        <w:t>cu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următorul cuprins:</w:t>
      </w:r>
    </w:p>
    <w:p w14:paraId="49B9944B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03FA9667" w14:textId="07C3E540" w:rsidR="00FD247A" w:rsidRPr="00E116E9" w:rsidRDefault="002C49C4" w:rsidP="00FD24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sz w:val="28"/>
          <w:szCs w:val="28"/>
          <w:lang w:val="ro-RO"/>
        </w:rPr>
        <w:t>„</w:t>
      </w:r>
      <w:r w:rsidR="00FD247A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(5) Agen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FD247A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ia Servicii Publice aduce la cuno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FD247A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tin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a</w:t>
      </w:r>
      <w:r w:rsidR="00FD247A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publică, în termen de 3 zile de la adoptarea deciziei respective, informa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FD247A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ia privind: </w:t>
      </w:r>
    </w:p>
    <w:p w14:paraId="3F68974E" w14:textId="5A2D58A1" w:rsidR="00FD247A" w:rsidRPr="00E116E9" w:rsidRDefault="009C5BF7" w:rsidP="00FD24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a) </w:t>
      </w:r>
      <w:r w:rsidR="00FD247A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înregistrarea partidului politic; </w:t>
      </w:r>
    </w:p>
    <w:p w14:paraId="2A81536B" w14:textId="54FD49DF" w:rsidR="00FD247A" w:rsidRPr="00E116E9" w:rsidRDefault="009C5BF7" w:rsidP="00FD24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b) </w:t>
      </w:r>
      <w:r w:rsidR="00FD247A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conducătorul partidului politic; </w:t>
      </w:r>
    </w:p>
    <w:p w14:paraId="3E69FFAC" w14:textId="0AFB38EA" w:rsidR="00FD247A" w:rsidRPr="00E116E9" w:rsidRDefault="009C5BF7" w:rsidP="00FD24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c) </w:t>
      </w:r>
      <w:r w:rsidR="00FD247A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numărul de membri declarat de partidul politic;  </w:t>
      </w:r>
    </w:p>
    <w:p w14:paraId="03822E1F" w14:textId="7331C221" w:rsidR="00FD247A" w:rsidRPr="00E116E9" w:rsidRDefault="009C5BF7" w:rsidP="00FD24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d) </w:t>
      </w:r>
      <w:r w:rsidR="00FD247A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modificările operate în statutul partidului politic.</w:t>
      </w:r>
    </w:p>
    <w:p w14:paraId="56F162C0" w14:textId="77777777" w:rsidR="009C5BF7" w:rsidRPr="00E116E9" w:rsidRDefault="009C5BF7" w:rsidP="00FD24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4301D6D" w14:textId="52C77B24" w:rsidR="00FD247A" w:rsidRPr="00E116E9" w:rsidRDefault="00FD247A" w:rsidP="00FD24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(6) Informa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ia prevăzută la alin. (5) </w:t>
      </w:r>
      <w:r w:rsidR="009C5BF7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este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prez</w:t>
      </w:r>
      <w:r w:rsidR="009C5BF7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entată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, în acela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i termen, Comisiei Electorale Centrale.</w:t>
      </w:r>
    </w:p>
    <w:p w14:paraId="6DCEF8A6" w14:textId="77777777" w:rsidR="009C5BF7" w:rsidRPr="00E116E9" w:rsidRDefault="009C5BF7" w:rsidP="00FD24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5C31C930" w14:textId="0FA0D565" w:rsidR="00FD247A" w:rsidRDefault="00FD247A" w:rsidP="00FD24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(7) În termen de 24 </w:t>
      </w:r>
      <w:r w:rsidR="002C49C4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de 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ore de la solicitarea Comisiei Electorale Centrale, Agen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ia Servicii Publice prezintă acesteia lista partidelor politice care au dreptul de a participa la alegeri.”</w:t>
      </w:r>
    </w:p>
    <w:p w14:paraId="3D410BCD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E5A1A68" w14:textId="32787143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5.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La articolul 13</w:t>
      </w:r>
      <w:r w:rsidR="00204973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alineatul (1)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, litera j) va avea următorul cuprins:</w:t>
      </w:r>
    </w:p>
    <w:p w14:paraId="402EC540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1B3D017" w14:textId="4E7C04EE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„j) organul competent 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să desemneze candida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pentru </w:t>
      </w:r>
      <w:r w:rsidRPr="00283BCC">
        <w:rPr>
          <w:rFonts w:ascii="Times New Roman" w:eastAsia="Calibri" w:hAnsi="Times New Roman" w:cs="Times New Roman"/>
          <w:sz w:val="28"/>
          <w:szCs w:val="28"/>
          <w:lang w:val="ro-RO"/>
        </w:rPr>
        <w:t>orice tip de alegeri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, </w:t>
      </w:r>
      <w:r w:rsidR="00556523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să stabilească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procedura de desemnare a candida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ilor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de modificare a listei de candida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i, precum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să decidă participarea la </w:t>
      </w:r>
      <w:r w:rsidRPr="00283BCC">
        <w:rPr>
          <w:rFonts w:ascii="Times New Roman" w:eastAsia="Calibri" w:hAnsi="Times New Roman" w:cs="Times New Roman"/>
          <w:sz w:val="28"/>
          <w:szCs w:val="28"/>
          <w:lang w:val="ro-RO"/>
        </w:rPr>
        <w:t>referendumuri</w:t>
      </w:r>
      <w:r w:rsidR="00F22189">
        <w:rPr>
          <w:rFonts w:ascii="Times New Roman" w:eastAsia="Calibri" w:hAnsi="Times New Roman" w:cs="Times New Roman"/>
          <w:sz w:val="28"/>
          <w:szCs w:val="28"/>
          <w:lang w:val="ro-RO"/>
        </w:rPr>
        <w:t>;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”</w:t>
      </w:r>
      <w:r w:rsidR="00F22189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p w14:paraId="6C62138F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0A42C0B3" w14:textId="5CA2F11D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6.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La articolul 16 alineatul (1), </w:t>
      </w:r>
      <w:r w:rsidR="00F22189">
        <w:rPr>
          <w:rFonts w:ascii="Times New Roman" w:eastAsia="Calibri" w:hAnsi="Times New Roman" w:cs="Times New Roman"/>
          <w:sz w:val="28"/>
          <w:szCs w:val="28"/>
          <w:lang w:val="ro-RO"/>
        </w:rPr>
        <w:t>cuvintele</w:t>
      </w:r>
      <w:r w:rsidR="00F22189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„alegerea Parlamentului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autorită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ilor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administra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iei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publice locale” se substituie </w:t>
      </w:r>
      <w:r w:rsidR="00F22189">
        <w:rPr>
          <w:rFonts w:ascii="Times New Roman" w:eastAsia="Calibri" w:hAnsi="Times New Roman" w:cs="Times New Roman"/>
          <w:sz w:val="28"/>
          <w:szCs w:val="28"/>
          <w:lang w:val="ro-RO"/>
        </w:rPr>
        <w:t>cu cuvintele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„alegeri în condi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iile legisla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iei electorale”</w:t>
      </w:r>
      <w:r w:rsidR="00F22189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p w14:paraId="1A34D487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DE74B4D" w14:textId="114E6925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7.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F22189">
        <w:rPr>
          <w:rFonts w:ascii="Times New Roman" w:eastAsia="Calibri" w:hAnsi="Times New Roman" w:cs="Times New Roman"/>
          <w:sz w:val="28"/>
          <w:szCs w:val="28"/>
          <w:lang w:val="ro-RO"/>
        </w:rPr>
        <w:t>A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rticolul 21:</w:t>
      </w:r>
    </w:p>
    <w:p w14:paraId="1883B456" w14:textId="77777777" w:rsidR="00BE20DD" w:rsidRPr="00BE4C70" w:rsidRDefault="00BE20D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84EEB51" w14:textId="39E5C683" w:rsidR="004168D2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se </w:t>
      </w:r>
      <w:r w:rsidR="00F22189">
        <w:rPr>
          <w:rFonts w:ascii="Times New Roman" w:eastAsia="Calibri" w:hAnsi="Times New Roman" w:cs="Times New Roman"/>
          <w:sz w:val="28"/>
          <w:szCs w:val="28"/>
          <w:lang w:val="ro-RO"/>
        </w:rPr>
        <w:t>completează cu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alineat</w:t>
      </w:r>
      <w:r w:rsidR="00F22189">
        <w:rPr>
          <w:rFonts w:ascii="Times New Roman" w:eastAsia="Calibri" w:hAnsi="Times New Roman" w:cs="Times New Roman"/>
          <w:sz w:val="28"/>
          <w:szCs w:val="28"/>
          <w:lang w:val="ro-RO"/>
        </w:rPr>
        <w:t>ul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(1</w:t>
      </w:r>
      <w:r w:rsidRPr="00BE4C70">
        <w:rPr>
          <w:rFonts w:ascii="Times New Roman" w:eastAsia="Calibri" w:hAnsi="Times New Roman" w:cs="Times New Roman"/>
          <w:sz w:val="28"/>
          <w:szCs w:val="28"/>
          <w:vertAlign w:val="superscript"/>
          <w:lang w:val="ro-RO"/>
        </w:rPr>
        <w:t>1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) cu următorul </w:t>
      </w:r>
      <w:r w:rsidR="00F22189">
        <w:rPr>
          <w:rFonts w:ascii="Times New Roman" w:eastAsia="Calibri" w:hAnsi="Times New Roman" w:cs="Times New Roman"/>
          <w:sz w:val="28"/>
          <w:szCs w:val="28"/>
          <w:lang w:val="ro-RO"/>
        </w:rPr>
        <w:t>cuprins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:</w:t>
      </w:r>
    </w:p>
    <w:p w14:paraId="6D408C41" w14:textId="04CF85DC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</w:p>
    <w:p w14:paraId="60519E29" w14:textId="5665E33E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„(1</w:t>
      </w:r>
      <w:r w:rsidRPr="00BE4C70">
        <w:rPr>
          <w:rFonts w:ascii="Times New Roman" w:eastAsia="Calibri" w:hAnsi="Times New Roman" w:cs="Times New Roman"/>
          <w:sz w:val="28"/>
          <w:szCs w:val="28"/>
          <w:vertAlign w:val="superscript"/>
          <w:lang w:val="ro-RO"/>
        </w:rPr>
        <w:t>1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) Activitatea partidului politic poate fi limitată dacă partidul nu a depus </w:t>
      </w:r>
      <w:r w:rsidRPr="00187BD0">
        <w:rPr>
          <w:rFonts w:ascii="Times New Roman" w:eastAsia="Calibri" w:hAnsi="Times New Roman" w:cs="Times New Roman"/>
          <w:sz w:val="28"/>
          <w:szCs w:val="28"/>
          <w:lang w:val="ro-RO"/>
        </w:rPr>
        <w:t>raportul privind gestiunea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financiară,  în termenul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formatul stabilite de Comisia Electorală Centrală.”</w:t>
      </w:r>
    </w:p>
    <w:p w14:paraId="6393B7E3" w14:textId="77777777" w:rsidR="004168D2" w:rsidRPr="00BE4C70" w:rsidRDefault="004168D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62D712C" w14:textId="27CC082F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la alineatul (2), </w:t>
      </w:r>
      <w:r w:rsidR="00E1741E">
        <w:rPr>
          <w:rFonts w:ascii="Times New Roman" w:eastAsia="Calibri" w:hAnsi="Times New Roman" w:cs="Times New Roman"/>
          <w:sz w:val="28"/>
          <w:szCs w:val="28"/>
          <w:lang w:val="ro-RO"/>
        </w:rPr>
        <w:t>textul</w:t>
      </w:r>
      <w:r w:rsidR="00E1741E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„</w:t>
      </w:r>
      <w:r w:rsidR="00032584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alin. (1), 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Ministerul Justi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iei</w:t>
      </w:r>
      <w:r w:rsidR="00E1741E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” se </w:t>
      </w:r>
      <w:r w:rsidR="00032584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substituie cu 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textul „</w:t>
      </w:r>
      <w:r w:rsidR="00032584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alin. (1)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032584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i (1</w:t>
      </w:r>
      <w:r w:rsidR="00032584" w:rsidRPr="00E116E9">
        <w:rPr>
          <w:rFonts w:ascii="Times New Roman" w:eastAsia="Calibri" w:hAnsi="Times New Roman" w:cs="Times New Roman"/>
          <w:sz w:val="28"/>
          <w:szCs w:val="28"/>
          <w:vertAlign w:val="superscript"/>
          <w:lang w:val="ro-RO"/>
        </w:rPr>
        <w:t>1</w:t>
      </w:r>
      <w:r w:rsidR="00032584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), Ministerul Justi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032584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iei, 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din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oficiu sau la sesizare,”;</w:t>
      </w:r>
    </w:p>
    <w:p w14:paraId="38E077B6" w14:textId="77777777" w:rsidR="004168D2" w:rsidRPr="00BE4C70" w:rsidRDefault="004168D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586194DD" w14:textId="53A22553" w:rsidR="00E3306F" w:rsidRPr="00E116E9" w:rsidRDefault="00E3306F" w:rsidP="00E3306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alineatul (8) va avea următorul cuprins:</w:t>
      </w:r>
    </w:p>
    <w:p w14:paraId="0E7ECBEE" w14:textId="77777777" w:rsidR="00E3306F" w:rsidRPr="00E116E9" w:rsidRDefault="00E3306F" w:rsidP="00E3306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lightGray"/>
          <w:lang w:val="ro-RO"/>
        </w:rPr>
      </w:pPr>
    </w:p>
    <w:p w14:paraId="085B7C81" w14:textId="72A13459" w:rsidR="00286580" w:rsidRPr="00E116E9" w:rsidRDefault="00E3306F" w:rsidP="00E3306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538135" w:themeColor="accent6" w:themeShade="BF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lastRenderedPageBreak/>
        <w:t>„(8) Activitatea partidului politic nu poate fi limitată pe parcursul campaniei electorale la care participă.”</w:t>
      </w:r>
      <w:r w:rsidR="00F92F4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</w:p>
    <w:p w14:paraId="1BCD2994" w14:textId="77777777" w:rsidR="004168D2" w:rsidRPr="00BE4C70" w:rsidRDefault="004168D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8C41A56" w14:textId="2910F21D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8.</w:t>
      </w:r>
      <w:r w:rsidRPr="00BE4C70"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La articolul 22, alineatul (1) se completează cu litera </w:t>
      </w:r>
      <w:r w:rsidR="00187BD0"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f</w:t>
      </w:r>
      <w:r w:rsidRPr="002D1EE7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)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cu următorul cuprins: </w:t>
      </w:r>
    </w:p>
    <w:p w14:paraId="06820A33" w14:textId="77777777" w:rsidR="004168D2" w:rsidRPr="00BE4C70" w:rsidRDefault="004168D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563314EE" w14:textId="62D7AC37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„</w:t>
      </w:r>
      <w:r w:rsidR="00187BD0"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f</w:t>
      </w:r>
      <w:r w:rsidRPr="002D1EE7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)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radierea din oficiu din Registrul de stat al persoanelor juridice</w:t>
      </w:r>
      <w:r w:rsidR="00D93DD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.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”</w:t>
      </w:r>
    </w:p>
    <w:p w14:paraId="2C391951" w14:textId="77777777" w:rsidR="004168D2" w:rsidRPr="00BE4C70" w:rsidRDefault="004168D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00B6D771" w14:textId="06F69CD1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9.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Legea se completează cu articolul 22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vertAlign w:val="superscript"/>
          <w:lang w:val="ro-RO"/>
        </w:rPr>
        <w:t>1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cu următorul cuprins:</w:t>
      </w:r>
    </w:p>
    <w:p w14:paraId="2DEEC44D" w14:textId="77777777" w:rsidR="004168D2" w:rsidRPr="00BE4C70" w:rsidRDefault="004168D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0173A986" w14:textId="3BED927E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„</w:t>
      </w:r>
      <w:r w:rsidRPr="00BE4C70"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/>
        </w:rPr>
        <w:t>Articolul 22</w:t>
      </w:r>
      <w:r w:rsidRPr="00BE4C70">
        <w:rPr>
          <w:rFonts w:ascii="Times New Roman" w:eastAsia="Calibri" w:hAnsi="Times New Roman" w:cs="Times New Roman"/>
          <w:b/>
          <w:color w:val="000000"/>
          <w:sz w:val="28"/>
          <w:szCs w:val="28"/>
          <w:vertAlign w:val="superscript"/>
          <w:lang w:val="ro-RO"/>
        </w:rPr>
        <w:t>1</w:t>
      </w:r>
      <w:r w:rsidRPr="00E116E9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.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Radierea </w:t>
      </w:r>
      <w:bookmarkStart w:id="9" w:name="_Hlk119412243"/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din oficiu a partidului politic</w:t>
      </w:r>
      <w:bookmarkEnd w:id="9"/>
    </w:p>
    <w:p w14:paraId="2419C16B" w14:textId="77777777" w:rsidR="004168D2" w:rsidRPr="00BE4C70" w:rsidRDefault="004168D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4D3B383F" w14:textId="17334DA0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(1) Partidul politic se radiază din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Registrul de stat al persoanelor juridice în cazul neprezentării </w:t>
      </w:r>
      <w:r w:rsidRPr="00187BD0">
        <w:rPr>
          <w:rFonts w:ascii="Times New Roman" w:eastAsia="Calibri" w:hAnsi="Times New Roman" w:cs="Times New Roman"/>
          <w:sz w:val="28"/>
          <w:szCs w:val="28"/>
          <w:lang w:val="ro-RO"/>
        </w:rPr>
        <w:t>rapoartelor anuale privind gestiunea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financiară timp de 2 ani consecutiv</w:t>
      </w:r>
      <w:r w:rsidR="00312B41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p w14:paraId="16B17445" w14:textId="77777777" w:rsidR="004168D2" w:rsidRPr="00BE4C70" w:rsidRDefault="004168D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73E9A18F" w14:textId="3C15A25D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(2) Radierea </w:t>
      </w:r>
      <w:r w:rsidR="00D93DD0" w:rsidRPr="00D93DD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din oficiu a partidului politic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se efectuează prin decizi</w:t>
      </w:r>
      <w:r w:rsidR="00036D31">
        <w:rPr>
          <w:rFonts w:ascii="Times New Roman" w:eastAsia="Calibri" w:hAnsi="Times New Roman" w:cs="Times New Roman"/>
          <w:sz w:val="28"/>
          <w:szCs w:val="28"/>
          <w:lang w:val="ro-RO"/>
        </w:rPr>
        <w:t>e a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Agen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iei Servicii Publice, la cererea Comisiei Electorale Centrale. </w:t>
      </w:r>
    </w:p>
    <w:p w14:paraId="0FFD0F08" w14:textId="77777777" w:rsidR="004168D2" w:rsidRPr="00BE4C70" w:rsidRDefault="004168D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64E7E647" w14:textId="3942F965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(3) Procedura de radiere în temeiul alin. (1) este exceptată de la prevederil</w:t>
      </w:r>
      <w:r w:rsidR="00673650">
        <w:rPr>
          <w:rFonts w:ascii="Times New Roman" w:eastAsia="Calibri" w:hAnsi="Times New Roman" w:cs="Times New Roman"/>
          <w:sz w:val="28"/>
          <w:szCs w:val="28"/>
          <w:lang w:val="ro-RO"/>
        </w:rPr>
        <w:t>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Legii nr. 220/2007 privind înregistrarea de stat a persoanelor juridice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a întreprinzătorilor individuali.</w:t>
      </w:r>
    </w:p>
    <w:p w14:paraId="1409BF84" w14:textId="77777777" w:rsidR="004168D2" w:rsidRPr="00BE4C70" w:rsidRDefault="004168D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F7A3166" w14:textId="70F5C6AD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(4) Decizia privind radierea</w:t>
      </w:r>
      <w:r w:rsidR="00AA4BC7" w:rsidRPr="00AA4BC7">
        <w:t xml:space="preserve"> </w:t>
      </w:r>
      <w:r w:rsidR="00AA4BC7" w:rsidRPr="00AA4BC7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din oficiu a partidului politic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sau privind refuzul radierii </w:t>
      </w:r>
      <w:r w:rsidR="00AA4BC7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poate fi</w:t>
      </w:r>
      <w:r w:rsidR="00AA4BC7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2D1EE7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contes</w:t>
      </w:r>
      <w:r w:rsidR="00EA7B05" w:rsidRPr="002D1EE7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ta</w:t>
      </w:r>
      <w:r w:rsidRPr="002D1EE7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tă în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instan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 de judecată în termen de 10 zile de la data publicării în Monitorul Oficial</w:t>
      </w:r>
      <w:r w:rsidR="00312B4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al Republicii Moldova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.”</w:t>
      </w:r>
    </w:p>
    <w:p w14:paraId="37546DF1" w14:textId="77777777" w:rsidR="004168D2" w:rsidRPr="00BE4C70" w:rsidRDefault="004168D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53217B24" w14:textId="07D62A4B" w:rsidR="000949AA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10.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0949A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rticolul 25</w:t>
      </w:r>
      <w:r w:rsidR="000949A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:</w:t>
      </w:r>
    </w:p>
    <w:p w14:paraId="4EA78D5C" w14:textId="0E9EE11A" w:rsidR="000949AA" w:rsidRDefault="000949AA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002E6DC1" w14:textId="5A0182D3" w:rsidR="000949AA" w:rsidRDefault="000949AA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2D1EE7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la alineatul (1)</w:t>
      </w:r>
      <w:r w:rsidR="002D1EE7"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litera c)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,</w:t>
      </w:r>
      <w:r w:rsidRPr="002D1EE7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cuvântul „subven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2D1EE7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iile” se substituie cu cuvântul „aloca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2D1EE7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iile”;</w:t>
      </w:r>
    </w:p>
    <w:p w14:paraId="6D15DE1F" w14:textId="3E212A68" w:rsidR="002D1EE7" w:rsidRDefault="002D1EE7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7DC5D657" w14:textId="48B9D01D" w:rsidR="00286580" w:rsidRDefault="00F17776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alineat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ele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(3)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 (4)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v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or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avea următorul cuprins:</w:t>
      </w:r>
    </w:p>
    <w:p w14:paraId="77312CBC" w14:textId="77777777" w:rsidR="004168D2" w:rsidRPr="00BE4C70" w:rsidRDefault="004168D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29BCC1F7" w14:textId="6B0F1D23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„(3) Partidele politice organize</w:t>
      </w:r>
      <w:r w:rsidR="0067365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ază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in eviden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 contabilă în conformitate cu Legea contabilită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ii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 raportării financiare nr. 287/2017, cu standardele na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ionale de contabilitate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 cu ordinele ministrului finan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elor. Persoana responsabilă de finan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ele partidului (trezorierul) </w:t>
      </w:r>
      <w:r w:rsidR="00D93DD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este</w:t>
      </w:r>
      <w:r w:rsidR="00D93DD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confirm</w:t>
      </w:r>
      <w:r w:rsidR="00D93DD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ată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prin hotărâre a Comisiei Electorale Centrale.</w:t>
      </w:r>
    </w:p>
    <w:p w14:paraId="4CBD27EF" w14:textId="77777777" w:rsidR="004168D2" w:rsidRPr="00BE4C70" w:rsidRDefault="004168D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4969EC08" w14:textId="32CB26A6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(4) Băncile </w:t>
      </w:r>
      <w:r w:rsidRPr="002D1EE7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deschid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partidului politic înregistrat cont bancar </w:t>
      </w:r>
      <w:r w:rsidR="00F17776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în termen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de </w:t>
      </w:r>
      <w:r w:rsidR="00A12DB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       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3 zile de la depunerea cererii la bancă. </w:t>
      </w:r>
      <w:r w:rsidR="00A30E36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Opera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iunile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de încasări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="00A30E36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A30E36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plăti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ale partidelor politice se efectuează în lei </w:t>
      </w:r>
      <w:r w:rsidR="00A30E36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moldovene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="00A30E36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ti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="00A30E36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</w:t>
      </w:r>
      <w:r w:rsidR="00F17776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,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în cazurile prevăzute de </w:t>
      </w:r>
      <w:r w:rsidR="00A30E36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legisla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ia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lastRenderedPageBreak/>
        <w:t xml:space="preserve">valutară, în valută străină, prin conturi deschise la băncile </w:t>
      </w:r>
      <w:r w:rsidR="00A30E36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licen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iate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din Republica Moldova, cu eliberarea documentelor justificative.</w:t>
      </w:r>
      <w:r w:rsidR="00F17776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”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</w:p>
    <w:p w14:paraId="252A05B6" w14:textId="77777777" w:rsidR="004168D2" w:rsidRPr="00BE4C70" w:rsidRDefault="004168D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/>
        </w:rPr>
      </w:pPr>
    </w:p>
    <w:p w14:paraId="7F90DDCC" w14:textId="1286A9DC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A30E36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11.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Legea se completează cu articolul 25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vertAlign w:val="superscript"/>
          <w:lang w:val="ro-RO"/>
        </w:rPr>
        <w:t>1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cu următorul cuprins:</w:t>
      </w:r>
    </w:p>
    <w:p w14:paraId="5B27C305" w14:textId="77777777" w:rsidR="004168D2" w:rsidRPr="00BE4C70" w:rsidRDefault="004168D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7399D4B7" w14:textId="70DF4B8D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„</w:t>
      </w:r>
      <w:r w:rsidRPr="00BE4C70"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/>
        </w:rPr>
        <w:t>Articolul 25</w:t>
      </w:r>
      <w:r w:rsidRPr="00BE4C70">
        <w:rPr>
          <w:rFonts w:ascii="Times New Roman" w:eastAsia="Calibri" w:hAnsi="Times New Roman" w:cs="Times New Roman"/>
          <w:b/>
          <w:color w:val="000000"/>
          <w:sz w:val="28"/>
          <w:szCs w:val="28"/>
          <w:vertAlign w:val="superscript"/>
          <w:lang w:val="ro-RO"/>
        </w:rPr>
        <w:t>1</w:t>
      </w:r>
      <w:r w:rsidRPr="00BE4C70"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/>
        </w:rPr>
        <w:t>.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Cotiza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iile</w:t>
      </w:r>
      <w:r w:rsidR="004A5684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4A5684" w:rsidRPr="002D1EE7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de membru</w:t>
      </w:r>
    </w:p>
    <w:p w14:paraId="6154482A" w14:textId="77777777" w:rsidR="004168D2" w:rsidRPr="00BE4C70" w:rsidRDefault="004168D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507F93F7" w14:textId="22824235" w:rsidR="004168D2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(1)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Mărimea </w:t>
      </w:r>
      <w:r w:rsidR="00A81DAD">
        <w:rPr>
          <w:rFonts w:ascii="Times New Roman" w:eastAsia="Calibri" w:hAnsi="Times New Roman" w:cs="Times New Roman"/>
          <w:sz w:val="28"/>
          <w:szCs w:val="28"/>
          <w:lang w:val="ro-RO" w:eastAsia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 w:eastAsia="ro-RO"/>
        </w:rPr>
        <w:t xml:space="preserve">i modul de achitare a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cotiza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iilor de membru se stabilesc în statutul partidului. Procedura detaliată </w:t>
      </w:r>
      <w:r w:rsidRPr="002D1EE7">
        <w:rPr>
          <w:rFonts w:ascii="Times New Roman" w:eastAsia="Calibri" w:hAnsi="Times New Roman" w:cs="Times New Roman"/>
          <w:sz w:val="28"/>
          <w:szCs w:val="28"/>
          <w:lang w:val="ro-RO"/>
        </w:rPr>
        <w:t>privind modul de încasare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 cotiza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iilor,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inerea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eviden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 acestora se aprobă de către organul de conducere al partidului</w:t>
      </w:r>
      <w:r w:rsidRPr="00CB6C7F">
        <w:rPr>
          <w:rFonts w:ascii="Times New Roman" w:eastAsia="Calibri" w:hAnsi="Times New Roman" w:cs="Times New Roman"/>
          <w:sz w:val="28"/>
          <w:szCs w:val="28"/>
          <w:lang w:val="ro-RO"/>
        </w:rPr>
        <w:t>, care va corespunde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prevederilor prezentei legi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actelor normative adoptate de Comisia Electorală Centrală. Procedura se aduce la cuno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tin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2C49C4">
        <w:rPr>
          <w:rFonts w:ascii="Times New Roman" w:eastAsia="Calibri" w:hAnsi="Times New Roman" w:cs="Times New Roman"/>
          <w:sz w:val="28"/>
          <w:szCs w:val="28"/>
          <w:lang w:val="ro-RO"/>
        </w:rPr>
        <w:t>a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Comisiei Electorale Centrale.</w:t>
      </w:r>
    </w:p>
    <w:p w14:paraId="6F826930" w14:textId="24B50B4F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</w:p>
    <w:p w14:paraId="790A4840" w14:textId="52424ABC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(2) Cotiza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ia de membru poate fi încasată în numerar sau prin opera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iuni bancare. La încasarea </w:t>
      </w:r>
      <w:r w:rsidRPr="008520BC">
        <w:rPr>
          <w:rFonts w:ascii="Times New Roman" w:eastAsia="Calibri" w:hAnsi="Times New Roman" w:cs="Times New Roman"/>
          <w:sz w:val="28"/>
          <w:szCs w:val="28"/>
          <w:lang w:val="ro-RO"/>
        </w:rPr>
        <w:t>cotiza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8520BC">
        <w:rPr>
          <w:rFonts w:ascii="Times New Roman" w:eastAsia="Calibri" w:hAnsi="Times New Roman" w:cs="Times New Roman"/>
          <w:sz w:val="28"/>
          <w:szCs w:val="28"/>
          <w:lang w:val="ro-RO"/>
        </w:rPr>
        <w:t>iei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 membru în numerar se eliberează bonul de încasare, iar în termen de 5 zile lucrătoare </w:t>
      </w:r>
      <w:r w:rsidR="00CB6C7F" w:rsidRPr="002D1EE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suma </w:t>
      </w:r>
      <w:r w:rsidRPr="002D1EE7">
        <w:rPr>
          <w:rFonts w:ascii="Times New Roman" w:eastAsia="Calibri" w:hAnsi="Times New Roman" w:cs="Times New Roman"/>
          <w:sz w:val="28"/>
          <w:szCs w:val="28"/>
          <w:lang w:val="ro-RO"/>
        </w:rPr>
        <w:t>se virează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în contul bancar al partidului politic. </w:t>
      </w:r>
    </w:p>
    <w:p w14:paraId="28335E71" w14:textId="77777777" w:rsidR="004168D2" w:rsidRPr="00BE4C70" w:rsidRDefault="004168D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1A82BC28" w14:textId="051F852B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(3) Informa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ia despre membrul cotizant se transmite </w:t>
      </w:r>
      <w:r w:rsidRPr="003E6DB9">
        <w:rPr>
          <w:rFonts w:ascii="Times New Roman" w:eastAsia="Calibri" w:hAnsi="Times New Roman" w:cs="Times New Roman"/>
          <w:sz w:val="28"/>
          <w:szCs w:val="28"/>
          <w:lang w:val="ro-RO"/>
        </w:rPr>
        <w:t>Comisiei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Electorale Centrale în termenul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</w:t>
      </w:r>
      <w:r w:rsidR="003E6DB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în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formatul stabilite </w:t>
      </w:r>
      <w:r w:rsidR="003E6DB9">
        <w:rPr>
          <w:rFonts w:ascii="Times New Roman" w:eastAsia="Calibri" w:hAnsi="Times New Roman" w:cs="Times New Roman"/>
          <w:sz w:val="28"/>
          <w:szCs w:val="28"/>
          <w:lang w:val="ro-RO"/>
        </w:rPr>
        <w:t>de</w:t>
      </w:r>
      <w:r w:rsidR="003E6DB9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actele normative ale </w:t>
      </w:r>
      <w:r w:rsidR="003E6DB9">
        <w:rPr>
          <w:rFonts w:ascii="Times New Roman" w:eastAsia="Calibri" w:hAnsi="Times New Roman" w:cs="Times New Roman"/>
          <w:sz w:val="28"/>
          <w:szCs w:val="28"/>
          <w:lang w:val="ro-RO"/>
        </w:rPr>
        <w:t>acesteia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p w14:paraId="7BBC9CEA" w14:textId="77777777" w:rsidR="004168D2" w:rsidRPr="00BE4C70" w:rsidRDefault="004168D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4791C94" w14:textId="16EFD3DA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(4) Comisia Electorală Centrală face publică informa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ia despre cotizan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în conformitate cu art. 29 alin. (4)</w:t>
      </w:r>
      <w:r w:rsidR="00CB6C7F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”</w:t>
      </w:r>
    </w:p>
    <w:p w14:paraId="699B439E" w14:textId="77777777" w:rsidR="004168D2" w:rsidRPr="00BE4C70" w:rsidRDefault="004168D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554A2FA2" w14:textId="0C83EDBB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A30E36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12.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2C49C4">
        <w:rPr>
          <w:rFonts w:ascii="Times New Roman" w:eastAsia="Calibri" w:hAnsi="Times New Roman" w:cs="Times New Roman"/>
          <w:sz w:val="28"/>
          <w:szCs w:val="28"/>
          <w:lang w:val="ro-RO"/>
        </w:rPr>
        <w:t>A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rticolul 26:</w:t>
      </w:r>
    </w:p>
    <w:p w14:paraId="71133EA8" w14:textId="77777777" w:rsidR="004168D2" w:rsidRPr="00BE4C70" w:rsidRDefault="004168D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41FBB533" w14:textId="11D9D50F" w:rsidR="0005105A" w:rsidRDefault="002C49C4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la </w:t>
      </w:r>
      <w:r w:rsidR="00286580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alineatul (1</w:t>
      </w:r>
      <w:r w:rsidR="0005105A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)</w:t>
      </w:r>
      <w:r w:rsidR="0005105A">
        <w:rPr>
          <w:rFonts w:ascii="Times New Roman" w:eastAsia="Calibri" w:hAnsi="Times New Roman" w:cs="Times New Roman"/>
          <w:sz w:val="28"/>
          <w:szCs w:val="28"/>
          <w:lang w:val="ro-RO"/>
        </w:rPr>
        <w:t>:</w:t>
      </w:r>
    </w:p>
    <w:p w14:paraId="1B74E879" w14:textId="77777777" w:rsidR="0005105A" w:rsidRDefault="0005105A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1A1239D6" w14:textId="7FAFF1A4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litera a) se completează cu textul „ ,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proveni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 din activitatea de salariat, de întreprinzător,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="00A30E36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tiin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ifică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sau din cea de </w:t>
      </w:r>
      <w:r w:rsidR="00A30E36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crea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ie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, </w:t>
      </w:r>
      <w:r w:rsidR="00A30E36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desfă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="00A30E36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urată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de către </w:t>
      </w:r>
      <w:r w:rsidR="00A30E36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cetă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="00A30E36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enii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Republicii </w:t>
      </w:r>
      <w:r w:rsidR="00CD7DE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Moldova, din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burse, pensii, presta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ii sociale sau din alte venituri legale, cu excep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ia ajutorului social”;</w:t>
      </w:r>
    </w:p>
    <w:p w14:paraId="62896AD9" w14:textId="77777777" w:rsidR="004168D2" w:rsidRPr="00BE4C70" w:rsidRDefault="004168D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4841945E" w14:textId="04DD70DE" w:rsidR="00286580" w:rsidRDefault="00286580" w:rsidP="00E116E9">
      <w:pPr>
        <w:spacing w:after="0" w:line="240" w:lineRule="auto"/>
        <w:ind w:left="851" w:hanging="142"/>
        <w:contextualSpacing/>
        <w:rPr>
          <w:rFonts w:ascii="Times New Roman" w:eastAsia="Calibri" w:hAnsi="Times New Roman" w:cs="Times New Roman"/>
          <w:sz w:val="28"/>
          <w:szCs w:val="28"/>
          <w:lang w:val="es-419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es-419"/>
        </w:rPr>
        <w:t>litera</w:t>
      </w:r>
      <w:r w:rsidRPr="00BE4C70">
        <w:rPr>
          <w:rFonts w:ascii="Times New Roman" w:eastAsia="Calibri" w:hAnsi="Times New Roman" w:cs="Times New Roman"/>
          <w:spacing w:val="-2"/>
          <w:sz w:val="28"/>
          <w:szCs w:val="28"/>
          <w:lang w:val="es-419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es-419"/>
        </w:rPr>
        <w:t>b)</w:t>
      </w:r>
      <w:r w:rsidRPr="00BE4C70">
        <w:rPr>
          <w:rFonts w:ascii="Times New Roman" w:eastAsia="Calibri" w:hAnsi="Times New Roman" w:cs="Times New Roman"/>
          <w:spacing w:val="-2"/>
          <w:sz w:val="28"/>
          <w:szCs w:val="28"/>
          <w:lang w:val="es-419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es-419"/>
        </w:rPr>
        <w:t>va</w:t>
      </w:r>
      <w:r w:rsidRPr="00BE4C70">
        <w:rPr>
          <w:rFonts w:ascii="Times New Roman" w:eastAsia="Calibri" w:hAnsi="Times New Roman" w:cs="Times New Roman"/>
          <w:spacing w:val="1"/>
          <w:sz w:val="28"/>
          <w:szCs w:val="28"/>
          <w:lang w:val="es-419"/>
        </w:rPr>
        <w:t xml:space="preserve"> </w:t>
      </w:r>
      <w:proofErr w:type="spellStart"/>
      <w:r w:rsidR="00A81DAD">
        <w:rPr>
          <w:rFonts w:ascii="Times New Roman" w:eastAsia="Calibri" w:hAnsi="Times New Roman" w:cs="Times New Roman"/>
          <w:sz w:val="28"/>
          <w:szCs w:val="28"/>
          <w:lang w:val="es-419"/>
        </w:rPr>
        <w:t>avea</w:t>
      </w:r>
      <w:proofErr w:type="spellEnd"/>
      <w:r w:rsidRPr="00BE4C70">
        <w:rPr>
          <w:rFonts w:ascii="Times New Roman" w:eastAsia="Calibri" w:hAnsi="Times New Roman" w:cs="Times New Roman"/>
          <w:spacing w:val="-2"/>
          <w:sz w:val="28"/>
          <w:szCs w:val="28"/>
          <w:lang w:val="es-419"/>
        </w:rPr>
        <w:t xml:space="preserve"> </w:t>
      </w:r>
      <w:proofErr w:type="spellStart"/>
      <w:r w:rsidRPr="00BE4C70">
        <w:rPr>
          <w:rFonts w:ascii="Times New Roman" w:eastAsia="Calibri" w:hAnsi="Times New Roman" w:cs="Times New Roman"/>
          <w:sz w:val="28"/>
          <w:szCs w:val="28"/>
          <w:lang w:val="es-419"/>
        </w:rPr>
        <w:t>următorul</w:t>
      </w:r>
      <w:proofErr w:type="spellEnd"/>
      <w:r w:rsidRPr="00BE4C70">
        <w:rPr>
          <w:rFonts w:ascii="Times New Roman" w:eastAsia="Calibri" w:hAnsi="Times New Roman" w:cs="Times New Roman"/>
          <w:sz w:val="28"/>
          <w:szCs w:val="28"/>
          <w:lang w:val="es-419"/>
        </w:rPr>
        <w:t xml:space="preserve"> </w:t>
      </w:r>
      <w:proofErr w:type="spellStart"/>
      <w:r w:rsidRPr="00BE4C70">
        <w:rPr>
          <w:rFonts w:ascii="Times New Roman" w:eastAsia="Calibri" w:hAnsi="Times New Roman" w:cs="Times New Roman"/>
          <w:sz w:val="28"/>
          <w:szCs w:val="28"/>
          <w:lang w:val="es-419"/>
        </w:rPr>
        <w:t>cuprins</w:t>
      </w:r>
      <w:proofErr w:type="spellEnd"/>
      <w:r w:rsidRPr="00BE4C70">
        <w:rPr>
          <w:rFonts w:ascii="Times New Roman" w:eastAsia="Calibri" w:hAnsi="Times New Roman" w:cs="Times New Roman"/>
          <w:sz w:val="28"/>
          <w:szCs w:val="28"/>
          <w:lang w:val="es-419"/>
        </w:rPr>
        <w:t>:</w:t>
      </w:r>
    </w:p>
    <w:p w14:paraId="210BF202" w14:textId="77777777" w:rsidR="004168D2" w:rsidRPr="00BE4C70" w:rsidRDefault="004168D2" w:rsidP="002A0F82">
      <w:pPr>
        <w:spacing w:after="0" w:line="240" w:lineRule="auto"/>
        <w:ind w:left="851"/>
        <w:contextualSpacing/>
        <w:rPr>
          <w:rFonts w:ascii="Times New Roman" w:eastAsia="Calibri" w:hAnsi="Times New Roman" w:cs="Times New Roman"/>
          <w:sz w:val="28"/>
          <w:szCs w:val="28"/>
          <w:lang w:val="es-419"/>
        </w:rPr>
      </w:pPr>
    </w:p>
    <w:p w14:paraId="16E5BAE2" w14:textId="5E315A7B" w:rsidR="00286580" w:rsidRDefault="00286580" w:rsidP="00E116E9">
      <w:pPr>
        <w:widowControl w:val="0"/>
        <w:autoSpaceDE w:val="0"/>
        <w:autoSpaceDN w:val="0"/>
        <w:spacing w:before="45" w:after="0" w:line="240" w:lineRule="auto"/>
        <w:ind w:left="100" w:right="123" w:firstLine="6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„b) dona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 sub formă de proprietă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 sau bunuri, servicii gratuite sau în condi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 mai</w:t>
      </w:r>
      <w:r w:rsidRPr="00BE4C70">
        <w:rPr>
          <w:rFonts w:ascii="Times New Roman" w:eastAsia="Times New Roman" w:hAnsi="Times New Roman" w:cs="Times New Roman"/>
          <w:spacing w:val="1"/>
          <w:sz w:val="28"/>
          <w:szCs w:val="28"/>
          <w:lang w:val="ro-RO"/>
        </w:rPr>
        <w:t xml:space="preserve">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avantajoase decât valoarea comercială (medie de pia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ă). Aceste dona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 sunt reflectate în</w:t>
      </w:r>
      <w:r w:rsidRPr="00BE4C70">
        <w:rPr>
          <w:rFonts w:ascii="Times New Roman" w:eastAsia="Times New Roman" w:hAnsi="Times New Roman" w:cs="Times New Roman"/>
          <w:spacing w:val="1"/>
          <w:sz w:val="28"/>
          <w:szCs w:val="28"/>
          <w:lang w:val="ro-RO"/>
        </w:rPr>
        <w:t xml:space="preserve">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contabilitatea partidului politic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 evaluate la valoarea lor medie de pia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ă, ele nu trebuie să</w:t>
      </w:r>
      <w:r w:rsidRPr="00BE4C70">
        <w:rPr>
          <w:rFonts w:ascii="Times New Roman" w:eastAsia="Times New Roman" w:hAnsi="Times New Roman" w:cs="Times New Roman"/>
          <w:spacing w:val="1"/>
          <w:sz w:val="28"/>
          <w:szCs w:val="28"/>
          <w:lang w:val="ro-RO"/>
        </w:rPr>
        <w:t xml:space="preserve">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depă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ească</w:t>
      </w:r>
      <w:r w:rsidRPr="00BE4C70">
        <w:rPr>
          <w:rFonts w:ascii="Times New Roman" w:eastAsia="Times New Roman" w:hAnsi="Times New Roman" w:cs="Times New Roman"/>
          <w:spacing w:val="-2"/>
          <w:sz w:val="28"/>
          <w:szCs w:val="28"/>
          <w:lang w:val="ro-RO"/>
        </w:rPr>
        <w:t xml:space="preserve">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limitele</w:t>
      </w:r>
      <w:r w:rsidRPr="00BE4C70">
        <w:rPr>
          <w:rFonts w:ascii="Times New Roman" w:eastAsia="Times New Roman" w:hAnsi="Times New Roman" w:cs="Times New Roman"/>
          <w:spacing w:val="-1"/>
          <w:sz w:val="28"/>
          <w:szCs w:val="28"/>
          <w:lang w:val="ro-RO"/>
        </w:rPr>
        <w:t xml:space="preserve">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dona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iilor</w:t>
      </w:r>
      <w:r w:rsidRPr="00BE4C70">
        <w:rPr>
          <w:rFonts w:ascii="Times New Roman" w:eastAsia="Times New Roman" w:hAnsi="Times New Roman" w:cs="Times New Roman"/>
          <w:spacing w:val="-1"/>
          <w:sz w:val="28"/>
          <w:szCs w:val="28"/>
          <w:lang w:val="ro-RO"/>
        </w:rPr>
        <w:t xml:space="preserve">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prevăzute</w:t>
      </w:r>
      <w:r w:rsidRPr="00BE4C70">
        <w:rPr>
          <w:rFonts w:ascii="Times New Roman" w:eastAsia="Times New Roman" w:hAnsi="Times New Roman" w:cs="Times New Roman"/>
          <w:spacing w:val="-1"/>
          <w:sz w:val="28"/>
          <w:szCs w:val="28"/>
          <w:lang w:val="ro-RO"/>
        </w:rPr>
        <w:t xml:space="preserve">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la</w:t>
      </w:r>
      <w:r w:rsidRPr="00BE4C70">
        <w:rPr>
          <w:rFonts w:ascii="Times New Roman" w:eastAsia="Times New Roman" w:hAnsi="Times New Roman" w:cs="Times New Roman"/>
          <w:spacing w:val="-1"/>
          <w:sz w:val="28"/>
          <w:szCs w:val="28"/>
          <w:lang w:val="ro-RO"/>
        </w:rPr>
        <w:t xml:space="preserve">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alin.</w:t>
      </w:r>
      <w:r w:rsidRPr="00BE4C70">
        <w:rPr>
          <w:rFonts w:ascii="Times New Roman" w:eastAsia="Times New Roman" w:hAnsi="Times New Roman" w:cs="Times New Roman"/>
          <w:spacing w:val="-1"/>
          <w:sz w:val="28"/>
          <w:szCs w:val="28"/>
          <w:lang w:val="ro-RO"/>
        </w:rPr>
        <w:t xml:space="preserve">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(4)</w:t>
      </w:r>
      <w:r w:rsidRPr="00BE4C70">
        <w:rPr>
          <w:rFonts w:ascii="Times New Roman" w:eastAsia="Times New Roman" w:hAnsi="Times New Roman" w:cs="Times New Roman"/>
          <w:spacing w:val="-1"/>
          <w:sz w:val="28"/>
          <w:szCs w:val="28"/>
          <w:lang w:val="ro-RO"/>
        </w:rPr>
        <w:t xml:space="preserve">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</w:t>
      </w:r>
      <w:r w:rsidRPr="00BE4C70">
        <w:rPr>
          <w:rFonts w:ascii="Times New Roman" w:eastAsia="Times New Roman" w:hAnsi="Times New Roman" w:cs="Times New Roman"/>
          <w:spacing w:val="-1"/>
          <w:sz w:val="28"/>
          <w:szCs w:val="28"/>
          <w:lang w:val="ro-RO"/>
        </w:rPr>
        <w:t xml:space="preserve">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(5)</w:t>
      </w:r>
      <w:r w:rsidR="006777F8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;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”</w:t>
      </w:r>
    </w:p>
    <w:p w14:paraId="30906AC7" w14:textId="369675DD" w:rsidR="004168D2" w:rsidRDefault="004168D2" w:rsidP="002A0F82">
      <w:pPr>
        <w:widowControl w:val="0"/>
        <w:autoSpaceDE w:val="0"/>
        <w:autoSpaceDN w:val="0"/>
        <w:spacing w:before="45" w:after="0" w:line="240" w:lineRule="auto"/>
        <w:ind w:left="100" w:right="123"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453464AB" w14:textId="77777777" w:rsidR="00A12DBA" w:rsidRPr="00BE4C70" w:rsidRDefault="00A12DBA" w:rsidP="002A0F82">
      <w:pPr>
        <w:widowControl w:val="0"/>
        <w:autoSpaceDE w:val="0"/>
        <w:autoSpaceDN w:val="0"/>
        <w:spacing w:before="45" w:after="0" w:line="240" w:lineRule="auto"/>
        <w:ind w:left="100" w:right="123"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063F36B0" w14:textId="21F17025" w:rsidR="00286580" w:rsidRDefault="00286580" w:rsidP="002A0F82">
      <w:pPr>
        <w:widowControl w:val="0"/>
        <w:autoSpaceDE w:val="0"/>
        <w:autoSpaceDN w:val="0"/>
        <w:spacing w:before="45" w:after="0" w:line="240" w:lineRule="auto"/>
        <w:ind w:left="100" w:right="123"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lastRenderedPageBreak/>
        <w:t>la alineatul (4), textul „</w:t>
      </w:r>
      <w:r w:rsidR="0098155E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;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în cazul cetă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enilor </w:t>
      </w:r>
      <w:r w:rsidR="0098155E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Republicii Moldova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cu venituri ob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inute în afara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ării, suma dona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iilor nu poate depă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 3 salarii medii lunare pe economie pe anul respectiv</w:t>
      </w:r>
      <w:r w:rsidR="0098155E">
        <w:rPr>
          <w:rFonts w:ascii="Times New Roman" w:eastAsia="Times New Roman" w:hAnsi="Times New Roman" w:cs="Times New Roman"/>
          <w:sz w:val="28"/>
          <w:szCs w:val="28"/>
          <w:lang w:val="ro-RO"/>
        </w:rPr>
        <w:t>; în cazul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” se substituie </w:t>
      </w:r>
      <w:r w:rsidR="0098155E">
        <w:rPr>
          <w:rFonts w:ascii="Times New Roman" w:eastAsia="Times New Roman" w:hAnsi="Times New Roman" w:cs="Times New Roman"/>
          <w:sz w:val="28"/>
          <w:szCs w:val="28"/>
          <w:lang w:val="ro-RO"/>
        </w:rPr>
        <w:t>cu</w:t>
      </w:r>
      <w:r w:rsidR="0098155E"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textul „</w:t>
      </w:r>
      <w:r w:rsidR="0098155E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. </w:t>
      </w:r>
      <w:r w:rsidR="0098155E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T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otodată</w:t>
      </w:r>
      <w:r w:rsidR="0098155E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acest plafon nu poate depă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 30% din venitul anual al acestora înregistrat pentru anul calendaristic precedent, iar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în cazul cetă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enilor Republicii Moldova care beneficiază doar de burse sau alte presta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 sociale, plafonul dona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iei nu poate să depă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ească un salariu mediu lunar pe economie pe anul respectiv</w:t>
      </w:r>
      <w:r w:rsidR="0098155E">
        <w:rPr>
          <w:rFonts w:ascii="Times New Roman" w:eastAsia="Times New Roman" w:hAnsi="Times New Roman" w:cs="Times New Roman"/>
          <w:sz w:val="28"/>
          <w:szCs w:val="28"/>
          <w:lang w:val="ro-RO"/>
        </w:rPr>
        <w:t>. În cazul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”</w:t>
      </w:r>
      <w:r w:rsidR="002C49C4">
        <w:rPr>
          <w:rFonts w:ascii="Times New Roman" w:eastAsia="Times New Roman" w:hAnsi="Times New Roman" w:cs="Times New Roman"/>
          <w:sz w:val="28"/>
          <w:szCs w:val="28"/>
          <w:lang w:val="ro-RO"/>
        </w:rPr>
        <w:t>;</w:t>
      </w:r>
    </w:p>
    <w:p w14:paraId="416E269C" w14:textId="77777777" w:rsidR="004168D2" w:rsidRPr="00BE4C70" w:rsidRDefault="004168D2" w:rsidP="002A0F82">
      <w:pPr>
        <w:widowControl w:val="0"/>
        <w:autoSpaceDE w:val="0"/>
        <w:autoSpaceDN w:val="0"/>
        <w:spacing w:before="45" w:after="0" w:line="240" w:lineRule="auto"/>
        <w:ind w:left="100" w:right="123"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4221B576" w14:textId="39CBF3D5" w:rsidR="00286580" w:rsidRDefault="00286580" w:rsidP="002A0F82">
      <w:pPr>
        <w:widowControl w:val="0"/>
        <w:autoSpaceDE w:val="0"/>
        <w:autoSpaceDN w:val="0"/>
        <w:spacing w:before="45" w:after="0" w:line="240" w:lineRule="auto"/>
        <w:ind w:left="100" w:right="123"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alineatul (4</w:t>
      </w:r>
      <w:r w:rsidRPr="00BE4C70">
        <w:rPr>
          <w:rFonts w:ascii="Times New Roman" w:eastAsia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) va avea următorul cuprins:</w:t>
      </w:r>
    </w:p>
    <w:p w14:paraId="6055FEF4" w14:textId="77777777" w:rsidR="004168D2" w:rsidRPr="00BE4C70" w:rsidRDefault="004168D2" w:rsidP="002A0F82">
      <w:pPr>
        <w:widowControl w:val="0"/>
        <w:autoSpaceDE w:val="0"/>
        <w:autoSpaceDN w:val="0"/>
        <w:spacing w:before="45" w:after="0" w:line="240" w:lineRule="auto"/>
        <w:ind w:left="100" w:right="123"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223B3A33" w14:textId="2172A36D" w:rsidR="00286580" w:rsidRDefault="00286580" w:rsidP="002A0F82">
      <w:pPr>
        <w:widowControl w:val="0"/>
        <w:autoSpaceDE w:val="0"/>
        <w:autoSpaceDN w:val="0"/>
        <w:spacing w:before="45" w:after="0" w:line="240" w:lineRule="auto"/>
        <w:ind w:left="100" w:right="123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</w:pPr>
      <w:r w:rsidRPr="00BE4C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„(4</w:t>
      </w:r>
      <w:r w:rsidRPr="00BE4C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BE4C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) O persoană fizică, în decursul unui an bugetar, 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poate face dona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ii în numerar unui sau mai multor partide politice în valoare de până la un salariu mediu pe economie stabilit pe anul respectiv</w:t>
      </w:r>
      <w:r w:rsidRPr="00BE4C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. Dona</w:t>
      </w:r>
      <w:r w:rsidR="00A81DA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ț</w:t>
      </w:r>
      <w:r w:rsidRPr="00BE4C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iile care depă</w:t>
      </w:r>
      <w:r w:rsidR="00A81DA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ș</w:t>
      </w:r>
      <w:r w:rsidRPr="00BE4C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esc această limită se vor face exclusiv prin opera</w:t>
      </w:r>
      <w:r w:rsidR="00A81DA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ț</w:t>
      </w:r>
      <w:r w:rsidRPr="00BE4C7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iuni bancare.”</w:t>
      </w:r>
    </w:p>
    <w:p w14:paraId="25ACDC36" w14:textId="587FC7F9" w:rsidR="006D32C7" w:rsidRDefault="006D32C7" w:rsidP="002A0F82">
      <w:pPr>
        <w:widowControl w:val="0"/>
        <w:autoSpaceDE w:val="0"/>
        <w:autoSpaceDN w:val="0"/>
        <w:spacing w:before="45" w:after="0" w:line="240" w:lineRule="auto"/>
        <w:ind w:left="100" w:right="123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</w:pPr>
    </w:p>
    <w:p w14:paraId="7257CBD0" w14:textId="7E24BB76" w:rsidR="006D32C7" w:rsidRPr="00E116E9" w:rsidRDefault="006D32C7" w:rsidP="006D32C7">
      <w:pPr>
        <w:widowControl w:val="0"/>
        <w:autoSpaceDE w:val="0"/>
        <w:autoSpaceDN w:val="0"/>
        <w:spacing w:before="45" w:after="0" w:line="240" w:lineRule="auto"/>
        <w:ind w:left="100" w:right="123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</w:pPr>
      <w:r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articolul se completează cu alineatul (9) cu următorul cuprins: </w:t>
      </w:r>
    </w:p>
    <w:p w14:paraId="6238A111" w14:textId="77777777" w:rsidR="006D32C7" w:rsidRPr="00E116E9" w:rsidRDefault="006D32C7" w:rsidP="006D32C7">
      <w:pPr>
        <w:widowControl w:val="0"/>
        <w:autoSpaceDE w:val="0"/>
        <w:autoSpaceDN w:val="0"/>
        <w:spacing w:before="45" w:after="0" w:line="240" w:lineRule="auto"/>
        <w:ind w:left="100" w:right="123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</w:pPr>
    </w:p>
    <w:p w14:paraId="39277FDD" w14:textId="6FC0D28B" w:rsidR="006D32C7" w:rsidRPr="00BE4C70" w:rsidRDefault="006D32C7" w:rsidP="006D32C7">
      <w:pPr>
        <w:widowControl w:val="0"/>
        <w:autoSpaceDE w:val="0"/>
        <w:autoSpaceDN w:val="0"/>
        <w:spacing w:before="45" w:after="0" w:line="240" w:lineRule="auto"/>
        <w:ind w:left="100" w:right="123"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</w:pPr>
      <w:r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„(9) Prevederile alin. (6) nu pot fi interpretate </w:t>
      </w:r>
      <w:r w:rsidR="00A81DA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ș</w:t>
      </w:r>
      <w:r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i aplicate în sensul limitării sus</w:t>
      </w:r>
      <w:r w:rsidR="00A81DA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ț</w:t>
      </w:r>
      <w:r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inerii indirecte sau tehnice, suportate de partide politice, familii ale partidelor politice sau </w:t>
      </w:r>
      <w:r w:rsidRPr="00370CD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entită</w:t>
      </w:r>
      <w:r w:rsidR="00A81DA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ț</w:t>
      </w:r>
      <w:r w:rsidRPr="00370CD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i </w:t>
      </w:r>
      <w:r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necomerciale create </w:t>
      </w:r>
      <w:r w:rsidR="00A81DA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ș</w:t>
      </w:r>
      <w:r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i finan</w:t>
      </w:r>
      <w:r w:rsidR="00A81DA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ț</w:t>
      </w:r>
      <w:r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ate de </w:t>
      </w:r>
      <w:r w:rsidRPr="00D064D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acestea care sunt afiliate </w:t>
      </w:r>
      <w:r w:rsidR="0015255D" w:rsidRPr="00D064D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la</w:t>
      </w:r>
      <w:r w:rsidRPr="00D064D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 organiza</w:t>
      </w:r>
      <w:r w:rsidR="00A81DA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ț</w:t>
      </w:r>
      <w:r w:rsidRPr="00D064D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ii politice interna</w:t>
      </w:r>
      <w:r w:rsidR="00A81DA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ț</w:t>
      </w:r>
      <w:r w:rsidRPr="00D064D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ionale cu achitarea taxei de membru sau </w:t>
      </w:r>
      <w:r w:rsidR="0015255D" w:rsidRPr="00D064D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în temeiul </w:t>
      </w:r>
      <w:r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un</w:t>
      </w:r>
      <w:r w:rsidR="0015255D"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ui</w:t>
      </w:r>
      <w:r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 acord </w:t>
      </w:r>
      <w:r w:rsidRPr="00370CD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oficial </w:t>
      </w:r>
      <w:r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de colaborare </w:t>
      </w:r>
      <w:r w:rsidRPr="00370CD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cu partide politice din Republica Moldova. </w:t>
      </w:r>
      <w:r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Afilierea politică interna</w:t>
      </w:r>
      <w:r w:rsidR="00A81DA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ț</w:t>
      </w:r>
      <w:r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ională sau acordurile de colaborare care implică sus</w:t>
      </w:r>
      <w:r w:rsidR="00A81DA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ț</w:t>
      </w:r>
      <w:r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inere indirectă sau tehnică urmează a fi raportat</w:t>
      </w:r>
      <w:r w:rsidR="0092630A"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e</w:t>
      </w:r>
      <w:r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 deschis </w:t>
      </w:r>
      <w:r w:rsidR="00A81DA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ș</w:t>
      </w:r>
      <w:r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i transparent </w:t>
      </w:r>
      <w:r w:rsidR="00A81DA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ș</w:t>
      </w:r>
      <w:r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i nu pot duce la contestare </w:t>
      </w:r>
      <w:r w:rsidR="00A81DA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ș</w:t>
      </w:r>
      <w:r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i defăimare a statului </w:t>
      </w:r>
      <w:r w:rsidR="00A81DA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ș</w:t>
      </w:r>
      <w:r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i a poporului, îndemn la război de agresiune, la ură na</w:t>
      </w:r>
      <w:r w:rsidR="00A81DA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ț</w:t>
      </w:r>
      <w:r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ională, rasială sau religioasă, incitare la discriminare, la separatism teritorial, la violen</w:t>
      </w:r>
      <w:r w:rsidR="00A81DA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ț</w:t>
      </w:r>
      <w:r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ă publică, precum </w:t>
      </w:r>
      <w:r w:rsidR="00A81DA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ș</w:t>
      </w:r>
      <w:r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i </w:t>
      </w:r>
      <w:r w:rsidR="0092630A"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la </w:t>
      </w:r>
      <w:r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alte manifestări ce atentează la regimul constitu</w:t>
      </w:r>
      <w:r w:rsidR="00A81DA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ț</w:t>
      </w:r>
      <w:r w:rsidRPr="00E116E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ional.”</w:t>
      </w:r>
    </w:p>
    <w:p w14:paraId="55347132" w14:textId="77777777" w:rsidR="00286580" w:rsidRPr="00BE4C70" w:rsidRDefault="00286580" w:rsidP="002A0F82">
      <w:pPr>
        <w:widowControl w:val="0"/>
        <w:autoSpaceDE w:val="0"/>
        <w:autoSpaceDN w:val="0"/>
        <w:spacing w:before="45" w:after="0" w:line="240" w:lineRule="auto"/>
        <w:ind w:left="100" w:right="123"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57E76D9E" w14:textId="5E22C8E8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13.</w:t>
      </w:r>
      <w:r w:rsidRPr="00BE4C70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La articolul 28, alineatul (1) va avea următorul cuprins:</w:t>
      </w:r>
    </w:p>
    <w:p w14:paraId="77824631" w14:textId="77777777" w:rsidR="004168D2" w:rsidRPr="00BE4C70" w:rsidRDefault="004168D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64653A29" w14:textId="6E8269C6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„(1) Prin decizia </w:t>
      </w:r>
      <w:r w:rsidR="00472DA5"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organ</w:t>
      </w:r>
      <w:r w:rsidR="00472DA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ului</w:t>
      </w:r>
      <w:r w:rsidR="00472DA5"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de conducere al </w:t>
      </w:r>
      <w:r w:rsidR="00472DA5"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partid</w:t>
      </w:r>
      <w:r w:rsidR="00472DA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ului</w:t>
      </w:r>
      <w:r w:rsidR="00472DA5"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politic, aloca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iile de la bugetul de stat p</w:t>
      </w:r>
      <w:r w:rsidR="00472DA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ot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fi </w:t>
      </w:r>
      <w:r w:rsidRPr="004A568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utilizate</w:t>
      </w:r>
      <w:r w:rsidR="004A5684" w:rsidRPr="00E116E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,</w:t>
      </w:r>
      <w:r w:rsidRPr="004A568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inclusiv în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sus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inerea grupurilor de ini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iativă înregistrate de partidul politic sau a campaniilor electorale</w:t>
      </w:r>
      <w:r w:rsidR="0092630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92630A" w:rsidRPr="00E116E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în condi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="0092630A" w:rsidRPr="00E116E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iile stabilite de Codul electoral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, pentru următoarele destina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ii:</w:t>
      </w:r>
    </w:p>
    <w:p w14:paraId="1A752916" w14:textId="3F5C189C" w:rsidR="00286580" w:rsidRPr="00BE4C70" w:rsidRDefault="00286580" w:rsidP="002A0F82">
      <w:pPr>
        <w:numPr>
          <w:ilvl w:val="0"/>
          <w:numId w:val="2"/>
        </w:numPr>
        <w:tabs>
          <w:tab w:val="left" w:pos="990"/>
          <w:tab w:val="left" w:pos="1530"/>
        </w:tabs>
        <w:spacing w:after="0" w:line="240" w:lineRule="auto"/>
        <w:ind w:left="567" w:firstLine="142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CF762E">
        <w:rPr>
          <w:rFonts w:ascii="Times New Roman" w:eastAsia="Calibri" w:hAnsi="Times New Roman" w:cs="Times New Roman"/>
          <w:sz w:val="28"/>
          <w:szCs w:val="28"/>
          <w:lang w:val="ro-RO"/>
        </w:rPr>
        <w:t>cheltuieli pentru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loca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iunea, între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inerea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func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ionarea sediilor;</w:t>
      </w:r>
    </w:p>
    <w:p w14:paraId="1BB603F1" w14:textId="77777777" w:rsidR="00286580" w:rsidRPr="00BE4C70" w:rsidRDefault="00286580" w:rsidP="002A0F82">
      <w:pPr>
        <w:numPr>
          <w:ilvl w:val="0"/>
          <w:numId w:val="2"/>
        </w:numPr>
        <w:tabs>
          <w:tab w:val="left" w:pos="990"/>
          <w:tab w:val="left" w:pos="1530"/>
        </w:tabs>
        <w:spacing w:after="0" w:line="240" w:lineRule="auto"/>
        <w:ind w:firstLine="65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CF762E">
        <w:rPr>
          <w:rFonts w:ascii="Times New Roman" w:eastAsia="Calibri" w:hAnsi="Times New Roman" w:cs="Times New Roman"/>
          <w:sz w:val="28"/>
          <w:szCs w:val="28"/>
          <w:lang w:val="ro-RO"/>
        </w:rPr>
        <w:t>cheltuieli pentru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retribuirea muncii (cheltuieli de personal);</w:t>
      </w:r>
    </w:p>
    <w:p w14:paraId="30C1EAF3" w14:textId="77777777" w:rsidR="00286580" w:rsidRPr="00BE4C70" w:rsidRDefault="00286580" w:rsidP="002A0F82">
      <w:pPr>
        <w:numPr>
          <w:ilvl w:val="0"/>
          <w:numId w:val="2"/>
        </w:numPr>
        <w:tabs>
          <w:tab w:val="left" w:pos="990"/>
          <w:tab w:val="left" w:pos="1530"/>
        </w:tabs>
        <w:spacing w:after="0" w:line="240" w:lineRule="auto"/>
        <w:ind w:firstLine="65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cheltuieli pentru recompensele voluntarilor/agitatorilor;</w:t>
      </w:r>
    </w:p>
    <w:p w14:paraId="1A5F412C" w14:textId="05AAED04" w:rsidR="00286580" w:rsidRPr="00BE4C70" w:rsidRDefault="00286580" w:rsidP="002A0F82">
      <w:pPr>
        <w:numPr>
          <w:ilvl w:val="0"/>
          <w:numId w:val="2"/>
        </w:numPr>
        <w:tabs>
          <w:tab w:val="left" w:pos="990"/>
          <w:tab w:val="left" w:pos="1530"/>
        </w:tabs>
        <w:spacing w:after="0" w:line="240" w:lineRule="auto"/>
        <w:ind w:firstLine="65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cheltuieli pentru consultan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2A57EB">
        <w:rPr>
          <w:rFonts w:ascii="Times New Roman" w:eastAsia="Calibri" w:hAnsi="Times New Roman" w:cs="Times New Roman"/>
          <w:sz w:val="28"/>
          <w:szCs w:val="28"/>
          <w:lang w:val="ro-RO"/>
        </w:rPr>
        <w:t>ă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politică;</w:t>
      </w:r>
    </w:p>
    <w:p w14:paraId="5354071B" w14:textId="7DA1751C" w:rsidR="00286580" w:rsidRPr="00BE4C70" w:rsidRDefault="00286580" w:rsidP="002A0F82">
      <w:pPr>
        <w:numPr>
          <w:ilvl w:val="0"/>
          <w:numId w:val="2"/>
        </w:numPr>
        <w:tabs>
          <w:tab w:val="left" w:pos="990"/>
          <w:tab w:val="left" w:pos="1530"/>
        </w:tabs>
        <w:spacing w:after="0" w:line="240" w:lineRule="auto"/>
        <w:ind w:firstLine="65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cheltuieli pentru presă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materiale promo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ionale;</w:t>
      </w:r>
    </w:p>
    <w:p w14:paraId="59A173A5" w14:textId="21310CEF" w:rsidR="00286580" w:rsidRPr="00BE4C70" w:rsidRDefault="00286580" w:rsidP="002A0F82">
      <w:pPr>
        <w:numPr>
          <w:ilvl w:val="0"/>
          <w:numId w:val="2"/>
        </w:numPr>
        <w:tabs>
          <w:tab w:val="left" w:pos="990"/>
          <w:tab w:val="left" w:pos="1530"/>
        </w:tabs>
        <w:spacing w:after="0" w:line="240" w:lineRule="auto"/>
        <w:ind w:firstLine="65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cheltuieli pentru produc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ia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difuzarea de spoturi publicitare;</w:t>
      </w:r>
    </w:p>
    <w:p w14:paraId="21DE5CCE" w14:textId="58B37AE5" w:rsidR="00286580" w:rsidRPr="00BE4C70" w:rsidRDefault="00286580" w:rsidP="002A0F82">
      <w:pPr>
        <w:numPr>
          <w:ilvl w:val="0"/>
          <w:numId w:val="2"/>
        </w:numPr>
        <w:tabs>
          <w:tab w:val="left" w:pos="990"/>
          <w:tab w:val="left" w:pos="1530"/>
        </w:tabs>
        <w:spacing w:after="0" w:line="240" w:lineRule="auto"/>
        <w:ind w:firstLine="65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cheltuieli pentru organizarea activită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ilor cu caracter politic;</w:t>
      </w:r>
    </w:p>
    <w:p w14:paraId="6A9B18D6" w14:textId="77777777" w:rsidR="00286580" w:rsidRPr="00BE4C70" w:rsidRDefault="00286580" w:rsidP="002A0F82">
      <w:pPr>
        <w:numPr>
          <w:ilvl w:val="0"/>
          <w:numId w:val="2"/>
        </w:numPr>
        <w:tabs>
          <w:tab w:val="left" w:pos="990"/>
          <w:tab w:val="left" w:pos="1530"/>
        </w:tabs>
        <w:spacing w:after="0" w:line="240" w:lineRule="auto"/>
        <w:ind w:firstLine="65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lastRenderedPageBreak/>
        <w:t>cheltuieli de deplasare în străinătate;</w:t>
      </w:r>
    </w:p>
    <w:p w14:paraId="5B14A6F4" w14:textId="276FCF01" w:rsidR="00286580" w:rsidRPr="00BE4C70" w:rsidRDefault="00286580" w:rsidP="002A0F82">
      <w:pPr>
        <w:numPr>
          <w:ilvl w:val="0"/>
          <w:numId w:val="2"/>
        </w:numPr>
        <w:tabs>
          <w:tab w:val="left" w:pos="990"/>
          <w:tab w:val="left" w:pos="1530"/>
          <w:tab w:val="left" w:pos="1560"/>
        </w:tabs>
        <w:spacing w:after="0" w:line="240" w:lineRule="auto"/>
        <w:ind w:firstLine="65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cheltuieli pentru primirea delega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iilor din străinătate;</w:t>
      </w:r>
    </w:p>
    <w:p w14:paraId="4255B6FB" w14:textId="1F9FBBD1" w:rsidR="00286580" w:rsidRPr="00BE4C70" w:rsidRDefault="00286580" w:rsidP="002A0F82">
      <w:pPr>
        <w:numPr>
          <w:ilvl w:val="0"/>
          <w:numId w:val="2"/>
        </w:numPr>
        <w:tabs>
          <w:tab w:val="left" w:pos="990"/>
          <w:tab w:val="left" w:pos="1530"/>
          <w:tab w:val="left" w:pos="156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cheltuieli pentru plata 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cotiza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iilor </w:t>
      </w:r>
      <w:r w:rsidR="005A4BC1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către</w:t>
      </w:r>
      <w:r w:rsidR="00723921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5A4BC1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organiza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5A4BC1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iile</w:t>
      </w:r>
      <w:r w:rsidR="005A4BC1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politice interna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ionale la care este afiliat </w:t>
      </w:r>
      <w:r w:rsidRPr="00957C37">
        <w:rPr>
          <w:rFonts w:ascii="Times New Roman" w:eastAsia="Calibri" w:hAnsi="Times New Roman" w:cs="Times New Roman"/>
          <w:sz w:val="28"/>
          <w:szCs w:val="28"/>
          <w:lang w:val="ro-RO"/>
        </w:rPr>
        <w:t>partidul politic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;</w:t>
      </w:r>
    </w:p>
    <w:p w14:paraId="6D599AF1" w14:textId="6D912363" w:rsidR="00286580" w:rsidRPr="00BE4C70" w:rsidRDefault="00286580" w:rsidP="002A0F82">
      <w:pPr>
        <w:numPr>
          <w:ilvl w:val="0"/>
          <w:numId w:val="2"/>
        </w:numPr>
        <w:tabs>
          <w:tab w:val="left" w:pos="990"/>
          <w:tab w:val="left" w:pos="1530"/>
          <w:tab w:val="left" w:pos="156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cheltuieli pentru telecomunica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dezvoltarea aplica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iilor sau </w:t>
      </w:r>
      <w:r w:rsidR="00BB442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paginilor web necesare activită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 </w:t>
      </w:r>
      <w:r w:rsidR="00957C37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parti</w:t>
      </w:r>
      <w:r w:rsidR="00957C37" w:rsidRPr="00957C37">
        <w:rPr>
          <w:rFonts w:ascii="Times New Roman" w:eastAsia="Calibri" w:hAnsi="Times New Roman" w:cs="Times New Roman"/>
          <w:sz w:val="28"/>
          <w:szCs w:val="28"/>
          <w:lang w:val="ro-RO"/>
        </w:rPr>
        <w:t>d</w:t>
      </w:r>
      <w:r w:rsidR="00957C37">
        <w:rPr>
          <w:rFonts w:ascii="Times New Roman" w:eastAsia="Calibri" w:hAnsi="Times New Roman" w:cs="Times New Roman"/>
          <w:sz w:val="28"/>
          <w:szCs w:val="28"/>
          <w:lang w:val="ro-RO"/>
        </w:rPr>
        <w:t>ului</w:t>
      </w:r>
      <w:r w:rsidR="00957C37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politic;</w:t>
      </w:r>
    </w:p>
    <w:p w14:paraId="2199EEA3" w14:textId="5C80ED40" w:rsidR="00286580" w:rsidRPr="00BE4C70" w:rsidRDefault="00286580" w:rsidP="002A0F82">
      <w:pPr>
        <w:numPr>
          <w:ilvl w:val="0"/>
          <w:numId w:val="2"/>
        </w:numPr>
        <w:tabs>
          <w:tab w:val="left" w:pos="990"/>
          <w:tab w:val="left" w:pos="1530"/>
          <w:tab w:val="left" w:pos="1560"/>
        </w:tabs>
        <w:spacing w:after="0" w:line="240" w:lineRule="auto"/>
        <w:ind w:firstLine="65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investi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 în bunuri mobile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imobile, necesare activită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 </w:t>
      </w:r>
      <w:r w:rsidR="00957C37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partid</w:t>
      </w:r>
      <w:r w:rsidR="00957C37">
        <w:rPr>
          <w:rFonts w:ascii="Times New Roman" w:eastAsia="Calibri" w:hAnsi="Times New Roman" w:cs="Times New Roman"/>
          <w:sz w:val="28"/>
          <w:szCs w:val="28"/>
          <w:lang w:val="ro-RO"/>
        </w:rPr>
        <w:t>ului</w:t>
      </w:r>
      <w:r w:rsidR="0013639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politic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;</w:t>
      </w:r>
    </w:p>
    <w:p w14:paraId="2964AA06" w14:textId="6EA8728E" w:rsidR="00286580" w:rsidRPr="00BE4C70" w:rsidRDefault="00286580" w:rsidP="002A0F82">
      <w:pPr>
        <w:numPr>
          <w:ilvl w:val="0"/>
          <w:numId w:val="2"/>
        </w:numPr>
        <w:tabs>
          <w:tab w:val="left" w:pos="990"/>
          <w:tab w:val="left" w:pos="1080"/>
          <w:tab w:val="left" w:pos="1530"/>
        </w:tabs>
        <w:spacing w:after="0" w:line="240" w:lineRule="auto"/>
        <w:ind w:firstLine="65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cheltuieli de protocol, birotică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comision bancar;</w:t>
      </w:r>
    </w:p>
    <w:p w14:paraId="15DB749C" w14:textId="552D96D3" w:rsidR="00286580" w:rsidRPr="00BE4C70" w:rsidRDefault="00286580" w:rsidP="002A0F82">
      <w:pPr>
        <w:numPr>
          <w:ilvl w:val="0"/>
          <w:numId w:val="2"/>
        </w:numPr>
        <w:tabs>
          <w:tab w:val="left" w:pos="990"/>
          <w:tab w:val="left" w:pos="1530"/>
          <w:tab w:val="left" w:pos="1560"/>
        </w:tabs>
        <w:spacing w:after="0" w:line="240" w:lineRule="auto"/>
        <w:ind w:firstLine="65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cheltuieli pentru combustibili/carburan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transport;</w:t>
      </w:r>
    </w:p>
    <w:p w14:paraId="1F1542A4" w14:textId="4D3A490E" w:rsidR="00286580" w:rsidRPr="00BE4C70" w:rsidRDefault="00286580" w:rsidP="002A0F82">
      <w:pPr>
        <w:numPr>
          <w:ilvl w:val="0"/>
          <w:numId w:val="2"/>
        </w:numPr>
        <w:tabs>
          <w:tab w:val="left" w:pos="990"/>
          <w:tab w:val="left" w:pos="1530"/>
          <w:tab w:val="left" w:pos="156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cheltuieli pentru executarea actelor judecătore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ti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i/sau a altor acte ale institu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iilor statului;</w:t>
      </w:r>
    </w:p>
    <w:p w14:paraId="0DAA4960" w14:textId="4C1B0F46" w:rsidR="00286580" w:rsidRPr="00BE4C70" w:rsidRDefault="00286580" w:rsidP="00E116E9">
      <w:pPr>
        <w:numPr>
          <w:ilvl w:val="0"/>
          <w:numId w:val="2"/>
        </w:numPr>
        <w:tabs>
          <w:tab w:val="left" w:pos="990"/>
          <w:tab w:val="left" w:pos="1530"/>
          <w:tab w:val="left" w:pos="156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cheltuieli pentru consultan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 juridică, achitarea onorariilor avoca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ilor, </w:t>
      </w:r>
      <w:r w:rsidR="00BB442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ale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executorilor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</w:t>
      </w:r>
      <w:r w:rsidR="00BB442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ale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exper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ilor;</w:t>
      </w:r>
    </w:p>
    <w:p w14:paraId="58CD9967" w14:textId="56C1DFBF" w:rsidR="00286580" w:rsidRPr="00BE4C70" w:rsidRDefault="00286580" w:rsidP="002A0F82">
      <w:pPr>
        <w:numPr>
          <w:ilvl w:val="0"/>
          <w:numId w:val="2"/>
        </w:numPr>
        <w:tabs>
          <w:tab w:val="left" w:pos="990"/>
          <w:tab w:val="left" w:pos="1530"/>
          <w:tab w:val="left" w:pos="1560"/>
        </w:tabs>
        <w:spacing w:after="0" w:line="240" w:lineRule="auto"/>
        <w:ind w:firstLine="65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cheltuieli pentru sondaje de opinie na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ionale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locale;</w:t>
      </w:r>
    </w:p>
    <w:p w14:paraId="6282E0BA" w14:textId="2BBD19EF" w:rsidR="00286580" w:rsidRPr="00BE4C70" w:rsidRDefault="00286580" w:rsidP="00E116E9">
      <w:pPr>
        <w:numPr>
          <w:ilvl w:val="0"/>
          <w:numId w:val="2"/>
        </w:numPr>
        <w:tabs>
          <w:tab w:val="left" w:pos="990"/>
          <w:tab w:val="left" w:pos="1530"/>
          <w:tab w:val="left" w:pos="156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cheltuieli pentru organizarea de întruniri, manifesta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 publice, seminare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alte cursuri de instruire pentru membrii de partid, desfă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urate în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ară;</w:t>
      </w:r>
    </w:p>
    <w:p w14:paraId="51F43761" w14:textId="4B297A88" w:rsidR="00286580" w:rsidRPr="00BE4C70" w:rsidRDefault="00286580" w:rsidP="002A0F82">
      <w:pPr>
        <w:numPr>
          <w:ilvl w:val="0"/>
          <w:numId w:val="2"/>
        </w:numPr>
        <w:tabs>
          <w:tab w:val="left" w:pos="990"/>
          <w:tab w:val="left" w:pos="1530"/>
          <w:tab w:val="left" w:pos="1560"/>
        </w:tabs>
        <w:spacing w:after="0" w:line="240" w:lineRule="auto"/>
        <w:ind w:firstLine="65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cheltuieli pentru programe pentru tineret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femei;</w:t>
      </w:r>
    </w:p>
    <w:p w14:paraId="20FD6F17" w14:textId="513D54CC" w:rsidR="00286580" w:rsidRPr="00BE4C70" w:rsidRDefault="00286580" w:rsidP="002A0F82">
      <w:pPr>
        <w:numPr>
          <w:ilvl w:val="0"/>
          <w:numId w:val="2"/>
        </w:numPr>
        <w:tabs>
          <w:tab w:val="left" w:pos="990"/>
          <w:tab w:val="left" w:pos="1530"/>
          <w:tab w:val="left" w:pos="1560"/>
        </w:tabs>
        <w:spacing w:after="0" w:line="240" w:lineRule="auto"/>
        <w:ind w:firstLine="65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cheltuieli de audit (extern/obligatoriu).”</w:t>
      </w:r>
    </w:p>
    <w:p w14:paraId="359B7995" w14:textId="77777777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289413C2" w14:textId="38EAF74B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14.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Articolul 29 va avea următorul cuprins:</w:t>
      </w:r>
    </w:p>
    <w:p w14:paraId="291DC247" w14:textId="77777777" w:rsidR="00DC482C" w:rsidRPr="00BE4C70" w:rsidRDefault="00DC482C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53C6D005" w14:textId="615FCBC0" w:rsidR="00286580" w:rsidRDefault="00286580" w:rsidP="002A0F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„</w:t>
      </w:r>
      <w:r w:rsidRPr="00BE4C70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Articolul 29.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Rapoartele privind gestiunea financiară a</w:t>
      </w:r>
      <w:r w:rsidR="002118F5">
        <w:rPr>
          <w:rFonts w:ascii="Times New Roman" w:eastAsia="Calibri" w:hAnsi="Times New Roman" w:cs="Times New Roman"/>
          <w:sz w:val="28"/>
          <w:szCs w:val="28"/>
          <w:lang w:val="ro-RO"/>
        </w:rPr>
        <w:t>le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2118F5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partid</w:t>
      </w:r>
      <w:r w:rsidR="002118F5">
        <w:rPr>
          <w:rFonts w:ascii="Times New Roman" w:eastAsia="Calibri" w:hAnsi="Times New Roman" w:cs="Times New Roman"/>
          <w:sz w:val="28"/>
          <w:szCs w:val="28"/>
          <w:lang w:val="ro-RO"/>
        </w:rPr>
        <w:t>u</w:t>
      </w:r>
      <w:r w:rsidR="002118F5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l</w:t>
      </w:r>
      <w:r w:rsidR="002118F5">
        <w:rPr>
          <w:rFonts w:ascii="Times New Roman" w:eastAsia="Calibri" w:hAnsi="Times New Roman" w:cs="Times New Roman"/>
          <w:sz w:val="28"/>
          <w:szCs w:val="28"/>
          <w:lang w:val="ro-RO"/>
        </w:rPr>
        <w:t>ui</w:t>
      </w:r>
      <w:r w:rsidR="002118F5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politic </w:t>
      </w:r>
    </w:p>
    <w:p w14:paraId="6AB97737" w14:textId="77777777" w:rsidR="00DC482C" w:rsidRPr="00BE4C70" w:rsidRDefault="00DC482C" w:rsidP="002A0F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0D2721CB" w14:textId="0B5CF4C8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(1) </w:t>
      </w:r>
      <w:r w:rsidR="002118F5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Partid</w:t>
      </w:r>
      <w:r w:rsidR="002118F5">
        <w:rPr>
          <w:rFonts w:ascii="Times New Roman" w:eastAsia="Calibri" w:hAnsi="Times New Roman" w:cs="Times New Roman"/>
          <w:sz w:val="28"/>
          <w:szCs w:val="28"/>
          <w:lang w:val="ro-RO"/>
        </w:rPr>
        <w:t>ul</w:t>
      </w:r>
      <w:r w:rsidR="002118F5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politic prezintă Comisiei Electorale Centrale, iar cel beneficiar de </w:t>
      </w:r>
      <w:r w:rsidR="004A5684" w:rsidRPr="00723921">
        <w:rPr>
          <w:rFonts w:ascii="Times New Roman" w:eastAsia="Calibri" w:hAnsi="Times New Roman" w:cs="Times New Roman"/>
          <w:sz w:val="28"/>
          <w:szCs w:val="28"/>
          <w:lang w:val="ro-RO"/>
        </w:rPr>
        <w:t>aloca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4A5684" w:rsidRPr="00723921">
        <w:rPr>
          <w:rFonts w:ascii="Times New Roman" w:eastAsia="Calibri" w:hAnsi="Times New Roman" w:cs="Times New Roman"/>
          <w:sz w:val="28"/>
          <w:szCs w:val="28"/>
          <w:lang w:val="ro-RO"/>
        </w:rPr>
        <w:t>ii</w:t>
      </w:r>
      <w:r w:rsidR="004A5684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de la bugetul de stat prezintă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Cur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 de Conturi, rapoarte în format electronic privind gestiunea financiară, după cum urmează:</w:t>
      </w:r>
    </w:p>
    <w:p w14:paraId="31481149" w14:textId="66DB1E4A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a) semestrial, până la 15 iulie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15 ianuarie;</w:t>
      </w:r>
    </w:p>
    <w:p w14:paraId="34CBDB43" w14:textId="77777777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b) anual, până la 31 martie;</w:t>
      </w:r>
    </w:p>
    <w:p w14:paraId="0BA76698" w14:textId="343B92F5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c) în termen de 10 zile de la aprobarea</w:t>
      </w:r>
      <w:r w:rsidR="00C219A6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 către organul </w:t>
      </w:r>
      <w:r w:rsidR="00C219A6" w:rsidRPr="00723921">
        <w:rPr>
          <w:rFonts w:ascii="Times New Roman" w:eastAsia="Calibri" w:hAnsi="Times New Roman" w:cs="Times New Roman"/>
          <w:sz w:val="28"/>
          <w:szCs w:val="28"/>
          <w:lang w:val="ro-RO"/>
        </w:rPr>
        <w:t>competent al partidului</w:t>
      </w:r>
      <w:r w:rsidR="004A5684" w:rsidRPr="00723921">
        <w:rPr>
          <w:rFonts w:ascii="Times New Roman" w:eastAsia="Calibri" w:hAnsi="Times New Roman" w:cs="Times New Roman"/>
          <w:sz w:val="28"/>
          <w:szCs w:val="28"/>
          <w:lang w:val="ro-RO"/>
        </w:rPr>
        <w:t>, a</w:t>
      </w:r>
      <w:r w:rsidR="00C219A6" w:rsidRPr="0072392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deciziei</w:t>
      </w:r>
      <w:r w:rsidR="00C219A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privind reorganizarea sau autodizolvarea partidului politic.</w:t>
      </w:r>
    </w:p>
    <w:p w14:paraId="1867E98B" w14:textId="77777777" w:rsidR="00DC482C" w:rsidRPr="00BE4C70" w:rsidRDefault="00DC482C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017931C" w14:textId="0C8A5C85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(2) </w:t>
      </w:r>
      <w:r w:rsidR="002118F5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Partid</w:t>
      </w:r>
      <w:r w:rsidR="002118F5">
        <w:rPr>
          <w:rFonts w:ascii="Times New Roman" w:eastAsia="Calibri" w:hAnsi="Times New Roman" w:cs="Times New Roman"/>
          <w:sz w:val="28"/>
          <w:szCs w:val="28"/>
          <w:lang w:val="ro-RO"/>
        </w:rPr>
        <w:t>ul</w:t>
      </w:r>
      <w:r w:rsidR="002118F5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politic beneficiar de </w:t>
      </w:r>
      <w:r w:rsidR="005763BE" w:rsidRPr="00723921">
        <w:rPr>
          <w:rFonts w:ascii="Times New Roman" w:eastAsia="Calibri" w:hAnsi="Times New Roman" w:cs="Times New Roman"/>
          <w:sz w:val="28"/>
          <w:szCs w:val="28"/>
          <w:lang w:val="ro-RO"/>
        </w:rPr>
        <w:t>aloca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5763BE" w:rsidRPr="00723921">
        <w:rPr>
          <w:rFonts w:ascii="Times New Roman" w:eastAsia="Calibri" w:hAnsi="Times New Roman" w:cs="Times New Roman"/>
          <w:sz w:val="28"/>
          <w:szCs w:val="28"/>
          <w:lang w:val="ro-RO"/>
        </w:rPr>
        <w:t>ii</w:t>
      </w:r>
      <w:r w:rsidR="005763BE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de la bugetul de stat prezintă</w:t>
      </w:r>
      <w:r w:rsidR="002118F5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până la data de 10 a fiecărei luni</w:t>
      </w:r>
      <w:r w:rsidR="002118F5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informa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ia privind cheltuielile partidului din aceste </w:t>
      </w:r>
      <w:r w:rsidR="00C219A6" w:rsidRPr="00723921">
        <w:rPr>
          <w:rFonts w:ascii="Times New Roman" w:eastAsia="Calibri" w:hAnsi="Times New Roman" w:cs="Times New Roman"/>
          <w:sz w:val="28"/>
          <w:szCs w:val="28"/>
          <w:lang w:val="ro-RO"/>
        </w:rPr>
        <w:t>aloca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C219A6" w:rsidRPr="00723921">
        <w:rPr>
          <w:rFonts w:ascii="Times New Roman" w:eastAsia="Calibri" w:hAnsi="Times New Roman" w:cs="Times New Roman"/>
          <w:sz w:val="28"/>
          <w:szCs w:val="28"/>
          <w:lang w:val="ro-RO"/>
        </w:rPr>
        <w:t>ii</w:t>
      </w:r>
      <w:r w:rsidR="00C219A6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pentru luna precedentă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informa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ia privind efectivul salaria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ilor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</w:t>
      </w:r>
      <w:r w:rsidR="002118F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al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persoanelor angajate remunerate din </w:t>
      </w:r>
      <w:r w:rsidR="00C219A6" w:rsidRPr="00723921">
        <w:rPr>
          <w:rFonts w:ascii="Times New Roman" w:eastAsia="Calibri" w:hAnsi="Times New Roman" w:cs="Times New Roman"/>
          <w:sz w:val="28"/>
          <w:szCs w:val="28"/>
          <w:lang w:val="ro-RO"/>
        </w:rPr>
        <w:t>aloca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C219A6" w:rsidRPr="00723921">
        <w:rPr>
          <w:rFonts w:ascii="Times New Roman" w:eastAsia="Calibri" w:hAnsi="Times New Roman" w:cs="Times New Roman"/>
          <w:sz w:val="28"/>
          <w:szCs w:val="28"/>
          <w:lang w:val="ro-RO"/>
        </w:rPr>
        <w:t>ii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p w14:paraId="2C5AAC36" w14:textId="77777777" w:rsidR="00DC482C" w:rsidRPr="00BE4C70" w:rsidRDefault="00DC482C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1373745D" w14:textId="42DB87AE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(3) Rapoartele</w:t>
      </w:r>
      <w:r w:rsidR="005763B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5763BE" w:rsidRPr="00723921">
        <w:rPr>
          <w:rFonts w:ascii="Times New Roman" w:eastAsia="Calibri" w:hAnsi="Times New Roman" w:cs="Times New Roman"/>
          <w:sz w:val="28"/>
          <w:szCs w:val="28"/>
          <w:lang w:val="ro-RO"/>
        </w:rPr>
        <w:t>i informa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5763BE" w:rsidRPr="00723921">
        <w:rPr>
          <w:rFonts w:ascii="Times New Roman" w:eastAsia="Calibri" w:hAnsi="Times New Roman" w:cs="Times New Roman"/>
          <w:sz w:val="28"/>
          <w:szCs w:val="28"/>
          <w:lang w:val="ro-RO"/>
        </w:rPr>
        <w:t>iile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men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ionate la alin.</w:t>
      </w:r>
      <w:r w:rsidR="00893DE4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(1)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(2) sunt verificate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analizate de Comisia Electorală Centrală. </w:t>
      </w:r>
      <w:r w:rsidR="002118F5" w:rsidRPr="00723921">
        <w:rPr>
          <w:rFonts w:ascii="Times New Roman" w:eastAsia="Calibri" w:hAnsi="Times New Roman" w:cs="Times New Roman"/>
          <w:sz w:val="28"/>
          <w:szCs w:val="28"/>
          <w:lang w:val="ro-RO"/>
        </w:rPr>
        <w:t>Pentru a</w:t>
      </w:r>
      <w:r w:rsidRPr="0072392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2118F5" w:rsidRPr="00723921">
        <w:rPr>
          <w:rFonts w:ascii="Times New Roman" w:eastAsia="Calibri" w:hAnsi="Times New Roman" w:cs="Times New Roman"/>
          <w:sz w:val="28"/>
          <w:szCs w:val="28"/>
          <w:lang w:val="ro-RO"/>
        </w:rPr>
        <w:t>verifica</w:t>
      </w:r>
      <w:r w:rsidR="002118F5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corect</w:t>
      </w:r>
      <w:r w:rsidR="002118F5">
        <w:rPr>
          <w:rFonts w:ascii="Times New Roman" w:eastAsia="Calibri" w:hAnsi="Times New Roman" w:cs="Times New Roman"/>
          <w:sz w:val="28"/>
          <w:szCs w:val="28"/>
          <w:lang w:val="ro-RO"/>
        </w:rPr>
        <w:t>itudinea</w:t>
      </w:r>
      <w:r w:rsidR="002118F5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2118F5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veridic</w:t>
      </w:r>
      <w:r w:rsidR="002118F5">
        <w:rPr>
          <w:rFonts w:ascii="Times New Roman" w:eastAsia="Calibri" w:hAnsi="Times New Roman" w:cs="Times New Roman"/>
          <w:sz w:val="28"/>
          <w:szCs w:val="28"/>
          <w:lang w:val="ro-RO"/>
        </w:rPr>
        <w:t>itatea</w:t>
      </w:r>
      <w:r w:rsidR="002118F5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datel</w:t>
      </w:r>
      <w:r w:rsidR="002118F5">
        <w:rPr>
          <w:rFonts w:ascii="Times New Roman" w:eastAsia="Calibri" w:hAnsi="Times New Roman" w:cs="Times New Roman"/>
          <w:sz w:val="28"/>
          <w:szCs w:val="28"/>
          <w:lang w:val="ro-RO"/>
        </w:rPr>
        <w:t>or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C052F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din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rapo</w:t>
      </w:r>
      <w:r w:rsidR="00C052FE">
        <w:rPr>
          <w:rFonts w:ascii="Times New Roman" w:eastAsia="Calibri" w:hAnsi="Times New Roman" w:cs="Times New Roman"/>
          <w:sz w:val="28"/>
          <w:szCs w:val="28"/>
          <w:lang w:val="ro-RO"/>
        </w:rPr>
        <w:t>a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rte, Comisia Electorală Centrală poate solicita partidelor politice, institu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iilor publice, agen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ilor economici/persoanelor juridice private informa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iile necesare </w:t>
      </w:r>
      <w:r w:rsidRPr="005F68A8">
        <w:rPr>
          <w:rFonts w:ascii="Times New Roman" w:eastAsia="Calibri" w:hAnsi="Times New Roman" w:cs="Times New Roman"/>
          <w:sz w:val="28"/>
          <w:szCs w:val="28"/>
          <w:lang w:val="ro-RO"/>
        </w:rPr>
        <w:t>pentru efectuarea supravegherii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controlului finan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ării partidelor politice, după caz</w:t>
      </w:r>
      <w:r w:rsidR="005F68A8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contractele, declara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iile privind dona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iile în numerar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alte documente. Partidele politice, institu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iile publice, agen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 economici/persoanele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lastRenderedPageBreak/>
        <w:t xml:space="preserve">juridice private sunt obligate să prezinte </w:t>
      </w:r>
      <w:r w:rsidR="005F68A8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în termen de două săptămâni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informa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iile solicitate. La cerere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în func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ie de circumstan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e sau de natura informa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iei solicitate, acest termen poate fi redus sau extins de către Comisia Electorală Centrală.</w:t>
      </w:r>
    </w:p>
    <w:p w14:paraId="5BDCF16A" w14:textId="77777777" w:rsidR="00DC482C" w:rsidRPr="00BE4C70" w:rsidRDefault="00DC482C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4F43C96F" w14:textId="50185633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(4) Toată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informa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ia con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inută în rapoartele partidelor politice privind veniturile acumulate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 cheltuielile efectuate,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cu excep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ia IDNP-ului persoanei fizice, datei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lunii na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terii, domiciliului sau re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edin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ei </w:t>
      </w:r>
      <w:r w:rsidRPr="00420D54">
        <w:rPr>
          <w:rFonts w:ascii="Times New Roman" w:eastAsia="Calibri" w:hAnsi="Times New Roman" w:cs="Times New Roman"/>
          <w:sz w:val="28"/>
          <w:szCs w:val="28"/>
          <w:lang w:val="ro-RO"/>
        </w:rPr>
        <w:t>temporare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 acesteia,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se face publică pe pagina web oficială a Comisiei Electorale Centrale în termen de 48 de ore de la recep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ionarea rapoartelor, precum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 pe paginile web ale partidelor politice, în cazul existen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ei acestora. </w:t>
      </w:r>
    </w:p>
    <w:p w14:paraId="7EBA7125" w14:textId="77777777" w:rsidR="00DC482C" w:rsidRPr="00BE4C70" w:rsidRDefault="00DC482C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76938342" w14:textId="4C8044FF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(5) Termenul </w:t>
      </w:r>
      <w:r w:rsidRPr="0016203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de afi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Pr="0016203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are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FA12E8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în spa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="00FA12E8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iul public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a </w:t>
      </w:r>
      <w:r w:rsidRPr="00F560A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date</w:t>
      </w:r>
      <w:r w:rsidR="008520BC" w:rsidRPr="00F560A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lor men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="008520BC" w:rsidRPr="00F560A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ionate la alin. (4)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este de 5 ani, iar </w:t>
      </w:r>
      <w:r w:rsidR="007A7C65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termenul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de stocare pe suporturile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 mijloacele electronice ale Comisiei Electorale Centrale este </w:t>
      </w:r>
      <w:r w:rsidR="007A7C65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de 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1</w:t>
      </w:r>
      <w:r w:rsidR="007664FD"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5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ani. În interiorul termenelor de stocare, orice persoană identificată poate solicita Comisiei Electorale Centrale accesul la rapoartele financiare dacă urmăre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te </w:t>
      </w:r>
      <w:r w:rsidRPr="0016203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un scop jurnalistic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(</w:t>
      </w:r>
      <w:r w:rsidRPr="0016203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care include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orice cercetare a organiza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iilor din domeniul asociativ sau mass-media). </w:t>
      </w:r>
    </w:p>
    <w:p w14:paraId="27E071D8" w14:textId="77777777" w:rsidR="00DC482C" w:rsidRPr="00BE4C70" w:rsidRDefault="00DC482C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141F7650" w14:textId="10DCB38C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(6) Modelul raportului privind gestiunea financiară, procedura de completare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prezentare a acestuia, alte formulare ce vizează gestiunea financiară a partidelor politice se aprobă de Comisia Electorală Centrală. Raportul privind gestiunea financiară con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ine informa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 cu privire la: </w:t>
      </w:r>
    </w:p>
    <w:p w14:paraId="160A8DF1" w14:textId="3209655D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a) bunurile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veniturile partidului politic, inclusiv gruparea acestor venituri pe tipuri;</w:t>
      </w:r>
    </w:p>
    <w:p w14:paraId="2DF416D7" w14:textId="3B02E047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b) </w:t>
      </w:r>
      <w:r w:rsidR="00B90B52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toate dona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B90B52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iile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B90B52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i cotiza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B90B52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iile partidului politic: suma, numele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B90B52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prenumele donatorului/cotizantului, numărul de identificare de stat (IDNP), domiciliul, ziua, luna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B90B52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i anul na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B90B52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terii, locul de muncă, func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B90B52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ia de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B90B52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inută (ocupa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B90B52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ia/genul de activitate), după caz, calitatea de membru de partid, sursele de venit sau finan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B90B52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are ale donatorului – în cazul persoanei fizice</w:t>
      </w:r>
      <w:r w:rsidR="00B90B52" w:rsidRPr="00E116E9">
        <w:rPr>
          <w:rFonts w:ascii="Times New Roman" w:eastAsia="Calibri" w:hAnsi="Times New Roman" w:cs="Times New Roman"/>
          <w:sz w:val="28"/>
          <w:szCs w:val="28"/>
        </w:rPr>
        <w:t>;</w:t>
      </w:r>
      <w:r w:rsidR="00B90B52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suma donată, denumirea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B90B52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i numărul de identificare de stat (IDNO) – în cazul persoanei juridice;</w:t>
      </w:r>
    </w:p>
    <w:p w14:paraId="081D0A1B" w14:textId="6659EB54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c) obliga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iile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cheltuielile partidului politic, altele decât cele din perioada electorală, grupate pe cheltuieli pentru activită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opera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ionale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cheltuieli pentru alte activită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i;</w:t>
      </w:r>
    </w:p>
    <w:p w14:paraId="5D1952AC" w14:textId="28638119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d) 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situa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ț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iile financiare pentru perioada corespunzătoare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ale persoanelor juridice fondate sau controlate </w:t>
      </w:r>
      <w:r w:rsidRPr="006221B8">
        <w:rPr>
          <w:rFonts w:ascii="Times New Roman" w:eastAsia="Calibri" w:hAnsi="Times New Roman" w:cs="Times New Roman"/>
          <w:sz w:val="28"/>
          <w:szCs w:val="28"/>
          <w:lang w:val="ro-RO"/>
        </w:rPr>
        <w:t>în alt mod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 partidul politic.</w:t>
      </w:r>
    </w:p>
    <w:p w14:paraId="7EB8C4B1" w14:textId="77777777" w:rsidR="00DC482C" w:rsidRPr="00BE4C70" w:rsidRDefault="00DC482C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F857869" w14:textId="5D6C04DF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(7) Raportul privind gestiunea financiară se semnează de către trezorierul partidului politic</w:t>
      </w:r>
      <w:r w:rsidR="009D1A0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9D1A01" w:rsidRPr="00B90B52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 w:rsidRPr="00B90B5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 conducătorul partidului politic</w:t>
      </w:r>
      <w:r w:rsidR="009D1A01" w:rsidRPr="00B90B52">
        <w:rPr>
          <w:rFonts w:ascii="Times New Roman" w:eastAsia="Calibri" w:hAnsi="Times New Roman" w:cs="Times New Roman"/>
          <w:sz w:val="28"/>
          <w:szCs w:val="28"/>
          <w:lang w:val="ro-RO"/>
        </w:rPr>
        <w:t>/</w:t>
      </w:r>
      <w:r w:rsidRPr="00B90B52">
        <w:rPr>
          <w:rFonts w:ascii="Times New Roman" w:eastAsia="Calibri" w:hAnsi="Times New Roman" w:cs="Times New Roman"/>
          <w:sz w:val="28"/>
          <w:szCs w:val="28"/>
          <w:lang w:val="ro-RO"/>
        </w:rPr>
        <w:t>persoana care asigură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interimatul, fapt confirmat de Agen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ia Servicii Publice. Ambii poartă răspundere pentru corectitudinea datelor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</w:t>
      </w:r>
      <w:r w:rsidR="0039655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informa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iilor prezentate</w:t>
      </w:r>
      <w:r w:rsidR="0039655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, precum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396555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pentru neprezentarea acestora.”</w:t>
      </w:r>
    </w:p>
    <w:p w14:paraId="7A005A5D" w14:textId="77777777" w:rsidR="00DC482C" w:rsidRPr="00BE4C70" w:rsidRDefault="00DC482C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E692B83" w14:textId="576C5EDF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1</w:t>
      </w:r>
      <w:r w:rsidR="0098315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5</w:t>
      </w: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Articolul 30:</w:t>
      </w:r>
    </w:p>
    <w:p w14:paraId="44C7E970" w14:textId="77777777" w:rsidR="00DC482C" w:rsidRPr="00BE4C70" w:rsidRDefault="00DC482C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13B7127D" w14:textId="6F52C3CB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la alineatul (2), cuvântul „Controlul” se substituie </w:t>
      </w:r>
      <w:r w:rsidR="00770F0B">
        <w:rPr>
          <w:rFonts w:ascii="Times New Roman" w:eastAsia="Calibri" w:hAnsi="Times New Roman" w:cs="Times New Roman"/>
          <w:sz w:val="28"/>
          <w:szCs w:val="28"/>
          <w:lang w:val="ro-RO"/>
        </w:rPr>
        <w:t>cu</w:t>
      </w:r>
      <w:r w:rsidR="00770F0B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cuvântul „Auditul”, iar </w:t>
      </w:r>
      <w:r w:rsidR="00770F0B">
        <w:rPr>
          <w:rFonts w:ascii="Times New Roman" w:eastAsia="Calibri" w:hAnsi="Times New Roman" w:cs="Times New Roman"/>
          <w:sz w:val="28"/>
          <w:szCs w:val="28"/>
          <w:lang w:val="ro-RO"/>
        </w:rPr>
        <w:t>cuvântul</w:t>
      </w:r>
      <w:r w:rsidR="00770F0B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770F0B">
        <w:rPr>
          <w:rFonts w:ascii="Times New Roman" w:eastAsia="Calibri" w:hAnsi="Times New Roman" w:cs="Times New Roman"/>
          <w:sz w:val="28"/>
          <w:szCs w:val="28"/>
          <w:lang w:val="ro-RO"/>
        </w:rPr>
        <w:t>„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770F0B">
        <w:rPr>
          <w:rFonts w:ascii="Times New Roman" w:eastAsia="Calibri" w:hAnsi="Times New Roman" w:cs="Times New Roman"/>
          <w:sz w:val="28"/>
          <w:szCs w:val="28"/>
          <w:lang w:val="ro-RO"/>
        </w:rPr>
        <w:t>i” se exclude</w:t>
      </w:r>
      <w:r w:rsidR="00CD7DE1">
        <w:rPr>
          <w:rFonts w:ascii="Times New Roman" w:eastAsia="Calibri" w:hAnsi="Times New Roman" w:cs="Times New Roman"/>
          <w:sz w:val="28"/>
          <w:szCs w:val="28"/>
          <w:lang w:val="ro-RO"/>
        </w:rPr>
        <w:t>;</w:t>
      </w:r>
    </w:p>
    <w:p w14:paraId="74861415" w14:textId="77777777" w:rsidR="00DC482C" w:rsidRPr="00BE4C70" w:rsidRDefault="00DC482C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714D0D57" w14:textId="1612887C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alineatul  (4) va avea următorul cuprins:</w:t>
      </w:r>
    </w:p>
    <w:p w14:paraId="600AB085" w14:textId="77777777" w:rsidR="00DC482C" w:rsidRPr="00BE4C70" w:rsidRDefault="00DC482C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405AAD5" w14:textId="35FF9E82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„(4) Institu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ia bancară</w:t>
      </w:r>
      <w:r w:rsidR="00770F0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la care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partidul politic </w:t>
      </w:r>
      <w:r w:rsidR="00770F0B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are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deschis cont bancar curent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i/sau cont destinat </w:t>
      </w:r>
      <w:r w:rsidR="009D1A01" w:rsidRPr="00B90B52">
        <w:rPr>
          <w:rFonts w:ascii="Times New Roman" w:eastAsia="Calibri" w:hAnsi="Times New Roman" w:cs="Times New Roman"/>
          <w:sz w:val="28"/>
          <w:szCs w:val="28"/>
          <w:lang w:val="ro-RO"/>
        </w:rPr>
        <w:t>aloca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9D1A01" w:rsidRPr="00B90B52">
        <w:rPr>
          <w:rFonts w:ascii="Times New Roman" w:eastAsia="Calibri" w:hAnsi="Times New Roman" w:cs="Times New Roman"/>
          <w:sz w:val="28"/>
          <w:szCs w:val="28"/>
          <w:lang w:val="ro-RO"/>
        </w:rPr>
        <w:t>iilor</w:t>
      </w:r>
      <w:r w:rsidR="009D1A01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de la bugetul de stat prezintă Comisiei Electorale Centrale, semestrial, precum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la cererea acesteia, informa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ia despre toate încasările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plă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ile din aceste conturi.”</w:t>
      </w:r>
    </w:p>
    <w:p w14:paraId="39D45619" w14:textId="77777777" w:rsidR="00DC482C" w:rsidRPr="00BE4C70" w:rsidRDefault="00DC482C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58777A54" w14:textId="6EFE0974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1</w:t>
      </w:r>
      <w:r w:rsidR="00983159"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6</w:t>
      </w: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.</w:t>
      </w:r>
      <w:r w:rsidRPr="00BE4C70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Articolul 31 se completează cu alineat</w:t>
      </w:r>
      <w:r w:rsidR="00770F0B">
        <w:rPr>
          <w:rFonts w:ascii="Times New Roman" w:eastAsia="Calibri" w:hAnsi="Times New Roman" w:cs="Times New Roman"/>
          <w:sz w:val="28"/>
          <w:szCs w:val="28"/>
          <w:lang w:val="ro-RO"/>
        </w:rPr>
        <w:t>ul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(4) cu următorul cuprins:</w:t>
      </w:r>
    </w:p>
    <w:p w14:paraId="39E92555" w14:textId="77777777" w:rsidR="00DC482C" w:rsidRPr="00BE4C70" w:rsidRDefault="00DC482C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7A9CD742" w14:textId="40F93608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„(4) Raportul de audit se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publică pe pagina web oficială a Comisiei Electorale Centrale în termen de 48 de ore de la recep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ionarea acestuia, precum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 pe paginile web ale partidelor politice, în cazul existen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ei acestora.”</w:t>
      </w:r>
    </w:p>
    <w:p w14:paraId="724AD8B2" w14:textId="77777777" w:rsidR="00DC482C" w:rsidRPr="00BE4C70" w:rsidRDefault="00DC482C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6DFAEAA5" w14:textId="4D5EEC89" w:rsidR="00286580" w:rsidRPr="00E116E9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  <w:r w:rsidRPr="00E116E9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1</w:t>
      </w:r>
      <w:r w:rsidR="00983159" w:rsidRPr="00E116E9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7</w:t>
      </w:r>
      <w:r w:rsidRPr="00E116E9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.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A200FB"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rticol</w:t>
      </w:r>
      <w:r w:rsidR="002C49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ele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31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vertAlign w:val="superscript"/>
          <w:lang w:val="ro-RO"/>
        </w:rPr>
        <w:t>1</w:t>
      </w:r>
      <w:r w:rsidR="00A200FB" w:rsidRPr="00E116E9">
        <w:t xml:space="preserve">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ș</w:t>
      </w:r>
      <w:r w:rsidR="00D603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i 31</w:t>
      </w:r>
      <w:r w:rsidR="00D60330" w:rsidRPr="00D6033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vertAlign w:val="superscript"/>
          <w:lang w:val="ro-RO"/>
        </w:rPr>
        <w:t>2</w:t>
      </w:r>
      <w:r w:rsidR="00A200FB" w:rsidRPr="00E116E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451D7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vor a</w:t>
      </w:r>
      <w:r w:rsidR="00A200FB" w:rsidRPr="00E116E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vea următorul cuprins:</w:t>
      </w:r>
    </w:p>
    <w:p w14:paraId="0024E3F4" w14:textId="77777777" w:rsidR="00DC482C" w:rsidRPr="00E116E9" w:rsidRDefault="00DC482C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</w:pPr>
    </w:p>
    <w:p w14:paraId="79D07881" w14:textId="0A1CFB77" w:rsidR="00A200FB" w:rsidRPr="00E116E9" w:rsidRDefault="00A200FB" w:rsidP="002A0F82">
      <w:pPr>
        <w:shd w:val="clear" w:color="auto" w:fill="FFFFFF"/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  <w:r w:rsidRPr="00E116E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„</w:t>
      </w:r>
      <w:r w:rsidRPr="00451D7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  <w:lang w:val="ro-RO"/>
        </w:rPr>
        <w:t>Articolul 31</w:t>
      </w:r>
      <w:r w:rsidRPr="00451D7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451D7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  <w:lang w:val="ro-RO"/>
        </w:rPr>
        <w:t>.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Încălcarea prevederilor privind dona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iile </w:t>
      </w:r>
    </w:p>
    <w:p w14:paraId="404367E5" w14:textId="534B1163" w:rsidR="00286580" w:rsidRDefault="00A81DAD" w:rsidP="00451D7C">
      <w:pPr>
        <w:shd w:val="clear" w:color="auto" w:fill="FFFFFF"/>
        <w:spacing w:after="0" w:line="240" w:lineRule="auto"/>
        <w:ind w:firstLine="2552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ș</w:t>
      </w:r>
      <w:r w:rsidR="00A200FB" w:rsidRPr="00E116E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i cotiza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="00A200FB" w:rsidRPr="00E116E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iile de membru</w:t>
      </w:r>
    </w:p>
    <w:p w14:paraId="4DED1451" w14:textId="77777777" w:rsidR="00DC482C" w:rsidRPr="00BE4C70" w:rsidRDefault="00DC482C" w:rsidP="002A0F82">
      <w:pPr>
        <w:shd w:val="clear" w:color="auto" w:fill="FFFFFF"/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74F599B3" w14:textId="48C6BEB7" w:rsidR="00286580" w:rsidRDefault="00286580" w:rsidP="002A0F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(1) În cazul în care un partid politic prime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ș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te cotiza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ii sau dona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ii cu încălcarea prevederilor art. 25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ș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i 26, inclusiv în cazul primirii cotiza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iilor sau dona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iilor care depă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ș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esc plafoanele stabilite, </w:t>
      </w:r>
      <w:r w:rsidR="00913E9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acesta</w:t>
      </w:r>
      <w:r w:rsidR="00913E9F"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este obligat, în termen de 3 zile, să verse </w:t>
      </w:r>
      <w:r w:rsidR="00913E9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la</w:t>
      </w:r>
      <w:r w:rsidR="00913E9F"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bugetul de stat sumele primite cu încălcarea legii.</w:t>
      </w:r>
    </w:p>
    <w:p w14:paraId="00ED5C4B" w14:textId="77777777" w:rsidR="00DC482C" w:rsidRPr="00BE4C70" w:rsidRDefault="00DC482C" w:rsidP="002A0F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0D165C3F" w14:textId="140530BD" w:rsidR="00286580" w:rsidRDefault="00286580" w:rsidP="002A0F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(2) În cazul nerespectării </w:t>
      </w:r>
      <w:r w:rsidR="00913E9F"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cerin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="00913E9F"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e</w:t>
      </w:r>
      <w:r w:rsidR="00913E9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i</w:t>
      </w:r>
      <w:r w:rsidR="00913E9F"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913E9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prevăzute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la alin. (1), Comisia Electorală Centrală emite o soma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ie scrisă adresată partidului politic, prin care </w:t>
      </w:r>
      <w:r w:rsidR="00913E9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îi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solicită să verse </w:t>
      </w:r>
      <w:r w:rsidR="00913E9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la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bugetul de stat sumele primite cu încălcarea legii, să înlăture încălcarea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ș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i să informeze comisia despre măsurile întreprinse, </w:t>
      </w:r>
      <w:r w:rsidRPr="00A200F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în termen de 3 zile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lucrătoare de la emiterea soma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iei. </w:t>
      </w:r>
    </w:p>
    <w:p w14:paraId="64B1FF8C" w14:textId="77777777" w:rsidR="00A200FB" w:rsidRDefault="00A200FB" w:rsidP="002A0F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</w:p>
    <w:p w14:paraId="1A094ACD" w14:textId="6EB013BE" w:rsidR="00DC482C" w:rsidRDefault="00A200FB" w:rsidP="002A0F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(3) Neexecutarea soma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iei Comisiei Electorale Centrale constituie contraven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ie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 se sanc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ionează în conformitate cu prevederile Codului contraven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E116E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ional.</w:t>
      </w:r>
    </w:p>
    <w:p w14:paraId="13393552" w14:textId="77777777" w:rsidR="00A200FB" w:rsidRPr="00BE4C70" w:rsidRDefault="00A200FB" w:rsidP="002A0F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2DDD85E0" w14:textId="0606D59B" w:rsidR="00286580" w:rsidRDefault="00286580" w:rsidP="002A0F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(4) În cazul repetării, pe parcursul unui an calendaristic, a încălcării prevăzute la alin. (3), Comisia Electorală Centrală adoptă o hotărâre privind lipsirea partidului politic </w:t>
      </w:r>
      <w:r w:rsidR="0025310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respectiv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de dreptul la aloca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iile de la bugetul de stat pentru o perioadă de la 2 luni la un an.</w:t>
      </w:r>
    </w:p>
    <w:p w14:paraId="4F3D5AD9" w14:textId="77777777" w:rsidR="00A12DBA" w:rsidRDefault="00A12DBA" w:rsidP="002A0F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</w:p>
    <w:p w14:paraId="6DCD9022" w14:textId="77777777" w:rsidR="00DC482C" w:rsidRPr="00BE4C70" w:rsidRDefault="00DC482C" w:rsidP="002A0F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</w:p>
    <w:p w14:paraId="2B9923D1" w14:textId="73C6BBFC" w:rsidR="00DC482C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b/>
          <w:sz w:val="28"/>
          <w:szCs w:val="28"/>
          <w:lang w:val="ro-RO"/>
        </w:rPr>
        <w:lastRenderedPageBreak/>
        <w:t>Articolul 31</w:t>
      </w:r>
      <w:r w:rsidRPr="00BE4C70">
        <w:rPr>
          <w:rFonts w:ascii="Times New Roman" w:eastAsia="Calibri" w:hAnsi="Times New Roman" w:cs="Times New Roman"/>
          <w:b/>
          <w:sz w:val="28"/>
          <w:szCs w:val="28"/>
          <w:vertAlign w:val="superscript"/>
          <w:lang w:val="ro-RO"/>
        </w:rPr>
        <w:t>2</w:t>
      </w:r>
      <w:r w:rsidRPr="00BE4C70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  <w:r w:rsidR="00DC482C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Încălcarea prevederilor privind gestiunea</w:t>
      </w:r>
      <w:r w:rsidR="00DC482C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</w:p>
    <w:p w14:paraId="2440A634" w14:textId="0A46C637" w:rsidR="00286580" w:rsidRDefault="00286580" w:rsidP="00451D7C">
      <w:pPr>
        <w:spacing w:after="0" w:line="240" w:lineRule="auto"/>
        <w:ind w:firstLine="2410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financiară</w:t>
      </w:r>
      <w:r w:rsidR="00DC482C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 partidelor</w:t>
      </w:r>
      <w:r w:rsidR="00DC482C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politice</w:t>
      </w:r>
    </w:p>
    <w:p w14:paraId="582ED929" w14:textId="77777777" w:rsidR="00DC482C" w:rsidRPr="00BE4C70" w:rsidRDefault="00DC482C" w:rsidP="002A0F82">
      <w:pPr>
        <w:spacing w:after="0" w:line="240" w:lineRule="auto"/>
        <w:ind w:firstLine="2552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5F34D907" w14:textId="77777777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(1) Constituie încălcări ale prevederilor privind gestiunea financiară a partidelor politice:</w:t>
      </w:r>
    </w:p>
    <w:p w14:paraId="0976CDF8" w14:textId="33936C21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a) încălcarea modului de eviden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ă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utilizare a patrimoniului </w:t>
      </w:r>
      <w:r w:rsidR="00953880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partid</w:t>
      </w:r>
      <w:r w:rsidR="00953880">
        <w:rPr>
          <w:rFonts w:ascii="Times New Roman" w:eastAsia="Calibri" w:hAnsi="Times New Roman" w:cs="Times New Roman"/>
          <w:sz w:val="28"/>
          <w:szCs w:val="28"/>
          <w:lang w:val="ro-RO"/>
        </w:rPr>
        <w:t>ului</w:t>
      </w:r>
      <w:r w:rsidR="00953880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politic;</w:t>
      </w:r>
    </w:p>
    <w:p w14:paraId="2DC85034" w14:textId="0F813167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b) neprezentarea sau prezentarea tardivă de către </w:t>
      </w:r>
      <w:r w:rsidR="00953880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partid</w:t>
      </w:r>
      <w:r w:rsidR="00953880">
        <w:rPr>
          <w:rFonts w:ascii="Times New Roman" w:eastAsia="Calibri" w:hAnsi="Times New Roman" w:cs="Times New Roman"/>
          <w:sz w:val="28"/>
          <w:szCs w:val="28"/>
          <w:lang w:val="ro-RO"/>
        </w:rPr>
        <w:t>ul</w:t>
      </w:r>
      <w:r w:rsidR="00953880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politic </w:t>
      </w:r>
      <w:r w:rsidRPr="00953880">
        <w:rPr>
          <w:rFonts w:ascii="Times New Roman" w:eastAsia="Calibri" w:hAnsi="Times New Roman" w:cs="Times New Roman"/>
          <w:sz w:val="28"/>
          <w:szCs w:val="28"/>
          <w:lang w:val="ro-RO"/>
        </w:rPr>
        <w:t>la Comisia Electorală Centrală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 rapoartelor privind gestiunea financiară;</w:t>
      </w:r>
    </w:p>
    <w:p w14:paraId="78B99BB3" w14:textId="7DB727E4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c) denaturarea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i/sau ascunderea premeditată, prezentarea în volum incomplet sau prezentarea neveridică a informa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iei, neprezentarea sau prezentarea incompletă a datelor de identificare ale donatorilor sau </w:t>
      </w:r>
      <w:r w:rsidR="00344F8C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ale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cotizan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ilor;</w:t>
      </w:r>
    </w:p>
    <w:p w14:paraId="039726CE" w14:textId="3C33455B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d) utilizarea contrar destina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iei a aloca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iilor de la bugetul de stat </w:t>
      </w:r>
      <w:r w:rsidRPr="007C485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pentru </w:t>
      </w:r>
      <w:r w:rsidR="00953880" w:rsidRPr="007C485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partidul </w:t>
      </w:r>
      <w:r w:rsidRPr="007C4856">
        <w:rPr>
          <w:rFonts w:ascii="Times New Roman" w:eastAsia="Calibri" w:hAnsi="Times New Roman" w:cs="Times New Roman"/>
          <w:sz w:val="28"/>
          <w:szCs w:val="28"/>
          <w:lang w:val="ro-RO"/>
        </w:rPr>
        <w:t>politic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p w14:paraId="7FCBA1EB" w14:textId="77777777" w:rsidR="00DC482C" w:rsidRPr="00BE4C70" w:rsidRDefault="00DC482C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58B85B37" w14:textId="788003B8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(2)</w:t>
      </w:r>
      <w:r w:rsidRPr="00BE4C7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Faptele prevăzute la alin. (1) sunt pasibile de răspundere conform legisla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iei.</w:t>
      </w:r>
    </w:p>
    <w:p w14:paraId="6EDA2538" w14:textId="77777777" w:rsidR="00DC482C" w:rsidRPr="00BE4C70" w:rsidRDefault="00DC482C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3903788" w14:textId="59408CB9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(3) În cazul repetării, pe parcursul unui an calendaristic, a încălc</w:t>
      </w:r>
      <w:r w:rsidRPr="00162032">
        <w:rPr>
          <w:rFonts w:ascii="Times New Roman" w:eastAsia="Calibri" w:hAnsi="Times New Roman" w:cs="Times New Roman"/>
          <w:sz w:val="28"/>
          <w:szCs w:val="28"/>
          <w:lang w:val="ro-RO"/>
        </w:rPr>
        <w:t>ării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prevăzute la alin. (1), Comisia Electorală Centrală adoptă o hotărâre privind lipsirea partidului politic de dreptul la aloca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iile de la bugetul de stat pentru o perioadă de la 2 luni la un an.</w:t>
      </w:r>
      <w:r w:rsidR="007F65C3">
        <w:rPr>
          <w:rFonts w:ascii="Times New Roman" w:eastAsia="Calibri" w:hAnsi="Times New Roman" w:cs="Times New Roman"/>
          <w:sz w:val="28"/>
          <w:szCs w:val="28"/>
          <w:lang w:val="ro-RO"/>
        </w:rPr>
        <w:t>”</w:t>
      </w:r>
    </w:p>
    <w:p w14:paraId="3EAF1B1F" w14:textId="77777777" w:rsidR="00286580" w:rsidRPr="00BE4C70" w:rsidRDefault="00286580" w:rsidP="002A0F8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5EB04F5F" w14:textId="01FFF916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  <w:r w:rsidRPr="00BE4C70">
        <w:rPr>
          <w:rFonts w:ascii="Times New Roman" w:eastAsia="Calibri" w:hAnsi="Times New Roman" w:cs="Times New Roman"/>
          <w:b/>
          <w:sz w:val="28"/>
          <w:szCs w:val="28"/>
          <w:lang w:val="ro-RO"/>
        </w:rPr>
        <w:t>Art. X.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– </w:t>
      </w:r>
      <w:r w:rsidRPr="00BE4C70">
        <w:rPr>
          <w:rFonts w:ascii="Times New Roman" w:eastAsia="Calibri" w:hAnsi="Times New Roman" w:cs="Times New Roman"/>
          <w:sz w:val="28"/>
          <w:szCs w:val="28"/>
          <w:lang w:val="ro-RO" w:eastAsia="ro-RO"/>
        </w:rPr>
        <w:t>Legea nr. 158/2008 cu privire la func</w:t>
      </w:r>
      <w:r w:rsidR="00A81DAD">
        <w:rPr>
          <w:rFonts w:ascii="Times New Roman" w:eastAsia="Calibri" w:hAnsi="Times New Roman" w:cs="Times New Roman"/>
          <w:sz w:val="28"/>
          <w:szCs w:val="28"/>
          <w:lang w:val="ro-RO" w:eastAsia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 w:eastAsia="ro-RO"/>
        </w:rPr>
        <w:t xml:space="preserve">ia publică </w:t>
      </w:r>
      <w:r w:rsidR="00A81DAD">
        <w:rPr>
          <w:rFonts w:ascii="Times New Roman" w:eastAsia="Calibri" w:hAnsi="Times New Roman" w:cs="Times New Roman"/>
          <w:sz w:val="28"/>
          <w:szCs w:val="28"/>
          <w:lang w:val="ro-RO" w:eastAsia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 w:eastAsia="ro-RO"/>
        </w:rPr>
        <w:t>i statutul func</w:t>
      </w:r>
      <w:r w:rsidR="00A81DAD">
        <w:rPr>
          <w:rFonts w:ascii="Times New Roman" w:eastAsia="Calibri" w:hAnsi="Times New Roman" w:cs="Times New Roman"/>
          <w:sz w:val="28"/>
          <w:szCs w:val="28"/>
          <w:lang w:val="ro-RO" w:eastAsia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 w:eastAsia="ro-RO"/>
        </w:rPr>
        <w:t>ionarului public (Monitorul Oficial al Republicii Moldova, 2008, nr.</w:t>
      </w:r>
      <w:r w:rsidR="007F2A60">
        <w:rPr>
          <w:rFonts w:ascii="Times New Roman" w:eastAsia="Calibri" w:hAnsi="Times New Roman" w:cs="Times New Roman"/>
          <w:sz w:val="28"/>
          <w:szCs w:val="28"/>
          <w:lang w:val="ro-RO" w:eastAsia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 w:eastAsia="ro-RO"/>
        </w:rPr>
        <w:t>230–232, art.</w:t>
      </w:r>
      <w:r w:rsidR="007F2A60">
        <w:rPr>
          <w:rFonts w:ascii="Times New Roman" w:eastAsia="Calibri" w:hAnsi="Times New Roman" w:cs="Times New Roman"/>
          <w:sz w:val="28"/>
          <w:szCs w:val="28"/>
          <w:lang w:val="ro-RO" w:eastAsia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 w:eastAsia="ro-RO"/>
        </w:rPr>
        <w:t>840), cu modificările ulterioare, se modifică după cum urmează:</w:t>
      </w:r>
    </w:p>
    <w:p w14:paraId="1BE35130" w14:textId="40E318AD" w:rsidR="000B08A3" w:rsidRDefault="000B08A3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</w:p>
    <w:p w14:paraId="633670AC" w14:textId="1F02B728" w:rsidR="000B08A3" w:rsidRPr="007C4856" w:rsidRDefault="000B08A3" w:rsidP="000B08A3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  <w:r w:rsidRPr="007C4856">
        <w:rPr>
          <w:rFonts w:ascii="Times New Roman" w:eastAsia="Calibri" w:hAnsi="Times New Roman" w:cs="Times New Roman"/>
          <w:sz w:val="28"/>
          <w:szCs w:val="28"/>
          <w:lang w:val="ro-RO" w:eastAsia="ro-RO"/>
        </w:rPr>
        <w:t>Articolul 9 alineatul (1):</w:t>
      </w:r>
    </w:p>
    <w:p w14:paraId="596FADCA" w14:textId="5EF4565D" w:rsidR="000B08A3" w:rsidRPr="007C4856" w:rsidRDefault="000B08A3" w:rsidP="000B08A3">
      <w:pPr>
        <w:pStyle w:val="ListParagraph"/>
        <w:spacing w:after="0" w:line="240" w:lineRule="auto"/>
        <w:ind w:left="1069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</w:p>
    <w:p w14:paraId="5EA21AF4" w14:textId="5F416C37" w:rsidR="000B08A3" w:rsidRPr="007C4856" w:rsidRDefault="000B08A3" w:rsidP="000B08A3">
      <w:pPr>
        <w:pStyle w:val="ListParagraph"/>
        <w:spacing w:after="0" w:line="240" w:lineRule="auto"/>
        <w:ind w:left="1069" w:hanging="360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  <w:r w:rsidRPr="007C4856">
        <w:rPr>
          <w:rFonts w:ascii="Times New Roman" w:eastAsia="Calibri" w:hAnsi="Times New Roman" w:cs="Times New Roman"/>
          <w:sz w:val="28"/>
          <w:szCs w:val="28"/>
          <w:lang w:val="ro-RO" w:eastAsia="ro-RO"/>
        </w:rPr>
        <w:t>la litera h), textul „sectorului,” se exclude;</w:t>
      </w:r>
    </w:p>
    <w:p w14:paraId="53AB3E0D" w14:textId="3A36FB54" w:rsidR="000B08A3" w:rsidRPr="007C4856" w:rsidRDefault="000B08A3" w:rsidP="000B08A3">
      <w:pPr>
        <w:pStyle w:val="ListParagraph"/>
        <w:spacing w:after="0" w:line="240" w:lineRule="auto"/>
        <w:ind w:left="1069" w:hanging="360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</w:p>
    <w:p w14:paraId="6A549559" w14:textId="2261FB9C" w:rsidR="000B08A3" w:rsidRPr="00E116E9" w:rsidRDefault="000B08A3" w:rsidP="00E116E9">
      <w:pPr>
        <w:pStyle w:val="ListParagraph"/>
        <w:spacing w:after="0" w:line="240" w:lineRule="auto"/>
        <w:ind w:left="1069" w:hanging="360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  <w:r w:rsidRPr="007C4856">
        <w:rPr>
          <w:rFonts w:ascii="Times New Roman" w:eastAsia="Calibri" w:hAnsi="Times New Roman" w:cs="Times New Roman"/>
          <w:sz w:val="28"/>
          <w:szCs w:val="28"/>
          <w:lang w:val="ro-RO" w:eastAsia="ro-RO"/>
        </w:rPr>
        <w:t>litera k) se abrogă.</w:t>
      </w:r>
    </w:p>
    <w:p w14:paraId="4F41D841" w14:textId="77777777" w:rsidR="007F2A60" w:rsidRPr="00BE4C70" w:rsidRDefault="007F2A6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</w:p>
    <w:p w14:paraId="2CE1EAEC" w14:textId="658697EB" w:rsidR="00286580" w:rsidRDefault="000B08A3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o-RO"/>
        </w:rPr>
        <w:t>2</w:t>
      </w:r>
      <w:r w:rsidR="00286580"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.</w:t>
      </w:r>
      <w:r w:rsidR="00286580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Legea se completează </w:t>
      </w:r>
      <w:r w:rsidR="00286580" w:rsidRPr="00BE4C70">
        <w:rPr>
          <w:rFonts w:ascii="Times New Roman" w:eastAsia="Calibri" w:hAnsi="Times New Roman" w:cs="Times New Roman"/>
          <w:sz w:val="28"/>
          <w:szCs w:val="28"/>
          <w:lang w:val="ro-RO" w:eastAsia="ro-RO"/>
        </w:rPr>
        <w:t xml:space="preserve">cu articolul </w:t>
      </w:r>
      <w:r w:rsidR="00286580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19</w:t>
      </w:r>
      <w:r w:rsidR="00286580" w:rsidRPr="00BE4C70">
        <w:rPr>
          <w:rFonts w:ascii="Times New Roman" w:eastAsia="Calibri" w:hAnsi="Times New Roman" w:cs="Times New Roman"/>
          <w:sz w:val="28"/>
          <w:szCs w:val="28"/>
          <w:vertAlign w:val="superscript"/>
          <w:lang w:val="ro-RO"/>
        </w:rPr>
        <w:t>2</w:t>
      </w:r>
      <w:r w:rsidR="00286580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cu următorul cuprins</w:t>
      </w:r>
      <w:r w:rsidR="00286580" w:rsidRPr="00BE4C70">
        <w:rPr>
          <w:rFonts w:ascii="Times New Roman" w:eastAsia="Calibri" w:hAnsi="Times New Roman" w:cs="Times New Roman"/>
          <w:sz w:val="28"/>
          <w:szCs w:val="28"/>
          <w:lang w:val="ro-RO" w:eastAsia="ro-RO"/>
        </w:rPr>
        <w:t>:</w:t>
      </w:r>
    </w:p>
    <w:p w14:paraId="4BFEA5C7" w14:textId="77777777" w:rsidR="007F2A60" w:rsidRPr="00BE4C70" w:rsidRDefault="007F2A6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71FE196D" w14:textId="0BC03F4B" w:rsidR="00286580" w:rsidRDefault="00286580" w:rsidP="002A0F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„</w:t>
      </w:r>
      <w:r w:rsidRPr="00BE4C70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Articolul </w:t>
      </w:r>
      <w:r w:rsidRPr="005411A7">
        <w:rPr>
          <w:rFonts w:ascii="Times New Roman" w:eastAsia="Calibri" w:hAnsi="Times New Roman" w:cs="Times New Roman"/>
          <w:b/>
          <w:sz w:val="28"/>
          <w:szCs w:val="28"/>
          <w:lang w:val="ro-RO"/>
        </w:rPr>
        <w:t>19</w:t>
      </w:r>
      <w:r w:rsidRPr="005411A7">
        <w:rPr>
          <w:rFonts w:ascii="Times New Roman" w:eastAsia="Calibri" w:hAnsi="Times New Roman" w:cs="Times New Roman"/>
          <w:b/>
          <w:sz w:val="28"/>
          <w:szCs w:val="28"/>
          <w:vertAlign w:val="superscript"/>
          <w:lang w:val="ro-RO"/>
        </w:rPr>
        <w:t>2</w:t>
      </w:r>
      <w:r w:rsidRPr="00BE4C70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Dreptul de a </w:t>
      </w:r>
      <w:r w:rsidR="008A7788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fi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degreva</w:t>
      </w:r>
      <w:r w:rsidR="008A7788">
        <w:rPr>
          <w:rFonts w:ascii="Times New Roman" w:eastAsia="Calibri" w:hAnsi="Times New Roman" w:cs="Times New Roman"/>
          <w:sz w:val="28"/>
          <w:szCs w:val="28"/>
          <w:lang w:val="ro-RO"/>
        </w:rPr>
        <w:t>t</w:t>
      </w:r>
      <w:r w:rsidR="008A7788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/</w:t>
      </w:r>
      <w:r w:rsidRPr="00BA4FE6">
        <w:rPr>
          <w:rFonts w:ascii="Times New Roman" w:eastAsia="Calibri" w:hAnsi="Times New Roman" w:cs="Times New Roman"/>
          <w:sz w:val="28"/>
          <w:szCs w:val="28"/>
          <w:lang w:val="ro-RO"/>
        </w:rPr>
        <w:t>convoca</w:t>
      </w:r>
      <w:r w:rsidR="008A7788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t</w:t>
      </w:r>
    </w:p>
    <w:p w14:paraId="54D29634" w14:textId="77777777" w:rsidR="007F2A60" w:rsidRPr="00BE4C70" w:rsidRDefault="007F2A60" w:rsidP="002A0F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C22658E" w14:textId="01B4E1B0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(1) În perioada organizării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desfă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urării alegerilor în condi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iile legisla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iei electorale, func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ionarul public are dreptul de a fi degrevat de atribu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iile de la locul de muncă permanent. </w:t>
      </w:r>
      <w:r w:rsidR="00E14985">
        <w:rPr>
          <w:rFonts w:ascii="Times New Roman" w:eastAsia="Calibri" w:hAnsi="Times New Roman" w:cs="Times New Roman"/>
          <w:sz w:val="28"/>
          <w:szCs w:val="28"/>
          <w:lang w:val="ro-RO"/>
        </w:rPr>
        <w:t>Pe</w:t>
      </w:r>
      <w:r w:rsidR="00E14985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perioada degrev</w:t>
      </w:r>
      <w:r w:rsidR="00E14985">
        <w:rPr>
          <w:rFonts w:ascii="Times New Roman" w:eastAsia="Calibri" w:hAnsi="Times New Roman" w:cs="Times New Roman"/>
          <w:sz w:val="28"/>
          <w:szCs w:val="28"/>
          <w:lang w:val="ro-RO"/>
        </w:rPr>
        <w:t>ării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, sarcinile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atribu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iile func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ionarului public la locul de muncă </w:t>
      </w:r>
      <w:r w:rsidR="00E14985">
        <w:rPr>
          <w:rFonts w:ascii="Times New Roman" w:eastAsia="Calibri" w:hAnsi="Times New Roman" w:cs="Times New Roman"/>
          <w:sz w:val="28"/>
          <w:szCs w:val="28"/>
          <w:lang w:val="ro-RO"/>
        </w:rPr>
        <w:t>sunt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reduse total sau par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ial.</w:t>
      </w:r>
    </w:p>
    <w:p w14:paraId="015D8BD9" w14:textId="77777777" w:rsidR="007F2A60" w:rsidRPr="00BE4C70" w:rsidRDefault="007F2A6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0E9ED547" w14:textId="533D5928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lastRenderedPageBreak/>
        <w:t xml:space="preserve">(2) Degrevarea </w:t>
      </w:r>
      <w:r w:rsidR="007679B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prevăzută la alin. (1)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se efectuează în condi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iile Codului electoral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ale Codului muncii pentru o perioadă care nu </w:t>
      </w:r>
      <w:r w:rsidR="00B873C7">
        <w:rPr>
          <w:rFonts w:ascii="Times New Roman" w:eastAsia="Calibri" w:hAnsi="Times New Roman" w:cs="Times New Roman"/>
          <w:sz w:val="28"/>
          <w:szCs w:val="28"/>
          <w:lang w:val="ro-RO"/>
        </w:rPr>
        <w:t>poate</w:t>
      </w:r>
      <w:r w:rsidR="00B873C7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depă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termenul indicat în hotărârea organului electoral emisă în acest sens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p w14:paraId="24F9DC33" w14:textId="77777777" w:rsidR="007F2A60" w:rsidRPr="00BE4C70" w:rsidRDefault="007F2A6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7E68AC5A" w14:textId="60AD462E" w:rsidR="00286580" w:rsidRDefault="00286580" w:rsidP="002A0F8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(3)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Conducătorii institu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iilor publice au obliga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ia de a permite func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ionarilor publici să desfă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oare activită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 în cadrul organelor electorale, inclusiv să participe la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edin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ele organelor electorale, dacă acestea se desfă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oară în orele de program, în condi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iile Codului muncii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 ale Codului electoral. Temei pentru desfă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urarea activită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ilor în cadrul organelor electorale servesc hotărârile de constituire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="00BE623A" w:rsidRPr="007C4856">
        <w:rPr>
          <w:rFonts w:ascii="Times New Roman" w:eastAsia="Times New Roman" w:hAnsi="Times New Roman" w:cs="Times New Roman"/>
          <w:sz w:val="28"/>
          <w:szCs w:val="28"/>
          <w:lang w:val="ro-RO"/>
        </w:rPr>
        <w:t>i de confirmare a componen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="00BE623A" w:rsidRPr="007C4856">
        <w:rPr>
          <w:rFonts w:ascii="Times New Roman" w:eastAsia="Times New Roman" w:hAnsi="Times New Roman" w:cs="Times New Roman"/>
          <w:sz w:val="28"/>
          <w:szCs w:val="28"/>
          <w:lang w:val="ro-RO"/>
        </w:rPr>
        <w:t>ei nominale a acestora,</w:t>
      </w:r>
      <w:r w:rsidR="0031575E" w:rsidRPr="007C4856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BE623A" w:rsidRPr="007C4856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precum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="0031575E" w:rsidRPr="007C4856">
        <w:rPr>
          <w:rFonts w:ascii="Times New Roman" w:eastAsia="Times New Roman" w:hAnsi="Times New Roman" w:cs="Times New Roman"/>
          <w:sz w:val="28"/>
          <w:szCs w:val="28"/>
          <w:lang w:val="ro-RO"/>
        </w:rPr>
        <w:t>i</w:t>
      </w:r>
      <w:r w:rsidRPr="007C4856">
        <w:rPr>
          <w:rFonts w:ascii="Times New Roman" w:eastAsia="Times New Roman" w:hAnsi="Times New Roman" w:cs="Times New Roman"/>
          <w:sz w:val="28"/>
          <w:szCs w:val="28"/>
          <w:lang w:val="ro-RO"/>
        </w:rPr>
        <w:t>,</w:t>
      </w:r>
      <w:r w:rsidRPr="0031575E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după caz, cele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privind degrevarea sau convocarea salaria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ilor.</w:t>
      </w:r>
    </w:p>
    <w:p w14:paraId="1DBB2244" w14:textId="77777777" w:rsidR="007F2A60" w:rsidRPr="00BE4C70" w:rsidRDefault="007F2A60" w:rsidP="002A0F8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10A8F54E" w14:textId="42A41041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(4) </w:t>
      </w:r>
      <w:r w:rsidRPr="00BE4C70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>Func</w:t>
      </w:r>
      <w:r w:rsidR="00A81DA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/>
        </w:rPr>
        <w:t xml:space="preserve">ionarii publici 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care activează în cadrul organelor electorale beneficiază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 de alte garan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ii stabilite de legisla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ia muncii, legisla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ia electorală </w:t>
      </w:r>
      <w:r w:rsidR="00A81DA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Times New Roman" w:hAnsi="Times New Roman" w:cs="Times New Roman"/>
          <w:sz w:val="28"/>
          <w:szCs w:val="28"/>
          <w:lang w:val="ro-RO"/>
        </w:rPr>
        <w:t>i cea conexă.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”</w:t>
      </w:r>
    </w:p>
    <w:p w14:paraId="3A00ABB8" w14:textId="77777777" w:rsidR="00BE623A" w:rsidRDefault="00BE623A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53CF1627" w14:textId="064505ED" w:rsidR="00AA0FF9" w:rsidRPr="00BE4C70" w:rsidRDefault="00BE623A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623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3. </w:t>
      </w:r>
      <w:r w:rsidRPr="007C4856">
        <w:rPr>
          <w:rFonts w:ascii="Times New Roman" w:eastAsia="Calibri" w:hAnsi="Times New Roman" w:cs="Times New Roman"/>
          <w:sz w:val="28"/>
          <w:szCs w:val="28"/>
          <w:lang w:val="ro-RO"/>
        </w:rPr>
        <w:t>La articolul 36 alineatul (2) litera f), textul „sectorului,” se exclude.</w:t>
      </w:r>
    </w:p>
    <w:p w14:paraId="2B836AC6" w14:textId="77777777" w:rsidR="00BE623A" w:rsidRDefault="00BE623A" w:rsidP="002A0F82">
      <w:pPr>
        <w:spacing w:after="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</w:p>
    <w:p w14:paraId="3CD76782" w14:textId="23BA3FB4" w:rsidR="00286580" w:rsidRDefault="000B08A3" w:rsidP="002A0F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o-RO"/>
        </w:rPr>
        <w:t>4</w:t>
      </w:r>
      <w:r w:rsidR="00286580"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.</w:t>
      </w:r>
      <w:r w:rsidR="00286580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983159">
        <w:rPr>
          <w:rFonts w:ascii="Times New Roman" w:eastAsia="Calibri" w:hAnsi="Times New Roman" w:cs="Times New Roman"/>
          <w:sz w:val="28"/>
          <w:szCs w:val="28"/>
          <w:lang w:val="ro-RO"/>
        </w:rPr>
        <w:t>A</w:t>
      </w:r>
      <w:r w:rsidR="00286580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rticolul 54:</w:t>
      </w:r>
    </w:p>
    <w:p w14:paraId="52421CB3" w14:textId="77777777" w:rsidR="00AA0FF9" w:rsidRPr="00BE4C70" w:rsidRDefault="00AA0FF9" w:rsidP="002A0F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EAACC94" w14:textId="6866756D" w:rsidR="00286580" w:rsidRDefault="00983159" w:rsidP="002A0F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la </w:t>
      </w:r>
      <w:r w:rsidR="00286580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alineatul (1)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  <w:r w:rsidR="00286580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litera a) va avea următorul cuprins:</w:t>
      </w:r>
    </w:p>
    <w:p w14:paraId="2A841C87" w14:textId="77777777" w:rsidR="00AA0FF9" w:rsidRPr="00BE4C70" w:rsidRDefault="00AA0FF9" w:rsidP="002A0F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6977283F" w14:textId="032E378F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„a) înregistrare</w:t>
      </w:r>
      <w:r w:rsidR="00DF7A94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în condi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iile Codului electoral</w:t>
      </w:r>
      <w:r w:rsidR="00DF7A94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în calitate de candidat în alegeri sau confirmare în calitate de persoană de încredere a unui concurent electoral ori </w:t>
      </w:r>
      <w:r w:rsidR="00CF7161" w:rsidRPr="007F292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de </w:t>
      </w:r>
      <w:r w:rsidRPr="007F2929">
        <w:rPr>
          <w:rFonts w:ascii="Times New Roman" w:eastAsia="Calibri" w:hAnsi="Times New Roman" w:cs="Times New Roman"/>
          <w:sz w:val="28"/>
          <w:szCs w:val="28"/>
          <w:lang w:val="ro-RO"/>
        </w:rPr>
        <w:t>trezorier</w:t>
      </w:r>
      <w:r w:rsidR="00CF7161">
        <w:rPr>
          <w:rFonts w:ascii="Times New Roman" w:eastAsia="Calibri" w:hAnsi="Times New Roman" w:cs="Times New Roman"/>
          <w:sz w:val="28"/>
          <w:szCs w:val="28"/>
          <w:lang w:val="ro-RO"/>
        </w:rPr>
        <w:t>;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”</w:t>
      </w:r>
    </w:p>
    <w:p w14:paraId="2AD0AF76" w14:textId="77777777" w:rsidR="00AA0FF9" w:rsidRPr="00BE4C70" w:rsidRDefault="00AA0FF9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1B4FFAF7" w14:textId="397F4E56" w:rsidR="00286580" w:rsidRDefault="00286580" w:rsidP="002A0F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articolul se completează cu alineatul (3) cu următorul cuprins:</w:t>
      </w:r>
    </w:p>
    <w:p w14:paraId="63ED17CD" w14:textId="77777777" w:rsidR="00AA0FF9" w:rsidRPr="00BE4C70" w:rsidRDefault="00AA0FF9" w:rsidP="002A0F82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665B95CB" w14:textId="265CD7F7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„(3) Cererea privind suspendarea raporturilor de serviciu în temeiul alin. (1) lit. a) se depune la persoana/organul care are competen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ă legală de numire în func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ie. Perioada dintre depunerea cererii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emiterea deciziei de suspendare nu poate </w:t>
      </w:r>
      <w:r w:rsidRPr="007C4856">
        <w:rPr>
          <w:rFonts w:ascii="Times New Roman" w:eastAsia="Calibri" w:hAnsi="Times New Roman" w:cs="Times New Roman"/>
          <w:sz w:val="28"/>
          <w:szCs w:val="28"/>
          <w:lang w:val="ro-RO"/>
        </w:rPr>
        <w:t>depă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7C4856">
        <w:rPr>
          <w:rFonts w:ascii="Times New Roman" w:eastAsia="Calibri" w:hAnsi="Times New Roman" w:cs="Times New Roman"/>
          <w:sz w:val="28"/>
          <w:szCs w:val="28"/>
          <w:lang w:val="ro-RO"/>
        </w:rPr>
        <w:t>i 3 zile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.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Suspendarea raporturilor de serviciu în temeiul alin. (1) lit. a) se echivalează cu concediul neplătit.” </w:t>
      </w:r>
    </w:p>
    <w:p w14:paraId="1B0E187A" w14:textId="77777777" w:rsidR="00AA0FF9" w:rsidRPr="00BE4C70" w:rsidRDefault="00AA0FF9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628E7232" w14:textId="26ED1789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/>
        </w:rPr>
        <w:t xml:space="preserve">Art. XI. </w:t>
      </w:r>
      <w:r w:rsidRPr="00D064D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–</w:t>
      </w:r>
      <w:r w:rsidRPr="00BE4C70"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Codul contraven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ional </w:t>
      </w:r>
      <w:r w:rsidR="00E0420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al Republicii Moldova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nr. 218/2008 (republicat în Monitorul Oficial al Republicii Moldova, 2017, nr.</w:t>
      </w:r>
      <w:r w:rsidR="00D32CA4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78</w:t>
      </w:r>
      <w:r w:rsidR="00AA0FF9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–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84, art. 100), cu modificările ulterioare, se modifică după cum urmează: </w:t>
      </w:r>
    </w:p>
    <w:p w14:paraId="1E435617" w14:textId="77777777" w:rsidR="00AA0FF9" w:rsidRPr="00BE4C70" w:rsidRDefault="00AA0FF9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0DBFE61F" w14:textId="15A1C749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1.</w:t>
      </w:r>
      <w:r w:rsidRPr="00277882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Articolul 48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vertAlign w:val="superscript"/>
          <w:lang w:val="ro-RO"/>
        </w:rPr>
        <w:t xml:space="preserve">1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va avea următorul cuprins:</w:t>
      </w:r>
    </w:p>
    <w:p w14:paraId="7A6709F7" w14:textId="7FD311DE" w:rsidR="00AA0FF9" w:rsidRDefault="00AA0FF9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5F616616" w14:textId="36963E52" w:rsidR="00A12DBA" w:rsidRDefault="00A12DBA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3CE1B1F2" w14:textId="397468CE" w:rsidR="00A12DBA" w:rsidRDefault="00A12DBA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41E58326" w14:textId="77777777" w:rsidR="00A12DBA" w:rsidRPr="00BE4C70" w:rsidRDefault="00A12DBA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419D505B" w14:textId="29741065" w:rsidR="009945C2" w:rsidRDefault="00286580" w:rsidP="002A0F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o-RO"/>
        </w:rPr>
      </w:pPr>
      <w:r w:rsidRPr="00E116E9">
        <w:rPr>
          <w:rFonts w:ascii="Times New Roman" w:eastAsia="Times New Roman" w:hAnsi="Times New Roman" w:cs="Times New Roman"/>
          <w:color w:val="0D0D0D"/>
          <w:sz w:val="28"/>
          <w:szCs w:val="28"/>
          <w:lang w:val="ro-RO" w:eastAsia="ro-RO"/>
        </w:rPr>
        <w:lastRenderedPageBreak/>
        <w:t>„</w:t>
      </w:r>
      <w:r w:rsidRPr="00BE4C70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o-RO" w:eastAsia="ro-RO"/>
        </w:rPr>
        <w:t>Articolul 48</w:t>
      </w:r>
      <w:r w:rsidRPr="00BE4C70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vertAlign w:val="superscript"/>
          <w:lang w:val="ro-RO" w:eastAsia="ro-RO"/>
        </w:rPr>
        <w:t>1</w:t>
      </w:r>
      <w:r w:rsidRPr="00BE4C70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o-RO" w:eastAsia="ro-RO"/>
        </w:rPr>
        <w:t>.</w:t>
      </w:r>
      <w:r w:rsidR="009945C2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val="ro-RO" w:eastAsia="ro-RO"/>
        </w:rPr>
        <w:t xml:space="preserve"> </w:t>
      </w:r>
      <w:r w:rsidRPr="00BE4C70">
        <w:rPr>
          <w:rFonts w:ascii="Times New Roman" w:eastAsia="Times New Roman" w:hAnsi="Times New Roman" w:cs="Times New Roman"/>
          <w:color w:val="0D0D0D"/>
          <w:sz w:val="28"/>
          <w:szCs w:val="28"/>
          <w:lang w:val="ro-RO" w:eastAsia="ro-RO"/>
        </w:rPr>
        <w:t>Încălcarea legisla</w:t>
      </w:r>
      <w:r w:rsidR="00A81DAD">
        <w:rPr>
          <w:rFonts w:ascii="Times New Roman" w:eastAsia="Times New Roman" w:hAnsi="Times New Roman" w:cs="Times New Roman"/>
          <w:color w:val="0D0D0D"/>
          <w:sz w:val="28"/>
          <w:szCs w:val="28"/>
          <w:lang w:val="ro-RO" w:eastAsia="ro-RO"/>
        </w:rPr>
        <w:t>ț</w:t>
      </w:r>
      <w:r w:rsidRPr="00BE4C70">
        <w:rPr>
          <w:rFonts w:ascii="Times New Roman" w:eastAsia="Times New Roman" w:hAnsi="Times New Roman" w:cs="Times New Roman"/>
          <w:color w:val="0D0D0D"/>
          <w:sz w:val="28"/>
          <w:szCs w:val="28"/>
          <w:lang w:val="ro-RO" w:eastAsia="ro-RO"/>
        </w:rPr>
        <w:t>iei privind gestionar</w:t>
      </w:r>
      <w:r w:rsidRPr="0091119B">
        <w:rPr>
          <w:rFonts w:ascii="Times New Roman" w:eastAsia="Times New Roman" w:hAnsi="Times New Roman" w:cs="Times New Roman"/>
          <w:color w:val="0D0D0D"/>
          <w:sz w:val="28"/>
          <w:szCs w:val="28"/>
          <w:lang w:val="ro-RO" w:eastAsia="ro-RO"/>
        </w:rPr>
        <w:t>ea</w:t>
      </w:r>
      <w:r w:rsidRPr="00BE4C70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o-RO"/>
        </w:rPr>
        <w:t xml:space="preserve"> </w:t>
      </w:r>
    </w:p>
    <w:p w14:paraId="37AB092E" w14:textId="77777777" w:rsidR="009945C2" w:rsidRDefault="00286580" w:rsidP="002A0F82">
      <w:pPr>
        <w:shd w:val="clear" w:color="auto" w:fill="FFFFFF"/>
        <w:spacing w:after="0" w:line="240" w:lineRule="auto"/>
        <w:ind w:firstLine="2552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mijloace</w:t>
      </w:r>
      <w:r w:rsidRPr="0091119B">
        <w:rPr>
          <w:rFonts w:ascii="Times New Roman" w:eastAsia="Calibri" w:hAnsi="Times New Roman" w:cs="Times New Roman"/>
          <w:sz w:val="28"/>
          <w:szCs w:val="28"/>
          <w:lang w:val="ro-RO"/>
        </w:rPr>
        <w:t>lor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financiare ale partidelor</w:t>
      </w:r>
      <w:r w:rsidRPr="00BE4C70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politice, </w:t>
      </w:r>
    </w:p>
    <w:p w14:paraId="15EBF3B4" w14:textId="7258111E" w:rsidR="00286580" w:rsidRDefault="00286580" w:rsidP="002A0F82">
      <w:pPr>
        <w:shd w:val="clear" w:color="auto" w:fill="FFFFFF"/>
        <w:spacing w:after="0" w:line="240" w:lineRule="auto"/>
        <w:ind w:firstLine="2552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91119B">
        <w:rPr>
          <w:rFonts w:ascii="Times New Roman" w:eastAsia="Calibri" w:hAnsi="Times New Roman" w:cs="Times New Roman"/>
          <w:sz w:val="28"/>
          <w:szCs w:val="28"/>
          <w:lang w:val="ro-RO"/>
        </w:rPr>
        <w:t>ale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fondurilor electorale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</w:t>
      </w:r>
      <w:r w:rsidRPr="0091119B">
        <w:rPr>
          <w:rFonts w:ascii="Times New Roman" w:eastAsia="Calibri" w:hAnsi="Times New Roman" w:cs="Times New Roman"/>
          <w:sz w:val="28"/>
          <w:szCs w:val="28"/>
          <w:lang w:val="ro-RO"/>
        </w:rPr>
        <w:t>ale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grupurilor de ini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iativă</w:t>
      </w:r>
    </w:p>
    <w:p w14:paraId="4E5DD4C4" w14:textId="77777777" w:rsidR="009945C2" w:rsidRPr="00BE4C70" w:rsidRDefault="009945C2" w:rsidP="002A0F82">
      <w:pPr>
        <w:shd w:val="clear" w:color="auto" w:fill="FFFFFF"/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o-RO"/>
        </w:rPr>
      </w:pPr>
    </w:p>
    <w:p w14:paraId="17F0FBF6" w14:textId="77777777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(1) Prezentarea tardivă sau neprezentarea de către partidele politice a </w:t>
      </w:r>
      <w:r w:rsidRPr="002D4554">
        <w:rPr>
          <w:rFonts w:ascii="Times New Roman" w:eastAsia="Calibri" w:hAnsi="Times New Roman" w:cs="Times New Roman"/>
          <w:sz w:val="28"/>
          <w:szCs w:val="28"/>
          <w:lang w:val="ro-RO"/>
        </w:rPr>
        <w:t>rapoartelor privind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gestiunea financiară </w:t>
      </w:r>
    </w:p>
    <w:p w14:paraId="12FECF5B" w14:textId="035A1A3C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se sanc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ionează cu avertisment sau</w:t>
      </w:r>
      <w:r w:rsidR="0091119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cu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amendă de la 120 la 400 de unită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conven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ionale aplicată persoanei cu func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ie de răspundere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i/sau persoanei juridice.</w:t>
      </w:r>
    </w:p>
    <w:p w14:paraId="3957E628" w14:textId="77777777" w:rsidR="009945C2" w:rsidRPr="00BE4C70" w:rsidRDefault="009945C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5465985F" w14:textId="3696ACF5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(2) Denaturarea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i/sau ascunderea premeditată, prezentarea în volum incomplet sau prezentarea neveridică a informa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iei, neprezentarea sau prezentarea incompletă a datelor de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identificare ale donatorilor sau </w:t>
      </w:r>
      <w:r w:rsidR="00581F5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ale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cotizan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ilor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în raportul privind gestiunea financiară a partidului politic</w:t>
      </w:r>
    </w:p>
    <w:p w14:paraId="589344D5" w14:textId="43030139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se sanc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ionează cu avertisment sau </w:t>
      </w:r>
      <w:r w:rsidR="00581F5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cu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amendă de la 90 la 300 de unită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conven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ionale aplicată persoanei cu func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ie de răspundere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162032">
        <w:rPr>
          <w:rFonts w:ascii="Times New Roman" w:eastAsia="Calibri" w:hAnsi="Times New Roman" w:cs="Times New Roman"/>
          <w:sz w:val="28"/>
          <w:szCs w:val="28"/>
          <w:lang w:val="ro-RO"/>
        </w:rPr>
        <w:t>i/sau persoanei juridice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p w14:paraId="56B1D4AF" w14:textId="77777777" w:rsidR="009945C2" w:rsidRPr="00BE4C70" w:rsidRDefault="009945C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4C494CB" w14:textId="3EC7DF39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(3) Încălcarea modului de eviden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ă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utilizare a patrimoniului </w:t>
      </w:r>
      <w:r w:rsidR="00581F5D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partid</w:t>
      </w:r>
      <w:r w:rsidR="00581F5D">
        <w:rPr>
          <w:rFonts w:ascii="Times New Roman" w:eastAsia="Calibri" w:hAnsi="Times New Roman" w:cs="Times New Roman"/>
          <w:sz w:val="28"/>
          <w:szCs w:val="28"/>
          <w:lang w:val="ro-RO"/>
        </w:rPr>
        <w:t>ului</w:t>
      </w:r>
      <w:r w:rsidR="00581F5D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politic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a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mijloacelor din fondul electoral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</w:p>
    <w:p w14:paraId="248CFB6D" w14:textId="73C8B583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se sanc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ionează cu amendă de la 90 la 240 de unită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conven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ionale.</w:t>
      </w:r>
    </w:p>
    <w:p w14:paraId="24AA657C" w14:textId="77777777" w:rsidR="009945C2" w:rsidRPr="00BE4C70" w:rsidRDefault="009945C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4F96499B" w14:textId="4811ADB3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(4) Utilizarea contrar destina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iei a aloca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iilor de la bugetul de stat pentru partidele politice, dacă aceasta nu constituie infrac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iune,</w:t>
      </w:r>
    </w:p>
    <w:p w14:paraId="5392A450" w14:textId="3933F2C3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se sanc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ionează cu amendă de la 180 la 300 de unită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conven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ionale aplicată persoanei juridice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i/sau persoanei cu func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ie de răspundere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cu privarea de dreptul de a de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ine anumite func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 sau de a desfă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ura anumite activită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pe un termen 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de </w:t>
      </w:r>
      <w:r w:rsidR="00847F13"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la 3 luni 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la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un an.</w:t>
      </w:r>
    </w:p>
    <w:p w14:paraId="0C882FD8" w14:textId="77777777" w:rsidR="009945C2" w:rsidRPr="00BE4C70" w:rsidRDefault="009945C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BB66535" w14:textId="08AE3AF9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(5) Prezentarea tardivă sau neprezentarea de către grupurile de ini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iativă a rapoartelor privind finan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area lor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i, respectiv, de către concuren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 electorali</w:t>
      </w:r>
      <w:r w:rsidR="00F652A4">
        <w:rPr>
          <w:rFonts w:ascii="Times New Roman" w:eastAsia="Calibri" w:hAnsi="Times New Roman" w:cs="Times New Roman"/>
          <w:sz w:val="28"/>
          <w:szCs w:val="28"/>
          <w:lang w:val="ro-RO"/>
        </w:rPr>
        <w:t>/</w:t>
      </w:r>
      <w:r w:rsidR="009C17AF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9C17AF"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participan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9C17AF"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ii la referendum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 rapoartelor privind finan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area campaniei electorale </w:t>
      </w:r>
    </w:p>
    <w:p w14:paraId="5F557B6B" w14:textId="5A7FAAE0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se sanc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ionează cu avertisment sau </w:t>
      </w:r>
      <w:r w:rsidR="00A77FE3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cu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amendă de la 90 la 300 de unită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conven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ionale</w:t>
      </w:r>
      <w:r w:rsidR="009945C2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p w14:paraId="13C81415" w14:textId="77777777" w:rsidR="009945C2" w:rsidRPr="00BE4C70" w:rsidRDefault="009945C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6D6C978D" w14:textId="3ED54763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(6) Denaturarea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i/sau ascunderea premeditată, prezentarea în volum incomplet sau prezentarea neveridică a informa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iei, neprezentarea sau prezentarea incompletă a datelor de identificare ale donatorilor </w:t>
      </w:r>
      <w:r w:rsidRPr="00953452">
        <w:rPr>
          <w:rFonts w:ascii="Times New Roman" w:eastAsia="Calibri" w:hAnsi="Times New Roman" w:cs="Times New Roman"/>
          <w:sz w:val="28"/>
          <w:szCs w:val="28"/>
          <w:lang w:val="ro-RO"/>
        </w:rPr>
        <w:t>din raportul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privind finan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area activită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 grupurilor de ini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iativă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 w:rsidR="0095345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din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953452">
        <w:rPr>
          <w:rFonts w:ascii="Times New Roman" w:eastAsia="Calibri" w:hAnsi="Times New Roman" w:cs="Times New Roman"/>
          <w:sz w:val="28"/>
          <w:szCs w:val="28"/>
          <w:lang w:val="ro-RO"/>
        </w:rPr>
        <w:t>raport</w:t>
      </w:r>
      <w:r w:rsidR="00953452">
        <w:rPr>
          <w:rFonts w:ascii="Times New Roman" w:eastAsia="Calibri" w:hAnsi="Times New Roman" w:cs="Times New Roman"/>
          <w:sz w:val="28"/>
          <w:szCs w:val="28"/>
          <w:lang w:val="ro-RO"/>
        </w:rPr>
        <w:t>ul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privind finan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area </w:t>
      </w:r>
      <w:r w:rsidR="00953452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campani</w:t>
      </w:r>
      <w:r w:rsidR="00953452">
        <w:rPr>
          <w:rFonts w:ascii="Times New Roman" w:eastAsia="Calibri" w:hAnsi="Times New Roman" w:cs="Times New Roman"/>
          <w:sz w:val="28"/>
          <w:szCs w:val="28"/>
          <w:lang w:val="ro-RO"/>
        </w:rPr>
        <w:t>ei</w:t>
      </w:r>
      <w:r w:rsidR="00953452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electorale</w:t>
      </w:r>
    </w:p>
    <w:p w14:paraId="74FB6571" w14:textId="21B56990" w:rsidR="009945C2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se sanc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ionează cu avertisment sau </w:t>
      </w:r>
      <w:r w:rsidR="00A77FE3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cu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amendă de la 60 la 240 de unită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conven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ionale.</w:t>
      </w:r>
    </w:p>
    <w:p w14:paraId="79FEFAB3" w14:textId="7DB71DB3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trike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</w:p>
    <w:p w14:paraId="45E4963E" w14:textId="42C6C0A2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lastRenderedPageBreak/>
        <w:t>(7) Utilizarea ilicită de resurse administrative, inclusiv favorizarea sau consim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irea la utilizarea ilegală a resurselor administrative, în perioadele electorale, dacă aceasta nu constituie infrac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iune,</w:t>
      </w:r>
    </w:p>
    <w:p w14:paraId="6D64B40B" w14:textId="563BE9AD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se sanc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ionează cu amendă de la 90 la 300 de unită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conven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ionale cu privarea de dreptul de a de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ine anumite func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 sau de a desfă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ura anumite activită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pe un termen 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de </w:t>
      </w:r>
      <w:r w:rsidR="009C17AF"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la 3 luni 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la un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an.”</w:t>
      </w:r>
    </w:p>
    <w:p w14:paraId="35272691" w14:textId="77777777" w:rsidR="009945C2" w:rsidRPr="00BE4C70" w:rsidRDefault="009945C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4B5BFCF0" w14:textId="09179A0F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2.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Codul se completează cu articolul 48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vertAlign w:val="superscript"/>
          <w:lang w:val="ro-RO"/>
        </w:rPr>
        <w:t>3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cu următorul cuprins:</w:t>
      </w:r>
    </w:p>
    <w:p w14:paraId="14AFBC6C" w14:textId="77777777" w:rsidR="009945C2" w:rsidRPr="00BE4C70" w:rsidRDefault="009945C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6977E2C4" w14:textId="6112A6B8" w:rsidR="009945C2" w:rsidRPr="004E7A4E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„</w:t>
      </w:r>
      <w:r w:rsidRPr="00BE4C70">
        <w:rPr>
          <w:rFonts w:ascii="Times New Roman" w:eastAsia="Calibri" w:hAnsi="Times New Roman" w:cs="Times New Roman"/>
          <w:b/>
          <w:sz w:val="28"/>
          <w:szCs w:val="28"/>
          <w:lang w:val="ro-RO"/>
        </w:rPr>
        <w:t>Articolul 48</w:t>
      </w:r>
      <w:r w:rsidRPr="00BE4C70">
        <w:rPr>
          <w:rFonts w:ascii="Times New Roman" w:eastAsia="Calibri" w:hAnsi="Times New Roman" w:cs="Times New Roman"/>
          <w:b/>
          <w:sz w:val="28"/>
          <w:szCs w:val="28"/>
          <w:vertAlign w:val="superscript"/>
          <w:lang w:val="ro-RO"/>
        </w:rPr>
        <w:t>3</w:t>
      </w:r>
      <w:r w:rsidRPr="00BE4C70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Finan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area ilegală </w:t>
      </w:r>
      <w:r w:rsidRPr="004E7A4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 partidelor politice, a </w:t>
      </w:r>
      <w:r w:rsidR="003A4512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grupurilor</w:t>
      </w:r>
      <w:r w:rsidR="003A4512" w:rsidRPr="00E116E9" w:rsidDel="003A451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</w:p>
    <w:p w14:paraId="2E11D072" w14:textId="0DC8FD85" w:rsidR="009945C2" w:rsidRPr="004E7A4E" w:rsidRDefault="00286580" w:rsidP="002A0F82">
      <w:pPr>
        <w:spacing w:after="0" w:line="240" w:lineRule="auto"/>
        <w:ind w:firstLine="2410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4E7A4E">
        <w:rPr>
          <w:rFonts w:ascii="Times New Roman" w:eastAsia="Calibri" w:hAnsi="Times New Roman" w:cs="Times New Roman"/>
          <w:sz w:val="28"/>
          <w:szCs w:val="28"/>
          <w:lang w:val="ro-RO"/>
        </w:rPr>
        <w:t>de ini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4E7A4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iativă, </w:t>
      </w:r>
      <w:r w:rsidR="007A6BB5" w:rsidRPr="004E7A4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 </w:t>
      </w:r>
      <w:r w:rsidRPr="004E7A4E">
        <w:rPr>
          <w:rFonts w:ascii="Times New Roman" w:eastAsia="Calibri" w:hAnsi="Times New Roman" w:cs="Times New Roman"/>
          <w:sz w:val="28"/>
          <w:szCs w:val="28"/>
          <w:lang w:val="ro-RO"/>
        </w:rPr>
        <w:t>concuren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4E7A4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ilor electorali </w:t>
      </w:r>
      <w:r w:rsidR="003A4512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sau</w:t>
      </w:r>
    </w:p>
    <w:p w14:paraId="23034F3E" w14:textId="4724582D" w:rsidR="00286580" w:rsidRDefault="007A6BB5" w:rsidP="002A0F82">
      <w:pPr>
        <w:spacing w:after="0" w:line="240" w:lineRule="auto"/>
        <w:ind w:firstLine="2410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4E7A4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 </w:t>
      </w:r>
      <w:r w:rsidR="00286580" w:rsidRPr="004E7A4E">
        <w:rPr>
          <w:rFonts w:ascii="Times New Roman" w:eastAsia="Calibri" w:hAnsi="Times New Roman" w:cs="Times New Roman"/>
          <w:sz w:val="28"/>
          <w:szCs w:val="28"/>
          <w:lang w:val="ro-RO"/>
        </w:rPr>
        <w:t>participan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286580" w:rsidRPr="004E7A4E">
        <w:rPr>
          <w:rFonts w:ascii="Times New Roman" w:eastAsia="Calibri" w:hAnsi="Times New Roman" w:cs="Times New Roman"/>
          <w:sz w:val="28"/>
          <w:szCs w:val="28"/>
          <w:lang w:val="ro-RO"/>
        </w:rPr>
        <w:t>ilor la referendum</w:t>
      </w:r>
    </w:p>
    <w:p w14:paraId="5F1E5A7C" w14:textId="77777777" w:rsidR="009945C2" w:rsidRPr="00BE4C70" w:rsidRDefault="009945C2" w:rsidP="002A0F82">
      <w:pPr>
        <w:spacing w:after="0" w:line="240" w:lineRule="auto"/>
        <w:ind w:firstLine="2410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5103BF03" w14:textId="02C6B88F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(1) Finan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area ilegală a partidelor politice, </w:t>
      </w:r>
      <w:r w:rsidR="007A6BB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grupurilor de ini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iativă, </w:t>
      </w:r>
      <w:r w:rsidR="007A6BB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concuren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ilor electorali sau </w:t>
      </w:r>
      <w:r w:rsidR="007A6BB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participan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ilor la referendum de către persoane fizice</w:t>
      </w:r>
      <w:r w:rsidR="0039649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, </w:t>
      </w:r>
      <w:r w:rsidR="00396491"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manifestată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prin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depă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irea plafoanelor stabilite de lege sau în numele unor persoane ter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e (anonime) </w:t>
      </w:r>
      <w:r w:rsidR="007A6BB5">
        <w:rPr>
          <w:rFonts w:ascii="Times New Roman" w:eastAsia="Calibri" w:hAnsi="Times New Roman" w:cs="Times New Roman"/>
          <w:sz w:val="28"/>
          <w:szCs w:val="28"/>
          <w:lang w:val="ro-RO"/>
        </w:rPr>
        <w:t>ori</w:t>
      </w:r>
      <w:r w:rsidR="007A6BB5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>prin</w:t>
      </w:r>
      <w:r w:rsidRPr="0095345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încălcarea </w:t>
      </w:r>
      <w:r w:rsidR="00396491"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regulilor stabilite de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396491"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cadrul normativ existent</w:t>
      </w:r>
      <w:r w:rsidR="00396491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</w:p>
    <w:p w14:paraId="17C3A67E" w14:textId="21C2E689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se sanc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ionează cu amendă de la 30 la 90 de unită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conven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ionale aplicată persoanei 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fizice</w:t>
      </w:r>
      <w:r w:rsidR="0002612D"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cu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amendă de la 180 la 300 de unită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conven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ionale aplicată persoanei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cu func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ie de răspundere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p w14:paraId="603C9338" w14:textId="77777777" w:rsidR="009945C2" w:rsidRPr="00BE4C70" w:rsidRDefault="009945C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47D6DF6D" w14:textId="091FC11E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(2) Finan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area ilegală a partidelor politice, </w:t>
      </w:r>
      <w:r w:rsidR="007A6BB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grupurilor de ini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iativă, </w:t>
      </w:r>
      <w:r w:rsidR="007A6BB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concuren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ilor electorali sau </w:t>
      </w:r>
      <w:r w:rsidR="007A6BB5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participan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ilor la referendum de către persoane juridice</w:t>
      </w:r>
      <w:r w:rsidR="0002612D"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, manifestată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prin încălcarea </w:t>
      </w:r>
      <w:r w:rsidR="00AF635E" w:rsidRPr="00AF4EB6">
        <w:t xml:space="preserve"> </w:t>
      </w:r>
      <w:r w:rsidR="00AF635E"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regulilor stabilite de </w:t>
      </w:r>
      <w:r w:rsidR="00396491"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cadrul normativ existent</w:t>
      </w:r>
      <w:r w:rsidR="0002612D"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</w:p>
    <w:p w14:paraId="19464685" w14:textId="2AC52645" w:rsidR="00286580" w:rsidRPr="00E116E9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cyan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se sanc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ionează cu amendă de la 240 la 600 de unită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conven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ionale aplicată persoanei juridice</w:t>
      </w:r>
      <w:r w:rsidR="0008280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,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cu amendă de la 180 la 300 de unită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 conven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ionale aplicată persoanei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cu </w:t>
      </w:r>
      <w:r w:rsidRPr="0002612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func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02612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ie de răspundere.</w:t>
      </w:r>
      <w:r w:rsidR="00D064D3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”</w:t>
      </w:r>
    </w:p>
    <w:p w14:paraId="211FABE6" w14:textId="77777777" w:rsidR="009945C2" w:rsidRPr="00E116E9" w:rsidRDefault="009945C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cyan"/>
          <w:lang w:val="ro-RO"/>
        </w:rPr>
      </w:pPr>
    </w:p>
    <w:p w14:paraId="1ECEB6CC" w14:textId="20111DD4" w:rsidR="001B5E74" w:rsidRPr="0002612D" w:rsidRDefault="00286580" w:rsidP="001B5E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3.</w:t>
      </w:r>
      <w:r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1B5E74"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>Articolul 49 va avea următorul cuprins:</w:t>
      </w:r>
    </w:p>
    <w:p w14:paraId="4BB223F5" w14:textId="77777777" w:rsidR="001B5E74" w:rsidRPr="0002612D" w:rsidRDefault="001B5E74" w:rsidP="001B5E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03E04F99" w14:textId="33531BC1" w:rsidR="00152BA5" w:rsidRPr="00AF4EB6" w:rsidRDefault="001B5E74" w:rsidP="001B5E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>„</w:t>
      </w:r>
      <w:r w:rsidRPr="00D064D3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Articolul 49.</w:t>
      </w:r>
      <w:r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Împiedicarea activită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>ii organului electoral</w:t>
      </w:r>
      <w:r w:rsidR="00152BA5" w:rsidRPr="00152BA5">
        <w:t xml:space="preserve">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152BA5"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</w:t>
      </w:r>
    </w:p>
    <w:p w14:paraId="7B4772CB" w14:textId="45164EF8" w:rsidR="001B5E74" w:rsidRPr="0002612D" w:rsidRDefault="00152BA5" w:rsidP="00E116E9">
      <w:pPr>
        <w:spacing w:after="0" w:line="240" w:lineRule="auto"/>
        <w:ind w:firstLine="2410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periclitarea procesului de votare</w:t>
      </w:r>
    </w:p>
    <w:p w14:paraId="1E37D32C" w14:textId="77777777" w:rsidR="00BD0AC7" w:rsidRPr="0002612D" w:rsidRDefault="00BD0AC7" w:rsidP="001B5E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7F0BC8E8" w14:textId="5A9C24F0" w:rsidR="001B5E74" w:rsidRPr="00E116E9" w:rsidRDefault="001B5E74" w:rsidP="00E116E9">
      <w:pPr>
        <w:pStyle w:val="ListParagraph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Refuzul sau nefurnizarea datelor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</w:t>
      </w:r>
      <w:r w:rsidR="00BD0AC7"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 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materialelor solicitate de organul electoral, precum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neexecutarea hotărârii acestuia </w:t>
      </w:r>
    </w:p>
    <w:p w14:paraId="01E7C5A7" w14:textId="056EB35D" w:rsidR="00BD0AC7" w:rsidRPr="0002612D" w:rsidRDefault="001B5E74" w:rsidP="001B5E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>se sanc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>ionează cu amendă de la 12 la 18 unită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>i conven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>ionale</w:t>
      </w:r>
      <w:r w:rsidR="00BD0AC7"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p w14:paraId="02277388" w14:textId="7808BA80" w:rsidR="001B5E74" w:rsidRPr="0002612D" w:rsidRDefault="001B5E74" w:rsidP="001B5E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</w:p>
    <w:p w14:paraId="3E87D6A3" w14:textId="1CB716EF" w:rsidR="001B5E74" w:rsidRPr="00E116E9" w:rsidRDefault="001B5E74" w:rsidP="00E116E9">
      <w:pPr>
        <w:pStyle w:val="ListParagraph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Distrugerea, deteriorarea inten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ionată a listelor de subscrip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ie pentru sus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inerea candidatului sau ini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ier</w:t>
      </w:r>
      <w:r w:rsidR="0002612D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ea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referendumului, precum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i distrugerea, deteriorarea inten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ionată a listei electorale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i/sau a buletinelor de vot</w:t>
      </w:r>
    </w:p>
    <w:p w14:paraId="164A4640" w14:textId="1B9E2394" w:rsidR="00BD0AC7" w:rsidRPr="0002612D" w:rsidRDefault="001B5E74" w:rsidP="001B5E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>se sanc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>ionează cu amendă de la 18 la 30 de unită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>i conven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>ionale</w:t>
      </w:r>
      <w:r w:rsidR="00BD0AC7"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p w14:paraId="7C4207D3" w14:textId="4AAAD215" w:rsidR="001B5E74" w:rsidRPr="0002612D" w:rsidRDefault="001B5E74" w:rsidP="001B5E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</w:p>
    <w:p w14:paraId="0C332DFB" w14:textId="2D17FCEA" w:rsidR="001B5E74" w:rsidRPr="00E116E9" w:rsidRDefault="001B5E74" w:rsidP="00E116E9">
      <w:pPr>
        <w:pStyle w:val="ListParagraph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lastRenderedPageBreak/>
        <w:t>Refuzul de a executa dispozi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iile pre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edintelui biroului electoral al sec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iei de votare privind asigurarea ordinii în localul de votare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i pe teritoriul aferent</w:t>
      </w:r>
    </w:p>
    <w:p w14:paraId="2277A145" w14:textId="45227AF3" w:rsidR="001B5E74" w:rsidRPr="0002612D" w:rsidRDefault="001B5E74" w:rsidP="001B5E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>se sanc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>ionează cu amendă de la 6 la 12 unită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>i conven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>ionale.</w:t>
      </w:r>
    </w:p>
    <w:p w14:paraId="73DF77CF" w14:textId="77777777" w:rsidR="00BD0AC7" w:rsidRPr="0002612D" w:rsidRDefault="00BD0AC7" w:rsidP="001B5E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6272988D" w14:textId="0E388E51" w:rsidR="001B5E74" w:rsidRPr="00E116E9" w:rsidRDefault="001B5E74" w:rsidP="00E116E9">
      <w:pPr>
        <w:pStyle w:val="ListParagraph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Fotografierea </w:t>
      </w:r>
      <w:r w:rsidR="00AF635E"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ori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expunerea publică a buletinului de vot completat sau scoaterea neautorizată a buletinului înmânat pentru votare din localul sec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iei de votare </w:t>
      </w:r>
    </w:p>
    <w:p w14:paraId="4475B182" w14:textId="2604839B" w:rsidR="00286580" w:rsidRPr="00E116E9" w:rsidRDefault="001B5E74" w:rsidP="001B5E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cyan"/>
          <w:lang w:val="ro-RO"/>
        </w:rPr>
      </w:pPr>
      <w:r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>se sanc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>ionează cu avertisment sau cu amendă de la 6 la 50 de unită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>i conven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02612D">
        <w:rPr>
          <w:rFonts w:ascii="Times New Roman" w:eastAsia="Calibri" w:hAnsi="Times New Roman" w:cs="Times New Roman"/>
          <w:sz w:val="28"/>
          <w:szCs w:val="28"/>
          <w:lang w:val="ro-RO"/>
        </w:rPr>
        <w:t>ionale.</w:t>
      </w:r>
      <w:r w:rsidR="00D064D3">
        <w:rPr>
          <w:rFonts w:ascii="Times New Roman" w:eastAsia="Calibri" w:hAnsi="Times New Roman" w:cs="Times New Roman"/>
          <w:sz w:val="28"/>
          <w:szCs w:val="28"/>
          <w:lang w:val="ro-RO"/>
        </w:rPr>
        <w:t>”</w:t>
      </w:r>
    </w:p>
    <w:p w14:paraId="258A2139" w14:textId="77777777" w:rsidR="009945C2" w:rsidRPr="00BE4C70" w:rsidRDefault="009945C2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1423667B" w14:textId="3F294C91" w:rsidR="00286580" w:rsidRDefault="00286580" w:rsidP="002A0F82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4. La articolul 50:</w:t>
      </w:r>
    </w:p>
    <w:p w14:paraId="2E6B2DBE" w14:textId="77777777" w:rsidR="009945C2" w:rsidRPr="00BE4C70" w:rsidRDefault="009945C2" w:rsidP="002A0F82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2D1F3209" w14:textId="343E8D8A" w:rsidR="00286580" w:rsidRPr="00164C62" w:rsidRDefault="00286580" w:rsidP="00E116E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164C6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denumirea articolului se completează cu </w:t>
      </w:r>
      <w:r w:rsidR="00A7664D" w:rsidRPr="00164C6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cuvintele </w:t>
      </w:r>
      <w:r w:rsidRPr="00164C6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„sau deteriorarea afi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Pr="00164C6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ajului electoral”;</w:t>
      </w:r>
    </w:p>
    <w:p w14:paraId="411DCA8F" w14:textId="77777777" w:rsidR="009945C2" w:rsidRPr="00E116E9" w:rsidRDefault="009945C2" w:rsidP="00E116E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magenta"/>
          <w:lang w:val="ro-RO"/>
        </w:rPr>
      </w:pPr>
    </w:p>
    <w:p w14:paraId="20CF4356" w14:textId="52F3EC6B" w:rsidR="00286580" w:rsidRDefault="00A7664D" w:rsidP="00E116E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164C6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dispozi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164C6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ia </w:t>
      </w:r>
      <w:r w:rsidR="00286580" w:rsidRPr="00164C6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alineatul</w:t>
      </w:r>
      <w:r w:rsidRPr="00164C6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ui</w:t>
      </w:r>
      <w:r w:rsidR="00286580" w:rsidRPr="00164C6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(1) se completează cu textul „</w:t>
      </w:r>
      <w:r w:rsidRPr="00164C6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, </w:t>
      </w:r>
      <w:r w:rsidR="00286580" w:rsidRPr="00164C6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precum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="00286580" w:rsidRPr="00164C6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 deteriorarea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286580" w:rsidRPr="00AF4EB6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acestui</w:t>
      </w:r>
      <w:r w:rsidR="005C08FC" w:rsidRPr="00AF4EB6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</w:t>
      </w:r>
      <w:r w:rsidR="00286580" w:rsidRPr="00AF4EB6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”.</w:t>
      </w:r>
    </w:p>
    <w:p w14:paraId="639CE5CF" w14:textId="77777777" w:rsidR="009945C2" w:rsidRPr="00BE4C70" w:rsidRDefault="009945C2" w:rsidP="00E116E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1A802766" w14:textId="73E9FC08" w:rsidR="00286580" w:rsidRDefault="00164C6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5</w:t>
      </w:r>
      <w:r w:rsidR="00286580" w:rsidRPr="00E116E9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.</w:t>
      </w:r>
      <w:r w:rsidR="00286580" w:rsidRPr="00BE4C70"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La articolul 53</w:t>
      </w:r>
      <w:r w:rsidR="00E446B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,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286580" w:rsidRPr="005C08F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alineatul (1)</w:t>
      </w:r>
      <w:r w:rsidR="0012156A" w:rsidRPr="005C08F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286580" w:rsidRPr="005C08F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va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avea următorul cuprins:</w:t>
      </w:r>
    </w:p>
    <w:p w14:paraId="38DD5724" w14:textId="77777777" w:rsidR="009945C2" w:rsidRPr="00BE4C70" w:rsidRDefault="009945C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7F2ED49C" w14:textId="099C162A" w:rsidR="00E446B2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  <w:r w:rsidRPr="005C08F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„</w:t>
      </w:r>
      <w:r w:rsidR="00E446B2" w:rsidRPr="005C08FC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(1)</w:t>
      </w:r>
      <w:r w:rsidR="00E446B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Neaducerea la cuno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ș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tin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="00D064D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a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publică de către membrii organelor electorale a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listelor de candida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 în alegeri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sau a problemelor supuse referendumului</w:t>
      </w:r>
    </w:p>
    <w:p w14:paraId="41742F9F" w14:textId="35F6C222" w:rsidR="00286580" w:rsidRDefault="00E446B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  <w:r w:rsidRPr="005C08F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se sanc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Pr="005C08F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ionează cu amendă de la 6 la 12 unită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Pr="005C08F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i conven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 w:rsidRPr="005C08F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ionale.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”</w:t>
      </w:r>
    </w:p>
    <w:p w14:paraId="5B2E6485" w14:textId="77777777" w:rsidR="009945C2" w:rsidRPr="00BE4C70" w:rsidRDefault="009945C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2153D01D" w14:textId="33CB7753" w:rsidR="00286580" w:rsidRDefault="00164C6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6</w:t>
      </w:r>
      <w:r w:rsidR="00286580" w:rsidRPr="00E116E9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.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La articolul 401 alineatul (1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vertAlign w:val="superscript"/>
          <w:lang w:val="ro-RO"/>
        </w:rPr>
        <w:t>1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), textul „264,” se exclude.</w:t>
      </w:r>
    </w:p>
    <w:p w14:paraId="4A7E1314" w14:textId="77777777" w:rsidR="009945C2" w:rsidRPr="00BE4C70" w:rsidRDefault="009945C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2763AAD9" w14:textId="5F9A2D05" w:rsidR="00286580" w:rsidRDefault="00164C6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7</w:t>
      </w:r>
      <w:r w:rsidR="00286580" w:rsidRPr="00E116E9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.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La articolul 423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vertAlign w:val="superscript"/>
          <w:lang w:val="ro-RO"/>
        </w:rPr>
        <w:t>3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alineatul (1), după </w:t>
      </w:r>
      <w:r w:rsidR="0012156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textul</w:t>
      </w:r>
      <w:r w:rsidR="0012156A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„la art.” se introduce textul „264,”.</w:t>
      </w:r>
    </w:p>
    <w:p w14:paraId="070FA8DD" w14:textId="77777777" w:rsidR="009945C2" w:rsidRPr="00BE4C70" w:rsidRDefault="009945C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359E1728" w14:textId="38BE08C3" w:rsidR="00286580" w:rsidRDefault="00164C6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o-RO"/>
        </w:rPr>
        <w:t>8</w:t>
      </w:r>
      <w:r w:rsidR="00286580" w:rsidRPr="00E116E9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.</w:t>
      </w:r>
      <w:r w:rsidR="00286580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Articolul 423</w:t>
      </w:r>
      <w:r w:rsidR="00286580" w:rsidRPr="00BE4C70">
        <w:rPr>
          <w:rFonts w:ascii="Times New Roman" w:eastAsia="Calibri" w:hAnsi="Times New Roman" w:cs="Times New Roman"/>
          <w:sz w:val="28"/>
          <w:szCs w:val="28"/>
          <w:vertAlign w:val="superscript"/>
          <w:lang w:val="ro-RO"/>
        </w:rPr>
        <w:t>7</w:t>
      </w:r>
      <w:r w:rsidR="00286580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va avea următorul cuprins</w:t>
      </w:r>
      <w:r w:rsidR="009945C2">
        <w:rPr>
          <w:rFonts w:ascii="Times New Roman" w:eastAsia="Calibri" w:hAnsi="Times New Roman" w:cs="Times New Roman"/>
          <w:sz w:val="28"/>
          <w:szCs w:val="28"/>
          <w:lang w:val="ro-RO"/>
        </w:rPr>
        <w:t>:</w:t>
      </w:r>
    </w:p>
    <w:p w14:paraId="2B6AA23C" w14:textId="77777777" w:rsidR="009945C2" w:rsidRPr="00BE4C70" w:rsidRDefault="009945C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0CEB2896" w14:textId="34DEAD4B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„</w:t>
      </w:r>
      <w:r w:rsidRPr="00BE4C70">
        <w:rPr>
          <w:rFonts w:ascii="Times New Roman" w:eastAsia="Calibri" w:hAnsi="Times New Roman" w:cs="Times New Roman"/>
          <w:b/>
          <w:sz w:val="28"/>
          <w:szCs w:val="28"/>
          <w:lang w:val="ro-RO"/>
        </w:rPr>
        <w:t>Articolul 423</w:t>
      </w:r>
      <w:r w:rsidRPr="00BE4C70">
        <w:rPr>
          <w:rFonts w:ascii="Times New Roman" w:eastAsia="Calibri" w:hAnsi="Times New Roman" w:cs="Times New Roman"/>
          <w:b/>
          <w:sz w:val="28"/>
          <w:szCs w:val="28"/>
          <w:vertAlign w:val="superscript"/>
          <w:lang w:val="ro-RO"/>
        </w:rPr>
        <w:t>7</w:t>
      </w:r>
      <w:r w:rsidRPr="00E116E9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.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Comisia Electorală Centrală</w:t>
      </w:r>
    </w:p>
    <w:p w14:paraId="5DAADEE3" w14:textId="77777777" w:rsidR="009945C2" w:rsidRPr="00BE4C70" w:rsidRDefault="009945C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480A7CF" w14:textId="13BB4742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(1) Contraven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iile prevăzute la art. 48</w:t>
      </w:r>
      <w:r w:rsidRPr="00BE4C70">
        <w:rPr>
          <w:rFonts w:ascii="Times New Roman" w:eastAsia="Calibri" w:hAnsi="Times New Roman" w:cs="Times New Roman"/>
          <w:sz w:val="28"/>
          <w:szCs w:val="28"/>
          <w:vertAlign w:val="superscript"/>
          <w:lang w:val="ro-RO"/>
        </w:rPr>
        <w:t>1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alin. (1)–(4), art. 48</w:t>
      </w:r>
      <w:r w:rsidRPr="00BE4C70">
        <w:rPr>
          <w:rFonts w:ascii="Times New Roman" w:eastAsia="Calibri" w:hAnsi="Times New Roman" w:cs="Times New Roman"/>
          <w:sz w:val="28"/>
          <w:szCs w:val="28"/>
          <w:vertAlign w:val="superscript"/>
          <w:lang w:val="ro-RO"/>
        </w:rPr>
        <w:t>2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, 48</w:t>
      </w:r>
      <w:r w:rsidRPr="00BE4C70">
        <w:rPr>
          <w:rFonts w:ascii="Times New Roman" w:eastAsia="Calibri" w:hAnsi="Times New Roman" w:cs="Times New Roman"/>
          <w:sz w:val="28"/>
          <w:szCs w:val="28"/>
          <w:vertAlign w:val="superscript"/>
          <w:lang w:val="ro-RO"/>
        </w:rPr>
        <w:t>3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, 51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53 se constată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AD2287" w:rsidRPr="0053592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se examinează </w:t>
      </w:r>
      <w:r w:rsidRPr="00535927">
        <w:rPr>
          <w:rFonts w:ascii="Times New Roman" w:eastAsia="Calibri" w:hAnsi="Times New Roman" w:cs="Times New Roman"/>
          <w:sz w:val="28"/>
          <w:szCs w:val="28"/>
          <w:lang w:val="ro-RO"/>
        </w:rPr>
        <w:t>de către Comisia Electorala Centrală.</w:t>
      </w:r>
    </w:p>
    <w:p w14:paraId="46955E47" w14:textId="77777777" w:rsidR="009945C2" w:rsidRPr="00BE4C70" w:rsidRDefault="009945C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46B27535" w14:textId="3A194F81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(2) </w:t>
      </w:r>
      <w:r w:rsidR="00632A5C">
        <w:rPr>
          <w:rFonts w:ascii="Times New Roman" w:eastAsia="Calibri" w:hAnsi="Times New Roman" w:cs="Times New Roman"/>
          <w:sz w:val="28"/>
          <w:szCs w:val="28"/>
          <w:lang w:val="ro-RO"/>
        </w:rPr>
        <w:t>Sunt în</w:t>
      </w:r>
      <w:r w:rsidR="00632A5C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drept să constate contraven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 să încheie procese-verbale </w:t>
      </w:r>
      <w:r w:rsidR="00632A5C" w:rsidRPr="00632A5C">
        <w:rPr>
          <w:rFonts w:ascii="Times New Roman" w:eastAsia="Calibri" w:hAnsi="Times New Roman" w:cs="Times New Roman"/>
          <w:sz w:val="28"/>
          <w:szCs w:val="28"/>
          <w:lang w:val="ro-RO"/>
        </w:rPr>
        <w:t>pre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632A5C" w:rsidRPr="00632A5C">
        <w:rPr>
          <w:rFonts w:ascii="Times New Roman" w:eastAsia="Calibri" w:hAnsi="Times New Roman" w:cs="Times New Roman"/>
          <w:sz w:val="28"/>
          <w:szCs w:val="28"/>
          <w:lang w:val="ro-RO"/>
        </w:rPr>
        <w:t>edintele, vicepre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632A5C" w:rsidRPr="00632A5C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edintele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632A5C" w:rsidRPr="00632A5C">
        <w:rPr>
          <w:rFonts w:ascii="Times New Roman" w:eastAsia="Calibri" w:hAnsi="Times New Roman" w:cs="Times New Roman"/>
          <w:sz w:val="28"/>
          <w:szCs w:val="28"/>
          <w:lang w:val="ro-RO"/>
        </w:rPr>
        <w:t>i secretarul Comisiei Electorale Centrale</w:t>
      </w:r>
      <w:r w:rsidR="00632A5C" w:rsidRPr="00E116E9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  <w:r w:rsidR="00632A5C">
        <w:rPr>
          <w:rFonts w:ascii="Times New Roman" w:eastAsia="Calibri" w:hAnsi="Times New Roman" w:cs="Times New Roman"/>
          <w:sz w:val="28"/>
          <w:szCs w:val="28"/>
          <w:highlight w:val="yellow"/>
          <w:lang w:val="ro-RO"/>
        </w:rPr>
        <w:t xml:space="preserve"> </w:t>
      </w:r>
      <w:r w:rsidR="00E23BFE">
        <w:rPr>
          <w:rFonts w:ascii="Times New Roman" w:eastAsia="Calibri" w:hAnsi="Times New Roman" w:cs="Times New Roman"/>
          <w:sz w:val="28"/>
          <w:szCs w:val="28"/>
          <w:lang w:val="ro-RO"/>
        </w:rPr>
        <w:t>func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E23BFE">
        <w:rPr>
          <w:rFonts w:ascii="Times New Roman" w:eastAsia="Calibri" w:hAnsi="Times New Roman" w:cs="Times New Roman"/>
          <w:sz w:val="28"/>
          <w:szCs w:val="28"/>
          <w:lang w:val="ro-RO"/>
        </w:rPr>
        <w:t>ionarii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subdiviziunii specializate din cadrul Comisiei Electorale Centrale, </w:t>
      </w:r>
      <w:r w:rsidR="00E23BFE" w:rsidRPr="00E23BFE">
        <w:rPr>
          <w:rFonts w:ascii="Times New Roman" w:eastAsia="Calibri" w:hAnsi="Times New Roman" w:cs="Times New Roman"/>
          <w:sz w:val="28"/>
          <w:szCs w:val="28"/>
          <w:lang w:val="ro-RO"/>
        </w:rPr>
        <w:t>pre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E23BFE" w:rsidRPr="00E23BF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edintele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2D115B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 w:rsidR="00E23BFE" w:rsidRPr="00E23BF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secretarul </w:t>
      </w:r>
      <w:r w:rsidR="00963582">
        <w:rPr>
          <w:rFonts w:ascii="Times New Roman" w:eastAsia="Calibri" w:hAnsi="Times New Roman" w:cs="Times New Roman"/>
          <w:sz w:val="28"/>
          <w:szCs w:val="28"/>
          <w:lang w:val="ro-RO"/>
        </w:rPr>
        <w:t>C</w:t>
      </w:r>
      <w:r w:rsidR="00E23BFE" w:rsidRPr="00E23BF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onsiliului </w:t>
      </w:r>
      <w:r w:rsidR="00D064D3">
        <w:rPr>
          <w:rFonts w:ascii="Times New Roman" w:eastAsia="Calibri" w:hAnsi="Times New Roman" w:cs="Times New Roman"/>
          <w:sz w:val="28"/>
          <w:szCs w:val="28"/>
          <w:lang w:val="ro-RO"/>
        </w:rPr>
        <w:t>E</w:t>
      </w:r>
      <w:r w:rsidR="00E23BFE" w:rsidRPr="00E23BF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lectoral </w:t>
      </w:r>
      <w:r w:rsidR="00D064D3">
        <w:rPr>
          <w:rFonts w:ascii="Times New Roman" w:eastAsia="Calibri" w:hAnsi="Times New Roman" w:cs="Times New Roman"/>
          <w:sz w:val="28"/>
          <w:szCs w:val="28"/>
          <w:lang w:val="ro-RO"/>
        </w:rPr>
        <w:t>C</w:t>
      </w:r>
      <w:r w:rsidR="00E23BFE" w:rsidRPr="00E23BF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entral </w:t>
      </w:r>
      <w:r w:rsidR="00963582">
        <w:rPr>
          <w:rFonts w:ascii="Times New Roman" w:eastAsia="Calibri" w:hAnsi="Times New Roman" w:cs="Times New Roman"/>
          <w:sz w:val="28"/>
          <w:szCs w:val="28"/>
          <w:lang w:val="ro-RO"/>
        </w:rPr>
        <w:t>al</w:t>
      </w:r>
      <w:r w:rsidR="00E23BFE" w:rsidRPr="00E23BF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Găgăuzi</w:t>
      </w:r>
      <w:r w:rsidR="00963582">
        <w:rPr>
          <w:rFonts w:ascii="Times New Roman" w:eastAsia="Calibri" w:hAnsi="Times New Roman" w:cs="Times New Roman"/>
          <w:sz w:val="28"/>
          <w:szCs w:val="28"/>
          <w:lang w:val="ro-RO"/>
        </w:rPr>
        <w:t>ei</w:t>
      </w:r>
      <w:r w:rsidR="00E23BFE" w:rsidRPr="00E23BFE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, precum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E23BFE" w:rsidRPr="00E23BFE">
        <w:rPr>
          <w:rFonts w:ascii="Times New Roman" w:eastAsia="Calibri" w:hAnsi="Times New Roman" w:cs="Times New Roman"/>
          <w:sz w:val="28"/>
          <w:szCs w:val="28"/>
          <w:lang w:val="ro-RO"/>
        </w:rPr>
        <w:t>i pre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E23BFE" w:rsidRPr="00E23BFE">
        <w:rPr>
          <w:rFonts w:ascii="Times New Roman" w:eastAsia="Calibri" w:hAnsi="Times New Roman" w:cs="Times New Roman"/>
          <w:sz w:val="28"/>
          <w:szCs w:val="28"/>
          <w:lang w:val="ro-RO"/>
        </w:rPr>
        <w:t>edin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E23BFE" w:rsidRPr="00E23BFE">
        <w:rPr>
          <w:rFonts w:ascii="Times New Roman" w:eastAsia="Calibri" w:hAnsi="Times New Roman" w:cs="Times New Roman"/>
          <w:sz w:val="28"/>
          <w:szCs w:val="28"/>
          <w:lang w:val="ro-RO"/>
        </w:rPr>
        <w:t>ii consiliilor electorale de circumscrip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E23BFE" w:rsidRPr="009D3FD7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 w:rsidR="009D3FD7">
        <w:rPr>
          <w:rFonts w:ascii="Times New Roman" w:eastAsia="Calibri" w:hAnsi="Times New Roman" w:cs="Times New Roman"/>
          <w:sz w:val="28"/>
          <w:szCs w:val="28"/>
          <w:lang w:val="ro-RO"/>
        </w:rPr>
        <w:t>e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p w14:paraId="34CFC03B" w14:textId="77777777" w:rsidR="009945C2" w:rsidRPr="00BE4C70" w:rsidRDefault="009945C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47475742" w14:textId="054E333C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lastRenderedPageBreak/>
        <w:t xml:space="preserve">(3) Sunt în drept să </w:t>
      </w:r>
      <w:r w:rsidR="009D3FD7" w:rsidRPr="009D3FD7">
        <w:rPr>
          <w:rFonts w:ascii="Times New Roman" w:eastAsia="Calibri" w:hAnsi="Times New Roman" w:cs="Times New Roman"/>
          <w:sz w:val="28"/>
          <w:szCs w:val="28"/>
          <w:lang w:val="ro-RO"/>
        </w:rPr>
        <w:t>examineze cauzele contraven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9D3FD7" w:rsidRPr="009D3FD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ionale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9D3FD7" w:rsidRPr="009D3FD7">
        <w:rPr>
          <w:rFonts w:ascii="Times New Roman" w:eastAsia="Calibri" w:hAnsi="Times New Roman" w:cs="Times New Roman"/>
          <w:sz w:val="28"/>
          <w:szCs w:val="28"/>
          <w:lang w:val="ro-RO"/>
        </w:rPr>
        <w:t>i să aplice sanc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9D3FD7" w:rsidRPr="009D3FD7">
        <w:rPr>
          <w:rFonts w:ascii="Times New Roman" w:eastAsia="Calibri" w:hAnsi="Times New Roman" w:cs="Times New Roman"/>
          <w:sz w:val="28"/>
          <w:szCs w:val="28"/>
          <w:lang w:val="ro-RO"/>
        </w:rPr>
        <w:t>iuni</w:t>
      </w:r>
      <w:r w:rsidR="009D3FD7" w:rsidRPr="009D3FD7" w:rsidDel="009D3FD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pre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edintele</w:t>
      </w:r>
      <w:r w:rsidR="009D3FD7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9D3FD7" w:rsidRPr="009D3FD7">
        <w:rPr>
          <w:rFonts w:ascii="Times New Roman" w:eastAsia="Calibri" w:hAnsi="Times New Roman" w:cs="Times New Roman"/>
          <w:sz w:val="28"/>
          <w:szCs w:val="28"/>
          <w:lang w:val="ro-RO"/>
        </w:rPr>
        <w:t>vicepre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9D3FD7" w:rsidRPr="009D3FD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edintele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="009D3FD7" w:rsidRPr="009D3FD7">
        <w:rPr>
          <w:rFonts w:ascii="Times New Roman" w:eastAsia="Calibri" w:hAnsi="Times New Roman" w:cs="Times New Roman"/>
          <w:sz w:val="28"/>
          <w:szCs w:val="28"/>
          <w:lang w:val="ro-RO"/>
        </w:rPr>
        <w:t>i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secretarul Comisiei Electorale Centrale.”</w:t>
      </w:r>
    </w:p>
    <w:p w14:paraId="16EB5320" w14:textId="77777777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70C0"/>
          <w:sz w:val="28"/>
          <w:szCs w:val="28"/>
          <w:lang w:val="ro-RO"/>
        </w:rPr>
      </w:pPr>
    </w:p>
    <w:p w14:paraId="229AF391" w14:textId="610740E8" w:rsidR="009B3943" w:rsidRPr="00AF4EB6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</w:pPr>
      <w:r w:rsidRPr="00BE4C70"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/>
        </w:rPr>
        <w:t xml:space="preserve">Art. XII. </w:t>
      </w:r>
      <w:r w:rsidRPr="00370CD8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–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9B3943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nexa la Legea nr. 199/2010 cu privire la statutul persoanelor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br/>
        <w:t>cu func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ii de demnitate publică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  <w:t>(Monitorul Oficial al Republicii Moldova, 2010, nr.</w:t>
      </w:r>
      <w:r w:rsidR="006A43E9"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  <w:t xml:space="preserve">194–196, art. 637), cu modificările ulterioare, </w:t>
      </w:r>
      <w:r w:rsidR="009B3943" w:rsidRPr="00AF4EB6"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  <w:t>se modifică după cum urmează:</w:t>
      </w:r>
    </w:p>
    <w:p w14:paraId="11AF6485" w14:textId="77777777" w:rsidR="009B3943" w:rsidRPr="00AF4EB6" w:rsidRDefault="009B3943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</w:pPr>
    </w:p>
    <w:p w14:paraId="7211B172" w14:textId="47A52B12" w:rsidR="009B3943" w:rsidRDefault="009B3943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</w:pPr>
      <w:r w:rsidRPr="00AF4EB6"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  <w:t>la pozi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  <w:t>ț</w:t>
      </w:r>
      <w:r w:rsidRPr="00AF4EB6"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  <w:t>ia  „Pre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  <w:t>ș</w:t>
      </w:r>
      <w:r w:rsidRPr="00AF4EB6"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  <w:t>edinte, vicepre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  <w:t>ș</w:t>
      </w:r>
      <w:r w:rsidRPr="00AF4EB6"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  <w:t>edinte, secretar al Comisiei Electorale Centrale”, după cuvântul „secreta</w:t>
      </w:r>
      <w:r w:rsidR="0086342E" w:rsidRPr="00AF4EB6"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  <w:t>r” se introduce textul „</w:t>
      </w:r>
      <w:r w:rsidRPr="00AF4EB6">
        <w:t xml:space="preserve"> </w:t>
      </w:r>
      <w:r w:rsidRPr="00AF4EB6"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  <w:t>, membru</w:t>
      </w:r>
      <w:r w:rsidR="0086342E" w:rsidRPr="00AF4EB6"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  <w:t>”;</w:t>
      </w:r>
    </w:p>
    <w:p w14:paraId="6E250D8A" w14:textId="77777777" w:rsidR="0086342E" w:rsidRDefault="0086342E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</w:pPr>
    </w:p>
    <w:p w14:paraId="5CE0A56D" w14:textId="229B55F9" w:rsidR="00286580" w:rsidRDefault="006A1712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  <w:t xml:space="preserve">după 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  <w:t>pozi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  <w:t>ț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  <w:t xml:space="preserve">ia 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„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Pre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ș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edinte, vicepre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ș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edinte, secretar</w:t>
      </w:r>
      <w:r w:rsidR="009B394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, membru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al Comisiei Electorale Centrale”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se introduce o pozi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ț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ie nouă cu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următorul cuprins:</w:t>
      </w:r>
    </w:p>
    <w:p w14:paraId="6AD72CCD" w14:textId="77777777" w:rsidR="00AE7E04" w:rsidRPr="00BE4C70" w:rsidRDefault="00AE7E04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</w:p>
    <w:p w14:paraId="31372648" w14:textId="35128239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„</w:t>
      </w:r>
      <w:r w:rsidR="006A1712" w:rsidRPr="006A17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Pre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ș</w:t>
      </w:r>
      <w:r w:rsidR="006A1712" w:rsidRPr="006A17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edinte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ș</w:t>
      </w:r>
      <w:r w:rsidR="006A1712" w:rsidRPr="006A17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i secretar al </w:t>
      </w:r>
      <w:r w:rsidR="0096358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C</w:t>
      </w:r>
      <w:r w:rsidR="006A1712" w:rsidRPr="006A17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onsiliului </w:t>
      </w:r>
      <w:r w:rsidR="009B394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E</w:t>
      </w:r>
      <w:r w:rsidR="006A1712" w:rsidRPr="006A17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lectoral </w:t>
      </w:r>
      <w:r w:rsidR="009B394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C</w:t>
      </w:r>
      <w:r w:rsidR="006A1712" w:rsidRPr="006A17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entral </w:t>
      </w:r>
      <w:r w:rsidR="0096358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al</w:t>
      </w:r>
      <w:r w:rsidR="006A1712" w:rsidRPr="006A171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 xml:space="preserve"> Găgăuzi</w:t>
      </w:r>
      <w:r w:rsidR="0096358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ei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  <w:t>”.</w:t>
      </w:r>
    </w:p>
    <w:p w14:paraId="2BC47046" w14:textId="77777777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</w:p>
    <w:p w14:paraId="2A13F849" w14:textId="09B1B4A2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Art. XIII. </w:t>
      </w:r>
      <w:r w:rsidRPr="00370CD8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–</w:t>
      </w:r>
      <w:r w:rsidR="00AE7E04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 w:rsidR="00AE7E04">
        <w:rPr>
          <w:rFonts w:ascii="Times New Roman" w:eastAsia="Calibri" w:hAnsi="Times New Roman" w:cs="Times New Roman"/>
          <w:sz w:val="28"/>
          <w:szCs w:val="28"/>
          <w:lang w:val="ro-RO"/>
        </w:rPr>
        <w:t>În</w:t>
      </w:r>
      <w:r w:rsidR="00571403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capitolul I </w:t>
      </w:r>
      <w:r w:rsidR="00AE7E04">
        <w:rPr>
          <w:rFonts w:ascii="Times New Roman" w:eastAsia="Calibri" w:hAnsi="Times New Roman" w:cs="Times New Roman"/>
          <w:sz w:val="28"/>
          <w:szCs w:val="28"/>
          <w:lang w:val="ro-RO"/>
        </w:rPr>
        <w:t>din</w:t>
      </w:r>
      <w:r w:rsidR="00571403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nex</w:t>
      </w:r>
      <w:r w:rsidR="00AE7E04">
        <w:rPr>
          <w:rFonts w:ascii="Times New Roman" w:eastAsia="Calibri" w:hAnsi="Times New Roman" w:cs="Times New Roman"/>
          <w:sz w:val="28"/>
          <w:szCs w:val="28"/>
          <w:lang w:val="ro-RO"/>
        </w:rPr>
        <w:t>a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la</w:t>
      </w:r>
      <w:r w:rsidRPr="00BE4C70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Legea nr. 155/2011 pentru aprobarea Clasificatorului unic al func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iilor publice (Monitorul Oficial</w:t>
      </w:r>
      <w:r w:rsidRPr="00BE4C70">
        <w:rPr>
          <w:rFonts w:ascii="Times New Roman" w:eastAsia="Calibri" w:hAnsi="Times New Roman" w:cs="Times New Roman"/>
          <w:sz w:val="28"/>
          <w:szCs w:val="28"/>
          <w:lang w:val="ro-RO" w:eastAsia="ro-RO"/>
        </w:rPr>
        <w:t xml:space="preserve"> al Republicii Moldova, 2011,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nr.</w:t>
      </w:r>
      <w:r w:rsidR="00571403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164</w:t>
      </w:r>
      <w:r w:rsidR="009945C2">
        <w:rPr>
          <w:rFonts w:ascii="Times New Roman" w:eastAsia="Calibri" w:hAnsi="Times New Roman" w:cs="Times New Roman"/>
          <w:sz w:val="28"/>
          <w:szCs w:val="28"/>
          <w:lang w:val="ro-RO"/>
        </w:rPr>
        <w:t>–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165, art.</w:t>
      </w:r>
      <w:r w:rsidR="009945C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480), cu modificările ulterioare, </w:t>
      </w:r>
      <w:r w:rsidR="00AE7E04">
        <w:rPr>
          <w:rFonts w:ascii="Times New Roman" w:eastAsia="Calibri" w:hAnsi="Times New Roman" w:cs="Times New Roman"/>
          <w:sz w:val="28"/>
          <w:szCs w:val="28"/>
          <w:lang w:val="ro-RO"/>
        </w:rPr>
        <w:t>s</w:t>
      </w:r>
      <w:r w:rsidR="00AE7E04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ec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AE7E04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iunea a II-a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se modifică după cum urmează:</w:t>
      </w:r>
    </w:p>
    <w:p w14:paraId="031B7F8C" w14:textId="77777777" w:rsidR="00571403" w:rsidRDefault="00571403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</w:p>
    <w:p w14:paraId="476478EB" w14:textId="06D74FC2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punctul 2:</w:t>
      </w:r>
    </w:p>
    <w:p w14:paraId="3A254EB2" w14:textId="77777777" w:rsidR="00BC7976" w:rsidRPr="00BE4C70" w:rsidRDefault="00BC7976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</w:p>
    <w:p w14:paraId="747F9F64" w14:textId="720A94FC" w:rsidR="00286580" w:rsidRDefault="00BC7976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la </w:t>
      </w:r>
      <w:r w:rsidR="00286580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pozi</w:t>
      </w:r>
      <w:r w:rsidR="00A81DAD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ț</w:t>
      </w:r>
      <w:r w:rsidR="00286580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ia B07</w:t>
      </w:r>
      <w:r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 coloana a doua</w:t>
      </w:r>
      <w:r w:rsidR="00286580"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, </w:t>
      </w:r>
      <w:r w:rsidR="00286580" w:rsidRPr="00BE4C70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cuvintele „</w:t>
      </w:r>
      <w:r w:rsidR="00A81DAD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Ș</w:t>
      </w:r>
      <w:r w:rsidR="00286580" w:rsidRPr="00BE4C70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ef al Aparatului Comisiei Electorale Centrale” se exclud;</w:t>
      </w:r>
    </w:p>
    <w:p w14:paraId="7594D904" w14:textId="77777777" w:rsidR="00BC7976" w:rsidRPr="00BE4C70" w:rsidRDefault="00BC7976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</w:pPr>
    </w:p>
    <w:p w14:paraId="47533396" w14:textId="1431D780" w:rsidR="00001EC7" w:rsidRDefault="00BC7976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la </w:t>
      </w:r>
      <w:r w:rsidR="00286580" w:rsidRPr="00BE4C70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pozi</w:t>
      </w:r>
      <w:r w:rsidR="00A81DAD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ț</w:t>
      </w:r>
      <w:r w:rsidR="00286580" w:rsidRPr="00BE4C70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ia B13, 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coloana a doua </w:t>
      </w:r>
      <w:r w:rsidR="00286580" w:rsidRPr="00BE4C70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se completează cu </w:t>
      </w:r>
      <w:r w:rsidR="00370CD8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cuvintele</w:t>
      </w:r>
      <w:r w:rsidR="00001EC7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:</w:t>
      </w:r>
    </w:p>
    <w:p w14:paraId="3E259B16" w14:textId="77777777" w:rsidR="00001EC7" w:rsidRDefault="00001EC7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14:paraId="5F12BF3B" w14:textId="572502F8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„Pre</w:t>
      </w:r>
      <w:r w:rsidR="00A81DAD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edinte al consiliului electoral de circumscrip</w:t>
      </w:r>
      <w:r w:rsidR="00A81DAD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ie de nivelul al doilea”;</w:t>
      </w:r>
    </w:p>
    <w:p w14:paraId="7365ADEA" w14:textId="77777777" w:rsidR="00BC7976" w:rsidRPr="00BE4C70" w:rsidRDefault="00BC7976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</w:pPr>
    </w:p>
    <w:p w14:paraId="6D3F16AB" w14:textId="5521122E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la punctul 3 pozi</w:t>
      </w:r>
      <w:r w:rsidR="00A81DAD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iile C13 </w:t>
      </w:r>
      <w:r w:rsidR="00A81DAD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i C14</w:t>
      </w:r>
      <w:r w:rsidR="00BC7976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 coloana a treia prima liniu</w:t>
      </w:r>
      <w:r w:rsidR="00A81DAD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ț</w:t>
      </w:r>
      <w:r w:rsidR="00BC7976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ă</w:t>
      </w:r>
      <w:r w:rsidRPr="00BE4C70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, după textul „în domeniul audiovizualului,” se introduce textul „în domeniul supravegherii </w:t>
      </w:r>
      <w:r w:rsidR="00A81DAD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i controlului finan</w:t>
      </w:r>
      <w:r w:rsidR="00A81DAD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 xml:space="preserve">ării partidelor politice </w:t>
      </w:r>
      <w:r w:rsidR="00A81DAD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i a campaniilor electorale</w:t>
      </w:r>
      <w:r w:rsidR="004557E4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,</w:t>
      </w:r>
      <w:r w:rsidRPr="00BE4C7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”</w:t>
      </w:r>
      <w:r w:rsidR="004557E4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.</w:t>
      </w:r>
    </w:p>
    <w:p w14:paraId="28558EF7" w14:textId="77777777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</w:p>
    <w:p w14:paraId="755A627C" w14:textId="121BB45C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/>
        </w:rPr>
        <w:t xml:space="preserve">Art. XIV. </w:t>
      </w:r>
      <w:r w:rsidRPr="00370CD8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–</w:t>
      </w:r>
      <w:r w:rsidRPr="00BE4C70"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La articolul 3 alineatul (1) </w:t>
      </w:r>
      <w:r w:rsidR="004557E4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din</w:t>
      </w:r>
      <w:r w:rsidR="004557E4" w:rsidRPr="00BE4C70">
        <w:rPr>
          <w:rFonts w:ascii="Times New Roman" w:eastAsia="Calibri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="004557E4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Leg</w:t>
      </w:r>
      <w:r w:rsidR="004557E4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ea</w:t>
      </w:r>
      <w:r w:rsidR="004557E4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nr. 133/2016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privind declararea averii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 a intereselor personale  (Monitorul Oficial al Republicii Moldova, 2016, nr. 245</w:t>
      </w:r>
      <w:r w:rsidR="009945C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–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246, art. 513), cu modificările ulterioare, litera d) se </w:t>
      </w:r>
      <w:r w:rsidR="004557E4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abrogă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.</w:t>
      </w:r>
    </w:p>
    <w:p w14:paraId="27811733" w14:textId="77777777" w:rsidR="00286580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749FDEF6" w14:textId="7D01B054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 xml:space="preserve">Art. XV. </w:t>
      </w:r>
      <w:r w:rsidRPr="00370CD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– </w:t>
      </w:r>
      <w:r w:rsidR="00510B0B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La articolul 32 alineatul (2)</w:t>
      </w:r>
      <w:r w:rsidR="00510B0B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din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Legea nr. 100/2017 cu privire la actele normative (Monitorul Oficial al Republicii Moldova, 201</w:t>
      </w:r>
      <w:r w:rsidR="004557E4">
        <w:rPr>
          <w:rFonts w:ascii="Times New Roman" w:eastAsia="Calibri" w:hAnsi="Times New Roman" w:cs="Times New Roman"/>
          <w:sz w:val="28"/>
          <w:szCs w:val="28"/>
          <w:lang w:val="ro-RO"/>
        </w:rPr>
        <w:t>8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, nr. 7–17, art. 34),</w:t>
      </w:r>
      <w:r w:rsidR="00511295" w:rsidRPr="00511295">
        <w:t xml:space="preserve"> </w:t>
      </w:r>
      <w:r w:rsidR="00511295" w:rsidRPr="00511295">
        <w:rPr>
          <w:rFonts w:ascii="Times New Roman" w:eastAsia="Calibri" w:hAnsi="Times New Roman" w:cs="Times New Roman"/>
          <w:sz w:val="28"/>
          <w:szCs w:val="28"/>
          <w:lang w:val="ro-RO"/>
        </w:rPr>
        <w:t>cu modificările ulterioare,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după textul „Procuraturii Generale,” se introduce textul „Comisiei Electorale Centrale,”, iar cuvintele „acestora spre avizare” se substituie </w:t>
      </w:r>
      <w:r w:rsidR="00AE7E04">
        <w:rPr>
          <w:rFonts w:ascii="Times New Roman" w:eastAsia="Calibri" w:hAnsi="Times New Roman" w:cs="Times New Roman"/>
          <w:sz w:val="28"/>
          <w:szCs w:val="28"/>
          <w:lang w:val="ro-RO"/>
        </w:rPr>
        <w:t>cu</w:t>
      </w:r>
      <w:r w:rsidR="00AE7E04"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cuvintele „obligatoriu spre avizare acestora”.</w:t>
      </w:r>
    </w:p>
    <w:p w14:paraId="5126C2C3" w14:textId="77777777" w:rsidR="009B7DC4" w:rsidRPr="00510B0B" w:rsidRDefault="009B7DC4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p w14:paraId="39B8464B" w14:textId="7E92EF44" w:rsidR="009B7DC4" w:rsidRPr="00AF4EB6" w:rsidRDefault="009B7DC4" w:rsidP="009B7D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AF4EB6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lastRenderedPageBreak/>
        <w:t>Art. XVI.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– </w:t>
      </w:r>
      <w:r w:rsidR="00854156"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La a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rticolul 97 din Legea nr. 202/2017 privind activitatea băncilor</w:t>
      </w:r>
      <w:r w:rsidR="00FE74FA" w:rsidRPr="00AF4EB6">
        <w:t xml:space="preserve"> </w:t>
      </w:r>
      <w:r w:rsidR="00FE74FA"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(Monitorul Oficial al Republicii Moldova, 2017, nr. 434–439, art. 727), cu modificările ulterioare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, </w:t>
      </w:r>
      <w:r w:rsidR="00854156"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alineatul (5) 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se completează cu litera l) cu următorul cuprins: </w:t>
      </w:r>
    </w:p>
    <w:p w14:paraId="6CE27C73" w14:textId="77777777" w:rsidR="003A1870" w:rsidRDefault="003A1870" w:rsidP="009B7D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34396A8B" w14:textId="1917EF0F" w:rsidR="00286580" w:rsidRDefault="009B7DC4" w:rsidP="009B7D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„l) furnizarea către Comisia Electorală Centrală</w:t>
      </w:r>
      <w:r w:rsidR="00854156"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în termenul stabilit de către aceasta</w:t>
      </w:r>
      <w:r w:rsidR="00854156"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 informa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iei privind încasările, plă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ile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i soldurile de mijloace băne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ti în conturile deschise în bănci de către partidele politice, concuren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ii electorali, participan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 la referendumuri 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ș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i grupurile de ini</w:t>
      </w:r>
      <w:r w:rsidR="00A81DAD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iativă</w:t>
      </w:r>
      <w:r w:rsidR="00FE74FA"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  <w:r w:rsidRPr="00AF4EB6">
        <w:rPr>
          <w:rFonts w:ascii="Times New Roman" w:eastAsia="Calibri" w:hAnsi="Times New Roman" w:cs="Times New Roman"/>
          <w:sz w:val="28"/>
          <w:szCs w:val="28"/>
          <w:lang w:val="ro-RO"/>
        </w:rPr>
        <w:t>”</w:t>
      </w:r>
    </w:p>
    <w:p w14:paraId="0F14321B" w14:textId="77777777" w:rsidR="009B7DC4" w:rsidRPr="00BE4C70" w:rsidRDefault="009B7DC4" w:rsidP="009B7D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19B934FC" w14:textId="41EFCA25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Art. XVI</w:t>
      </w:r>
      <w:r w:rsidR="009B7D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I</w:t>
      </w:r>
      <w:r w:rsidRPr="00BE4C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.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–</w:t>
      </w:r>
      <w:r w:rsidR="006A171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Codul serviciilor media audiovizuale </w:t>
      </w:r>
      <w:r w:rsidR="003A1870" w:rsidRPr="003A18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al Republicii Moldova</w:t>
      </w:r>
      <w:r w:rsidR="003A18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nr.</w:t>
      </w:r>
      <w:r w:rsidR="003A18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 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174/2018 (Monitorul Oficial al Republicii Moldova, 2018, nr. 462</w:t>
      </w:r>
      <w:r w:rsidR="00510B0B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–</w:t>
      </w: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466, art. 766), cu modificările ulterioare, se modifică după cum urmează:</w:t>
      </w:r>
    </w:p>
    <w:p w14:paraId="5E07008B" w14:textId="77777777" w:rsidR="006A1712" w:rsidRDefault="006A1712" w:rsidP="006A17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72FC6552" w14:textId="265BC525" w:rsidR="006A1712" w:rsidRDefault="006A1712" w:rsidP="006A1712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La a</w:t>
      </w:r>
      <w:r w:rsidRPr="00E116E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rticolul 81: </w:t>
      </w:r>
    </w:p>
    <w:p w14:paraId="29A6F1B6" w14:textId="77777777" w:rsidR="006A1712" w:rsidRPr="00E116E9" w:rsidRDefault="006A1712" w:rsidP="00E116E9">
      <w:pPr>
        <w:pStyle w:val="ListParagraph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55068A08" w14:textId="77777777" w:rsidR="006A1712" w:rsidRDefault="006A1712" w:rsidP="006A17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6A171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alineatul (1) va avea următorul cuprins:</w:t>
      </w:r>
    </w:p>
    <w:p w14:paraId="57C7ECE7" w14:textId="619CBCDE" w:rsidR="006A1712" w:rsidRPr="006A1712" w:rsidRDefault="006A1712" w:rsidP="006A17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6A171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</w:p>
    <w:p w14:paraId="2BD84C56" w14:textId="5B377F32" w:rsidR="006A1712" w:rsidRDefault="006A1712" w:rsidP="006A17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6A171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,,(1) Finan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6A171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area Consiliului Audiovizualului se efectuează </w:t>
      </w:r>
      <w:r w:rsidRPr="00AF4EB6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din bugetul de stat, în limitele aloca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AF4EB6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iilor aprobate prin legea bugetară anuală</w:t>
      </w:r>
      <w:r w:rsidR="00737230" w:rsidRPr="00AF4EB6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, precum 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</w:t>
      </w:r>
      <w:r w:rsidR="00737230" w:rsidRPr="00AF4EB6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 din venituri colectate.</w:t>
      </w:r>
      <w:r w:rsidRPr="00AF4EB6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”</w:t>
      </w:r>
    </w:p>
    <w:p w14:paraId="43484BF8" w14:textId="77777777" w:rsidR="006A1712" w:rsidRPr="006A1712" w:rsidRDefault="006A1712" w:rsidP="006A17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23F540BB" w14:textId="0F0DE19B" w:rsidR="006A1712" w:rsidRDefault="006A1712" w:rsidP="006A17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6A171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alineatul (2) se abrogă;</w:t>
      </w:r>
    </w:p>
    <w:p w14:paraId="22949FB2" w14:textId="77777777" w:rsidR="006A1712" w:rsidRPr="006A1712" w:rsidRDefault="006A1712" w:rsidP="006A17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4FBEFDB3" w14:textId="33E959CD" w:rsidR="006A1712" w:rsidRDefault="006A1712" w:rsidP="006A17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6A171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la alineatul (3), cuvintele „Veniturile proprii” se substituie cu cuvintele „Veniturile colectate”.</w:t>
      </w:r>
    </w:p>
    <w:p w14:paraId="1A26DE79" w14:textId="77777777" w:rsidR="006A1712" w:rsidRDefault="006A1712" w:rsidP="006A17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2F70AD8F" w14:textId="0B672DD4" w:rsidR="00510B0B" w:rsidRDefault="006A1712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2. </w:t>
      </w:r>
      <w:r w:rsidRPr="00510B0B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Articolul 84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:</w:t>
      </w:r>
    </w:p>
    <w:p w14:paraId="1A276687" w14:textId="77777777" w:rsidR="006A1712" w:rsidRDefault="006A1712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0E7DFA13" w14:textId="77777777" w:rsidR="00F85634" w:rsidRDefault="00286580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la alineatul (3), litera b) </w:t>
      </w:r>
      <w:r w:rsidR="00F85634"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va avea următorul cuprins: </w:t>
      </w:r>
    </w:p>
    <w:p w14:paraId="0C9A9F44" w14:textId="77777777" w:rsidR="00F85634" w:rsidRDefault="00F85634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3422A39F" w14:textId="4F831F46" w:rsidR="00286580" w:rsidRDefault="00F85634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„b) art.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90 alin.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(5) 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 (14) din Codul electoral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”</w:t>
      </w:r>
    </w:p>
    <w:p w14:paraId="59A02464" w14:textId="00922380" w:rsidR="00F85634" w:rsidRDefault="00F85634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70DF6A55" w14:textId="4DDE1879" w:rsidR="00F85634" w:rsidRDefault="00F85634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alineatul (5) se completează cu </w:t>
      </w:r>
      <w:r w:rsidR="00F75C3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litera </w:t>
      </w:r>
      <w:r w:rsidR="00204A71" w:rsidRPr="0073723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n</w:t>
      </w:r>
      <w:r w:rsidR="00AD2287" w:rsidRPr="0073723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)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cu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următorul cuprins: </w:t>
      </w:r>
    </w:p>
    <w:p w14:paraId="77983D19" w14:textId="77777777" w:rsidR="00F85634" w:rsidRDefault="00F85634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01689010" w14:textId="0A6A00D6" w:rsidR="00F85634" w:rsidRDefault="00F85634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</w:t>
      </w:r>
      <w:r w:rsidR="00AD2287" w:rsidRPr="0073723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n</w:t>
      </w:r>
      <w:r w:rsidRPr="0073723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)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nerespectarea prevederilor art.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89 alin.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(2)</w:t>
      </w:r>
      <w:r w:rsidR="00F75C3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</w:t>
      </w:r>
      <w:r w:rsidR="00F75C3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(3) 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i </w:t>
      </w:r>
      <w:r w:rsidR="00F75C3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ale 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art.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90 alin.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(1) 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 (4) din Codul electoral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.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”</w:t>
      </w:r>
    </w:p>
    <w:p w14:paraId="0A8E4E48" w14:textId="77777777" w:rsidR="00510B0B" w:rsidRPr="00BE4C70" w:rsidRDefault="00510B0B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1B25A3EA" w14:textId="77777777" w:rsidR="00F85634" w:rsidRDefault="00286580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la alineatul (6), litera e) </w:t>
      </w:r>
      <w:r w:rsidR="00F85634"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va avea următorul cuprins: </w:t>
      </w:r>
    </w:p>
    <w:p w14:paraId="2C798049" w14:textId="77777777" w:rsidR="00F85634" w:rsidRDefault="00F85634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2FEBC9ED" w14:textId="7C86D1F4" w:rsidR="00286580" w:rsidRDefault="00F85634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„e) nerespectarea prevederilor art.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89 alin.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(4)</w:t>
      </w:r>
      <w:r w:rsidR="00F75C3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</w:t>
      </w:r>
      <w:r w:rsidR="00F75C3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(5) 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i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ale 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art.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90 alin.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(2), (6)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–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(9) 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 (12) din Codul electoral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”</w:t>
      </w:r>
    </w:p>
    <w:p w14:paraId="79BAE8F6" w14:textId="77777777" w:rsidR="00510B0B" w:rsidRPr="00BE4C70" w:rsidRDefault="00510B0B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</w:p>
    <w:p w14:paraId="21E67A0C" w14:textId="77777777" w:rsidR="00F85634" w:rsidRDefault="00286580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la alineatul (7), litera g) </w:t>
      </w:r>
      <w:r w:rsidR="00F85634"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va avea următorul cuprins: </w:t>
      </w:r>
    </w:p>
    <w:p w14:paraId="165B7586" w14:textId="77777777" w:rsidR="00F85634" w:rsidRDefault="00F85634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03AE67A9" w14:textId="1276B315" w:rsidR="00286580" w:rsidRDefault="00F85634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„g) nerespectarea prevederilor art.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90 alin.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(3) 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 (13) din Codul electoral</w:t>
      </w:r>
      <w:r w:rsidR="00D24345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.</w:t>
      </w:r>
      <w:r w:rsidRPr="00F8563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”</w:t>
      </w:r>
    </w:p>
    <w:p w14:paraId="0B1C0EF7" w14:textId="77777777" w:rsidR="00510B0B" w:rsidRPr="00BE4C70" w:rsidRDefault="00510B0B" w:rsidP="002A0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2908FB6A" w14:textId="71A89ED9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b/>
          <w:sz w:val="28"/>
          <w:szCs w:val="28"/>
          <w:lang w:val="ro-RO"/>
        </w:rPr>
        <w:t>Art. XVII</w:t>
      </w:r>
      <w:r w:rsidR="009B7DC4">
        <w:rPr>
          <w:rFonts w:ascii="Times New Roman" w:eastAsia="Calibri" w:hAnsi="Times New Roman" w:cs="Times New Roman"/>
          <w:b/>
          <w:sz w:val="28"/>
          <w:szCs w:val="28"/>
          <w:lang w:val="ro-RO"/>
        </w:rPr>
        <w:t>I</w:t>
      </w:r>
      <w:r w:rsidRPr="00BE4C70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. </w:t>
      </w:r>
      <w:r w:rsidRPr="00F75C3F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–</w:t>
      </w:r>
      <w:r w:rsidRPr="00BE4C70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 w:rsidR="00277882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Anexa nr. 3</w:t>
      </w:r>
      <w:r w:rsidR="00277882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din 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Legea nr. 270/2018  privind sistemul unitar de salarizare în sectorul bugetar (Monitorul Oficial al Republicii Moldova, 2018, nr. 441</w:t>
      </w:r>
      <w:r w:rsidR="00510B0B">
        <w:rPr>
          <w:rFonts w:ascii="Times New Roman" w:eastAsia="Calibri" w:hAnsi="Times New Roman" w:cs="Times New Roman"/>
          <w:sz w:val="28"/>
          <w:szCs w:val="28"/>
          <w:lang w:val="ro-RO"/>
        </w:rPr>
        <w:t>–</w:t>
      </w:r>
      <w:r w:rsidRPr="00BE4C70">
        <w:rPr>
          <w:rFonts w:ascii="Times New Roman" w:eastAsia="Calibri" w:hAnsi="Times New Roman" w:cs="Times New Roman"/>
          <w:sz w:val="28"/>
          <w:szCs w:val="28"/>
          <w:lang w:val="ro-RO"/>
        </w:rPr>
        <w:t>447, art. 715), cu modificările ulterioare, se modifică după cum urmează:</w:t>
      </w:r>
    </w:p>
    <w:p w14:paraId="5688CEF6" w14:textId="77777777" w:rsidR="00510B0B" w:rsidRPr="00BE4C70" w:rsidRDefault="00510B0B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11A9F37F" w14:textId="77777777" w:rsidR="00F75C3F" w:rsidRDefault="000A695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în </w:t>
      </w:r>
      <w:r w:rsidR="00A84DF8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t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abelul 1</w:t>
      </w:r>
      <w:r w:rsidR="00F75C3F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:</w:t>
      </w:r>
    </w:p>
    <w:p w14:paraId="51691A01" w14:textId="77777777" w:rsidR="00F75C3F" w:rsidRDefault="00F75C3F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567E0AA0" w14:textId="7C253227" w:rsidR="00286580" w:rsidRDefault="00541979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compartimentul „Curtea de Conturi 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 Consiliul Concuren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ei”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:</w:t>
      </w:r>
      <w:r w:rsidR="00A84DF8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</w:p>
    <w:p w14:paraId="232C8FE3" w14:textId="77777777" w:rsidR="00A84DF8" w:rsidRPr="00BE4C70" w:rsidRDefault="00A84DF8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1BEE59FD" w14:textId="7A28878F" w:rsidR="000A695D" w:rsidRDefault="000A695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denumirea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compartimentul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ui va avea următorul cuprins:</w:t>
      </w:r>
    </w:p>
    <w:p w14:paraId="35CA62CD" w14:textId="77777777" w:rsidR="000A695D" w:rsidRDefault="000A695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3C6A75D1" w14:textId="7A2787FF" w:rsidR="0028658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„</w:t>
      </w:r>
      <w:r w:rsidRPr="004F385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Curtea de Conturi</w:t>
      </w:r>
      <w:r w:rsidR="000A695D" w:rsidRPr="004F385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,</w:t>
      </w:r>
      <w:r w:rsidRPr="004F385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 xml:space="preserve"> Consiliul Concuren</w:t>
      </w:r>
      <w:r w:rsidR="00A81DA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ț</w:t>
      </w:r>
      <w:r w:rsidRPr="004F385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ei</w:t>
      </w:r>
      <w:r w:rsidR="000A695D" w:rsidRPr="004F385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="00A81DAD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ș</w:t>
      </w:r>
      <w:r w:rsidR="000A695D" w:rsidRPr="004F385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 xml:space="preserve">i </w:t>
      </w:r>
      <w:r w:rsidRPr="004F385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Comisia Electorală Centrală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”;</w:t>
      </w:r>
    </w:p>
    <w:p w14:paraId="2BAC5E08" w14:textId="77777777" w:rsidR="00A84DF8" w:rsidRPr="00BE4C70" w:rsidRDefault="00A84DF8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5B3696A9" w14:textId="508C2DD1" w:rsidR="00286580" w:rsidRDefault="000A695D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la 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pozi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ia A1009,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coloana a doua 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se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completează cu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textul „  </w:t>
      </w:r>
      <w:r w:rsidR="00286580" w:rsidRPr="00AB6D26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,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="00AB6D26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s</w:t>
      </w:r>
      <w:r w:rsidR="00286580"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ecretar”;</w:t>
      </w:r>
    </w:p>
    <w:p w14:paraId="03D576C0" w14:textId="3B214AF2" w:rsidR="00AB6D26" w:rsidRDefault="00AB6D26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28CA89E9" w14:textId="076AE41D" w:rsidR="00AB6D26" w:rsidRDefault="00AB6D26" w:rsidP="00AB6D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compartimentul</w:t>
      </w:r>
      <w:r w:rsidRPr="00AB6D2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„Func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</w:rPr>
        <w:t>ț</w:t>
      </w:r>
      <w:r w:rsidRPr="00AB6D26">
        <w:rPr>
          <w:rFonts w:ascii="Times New Roman" w:eastAsia="Calibri" w:hAnsi="Times New Roman" w:cs="Times New Roman"/>
          <w:color w:val="000000"/>
          <w:sz w:val="28"/>
          <w:szCs w:val="28"/>
        </w:rPr>
        <w:t>ii de demnitate publică la nivel local” se completează cu două pozi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</w:rPr>
        <w:t>ț</w:t>
      </w:r>
      <w:r w:rsidRPr="00AB6D2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ii noi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cu următorul cuprins</w:t>
      </w:r>
      <w:r w:rsidRPr="00AB6D26">
        <w:rPr>
          <w:rFonts w:ascii="Times New Roman" w:eastAsia="Calibri" w:hAnsi="Times New Roman" w:cs="Times New Roman"/>
          <w:color w:val="000000"/>
          <w:sz w:val="28"/>
          <w:szCs w:val="28"/>
        </w:rPr>
        <w:t>: </w:t>
      </w:r>
    </w:p>
    <w:p w14:paraId="6D7F4024" w14:textId="77777777" w:rsidR="00AB6D26" w:rsidRPr="00AB6D26" w:rsidRDefault="00AB6D26" w:rsidP="00AB6D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tbl>
      <w:tblPr>
        <w:tblW w:w="934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0"/>
        <w:gridCol w:w="5196"/>
        <w:gridCol w:w="1182"/>
        <w:gridCol w:w="1418"/>
      </w:tblGrid>
      <w:tr w:rsidR="00937F9A" w:rsidRPr="00AB6D26" w14:paraId="76B20C62" w14:textId="77777777" w:rsidTr="00E116E9">
        <w:trPr>
          <w:trHeight w:val="332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F9AC3E" w14:textId="0DE8F3F0" w:rsidR="00937F9A" w:rsidRPr="00E116E9" w:rsidRDefault="00937F9A" w:rsidP="00E116E9">
            <w:pPr>
              <w:spacing w:after="0" w:line="240" w:lineRule="auto"/>
              <w:ind w:firstLine="396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lightGray"/>
              </w:rPr>
            </w:pPr>
            <w:r w:rsidRPr="00AF4EB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A1060</w:t>
            </w:r>
          </w:p>
        </w:tc>
        <w:tc>
          <w:tcPr>
            <w:tcW w:w="5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198A14" w14:textId="673D89C0" w:rsidR="00937F9A" w:rsidRPr="000D5CE5" w:rsidRDefault="00937F9A" w:rsidP="00F75C3F">
            <w:pPr>
              <w:spacing w:after="0" w:line="240" w:lineRule="auto"/>
              <w:ind w:firstLine="37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0D5CE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Pre</w:t>
            </w:r>
            <w:r w:rsidR="00A81DA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ș</w:t>
            </w:r>
            <w:r w:rsidRPr="000D5CE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edinte al Consiliului </w:t>
            </w:r>
            <w:r w:rsidRPr="00E116E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E</w:t>
            </w:r>
            <w:r w:rsidRPr="000D5CE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lectoral </w:t>
            </w:r>
            <w:r w:rsidRPr="00E116E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C</w:t>
            </w:r>
            <w:r w:rsidRPr="000D5CE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entral </w:t>
            </w:r>
            <w:r w:rsidRPr="00E116E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al</w:t>
            </w:r>
            <w:r w:rsidRPr="000D5CE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Găgăuzi</w:t>
            </w:r>
            <w:r w:rsidRPr="00E116E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ei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D32AAF" w14:textId="77777777" w:rsidR="00937F9A" w:rsidRPr="00AB6D26" w:rsidRDefault="00937F9A" w:rsidP="00E116E9">
            <w:pPr>
              <w:spacing w:after="0" w:line="240" w:lineRule="auto"/>
              <w:ind w:firstLine="376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6D2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195A82" w14:textId="77777777" w:rsidR="00937F9A" w:rsidRPr="00AB6D26" w:rsidRDefault="00937F9A" w:rsidP="00E116E9">
            <w:pPr>
              <w:spacing w:after="0" w:line="240" w:lineRule="auto"/>
              <w:ind w:firstLine="325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6D2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7,76</w:t>
            </w:r>
          </w:p>
        </w:tc>
      </w:tr>
      <w:tr w:rsidR="00937F9A" w:rsidRPr="00AB6D26" w14:paraId="70060FAA" w14:textId="77777777" w:rsidTr="00E116E9">
        <w:trPr>
          <w:trHeight w:val="452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A61DD" w14:textId="1B08A0D6" w:rsidR="00937F9A" w:rsidRPr="00E116E9" w:rsidRDefault="00937F9A" w:rsidP="00E116E9">
            <w:pPr>
              <w:spacing w:after="0" w:line="240" w:lineRule="auto"/>
              <w:ind w:firstLine="396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lightGray"/>
              </w:rPr>
            </w:pPr>
            <w:r w:rsidRPr="00AF4EB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A1061</w:t>
            </w:r>
          </w:p>
        </w:tc>
        <w:tc>
          <w:tcPr>
            <w:tcW w:w="5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91FFAB" w14:textId="05517B0D" w:rsidR="00937F9A" w:rsidRPr="000D5CE5" w:rsidRDefault="00937F9A" w:rsidP="00F75C3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0D5CE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Secretar al Consiliului </w:t>
            </w:r>
            <w:r w:rsidRPr="00E116E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E</w:t>
            </w:r>
            <w:r w:rsidRPr="000D5CE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lectoral </w:t>
            </w:r>
            <w:r w:rsidRPr="00E116E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C</w:t>
            </w:r>
            <w:r w:rsidRPr="000D5CE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entral </w:t>
            </w:r>
            <w:r w:rsidRPr="00E116E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al </w:t>
            </w:r>
            <w:r w:rsidRPr="000D5CE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Găgăuzi</w:t>
            </w:r>
            <w:r w:rsidRPr="00E116E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ei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0A0489" w14:textId="01B171E6" w:rsidR="00937F9A" w:rsidRPr="00AB6D26" w:rsidRDefault="00276786" w:rsidP="00E116E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   </w:t>
            </w:r>
            <w:r w:rsidR="00937F9A" w:rsidRPr="00AB6D26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5CC533" w14:textId="1E307508" w:rsidR="00937F9A" w:rsidRPr="00AB6D26" w:rsidRDefault="00194A44" w:rsidP="00E116E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   </w:t>
            </w:r>
            <w:r w:rsidR="00367B4E" w:rsidRPr="00367B4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7,60</w:t>
            </w:r>
          </w:p>
        </w:tc>
      </w:tr>
    </w:tbl>
    <w:p w14:paraId="3CA05AC6" w14:textId="70A0267F" w:rsidR="00A84DF8" w:rsidRPr="00BE4C70" w:rsidRDefault="00A84DF8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1FD0F9B2" w14:textId="49D0D66A" w:rsidR="00141CA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în </w:t>
      </w:r>
      <w:r w:rsidR="00E10817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t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abelul 2</w:t>
      </w:r>
      <w:r w:rsidR="00141CA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:</w:t>
      </w:r>
    </w:p>
    <w:p w14:paraId="12DD6E9E" w14:textId="77777777" w:rsidR="00141CA0" w:rsidRDefault="00141CA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25D06EFC" w14:textId="534A2D9D" w:rsidR="00A84DF8" w:rsidRPr="00BE4C70" w:rsidRDefault="00286580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compartimentul „Autorită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 publice </w:t>
      </w:r>
      <w:r w:rsidR="002B6BA3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</w:t>
      </w:r>
      <w:r w:rsidRPr="00BE4C70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utonome”:</w:t>
      </w:r>
    </w:p>
    <w:p w14:paraId="4805C01C" w14:textId="77777777" w:rsidR="00E10817" w:rsidRDefault="00E1081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7866E104" w14:textId="17BA07F5" w:rsidR="00286580" w:rsidRPr="00AF4EB6" w:rsidRDefault="002865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AF4EB6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pozi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AF4EB6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ia  </w:t>
      </w:r>
      <w:r w:rsidR="00E10817" w:rsidRPr="00AF4EB6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A2021 se exclude;</w:t>
      </w:r>
    </w:p>
    <w:p w14:paraId="68459A13" w14:textId="5134B872" w:rsidR="002B6BA3" w:rsidRPr="00AF4EB6" w:rsidRDefault="002B6BA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6E94DCAE" w14:textId="5DF54822" w:rsidR="002B6BA3" w:rsidRPr="00AF4EB6" w:rsidRDefault="002B6BA3" w:rsidP="00E116E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AF4EB6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la pozi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Pr="00AF4EB6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ia A2061, coloana a doua se completează cu textul „/</w:t>
      </w:r>
      <w:r w:rsidR="00141CA0" w:rsidRPr="00AF4EB6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Pre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ș</w:t>
      </w:r>
      <w:r w:rsidR="00141CA0" w:rsidRPr="00AF4EB6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edinte al consiliului electoral de circumscrip</w:t>
      </w:r>
      <w:r w:rsidR="00A81DAD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ț</w:t>
      </w:r>
      <w:r w:rsidR="00141CA0" w:rsidRPr="00AF4EB6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ie de nivelul al doilea”;</w:t>
      </w:r>
    </w:p>
    <w:p w14:paraId="4EA8E817" w14:textId="1516335F" w:rsidR="00510B0B" w:rsidRPr="00AF4EB6" w:rsidRDefault="00510B0B" w:rsidP="002A0F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</w:pPr>
    </w:p>
    <w:p w14:paraId="49EF8605" w14:textId="29EA5730" w:rsidR="00286580" w:rsidRPr="00BE4C70" w:rsidRDefault="004E7A4E" w:rsidP="000C406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RO"/>
        </w:rPr>
      </w:pPr>
      <w:r w:rsidRPr="00AF4EB6"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  <w:t>la</w:t>
      </w:r>
      <w:r w:rsidR="00141CA0" w:rsidRPr="00AF4EB6"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AF4EB6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punctul 11 din </w:t>
      </w:r>
      <w:r w:rsidR="00141CA0" w:rsidRPr="00AF4EB6">
        <w:rPr>
          <w:rFonts w:ascii="Times New Roman" w:eastAsia="Calibri" w:hAnsi="Times New Roman" w:cs="Times New Roman"/>
          <w:color w:val="000000"/>
          <w:sz w:val="28"/>
          <w:szCs w:val="28"/>
          <w:lang w:val="ro-RO" w:eastAsia="ro-RO"/>
        </w:rPr>
        <w:t>note</w:t>
      </w:r>
      <w:r w:rsidR="00136FBA" w:rsidRPr="00AF4EB6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>, ultima liniu</w:t>
      </w:r>
      <w:r w:rsidR="00A81DAD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>ț</w:t>
      </w:r>
      <w:r w:rsidR="00136FBA" w:rsidRPr="00AF4EB6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>ă</w:t>
      </w:r>
      <w:r w:rsidR="00286580" w:rsidRPr="00AF4EB6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 se completează cu textul „ , </w:t>
      </w:r>
      <w:r w:rsidR="00136FBA" w:rsidRPr="00AF4EB6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>„specialist principal</w:t>
      </w:r>
      <w:r w:rsidR="00286580" w:rsidRPr="00AF4EB6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”</w:t>
      </w:r>
      <w:r w:rsidR="00AA5851" w:rsidRPr="00AF4EB6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”</w:t>
      </w:r>
      <w:r w:rsidR="00286580" w:rsidRPr="00AF4EB6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.</w:t>
      </w:r>
    </w:p>
    <w:p w14:paraId="21E607B9" w14:textId="14C5924D" w:rsidR="00FB38B1" w:rsidRDefault="00FB38B1" w:rsidP="004F38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RO"/>
        </w:rPr>
      </w:pPr>
    </w:p>
    <w:p w14:paraId="6FB85D12" w14:textId="4D193CD6" w:rsidR="007664FD" w:rsidRPr="00AF4EB6" w:rsidRDefault="007664FD" w:rsidP="004F38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AF4EB6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 XIX.</w:t>
      </w:r>
      <w:r w:rsidRPr="00AF4EB6">
        <w:rPr>
          <w:rFonts w:ascii="Times New Roman" w:hAnsi="Times New Roman" w:cs="Times New Roman"/>
          <w:sz w:val="28"/>
          <w:szCs w:val="28"/>
          <w:lang w:val="ro-RO"/>
        </w:rPr>
        <w:t xml:space="preserve"> – La </w:t>
      </w:r>
      <w:r w:rsidR="007464D3" w:rsidRPr="00AF4EB6">
        <w:rPr>
          <w:rFonts w:ascii="Times New Roman" w:hAnsi="Times New Roman" w:cs="Times New Roman"/>
          <w:sz w:val="28"/>
          <w:szCs w:val="28"/>
          <w:lang w:val="ro-RO"/>
        </w:rPr>
        <w:t xml:space="preserve">articolul 3 </w:t>
      </w:r>
      <w:r w:rsidRPr="00AF4EB6">
        <w:rPr>
          <w:rFonts w:ascii="Times New Roman" w:hAnsi="Times New Roman" w:cs="Times New Roman"/>
          <w:sz w:val="28"/>
          <w:szCs w:val="28"/>
          <w:lang w:val="ro-RO"/>
        </w:rPr>
        <w:t>no</w:t>
      </w:r>
      <w:r w:rsidR="00A81DAD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AF4EB6">
        <w:rPr>
          <w:rFonts w:ascii="Times New Roman" w:hAnsi="Times New Roman" w:cs="Times New Roman"/>
          <w:sz w:val="28"/>
          <w:szCs w:val="28"/>
          <w:lang w:val="ro-RO"/>
        </w:rPr>
        <w:t xml:space="preserve">iunea „perioadă extraelectorală” din Legea </w:t>
      </w:r>
      <w:r w:rsidR="00A12DBA">
        <w:rPr>
          <w:rFonts w:ascii="Times New Roman" w:hAnsi="Times New Roman" w:cs="Times New Roman"/>
          <w:sz w:val="28"/>
          <w:szCs w:val="28"/>
          <w:lang w:val="ro-RO"/>
        </w:rPr>
        <w:t xml:space="preserve">         </w:t>
      </w:r>
      <w:r w:rsidRPr="00AF4EB6">
        <w:rPr>
          <w:rFonts w:ascii="Times New Roman" w:hAnsi="Times New Roman" w:cs="Times New Roman"/>
          <w:sz w:val="28"/>
          <w:szCs w:val="28"/>
          <w:lang w:val="ro-RO"/>
        </w:rPr>
        <w:t>nr.</w:t>
      </w:r>
      <w:r w:rsidR="009B7DC4" w:rsidRPr="00AF4EB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AF4EB6">
        <w:rPr>
          <w:rFonts w:ascii="Times New Roman" w:hAnsi="Times New Roman" w:cs="Times New Roman"/>
          <w:sz w:val="28"/>
          <w:szCs w:val="28"/>
          <w:lang w:val="ro-RO"/>
        </w:rPr>
        <w:t>62/2022 cu privire la publicitate</w:t>
      </w:r>
      <w:r w:rsidR="007464D3" w:rsidRPr="00AF4EB6">
        <w:rPr>
          <w:rFonts w:ascii="Times New Roman" w:hAnsi="Times New Roman" w:cs="Times New Roman"/>
          <w:sz w:val="28"/>
          <w:szCs w:val="28"/>
          <w:lang w:val="ro-RO"/>
        </w:rPr>
        <w:t xml:space="preserve"> (Monitorul Oficial al Republicii Moldova, 2022, nr. 98–105, art. 171)</w:t>
      </w:r>
      <w:r w:rsidRPr="00AF4EB6">
        <w:rPr>
          <w:rFonts w:ascii="Times New Roman" w:hAnsi="Times New Roman" w:cs="Times New Roman"/>
          <w:sz w:val="28"/>
          <w:szCs w:val="28"/>
          <w:lang w:val="ro-RO"/>
        </w:rPr>
        <w:t>, textul „nr. 1381/1997” se exclude.</w:t>
      </w:r>
    </w:p>
    <w:p w14:paraId="3C8F17B8" w14:textId="77777777" w:rsidR="000C4062" w:rsidRDefault="000C4062" w:rsidP="000C4062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A8A4160" w14:textId="34EB28F5" w:rsidR="007664FD" w:rsidRDefault="007664FD" w:rsidP="004F385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AF4EB6">
        <w:rPr>
          <w:rFonts w:ascii="Times New Roman" w:hAnsi="Times New Roman" w:cs="Times New Roman"/>
          <w:b/>
          <w:bCs/>
          <w:sz w:val="28"/>
          <w:szCs w:val="28"/>
          <w:lang w:val="ro-RO"/>
        </w:rPr>
        <w:lastRenderedPageBreak/>
        <w:t>Art. XX.</w:t>
      </w:r>
      <w:r w:rsidRPr="00AF4EB6">
        <w:rPr>
          <w:rFonts w:ascii="Times New Roman" w:hAnsi="Times New Roman" w:cs="Times New Roman"/>
          <w:sz w:val="28"/>
          <w:szCs w:val="28"/>
          <w:lang w:val="ro-RO"/>
        </w:rPr>
        <w:t xml:space="preserve"> – Prezenta lege intră în vigoare la 1 ianuarie 2023.</w:t>
      </w:r>
    </w:p>
    <w:p w14:paraId="43F491F2" w14:textId="188FC7E9" w:rsidR="00F75C3F" w:rsidRDefault="00F75C3F" w:rsidP="004F385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5EF4F029" w14:textId="75AE4FC6" w:rsidR="00F75C3F" w:rsidRPr="00811046" w:rsidRDefault="00F75C3F" w:rsidP="00A12DB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0B63078D" w14:textId="77777777" w:rsidR="00811046" w:rsidRPr="00811046" w:rsidRDefault="00811046" w:rsidP="00A12DBA">
      <w:pPr>
        <w:spacing w:after="0" w:line="240" w:lineRule="auto"/>
        <w:ind w:left="1985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811046">
        <w:rPr>
          <w:rFonts w:ascii="Times New Roman" w:hAnsi="Times New Roman" w:cs="Times New Roman"/>
          <w:b/>
          <w:bCs/>
          <w:sz w:val="28"/>
          <w:szCs w:val="28"/>
          <w:lang w:val="ro-RO"/>
        </w:rPr>
        <w:t>PREȘEDINTELE  PARLAMENTULUI</w:t>
      </w:r>
    </w:p>
    <w:p w14:paraId="71256DDB" w14:textId="77777777" w:rsidR="00811046" w:rsidRPr="00811046" w:rsidRDefault="00811046" w:rsidP="00A12DBA">
      <w:pPr>
        <w:tabs>
          <w:tab w:val="left" w:pos="6386"/>
        </w:tabs>
        <w:spacing w:after="0" w:line="240" w:lineRule="auto"/>
        <w:ind w:left="1985" w:right="1985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3F46F42" w14:textId="77777777" w:rsidR="00811046" w:rsidRPr="00811046" w:rsidRDefault="00811046" w:rsidP="00A12DBA">
      <w:pPr>
        <w:tabs>
          <w:tab w:val="left" w:pos="6386"/>
        </w:tabs>
        <w:spacing w:after="0" w:line="240" w:lineRule="auto"/>
        <w:ind w:left="1985" w:right="1985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135D04D5" w14:textId="77777777" w:rsidR="00811046" w:rsidRPr="00811046" w:rsidRDefault="00811046" w:rsidP="00A12DBA">
      <w:pPr>
        <w:tabs>
          <w:tab w:val="left" w:pos="6386"/>
        </w:tabs>
        <w:spacing w:after="0" w:line="240" w:lineRule="auto"/>
        <w:ind w:left="1985" w:right="1985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28F0849" w14:textId="77777777" w:rsidR="00811046" w:rsidRPr="00811046" w:rsidRDefault="00811046" w:rsidP="00A12DBA">
      <w:pPr>
        <w:tabs>
          <w:tab w:val="left" w:pos="6386"/>
        </w:tabs>
        <w:spacing w:after="0" w:line="240" w:lineRule="auto"/>
        <w:ind w:left="1985" w:right="1985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D1518E2" w14:textId="77777777" w:rsidR="00811046" w:rsidRDefault="00811046" w:rsidP="00A12DBA">
      <w:pPr>
        <w:tabs>
          <w:tab w:val="left" w:pos="6386"/>
        </w:tabs>
        <w:spacing w:after="0" w:line="240" w:lineRule="auto"/>
        <w:ind w:left="1985" w:right="1985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811046">
        <w:rPr>
          <w:rFonts w:ascii="Times New Roman" w:hAnsi="Times New Roman" w:cs="Times New Roman"/>
          <w:b/>
          <w:sz w:val="28"/>
          <w:szCs w:val="28"/>
          <w:lang w:val="ro-RO"/>
        </w:rPr>
        <w:t>IGOR  GROSU</w:t>
      </w:r>
    </w:p>
    <w:p w14:paraId="26D56DAE" w14:textId="77777777" w:rsidR="00811046" w:rsidRDefault="00811046" w:rsidP="00A12DBA">
      <w:pPr>
        <w:tabs>
          <w:tab w:val="left" w:pos="6386"/>
        </w:tabs>
        <w:spacing w:after="0" w:line="240" w:lineRule="auto"/>
        <w:ind w:right="1985"/>
        <w:rPr>
          <w:rFonts w:ascii="Times New Roman" w:hAnsi="Times New Roman" w:cs="Times New Roman"/>
          <w:sz w:val="28"/>
          <w:szCs w:val="28"/>
          <w:lang w:val="ro-RO"/>
        </w:rPr>
      </w:pPr>
    </w:p>
    <w:p w14:paraId="48E1C25B" w14:textId="77777777" w:rsidR="00A12DBA" w:rsidRDefault="00A12DBA" w:rsidP="00A12DBA">
      <w:pPr>
        <w:tabs>
          <w:tab w:val="left" w:pos="6386"/>
        </w:tabs>
        <w:spacing w:after="0" w:line="240" w:lineRule="auto"/>
        <w:ind w:right="1985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0607E35A" w14:textId="77777777" w:rsidR="00A12DBA" w:rsidRDefault="00A12DBA" w:rsidP="00A12DBA">
      <w:pPr>
        <w:tabs>
          <w:tab w:val="left" w:pos="6386"/>
        </w:tabs>
        <w:spacing w:after="0" w:line="240" w:lineRule="auto"/>
        <w:ind w:right="1985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4126242D" w14:textId="77777777" w:rsidR="00A12DBA" w:rsidRDefault="00A12DBA" w:rsidP="00A12DBA">
      <w:pPr>
        <w:tabs>
          <w:tab w:val="left" w:pos="6386"/>
        </w:tabs>
        <w:spacing w:after="0" w:line="240" w:lineRule="auto"/>
        <w:ind w:right="1985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049C06DF" w14:textId="77777777" w:rsidR="00A12DBA" w:rsidRDefault="00A12DBA" w:rsidP="00A12DBA">
      <w:pPr>
        <w:tabs>
          <w:tab w:val="left" w:pos="6386"/>
        </w:tabs>
        <w:spacing w:after="0" w:line="240" w:lineRule="auto"/>
        <w:ind w:right="1985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504B7B39" w14:textId="6F46A7B0" w:rsidR="00811046" w:rsidRPr="00811046" w:rsidRDefault="00811046" w:rsidP="00A12DBA">
      <w:pPr>
        <w:tabs>
          <w:tab w:val="left" w:pos="6386"/>
        </w:tabs>
        <w:spacing w:after="0" w:line="240" w:lineRule="auto"/>
        <w:ind w:right="1985"/>
        <w:rPr>
          <w:rFonts w:ascii="Times New Roman" w:hAnsi="Times New Roman" w:cs="Times New Roman"/>
          <w:sz w:val="28"/>
          <w:szCs w:val="28"/>
          <w:lang w:val="ro-RO"/>
        </w:rPr>
      </w:pPr>
      <w:r w:rsidRPr="00811046">
        <w:rPr>
          <w:rFonts w:ascii="Times New Roman" w:eastAsia="Calibri" w:hAnsi="Times New Roman" w:cs="Times New Roman"/>
          <w:b/>
          <w:sz w:val="28"/>
          <w:szCs w:val="28"/>
          <w:lang w:val="ro-RO"/>
        </w:rPr>
        <w:t>Chișinău, 8 decembrie 2022.</w:t>
      </w:r>
    </w:p>
    <w:p w14:paraId="7AC31E08" w14:textId="1C2B2EEC" w:rsidR="00811046" w:rsidRPr="00811046" w:rsidRDefault="00811046" w:rsidP="00A12DBA">
      <w:pPr>
        <w:spacing w:after="0" w:line="240" w:lineRule="auto"/>
        <w:ind w:right="1985"/>
        <w:rPr>
          <w:rFonts w:ascii="Times New Roman" w:hAnsi="Times New Roman" w:cs="Times New Roman"/>
        </w:rPr>
      </w:pPr>
      <w:r w:rsidRPr="00811046">
        <w:rPr>
          <w:rFonts w:ascii="Times New Roman" w:hAnsi="Times New Roman" w:cs="Times New Roman"/>
          <w:b/>
          <w:sz w:val="28"/>
          <w:szCs w:val="28"/>
          <w:lang w:val="ro-RO"/>
        </w:rPr>
        <w:t>Nr. 33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6</w:t>
      </w:r>
      <w:r w:rsidRPr="00811046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</w:p>
    <w:p w14:paraId="3B375AF0" w14:textId="31D67569" w:rsidR="00F75C3F" w:rsidRPr="00811046" w:rsidRDefault="00F75C3F" w:rsidP="00811046">
      <w:pPr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sectPr w:rsidR="00F75C3F" w:rsidRPr="00811046" w:rsidSect="00F660EC">
      <w:headerReference w:type="default" r:id="rId8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21C9C" w14:textId="77777777" w:rsidR="00F660EC" w:rsidRDefault="00F660EC" w:rsidP="00F660EC">
      <w:pPr>
        <w:spacing w:after="0" w:line="240" w:lineRule="auto"/>
      </w:pPr>
      <w:r>
        <w:separator/>
      </w:r>
    </w:p>
  </w:endnote>
  <w:endnote w:type="continuationSeparator" w:id="0">
    <w:p w14:paraId="737F2D3F" w14:textId="77777777" w:rsidR="00F660EC" w:rsidRDefault="00F660EC" w:rsidP="00F66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2EA25" w14:textId="77777777" w:rsidR="00F660EC" w:rsidRDefault="00F660EC" w:rsidP="00F660EC">
      <w:pPr>
        <w:spacing w:after="0" w:line="240" w:lineRule="auto"/>
      </w:pPr>
      <w:r>
        <w:separator/>
      </w:r>
    </w:p>
  </w:footnote>
  <w:footnote w:type="continuationSeparator" w:id="0">
    <w:p w14:paraId="690E583E" w14:textId="77777777" w:rsidR="00F660EC" w:rsidRDefault="00F660EC" w:rsidP="00F660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87372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34BD742" w14:textId="45DC8BFB" w:rsidR="00F660EC" w:rsidRPr="00F660EC" w:rsidRDefault="00F660EC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660E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660E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660E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660EC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F660E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E04E7A1" w14:textId="77777777" w:rsidR="00F660EC" w:rsidRDefault="00F660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D0ABB"/>
    <w:multiLevelType w:val="hybridMultilevel"/>
    <w:tmpl w:val="CB3AED5E"/>
    <w:lvl w:ilvl="0" w:tplc="F89E690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DFE5755"/>
    <w:multiLevelType w:val="hybridMultilevel"/>
    <w:tmpl w:val="3042D1D2"/>
    <w:lvl w:ilvl="0" w:tplc="1C9E4A4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51554FC"/>
    <w:multiLevelType w:val="hybridMultilevel"/>
    <w:tmpl w:val="CA5A6708"/>
    <w:lvl w:ilvl="0" w:tplc="09EE64B4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85A1B74"/>
    <w:multiLevelType w:val="hybridMultilevel"/>
    <w:tmpl w:val="EA787C7C"/>
    <w:lvl w:ilvl="0" w:tplc="C25A8F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75414"/>
    <w:multiLevelType w:val="hybridMultilevel"/>
    <w:tmpl w:val="C928A5CE"/>
    <w:lvl w:ilvl="0" w:tplc="D43CAC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26E3AA1"/>
    <w:multiLevelType w:val="hybridMultilevel"/>
    <w:tmpl w:val="E844FC58"/>
    <w:lvl w:ilvl="0" w:tplc="2C8C85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2D64EA7"/>
    <w:multiLevelType w:val="hybridMultilevel"/>
    <w:tmpl w:val="E82ED3F4"/>
    <w:lvl w:ilvl="0" w:tplc="CA36F6F0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A932517"/>
    <w:multiLevelType w:val="hybridMultilevel"/>
    <w:tmpl w:val="9350026E"/>
    <w:lvl w:ilvl="0" w:tplc="C4D6F1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D921C4E"/>
    <w:multiLevelType w:val="hybridMultilevel"/>
    <w:tmpl w:val="6A081932"/>
    <w:lvl w:ilvl="0" w:tplc="877E8D3A">
      <w:start w:val="1"/>
      <w:numFmt w:val="lowerLetter"/>
      <w:lvlText w:val="%1)"/>
      <w:lvlJc w:val="left"/>
      <w:pPr>
        <w:ind w:left="644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77E"/>
    <w:rsid w:val="00001EC7"/>
    <w:rsid w:val="00004837"/>
    <w:rsid w:val="00016B2D"/>
    <w:rsid w:val="00022F2C"/>
    <w:rsid w:val="0002612D"/>
    <w:rsid w:val="00032584"/>
    <w:rsid w:val="00036D31"/>
    <w:rsid w:val="0005105A"/>
    <w:rsid w:val="00053D8B"/>
    <w:rsid w:val="000669FE"/>
    <w:rsid w:val="00082800"/>
    <w:rsid w:val="000949AA"/>
    <w:rsid w:val="000A695D"/>
    <w:rsid w:val="000B08A3"/>
    <w:rsid w:val="000C0681"/>
    <w:rsid w:val="000C2F40"/>
    <w:rsid w:val="000C34F6"/>
    <w:rsid w:val="000C4062"/>
    <w:rsid w:val="000D5CE5"/>
    <w:rsid w:val="000E0845"/>
    <w:rsid w:val="0012156A"/>
    <w:rsid w:val="00136392"/>
    <w:rsid w:val="00136FBA"/>
    <w:rsid w:val="00141CA0"/>
    <w:rsid w:val="0015255D"/>
    <w:rsid w:val="00152BA5"/>
    <w:rsid w:val="00153EF7"/>
    <w:rsid w:val="00162032"/>
    <w:rsid w:val="00164C62"/>
    <w:rsid w:val="001707F9"/>
    <w:rsid w:val="00173843"/>
    <w:rsid w:val="001764ED"/>
    <w:rsid w:val="00181B6E"/>
    <w:rsid w:val="00187BD0"/>
    <w:rsid w:val="00194A44"/>
    <w:rsid w:val="001B5E74"/>
    <w:rsid w:val="001D164B"/>
    <w:rsid w:val="001E7576"/>
    <w:rsid w:val="001F3BD0"/>
    <w:rsid w:val="00202DBB"/>
    <w:rsid w:val="00204973"/>
    <w:rsid w:val="00204A71"/>
    <w:rsid w:val="00204BF6"/>
    <w:rsid w:val="002118F5"/>
    <w:rsid w:val="00217A06"/>
    <w:rsid w:val="00234270"/>
    <w:rsid w:val="00242F05"/>
    <w:rsid w:val="0025310A"/>
    <w:rsid w:val="0026575C"/>
    <w:rsid w:val="00270F83"/>
    <w:rsid w:val="00276786"/>
    <w:rsid w:val="0027717D"/>
    <w:rsid w:val="002775FE"/>
    <w:rsid w:val="00277882"/>
    <w:rsid w:val="0028073A"/>
    <w:rsid w:val="002814BE"/>
    <w:rsid w:val="00283BCC"/>
    <w:rsid w:val="002840F5"/>
    <w:rsid w:val="0028611B"/>
    <w:rsid w:val="00286580"/>
    <w:rsid w:val="002A0F82"/>
    <w:rsid w:val="002A2B89"/>
    <w:rsid w:val="002A57EB"/>
    <w:rsid w:val="002A5D60"/>
    <w:rsid w:val="002B6BA3"/>
    <w:rsid w:val="002C0BC3"/>
    <w:rsid w:val="002C49C4"/>
    <w:rsid w:val="002D115B"/>
    <w:rsid w:val="002D1BA2"/>
    <w:rsid w:val="002D1EE7"/>
    <w:rsid w:val="002D4554"/>
    <w:rsid w:val="002E5623"/>
    <w:rsid w:val="003037F3"/>
    <w:rsid w:val="00307279"/>
    <w:rsid w:val="00312B41"/>
    <w:rsid w:val="0031575E"/>
    <w:rsid w:val="00337714"/>
    <w:rsid w:val="003435A7"/>
    <w:rsid w:val="00344F8C"/>
    <w:rsid w:val="00367B4E"/>
    <w:rsid w:val="00370CD8"/>
    <w:rsid w:val="00372AC5"/>
    <w:rsid w:val="003856D5"/>
    <w:rsid w:val="00396491"/>
    <w:rsid w:val="00396555"/>
    <w:rsid w:val="003A1870"/>
    <w:rsid w:val="003A4512"/>
    <w:rsid w:val="003B0EA5"/>
    <w:rsid w:val="003C42CB"/>
    <w:rsid w:val="003D4F66"/>
    <w:rsid w:val="003E2B0D"/>
    <w:rsid w:val="003E40FC"/>
    <w:rsid w:val="003E6DB9"/>
    <w:rsid w:val="003E736B"/>
    <w:rsid w:val="004168D2"/>
    <w:rsid w:val="0042088B"/>
    <w:rsid w:val="00420D54"/>
    <w:rsid w:val="00421149"/>
    <w:rsid w:val="00450292"/>
    <w:rsid w:val="00451D7C"/>
    <w:rsid w:val="0045234E"/>
    <w:rsid w:val="004557E4"/>
    <w:rsid w:val="00472DA5"/>
    <w:rsid w:val="00480523"/>
    <w:rsid w:val="004976E9"/>
    <w:rsid w:val="004A0DD9"/>
    <w:rsid w:val="004A5684"/>
    <w:rsid w:val="004B3D44"/>
    <w:rsid w:val="004D3572"/>
    <w:rsid w:val="004E7A4E"/>
    <w:rsid w:val="004F3851"/>
    <w:rsid w:val="00510B0B"/>
    <w:rsid w:val="00511295"/>
    <w:rsid w:val="00527EB6"/>
    <w:rsid w:val="00535927"/>
    <w:rsid w:val="005411A7"/>
    <w:rsid w:val="00541979"/>
    <w:rsid w:val="005548C0"/>
    <w:rsid w:val="00556523"/>
    <w:rsid w:val="00565D4D"/>
    <w:rsid w:val="005661A4"/>
    <w:rsid w:val="00566479"/>
    <w:rsid w:val="00571403"/>
    <w:rsid w:val="00572539"/>
    <w:rsid w:val="0057507F"/>
    <w:rsid w:val="005763BE"/>
    <w:rsid w:val="00581F5D"/>
    <w:rsid w:val="00583BA7"/>
    <w:rsid w:val="005A4BC1"/>
    <w:rsid w:val="005B4CDA"/>
    <w:rsid w:val="005C08FC"/>
    <w:rsid w:val="005F18B6"/>
    <w:rsid w:val="005F5E33"/>
    <w:rsid w:val="005F68A8"/>
    <w:rsid w:val="0060761D"/>
    <w:rsid w:val="00611A46"/>
    <w:rsid w:val="00614137"/>
    <w:rsid w:val="006142AB"/>
    <w:rsid w:val="00621066"/>
    <w:rsid w:val="006221B8"/>
    <w:rsid w:val="00622C9D"/>
    <w:rsid w:val="00625C75"/>
    <w:rsid w:val="0062681E"/>
    <w:rsid w:val="00632A5C"/>
    <w:rsid w:val="00673650"/>
    <w:rsid w:val="006777F8"/>
    <w:rsid w:val="006A0851"/>
    <w:rsid w:val="006A1712"/>
    <w:rsid w:val="006A2A1B"/>
    <w:rsid w:val="006A43E9"/>
    <w:rsid w:val="006B09AA"/>
    <w:rsid w:val="006D1F33"/>
    <w:rsid w:val="006D32C7"/>
    <w:rsid w:val="006E7048"/>
    <w:rsid w:val="00701E11"/>
    <w:rsid w:val="00711C41"/>
    <w:rsid w:val="00712683"/>
    <w:rsid w:val="00714167"/>
    <w:rsid w:val="00723921"/>
    <w:rsid w:val="00737230"/>
    <w:rsid w:val="007464D3"/>
    <w:rsid w:val="007664FD"/>
    <w:rsid w:val="007679BE"/>
    <w:rsid w:val="00770F0B"/>
    <w:rsid w:val="007828A9"/>
    <w:rsid w:val="00792C08"/>
    <w:rsid w:val="007933D5"/>
    <w:rsid w:val="007A39AE"/>
    <w:rsid w:val="007A6BB5"/>
    <w:rsid w:val="007A7C65"/>
    <w:rsid w:val="007C4856"/>
    <w:rsid w:val="007C60FB"/>
    <w:rsid w:val="007D159C"/>
    <w:rsid w:val="007D5186"/>
    <w:rsid w:val="007E7175"/>
    <w:rsid w:val="007F2929"/>
    <w:rsid w:val="007F2A60"/>
    <w:rsid w:val="007F65C3"/>
    <w:rsid w:val="00811046"/>
    <w:rsid w:val="00834952"/>
    <w:rsid w:val="0083732F"/>
    <w:rsid w:val="00841D2B"/>
    <w:rsid w:val="00847F13"/>
    <w:rsid w:val="008520BC"/>
    <w:rsid w:val="00854156"/>
    <w:rsid w:val="0086342E"/>
    <w:rsid w:val="00867ED4"/>
    <w:rsid w:val="00893DE4"/>
    <w:rsid w:val="008A114E"/>
    <w:rsid w:val="008A7788"/>
    <w:rsid w:val="008C1DD7"/>
    <w:rsid w:val="008C4810"/>
    <w:rsid w:val="008D439D"/>
    <w:rsid w:val="008E6E89"/>
    <w:rsid w:val="008F474B"/>
    <w:rsid w:val="00907AB4"/>
    <w:rsid w:val="0091119B"/>
    <w:rsid w:val="00913E9F"/>
    <w:rsid w:val="0092423E"/>
    <w:rsid w:val="0092630A"/>
    <w:rsid w:val="0093391C"/>
    <w:rsid w:val="00934399"/>
    <w:rsid w:val="00937F9A"/>
    <w:rsid w:val="00943925"/>
    <w:rsid w:val="00953452"/>
    <w:rsid w:val="00953880"/>
    <w:rsid w:val="00957C37"/>
    <w:rsid w:val="00963582"/>
    <w:rsid w:val="00966ABF"/>
    <w:rsid w:val="00970AAC"/>
    <w:rsid w:val="009741C3"/>
    <w:rsid w:val="0098155E"/>
    <w:rsid w:val="00983159"/>
    <w:rsid w:val="009945C2"/>
    <w:rsid w:val="009B3943"/>
    <w:rsid w:val="009B7DC4"/>
    <w:rsid w:val="009C167F"/>
    <w:rsid w:val="009C17AF"/>
    <w:rsid w:val="009C438D"/>
    <w:rsid w:val="009C5BF7"/>
    <w:rsid w:val="009D1A01"/>
    <w:rsid w:val="009D3FD7"/>
    <w:rsid w:val="009F7461"/>
    <w:rsid w:val="00A006A2"/>
    <w:rsid w:val="00A12DBA"/>
    <w:rsid w:val="00A200FB"/>
    <w:rsid w:val="00A23FC8"/>
    <w:rsid w:val="00A25BA0"/>
    <w:rsid w:val="00A30E36"/>
    <w:rsid w:val="00A7664D"/>
    <w:rsid w:val="00A77FE3"/>
    <w:rsid w:val="00A81DAD"/>
    <w:rsid w:val="00A84DF8"/>
    <w:rsid w:val="00A85524"/>
    <w:rsid w:val="00AA0FF9"/>
    <w:rsid w:val="00AA4BC7"/>
    <w:rsid w:val="00AA5851"/>
    <w:rsid w:val="00AA7BDD"/>
    <w:rsid w:val="00AB6B4B"/>
    <w:rsid w:val="00AB6D26"/>
    <w:rsid w:val="00AC2A68"/>
    <w:rsid w:val="00AD2287"/>
    <w:rsid w:val="00AE7E04"/>
    <w:rsid w:val="00AF262B"/>
    <w:rsid w:val="00AF4EB6"/>
    <w:rsid w:val="00AF635E"/>
    <w:rsid w:val="00B15FBC"/>
    <w:rsid w:val="00B415BC"/>
    <w:rsid w:val="00B536F0"/>
    <w:rsid w:val="00B57915"/>
    <w:rsid w:val="00B873C7"/>
    <w:rsid w:val="00B8752C"/>
    <w:rsid w:val="00B90B52"/>
    <w:rsid w:val="00B97C3F"/>
    <w:rsid w:val="00BA00DF"/>
    <w:rsid w:val="00BA4FE6"/>
    <w:rsid w:val="00BB4425"/>
    <w:rsid w:val="00BC7976"/>
    <w:rsid w:val="00BD0AC7"/>
    <w:rsid w:val="00BD21F2"/>
    <w:rsid w:val="00BD44E8"/>
    <w:rsid w:val="00BE0EEF"/>
    <w:rsid w:val="00BE20DD"/>
    <w:rsid w:val="00BE4C70"/>
    <w:rsid w:val="00BE623A"/>
    <w:rsid w:val="00C052FE"/>
    <w:rsid w:val="00C07A80"/>
    <w:rsid w:val="00C132D6"/>
    <w:rsid w:val="00C1553C"/>
    <w:rsid w:val="00C219A6"/>
    <w:rsid w:val="00C21BD7"/>
    <w:rsid w:val="00C2277E"/>
    <w:rsid w:val="00C24C31"/>
    <w:rsid w:val="00C73966"/>
    <w:rsid w:val="00C82083"/>
    <w:rsid w:val="00C8667D"/>
    <w:rsid w:val="00C874D3"/>
    <w:rsid w:val="00CA7825"/>
    <w:rsid w:val="00CB4DEF"/>
    <w:rsid w:val="00CB6C7F"/>
    <w:rsid w:val="00CD7DE1"/>
    <w:rsid w:val="00CF2528"/>
    <w:rsid w:val="00CF7161"/>
    <w:rsid w:val="00CF762E"/>
    <w:rsid w:val="00D064D3"/>
    <w:rsid w:val="00D24345"/>
    <w:rsid w:val="00D32CA4"/>
    <w:rsid w:val="00D5062F"/>
    <w:rsid w:val="00D60330"/>
    <w:rsid w:val="00D63E17"/>
    <w:rsid w:val="00D74998"/>
    <w:rsid w:val="00D77F5A"/>
    <w:rsid w:val="00D82128"/>
    <w:rsid w:val="00D87675"/>
    <w:rsid w:val="00D93DD0"/>
    <w:rsid w:val="00DA5D79"/>
    <w:rsid w:val="00DB4625"/>
    <w:rsid w:val="00DC482C"/>
    <w:rsid w:val="00DD4CE9"/>
    <w:rsid w:val="00DF7A94"/>
    <w:rsid w:val="00E0420C"/>
    <w:rsid w:val="00E0472C"/>
    <w:rsid w:val="00E10817"/>
    <w:rsid w:val="00E116E9"/>
    <w:rsid w:val="00E14985"/>
    <w:rsid w:val="00E1741E"/>
    <w:rsid w:val="00E23BFE"/>
    <w:rsid w:val="00E3306F"/>
    <w:rsid w:val="00E3321E"/>
    <w:rsid w:val="00E446B2"/>
    <w:rsid w:val="00E7027E"/>
    <w:rsid w:val="00E70ECC"/>
    <w:rsid w:val="00E717F5"/>
    <w:rsid w:val="00E914E1"/>
    <w:rsid w:val="00EA7B05"/>
    <w:rsid w:val="00ED227B"/>
    <w:rsid w:val="00EE2174"/>
    <w:rsid w:val="00EF0528"/>
    <w:rsid w:val="00F02503"/>
    <w:rsid w:val="00F0521E"/>
    <w:rsid w:val="00F17776"/>
    <w:rsid w:val="00F22189"/>
    <w:rsid w:val="00F2757D"/>
    <w:rsid w:val="00F324BA"/>
    <w:rsid w:val="00F47C17"/>
    <w:rsid w:val="00F560A2"/>
    <w:rsid w:val="00F562D9"/>
    <w:rsid w:val="00F62D74"/>
    <w:rsid w:val="00F63B45"/>
    <w:rsid w:val="00F652A4"/>
    <w:rsid w:val="00F6582A"/>
    <w:rsid w:val="00F660EC"/>
    <w:rsid w:val="00F75C3F"/>
    <w:rsid w:val="00F85634"/>
    <w:rsid w:val="00F92F48"/>
    <w:rsid w:val="00F97437"/>
    <w:rsid w:val="00FA12E8"/>
    <w:rsid w:val="00FB1BC5"/>
    <w:rsid w:val="00FB38B1"/>
    <w:rsid w:val="00FD0E2F"/>
    <w:rsid w:val="00FD11B8"/>
    <w:rsid w:val="00FD247A"/>
    <w:rsid w:val="00FE316F"/>
    <w:rsid w:val="00FE3E34"/>
    <w:rsid w:val="00FE72DD"/>
    <w:rsid w:val="00FE74FA"/>
    <w:rsid w:val="00FF0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A89F8"/>
  <w15:docId w15:val="{2A41154F-F390-4371-B734-E60E0CCD0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286580"/>
    <w:pPr>
      <w:spacing w:after="0" w:line="240" w:lineRule="auto"/>
    </w:pPr>
    <w:rPr>
      <w:rFonts w:ascii="Calibri" w:eastAsia="Calibri" w:hAnsi="Calibri" w:cs="Times New Roman"/>
      <w:lang w:val="ro-R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286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60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0EC"/>
  </w:style>
  <w:style w:type="paragraph" w:styleId="Footer">
    <w:name w:val="footer"/>
    <w:basedOn w:val="Normal"/>
    <w:link w:val="FooterChar"/>
    <w:uiPriority w:val="99"/>
    <w:unhideWhenUsed/>
    <w:rsid w:val="00F660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60EC"/>
  </w:style>
  <w:style w:type="paragraph" w:styleId="ListParagraph">
    <w:name w:val="List Paragraph"/>
    <w:basedOn w:val="Normal"/>
    <w:uiPriority w:val="34"/>
    <w:qFormat/>
    <w:rsid w:val="00173843"/>
    <w:pPr>
      <w:ind w:left="720"/>
      <w:contextualSpacing/>
    </w:pPr>
  </w:style>
  <w:style w:type="paragraph" w:styleId="Revision">
    <w:name w:val="Revision"/>
    <w:hidden/>
    <w:uiPriority w:val="99"/>
    <w:semiHidden/>
    <w:rsid w:val="00C82083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8F47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F47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F474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47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474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23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429AD6E-135C-45FF-B264-818EEC3B707D}"/>
</file>

<file path=customXml/itemProps2.xml><?xml version="1.0" encoding="utf-8"?>
<ds:datastoreItem xmlns:ds="http://schemas.openxmlformats.org/officeDocument/2006/customXml" ds:itemID="{BD7EC053-4945-4C8E-B792-D7965DE80956}"/>
</file>

<file path=customXml/itemProps3.xml><?xml version="1.0" encoding="utf-8"?>
<ds:datastoreItem xmlns:ds="http://schemas.openxmlformats.org/officeDocument/2006/customXml" ds:itemID="{30959AC2-BA0F-4AF1-9291-CCFB157CCB6D}"/>
</file>

<file path=customXml/itemProps4.xml><?xml version="1.0" encoding="utf-8"?>
<ds:datastoreItem xmlns:ds="http://schemas.openxmlformats.org/officeDocument/2006/customXml" ds:itemID="{4B54B56F-62EB-43DF-8C89-9602F3265A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26</Pages>
  <Words>7585</Words>
  <Characters>43993</Characters>
  <Application>Microsoft Office Word</Application>
  <DocSecurity>0</DocSecurity>
  <Lines>366</Lines>
  <Paragraphs>102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L_336.2022.ro</dc:title>
  <dc:subject/>
  <dc:creator>Nina Chercheja</dc:creator>
  <cp:keywords/>
  <dc:description/>
  <cp:lastModifiedBy>Inga Rusnac</cp:lastModifiedBy>
  <cp:revision>5</cp:revision>
  <cp:lastPrinted>2022-12-09T06:51:00Z</cp:lastPrinted>
  <dcterms:created xsi:type="dcterms:W3CDTF">2022-12-09T06:38:00Z</dcterms:created>
  <dcterms:modified xsi:type="dcterms:W3CDTF">2022-12-09T06:51:00Z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