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43B8" w:rsidRDefault="00FE43B8" w:rsidP="00FE43B8">
      <w:pPr>
        <w:ind w:firstLine="0"/>
        <w:jc w:val="center"/>
        <w:rPr>
          <w:b/>
          <w:bCs/>
          <w:sz w:val="28"/>
          <w:szCs w:val="28"/>
          <w:lang w:val="ro-RO" w:eastAsia="ru-RU"/>
        </w:rPr>
      </w:pPr>
      <w:r>
        <w:rPr>
          <w:b/>
          <w:bCs/>
          <w:sz w:val="28"/>
          <w:szCs w:val="28"/>
          <w:lang w:val="ro-RO" w:eastAsia="ru-RU"/>
        </w:rPr>
        <w:t xml:space="preserve">Pentru </w:t>
      </w:r>
      <w:r w:rsidRPr="00FE43B8">
        <w:rPr>
          <w:b/>
          <w:bCs/>
          <w:sz w:val="28"/>
          <w:szCs w:val="28"/>
          <w:lang w:val="ro-RO" w:eastAsia="ru-RU"/>
        </w:rPr>
        <w:t>aprobarea proiectului de lege privind declararea utilităţii publice pentru lucrările de interes naţional de reconstrucţie şi construcţie a li</w:t>
      </w:r>
      <w:r w:rsidR="0079274D">
        <w:rPr>
          <w:b/>
          <w:bCs/>
          <w:sz w:val="28"/>
          <w:szCs w:val="28"/>
          <w:lang w:val="ro-RO" w:eastAsia="ru-RU"/>
        </w:rPr>
        <w:t xml:space="preserve">niilor electrice cu tensiunea de 110 kV </w:t>
      </w:r>
      <w:r w:rsidRPr="00FE43B8">
        <w:rPr>
          <w:b/>
          <w:sz w:val="28"/>
          <w:szCs w:val="28"/>
          <w:lang w:val="ro-RO" w:eastAsia="ru-RU"/>
        </w:rPr>
        <w:t xml:space="preserve">Drochia – </w:t>
      </w:r>
      <w:proofErr w:type="spellStart"/>
      <w:r w:rsidRPr="00FE43B8">
        <w:rPr>
          <w:b/>
          <w:sz w:val="28"/>
          <w:szCs w:val="28"/>
          <w:lang w:val="ro-RO" w:eastAsia="ru-RU"/>
        </w:rPr>
        <w:t>Şuri</w:t>
      </w:r>
      <w:proofErr w:type="spellEnd"/>
      <w:r w:rsidRPr="00FE43B8">
        <w:rPr>
          <w:b/>
          <w:sz w:val="28"/>
          <w:szCs w:val="28"/>
          <w:lang w:val="ro-RO" w:eastAsia="ru-RU"/>
        </w:rPr>
        <w:t xml:space="preserve">, </w:t>
      </w:r>
      <w:proofErr w:type="spellStart"/>
      <w:r w:rsidR="0079274D">
        <w:rPr>
          <w:b/>
          <w:sz w:val="28"/>
          <w:szCs w:val="28"/>
          <w:lang w:val="ro-RO" w:eastAsia="ru-RU"/>
        </w:rPr>
        <w:t>Şuri</w:t>
      </w:r>
      <w:proofErr w:type="spellEnd"/>
      <w:r w:rsidR="0079274D">
        <w:rPr>
          <w:b/>
          <w:sz w:val="28"/>
          <w:szCs w:val="28"/>
          <w:lang w:val="ro-RO" w:eastAsia="ru-RU"/>
        </w:rPr>
        <w:t xml:space="preserve"> – </w:t>
      </w:r>
      <w:proofErr w:type="spellStart"/>
      <w:r w:rsidR="0079274D">
        <w:rPr>
          <w:b/>
          <w:sz w:val="28"/>
          <w:szCs w:val="28"/>
          <w:lang w:val="ro-RO" w:eastAsia="ru-RU"/>
        </w:rPr>
        <w:t>Donduşeni</w:t>
      </w:r>
      <w:proofErr w:type="spellEnd"/>
      <w:r w:rsidR="0079274D">
        <w:rPr>
          <w:b/>
          <w:sz w:val="28"/>
          <w:szCs w:val="28"/>
          <w:lang w:val="ro-RO" w:eastAsia="ru-RU"/>
        </w:rPr>
        <w:t xml:space="preserve">, </w:t>
      </w:r>
      <w:proofErr w:type="spellStart"/>
      <w:r w:rsidR="0079274D">
        <w:rPr>
          <w:b/>
          <w:sz w:val="28"/>
          <w:szCs w:val="28"/>
          <w:lang w:val="ro-RO" w:eastAsia="ru-RU"/>
        </w:rPr>
        <w:t>Chişinău</w:t>
      </w:r>
      <w:proofErr w:type="spellEnd"/>
      <w:r w:rsidR="0079274D">
        <w:rPr>
          <w:b/>
          <w:sz w:val="28"/>
          <w:szCs w:val="28"/>
          <w:lang w:val="ro-RO" w:eastAsia="ru-RU"/>
        </w:rPr>
        <w:t> </w:t>
      </w:r>
      <w:r w:rsidRPr="00FE43B8">
        <w:rPr>
          <w:b/>
          <w:sz w:val="28"/>
          <w:szCs w:val="28"/>
          <w:lang w:val="ro-RO" w:eastAsia="ru-RU"/>
        </w:rPr>
        <w:t xml:space="preserve">– </w:t>
      </w:r>
      <w:proofErr w:type="spellStart"/>
      <w:r w:rsidRPr="00FE43B8">
        <w:rPr>
          <w:b/>
          <w:bCs/>
          <w:sz w:val="28"/>
          <w:szCs w:val="28"/>
          <w:lang w:val="ro-RO" w:eastAsia="ru-RU"/>
        </w:rPr>
        <w:t>Hînceşti</w:t>
      </w:r>
      <w:proofErr w:type="spellEnd"/>
      <w:r w:rsidRPr="00FE43B8">
        <w:rPr>
          <w:b/>
          <w:bCs/>
          <w:sz w:val="28"/>
          <w:szCs w:val="28"/>
          <w:lang w:val="ro-RO" w:eastAsia="ru-RU"/>
        </w:rPr>
        <w:t xml:space="preserve">, </w:t>
      </w:r>
      <w:proofErr w:type="spellStart"/>
      <w:r w:rsidRPr="00FE43B8">
        <w:rPr>
          <w:b/>
          <w:bCs/>
          <w:sz w:val="28"/>
          <w:szCs w:val="28"/>
          <w:lang w:val="ro-RO" w:eastAsia="ru-RU"/>
        </w:rPr>
        <w:t>Hînceşti</w:t>
      </w:r>
      <w:proofErr w:type="spellEnd"/>
      <w:r w:rsidRPr="00FE43B8">
        <w:rPr>
          <w:b/>
          <w:bCs/>
          <w:sz w:val="28"/>
          <w:szCs w:val="28"/>
          <w:lang w:val="ro-RO" w:eastAsia="ru-RU"/>
        </w:rPr>
        <w:t xml:space="preserve"> – Cneazevca, Şoldăneşti – Ignăţei</w:t>
      </w:r>
    </w:p>
    <w:p w:rsidR="00FE43B8" w:rsidRPr="00FE43B8" w:rsidRDefault="00FE43B8" w:rsidP="00FE43B8">
      <w:pPr>
        <w:ind w:firstLine="0"/>
        <w:jc w:val="center"/>
        <w:rPr>
          <w:b/>
          <w:bCs/>
          <w:sz w:val="28"/>
          <w:szCs w:val="28"/>
          <w:lang w:val="ro-RO" w:eastAsia="ru-RU"/>
        </w:rPr>
      </w:pPr>
      <w:r>
        <w:rPr>
          <w:b/>
          <w:bCs/>
          <w:sz w:val="28"/>
          <w:szCs w:val="28"/>
          <w:lang w:val="ro-RO" w:eastAsia="ru-RU"/>
        </w:rPr>
        <w:t>-------------------------------------------------------------------------------------------------</w:t>
      </w:r>
    </w:p>
    <w:p w:rsidR="00FE43B8" w:rsidRPr="00FE43B8" w:rsidRDefault="00FE43B8" w:rsidP="00FE43B8">
      <w:pPr>
        <w:rPr>
          <w:b/>
          <w:bCs/>
          <w:sz w:val="28"/>
          <w:szCs w:val="28"/>
          <w:lang w:val="ro-RO" w:eastAsia="ru-RU"/>
        </w:rPr>
      </w:pPr>
    </w:p>
    <w:p w:rsidR="00FE43B8" w:rsidRPr="00FE43B8" w:rsidRDefault="00FE43B8" w:rsidP="00FE43B8">
      <w:pPr>
        <w:rPr>
          <w:bCs/>
          <w:sz w:val="28"/>
          <w:szCs w:val="28"/>
          <w:lang w:val="ro-RO" w:eastAsia="ru-RU"/>
        </w:rPr>
      </w:pPr>
      <w:r w:rsidRPr="00FE43B8">
        <w:rPr>
          <w:bCs/>
          <w:sz w:val="28"/>
          <w:szCs w:val="28"/>
          <w:lang w:val="ro-RO" w:eastAsia="ru-RU"/>
        </w:rPr>
        <w:t>În temeiul</w:t>
      </w:r>
      <w:r>
        <w:rPr>
          <w:bCs/>
          <w:sz w:val="28"/>
          <w:szCs w:val="28"/>
          <w:lang w:val="ro-RO" w:eastAsia="ru-RU"/>
        </w:rPr>
        <w:t xml:space="preserve"> </w:t>
      </w:r>
      <w:r w:rsidR="00C46B24">
        <w:rPr>
          <w:bCs/>
          <w:sz w:val="28"/>
          <w:szCs w:val="28"/>
          <w:lang w:val="ro-RO" w:eastAsia="ru-RU"/>
        </w:rPr>
        <w:t xml:space="preserve">art.12 </w:t>
      </w:r>
      <w:r w:rsidR="00B57EA2">
        <w:rPr>
          <w:bCs/>
          <w:sz w:val="28"/>
          <w:szCs w:val="28"/>
          <w:lang w:val="ro-RO" w:eastAsia="ru-RU"/>
        </w:rPr>
        <w:t>p</w:t>
      </w:r>
      <w:r w:rsidR="00C46B24">
        <w:rPr>
          <w:bCs/>
          <w:sz w:val="28"/>
          <w:szCs w:val="28"/>
          <w:lang w:val="ro-RO" w:eastAsia="ru-RU"/>
        </w:rPr>
        <w:t xml:space="preserve">ct. </w:t>
      </w:r>
      <w:r>
        <w:rPr>
          <w:bCs/>
          <w:sz w:val="28"/>
          <w:szCs w:val="28"/>
          <w:lang w:val="ro-RO" w:eastAsia="ru-RU"/>
        </w:rPr>
        <w:t>1) şi 2) din Legea</w:t>
      </w:r>
      <w:r w:rsidR="0079274D">
        <w:rPr>
          <w:bCs/>
          <w:sz w:val="28"/>
          <w:szCs w:val="28"/>
          <w:lang w:val="ro-RO" w:eastAsia="ru-RU"/>
        </w:rPr>
        <w:t xml:space="preserve"> nr. 64-XII din</w:t>
      </w:r>
      <w:r w:rsidRPr="00FE43B8">
        <w:rPr>
          <w:bCs/>
          <w:sz w:val="28"/>
          <w:szCs w:val="28"/>
          <w:lang w:val="ro-RO" w:eastAsia="ru-RU"/>
        </w:rPr>
        <w:t xml:space="preserve"> 31 mai 1990</w:t>
      </w:r>
      <w:r>
        <w:rPr>
          <w:bCs/>
          <w:sz w:val="28"/>
          <w:szCs w:val="28"/>
          <w:lang w:val="ro-RO" w:eastAsia="ru-RU"/>
        </w:rPr>
        <w:t xml:space="preserve"> </w:t>
      </w:r>
      <w:r w:rsidR="00320098">
        <w:rPr>
          <w:bCs/>
          <w:sz w:val="28"/>
          <w:szCs w:val="28"/>
          <w:lang w:val="ro-RO" w:eastAsia="ru-RU"/>
        </w:rPr>
        <w:t>cu privire la Guvern (r</w:t>
      </w:r>
      <w:r w:rsidRPr="00FE43B8">
        <w:rPr>
          <w:bCs/>
          <w:sz w:val="28"/>
          <w:szCs w:val="28"/>
          <w:lang w:val="ro-RO" w:eastAsia="ru-RU"/>
        </w:rPr>
        <w:t>epublicat</w:t>
      </w:r>
      <w:r>
        <w:rPr>
          <w:bCs/>
          <w:sz w:val="28"/>
          <w:szCs w:val="28"/>
          <w:lang w:val="ro-RO" w:eastAsia="ru-RU"/>
        </w:rPr>
        <w:t>ă</w:t>
      </w:r>
      <w:r w:rsidRPr="00FE43B8">
        <w:rPr>
          <w:bCs/>
          <w:sz w:val="28"/>
          <w:szCs w:val="28"/>
          <w:lang w:val="ro-RO" w:eastAsia="ru-RU"/>
        </w:rPr>
        <w:t xml:space="preserve"> în Monitorul Oficial al Republicii Moldova, 2002, nr.131-133, art. 1018), </w:t>
      </w:r>
      <w:r>
        <w:rPr>
          <w:bCs/>
          <w:sz w:val="28"/>
          <w:szCs w:val="28"/>
          <w:lang w:val="ro-RO" w:eastAsia="ru-RU"/>
        </w:rPr>
        <w:t xml:space="preserve">cu modificările și completările ulterioare, </w:t>
      </w:r>
      <w:r w:rsidR="00C46B24">
        <w:rPr>
          <w:bCs/>
          <w:sz w:val="28"/>
          <w:szCs w:val="28"/>
          <w:lang w:val="ro-RO" w:eastAsia="ru-RU"/>
        </w:rPr>
        <w:t xml:space="preserve">precum şi art. 5 </w:t>
      </w:r>
      <w:r w:rsidR="00B57EA2">
        <w:rPr>
          <w:bCs/>
          <w:sz w:val="28"/>
          <w:szCs w:val="28"/>
          <w:lang w:val="ro-RO" w:eastAsia="ru-RU"/>
        </w:rPr>
        <w:t xml:space="preserve">alin. (1) lit. e) și </w:t>
      </w:r>
      <w:r w:rsidR="00C46B24">
        <w:rPr>
          <w:bCs/>
          <w:sz w:val="28"/>
          <w:szCs w:val="28"/>
          <w:lang w:val="ro-RO" w:eastAsia="ru-RU"/>
        </w:rPr>
        <w:t xml:space="preserve">art. 6 </w:t>
      </w:r>
      <w:r w:rsidR="00B57EA2">
        <w:rPr>
          <w:bCs/>
          <w:sz w:val="28"/>
          <w:szCs w:val="28"/>
          <w:lang w:val="ro-RO" w:eastAsia="ru-RU"/>
        </w:rPr>
        <w:t xml:space="preserve">alin. (1) lit. a) din Legea </w:t>
      </w:r>
      <w:r w:rsidR="00C46B24">
        <w:rPr>
          <w:bCs/>
          <w:sz w:val="28"/>
          <w:szCs w:val="28"/>
          <w:lang w:val="ro-RO" w:eastAsia="ru-RU"/>
        </w:rPr>
        <w:t xml:space="preserve">exproprierii pentru cauză de utilitate publică </w:t>
      </w:r>
      <w:r w:rsidR="00B57EA2">
        <w:rPr>
          <w:bCs/>
          <w:sz w:val="28"/>
          <w:szCs w:val="28"/>
          <w:lang w:val="ro-RO" w:eastAsia="ru-RU"/>
        </w:rPr>
        <w:t>nr. 488-XIV din 8 iulie 1999 (</w:t>
      </w:r>
      <w:r w:rsidR="00B57EA2" w:rsidRPr="00FE43B8">
        <w:rPr>
          <w:bCs/>
          <w:sz w:val="28"/>
          <w:szCs w:val="28"/>
          <w:lang w:val="ro-RO" w:eastAsia="ru-RU"/>
        </w:rPr>
        <w:t>Monitorul Oficial al Republicii Moldova, 200</w:t>
      </w:r>
      <w:r w:rsidR="00B57EA2">
        <w:rPr>
          <w:bCs/>
          <w:sz w:val="28"/>
          <w:szCs w:val="28"/>
          <w:lang w:val="ro-RO" w:eastAsia="ru-RU"/>
        </w:rPr>
        <w:t>0</w:t>
      </w:r>
      <w:r w:rsidR="00B57EA2" w:rsidRPr="00FE43B8">
        <w:rPr>
          <w:bCs/>
          <w:sz w:val="28"/>
          <w:szCs w:val="28"/>
          <w:lang w:val="ro-RO" w:eastAsia="ru-RU"/>
        </w:rPr>
        <w:t>, nr.</w:t>
      </w:r>
      <w:r w:rsidR="00B57EA2">
        <w:rPr>
          <w:bCs/>
          <w:sz w:val="28"/>
          <w:szCs w:val="28"/>
          <w:lang w:val="ro-RO" w:eastAsia="ru-RU"/>
        </w:rPr>
        <w:t>42</w:t>
      </w:r>
      <w:r w:rsidR="00B57EA2" w:rsidRPr="00FE43B8">
        <w:rPr>
          <w:bCs/>
          <w:sz w:val="28"/>
          <w:szCs w:val="28"/>
          <w:lang w:val="ro-RO" w:eastAsia="ru-RU"/>
        </w:rPr>
        <w:t>-</w:t>
      </w:r>
      <w:r w:rsidR="00B57EA2">
        <w:rPr>
          <w:bCs/>
          <w:sz w:val="28"/>
          <w:szCs w:val="28"/>
          <w:lang w:val="ro-RO" w:eastAsia="ru-RU"/>
        </w:rPr>
        <w:t>44</w:t>
      </w:r>
      <w:r w:rsidR="00B57EA2" w:rsidRPr="00FE43B8">
        <w:rPr>
          <w:bCs/>
          <w:sz w:val="28"/>
          <w:szCs w:val="28"/>
          <w:lang w:val="ro-RO" w:eastAsia="ru-RU"/>
        </w:rPr>
        <w:t xml:space="preserve">, art. </w:t>
      </w:r>
      <w:r w:rsidR="00B57EA2">
        <w:rPr>
          <w:bCs/>
          <w:sz w:val="28"/>
          <w:szCs w:val="28"/>
          <w:lang w:val="ro-RO" w:eastAsia="ru-RU"/>
        </w:rPr>
        <w:t>311</w:t>
      </w:r>
      <w:r w:rsidR="00B57EA2" w:rsidRPr="00FE43B8">
        <w:rPr>
          <w:bCs/>
          <w:sz w:val="28"/>
          <w:szCs w:val="28"/>
          <w:lang w:val="ro-RO" w:eastAsia="ru-RU"/>
        </w:rPr>
        <w:t xml:space="preserve">), </w:t>
      </w:r>
      <w:r w:rsidR="00B57EA2">
        <w:rPr>
          <w:bCs/>
          <w:sz w:val="28"/>
          <w:szCs w:val="28"/>
          <w:lang w:val="ro-RO" w:eastAsia="ru-RU"/>
        </w:rPr>
        <w:t xml:space="preserve">cu modificările ulterioare, </w:t>
      </w:r>
      <w:r w:rsidRPr="00FE43B8">
        <w:rPr>
          <w:bCs/>
          <w:sz w:val="28"/>
          <w:szCs w:val="28"/>
          <w:lang w:val="ro-RO" w:eastAsia="ru-RU"/>
        </w:rPr>
        <w:t>Guvernul HOTĂRĂŞTE:</w:t>
      </w:r>
    </w:p>
    <w:p w:rsidR="00FE43B8" w:rsidRPr="00FE43B8" w:rsidRDefault="00FE43B8" w:rsidP="00FE43B8">
      <w:pPr>
        <w:rPr>
          <w:bCs/>
          <w:sz w:val="28"/>
          <w:szCs w:val="28"/>
          <w:lang w:val="ro-RO" w:eastAsia="ru-RU"/>
        </w:rPr>
      </w:pPr>
    </w:p>
    <w:p w:rsidR="00FE43B8" w:rsidRPr="00FE43B8" w:rsidRDefault="00FE43B8" w:rsidP="00FE43B8">
      <w:pPr>
        <w:rPr>
          <w:bCs/>
          <w:sz w:val="28"/>
          <w:szCs w:val="28"/>
          <w:lang w:val="ro-RO" w:eastAsia="ru-RU"/>
        </w:rPr>
      </w:pPr>
      <w:r w:rsidRPr="00FE43B8">
        <w:rPr>
          <w:bCs/>
          <w:sz w:val="28"/>
          <w:szCs w:val="28"/>
          <w:lang w:val="ro-RO" w:eastAsia="ru-RU"/>
        </w:rPr>
        <w:t>Se aprobă şi se prezintă Pa</w:t>
      </w:r>
      <w:r w:rsidR="00320098">
        <w:rPr>
          <w:bCs/>
          <w:sz w:val="28"/>
          <w:szCs w:val="28"/>
          <w:lang w:val="ro-RO" w:eastAsia="ru-RU"/>
        </w:rPr>
        <w:t>r</w:t>
      </w:r>
      <w:r w:rsidR="00730549">
        <w:rPr>
          <w:bCs/>
          <w:sz w:val="28"/>
          <w:szCs w:val="28"/>
          <w:lang w:val="ro-RO" w:eastAsia="ru-RU"/>
        </w:rPr>
        <w:t>l</w:t>
      </w:r>
      <w:r w:rsidRPr="00FE43B8">
        <w:rPr>
          <w:bCs/>
          <w:sz w:val="28"/>
          <w:szCs w:val="28"/>
          <w:lang w:val="ro-RO" w:eastAsia="ru-RU"/>
        </w:rPr>
        <w:t xml:space="preserve">amentului spre examinare proiectul de lege privind declararea utilităţii publice pentru lucrările de interes naţional de reconstrucţie şi construcţie a liniilor electrice cu tensiunea de 110 kV </w:t>
      </w:r>
      <w:r w:rsidRPr="00FE43B8">
        <w:rPr>
          <w:sz w:val="28"/>
          <w:szCs w:val="28"/>
          <w:lang w:val="ro-RO" w:eastAsia="ru-RU"/>
        </w:rPr>
        <w:t xml:space="preserve">Drochia – </w:t>
      </w:r>
      <w:proofErr w:type="spellStart"/>
      <w:r w:rsidRPr="00FE43B8">
        <w:rPr>
          <w:sz w:val="28"/>
          <w:szCs w:val="28"/>
          <w:lang w:val="ro-RO" w:eastAsia="ru-RU"/>
        </w:rPr>
        <w:t>Şuri</w:t>
      </w:r>
      <w:proofErr w:type="spellEnd"/>
      <w:r w:rsidRPr="00FE43B8">
        <w:rPr>
          <w:sz w:val="28"/>
          <w:szCs w:val="28"/>
          <w:lang w:val="ro-RO" w:eastAsia="ru-RU"/>
        </w:rPr>
        <w:t xml:space="preserve">, </w:t>
      </w:r>
      <w:proofErr w:type="spellStart"/>
      <w:r w:rsidRPr="00FE43B8">
        <w:rPr>
          <w:sz w:val="28"/>
          <w:szCs w:val="28"/>
          <w:lang w:val="ro-RO" w:eastAsia="ru-RU"/>
        </w:rPr>
        <w:t>Şuri</w:t>
      </w:r>
      <w:proofErr w:type="spellEnd"/>
      <w:r w:rsidRPr="00FE43B8">
        <w:rPr>
          <w:sz w:val="28"/>
          <w:szCs w:val="28"/>
          <w:lang w:val="ro-RO" w:eastAsia="ru-RU"/>
        </w:rPr>
        <w:t xml:space="preserve"> – </w:t>
      </w:r>
      <w:proofErr w:type="spellStart"/>
      <w:r w:rsidRPr="00FE43B8">
        <w:rPr>
          <w:sz w:val="28"/>
          <w:szCs w:val="28"/>
          <w:lang w:val="ro-RO" w:eastAsia="ru-RU"/>
        </w:rPr>
        <w:t>Donduşeni</w:t>
      </w:r>
      <w:proofErr w:type="spellEnd"/>
      <w:r w:rsidRPr="00FE43B8">
        <w:rPr>
          <w:sz w:val="28"/>
          <w:szCs w:val="28"/>
          <w:lang w:val="ro-RO" w:eastAsia="ru-RU"/>
        </w:rPr>
        <w:t xml:space="preserve">, </w:t>
      </w:r>
      <w:proofErr w:type="spellStart"/>
      <w:r w:rsidRPr="00FE43B8">
        <w:rPr>
          <w:sz w:val="28"/>
          <w:szCs w:val="28"/>
          <w:lang w:val="ro-RO" w:eastAsia="ru-RU"/>
        </w:rPr>
        <w:t>Chişinău</w:t>
      </w:r>
      <w:proofErr w:type="spellEnd"/>
      <w:r w:rsidRPr="00FE43B8">
        <w:rPr>
          <w:sz w:val="28"/>
          <w:szCs w:val="28"/>
          <w:lang w:val="ro-RO" w:eastAsia="ru-RU"/>
        </w:rPr>
        <w:t xml:space="preserve"> – </w:t>
      </w:r>
      <w:proofErr w:type="spellStart"/>
      <w:r w:rsidRPr="00FE43B8">
        <w:rPr>
          <w:sz w:val="28"/>
          <w:szCs w:val="28"/>
          <w:lang w:val="ro-RO" w:eastAsia="ru-RU"/>
        </w:rPr>
        <w:t>Hînceşti</w:t>
      </w:r>
      <w:proofErr w:type="spellEnd"/>
      <w:r w:rsidRPr="00FE43B8">
        <w:rPr>
          <w:sz w:val="28"/>
          <w:szCs w:val="28"/>
          <w:lang w:val="ro-RO" w:eastAsia="ru-RU"/>
        </w:rPr>
        <w:t xml:space="preserve">, </w:t>
      </w:r>
      <w:proofErr w:type="spellStart"/>
      <w:r w:rsidRPr="00FE43B8">
        <w:rPr>
          <w:sz w:val="28"/>
          <w:szCs w:val="28"/>
          <w:lang w:val="ro-RO" w:eastAsia="ru-RU"/>
        </w:rPr>
        <w:t>Hînceşti</w:t>
      </w:r>
      <w:proofErr w:type="spellEnd"/>
      <w:r w:rsidRPr="00FE43B8">
        <w:rPr>
          <w:sz w:val="28"/>
          <w:szCs w:val="28"/>
          <w:lang w:val="ro-RO" w:eastAsia="ru-RU"/>
        </w:rPr>
        <w:t xml:space="preserve"> – Cneazevca, Şoldăneşti – Ignăţei</w:t>
      </w:r>
      <w:r w:rsidRPr="00320098">
        <w:rPr>
          <w:bCs/>
          <w:sz w:val="28"/>
          <w:szCs w:val="28"/>
          <w:lang w:val="ro-RO" w:eastAsia="ru-RU"/>
        </w:rPr>
        <w:t>.</w:t>
      </w:r>
    </w:p>
    <w:p w:rsidR="00480561" w:rsidRDefault="00480561" w:rsidP="00FE43B8">
      <w:pPr>
        <w:rPr>
          <w:color w:val="000080"/>
          <w:sz w:val="28"/>
          <w:szCs w:val="28"/>
          <w:lang w:val="ro-RO"/>
        </w:rPr>
      </w:pPr>
    </w:p>
    <w:p w:rsidR="00975E37" w:rsidRDefault="00975E37" w:rsidP="00500597">
      <w:pPr>
        <w:ind w:right="-1"/>
        <w:rPr>
          <w:color w:val="000080"/>
          <w:sz w:val="28"/>
          <w:szCs w:val="28"/>
          <w:lang w:val="ro-RO"/>
        </w:rPr>
      </w:pPr>
    </w:p>
    <w:p w:rsidR="00CF2559" w:rsidRPr="003852B4" w:rsidRDefault="00CF2559" w:rsidP="00CF2559">
      <w:pPr>
        <w:ind w:firstLine="709"/>
        <w:rPr>
          <w:b/>
          <w:sz w:val="28"/>
          <w:szCs w:val="28"/>
          <w:lang w:val="ro-RO" w:eastAsia="ru-RU"/>
        </w:rPr>
      </w:pPr>
      <w:r w:rsidRPr="003852B4">
        <w:rPr>
          <w:b/>
          <w:sz w:val="28"/>
          <w:szCs w:val="28"/>
          <w:lang w:val="ro-RO" w:eastAsia="ru-RU"/>
        </w:rPr>
        <w:t xml:space="preserve">Prim-ministru </w:t>
      </w:r>
      <w:r w:rsidRPr="003852B4">
        <w:rPr>
          <w:b/>
          <w:sz w:val="28"/>
          <w:szCs w:val="28"/>
          <w:lang w:val="ro-RO" w:eastAsia="ru-RU"/>
        </w:rPr>
        <w:tab/>
      </w:r>
      <w:r w:rsidRPr="003852B4">
        <w:rPr>
          <w:b/>
          <w:sz w:val="28"/>
          <w:szCs w:val="28"/>
          <w:lang w:val="ro-RO" w:eastAsia="ru-RU"/>
        </w:rPr>
        <w:tab/>
      </w:r>
      <w:r w:rsidRPr="003852B4">
        <w:rPr>
          <w:b/>
          <w:sz w:val="28"/>
          <w:szCs w:val="28"/>
          <w:lang w:val="ro-RO" w:eastAsia="ru-RU"/>
        </w:rPr>
        <w:tab/>
      </w:r>
      <w:r w:rsidRPr="003852B4">
        <w:rPr>
          <w:b/>
          <w:sz w:val="28"/>
          <w:szCs w:val="28"/>
          <w:lang w:val="ro-RO" w:eastAsia="ru-RU"/>
        </w:rPr>
        <w:tab/>
      </w:r>
      <w:r w:rsidRPr="003852B4">
        <w:rPr>
          <w:b/>
          <w:sz w:val="28"/>
          <w:szCs w:val="28"/>
          <w:lang w:val="ro-RO" w:eastAsia="ru-RU"/>
        </w:rPr>
        <w:tab/>
      </w:r>
      <w:r w:rsidRPr="003852B4">
        <w:rPr>
          <w:b/>
          <w:sz w:val="28"/>
          <w:szCs w:val="28"/>
          <w:lang w:val="ro-RO" w:eastAsia="ru-RU"/>
        </w:rPr>
        <w:tab/>
        <w:t>PAVEL FILIP</w:t>
      </w:r>
    </w:p>
    <w:p w:rsidR="00CF2559" w:rsidRPr="003852B4" w:rsidRDefault="00CF2559" w:rsidP="00CF2559">
      <w:pPr>
        <w:ind w:firstLine="709"/>
        <w:rPr>
          <w:b/>
          <w:sz w:val="28"/>
          <w:szCs w:val="28"/>
          <w:lang w:val="ro-RO" w:eastAsia="ru-RU"/>
        </w:rPr>
      </w:pPr>
    </w:p>
    <w:p w:rsidR="00CF2559" w:rsidRPr="008F03B3" w:rsidRDefault="00CF2559" w:rsidP="00CF2559">
      <w:pPr>
        <w:ind w:firstLine="709"/>
        <w:rPr>
          <w:b/>
          <w:sz w:val="16"/>
          <w:szCs w:val="16"/>
          <w:lang w:val="ro-RO" w:eastAsia="ru-RU"/>
        </w:rPr>
      </w:pPr>
    </w:p>
    <w:p w:rsidR="00FE43B8" w:rsidRPr="007D1AA6" w:rsidRDefault="00FE43B8" w:rsidP="00FE43B8">
      <w:pPr>
        <w:ind w:firstLine="709"/>
        <w:rPr>
          <w:sz w:val="28"/>
          <w:szCs w:val="28"/>
          <w:lang w:val="ro-RO" w:eastAsia="ru-RU"/>
        </w:rPr>
      </w:pPr>
      <w:r w:rsidRPr="007D1AA6">
        <w:rPr>
          <w:sz w:val="28"/>
          <w:szCs w:val="28"/>
          <w:lang w:val="ro-RO" w:eastAsia="ru-RU"/>
        </w:rPr>
        <w:t>Contrasemnează:</w:t>
      </w:r>
    </w:p>
    <w:p w:rsidR="00CF2559" w:rsidRPr="003852B4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FE43B8" w:rsidRPr="00FE43B8" w:rsidRDefault="00FE43B8" w:rsidP="00FE43B8">
      <w:pPr>
        <w:ind w:firstLine="709"/>
        <w:rPr>
          <w:color w:val="000000"/>
          <w:sz w:val="28"/>
          <w:szCs w:val="28"/>
          <w:lang w:val="ro-RO" w:eastAsia="ru-RU"/>
        </w:rPr>
      </w:pPr>
      <w:r w:rsidRPr="00FE43B8">
        <w:rPr>
          <w:color w:val="000000"/>
          <w:sz w:val="28"/>
          <w:szCs w:val="28"/>
          <w:lang w:val="ro-RO" w:eastAsia="ru-RU"/>
        </w:rPr>
        <w:t xml:space="preserve">Viceprim-ministru,  </w:t>
      </w:r>
    </w:p>
    <w:p w:rsidR="00FE43B8" w:rsidRPr="00FE43B8" w:rsidRDefault="00FE43B8" w:rsidP="00FE43B8">
      <w:pPr>
        <w:ind w:firstLine="709"/>
        <w:rPr>
          <w:color w:val="000000"/>
          <w:sz w:val="28"/>
          <w:szCs w:val="28"/>
          <w:lang w:val="ro-RO" w:eastAsia="ru-RU"/>
        </w:rPr>
      </w:pPr>
      <w:r w:rsidRPr="00FE43B8">
        <w:rPr>
          <w:color w:val="000000"/>
          <w:sz w:val="28"/>
          <w:szCs w:val="28"/>
          <w:lang w:val="ro-RO" w:eastAsia="ru-RU"/>
        </w:rPr>
        <w:t>ministrul economiei</w:t>
      </w:r>
      <w:r w:rsidRPr="00FE43B8">
        <w:rPr>
          <w:color w:val="000000"/>
          <w:sz w:val="28"/>
          <w:szCs w:val="28"/>
          <w:lang w:val="ro-RO" w:eastAsia="ru-RU"/>
        </w:rPr>
        <w:tab/>
      </w:r>
      <w:r w:rsidRPr="00FE43B8">
        <w:rPr>
          <w:color w:val="000000"/>
          <w:sz w:val="28"/>
          <w:szCs w:val="28"/>
          <w:lang w:val="ro-RO" w:eastAsia="ru-RU"/>
        </w:rPr>
        <w:tab/>
      </w:r>
      <w:r w:rsidRPr="00FE43B8">
        <w:rPr>
          <w:color w:val="000000"/>
          <w:sz w:val="28"/>
          <w:szCs w:val="28"/>
          <w:lang w:val="ro-RO" w:eastAsia="ru-RU"/>
        </w:rPr>
        <w:tab/>
      </w:r>
      <w:r w:rsidRPr="00FE43B8">
        <w:rPr>
          <w:color w:val="000000"/>
          <w:sz w:val="28"/>
          <w:szCs w:val="28"/>
          <w:lang w:val="ro-RO" w:eastAsia="ru-RU"/>
        </w:rPr>
        <w:tab/>
      </w:r>
      <w:r w:rsidRPr="00FE43B8">
        <w:rPr>
          <w:color w:val="000000"/>
          <w:sz w:val="28"/>
          <w:szCs w:val="28"/>
          <w:lang w:val="ro-RO" w:eastAsia="ru-RU"/>
        </w:rPr>
        <w:tab/>
        <w:t>Octavian CALMÎC</w:t>
      </w:r>
    </w:p>
    <w:p w:rsidR="00CF2559" w:rsidRPr="003852B4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FE43B8" w:rsidRPr="00FE43B8" w:rsidRDefault="00FE43B8" w:rsidP="00FE43B8">
      <w:pPr>
        <w:ind w:firstLine="709"/>
        <w:jc w:val="left"/>
        <w:rPr>
          <w:color w:val="000000"/>
          <w:sz w:val="28"/>
          <w:szCs w:val="28"/>
          <w:lang w:val="ro-RO" w:eastAsia="ru-RU"/>
        </w:rPr>
      </w:pPr>
      <w:r w:rsidRPr="00FE43B8">
        <w:rPr>
          <w:color w:val="000000"/>
          <w:sz w:val="28"/>
          <w:szCs w:val="28"/>
          <w:lang w:val="ro-RO" w:eastAsia="ru-RU"/>
        </w:rPr>
        <w:t xml:space="preserve">Ministrul finanţelor </w:t>
      </w:r>
      <w:r w:rsidRPr="00FE43B8">
        <w:rPr>
          <w:color w:val="000000"/>
          <w:sz w:val="28"/>
          <w:szCs w:val="28"/>
          <w:lang w:val="ro-RO" w:eastAsia="ru-RU"/>
        </w:rPr>
        <w:tab/>
      </w:r>
      <w:r w:rsidRPr="00FE43B8">
        <w:rPr>
          <w:color w:val="000000"/>
          <w:sz w:val="28"/>
          <w:szCs w:val="28"/>
          <w:lang w:val="ro-RO" w:eastAsia="ru-RU"/>
        </w:rPr>
        <w:tab/>
      </w:r>
      <w:r w:rsidRPr="00FE43B8">
        <w:rPr>
          <w:color w:val="000000"/>
          <w:sz w:val="28"/>
          <w:szCs w:val="28"/>
          <w:lang w:val="ro-RO" w:eastAsia="ru-RU"/>
        </w:rPr>
        <w:tab/>
      </w:r>
      <w:r w:rsidRPr="00FE43B8">
        <w:rPr>
          <w:color w:val="000000"/>
          <w:sz w:val="28"/>
          <w:szCs w:val="28"/>
          <w:lang w:val="ro-RO" w:eastAsia="ru-RU"/>
        </w:rPr>
        <w:tab/>
      </w:r>
      <w:r w:rsidRPr="00FE43B8">
        <w:rPr>
          <w:color w:val="000000"/>
          <w:sz w:val="28"/>
          <w:szCs w:val="28"/>
          <w:lang w:val="ro-RO" w:eastAsia="ru-RU"/>
        </w:rPr>
        <w:tab/>
        <w:t xml:space="preserve">Octavian </w:t>
      </w:r>
      <w:proofErr w:type="spellStart"/>
      <w:r w:rsidRPr="00FE43B8">
        <w:rPr>
          <w:color w:val="000000"/>
          <w:sz w:val="28"/>
          <w:szCs w:val="28"/>
          <w:lang w:val="ro-RO" w:eastAsia="ru-RU"/>
        </w:rPr>
        <w:t>Armaşu</w:t>
      </w:r>
      <w:proofErr w:type="spellEnd"/>
    </w:p>
    <w:p w:rsidR="00FE43B8" w:rsidRPr="00FE43B8" w:rsidRDefault="00FE43B8" w:rsidP="00FE43B8">
      <w:pPr>
        <w:ind w:firstLine="709"/>
        <w:jc w:val="left"/>
        <w:rPr>
          <w:color w:val="000000"/>
          <w:sz w:val="28"/>
          <w:szCs w:val="28"/>
          <w:lang w:val="ro-RO" w:eastAsia="ru-RU"/>
        </w:rPr>
      </w:pPr>
    </w:p>
    <w:p w:rsidR="00FE43B8" w:rsidRPr="00FE43B8" w:rsidRDefault="00FE43B8" w:rsidP="00FE43B8">
      <w:pPr>
        <w:ind w:firstLine="709"/>
        <w:jc w:val="left"/>
        <w:rPr>
          <w:sz w:val="28"/>
          <w:szCs w:val="28"/>
          <w:lang w:val="ro-RO" w:eastAsia="ru-RU"/>
        </w:rPr>
      </w:pPr>
      <w:r w:rsidRPr="00FE43B8">
        <w:rPr>
          <w:color w:val="000000"/>
          <w:sz w:val="28"/>
          <w:szCs w:val="28"/>
          <w:lang w:val="ro-RO" w:eastAsia="ru-RU"/>
        </w:rPr>
        <w:t xml:space="preserve">Ministrul justiţiei </w:t>
      </w:r>
      <w:r w:rsidRPr="00FE43B8">
        <w:rPr>
          <w:color w:val="000000"/>
          <w:sz w:val="28"/>
          <w:szCs w:val="28"/>
          <w:lang w:val="ro-RO" w:eastAsia="ru-RU"/>
        </w:rPr>
        <w:tab/>
      </w:r>
      <w:r w:rsidRPr="00FE43B8">
        <w:rPr>
          <w:color w:val="000000"/>
          <w:sz w:val="28"/>
          <w:szCs w:val="28"/>
          <w:lang w:val="ro-RO" w:eastAsia="ru-RU"/>
        </w:rPr>
        <w:tab/>
      </w:r>
      <w:r w:rsidRPr="00FE43B8">
        <w:rPr>
          <w:color w:val="000000"/>
          <w:sz w:val="28"/>
          <w:szCs w:val="28"/>
          <w:lang w:val="ro-RO" w:eastAsia="ru-RU"/>
        </w:rPr>
        <w:tab/>
      </w:r>
      <w:r w:rsidRPr="00FE43B8">
        <w:rPr>
          <w:color w:val="000000"/>
          <w:sz w:val="28"/>
          <w:szCs w:val="28"/>
          <w:lang w:val="ro-RO" w:eastAsia="ru-RU"/>
        </w:rPr>
        <w:tab/>
      </w:r>
      <w:r w:rsidRPr="00FE43B8">
        <w:rPr>
          <w:color w:val="000000"/>
          <w:sz w:val="28"/>
          <w:szCs w:val="28"/>
          <w:lang w:val="ro-RO" w:eastAsia="ru-RU"/>
        </w:rPr>
        <w:tab/>
      </w:r>
      <w:r w:rsidRPr="00FE43B8">
        <w:rPr>
          <w:color w:val="000000"/>
          <w:sz w:val="28"/>
          <w:szCs w:val="28"/>
          <w:lang w:val="ro-RO" w:eastAsia="ru-RU"/>
        </w:rPr>
        <w:tab/>
      </w:r>
      <w:r w:rsidRPr="00FE43B8">
        <w:rPr>
          <w:sz w:val="28"/>
          <w:szCs w:val="28"/>
          <w:lang w:val="ro-RO" w:eastAsia="ru-RU"/>
        </w:rPr>
        <w:t>Vladimir Cebotari</w:t>
      </w:r>
    </w:p>
    <w:p w:rsidR="00CF2559" w:rsidRPr="003852B4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3852B4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3852B4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3852B4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3852B4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3852B4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3852B4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3852B4" w:rsidRDefault="00C74719" w:rsidP="00C74719">
      <w:pPr>
        <w:tabs>
          <w:tab w:val="left" w:pos="3568"/>
        </w:tabs>
        <w:ind w:firstLine="709"/>
        <w:rPr>
          <w:sz w:val="28"/>
          <w:szCs w:val="28"/>
          <w:lang w:val="ro-RO" w:eastAsia="ru-RU"/>
        </w:rPr>
      </w:pPr>
      <w:r w:rsidRPr="003852B4">
        <w:rPr>
          <w:sz w:val="28"/>
          <w:szCs w:val="28"/>
          <w:lang w:val="ro-RO" w:eastAsia="ru-RU"/>
        </w:rPr>
        <w:tab/>
      </w:r>
    </w:p>
    <w:p w:rsidR="003852B4" w:rsidRDefault="003852B4" w:rsidP="00CF2559">
      <w:pPr>
        <w:ind w:firstLine="709"/>
        <w:rPr>
          <w:sz w:val="28"/>
          <w:szCs w:val="28"/>
          <w:lang w:val="ro-RO" w:eastAsia="ru-RU"/>
        </w:rPr>
      </w:pPr>
    </w:p>
    <w:p w:rsidR="003852B4" w:rsidRDefault="003852B4" w:rsidP="00CF2559">
      <w:pPr>
        <w:ind w:firstLine="709"/>
        <w:rPr>
          <w:sz w:val="28"/>
          <w:szCs w:val="28"/>
          <w:lang w:val="ro-RO" w:eastAsia="ru-RU"/>
        </w:rPr>
      </w:pPr>
    </w:p>
    <w:p w:rsidR="003852B4" w:rsidRDefault="003852B4" w:rsidP="00CF2559">
      <w:pPr>
        <w:ind w:firstLine="709"/>
        <w:rPr>
          <w:sz w:val="28"/>
          <w:szCs w:val="28"/>
          <w:lang w:val="ro-RO" w:eastAsia="ru-RU"/>
        </w:rPr>
      </w:pPr>
    </w:p>
    <w:p w:rsidR="003852B4" w:rsidRDefault="003852B4" w:rsidP="00CF2559">
      <w:pPr>
        <w:ind w:firstLine="709"/>
        <w:rPr>
          <w:sz w:val="28"/>
          <w:szCs w:val="28"/>
          <w:lang w:val="ro-RO" w:eastAsia="ru-RU"/>
        </w:rPr>
      </w:pPr>
    </w:p>
    <w:p w:rsidR="003852B4" w:rsidRDefault="003852B4" w:rsidP="00CF2559">
      <w:pPr>
        <w:ind w:firstLine="709"/>
        <w:rPr>
          <w:sz w:val="28"/>
          <w:szCs w:val="28"/>
          <w:lang w:val="ro-RO" w:eastAsia="ru-RU"/>
        </w:rPr>
      </w:pPr>
    </w:p>
    <w:p w:rsidR="008F03B3" w:rsidRDefault="008F03B3" w:rsidP="00CF2559">
      <w:pPr>
        <w:ind w:firstLine="709"/>
        <w:rPr>
          <w:sz w:val="28"/>
          <w:szCs w:val="28"/>
          <w:lang w:val="ro-RO" w:eastAsia="ru-RU"/>
        </w:rPr>
      </w:pPr>
    </w:p>
    <w:p w:rsidR="003852B4" w:rsidRPr="003852B4" w:rsidRDefault="003852B4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3852B4" w:rsidRDefault="00CF2559" w:rsidP="00CF2559">
      <w:pPr>
        <w:ind w:firstLine="709"/>
        <w:rPr>
          <w:sz w:val="28"/>
          <w:szCs w:val="28"/>
          <w:lang w:val="ro-RO" w:eastAsia="ru-RU"/>
        </w:rPr>
      </w:pPr>
      <w:r w:rsidRPr="003852B4">
        <w:rPr>
          <w:sz w:val="28"/>
          <w:szCs w:val="28"/>
          <w:lang w:val="ro-RO" w:eastAsia="ru-RU"/>
        </w:rPr>
        <w:t>Vizează:</w:t>
      </w:r>
    </w:p>
    <w:p w:rsidR="00CF2559" w:rsidRPr="003852B4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3852B4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3852B4" w:rsidRDefault="00CF2559" w:rsidP="00CF2559">
      <w:pPr>
        <w:ind w:firstLine="709"/>
        <w:rPr>
          <w:sz w:val="28"/>
          <w:szCs w:val="28"/>
          <w:lang w:val="ro-RO" w:eastAsia="ru-RU"/>
        </w:rPr>
      </w:pPr>
      <w:r w:rsidRPr="003852B4">
        <w:rPr>
          <w:sz w:val="28"/>
          <w:szCs w:val="28"/>
          <w:lang w:val="ro-RO" w:eastAsia="ru-RU"/>
        </w:rPr>
        <w:t>Secretar general al Guvernului</w:t>
      </w:r>
      <w:r w:rsidRPr="003852B4">
        <w:rPr>
          <w:sz w:val="28"/>
          <w:szCs w:val="28"/>
          <w:lang w:val="ro-RO" w:eastAsia="ru-RU"/>
        </w:rPr>
        <w:tab/>
      </w:r>
      <w:r w:rsidRPr="003852B4">
        <w:rPr>
          <w:sz w:val="28"/>
          <w:szCs w:val="28"/>
          <w:lang w:val="ro-RO" w:eastAsia="ru-RU"/>
        </w:rPr>
        <w:tab/>
      </w:r>
      <w:r w:rsidRPr="003852B4">
        <w:rPr>
          <w:sz w:val="28"/>
          <w:szCs w:val="28"/>
          <w:lang w:val="ro-RO" w:eastAsia="ru-RU"/>
        </w:rPr>
        <w:tab/>
      </w:r>
      <w:r w:rsidRPr="003852B4">
        <w:rPr>
          <w:sz w:val="28"/>
          <w:szCs w:val="28"/>
          <w:lang w:val="ro-RO" w:eastAsia="ru-RU"/>
        </w:rPr>
        <w:tab/>
      </w:r>
      <w:r w:rsidR="004A3FF0">
        <w:rPr>
          <w:sz w:val="28"/>
          <w:szCs w:val="28"/>
          <w:lang w:val="ro-RO" w:eastAsia="ru-RU"/>
        </w:rPr>
        <w:t>Lilia PALII</w:t>
      </w:r>
      <w:r w:rsidRPr="003852B4">
        <w:rPr>
          <w:sz w:val="28"/>
          <w:szCs w:val="28"/>
          <w:lang w:val="ro-RO" w:eastAsia="ru-RU"/>
        </w:rPr>
        <w:t xml:space="preserve"> </w:t>
      </w:r>
    </w:p>
    <w:p w:rsidR="00CF2559" w:rsidRPr="003852B4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3852B4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3852B4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3852B4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3852B4" w:rsidRDefault="00CF2559" w:rsidP="00CF2559">
      <w:pPr>
        <w:ind w:firstLine="709"/>
        <w:rPr>
          <w:sz w:val="28"/>
          <w:szCs w:val="28"/>
          <w:lang w:val="ro-RO" w:eastAsia="ru-RU"/>
        </w:rPr>
      </w:pPr>
      <w:r w:rsidRPr="003852B4">
        <w:rPr>
          <w:sz w:val="28"/>
          <w:szCs w:val="28"/>
          <w:lang w:val="ro-RO" w:eastAsia="ru-RU"/>
        </w:rPr>
        <w:t>Aprobată în şedinţa Guvernului</w:t>
      </w:r>
    </w:p>
    <w:p w:rsidR="004B7F56" w:rsidRDefault="00CF2559" w:rsidP="00CF2559">
      <w:pPr>
        <w:ind w:firstLine="709"/>
        <w:rPr>
          <w:sz w:val="28"/>
          <w:szCs w:val="28"/>
          <w:lang w:val="ro-RO" w:eastAsia="ru-RU"/>
        </w:rPr>
      </w:pPr>
      <w:r w:rsidRPr="003852B4">
        <w:rPr>
          <w:sz w:val="28"/>
          <w:szCs w:val="28"/>
          <w:lang w:val="ro-RO" w:eastAsia="ru-RU"/>
        </w:rPr>
        <w:t>din</w:t>
      </w:r>
      <w:r w:rsidRPr="003852B4">
        <w:rPr>
          <w:sz w:val="28"/>
          <w:szCs w:val="28"/>
          <w:lang w:val="ro-RO" w:eastAsia="ru-RU"/>
        </w:rPr>
        <w:tab/>
        <w:t xml:space="preserve">     </w:t>
      </w:r>
    </w:p>
    <w:p w:rsidR="004B7F56" w:rsidRDefault="004B7F56" w:rsidP="00CF2559">
      <w:pPr>
        <w:ind w:firstLine="709"/>
        <w:rPr>
          <w:sz w:val="28"/>
          <w:szCs w:val="28"/>
          <w:lang w:val="ro-RO" w:eastAsia="ru-RU"/>
        </w:rPr>
      </w:pPr>
    </w:p>
    <w:p w:rsidR="004B7F56" w:rsidRDefault="004B7F56" w:rsidP="00CF2559">
      <w:pPr>
        <w:ind w:firstLine="709"/>
        <w:rPr>
          <w:sz w:val="28"/>
          <w:szCs w:val="28"/>
          <w:lang w:val="ro-RO" w:eastAsia="ru-RU"/>
        </w:rPr>
      </w:pPr>
    </w:p>
    <w:p w:rsidR="004B7F56" w:rsidRDefault="004B7F56" w:rsidP="00CF2559">
      <w:pPr>
        <w:ind w:firstLine="709"/>
        <w:rPr>
          <w:sz w:val="28"/>
          <w:szCs w:val="28"/>
          <w:lang w:val="ro-RO" w:eastAsia="ru-RU"/>
        </w:rPr>
      </w:pPr>
    </w:p>
    <w:p w:rsidR="004B7F56" w:rsidRDefault="004B7F56" w:rsidP="00CF2559">
      <w:pPr>
        <w:ind w:firstLine="709"/>
        <w:rPr>
          <w:sz w:val="28"/>
          <w:szCs w:val="28"/>
          <w:lang w:val="ro-RO" w:eastAsia="ru-RU"/>
        </w:rPr>
      </w:pPr>
    </w:p>
    <w:p w:rsidR="004B7F56" w:rsidRDefault="004B7F56" w:rsidP="00CF2559">
      <w:pPr>
        <w:ind w:firstLine="709"/>
        <w:rPr>
          <w:sz w:val="28"/>
          <w:szCs w:val="28"/>
          <w:lang w:val="ro-RO" w:eastAsia="ru-RU"/>
        </w:rPr>
      </w:pPr>
    </w:p>
    <w:p w:rsidR="004B7F56" w:rsidRDefault="004B7F56" w:rsidP="00CF2559">
      <w:pPr>
        <w:ind w:firstLine="709"/>
        <w:rPr>
          <w:sz w:val="28"/>
          <w:szCs w:val="28"/>
          <w:lang w:val="ro-RO" w:eastAsia="ru-RU"/>
        </w:rPr>
      </w:pPr>
    </w:p>
    <w:p w:rsidR="004B7F56" w:rsidRDefault="004B7F56" w:rsidP="00CF2559">
      <w:pPr>
        <w:ind w:firstLine="709"/>
        <w:rPr>
          <w:sz w:val="28"/>
          <w:szCs w:val="28"/>
          <w:lang w:val="ro-RO" w:eastAsia="ru-RU"/>
        </w:rPr>
      </w:pPr>
    </w:p>
    <w:p w:rsidR="004B7F56" w:rsidRDefault="004B7F56" w:rsidP="00CF2559">
      <w:pPr>
        <w:ind w:firstLine="709"/>
        <w:rPr>
          <w:sz w:val="28"/>
          <w:szCs w:val="28"/>
          <w:lang w:val="ro-RO" w:eastAsia="ru-RU"/>
        </w:rPr>
      </w:pPr>
    </w:p>
    <w:p w:rsidR="004B7F56" w:rsidRDefault="004B7F56" w:rsidP="00CF2559">
      <w:pPr>
        <w:ind w:firstLine="709"/>
        <w:rPr>
          <w:sz w:val="28"/>
          <w:szCs w:val="28"/>
          <w:lang w:val="ro-RO" w:eastAsia="ru-RU"/>
        </w:rPr>
      </w:pPr>
    </w:p>
    <w:p w:rsidR="004B7F56" w:rsidRDefault="004B7F56" w:rsidP="00CF2559">
      <w:pPr>
        <w:ind w:firstLine="709"/>
        <w:rPr>
          <w:sz w:val="28"/>
          <w:szCs w:val="28"/>
          <w:lang w:val="ro-RO" w:eastAsia="ru-RU"/>
        </w:rPr>
      </w:pPr>
    </w:p>
    <w:p w:rsidR="004B7F56" w:rsidRDefault="004B7F56" w:rsidP="00CF2559">
      <w:pPr>
        <w:ind w:firstLine="709"/>
        <w:rPr>
          <w:sz w:val="28"/>
          <w:szCs w:val="28"/>
          <w:lang w:val="ro-RO" w:eastAsia="ru-RU"/>
        </w:rPr>
      </w:pPr>
    </w:p>
    <w:p w:rsidR="004B7F56" w:rsidRDefault="004B7F56" w:rsidP="00CF2559">
      <w:pPr>
        <w:ind w:firstLine="709"/>
        <w:rPr>
          <w:sz w:val="28"/>
          <w:szCs w:val="28"/>
          <w:lang w:val="ro-RO" w:eastAsia="ru-RU"/>
        </w:rPr>
      </w:pPr>
    </w:p>
    <w:p w:rsidR="004B7F56" w:rsidRDefault="004B7F56" w:rsidP="00CF2559">
      <w:pPr>
        <w:ind w:firstLine="709"/>
        <w:rPr>
          <w:sz w:val="28"/>
          <w:szCs w:val="28"/>
          <w:lang w:val="ro-RO" w:eastAsia="ru-RU"/>
        </w:rPr>
      </w:pPr>
    </w:p>
    <w:p w:rsidR="004B7F56" w:rsidRDefault="004B7F56" w:rsidP="00CF2559">
      <w:pPr>
        <w:ind w:firstLine="709"/>
        <w:rPr>
          <w:sz w:val="28"/>
          <w:szCs w:val="28"/>
          <w:lang w:val="ro-RO" w:eastAsia="ru-RU"/>
        </w:rPr>
      </w:pPr>
    </w:p>
    <w:p w:rsidR="004B7F56" w:rsidRDefault="004B7F56" w:rsidP="00CF2559">
      <w:pPr>
        <w:ind w:firstLine="709"/>
        <w:rPr>
          <w:sz w:val="28"/>
          <w:szCs w:val="28"/>
          <w:lang w:val="ro-RO" w:eastAsia="ru-RU"/>
        </w:rPr>
      </w:pPr>
    </w:p>
    <w:p w:rsidR="004B7F56" w:rsidRDefault="004B7F56" w:rsidP="00CF2559">
      <w:pPr>
        <w:ind w:firstLine="709"/>
        <w:rPr>
          <w:sz w:val="28"/>
          <w:szCs w:val="28"/>
          <w:lang w:val="ro-RO" w:eastAsia="ru-RU"/>
        </w:rPr>
      </w:pPr>
    </w:p>
    <w:p w:rsidR="004B7F56" w:rsidRDefault="004B7F56" w:rsidP="00CF2559">
      <w:pPr>
        <w:ind w:firstLine="709"/>
        <w:rPr>
          <w:sz w:val="28"/>
          <w:szCs w:val="28"/>
          <w:lang w:val="ro-RO" w:eastAsia="ru-RU"/>
        </w:rPr>
      </w:pPr>
    </w:p>
    <w:p w:rsidR="004B7F56" w:rsidRDefault="004B7F56" w:rsidP="00CF2559">
      <w:pPr>
        <w:ind w:firstLine="709"/>
        <w:rPr>
          <w:sz w:val="28"/>
          <w:szCs w:val="28"/>
          <w:lang w:val="ro-RO" w:eastAsia="ru-RU"/>
        </w:rPr>
      </w:pPr>
    </w:p>
    <w:p w:rsidR="004B7F56" w:rsidRDefault="004B7F56" w:rsidP="00CF2559">
      <w:pPr>
        <w:ind w:firstLine="709"/>
        <w:rPr>
          <w:sz w:val="28"/>
          <w:szCs w:val="28"/>
          <w:lang w:val="ro-RO" w:eastAsia="ru-RU"/>
        </w:rPr>
      </w:pPr>
    </w:p>
    <w:p w:rsidR="004B7F56" w:rsidRDefault="004B7F56" w:rsidP="00CF2559">
      <w:pPr>
        <w:ind w:firstLine="709"/>
        <w:rPr>
          <w:sz w:val="28"/>
          <w:szCs w:val="28"/>
          <w:lang w:val="ro-RO" w:eastAsia="ru-RU"/>
        </w:rPr>
      </w:pPr>
    </w:p>
    <w:p w:rsidR="004B7F56" w:rsidRDefault="004B7F56" w:rsidP="00CF2559">
      <w:pPr>
        <w:ind w:firstLine="709"/>
        <w:rPr>
          <w:sz w:val="28"/>
          <w:szCs w:val="28"/>
          <w:lang w:val="ro-RO" w:eastAsia="ru-RU"/>
        </w:rPr>
      </w:pPr>
    </w:p>
    <w:p w:rsidR="006973BD" w:rsidRPr="00260A8A" w:rsidRDefault="006973BD" w:rsidP="006973BD">
      <w:pPr>
        <w:ind w:left="7200"/>
        <w:rPr>
          <w:sz w:val="28"/>
          <w:szCs w:val="28"/>
          <w:lang w:val="ro-RO"/>
        </w:rPr>
      </w:pPr>
      <w:r w:rsidRPr="00260A8A">
        <w:rPr>
          <w:sz w:val="28"/>
          <w:szCs w:val="28"/>
          <w:lang w:val="ro-RO"/>
        </w:rPr>
        <w:t>Proiect</w:t>
      </w:r>
    </w:p>
    <w:p w:rsidR="006973BD" w:rsidRPr="00260A8A" w:rsidRDefault="006973BD" w:rsidP="006973BD">
      <w:pPr>
        <w:ind w:left="7200"/>
        <w:rPr>
          <w:sz w:val="28"/>
          <w:szCs w:val="28"/>
          <w:lang w:val="ro-RO"/>
        </w:rPr>
      </w:pPr>
    </w:p>
    <w:p w:rsidR="006973BD" w:rsidRPr="00260A8A" w:rsidRDefault="006973BD" w:rsidP="006973BD">
      <w:pPr>
        <w:ind w:firstLine="0"/>
        <w:jc w:val="center"/>
        <w:rPr>
          <w:b/>
          <w:sz w:val="28"/>
          <w:szCs w:val="28"/>
          <w:lang w:val="ro-RO"/>
        </w:rPr>
      </w:pPr>
      <w:r w:rsidRPr="00260A8A">
        <w:rPr>
          <w:b/>
          <w:sz w:val="28"/>
          <w:szCs w:val="28"/>
          <w:lang w:val="ro-RO"/>
        </w:rPr>
        <w:t>PA</w:t>
      </w:r>
      <w:r w:rsidR="00377E3D">
        <w:rPr>
          <w:b/>
          <w:sz w:val="28"/>
          <w:szCs w:val="28"/>
          <w:lang w:val="ro-RO"/>
        </w:rPr>
        <w:t>R</w:t>
      </w:r>
      <w:r w:rsidR="00730549">
        <w:rPr>
          <w:b/>
          <w:sz w:val="28"/>
          <w:szCs w:val="28"/>
          <w:lang w:val="ro-RO"/>
        </w:rPr>
        <w:t>L</w:t>
      </w:r>
      <w:r w:rsidRPr="00260A8A">
        <w:rPr>
          <w:b/>
          <w:sz w:val="28"/>
          <w:szCs w:val="28"/>
          <w:lang w:val="ro-RO"/>
        </w:rPr>
        <w:t>AMENTUL</w:t>
      </w:r>
      <w:r w:rsidRPr="00260A8A" w:rsidDel="00B97646">
        <w:rPr>
          <w:b/>
          <w:sz w:val="28"/>
          <w:szCs w:val="28"/>
          <w:lang w:val="ro-RO"/>
        </w:rPr>
        <w:t xml:space="preserve"> </w:t>
      </w:r>
      <w:r w:rsidRPr="00260A8A">
        <w:rPr>
          <w:b/>
          <w:sz w:val="28"/>
          <w:szCs w:val="28"/>
          <w:lang w:val="ro-RO"/>
        </w:rPr>
        <w:t>REPUBLICII MOLDOVA</w:t>
      </w:r>
    </w:p>
    <w:p w:rsidR="006973BD" w:rsidRPr="00260A8A" w:rsidRDefault="006973BD" w:rsidP="006973BD">
      <w:pPr>
        <w:ind w:firstLine="0"/>
        <w:jc w:val="center"/>
        <w:rPr>
          <w:b/>
          <w:sz w:val="28"/>
          <w:szCs w:val="28"/>
          <w:lang w:val="ro-RO"/>
        </w:rPr>
      </w:pPr>
    </w:p>
    <w:p w:rsidR="006973BD" w:rsidRPr="00260A8A" w:rsidRDefault="006973BD" w:rsidP="006973BD">
      <w:pPr>
        <w:ind w:firstLine="0"/>
        <w:jc w:val="center"/>
        <w:rPr>
          <w:b/>
          <w:sz w:val="28"/>
          <w:szCs w:val="28"/>
          <w:lang w:val="ro-RO"/>
        </w:rPr>
      </w:pPr>
      <w:r w:rsidRPr="00260A8A">
        <w:rPr>
          <w:b/>
          <w:sz w:val="28"/>
          <w:szCs w:val="28"/>
          <w:lang w:val="ro-RO"/>
        </w:rPr>
        <w:t>LEGE</w:t>
      </w:r>
    </w:p>
    <w:p w:rsidR="004B7F56" w:rsidRPr="006973BD" w:rsidRDefault="004B7F56" w:rsidP="006973BD">
      <w:pPr>
        <w:ind w:firstLine="0"/>
        <w:jc w:val="center"/>
        <w:rPr>
          <w:sz w:val="32"/>
          <w:szCs w:val="28"/>
          <w:lang w:val="ro-RO" w:eastAsia="ru-RU"/>
        </w:rPr>
      </w:pPr>
    </w:p>
    <w:p w:rsidR="00730549" w:rsidRDefault="00FE43B8" w:rsidP="006973BD">
      <w:pPr>
        <w:ind w:firstLine="0"/>
        <w:jc w:val="center"/>
        <w:rPr>
          <w:b/>
          <w:bCs/>
          <w:sz w:val="28"/>
          <w:szCs w:val="26"/>
          <w:lang w:val="ro-RO" w:eastAsia="ru-RU"/>
        </w:rPr>
      </w:pPr>
      <w:r w:rsidRPr="00FE43B8">
        <w:rPr>
          <w:b/>
          <w:bCs/>
          <w:sz w:val="28"/>
          <w:szCs w:val="26"/>
          <w:lang w:val="ro-RO" w:eastAsia="ru-RU"/>
        </w:rPr>
        <w:t xml:space="preserve">privind declararea utilităţii publice pentru lucrările de interes </w:t>
      </w:r>
    </w:p>
    <w:p w:rsidR="00730549" w:rsidRDefault="00FE43B8" w:rsidP="006973BD">
      <w:pPr>
        <w:ind w:firstLine="0"/>
        <w:jc w:val="center"/>
        <w:rPr>
          <w:b/>
          <w:bCs/>
          <w:sz w:val="28"/>
          <w:szCs w:val="26"/>
          <w:lang w:val="ro-RO" w:eastAsia="ru-RU"/>
        </w:rPr>
      </w:pPr>
      <w:r w:rsidRPr="00FE43B8">
        <w:rPr>
          <w:b/>
          <w:bCs/>
          <w:sz w:val="28"/>
          <w:szCs w:val="26"/>
          <w:lang w:val="ro-RO" w:eastAsia="ru-RU"/>
        </w:rPr>
        <w:t>naţional de</w:t>
      </w:r>
      <w:r w:rsidR="00730549">
        <w:rPr>
          <w:b/>
          <w:bCs/>
          <w:sz w:val="28"/>
          <w:szCs w:val="26"/>
          <w:lang w:val="ro-RO" w:eastAsia="ru-RU"/>
        </w:rPr>
        <w:t xml:space="preserve"> </w:t>
      </w:r>
      <w:r w:rsidRPr="00FE43B8">
        <w:rPr>
          <w:b/>
          <w:bCs/>
          <w:sz w:val="28"/>
          <w:szCs w:val="26"/>
          <w:lang w:val="ro-RO" w:eastAsia="ru-RU"/>
        </w:rPr>
        <w:t xml:space="preserve">reconstrucţie şi construcţie a liniilor electrice cu tensiunea </w:t>
      </w:r>
    </w:p>
    <w:p w:rsidR="00FE43B8" w:rsidRPr="00FE43B8" w:rsidRDefault="00FE43B8" w:rsidP="006973BD">
      <w:pPr>
        <w:ind w:firstLine="0"/>
        <w:jc w:val="center"/>
        <w:rPr>
          <w:b/>
          <w:bCs/>
          <w:sz w:val="28"/>
          <w:szCs w:val="26"/>
          <w:lang w:val="ro-RO" w:eastAsia="ru-RU"/>
        </w:rPr>
      </w:pPr>
      <w:r w:rsidRPr="00FE43B8">
        <w:rPr>
          <w:b/>
          <w:bCs/>
          <w:sz w:val="28"/>
          <w:szCs w:val="26"/>
          <w:lang w:val="ro-RO" w:eastAsia="ru-RU"/>
        </w:rPr>
        <w:t>de 110 kV</w:t>
      </w:r>
      <w:r w:rsidR="00730549">
        <w:rPr>
          <w:b/>
          <w:bCs/>
          <w:sz w:val="28"/>
          <w:szCs w:val="26"/>
          <w:lang w:val="ro-RO" w:eastAsia="ru-RU"/>
        </w:rPr>
        <w:t xml:space="preserve"> </w:t>
      </w:r>
      <w:r w:rsidRPr="00FE43B8">
        <w:rPr>
          <w:b/>
          <w:bCs/>
          <w:sz w:val="28"/>
          <w:szCs w:val="26"/>
          <w:lang w:val="ro-RO" w:eastAsia="ru-RU"/>
        </w:rPr>
        <w:t xml:space="preserve">Drochia – </w:t>
      </w:r>
      <w:proofErr w:type="spellStart"/>
      <w:r w:rsidRPr="00FE43B8">
        <w:rPr>
          <w:b/>
          <w:bCs/>
          <w:sz w:val="28"/>
          <w:szCs w:val="26"/>
          <w:lang w:val="ro-RO" w:eastAsia="ru-RU"/>
        </w:rPr>
        <w:t>Şuri</w:t>
      </w:r>
      <w:proofErr w:type="spellEnd"/>
      <w:r w:rsidRPr="00FE43B8">
        <w:rPr>
          <w:b/>
          <w:bCs/>
          <w:sz w:val="28"/>
          <w:szCs w:val="26"/>
          <w:lang w:val="ro-RO" w:eastAsia="ru-RU"/>
        </w:rPr>
        <w:t xml:space="preserve">, </w:t>
      </w:r>
      <w:proofErr w:type="spellStart"/>
      <w:r w:rsidRPr="00FE43B8">
        <w:rPr>
          <w:b/>
          <w:bCs/>
          <w:sz w:val="28"/>
          <w:szCs w:val="26"/>
          <w:lang w:val="ro-RO" w:eastAsia="ru-RU"/>
        </w:rPr>
        <w:t>Şuri</w:t>
      </w:r>
      <w:proofErr w:type="spellEnd"/>
      <w:r w:rsidRPr="00FE43B8">
        <w:rPr>
          <w:b/>
          <w:bCs/>
          <w:sz w:val="28"/>
          <w:szCs w:val="26"/>
          <w:lang w:val="ro-RO" w:eastAsia="ru-RU"/>
        </w:rPr>
        <w:t xml:space="preserve"> – </w:t>
      </w:r>
      <w:proofErr w:type="spellStart"/>
      <w:r w:rsidRPr="00FE43B8">
        <w:rPr>
          <w:b/>
          <w:bCs/>
          <w:sz w:val="28"/>
          <w:szCs w:val="26"/>
          <w:lang w:val="ro-RO" w:eastAsia="ru-RU"/>
        </w:rPr>
        <w:t>Donduşeni</w:t>
      </w:r>
      <w:proofErr w:type="spellEnd"/>
      <w:r w:rsidRPr="00FE43B8">
        <w:rPr>
          <w:b/>
          <w:bCs/>
          <w:sz w:val="28"/>
          <w:szCs w:val="26"/>
          <w:lang w:val="ro-RO" w:eastAsia="ru-RU"/>
        </w:rPr>
        <w:t xml:space="preserve">, </w:t>
      </w:r>
      <w:proofErr w:type="spellStart"/>
      <w:r w:rsidRPr="00FE43B8">
        <w:rPr>
          <w:b/>
          <w:bCs/>
          <w:sz w:val="28"/>
          <w:szCs w:val="26"/>
          <w:lang w:val="ro-RO" w:eastAsia="ru-RU"/>
        </w:rPr>
        <w:t>Chişinău</w:t>
      </w:r>
      <w:proofErr w:type="spellEnd"/>
      <w:r w:rsidRPr="00FE43B8">
        <w:rPr>
          <w:b/>
          <w:bCs/>
          <w:sz w:val="28"/>
          <w:szCs w:val="26"/>
          <w:lang w:val="ro-RO" w:eastAsia="ru-RU"/>
        </w:rPr>
        <w:t xml:space="preserve"> – </w:t>
      </w:r>
      <w:proofErr w:type="spellStart"/>
      <w:r w:rsidRPr="00FE43B8">
        <w:rPr>
          <w:b/>
          <w:bCs/>
          <w:sz w:val="28"/>
          <w:szCs w:val="26"/>
          <w:lang w:val="ro-RO" w:eastAsia="ru-RU"/>
        </w:rPr>
        <w:t>Hînceşti</w:t>
      </w:r>
      <w:proofErr w:type="spellEnd"/>
      <w:r w:rsidRPr="00FE43B8">
        <w:rPr>
          <w:b/>
          <w:bCs/>
          <w:sz w:val="28"/>
          <w:szCs w:val="26"/>
          <w:lang w:val="ro-RO" w:eastAsia="ru-RU"/>
        </w:rPr>
        <w:t>,</w:t>
      </w:r>
    </w:p>
    <w:p w:rsidR="00FE43B8" w:rsidRPr="00FE43B8" w:rsidRDefault="00FE43B8" w:rsidP="006973BD">
      <w:pPr>
        <w:ind w:firstLine="0"/>
        <w:jc w:val="center"/>
        <w:rPr>
          <w:b/>
          <w:bCs/>
          <w:sz w:val="28"/>
          <w:szCs w:val="26"/>
          <w:lang w:val="ro-RO" w:eastAsia="ru-RU"/>
        </w:rPr>
      </w:pPr>
      <w:proofErr w:type="spellStart"/>
      <w:r w:rsidRPr="00FE43B8">
        <w:rPr>
          <w:b/>
          <w:bCs/>
          <w:sz w:val="28"/>
          <w:szCs w:val="26"/>
          <w:lang w:val="ro-RO" w:eastAsia="ru-RU"/>
        </w:rPr>
        <w:t>Hînceşti</w:t>
      </w:r>
      <w:proofErr w:type="spellEnd"/>
      <w:r w:rsidRPr="00FE43B8">
        <w:rPr>
          <w:b/>
          <w:bCs/>
          <w:sz w:val="28"/>
          <w:szCs w:val="26"/>
          <w:lang w:val="ro-RO" w:eastAsia="ru-RU"/>
        </w:rPr>
        <w:t xml:space="preserve"> – Cneazevca, </w:t>
      </w:r>
      <w:proofErr w:type="spellStart"/>
      <w:r w:rsidRPr="00FE43B8">
        <w:rPr>
          <w:b/>
          <w:bCs/>
          <w:sz w:val="28"/>
          <w:szCs w:val="26"/>
          <w:lang w:val="ro-RO" w:eastAsia="ru-RU"/>
        </w:rPr>
        <w:t>Şoldăneşti</w:t>
      </w:r>
      <w:proofErr w:type="spellEnd"/>
      <w:r w:rsidRPr="00FE43B8">
        <w:rPr>
          <w:b/>
          <w:bCs/>
          <w:sz w:val="28"/>
          <w:szCs w:val="26"/>
          <w:lang w:val="ro-RO" w:eastAsia="ru-RU"/>
        </w:rPr>
        <w:t xml:space="preserve"> – Ignăţei</w:t>
      </w:r>
    </w:p>
    <w:p w:rsidR="00FE43B8" w:rsidRPr="00FE43B8" w:rsidRDefault="00FE43B8" w:rsidP="006973BD">
      <w:pPr>
        <w:ind w:firstLine="0"/>
        <w:jc w:val="center"/>
        <w:rPr>
          <w:b/>
          <w:bCs/>
          <w:sz w:val="28"/>
          <w:szCs w:val="26"/>
          <w:lang w:val="ro-RO" w:eastAsia="ru-RU"/>
        </w:rPr>
      </w:pPr>
    </w:p>
    <w:p w:rsidR="00FE43B8" w:rsidRDefault="00694F29" w:rsidP="006973BD">
      <w:pPr>
        <w:rPr>
          <w:bCs/>
          <w:sz w:val="28"/>
          <w:szCs w:val="28"/>
          <w:lang w:val="ro-RO" w:eastAsia="ru-RU"/>
        </w:rPr>
      </w:pPr>
      <w:r w:rsidRPr="00694F29">
        <w:rPr>
          <w:sz w:val="28"/>
          <w:szCs w:val="28"/>
          <w:lang w:val="ro-RO" w:eastAsia="ru-RU"/>
        </w:rPr>
        <w:t>În temeiul</w:t>
      </w:r>
      <w:r w:rsidR="00FE43B8" w:rsidRPr="00694F29">
        <w:rPr>
          <w:sz w:val="28"/>
          <w:szCs w:val="28"/>
          <w:lang w:val="ro-RO" w:eastAsia="ru-RU"/>
        </w:rPr>
        <w:t> </w:t>
      </w:r>
      <w:r w:rsidR="00C46B24" w:rsidRPr="00694F29">
        <w:rPr>
          <w:bCs/>
          <w:sz w:val="28"/>
          <w:szCs w:val="28"/>
          <w:lang w:val="ro-RO" w:eastAsia="ru-RU"/>
        </w:rPr>
        <w:t xml:space="preserve">art. 5 </w:t>
      </w:r>
      <w:r w:rsidRPr="00694F29">
        <w:rPr>
          <w:bCs/>
          <w:sz w:val="28"/>
          <w:szCs w:val="28"/>
          <w:lang w:val="ro-RO" w:eastAsia="ru-RU"/>
        </w:rPr>
        <w:t xml:space="preserve">alin. (1) lit. e) și </w:t>
      </w:r>
      <w:r w:rsidR="00C46B24" w:rsidRPr="00694F29">
        <w:rPr>
          <w:bCs/>
          <w:sz w:val="28"/>
          <w:szCs w:val="28"/>
          <w:lang w:val="ro-RO" w:eastAsia="ru-RU"/>
        </w:rPr>
        <w:t xml:space="preserve">art. 6 </w:t>
      </w:r>
      <w:r w:rsidRPr="00694F29">
        <w:rPr>
          <w:bCs/>
          <w:sz w:val="28"/>
          <w:szCs w:val="28"/>
          <w:lang w:val="ro-RO" w:eastAsia="ru-RU"/>
        </w:rPr>
        <w:t>alin. (1) lit. a) din Legea exproprierii</w:t>
      </w:r>
      <w:r>
        <w:rPr>
          <w:bCs/>
          <w:sz w:val="28"/>
          <w:szCs w:val="28"/>
          <w:lang w:val="ro-RO" w:eastAsia="ru-RU"/>
        </w:rPr>
        <w:t xml:space="preserve"> pentru cauză de utilitate publică </w:t>
      </w:r>
      <w:r w:rsidR="00C46B24" w:rsidRPr="00694F29">
        <w:rPr>
          <w:bCs/>
          <w:sz w:val="28"/>
          <w:szCs w:val="28"/>
          <w:lang w:val="ro-RO" w:eastAsia="ru-RU"/>
        </w:rPr>
        <w:t>nr. 488-XIV din 8 iulie 1999</w:t>
      </w:r>
      <w:r w:rsidR="00C46B24">
        <w:rPr>
          <w:bCs/>
          <w:sz w:val="28"/>
          <w:szCs w:val="28"/>
          <w:lang w:val="ro-RO" w:eastAsia="ru-RU"/>
        </w:rPr>
        <w:t xml:space="preserve"> </w:t>
      </w:r>
      <w:r>
        <w:rPr>
          <w:bCs/>
          <w:sz w:val="28"/>
          <w:szCs w:val="28"/>
          <w:lang w:val="ro-RO" w:eastAsia="ru-RU"/>
        </w:rPr>
        <w:t>(</w:t>
      </w:r>
      <w:r w:rsidRPr="00FE43B8">
        <w:rPr>
          <w:bCs/>
          <w:sz w:val="28"/>
          <w:szCs w:val="28"/>
          <w:lang w:val="ro-RO" w:eastAsia="ru-RU"/>
        </w:rPr>
        <w:t>Monitorul Oficial al Republicii Moldova, 200</w:t>
      </w:r>
      <w:r>
        <w:rPr>
          <w:bCs/>
          <w:sz w:val="28"/>
          <w:szCs w:val="28"/>
          <w:lang w:val="ro-RO" w:eastAsia="ru-RU"/>
        </w:rPr>
        <w:t>0</w:t>
      </w:r>
      <w:r w:rsidRPr="00FE43B8">
        <w:rPr>
          <w:bCs/>
          <w:sz w:val="28"/>
          <w:szCs w:val="28"/>
          <w:lang w:val="ro-RO" w:eastAsia="ru-RU"/>
        </w:rPr>
        <w:t>, nr.</w:t>
      </w:r>
      <w:r>
        <w:rPr>
          <w:bCs/>
          <w:sz w:val="28"/>
          <w:szCs w:val="28"/>
          <w:lang w:val="ro-RO" w:eastAsia="ru-RU"/>
        </w:rPr>
        <w:t>42</w:t>
      </w:r>
      <w:r w:rsidRPr="00FE43B8">
        <w:rPr>
          <w:bCs/>
          <w:sz w:val="28"/>
          <w:szCs w:val="28"/>
          <w:lang w:val="ro-RO" w:eastAsia="ru-RU"/>
        </w:rPr>
        <w:t>-</w:t>
      </w:r>
      <w:r>
        <w:rPr>
          <w:bCs/>
          <w:sz w:val="28"/>
          <w:szCs w:val="28"/>
          <w:lang w:val="ro-RO" w:eastAsia="ru-RU"/>
        </w:rPr>
        <w:t>44</w:t>
      </w:r>
      <w:r w:rsidRPr="00FE43B8">
        <w:rPr>
          <w:bCs/>
          <w:sz w:val="28"/>
          <w:szCs w:val="28"/>
          <w:lang w:val="ro-RO" w:eastAsia="ru-RU"/>
        </w:rPr>
        <w:t xml:space="preserve">, art. </w:t>
      </w:r>
      <w:r>
        <w:rPr>
          <w:bCs/>
          <w:sz w:val="28"/>
          <w:szCs w:val="28"/>
          <w:lang w:val="ro-RO" w:eastAsia="ru-RU"/>
        </w:rPr>
        <w:t>311</w:t>
      </w:r>
      <w:r w:rsidRPr="00FE43B8">
        <w:rPr>
          <w:bCs/>
          <w:sz w:val="28"/>
          <w:szCs w:val="28"/>
          <w:lang w:val="ro-RO" w:eastAsia="ru-RU"/>
        </w:rPr>
        <w:t xml:space="preserve">), </w:t>
      </w:r>
      <w:r>
        <w:rPr>
          <w:bCs/>
          <w:sz w:val="28"/>
          <w:szCs w:val="28"/>
          <w:lang w:val="ro-RO" w:eastAsia="ru-RU"/>
        </w:rPr>
        <w:t>cu modificările ulterioare,</w:t>
      </w:r>
    </w:p>
    <w:p w:rsidR="00C46B24" w:rsidRPr="00FE43B8" w:rsidRDefault="00C46B24" w:rsidP="006973BD">
      <w:pPr>
        <w:rPr>
          <w:sz w:val="26"/>
          <w:szCs w:val="26"/>
          <w:lang w:val="ro-RO" w:eastAsia="ru-RU"/>
        </w:rPr>
      </w:pPr>
    </w:p>
    <w:p w:rsidR="00FE43B8" w:rsidRPr="00FE43B8" w:rsidRDefault="00FE43B8" w:rsidP="006973BD">
      <w:pPr>
        <w:rPr>
          <w:sz w:val="28"/>
          <w:szCs w:val="28"/>
          <w:lang w:val="ro-RO" w:eastAsia="ru-RU"/>
        </w:rPr>
      </w:pPr>
      <w:r w:rsidRPr="00FE43B8">
        <w:rPr>
          <w:sz w:val="28"/>
          <w:szCs w:val="28"/>
          <w:lang w:val="ro-RO" w:eastAsia="ru-RU"/>
        </w:rPr>
        <w:t>Pa</w:t>
      </w:r>
      <w:r w:rsidR="00320098">
        <w:rPr>
          <w:sz w:val="28"/>
          <w:szCs w:val="28"/>
          <w:lang w:val="ro-RO" w:eastAsia="ru-RU"/>
        </w:rPr>
        <w:t>r</w:t>
      </w:r>
      <w:r w:rsidR="00730549">
        <w:rPr>
          <w:sz w:val="28"/>
          <w:szCs w:val="28"/>
          <w:lang w:val="ro-RO" w:eastAsia="ru-RU"/>
        </w:rPr>
        <w:t>l</w:t>
      </w:r>
      <w:r w:rsidRPr="00FE43B8">
        <w:rPr>
          <w:sz w:val="28"/>
          <w:szCs w:val="28"/>
          <w:lang w:val="ro-RO" w:eastAsia="ru-RU"/>
        </w:rPr>
        <w:t xml:space="preserve">amentul adoptă prezenta lege organică. </w:t>
      </w:r>
    </w:p>
    <w:p w:rsidR="00FE43B8" w:rsidRPr="00FE43B8" w:rsidRDefault="00FE43B8" w:rsidP="006973BD">
      <w:pPr>
        <w:rPr>
          <w:sz w:val="28"/>
          <w:szCs w:val="28"/>
          <w:lang w:val="ro-RO" w:eastAsia="ru-RU"/>
        </w:rPr>
      </w:pPr>
      <w:r w:rsidRPr="00FE43B8">
        <w:rPr>
          <w:sz w:val="28"/>
          <w:szCs w:val="28"/>
          <w:lang w:val="ro-RO" w:eastAsia="ru-RU"/>
        </w:rPr>
        <w:t> </w:t>
      </w:r>
    </w:p>
    <w:p w:rsidR="00FE43B8" w:rsidRPr="00FE43B8" w:rsidRDefault="00FE43B8" w:rsidP="006973BD">
      <w:pPr>
        <w:rPr>
          <w:sz w:val="28"/>
          <w:szCs w:val="28"/>
          <w:lang w:val="ro-RO" w:eastAsia="ru-RU"/>
        </w:rPr>
      </w:pPr>
      <w:r w:rsidRPr="00FE43B8">
        <w:rPr>
          <w:b/>
          <w:bCs/>
          <w:sz w:val="28"/>
          <w:szCs w:val="28"/>
          <w:lang w:val="ro-RO" w:eastAsia="ru-RU"/>
        </w:rPr>
        <w:t xml:space="preserve">Art.1. </w:t>
      </w:r>
      <w:r w:rsidRPr="00FE43B8">
        <w:rPr>
          <w:sz w:val="28"/>
          <w:szCs w:val="28"/>
          <w:lang w:val="ro-RO" w:eastAsia="ru-RU"/>
        </w:rPr>
        <w:t xml:space="preserve">– Se declară de utilitate publică lucrările de interes naţional de construcţie şi reconstrucţie a liniilor electrice cu tensiunea de 110 kV Drochia – </w:t>
      </w:r>
      <w:proofErr w:type="spellStart"/>
      <w:r w:rsidRPr="00FE43B8">
        <w:rPr>
          <w:sz w:val="28"/>
          <w:szCs w:val="28"/>
          <w:lang w:val="ro-RO" w:eastAsia="ru-RU"/>
        </w:rPr>
        <w:t>Şuri</w:t>
      </w:r>
      <w:proofErr w:type="spellEnd"/>
      <w:r w:rsidRPr="00FE43B8">
        <w:rPr>
          <w:sz w:val="28"/>
          <w:szCs w:val="28"/>
          <w:lang w:val="ro-RO" w:eastAsia="ru-RU"/>
        </w:rPr>
        <w:t xml:space="preserve">, </w:t>
      </w:r>
      <w:proofErr w:type="spellStart"/>
      <w:r w:rsidRPr="00FE43B8">
        <w:rPr>
          <w:sz w:val="28"/>
          <w:szCs w:val="28"/>
          <w:lang w:val="ro-RO" w:eastAsia="ru-RU"/>
        </w:rPr>
        <w:t>Şuri</w:t>
      </w:r>
      <w:proofErr w:type="spellEnd"/>
      <w:r w:rsidRPr="00FE43B8">
        <w:rPr>
          <w:sz w:val="28"/>
          <w:szCs w:val="28"/>
          <w:lang w:val="ro-RO" w:eastAsia="ru-RU"/>
        </w:rPr>
        <w:t xml:space="preserve"> – </w:t>
      </w:r>
      <w:proofErr w:type="spellStart"/>
      <w:r w:rsidRPr="00FE43B8">
        <w:rPr>
          <w:sz w:val="28"/>
          <w:szCs w:val="28"/>
          <w:lang w:val="ro-RO" w:eastAsia="ru-RU"/>
        </w:rPr>
        <w:t>Donduşeni</w:t>
      </w:r>
      <w:proofErr w:type="spellEnd"/>
      <w:r w:rsidRPr="00FE43B8">
        <w:rPr>
          <w:sz w:val="28"/>
          <w:szCs w:val="28"/>
          <w:lang w:val="ro-RO" w:eastAsia="ru-RU"/>
        </w:rPr>
        <w:t xml:space="preserve">, </w:t>
      </w:r>
      <w:proofErr w:type="spellStart"/>
      <w:r w:rsidRPr="00FE43B8">
        <w:rPr>
          <w:sz w:val="28"/>
          <w:szCs w:val="28"/>
          <w:lang w:val="ro-RO" w:eastAsia="ru-RU"/>
        </w:rPr>
        <w:t>Chişinău</w:t>
      </w:r>
      <w:proofErr w:type="spellEnd"/>
      <w:r w:rsidRPr="00FE43B8">
        <w:rPr>
          <w:sz w:val="28"/>
          <w:szCs w:val="28"/>
          <w:lang w:val="ro-RO" w:eastAsia="ru-RU"/>
        </w:rPr>
        <w:t xml:space="preserve"> – </w:t>
      </w:r>
      <w:proofErr w:type="spellStart"/>
      <w:r w:rsidRPr="00FE43B8">
        <w:rPr>
          <w:sz w:val="28"/>
          <w:szCs w:val="28"/>
          <w:lang w:val="ro-RO" w:eastAsia="ru-RU"/>
        </w:rPr>
        <w:t>Hînceşti</w:t>
      </w:r>
      <w:proofErr w:type="spellEnd"/>
      <w:r w:rsidRPr="00FE43B8">
        <w:rPr>
          <w:sz w:val="28"/>
          <w:szCs w:val="28"/>
          <w:lang w:val="ro-RO" w:eastAsia="ru-RU"/>
        </w:rPr>
        <w:t xml:space="preserve">, </w:t>
      </w:r>
      <w:proofErr w:type="spellStart"/>
      <w:r w:rsidRPr="00FE43B8">
        <w:rPr>
          <w:sz w:val="28"/>
          <w:szCs w:val="28"/>
          <w:lang w:val="ro-RO" w:eastAsia="ru-RU"/>
        </w:rPr>
        <w:t>Hînceşti</w:t>
      </w:r>
      <w:proofErr w:type="spellEnd"/>
      <w:r w:rsidRPr="00FE43B8">
        <w:rPr>
          <w:sz w:val="28"/>
          <w:szCs w:val="28"/>
          <w:lang w:val="ro-RO" w:eastAsia="ru-RU"/>
        </w:rPr>
        <w:t xml:space="preserve"> – Cneazevca, Şoldăneşti – Ignăţei</w:t>
      </w:r>
      <w:r w:rsidR="00730549">
        <w:rPr>
          <w:sz w:val="28"/>
          <w:szCs w:val="28"/>
          <w:lang w:val="ro-RO" w:eastAsia="ru-RU"/>
        </w:rPr>
        <w:t>.</w:t>
      </w:r>
    </w:p>
    <w:p w:rsidR="00FE43B8" w:rsidRPr="00FE43B8" w:rsidRDefault="00FE43B8" w:rsidP="006973BD">
      <w:pPr>
        <w:rPr>
          <w:sz w:val="28"/>
          <w:szCs w:val="28"/>
          <w:lang w:val="ro-RO" w:eastAsia="ru-RU"/>
        </w:rPr>
      </w:pPr>
    </w:p>
    <w:p w:rsidR="00FE43B8" w:rsidRPr="00730549" w:rsidRDefault="00FE43B8" w:rsidP="006973BD">
      <w:pPr>
        <w:rPr>
          <w:sz w:val="28"/>
          <w:szCs w:val="28"/>
          <w:lang w:val="ro-RO" w:eastAsia="ru-RU"/>
        </w:rPr>
      </w:pPr>
      <w:r w:rsidRPr="00FE43B8">
        <w:rPr>
          <w:b/>
          <w:bCs/>
          <w:sz w:val="28"/>
          <w:szCs w:val="28"/>
          <w:lang w:val="ro-RO" w:eastAsia="ru-RU"/>
        </w:rPr>
        <w:t>Art.2.</w:t>
      </w:r>
      <w:r w:rsidR="00245D95">
        <w:rPr>
          <w:b/>
          <w:bCs/>
          <w:sz w:val="28"/>
          <w:szCs w:val="28"/>
          <w:lang w:val="ro-RO" w:eastAsia="ru-RU"/>
        </w:rPr>
        <w:t xml:space="preserve"> </w:t>
      </w:r>
      <w:r w:rsidRPr="00FE43B8">
        <w:rPr>
          <w:sz w:val="28"/>
          <w:szCs w:val="28"/>
          <w:lang w:val="ro-RO" w:eastAsia="ru-RU"/>
        </w:rPr>
        <w:t xml:space="preserve">– Obiecte ale exproprierii, identificate conform studiilor de fezabilitate şi proiectelor de </w:t>
      </w:r>
      <w:proofErr w:type="spellStart"/>
      <w:r w:rsidRPr="00FE43B8">
        <w:rPr>
          <w:sz w:val="28"/>
          <w:szCs w:val="28"/>
          <w:lang w:val="ro-RO" w:eastAsia="ru-RU"/>
        </w:rPr>
        <w:t>execuţie</w:t>
      </w:r>
      <w:proofErr w:type="spellEnd"/>
      <w:r w:rsidRPr="00FE43B8">
        <w:rPr>
          <w:sz w:val="28"/>
          <w:szCs w:val="28"/>
          <w:lang w:val="ro-RO" w:eastAsia="ru-RU"/>
        </w:rPr>
        <w:t xml:space="preserve">, </w:t>
      </w:r>
      <w:proofErr w:type="spellStart"/>
      <w:r w:rsidRPr="00FE43B8">
        <w:rPr>
          <w:sz w:val="28"/>
          <w:szCs w:val="28"/>
          <w:lang w:val="ro-RO" w:eastAsia="ru-RU"/>
        </w:rPr>
        <w:t>sînt</w:t>
      </w:r>
      <w:proofErr w:type="spellEnd"/>
      <w:r w:rsidRPr="00FE43B8">
        <w:rPr>
          <w:sz w:val="28"/>
          <w:szCs w:val="28"/>
          <w:lang w:val="ro-RO" w:eastAsia="ru-RU"/>
        </w:rPr>
        <w:t xml:space="preserve"> bunurile imobile (terenuri) proprietate privată situate în extravilanul </w:t>
      </w:r>
      <w:r w:rsidR="00730549">
        <w:rPr>
          <w:sz w:val="28"/>
          <w:szCs w:val="28"/>
          <w:lang w:val="ro-RO" w:eastAsia="ru-RU"/>
        </w:rPr>
        <w:t>următoarelor localităţi: s.</w:t>
      </w:r>
      <w:r w:rsidRPr="00FE43B8">
        <w:rPr>
          <w:sz w:val="28"/>
          <w:szCs w:val="28"/>
          <w:lang w:val="ro-RO" w:eastAsia="ru-RU"/>
        </w:rPr>
        <w:t xml:space="preserve"> Ţarigrad, Pervomaiscoe, </w:t>
      </w:r>
      <w:proofErr w:type="spellStart"/>
      <w:r w:rsidRPr="00FE43B8">
        <w:rPr>
          <w:sz w:val="28"/>
          <w:szCs w:val="28"/>
          <w:lang w:val="ro-RO" w:eastAsia="ru-RU"/>
        </w:rPr>
        <w:t>Şuri</w:t>
      </w:r>
      <w:proofErr w:type="spellEnd"/>
      <w:r w:rsidRPr="00FE43B8">
        <w:rPr>
          <w:sz w:val="28"/>
          <w:szCs w:val="28"/>
          <w:lang w:val="ro-RO" w:eastAsia="ru-RU"/>
        </w:rPr>
        <w:t xml:space="preserve"> </w:t>
      </w:r>
      <w:proofErr w:type="spellStart"/>
      <w:r w:rsidRPr="00FE43B8">
        <w:rPr>
          <w:sz w:val="28"/>
          <w:szCs w:val="28"/>
          <w:lang w:val="ro-RO" w:eastAsia="ru-RU"/>
        </w:rPr>
        <w:t>şi</w:t>
      </w:r>
      <w:proofErr w:type="spellEnd"/>
      <w:r w:rsidRPr="00FE43B8">
        <w:rPr>
          <w:sz w:val="28"/>
          <w:szCs w:val="28"/>
          <w:lang w:val="ro-RO" w:eastAsia="ru-RU"/>
        </w:rPr>
        <w:t xml:space="preserve"> </w:t>
      </w:r>
      <w:proofErr w:type="spellStart"/>
      <w:r w:rsidRPr="00FE43B8">
        <w:rPr>
          <w:sz w:val="28"/>
          <w:szCs w:val="28"/>
          <w:lang w:val="ro-RO" w:eastAsia="ru-RU"/>
        </w:rPr>
        <w:t>Fîntîniţa</w:t>
      </w:r>
      <w:proofErr w:type="spellEnd"/>
      <w:r w:rsidRPr="00FE43B8">
        <w:rPr>
          <w:sz w:val="28"/>
          <w:szCs w:val="28"/>
          <w:lang w:val="ro-RO" w:eastAsia="ru-RU"/>
        </w:rPr>
        <w:t xml:space="preserve">, or. Drochia, </w:t>
      </w:r>
      <w:r w:rsidR="00730549">
        <w:rPr>
          <w:sz w:val="28"/>
          <w:szCs w:val="28"/>
          <w:lang w:val="ro-RO" w:eastAsia="ru-RU"/>
        </w:rPr>
        <w:t>r-</w:t>
      </w:r>
      <w:r w:rsidR="00730549">
        <w:rPr>
          <w:sz w:val="28"/>
          <w:szCs w:val="28"/>
          <w:lang w:val="ro-RO" w:eastAsia="ru-RU"/>
        </w:rPr>
        <w:lastRenderedPageBreak/>
        <w:t>nul</w:t>
      </w:r>
      <w:r w:rsidRPr="00FE43B8">
        <w:rPr>
          <w:sz w:val="28"/>
          <w:szCs w:val="28"/>
          <w:lang w:val="ro-RO" w:eastAsia="ru-RU"/>
        </w:rPr>
        <w:t xml:space="preserve"> Drochia; s</w:t>
      </w:r>
      <w:r w:rsidR="00320098">
        <w:rPr>
          <w:sz w:val="28"/>
          <w:szCs w:val="28"/>
          <w:lang w:val="ro-RO" w:eastAsia="ru-RU"/>
        </w:rPr>
        <w:t>.</w:t>
      </w:r>
      <w:r w:rsidR="00B62B81">
        <w:rPr>
          <w:sz w:val="28"/>
          <w:szCs w:val="28"/>
          <w:lang w:val="ro-RO" w:eastAsia="ru-RU"/>
        </w:rPr>
        <w:t xml:space="preserve"> </w:t>
      </w:r>
      <w:proofErr w:type="spellStart"/>
      <w:r w:rsidR="00B62B81">
        <w:rPr>
          <w:sz w:val="28"/>
          <w:szCs w:val="28"/>
          <w:lang w:val="ro-RO" w:eastAsia="ru-RU"/>
        </w:rPr>
        <w:t>Tîrnova</w:t>
      </w:r>
      <w:proofErr w:type="spellEnd"/>
      <w:r w:rsidR="00B62B81">
        <w:rPr>
          <w:sz w:val="28"/>
          <w:szCs w:val="28"/>
          <w:lang w:val="ro-RO" w:eastAsia="ru-RU"/>
        </w:rPr>
        <w:t xml:space="preserve">, </w:t>
      </w:r>
      <w:proofErr w:type="spellStart"/>
      <w:r w:rsidR="00B62B81">
        <w:rPr>
          <w:sz w:val="28"/>
          <w:szCs w:val="28"/>
          <w:lang w:val="ro-RO" w:eastAsia="ru-RU"/>
        </w:rPr>
        <w:t>Ţaul</w:t>
      </w:r>
      <w:proofErr w:type="spellEnd"/>
      <w:r w:rsidR="00B62B81">
        <w:rPr>
          <w:sz w:val="28"/>
          <w:szCs w:val="28"/>
          <w:lang w:val="ro-RO" w:eastAsia="ru-RU"/>
        </w:rPr>
        <w:t xml:space="preserve"> </w:t>
      </w:r>
      <w:proofErr w:type="spellStart"/>
      <w:r w:rsidR="00B62B81">
        <w:rPr>
          <w:sz w:val="28"/>
          <w:szCs w:val="28"/>
          <w:lang w:val="ro-RO" w:eastAsia="ru-RU"/>
        </w:rPr>
        <w:t>şi</w:t>
      </w:r>
      <w:proofErr w:type="spellEnd"/>
      <w:r w:rsidR="00B62B81">
        <w:rPr>
          <w:sz w:val="28"/>
          <w:szCs w:val="28"/>
          <w:lang w:val="ro-RO" w:eastAsia="ru-RU"/>
        </w:rPr>
        <w:t xml:space="preserve"> Corbu, or. </w:t>
      </w:r>
      <w:r w:rsidRPr="00FE43B8">
        <w:rPr>
          <w:sz w:val="28"/>
          <w:szCs w:val="28"/>
          <w:lang w:val="ro-RO" w:eastAsia="ru-RU"/>
        </w:rPr>
        <w:t xml:space="preserve">Donduşeni, </w:t>
      </w:r>
      <w:r w:rsidR="00730549">
        <w:rPr>
          <w:sz w:val="28"/>
          <w:szCs w:val="28"/>
          <w:lang w:val="ro-RO" w:eastAsia="ru-RU"/>
        </w:rPr>
        <w:t>r-nul Donduşeni; s.</w:t>
      </w:r>
      <w:r w:rsidRPr="00FE43B8">
        <w:rPr>
          <w:sz w:val="28"/>
          <w:szCs w:val="28"/>
          <w:lang w:val="ro-RO" w:eastAsia="ru-RU"/>
        </w:rPr>
        <w:t xml:space="preserve"> Ignăţei şi Pecişte, </w:t>
      </w:r>
      <w:r w:rsidR="00730549">
        <w:rPr>
          <w:sz w:val="28"/>
          <w:szCs w:val="28"/>
          <w:lang w:val="ro-RO" w:eastAsia="ru-RU"/>
        </w:rPr>
        <w:t>r-nul Rezina; s.</w:t>
      </w:r>
      <w:r w:rsidRPr="00FE43B8">
        <w:rPr>
          <w:sz w:val="28"/>
          <w:szCs w:val="28"/>
          <w:lang w:val="ro-RO" w:eastAsia="ru-RU"/>
        </w:rPr>
        <w:t xml:space="preserve"> </w:t>
      </w:r>
      <w:r w:rsidRPr="00730549">
        <w:rPr>
          <w:sz w:val="28"/>
          <w:szCs w:val="28"/>
          <w:lang w:val="ro-RO" w:eastAsia="ru-RU"/>
        </w:rPr>
        <w:t xml:space="preserve">Olişcani, </w:t>
      </w:r>
      <w:r w:rsidRPr="00FE43B8">
        <w:rPr>
          <w:sz w:val="28"/>
          <w:szCs w:val="28"/>
          <w:lang w:val="ro-RO" w:eastAsia="ru-RU"/>
        </w:rPr>
        <w:t xml:space="preserve"> Fuzăuca, or. Şoldăneşti, </w:t>
      </w:r>
      <w:r w:rsidR="00730549">
        <w:rPr>
          <w:sz w:val="28"/>
          <w:szCs w:val="28"/>
          <w:lang w:val="ro-RO" w:eastAsia="ru-RU"/>
        </w:rPr>
        <w:t>r-nul Şoldăneşti; s.</w:t>
      </w:r>
      <w:r w:rsidR="00320098">
        <w:rPr>
          <w:sz w:val="28"/>
          <w:szCs w:val="28"/>
          <w:lang w:val="ro-RO" w:eastAsia="ru-RU"/>
        </w:rPr>
        <w:t xml:space="preserve"> Caracui </w:t>
      </w:r>
      <w:proofErr w:type="spellStart"/>
      <w:r w:rsidR="00320098">
        <w:rPr>
          <w:sz w:val="28"/>
          <w:szCs w:val="28"/>
          <w:lang w:val="ro-RO" w:eastAsia="ru-RU"/>
        </w:rPr>
        <w:t>şi</w:t>
      </w:r>
      <w:proofErr w:type="spellEnd"/>
      <w:r w:rsidR="00320098">
        <w:rPr>
          <w:sz w:val="28"/>
          <w:szCs w:val="28"/>
          <w:lang w:val="ro-RO" w:eastAsia="ru-RU"/>
        </w:rPr>
        <w:t xml:space="preserve"> </w:t>
      </w:r>
      <w:proofErr w:type="spellStart"/>
      <w:r w:rsidR="00320098">
        <w:rPr>
          <w:sz w:val="28"/>
          <w:szCs w:val="28"/>
          <w:lang w:val="ro-RO" w:eastAsia="ru-RU"/>
        </w:rPr>
        <w:t>Buţeni</w:t>
      </w:r>
      <w:proofErr w:type="spellEnd"/>
      <w:r w:rsidR="00320098">
        <w:rPr>
          <w:sz w:val="28"/>
          <w:szCs w:val="28"/>
          <w:lang w:val="ro-RO" w:eastAsia="ru-RU"/>
        </w:rPr>
        <w:t xml:space="preserve">, </w:t>
      </w:r>
      <w:proofErr w:type="spellStart"/>
      <w:r w:rsidR="00320098">
        <w:rPr>
          <w:sz w:val="28"/>
          <w:szCs w:val="28"/>
          <w:lang w:val="ro-RO" w:eastAsia="ru-RU"/>
        </w:rPr>
        <w:t>com</w:t>
      </w:r>
      <w:proofErr w:type="spellEnd"/>
      <w:r w:rsidR="00320098">
        <w:rPr>
          <w:sz w:val="28"/>
          <w:szCs w:val="28"/>
          <w:lang w:val="ro-RO" w:eastAsia="ru-RU"/>
        </w:rPr>
        <w:t>. Bozieni, or. </w:t>
      </w:r>
      <w:proofErr w:type="spellStart"/>
      <w:r w:rsidRPr="00FE43B8">
        <w:rPr>
          <w:sz w:val="28"/>
          <w:szCs w:val="28"/>
          <w:lang w:val="ro-RO" w:eastAsia="ru-RU"/>
        </w:rPr>
        <w:t>Hînceşti</w:t>
      </w:r>
      <w:proofErr w:type="spellEnd"/>
      <w:r w:rsidRPr="00FE43B8">
        <w:rPr>
          <w:sz w:val="28"/>
          <w:szCs w:val="28"/>
          <w:lang w:val="ro-RO" w:eastAsia="ru-RU"/>
        </w:rPr>
        <w:t xml:space="preserve">, </w:t>
      </w:r>
      <w:r w:rsidR="00730549">
        <w:rPr>
          <w:sz w:val="28"/>
          <w:szCs w:val="28"/>
          <w:lang w:val="ro-RO" w:eastAsia="ru-RU"/>
        </w:rPr>
        <w:t>r-nul</w:t>
      </w:r>
      <w:r w:rsidR="00320098">
        <w:rPr>
          <w:sz w:val="28"/>
          <w:szCs w:val="28"/>
          <w:lang w:val="ro-RO" w:eastAsia="ru-RU"/>
        </w:rPr>
        <w:t xml:space="preserve"> </w:t>
      </w:r>
      <w:proofErr w:type="spellStart"/>
      <w:r w:rsidR="00320098">
        <w:rPr>
          <w:sz w:val="28"/>
          <w:szCs w:val="28"/>
          <w:lang w:val="ro-RO" w:eastAsia="ru-RU"/>
        </w:rPr>
        <w:t>Hînceşti</w:t>
      </w:r>
      <w:proofErr w:type="spellEnd"/>
      <w:r w:rsidR="00320098">
        <w:rPr>
          <w:sz w:val="28"/>
          <w:szCs w:val="28"/>
          <w:lang w:val="ro-RO" w:eastAsia="ru-RU"/>
        </w:rPr>
        <w:t>; s.</w:t>
      </w:r>
      <w:r w:rsidRPr="00FE43B8">
        <w:rPr>
          <w:sz w:val="28"/>
          <w:szCs w:val="28"/>
          <w:lang w:val="ro-RO" w:eastAsia="ru-RU"/>
        </w:rPr>
        <w:t xml:space="preserve"> </w:t>
      </w:r>
      <w:proofErr w:type="spellStart"/>
      <w:r w:rsidRPr="00FE43B8">
        <w:rPr>
          <w:sz w:val="28"/>
          <w:szCs w:val="28"/>
          <w:lang w:val="ro-RO" w:eastAsia="ru-RU"/>
        </w:rPr>
        <w:t>Costeşt</w:t>
      </w:r>
      <w:r w:rsidR="00320098">
        <w:rPr>
          <w:sz w:val="28"/>
          <w:szCs w:val="28"/>
          <w:lang w:val="ro-RO" w:eastAsia="ru-RU"/>
        </w:rPr>
        <w:t>i</w:t>
      </w:r>
      <w:proofErr w:type="spellEnd"/>
      <w:r w:rsidR="00320098">
        <w:rPr>
          <w:sz w:val="28"/>
          <w:szCs w:val="28"/>
          <w:lang w:val="ro-RO" w:eastAsia="ru-RU"/>
        </w:rPr>
        <w:t xml:space="preserve">, Hansca, </w:t>
      </w:r>
      <w:proofErr w:type="spellStart"/>
      <w:r w:rsidR="00320098">
        <w:rPr>
          <w:sz w:val="28"/>
          <w:szCs w:val="28"/>
          <w:lang w:val="ro-RO" w:eastAsia="ru-RU"/>
        </w:rPr>
        <w:t>com</w:t>
      </w:r>
      <w:proofErr w:type="spellEnd"/>
      <w:r w:rsidR="00320098">
        <w:rPr>
          <w:sz w:val="28"/>
          <w:szCs w:val="28"/>
          <w:lang w:val="ro-RO" w:eastAsia="ru-RU"/>
        </w:rPr>
        <w:t>.</w:t>
      </w:r>
      <w:r w:rsidRPr="00FE43B8">
        <w:rPr>
          <w:sz w:val="28"/>
          <w:szCs w:val="28"/>
          <w:lang w:val="ro-RO" w:eastAsia="ru-RU"/>
        </w:rPr>
        <w:t xml:space="preserve"> Mileştii Mici</w:t>
      </w:r>
      <w:r w:rsidR="00730549">
        <w:rPr>
          <w:sz w:val="28"/>
          <w:szCs w:val="28"/>
          <w:lang w:val="ro-RO" w:eastAsia="ru-RU"/>
        </w:rPr>
        <w:t>,</w:t>
      </w:r>
      <w:r w:rsidRPr="00FE43B8">
        <w:rPr>
          <w:sz w:val="28"/>
          <w:szCs w:val="28"/>
          <w:lang w:val="ro-RO" w:eastAsia="ru-RU"/>
        </w:rPr>
        <w:t xml:space="preserve"> </w:t>
      </w:r>
      <w:proofErr w:type="spellStart"/>
      <w:r w:rsidR="00730549" w:rsidRPr="00FE43B8">
        <w:rPr>
          <w:sz w:val="28"/>
          <w:szCs w:val="28"/>
          <w:lang w:val="ro-RO" w:eastAsia="ru-RU"/>
        </w:rPr>
        <w:t>Moleşti</w:t>
      </w:r>
      <w:proofErr w:type="spellEnd"/>
      <w:r w:rsidR="00730549" w:rsidRPr="00FE43B8">
        <w:rPr>
          <w:sz w:val="28"/>
          <w:szCs w:val="28"/>
          <w:lang w:val="ro-RO" w:eastAsia="ru-RU"/>
        </w:rPr>
        <w:t xml:space="preserve">, </w:t>
      </w:r>
      <w:proofErr w:type="spellStart"/>
      <w:r w:rsidRPr="00FE43B8">
        <w:rPr>
          <w:sz w:val="28"/>
          <w:szCs w:val="28"/>
          <w:lang w:val="ro-RO" w:eastAsia="ru-RU"/>
        </w:rPr>
        <w:t>şi</w:t>
      </w:r>
      <w:proofErr w:type="spellEnd"/>
      <w:r w:rsidRPr="00FE43B8">
        <w:rPr>
          <w:sz w:val="28"/>
          <w:szCs w:val="28"/>
          <w:lang w:val="ro-RO" w:eastAsia="ru-RU"/>
        </w:rPr>
        <w:t xml:space="preserve"> </w:t>
      </w:r>
      <w:proofErr w:type="spellStart"/>
      <w:r w:rsidRPr="00FE43B8">
        <w:rPr>
          <w:sz w:val="28"/>
          <w:szCs w:val="28"/>
          <w:lang w:val="ro-RO" w:eastAsia="ru-RU"/>
        </w:rPr>
        <w:t>Zîmbreni</w:t>
      </w:r>
      <w:proofErr w:type="spellEnd"/>
      <w:r w:rsidRPr="00FE43B8">
        <w:rPr>
          <w:sz w:val="28"/>
          <w:szCs w:val="28"/>
          <w:lang w:val="ro-RO" w:eastAsia="ru-RU"/>
        </w:rPr>
        <w:t xml:space="preserve">, </w:t>
      </w:r>
      <w:r w:rsidR="00730549">
        <w:rPr>
          <w:sz w:val="28"/>
          <w:szCs w:val="28"/>
          <w:lang w:val="ro-RO" w:eastAsia="ru-RU"/>
        </w:rPr>
        <w:t xml:space="preserve">r-nul Ialoveni; </w:t>
      </w:r>
      <w:proofErr w:type="spellStart"/>
      <w:r w:rsidR="00730549">
        <w:rPr>
          <w:sz w:val="28"/>
          <w:szCs w:val="28"/>
          <w:lang w:val="ro-RO" w:eastAsia="ru-RU"/>
        </w:rPr>
        <w:t>com</w:t>
      </w:r>
      <w:proofErr w:type="spellEnd"/>
      <w:r w:rsidR="00730549">
        <w:rPr>
          <w:sz w:val="28"/>
          <w:szCs w:val="28"/>
          <w:lang w:val="ro-RO" w:eastAsia="ru-RU"/>
        </w:rPr>
        <w:t>.</w:t>
      </w:r>
      <w:r w:rsidRPr="00FE43B8">
        <w:rPr>
          <w:sz w:val="28"/>
          <w:szCs w:val="28"/>
          <w:lang w:val="ro-RO" w:eastAsia="ru-RU"/>
        </w:rPr>
        <w:t xml:space="preserve"> </w:t>
      </w:r>
      <w:r w:rsidR="00730549">
        <w:rPr>
          <w:sz w:val="28"/>
          <w:szCs w:val="28"/>
          <w:lang w:val="ro-RO" w:eastAsia="ru-RU"/>
        </w:rPr>
        <w:t xml:space="preserve">Băcioi, mun. </w:t>
      </w:r>
      <w:proofErr w:type="spellStart"/>
      <w:r w:rsidR="00730549">
        <w:rPr>
          <w:sz w:val="28"/>
          <w:szCs w:val="28"/>
          <w:lang w:val="ro-RO" w:eastAsia="ru-RU"/>
        </w:rPr>
        <w:t>Chişinău</w:t>
      </w:r>
      <w:proofErr w:type="spellEnd"/>
      <w:r w:rsidR="00730549">
        <w:rPr>
          <w:sz w:val="28"/>
          <w:szCs w:val="28"/>
          <w:lang w:val="ro-RO" w:eastAsia="ru-RU"/>
        </w:rPr>
        <w:t xml:space="preserve">; </w:t>
      </w:r>
      <w:proofErr w:type="spellStart"/>
      <w:r w:rsidR="00730549">
        <w:rPr>
          <w:sz w:val="28"/>
          <w:szCs w:val="28"/>
          <w:lang w:val="ro-RO" w:eastAsia="ru-RU"/>
        </w:rPr>
        <w:t>com</w:t>
      </w:r>
      <w:proofErr w:type="spellEnd"/>
      <w:r w:rsidR="00730549">
        <w:rPr>
          <w:sz w:val="28"/>
          <w:szCs w:val="28"/>
          <w:lang w:val="ro-RO" w:eastAsia="ru-RU"/>
        </w:rPr>
        <w:t>.</w:t>
      </w:r>
      <w:r w:rsidRPr="00FE43B8">
        <w:rPr>
          <w:sz w:val="28"/>
          <w:szCs w:val="28"/>
          <w:lang w:val="ro-RO" w:eastAsia="ru-RU"/>
        </w:rPr>
        <w:t xml:space="preserve"> Albina </w:t>
      </w:r>
      <w:proofErr w:type="spellStart"/>
      <w:r w:rsidRPr="00FE43B8">
        <w:rPr>
          <w:sz w:val="28"/>
          <w:szCs w:val="28"/>
          <w:lang w:val="ro-RO" w:eastAsia="ru-RU"/>
        </w:rPr>
        <w:t>şi</w:t>
      </w:r>
      <w:proofErr w:type="spellEnd"/>
      <w:r w:rsidRPr="00FE43B8">
        <w:rPr>
          <w:sz w:val="28"/>
          <w:szCs w:val="28"/>
          <w:lang w:val="ro-RO" w:eastAsia="ru-RU"/>
        </w:rPr>
        <w:t xml:space="preserve"> </w:t>
      </w:r>
      <w:proofErr w:type="spellStart"/>
      <w:r w:rsidRPr="00FE43B8">
        <w:rPr>
          <w:sz w:val="28"/>
          <w:szCs w:val="28"/>
          <w:lang w:val="ro-RO" w:eastAsia="ru-RU"/>
        </w:rPr>
        <w:t>Hîrtop</w:t>
      </w:r>
      <w:proofErr w:type="spellEnd"/>
      <w:r w:rsidRPr="00FE43B8">
        <w:rPr>
          <w:sz w:val="28"/>
          <w:szCs w:val="28"/>
          <w:lang w:val="ro-RO" w:eastAsia="ru-RU"/>
        </w:rPr>
        <w:t>,</w:t>
      </w:r>
      <w:r w:rsidR="00320098">
        <w:rPr>
          <w:sz w:val="28"/>
          <w:szCs w:val="28"/>
          <w:lang w:val="ro-RO" w:eastAsia="ru-RU"/>
        </w:rPr>
        <w:t xml:space="preserve">    </w:t>
      </w:r>
      <w:r w:rsidRPr="00FE43B8">
        <w:rPr>
          <w:sz w:val="28"/>
          <w:szCs w:val="28"/>
          <w:lang w:val="ro-RO" w:eastAsia="ru-RU"/>
        </w:rPr>
        <w:t xml:space="preserve"> </w:t>
      </w:r>
      <w:r w:rsidR="00730549">
        <w:rPr>
          <w:sz w:val="28"/>
          <w:szCs w:val="28"/>
          <w:lang w:val="ro-RO" w:eastAsia="ru-RU"/>
        </w:rPr>
        <w:t>r-nul</w:t>
      </w:r>
      <w:r w:rsidR="00320098">
        <w:rPr>
          <w:sz w:val="28"/>
          <w:szCs w:val="28"/>
          <w:lang w:val="ro-RO" w:eastAsia="ru-RU"/>
        </w:rPr>
        <w:t xml:space="preserve"> </w:t>
      </w:r>
      <w:proofErr w:type="spellStart"/>
      <w:r w:rsidR="00320098">
        <w:rPr>
          <w:sz w:val="28"/>
          <w:szCs w:val="28"/>
          <w:lang w:val="ro-RO" w:eastAsia="ru-RU"/>
        </w:rPr>
        <w:t>Cimişlia</w:t>
      </w:r>
      <w:proofErr w:type="spellEnd"/>
      <w:r w:rsidR="00320098">
        <w:rPr>
          <w:sz w:val="28"/>
          <w:szCs w:val="28"/>
          <w:lang w:val="ro-RO" w:eastAsia="ru-RU"/>
        </w:rPr>
        <w:t xml:space="preserve"> </w:t>
      </w:r>
      <w:proofErr w:type="spellStart"/>
      <w:r w:rsidR="00320098">
        <w:rPr>
          <w:sz w:val="28"/>
          <w:szCs w:val="28"/>
          <w:lang w:val="ro-RO" w:eastAsia="ru-RU"/>
        </w:rPr>
        <w:t>şi</w:t>
      </w:r>
      <w:proofErr w:type="spellEnd"/>
      <w:r w:rsidR="00320098">
        <w:rPr>
          <w:sz w:val="28"/>
          <w:szCs w:val="28"/>
          <w:lang w:val="ro-RO" w:eastAsia="ru-RU"/>
        </w:rPr>
        <w:t xml:space="preserve"> </w:t>
      </w:r>
      <w:proofErr w:type="spellStart"/>
      <w:r w:rsidR="00320098">
        <w:rPr>
          <w:sz w:val="28"/>
          <w:szCs w:val="28"/>
          <w:lang w:val="ro-RO" w:eastAsia="ru-RU"/>
        </w:rPr>
        <w:t>com</w:t>
      </w:r>
      <w:proofErr w:type="spellEnd"/>
      <w:r w:rsidR="00320098">
        <w:rPr>
          <w:sz w:val="28"/>
          <w:szCs w:val="28"/>
          <w:lang w:val="ro-RO" w:eastAsia="ru-RU"/>
        </w:rPr>
        <w:t>.</w:t>
      </w:r>
      <w:r w:rsidRPr="00FE43B8">
        <w:rPr>
          <w:sz w:val="28"/>
          <w:szCs w:val="28"/>
          <w:lang w:val="ro-RO" w:eastAsia="ru-RU"/>
        </w:rPr>
        <w:t xml:space="preserve"> Tomaiul Nou, Sărăţica Nouă şi Cneazevca,</w:t>
      </w:r>
      <w:r w:rsidR="00B62B81">
        <w:rPr>
          <w:sz w:val="28"/>
          <w:szCs w:val="28"/>
          <w:lang w:val="ro-RO" w:eastAsia="ru-RU"/>
        </w:rPr>
        <w:t xml:space="preserve"> </w:t>
      </w:r>
      <w:r w:rsidRPr="00FE43B8">
        <w:rPr>
          <w:sz w:val="28"/>
          <w:szCs w:val="28"/>
          <w:lang w:val="ro-RO" w:eastAsia="ru-RU"/>
        </w:rPr>
        <w:t xml:space="preserve"> </w:t>
      </w:r>
      <w:r w:rsidR="00730549">
        <w:rPr>
          <w:sz w:val="28"/>
          <w:szCs w:val="28"/>
          <w:lang w:val="ro-RO" w:eastAsia="ru-RU"/>
        </w:rPr>
        <w:t>r-nul</w:t>
      </w:r>
      <w:r w:rsidRPr="00FE43B8">
        <w:rPr>
          <w:sz w:val="28"/>
          <w:szCs w:val="28"/>
          <w:lang w:val="ro-RO" w:eastAsia="ru-RU"/>
        </w:rPr>
        <w:t xml:space="preserve"> Leova</w:t>
      </w:r>
      <w:r w:rsidRPr="00730549">
        <w:rPr>
          <w:sz w:val="28"/>
          <w:szCs w:val="28"/>
          <w:lang w:val="ro-RO" w:eastAsia="ru-RU"/>
        </w:rPr>
        <w:t>.</w:t>
      </w:r>
    </w:p>
    <w:p w:rsidR="00FE43B8" w:rsidRPr="00730549" w:rsidRDefault="00FE43B8" w:rsidP="006973BD">
      <w:pPr>
        <w:rPr>
          <w:sz w:val="28"/>
          <w:szCs w:val="28"/>
          <w:lang w:val="ro-RO" w:eastAsia="ru-RU"/>
        </w:rPr>
      </w:pPr>
    </w:p>
    <w:p w:rsidR="00FE43B8" w:rsidRPr="00FE43B8" w:rsidRDefault="00FE43B8" w:rsidP="006973BD">
      <w:pPr>
        <w:rPr>
          <w:sz w:val="28"/>
          <w:szCs w:val="28"/>
          <w:lang w:val="ro-RO" w:eastAsia="ru-RU"/>
        </w:rPr>
      </w:pPr>
      <w:r w:rsidRPr="00FE43B8">
        <w:rPr>
          <w:b/>
          <w:bCs/>
          <w:sz w:val="28"/>
          <w:szCs w:val="28"/>
          <w:lang w:val="ro-RO" w:eastAsia="ru-RU"/>
        </w:rPr>
        <w:t xml:space="preserve">Art.3. </w:t>
      </w:r>
      <w:r w:rsidRPr="00FE43B8">
        <w:rPr>
          <w:sz w:val="28"/>
          <w:szCs w:val="28"/>
          <w:lang w:val="ro-RO" w:eastAsia="ru-RU"/>
        </w:rPr>
        <w:t>– Guvernul va lua, în numele statului, măsurile necesare pentru exproprierea bunurilor imobile situate pe amplasamentul lucrărilor de utilitate publică de interes naţional, în con</w:t>
      </w:r>
      <w:r w:rsidR="00B62B81">
        <w:rPr>
          <w:sz w:val="28"/>
          <w:szCs w:val="28"/>
          <w:lang w:val="ro-RO" w:eastAsia="ru-RU"/>
        </w:rPr>
        <w:t xml:space="preserve">formitate cu proiectul tehnic. </w:t>
      </w:r>
      <w:r w:rsidRPr="00FE43B8">
        <w:rPr>
          <w:sz w:val="28"/>
          <w:szCs w:val="28"/>
          <w:lang w:val="ro-RO" w:eastAsia="ru-RU"/>
        </w:rPr>
        <w:t xml:space="preserve">Despăgubirile pentru bunurile imobile expropriate se vor efectua din contul mijloacelor alocate din bugetul de stat. </w:t>
      </w:r>
    </w:p>
    <w:p w:rsidR="00FE43B8" w:rsidRPr="00FE43B8" w:rsidRDefault="00FE43B8" w:rsidP="006973BD">
      <w:pPr>
        <w:rPr>
          <w:sz w:val="28"/>
          <w:szCs w:val="28"/>
          <w:lang w:val="ro-RO" w:eastAsia="ru-RU"/>
        </w:rPr>
      </w:pPr>
    </w:p>
    <w:p w:rsidR="00FE43B8" w:rsidRDefault="00FE43B8" w:rsidP="006973BD">
      <w:pPr>
        <w:rPr>
          <w:sz w:val="28"/>
          <w:szCs w:val="28"/>
          <w:lang w:val="ro-RO" w:eastAsia="ru-RU"/>
        </w:rPr>
      </w:pPr>
      <w:r w:rsidRPr="00FE43B8">
        <w:rPr>
          <w:b/>
          <w:bCs/>
          <w:sz w:val="28"/>
          <w:szCs w:val="28"/>
          <w:lang w:val="ro-RO" w:eastAsia="ru-RU"/>
        </w:rPr>
        <w:t>Art.4.</w:t>
      </w:r>
      <w:r w:rsidRPr="00FE43B8">
        <w:rPr>
          <w:sz w:val="28"/>
          <w:szCs w:val="28"/>
          <w:lang w:val="ro-RO" w:eastAsia="ru-RU"/>
        </w:rPr>
        <w:t xml:space="preserve"> – După primirea notificării, proprietarul şi t</w:t>
      </w:r>
      <w:r w:rsidR="00CA666A">
        <w:rPr>
          <w:sz w:val="28"/>
          <w:szCs w:val="28"/>
          <w:lang w:val="ro-RO" w:eastAsia="ru-RU"/>
        </w:rPr>
        <w:t xml:space="preserve">itularii de alte drepturi reale asupra obiectului </w:t>
      </w:r>
      <w:r w:rsidR="00CA666A" w:rsidRPr="00FE43B8">
        <w:rPr>
          <w:sz w:val="28"/>
          <w:szCs w:val="28"/>
          <w:lang w:val="ro-RO" w:eastAsia="ru-RU"/>
        </w:rPr>
        <w:t>exproprierii</w:t>
      </w:r>
      <w:r w:rsidR="00CA666A">
        <w:rPr>
          <w:sz w:val="28"/>
          <w:szCs w:val="28"/>
          <w:lang w:val="ro-RO" w:eastAsia="ru-RU"/>
        </w:rPr>
        <w:t xml:space="preserve"> s</w:t>
      </w:r>
      <w:r w:rsidR="00B4084A">
        <w:rPr>
          <w:sz w:val="28"/>
          <w:szCs w:val="28"/>
          <w:lang w:val="ro-RO" w:eastAsia="ru-RU"/>
        </w:rPr>
        <w:t>î</w:t>
      </w:r>
      <w:r w:rsidR="00CA666A">
        <w:rPr>
          <w:sz w:val="28"/>
          <w:szCs w:val="28"/>
          <w:lang w:val="ro-RO" w:eastAsia="ru-RU"/>
        </w:rPr>
        <w:t xml:space="preserve">nt obligați să ia măsurile de conservare a acestui obiect. </w:t>
      </w:r>
      <w:r w:rsidR="00B62B81">
        <w:rPr>
          <w:sz w:val="28"/>
          <w:szCs w:val="28"/>
          <w:lang w:val="ro-RO" w:eastAsia="ru-RU"/>
        </w:rPr>
        <w:t xml:space="preserve"> </w:t>
      </w:r>
    </w:p>
    <w:p w:rsidR="00FE43B8" w:rsidRDefault="00FE43B8" w:rsidP="00694F29">
      <w:pPr>
        <w:rPr>
          <w:b/>
          <w:bCs/>
          <w:sz w:val="28"/>
          <w:szCs w:val="26"/>
          <w:lang w:val="ro-RO" w:eastAsia="ru-RU"/>
        </w:rPr>
      </w:pPr>
      <w:r w:rsidRPr="00FE43B8">
        <w:rPr>
          <w:sz w:val="26"/>
          <w:szCs w:val="26"/>
          <w:lang w:val="ro-RO" w:eastAsia="ru-RU"/>
        </w:rPr>
        <w:t> </w:t>
      </w:r>
      <w:proofErr w:type="spellStart"/>
      <w:r w:rsidR="00B62B81" w:rsidRPr="00B62B81">
        <w:rPr>
          <w:b/>
          <w:bCs/>
          <w:sz w:val="28"/>
          <w:szCs w:val="26"/>
          <w:lang w:val="ro-RO" w:eastAsia="ru-RU"/>
        </w:rPr>
        <w:t>Preşedintele</w:t>
      </w:r>
      <w:proofErr w:type="spellEnd"/>
      <w:r w:rsidR="00B62B81" w:rsidRPr="00B62B81">
        <w:rPr>
          <w:b/>
          <w:bCs/>
          <w:sz w:val="28"/>
          <w:szCs w:val="26"/>
          <w:lang w:val="ro-RO" w:eastAsia="ru-RU"/>
        </w:rPr>
        <w:t xml:space="preserve"> Parlamentului</w:t>
      </w:r>
    </w:p>
    <w:p w:rsidR="00AC0D22" w:rsidRDefault="00AC0D22" w:rsidP="00694F29">
      <w:pPr>
        <w:rPr>
          <w:b/>
          <w:bCs/>
          <w:sz w:val="28"/>
          <w:szCs w:val="26"/>
          <w:lang w:val="ro-RO" w:eastAsia="ru-RU"/>
        </w:rPr>
      </w:pPr>
    </w:p>
    <w:p w:rsidR="00AC0D22" w:rsidRDefault="00AC0D22" w:rsidP="00694F29">
      <w:pPr>
        <w:rPr>
          <w:b/>
          <w:bCs/>
          <w:sz w:val="28"/>
          <w:szCs w:val="26"/>
          <w:lang w:val="ro-RO" w:eastAsia="ru-RU"/>
        </w:rPr>
      </w:pPr>
    </w:p>
    <w:p w:rsidR="00AC0D22" w:rsidRDefault="00AC0D22" w:rsidP="00AC0D22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  <w:r w:rsidRPr="00AC0D22">
        <w:rPr>
          <w:b/>
          <w:bCs/>
          <w:sz w:val="28"/>
          <w:szCs w:val="28"/>
          <w:lang w:val="ru-RU" w:eastAsia="ru-RU"/>
        </w:rPr>
        <w:t xml:space="preserve">О проекте закона о провозглашении общественной полезности в отношении работ национального значения по реконструкции и строительству линий электропередачи напряжением 110 кВ </w:t>
      </w:r>
    </w:p>
    <w:p w:rsidR="00AC0D22" w:rsidRPr="00AC0D22" w:rsidRDefault="00AC0D22" w:rsidP="00AC0D22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  <w:r w:rsidRPr="00AC0D22">
        <w:rPr>
          <w:b/>
          <w:bCs/>
          <w:sz w:val="28"/>
          <w:szCs w:val="28"/>
          <w:lang w:val="ru-RU" w:eastAsia="ru-RU"/>
        </w:rPr>
        <w:t xml:space="preserve">Дрокия – Шурь, Шурь – Дондушень, Кишинэу – Хынчешть, </w:t>
      </w:r>
    </w:p>
    <w:p w:rsidR="00AC0D22" w:rsidRPr="00AC0D22" w:rsidRDefault="00AC0D22" w:rsidP="00AC0D22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  <w:r w:rsidRPr="00AC0D22">
        <w:rPr>
          <w:b/>
          <w:bCs/>
          <w:sz w:val="28"/>
          <w:szCs w:val="28"/>
          <w:lang w:val="ru-RU" w:eastAsia="ru-RU"/>
        </w:rPr>
        <w:t>Хынчешть – Князевка, Шолдэнешть – Игнэцей</w:t>
      </w:r>
    </w:p>
    <w:p w:rsidR="00AC0D22" w:rsidRPr="00AC0D22" w:rsidRDefault="00AC0D22" w:rsidP="00AC0D22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  <w:r w:rsidRPr="00AC0D22">
        <w:rPr>
          <w:b/>
          <w:bCs/>
          <w:sz w:val="28"/>
          <w:szCs w:val="28"/>
          <w:lang w:val="ru-RU" w:eastAsia="ru-RU"/>
        </w:rPr>
        <w:t>-----------------------------------------------------------------------------------------</w:t>
      </w:r>
    </w:p>
    <w:p w:rsidR="00AC0D22" w:rsidRDefault="00AC0D22" w:rsidP="00AC0D22">
      <w:pPr>
        <w:rPr>
          <w:bCs/>
          <w:sz w:val="28"/>
          <w:szCs w:val="28"/>
          <w:lang w:val="ru-RU" w:eastAsia="ru-RU"/>
        </w:rPr>
      </w:pPr>
      <w:r w:rsidRPr="00AC0D22">
        <w:rPr>
          <w:bCs/>
          <w:sz w:val="28"/>
          <w:szCs w:val="28"/>
          <w:lang w:val="ru-RU" w:eastAsia="ru-RU"/>
        </w:rPr>
        <w:t>На основании пунктов 1) и 2) статьи 12 Закона № 64-</w:t>
      </w:r>
      <w:r>
        <w:rPr>
          <w:bCs/>
          <w:sz w:val="28"/>
          <w:szCs w:val="28"/>
          <w:lang w:eastAsia="ru-RU"/>
        </w:rPr>
        <w:t>XII</w:t>
      </w:r>
      <w:r w:rsidRPr="00AC0D22">
        <w:rPr>
          <w:bCs/>
          <w:sz w:val="28"/>
          <w:szCs w:val="28"/>
          <w:lang w:val="ru-RU" w:eastAsia="ru-RU"/>
        </w:rPr>
        <w:t xml:space="preserve"> от 31 мая 1990 года о Правительстве (повторное опубликование: Официальный монитор Республики Молдова, 2002 г., № 131-133, ст. 1018), с последующими изменениями и дополнениями, а также пункта е) части (1) статьи 5 и пункта а) части (1) статьи 6 Закона № 488-</w:t>
      </w:r>
      <w:r>
        <w:rPr>
          <w:bCs/>
          <w:sz w:val="28"/>
          <w:szCs w:val="28"/>
          <w:lang w:val="en-GB" w:eastAsia="ru-RU"/>
        </w:rPr>
        <w:t>XIV </w:t>
      </w:r>
      <w:r w:rsidRPr="00AC0D22">
        <w:rPr>
          <w:bCs/>
          <w:sz w:val="28"/>
          <w:szCs w:val="28"/>
          <w:lang w:val="ru-RU" w:eastAsia="ru-RU"/>
        </w:rPr>
        <w:t>от</w:t>
      </w:r>
      <w:r>
        <w:rPr>
          <w:bCs/>
          <w:sz w:val="28"/>
          <w:szCs w:val="28"/>
          <w:lang w:val="en-GB" w:eastAsia="ru-RU"/>
        </w:rPr>
        <w:t> </w:t>
      </w:r>
      <w:r w:rsidRPr="00AC0D22">
        <w:rPr>
          <w:bCs/>
          <w:sz w:val="28"/>
          <w:szCs w:val="28"/>
          <w:lang w:val="ru-RU" w:eastAsia="ru-RU"/>
        </w:rPr>
        <w:t xml:space="preserve">8 июля 1999 года об экспроприации для общественно-полезных целей (Официальный монитор Республики Молдова, 2000 г., № 42-44, ст. 311), с последующими изменениями, Правительство ПОСТАНОВЛЯЕТ: </w:t>
      </w:r>
    </w:p>
    <w:p w:rsidR="00AC0D22" w:rsidRPr="00AC0D22" w:rsidRDefault="00AC0D22" w:rsidP="00AC0D22">
      <w:pPr>
        <w:ind w:firstLine="0"/>
        <w:rPr>
          <w:bCs/>
          <w:sz w:val="28"/>
          <w:szCs w:val="28"/>
          <w:lang w:val="ru-RU" w:eastAsia="ru-RU"/>
        </w:rPr>
      </w:pPr>
    </w:p>
    <w:p w:rsidR="00AC0D22" w:rsidRPr="00AC0D22" w:rsidRDefault="00AC0D22" w:rsidP="00AC0D22">
      <w:pPr>
        <w:rPr>
          <w:bCs/>
          <w:sz w:val="28"/>
          <w:szCs w:val="28"/>
          <w:lang w:val="ru-RU" w:eastAsia="ru-RU"/>
        </w:rPr>
      </w:pPr>
      <w:r w:rsidRPr="00AC0D22">
        <w:rPr>
          <w:bCs/>
          <w:sz w:val="28"/>
          <w:szCs w:val="28"/>
          <w:lang w:val="ru-RU" w:eastAsia="ru-RU"/>
        </w:rPr>
        <w:t>Одобрить и представить Парламенту на рассмотрение проект закона о провозглашении общественной полезности в отношении работ национального значения по реконструкции и строительству линий электропередачи напряжением 110 кВ Дрокия – Шурь, Шурь – Дондушень, Кишинэу – Хынчешть, Хынчешть – Князевка, Шолдэнешть – Игнэцей.</w:t>
      </w:r>
    </w:p>
    <w:p w:rsidR="00AC0D22" w:rsidRDefault="00AC0D22" w:rsidP="00AC0D22">
      <w:pPr>
        <w:ind w:firstLine="0"/>
        <w:rPr>
          <w:bCs/>
          <w:sz w:val="28"/>
          <w:szCs w:val="28"/>
          <w:lang w:val="ro-RO" w:eastAsia="ru-RU"/>
        </w:rPr>
      </w:pPr>
    </w:p>
    <w:p w:rsidR="00AC0D22" w:rsidRDefault="00AC0D22" w:rsidP="00AC0D22">
      <w:pPr>
        <w:rPr>
          <w:sz w:val="28"/>
          <w:szCs w:val="28"/>
          <w:lang w:val="ru-RU"/>
        </w:rPr>
      </w:pPr>
    </w:p>
    <w:p w:rsidR="00AC0D22" w:rsidRDefault="00AC0D22" w:rsidP="00AC0D22">
      <w:pPr>
        <w:pStyle w:val="news"/>
        <w:ind w:firstLine="708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Премьер-министр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  <w:t xml:space="preserve">          ПАВЕЛ ФИЛИП</w:t>
      </w:r>
    </w:p>
    <w:p w:rsidR="00AC0D22" w:rsidRDefault="00AC0D22" w:rsidP="00AC0D22">
      <w:pPr>
        <w:pStyle w:val="news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C0D22" w:rsidRDefault="00AC0D22" w:rsidP="00AC0D22">
      <w:pPr>
        <w:pStyle w:val="news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Контрасигнуют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AC0D22" w:rsidRDefault="00AC0D22" w:rsidP="00AC0D22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C0D22" w:rsidRPr="00AC0D22" w:rsidRDefault="00AC0D22" w:rsidP="00AC0D22">
      <w:pPr>
        <w:ind w:firstLine="708"/>
        <w:jc w:val="left"/>
        <w:rPr>
          <w:bCs/>
          <w:sz w:val="28"/>
          <w:szCs w:val="28"/>
          <w:lang w:val="ru-RU" w:eastAsia="ru-RU"/>
        </w:rPr>
      </w:pPr>
      <w:r w:rsidRPr="00AC0D22">
        <w:rPr>
          <w:bCs/>
          <w:sz w:val="28"/>
          <w:szCs w:val="28"/>
          <w:lang w:val="ru-RU" w:eastAsia="ru-RU"/>
        </w:rPr>
        <w:t>Зам. Премьер-министра,</w:t>
      </w:r>
    </w:p>
    <w:p w:rsidR="00AC0D22" w:rsidRPr="00AC0D22" w:rsidRDefault="00AC0D22" w:rsidP="00AC0D22">
      <w:pPr>
        <w:ind w:firstLine="708"/>
        <w:jc w:val="left"/>
        <w:rPr>
          <w:bCs/>
          <w:sz w:val="28"/>
          <w:szCs w:val="28"/>
          <w:lang w:val="ru-RU" w:eastAsia="ru-RU"/>
        </w:rPr>
      </w:pPr>
      <w:r w:rsidRPr="00AC0D22">
        <w:rPr>
          <w:bCs/>
          <w:sz w:val="28"/>
          <w:szCs w:val="28"/>
          <w:lang w:val="ru-RU" w:eastAsia="ru-RU"/>
        </w:rPr>
        <w:t>министр экономики</w:t>
      </w:r>
      <w:r w:rsidRPr="00AC0D22">
        <w:rPr>
          <w:bCs/>
          <w:sz w:val="28"/>
          <w:szCs w:val="28"/>
          <w:lang w:val="ru-RU" w:eastAsia="ru-RU"/>
        </w:rPr>
        <w:tab/>
      </w:r>
      <w:r w:rsidRPr="00AC0D22">
        <w:rPr>
          <w:bCs/>
          <w:sz w:val="28"/>
          <w:szCs w:val="28"/>
          <w:lang w:val="ru-RU" w:eastAsia="ru-RU"/>
        </w:rPr>
        <w:tab/>
      </w:r>
      <w:r w:rsidRPr="00AC0D22">
        <w:rPr>
          <w:bCs/>
          <w:sz w:val="28"/>
          <w:szCs w:val="28"/>
          <w:lang w:val="ru-RU" w:eastAsia="ru-RU"/>
        </w:rPr>
        <w:tab/>
      </w:r>
      <w:r w:rsidRPr="00AC0D22">
        <w:rPr>
          <w:bCs/>
          <w:sz w:val="28"/>
          <w:szCs w:val="28"/>
          <w:lang w:val="ru-RU" w:eastAsia="ru-RU"/>
        </w:rPr>
        <w:tab/>
        <w:t xml:space="preserve">          Октавиан КАЛМЫК</w:t>
      </w:r>
    </w:p>
    <w:p w:rsidR="00AC0D22" w:rsidRPr="00AC0D22" w:rsidRDefault="00AC0D22" w:rsidP="00AC0D22">
      <w:pPr>
        <w:ind w:firstLine="708"/>
        <w:jc w:val="left"/>
        <w:rPr>
          <w:bCs/>
          <w:sz w:val="28"/>
          <w:szCs w:val="28"/>
          <w:lang w:val="ru-RU" w:eastAsia="ru-RU"/>
        </w:rPr>
      </w:pPr>
    </w:p>
    <w:p w:rsidR="00AC0D22" w:rsidRPr="00AC0D22" w:rsidRDefault="00AC0D22" w:rsidP="00AC0D22">
      <w:pPr>
        <w:ind w:firstLine="708"/>
        <w:jc w:val="left"/>
        <w:rPr>
          <w:bCs/>
          <w:sz w:val="28"/>
          <w:szCs w:val="28"/>
          <w:lang w:val="ru-RU" w:eastAsia="ru-RU"/>
        </w:rPr>
      </w:pPr>
      <w:r w:rsidRPr="00AC0D22">
        <w:rPr>
          <w:bCs/>
          <w:sz w:val="28"/>
          <w:szCs w:val="28"/>
          <w:lang w:val="ru-RU" w:eastAsia="ru-RU"/>
        </w:rPr>
        <w:t>Министр финансов</w:t>
      </w:r>
      <w:r w:rsidRPr="00AC0D22">
        <w:rPr>
          <w:bCs/>
          <w:sz w:val="28"/>
          <w:szCs w:val="28"/>
          <w:lang w:val="ru-RU" w:eastAsia="ru-RU"/>
        </w:rPr>
        <w:tab/>
      </w:r>
      <w:r w:rsidRPr="00AC0D22">
        <w:rPr>
          <w:bCs/>
          <w:sz w:val="28"/>
          <w:szCs w:val="28"/>
          <w:lang w:val="ru-RU" w:eastAsia="ru-RU"/>
        </w:rPr>
        <w:tab/>
      </w:r>
      <w:r w:rsidRPr="00AC0D22">
        <w:rPr>
          <w:bCs/>
          <w:sz w:val="28"/>
          <w:szCs w:val="28"/>
          <w:lang w:val="ru-RU" w:eastAsia="ru-RU"/>
        </w:rPr>
        <w:tab/>
      </w:r>
      <w:r w:rsidRPr="00AC0D22">
        <w:rPr>
          <w:bCs/>
          <w:sz w:val="28"/>
          <w:szCs w:val="28"/>
          <w:lang w:val="ru-RU" w:eastAsia="ru-RU"/>
        </w:rPr>
        <w:tab/>
      </w:r>
      <w:r w:rsidRPr="00AC0D22">
        <w:rPr>
          <w:bCs/>
          <w:sz w:val="28"/>
          <w:szCs w:val="28"/>
          <w:lang w:val="ru-RU" w:eastAsia="ru-RU"/>
        </w:rPr>
        <w:tab/>
        <w:t>Октавиан Армашу</w:t>
      </w:r>
    </w:p>
    <w:p w:rsidR="00AC0D22" w:rsidRPr="00AC0D22" w:rsidRDefault="00AC0D22" w:rsidP="00AC0D22">
      <w:pPr>
        <w:ind w:firstLine="708"/>
        <w:jc w:val="left"/>
        <w:rPr>
          <w:bCs/>
          <w:sz w:val="28"/>
          <w:szCs w:val="28"/>
          <w:lang w:val="ru-RU" w:eastAsia="ru-RU"/>
        </w:rPr>
      </w:pPr>
    </w:p>
    <w:p w:rsidR="00AC0D22" w:rsidRPr="00AC0D22" w:rsidRDefault="00AC0D22" w:rsidP="00AC0D22">
      <w:pPr>
        <w:ind w:firstLine="708"/>
        <w:jc w:val="left"/>
        <w:rPr>
          <w:bCs/>
          <w:sz w:val="28"/>
          <w:szCs w:val="28"/>
          <w:lang w:val="ru-RU" w:eastAsia="ru-RU"/>
        </w:rPr>
      </w:pPr>
      <w:r w:rsidRPr="00AC0D22">
        <w:rPr>
          <w:bCs/>
          <w:sz w:val="28"/>
          <w:szCs w:val="28"/>
          <w:lang w:val="ru-RU" w:eastAsia="ru-RU"/>
        </w:rPr>
        <w:t>Министр юстиции</w:t>
      </w:r>
      <w:r w:rsidRPr="00AC0D22">
        <w:rPr>
          <w:bCs/>
          <w:sz w:val="28"/>
          <w:szCs w:val="28"/>
          <w:lang w:val="ru-RU" w:eastAsia="ru-RU"/>
        </w:rPr>
        <w:tab/>
      </w:r>
      <w:r w:rsidRPr="00AC0D22">
        <w:rPr>
          <w:bCs/>
          <w:sz w:val="28"/>
          <w:szCs w:val="28"/>
          <w:lang w:val="ru-RU" w:eastAsia="ru-RU"/>
        </w:rPr>
        <w:tab/>
      </w:r>
      <w:r w:rsidRPr="00AC0D22">
        <w:rPr>
          <w:bCs/>
          <w:sz w:val="28"/>
          <w:szCs w:val="28"/>
          <w:lang w:val="ru-RU" w:eastAsia="ru-RU"/>
        </w:rPr>
        <w:tab/>
      </w:r>
      <w:r w:rsidRPr="00AC0D22">
        <w:rPr>
          <w:bCs/>
          <w:sz w:val="28"/>
          <w:szCs w:val="28"/>
          <w:lang w:val="ru-RU" w:eastAsia="ru-RU"/>
        </w:rPr>
        <w:tab/>
      </w:r>
      <w:r w:rsidRPr="00AC0D22">
        <w:rPr>
          <w:bCs/>
          <w:sz w:val="28"/>
          <w:szCs w:val="28"/>
          <w:lang w:val="ru-RU" w:eastAsia="ru-RU"/>
        </w:rPr>
        <w:tab/>
        <w:t>Владимир Чеботарь</w:t>
      </w:r>
    </w:p>
    <w:p w:rsidR="00AC0D22" w:rsidRPr="00AC0D22" w:rsidRDefault="00AC0D22" w:rsidP="00AC0D22">
      <w:pPr>
        <w:ind w:firstLine="708"/>
        <w:jc w:val="left"/>
        <w:rPr>
          <w:bCs/>
          <w:sz w:val="28"/>
          <w:szCs w:val="28"/>
          <w:lang w:val="ru-RU" w:eastAsia="ru-RU"/>
        </w:rPr>
      </w:pPr>
    </w:p>
    <w:p w:rsidR="00AC0D22" w:rsidRPr="00AC0D22" w:rsidRDefault="00AC0D22" w:rsidP="00AC0D22">
      <w:pPr>
        <w:ind w:firstLine="0"/>
        <w:jc w:val="left"/>
        <w:rPr>
          <w:color w:val="000000"/>
          <w:sz w:val="28"/>
          <w:szCs w:val="28"/>
          <w:lang w:val="ru-RU"/>
        </w:rPr>
      </w:pPr>
      <w:r w:rsidRPr="00AC0D22">
        <w:rPr>
          <w:bCs/>
          <w:sz w:val="28"/>
          <w:szCs w:val="28"/>
          <w:lang w:val="ru-RU" w:eastAsia="ru-RU"/>
        </w:rPr>
        <w:t xml:space="preserve"> </w:t>
      </w:r>
    </w:p>
    <w:p w:rsidR="00AC0D22" w:rsidRDefault="00AC0D22" w:rsidP="00AC0D22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C0D22" w:rsidRDefault="00AC0D22" w:rsidP="00AC0D22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C0D22" w:rsidRDefault="00AC0D22" w:rsidP="00AC0D22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C0D22" w:rsidRDefault="00AC0D22" w:rsidP="00AC0D22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C0D22" w:rsidRDefault="00AC0D22" w:rsidP="00AC0D22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C0D22" w:rsidRDefault="00AC0D22" w:rsidP="00AC0D22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C0D22" w:rsidRDefault="00AC0D22" w:rsidP="00AC0D22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C0D22" w:rsidRDefault="00AC0D22" w:rsidP="00AC0D22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C0D22" w:rsidRDefault="00AC0D22" w:rsidP="00AC0D22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C0D22" w:rsidRDefault="00AC0D22" w:rsidP="00AC0D22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C0D22" w:rsidRDefault="00AC0D22" w:rsidP="00AC0D22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C0D22" w:rsidRDefault="00AC0D22" w:rsidP="00AC0D22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C0D22" w:rsidRDefault="00AC0D22" w:rsidP="00AC0D22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Визирует:</w:t>
      </w:r>
    </w:p>
    <w:p w:rsidR="00AC0D22" w:rsidRDefault="00AC0D22" w:rsidP="00AC0D22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C0D22" w:rsidRDefault="00AC0D22" w:rsidP="00AC0D22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Генеральный секретарь </w:t>
      </w:r>
    </w:p>
    <w:p w:rsidR="00AC0D22" w:rsidRDefault="00AC0D22" w:rsidP="00AC0D22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Правительства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  <w:t>Лилия ПАЛИЙ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</w:p>
    <w:p w:rsidR="00AC0D22" w:rsidRDefault="00AC0D22" w:rsidP="00AC0D22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C0D22" w:rsidRDefault="00AC0D22" w:rsidP="00AC0D22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C0D22" w:rsidRDefault="00AC0D22" w:rsidP="00AC0D22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Одобрено  на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заседании</w:t>
      </w:r>
    </w:p>
    <w:p w:rsidR="00AC0D22" w:rsidRDefault="00AC0D22" w:rsidP="00AC0D22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Правительства от</w:t>
      </w:r>
    </w:p>
    <w:p w:rsidR="00AC0D22" w:rsidRDefault="00AC0D22" w:rsidP="00AC0D22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C0D22" w:rsidRDefault="00AC0D22" w:rsidP="00AC0D22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C0D22" w:rsidRDefault="00AC0D22" w:rsidP="00AC0D22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C0D22" w:rsidRDefault="00AC0D22" w:rsidP="00AC0D22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C0D22" w:rsidRDefault="00AC0D22" w:rsidP="00AC0D22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C0D22" w:rsidRDefault="00AC0D22" w:rsidP="00AC0D22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C0D22" w:rsidRDefault="00AC0D22" w:rsidP="00AC0D22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C0D22" w:rsidRDefault="00AC0D22" w:rsidP="00AC0D22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C0D22" w:rsidRDefault="00AC0D22" w:rsidP="00AC0D22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C0D22" w:rsidRDefault="00AC0D22" w:rsidP="00AC0D22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C0D22" w:rsidRDefault="00AC0D22" w:rsidP="00AC0D22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C0D22" w:rsidRDefault="00AC0D22" w:rsidP="00AC0D22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C0D22" w:rsidRDefault="00AC0D22" w:rsidP="00AC0D22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C0D22" w:rsidRDefault="00AC0D22" w:rsidP="00AC0D22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C0D22" w:rsidRDefault="00AC0D22" w:rsidP="00AC0D22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C0D22" w:rsidRDefault="00AC0D22" w:rsidP="00AC0D22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C0D22" w:rsidRDefault="00AC0D22" w:rsidP="00AC0D22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C0D22" w:rsidRDefault="00AC0D22" w:rsidP="00AC0D22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C0D22" w:rsidRDefault="00AC0D22" w:rsidP="00AC0D22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C0D22" w:rsidRDefault="00AC0D22" w:rsidP="00AC0D22">
      <w:pPr>
        <w:pStyle w:val="news"/>
        <w:jc w:val="right"/>
        <w:rPr>
          <w:rFonts w:ascii="Times New Roman" w:hAnsi="Times New Roman" w:cs="Times New Roman"/>
          <w:color w:val="000000"/>
          <w:sz w:val="26"/>
          <w:szCs w:val="26"/>
        </w:rPr>
      </w:pPr>
    </w:p>
    <w:p w:rsidR="00AC0D22" w:rsidRDefault="00AC0D22" w:rsidP="00AC0D22">
      <w:pPr>
        <w:pStyle w:val="news"/>
        <w:jc w:val="right"/>
        <w:rPr>
          <w:rFonts w:ascii="Times New Roman" w:hAnsi="Times New Roman" w:cs="Times New Roman"/>
          <w:color w:val="000000"/>
          <w:sz w:val="26"/>
          <w:szCs w:val="26"/>
        </w:rPr>
      </w:pPr>
    </w:p>
    <w:p w:rsidR="00AC0D22" w:rsidRDefault="00AC0D22" w:rsidP="00AC0D22">
      <w:pPr>
        <w:pStyle w:val="news"/>
        <w:jc w:val="right"/>
        <w:rPr>
          <w:rFonts w:ascii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hAnsi="Times New Roman" w:cs="Times New Roman"/>
          <w:i/>
          <w:color w:val="000000"/>
          <w:sz w:val="24"/>
          <w:szCs w:val="24"/>
        </w:rPr>
        <w:t xml:space="preserve">Проект </w:t>
      </w:r>
    </w:p>
    <w:p w:rsidR="00AC0D22" w:rsidRDefault="00AC0D22" w:rsidP="00AC0D22">
      <w:pPr>
        <w:pStyle w:val="news"/>
        <w:jc w:val="right"/>
        <w:rPr>
          <w:rFonts w:ascii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hAnsi="Times New Roman" w:cs="Times New Roman"/>
          <w:i/>
          <w:color w:val="000000"/>
          <w:sz w:val="24"/>
          <w:szCs w:val="24"/>
        </w:rPr>
        <w:t>Перевод</w:t>
      </w:r>
    </w:p>
    <w:p w:rsidR="00AC0D22" w:rsidRDefault="00AC0D22" w:rsidP="00AC0D22">
      <w:pPr>
        <w:pStyle w:val="news"/>
        <w:jc w:val="center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</w:p>
    <w:p w:rsidR="00AC0D22" w:rsidRDefault="00AC0D22" w:rsidP="00AC0D22">
      <w:pPr>
        <w:pStyle w:val="news"/>
        <w:jc w:val="center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ПАРЛАМЕНТ РЕСПУБЛИКИ МОЛДОВА</w:t>
      </w:r>
    </w:p>
    <w:p w:rsidR="00AC0D22" w:rsidRDefault="00AC0D22" w:rsidP="00AC0D22">
      <w:pPr>
        <w:pStyle w:val="news"/>
        <w:jc w:val="center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</w:p>
    <w:p w:rsidR="00AC0D22" w:rsidRDefault="00AC0D22" w:rsidP="00AC0D22">
      <w:pPr>
        <w:pStyle w:val="news"/>
        <w:jc w:val="center"/>
        <w:rPr>
          <w:rFonts w:ascii="Times New Roman" w:hAnsi="Times New Roman" w:cs="Times New Roman"/>
          <w:b/>
          <w:color w:val="000000"/>
          <w:sz w:val="26"/>
          <w:szCs w:val="26"/>
          <w:lang w:val="ro-RO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З</w:t>
      </w:r>
      <w:r>
        <w:rPr>
          <w:rFonts w:ascii="Times New Roman" w:hAnsi="Times New Roman" w:cs="Times New Roman"/>
          <w:b/>
          <w:color w:val="000000"/>
          <w:sz w:val="26"/>
          <w:szCs w:val="26"/>
          <w:lang w:val="ro-RO"/>
        </w:rPr>
        <w:t>АКОН</w:t>
      </w:r>
    </w:p>
    <w:p w:rsidR="00AC0D22" w:rsidRDefault="00AC0D22" w:rsidP="00AC0D22">
      <w:pPr>
        <w:pStyle w:val="news"/>
        <w:jc w:val="center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о провозглашении общественной полезности в отношении работ национального значения по реконструкции и строительству линий электропередачи напряжением 110 </w:t>
      </w:r>
      <w:proofErr w:type="spellStart"/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кВ</w:t>
      </w:r>
      <w:proofErr w:type="spellEnd"/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 Дрокия – </w:t>
      </w:r>
      <w:proofErr w:type="spellStart"/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Шурь</w:t>
      </w:r>
      <w:proofErr w:type="spellEnd"/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Шурь</w:t>
      </w:r>
      <w:proofErr w:type="spellEnd"/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Дондушень</w:t>
      </w:r>
      <w:proofErr w:type="spellEnd"/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Кишинэу</w:t>
      </w:r>
      <w:proofErr w:type="spellEnd"/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Хынчешть</w:t>
      </w:r>
      <w:proofErr w:type="spellEnd"/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Хынчешть</w:t>
      </w:r>
      <w:proofErr w:type="spellEnd"/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Князевка</w:t>
      </w:r>
      <w:proofErr w:type="spellEnd"/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Шолдэнешть</w:t>
      </w:r>
      <w:proofErr w:type="spellEnd"/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Игнэцей</w:t>
      </w:r>
      <w:proofErr w:type="spellEnd"/>
    </w:p>
    <w:p w:rsidR="00AC0D22" w:rsidRDefault="00AC0D22" w:rsidP="00AC0D22">
      <w:pPr>
        <w:pStyle w:val="news"/>
        <w:jc w:val="center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</w:p>
    <w:p w:rsidR="00AC0D22" w:rsidRDefault="00AC0D22" w:rsidP="00AC0D22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На основании </w:t>
      </w:r>
      <w:r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пункта е) части (1) статьи 5 и </w:t>
      </w:r>
      <w:proofErr w:type="gramStart"/>
      <w:r>
        <w:rPr>
          <w:rFonts w:ascii="Times New Roman" w:hAnsi="Times New Roman" w:cs="Times New Roman"/>
          <w:bCs/>
          <w:color w:val="000000"/>
          <w:sz w:val="26"/>
          <w:szCs w:val="26"/>
        </w:rPr>
        <w:t>пункта</w:t>
      </w:r>
      <w:proofErr w:type="gramEnd"/>
      <w:r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 а) части (1) статьи 6 Закона № 488-</w:t>
      </w:r>
      <w:r>
        <w:rPr>
          <w:rFonts w:ascii="Times New Roman" w:hAnsi="Times New Roman" w:cs="Times New Roman"/>
          <w:bCs/>
          <w:color w:val="000000"/>
          <w:sz w:val="26"/>
          <w:szCs w:val="26"/>
          <w:lang w:val="en-GB"/>
        </w:rPr>
        <w:t>XIV </w:t>
      </w:r>
      <w:r>
        <w:rPr>
          <w:rFonts w:ascii="Times New Roman" w:hAnsi="Times New Roman" w:cs="Times New Roman"/>
          <w:bCs/>
          <w:color w:val="000000"/>
          <w:sz w:val="26"/>
          <w:szCs w:val="26"/>
        </w:rPr>
        <w:t>от</w:t>
      </w:r>
      <w:r>
        <w:rPr>
          <w:rFonts w:ascii="Times New Roman" w:hAnsi="Times New Roman" w:cs="Times New Roman"/>
          <w:bCs/>
          <w:color w:val="000000"/>
          <w:sz w:val="26"/>
          <w:szCs w:val="26"/>
          <w:lang w:val="en-GB"/>
        </w:rPr>
        <w:t> </w:t>
      </w:r>
      <w:r>
        <w:rPr>
          <w:rFonts w:ascii="Times New Roman" w:hAnsi="Times New Roman" w:cs="Times New Roman"/>
          <w:bCs/>
          <w:color w:val="000000"/>
          <w:sz w:val="26"/>
          <w:szCs w:val="26"/>
        </w:rPr>
        <w:t>8 июля 1999 года об экспроприации для общественно-полезных целей (Официальный монитор Республики Молдова, 2000 г., № 42-44, ст. 311), с последующими изменениями,</w:t>
      </w:r>
    </w:p>
    <w:p w:rsidR="00AC0D22" w:rsidRDefault="00AC0D22" w:rsidP="00AC0D22">
      <w:pPr>
        <w:pStyle w:val="news"/>
        <w:ind w:firstLine="709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Парламент принимает настоящий органический закон.</w:t>
      </w:r>
    </w:p>
    <w:p w:rsidR="00AC0D22" w:rsidRDefault="00AC0D22" w:rsidP="00AC0D22">
      <w:pPr>
        <w:pStyle w:val="news"/>
        <w:rPr>
          <w:rFonts w:ascii="Times New Roman" w:hAnsi="Times New Roman" w:cs="Times New Roman"/>
          <w:color w:val="000000"/>
          <w:sz w:val="26"/>
          <w:szCs w:val="26"/>
        </w:rPr>
      </w:pPr>
    </w:p>
    <w:p w:rsidR="00AC0D22" w:rsidRDefault="00AC0D22" w:rsidP="00AC0D22">
      <w:pPr>
        <w:pStyle w:val="news"/>
        <w:ind w:firstLine="709"/>
        <w:jc w:val="both"/>
        <w:rPr>
          <w:rFonts w:ascii="Times New Roman" w:hAnsi="Times New Roman" w:cs="Times New Roman"/>
          <w:bCs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>Ст.1.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– Провозгласить общественную полезность в отношении работ национального значения </w:t>
      </w:r>
      <w:r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по реконструкции и строительству линий электропередачи напряжением 110 </w:t>
      </w:r>
      <w:proofErr w:type="spellStart"/>
      <w:r>
        <w:rPr>
          <w:rFonts w:ascii="Times New Roman" w:hAnsi="Times New Roman" w:cs="Times New Roman"/>
          <w:bCs/>
          <w:color w:val="000000"/>
          <w:sz w:val="26"/>
          <w:szCs w:val="26"/>
        </w:rPr>
        <w:t>кВ</w:t>
      </w:r>
      <w:proofErr w:type="spellEnd"/>
      <w:r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 Дрокия – </w:t>
      </w:r>
      <w:proofErr w:type="spellStart"/>
      <w:r>
        <w:rPr>
          <w:rFonts w:ascii="Times New Roman" w:hAnsi="Times New Roman" w:cs="Times New Roman"/>
          <w:bCs/>
          <w:color w:val="000000"/>
          <w:sz w:val="26"/>
          <w:szCs w:val="26"/>
        </w:rPr>
        <w:t>Шурь</w:t>
      </w:r>
      <w:proofErr w:type="spellEnd"/>
      <w:r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bCs/>
          <w:color w:val="000000"/>
          <w:sz w:val="26"/>
          <w:szCs w:val="26"/>
        </w:rPr>
        <w:t>Шурь</w:t>
      </w:r>
      <w:proofErr w:type="spellEnd"/>
      <w:r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bCs/>
          <w:color w:val="000000"/>
          <w:sz w:val="26"/>
          <w:szCs w:val="26"/>
        </w:rPr>
        <w:t>Дондушень</w:t>
      </w:r>
      <w:proofErr w:type="spellEnd"/>
      <w:r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bCs/>
          <w:color w:val="000000"/>
          <w:sz w:val="26"/>
          <w:szCs w:val="26"/>
        </w:rPr>
        <w:t>Кишинэу</w:t>
      </w:r>
      <w:proofErr w:type="spellEnd"/>
      <w:r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bCs/>
          <w:color w:val="000000"/>
          <w:sz w:val="26"/>
          <w:szCs w:val="26"/>
        </w:rPr>
        <w:t>Хынчешть</w:t>
      </w:r>
      <w:proofErr w:type="spellEnd"/>
      <w:r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bCs/>
          <w:color w:val="000000"/>
          <w:sz w:val="26"/>
          <w:szCs w:val="26"/>
        </w:rPr>
        <w:t>Хынчешть</w:t>
      </w:r>
      <w:proofErr w:type="spellEnd"/>
      <w:r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bCs/>
          <w:color w:val="000000"/>
          <w:sz w:val="26"/>
          <w:szCs w:val="26"/>
        </w:rPr>
        <w:t>Князевка</w:t>
      </w:r>
      <w:proofErr w:type="spellEnd"/>
      <w:r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bCs/>
          <w:color w:val="000000"/>
          <w:sz w:val="26"/>
          <w:szCs w:val="26"/>
        </w:rPr>
        <w:t>Шолдэнешть</w:t>
      </w:r>
      <w:proofErr w:type="spellEnd"/>
      <w:r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bCs/>
          <w:color w:val="000000"/>
          <w:sz w:val="26"/>
          <w:szCs w:val="26"/>
        </w:rPr>
        <w:t>Игнэцей</w:t>
      </w:r>
      <w:proofErr w:type="spellEnd"/>
      <w:r>
        <w:rPr>
          <w:rFonts w:ascii="Times New Roman" w:hAnsi="Times New Roman" w:cs="Times New Roman"/>
          <w:bCs/>
          <w:color w:val="000000"/>
          <w:sz w:val="26"/>
          <w:szCs w:val="26"/>
        </w:rPr>
        <w:t>.</w:t>
      </w:r>
    </w:p>
    <w:p w:rsidR="00AC0D22" w:rsidRDefault="00AC0D22" w:rsidP="00AC0D22">
      <w:pPr>
        <w:pStyle w:val="news"/>
        <w:jc w:val="both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</w:p>
    <w:p w:rsidR="00AC0D22" w:rsidRDefault="00AC0D22" w:rsidP="00AC0D22">
      <w:pPr>
        <w:pStyle w:val="news"/>
        <w:ind w:firstLine="709"/>
        <w:jc w:val="both"/>
        <w:rPr>
          <w:rFonts w:ascii="Times New Roman" w:hAnsi="Times New Roman" w:cs="Times New Roman"/>
          <w:bCs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Ст.2.</w:t>
      </w:r>
      <w:r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 –   Объектом экспроприации, установленным согласно технико-экономическим обоснованиям и рабочим проектам, является недвижимое имущество (земельные участки), находящиеся в частной собственности, расположенные вблизи следующих населенных пунктов: сел </w:t>
      </w:r>
      <w:proofErr w:type="spellStart"/>
      <w:r>
        <w:rPr>
          <w:rFonts w:ascii="Times New Roman" w:hAnsi="Times New Roman" w:cs="Times New Roman"/>
          <w:bCs/>
          <w:color w:val="000000"/>
          <w:sz w:val="26"/>
          <w:szCs w:val="26"/>
        </w:rPr>
        <w:t>Цариград</w:t>
      </w:r>
      <w:proofErr w:type="spellEnd"/>
      <w:r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, Первомайское, </w:t>
      </w:r>
      <w:proofErr w:type="spellStart"/>
      <w:r>
        <w:rPr>
          <w:rFonts w:ascii="Times New Roman" w:hAnsi="Times New Roman" w:cs="Times New Roman"/>
          <w:bCs/>
          <w:color w:val="000000"/>
          <w:sz w:val="26"/>
          <w:szCs w:val="26"/>
        </w:rPr>
        <w:t>Шурь</w:t>
      </w:r>
      <w:proofErr w:type="spellEnd"/>
      <w:r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 и </w:t>
      </w:r>
      <w:proofErr w:type="spellStart"/>
      <w:r>
        <w:rPr>
          <w:rFonts w:ascii="Times New Roman" w:hAnsi="Times New Roman" w:cs="Times New Roman"/>
          <w:bCs/>
          <w:color w:val="000000"/>
          <w:sz w:val="26"/>
          <w:szCs w:val="26"/>
        </w:rPr>
        <w:t>Фынтыница</w:t>
      </w:r>
      <w:proofErr w:type="spellEnd"/>
      <w:r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, города Дрокия, район Дрокия; сел Тырнова, </w:t>
      </w:r>
      <w:proofErr w:type="spellStart"/>
      <w:r>
        <w:rPr>
          <w:rFonts w:ascii="Times New Roman" w:hAnsi="Times New Roman" w:cs="Times New Roman"/>
          <w:bCs/>
          <w:color w:val="000000"/>
          <w:sz w:val="26"/>
          <w:szCs w:val="26"/>
        </w:rPr>
        <w:t>Цаул</w:t>
      </w:r>
      <w:proofErr w:type="spellEnd"/>
      <w:r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 и </w:t>
      </w:r>
      <w:proofErr w:type="spellStart"/>
      <w:r>
        <w:rPr>
          <w:rFonts w:ascii="Times New Roman" w:hAnsi="Times New Roman" w:cs="Times New Roman"/>
          <w:bCs/>
          <w:color w:val="000000"/>
          <w:sz w:val="26"/>
          <w:szCs w:val="26"/>
        </w:rPr>
        <w:t>Корбу</w:t>
      </w:r>
      <w:proofErr w:type="spellEnd"/>
      <w:r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, города </w:t>
      </w:r>
      <w:proofErr w:type="spellStart"/>
      <w:r>
        <w:rPr>
          <w:rFonts w:ascii="Times New Roman" w:hAnsi="Times New Roman" w:cs="Times New Roman"/>
          <w:bCs/>
          <w:color w:val="000000"/>
          <w:sz w:val="26"/>
          <w:szCs w:val="26"/>
        </w:rPr>
        <w:t>Дондушень</w:t>
      </w:r>
      <w:proofErr w:type="spellEnd"/>
      <w:r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, район </w:t>
      </w:r>
      <w:proofErr w:type="spellStart"/>
      <w:r>
        <w:rPr>
          <w:rFonts w:ascii="Times New Roman" w:hAnsi="Times New Roman" w:cs="Times New Roman"/>
          <w:bCs/>
          <w:color w:val="000000"/>
          <w:sz w:val="26"/>
          <w:szCs w:val="26"/>
        </w:rPr>
        <w:t>Дондушень</w:t>
      </w:r>
      <w:proofErr w:type="spellEnd"/>
      <w:r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; сел </w:t>
      </w:r>
      <w:proofErr w:type="spellStart"/>
      <w:r>
        <w:rPr>
          <w:rFonts w:ascii="Times New Roman" w:hAnsi="Times New Roman" w:cs="Times New Roman"/>
          <w:bCs/>
          <w:color w:val="000000"/>
          <w:sz w:val="26"/>
          <w:szCs w:val="26"/>
        </w:rPr>
        <w:t>Игнэцей</w:t>
      </w:r>
      <w:proofErr w:type="spellEnd"/>
      <w:r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 и </w:t>
      </w:r>
      <w:proofErr w:type="spellStart"/>
      <w:r>
        <w:rPr>
          <w:rFonts w:ascii="Times New Roman" w:hAnsi="Times New Roman" w:cs="Times New Roman"/>
          <w:bCs/>
          <w:color w:val="000000"/>
          <w:sz w:val="26"/>
          <w:szCs w:val="26"/>
        </w:rPr>
        <w:t>Печиште</w:t>
      </w:r>
      <w:proofErr w:type="spellEnd"/>
      <w:r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, район Резина; сел </w:t>
      </w:r>
      <w:proofErr w:type="spellStart"/>
      <w:r>
        <w:rPr>
          <w:rFonts w:ascii="Times New Roman" w:hAnsi="Times New Roman" w:cs="Times New Roman"/>
          <w:bCs/>
          <w:color w:val="000000"/>
          <w:sz w:val="26"/>
          <w:szCs w:val="26"/>
        </w:rPr>
        <w:t>Олишкань</w:t>
      </w:r>
      <w:proofErr w:type="spellEnd"/>
      <w:r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bCs/>
          <w:color w:val="000000"/>
          <w:sz w:val="26"/>
          <w:szCs w:val="26"/>
        </w:rPr>
        <w:t>Фузэука</w:t>
      </w:r>
      <w:proofErr w:type="spellEnd"/>
      <w:r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, города </w:t>
      </w:r>
      <w:proofErr w:type="spellStart"/>
      <w:r>
        <w:rPr>
          <w:rFonts w:ascii="Times New Roman" w:hAnsi="Times New Roman" w:cs="Times New Roman"/>
          <w:bCs/>
          <w:color w:val="000000"/>
          <w:sz w:val="26"/>
          <w:szCs w:val="26"/>
        </w:rPr>
        <w:t>Шолдэнешть</w:t>
      </w:r>
      <w:proofErr w:type="spellEnd"/>
      <w:r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, район </w:t>
      </w:r>
      <w:proofErr w:type="spellStart"/>
      <w:r>
        <w:rPr>
          <w:rFonts w:ascii="Times New Roman" w:hAnsi="Times New Roman" w:cs="Times New Roman"/>
          <w:bCs/>
          <w:color w:val="000000"/>
          <w:sz w:val="26"/>
          <w:szCs w:val="26"/>
        </w:rPr>
        <w:t>Шолдэнешть</w:t>
      </w:r>
      <w:proofErr w:type="spellEnd"/>
      <w:r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; сел </w:t>
      </w:r>
      <w:proofErr w:type="spellStart"/>
      <w:r>
        <w:rPr>
          <w:rFonts w:ascii="Times New Roman" w:hAnsi="Times New Roman" w:cs="Times New Roman"/>
          <w:bCs/>
          <w:color w:val="000000"/>
          <w:sz w:val="26"/>
          <w:szCs w:val="26"/>
        </w:rPr>
        <w:t>Каракуй</w:t>
      </w:r>
      <w:proofErr w:type="spellEnd"/>
      <w:r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 и </w:t>
      </w:r>
      <w:proofErr w:type="spellStart"/>
      <w:r>
        <w:rPr>
          <w:rFonts w:ascii="Times New Roman" w:hAnsi="Times New Roman" w:cs="Times New Roman"/>
          <w:bCs/>
          <w:color w:val="000000"/>
          <w:sz w:val="26"/>
          <w:szCs w:val="26"/>
        </w:rPr>
        <w:t>Буцень</w:t>
      </w:r>
      <w:proofErr w:type="spellEnd"/>
      <w:r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, коммуны </w:t>
      </w:r>
      <w:proofErr w:type="spellStart"/>
      <w:r>
        <w:rPr>
          <w:rFonts w:ascii="Times New Roman" w:hAnsi="Times New Roman" w:cs="Times New Roman"/>
          <w:bCs/>
          <w:color w:val="000000"/>
          <w:sz w:val="26"/>
          <w:szCs w:val="26"/>
        </w:rPr>
        <w:t>Бозиень</w:t>
      </w:r>
      <w:proofErr w:type="spellEnd"/>
      <w:r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, города </w:t>
      </w:r>
      <w:proofErr w:type="spellStart"/>
      <w:r>
        <w:rPr>
          <w:rFonts w:ascii="Times New Roman" w:hAnsi="Times New Roman" w:cs="Times New Roman"/>
          <w:bCs/>
          <w:color w:val="000000"/>
          <w:sz w:val="26"/>
          <w:szCs w:val="26"/>
        </w:rPr>
        <w:t>Хынчешть</w:t>
      </w:r>
      <w:proofErr w:type="spellEnd"/>
      <w:r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, район </w:t>
      </w:r>
      <w:proofErr w:type="spellStart"/>
      <w:r>
        <w:rPr>
          <w:rFonts w:ascii="Times New Roman" w:hAnsi="Times New Roman" w:cs="Times New Roman"/>
          <w:bCs/>
          <w:color w:val="000000"/>
          <w:sz w:val="26"/>
          <w:szCs w:val="26"/>
        </w:rPr>
        <w:t>Хынчешть</w:t>
      </w:r>
      <w:proofErr w:type="spellEnd"/>
      <w:r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; сел </w:t>
      </w:r>
      <w:proofErr w:type="spellStart"/>
      <w:r>
        <w:rPr>
          <w:rFonts w:ascii="Times New Roman" w:hAnsi="Times New Roman" w:cs="Times New Roman"/>
          <w:bCs/>
          <w:color w:val="000000"/>
          <w:sz w:val="26"/>
          <w:szCs w:val="26"/>
        </w:rPr>
        <w:t>Костешть</w:t>
      </w:r>
      <w:proofErr w:type="spellEnd"/>
      <w:r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bCs/>
          <w:color w:val="000000"/>
          <w:sz w:val="26"/>
          <w:szCs w:val="26"/>
        </w:rPr>
        <w:t>Ханска</w:t>
      </w:r>
      <w:proofErr w:type="spellEnd"/>
      <w:r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, коммун </w:t>
      </w:r>
      <w:proofErr w:type="spellStart"/>
      <w:r>
        <w:rPr>
          <w:rFonts w:ascii="Times New Roman" w:hAnsi="Times New Roman" w:cs="Times New Roman"/>
          <w:bCs/>
          <w:color w:val="000000"/>
          <w:sz w:val="26"/>
          <w:szCs w:val="26"/>
        </w:rPr>
        <w:t>Милештий</w:t>
      </w:r>
      <w:proofErr w:type="spellEnd"/>
      <w:r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/>
          <w:sz w:val="26"/>
          <w:szCs w:val="26"/>
        </w:rPr>
        <w:t>Мичь</w:t>
      </w:r>
      <w:proofErr w:type="spellEnd"/>
      <w:r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bCs/>
          <w:color w:val="000000"/>
          <w:sz w:val="26"/>
          <w:szCs w:val="26"/>
        </w:rPr>
        <w:t>Молешть</w:t>
      </w:r>
      <w:proofErr w:type="spellEnd"/>
      <w:r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 и </w:t>
      </w:r>
      <w:proofErr w:type="spellStart"/>
      <w:r>
        <w:rPr>
          <w:rFonts w:ascii="Times New Roman" w:hAnsi="Times New Roman" w:cs="Times New Roman"/>
          <w:bCs/>
          <w:color w:val="000000"/>
          <w:sz w:val="26"/>
          <w:szCs w:val="26"/>
        </w:rPr>
        <w:t>Зымбрень</w:t>
      </w:r>
      <w:proofErr w:type="spellEnd"/>
      <w:r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, район </w:t>
      </w:r>
      <w:proofErr w:type="spellStart"/>
      <w:r>
        <w:rPr>
          <w:rFonts w:ascii="Times New Roman" w:hAnsi="Times New Roman" w:cs="Times New Roman"/>
          <w:bCs/>
          <w:color w:val="000000"/>
          <w:sz w:val="26"/>
          <w:szCs w:val="26"/>
        </w:rPr>
        <w:t>Яловень</w:t>
      </w:r>
      <w:proofErr w:type="spellEnd"/>
      <w:r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; коммуны </w:t>
      </w:r>
      <w:proofErr w:type="spellStart"/>
      <w:r>
        <w:rPr>
          <w:rFonts w:ascii="Times New Roman" w:hAnsi="Times New Roman" w:cs="Times New Roman"/>
          <w:bCs/>
          <w:color w:val="000000"/>
          <w:sz w:val="26"/>
          <w:szCs w:val="26"/>
        </w:rPr>
        <w:t>Бэчой</w:t>
      </w:r>
      <w:proofErr w:type="spellEnd"/>
      <w:r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, муниципий </w:t>
      </w:r>
      <w:proofErr w:type="spellStart"/>
      <w:r>
        <w:rPr>
          <w:rFonts w:ascii="Times New Roman" w:hAnsi="Times New Roman" w:cs="Times New Roman"/>
          <w:bCs/>
          <w:color w:val="000000"/>
          <w:sz w:val="26"/>
          <w:szCs w:val="26"/>
        </w:rPr>
        <w:t>Кишинэу</w:t>
      </w:r>
      <w:proofErr w:type="spellEnd"/>
      <w:r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; коммун </w:t>
      </w:r>
      <w:proofErr w:type="spellStart"/>
      <w:r>
        <w:rPr>
          <w:rFonts w:ascii="Times New Roman" w:hAnsi="Times New Roman" w:cs="Times New Roman"/>
          <w:bCs/>
          <w:color w:val="000000"/>
          <w:sz w:val="26"/>
          <w:szCs w:val="26"/>
        </w:rPr>
        <w:t>Албина</w:t>
      </w:r>
      <w:proofErr w:type="spellEnd"/>
      <w:r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 и </w:t>
      </w:r>
      <w:proofErr w:type="spellStart"/>
      <w:r>
        <w:rPr>
          <w:rFonts w:ascii="Times New Roman" w:hAnsi="Times New Roman" w:cs="Times New Roman"/>
          <w:bCs/>
          <w:color w:val="000000"/>
          <w:sz w:val="26"/>
          <w:szCs w:val="26"/>
        </w:rPr>
        <w:t>Хыртоп</w:t>
      </w:r>
      <w:proofErr w:type="spellEnd"/>
      <w:r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, район Чимишлия и коммун </w:t>
      </w:r>
      <w:proofErr w:type="spellStart"/>
      <w:r>
        <w:rPr>
          <w:rFonts w:ascii="Times New Roman" w:hAnsi="Times New Roman" w:cs="Times New Roman"/>
          <w:bCs/>
          <w:color w:val="000000"/>
          <w:sz w:val="26"/>
          <w:szCs w:val="26"/>
        </w:rPr>
        <w:t>Томайул</w:t>
      </w:r>
      <w:proofErr w:type="spellEnd"/>
      <w:r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 Ноу, </w:t>
      </w:r>
      <w:proofErr w:type="spellStart"/>
      <w:r>
        <w:rPr>
          <w:rFonts w:ascii="Times New Roman" w:hAnsi="Times New Roman" w:cs="Times New Roman"/>
          <w:bCs/>
          <w:color w:val="000000"/>
          <w:sz w:val="26"/>
          <w:szCs w:val="26"/>
        </w:rPr>
        <w:t>Сэрэцика</w:t>
      </w:r>
      <w:proofErr w:type="spellEnd"/>
      <w:r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/>
          <w:sz w:val="26"/>
          <w:szCs w:val="26"/>
        </w:rPr>
        <w:t>Ноуэ</w:t>
      </w:r>
      <w:proofErr w:type="spellEnd"/>
      <w:r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 и </w:t>
      </w:r>
      <w:proofErr w:type="spellStart"/>
      <w:r>
        <w:rPr>
          <w:rFonts w:ascii="Times New Roman" w:hAnsi="Times New Roman" w:cs="Times New Roman"/>
          <w:bCs/>
          <w:color w:val="000000"/>
          <w:sz w:val="26"/>
          <w:szCs w:val="26"/>
        </w:rPr>
        <w:t>Князевка</w:t>
      </w:r>
      <w:proofErr w:type="spellEnd"/>
      <w:r>
        <w:rPr>
          <w:rFonts w:ascii="Times New Roman" w:hAnsi="Times New Roman" w:cs="Times New Roman"/>
          <w:bCs/>
          <w:color w:val="000000"/>
          <w:sz w:val="26"/>
          <w:szCs w:val="26"/>
        </w:rPr>
        <w:t>, район Леова.</w:t>
      </w:r>
    </w:p>
    <w:p w:rsidR="00AC0D22" w:rsidRDefault="00AC0D22" w:rsidP="00AC0D22">
      <w:pPr>
        <w:pStyle w:val="news"/>
        <w:jc w:val="both"/>
        <w:rPr>
          <w:rFonts w:ascii="Times New Roman" w:hAnsi="Times New Roman" w:cs="Times New Roman"/>
          <w:bCs/>
          <w:color w:val="000000"/>
          <w:sz w:val="26"/>
          <w:szCs w:val="26"/>
        </w:rPr>
      </w:pPr>
    </w:p>
    <w:p w:rsidR="00AC0D22" w:rsidRDefault="00AC0D22" w:rsidP="00AC0D22">
      <w:pPr>
        <w:pStyle w:val="news"/>
        <w:ind w:firstLine="709"/>
        <w:jc w:val="both"/>
        <w:rPr>
          <w:rFonts w:ascii="Times New Roman" w:hAnsi="Times New Roman" w:cs="Times New Roman"/>
          <w:bCs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Ст.3.</w:t>
      </w:r>
      <w:r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 – Правительству, от имени государства, принять необходимые меры по экспроприации недвижимого имущества, расположенного на месте проведения общественно-полезных работ национального значения в соответствии с техническим проектом. Возмещение убытков, связанных с экспроприированным недвижимым имуществом, осуществлять за счет средств, выделенных из государственного бюджета.</w:t>
      </w:r>
    </w:p>
    <w:p w:rsidR="00AC0D22" w:rsidRDefault="00AC0D22" w:rsidP="00AC0D22">
      <w:pPr>
        <w:pStyle w:val="news"/>
        <w:jc w:val="both"/>
        <w:rPr>
          <w:rFonts w:ascii="Times New Roman" w:hAnsi="Times New Roman" w:cs="Times New Roman"/>
          <w:bCs/>
          <w:color w:val="000000"/>
          <w:sz w:val="26"/>
          <w:szCs w:val="26"/>
        </w:rPr>
      </w:pPr>
    </w:p>
    <w:p w:rsidR="00AC0D22" w:rsidRDefault="00AC0D22" w:rsidP="00AC0D22">
      <w:pPr>
        <w:pStyle w:val="news"/>
        <w:ind w:firstLine="709"/>
        <w:jc w:val="both"/>
        <w:rPr>
          <w:rFonts w:ascii="Times New Roman" w:hAnsi="Times New Roman" w:cs="Times New Roman"/>
          <w:bCs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Ст.4.</w:t>
      </w:r>
      <w:r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 – Получив извещение относительно экспроприации, собственник и обладатели других реальных прав на объект экспроприации обязаны принять меры по консервации этого объекта. </w:t>
      </w:r>
    </w:p>
    <w:p w:rsidR="00AC0D22" w:rsidRDefault="00AC0D22" w:rsidP="00AC0D22">
      <w:pPr>
        <w:pStyle w:val="news"/>
        <w:rPr>
          <w:rFonts w:ascii="Times New Roman" w:hAnsi="Times New Roman" w:cs="Times New Roman"/>
          <w:bCs/>
          <w:color w:val="000000"/>
          <w:sz w:val="26"/>
          <w:szCs w:val="26"/>
        </w:rPr>
      </w:pPr>
    </w:p>
    <w:p w:rsidR="00AC0D22" w:rsidRDefault="00AC0D22" w:rsidP="00AC0D22">
      <w:pPr>
        <w:pStyle w:val="news"/>
        <w:ind w:firstLine="709"/>
        <w:rPr>
          <w:bCs/>
          <w:sz w:val="26"/>
          <w:szCs w:val="26"/>
          <w:lang w:val="ro-RO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Председатель Парламента</w:t>
      </w:r>
    </w:p>
    <w:p w:rsidR="00AC0D22" w:rsidRPr="00FE43B8" w:rsidRDefault="00AC0D22" w:rsidP="00694F29">
      <w:pPr>
        <w:rPr>
          <w:sz w:val="18"/>
          <w:szCs w:val="18"/>
          <w:lang w:val="ro-RO" w:eastAsia="ru-RU"/>
        </w:rPr>
      </w:pPr>
      <w:bookmarkStart w:id="0" w:name="_GoBack"/>
      <w:bookmarkEnd w:id="0"/>
    </w:p>
    <w:sectPr w:rsidR="00AC0D22" w:rsidRPr="00FE43B8" w:rsidSect="00AE7568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16F06" w:rsidRDefault="00A16F06" w:rsidP="00026B87">
      <w:r>
        <w:separator/>
      </w:r>
    </w:p>
  </w:endnote>
  <w:endnote w:type="continuationSeparator" w:id="0">
    <w:p w:rsidR="00A16F06" w:rsidRDefault="00A16F06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862FF" w:rsidRPr="006862FF" w:rsidRDefault="006862FF" w:rsidP="006862FF">
    <w:pPr>
      <w:pStyle w:val="a8"/>
      <w:rPr>
        <w:sz w:val="18"/>
        <w:szCs w:val="18"/>
      </w:rPr>
    </w:pPr>
    <w:r w:rsidRPr="006862FF">
      <w:rPr>
        <w:sz w:val="18"/>
        <w:szCs w:val="18"/>
      </w:rPr>
      <w:fldChar w:fldCharType="begin"/>
    </w:r>
    <w:r w:rsidRPr="006862FF">
      <w:rPr>
        <w:sz w:val="18"/>
        <w:szCs w:val="18"/>
      </w:rPr>
      <w:instrText xml:space="preserve"> FILENAME  \p  \* MERGEFORMAT </w:instrText>
    </w:r>
    <w:r w:rsidRPr="006862FF">
      <w:rPr>
        <w:sz w:val="18"/>
        <w:szCs w:val="18"/>
      </w:rPr>
      <w:fldChar w:fldCharType="separate"/>
    </w:r>
    <w:r w:rsidR="005A1F9A">
      <w:rPr>
        <w:noProof/>
        <w:sz w:val="18"/>
        <w:szCs w:val="18"/>
      </w:rPr>
      <w:t>\\172.17.20.4\operatori\001\ANUL 2017\HOTARARI\1459\redactat-1459-ro.docx</w:t>
    </w:r>
    <w:r w:rsidRPr="006862FF">
      <w:rPr>
        <w:sz w:val="18"/>
        <w:szCs w:val="18"/>
      </w:rPr>
      <w:fldChar w:fldCharType="end"/>
    </w:r>
  </w:p>
  <w:p w:rsidR="006973BD" w:rsidRPr="00591387" w:rsidRDefault="006973BD" w:rsidP="00591387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73BD" w:rsidRPr="006862FF" w:rsidRDefault="006862FF" w:rsidP="006862FF">
    <w:pPr>
      <w:pStyle w:val="a8"/>
      <w:rPr>
        <w:sz w:val="18"/>
        <w:szCs w:val="18"/>
      </w:rPr>
    </w:pPr>
    <w:r w:rsidRPr="006862FF">
      <w:rPr>
        <w:sz w:val="18"/>
        <w:szCs w:val="18"/>
      </w:rPr>
      <w:fldChar w:fldCharType="begin"/>
    </w:r>
    <w:r w:rsidRPr="006862FF">
      <w:rPr>
        <w:sz w:val="18"/>
        <w:szCs w:val="18"/>
      </w:rPr>
      <w:instrText xml:space="preserve"> FILENAME  \p  \* MERGEFORMAT </w:instrText>
    </w:r>
    <w:r w:rsidRPr="006862FF">
      <w:rPr>
        <w:sz w:val="18"/>
        <w:szCs w:val="18"/>
      </w:rPr>
      <w:fldChar w:fldCharType="separate"/>
    </w:r>
    <w:r w:rsidR="005A1F9A">
      <w:rPr>
        <w:noProof/>
        <w:sz w:val="18"/>
        <w:szCs w:val="18"/>
      </w:rPr>
      <w:t>\\172.17.20.4\operatori\001\ANUL 2017\HOTARARI\1459\redactat-1459-ro.docx</w:t>
    </w:r>
    <w:r w:rsidRPr="006862FF">
      <w:rPr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16F06" w:rsidRDefault="00A16F06" w:rsidP="00026B87">
      <w:r>
        <w:separator/>
      </w:r>
    </w:p>
  </w:footnote>
  <w:footnote w:type="continuationSeparator" w:id="0">
    <w:p w:rsidR="00A16F06" w:rsidRDefault="00A16F06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73BD" w:rsidRDefault="00976291">
    <w:pPr>
      <w:pStyle w:val="a6"/>
      <w:jc w:val="center"/>
    </w:pPr>
    <w:r>
      <w:fldChar w:fldCharType="begin"/>
    </w:r>
    <w:r w:rsidR="006973BD">
      <w:instrText>PAGE   \* MERGEFORMAT</w:instrText>
    </w:r>
    <w:r>
      <w:fldChar w:fldCharType="separate"/>
    </w:r>
    <w:r w:rsidR="00AC0D22" w:rsidRPr="00AC0D22">
      <w:rPr>
        <w:noProof/>
        <w:lang w:val="ro-RO"/>
      </w:rPr>
      <w:t>2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jc w:val="center"/>
      <w:tblBorders>
        <w:top w:val="single" w:sz="4" w:space="0" w:color="000080"/>
        <w:bottom w:val="single" w:sz="4" w:space="0" w:color="00008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544"/>
      <w:gridCol w:w="1835"/>
      <w:gridCol w:w="3693"/>
    </w:tblGrid>
    <w:tr w:rsidR="006973BD" w:rsidRPr="009423B6" w:rsidTr="00C02DFA">
      <w:trPr>
        <w:jc w:val="center"/>
      </w:trPr>
      <w:tc>
        <w:tcPr>
          <w:tcW w:w="3544" w:type="dxa"/>
          <w:tcBorders>
            <w:top w:val="nil"/>
            <w:bottom w:val="nil"/>
          </w:tcBorders>
        </w:tcPr>
        <w:p w:rsidR="006973BD" w:rsidRPr="009423B6" w:rsidRDefault="006973BD" w:rsidP="00C02DFA">
          <w:pPr>
            <w:ind w:firstLine="0"/>
            <w:jc w:val="center"/>
            <w:rPr>
              <w:sz w:val="24"/>
            </w:rPr>
          </w:pPr>
        </w:p>
        <w:p w:rsidR="006973BD" w:rsidRPr="009423B6" w:rsidRDefault="006973BD" w:rsidP="00C02DFA">
          <w:pPr>
            <w:jc w:val="center"/>
            <w:rPr>
              <w:sz w:val="24"/>
            </w:rPr>
          </w:pPr>
        </w:p>
        <w:p w:rsidR="006973BD" w:rsidRPr="009423B6" w:rsidRDefault="006973BD" w:rsidP="00C02DFA">
          <w:pPr>
            <w:jc w:val="center"/>
            <w:rPr>
              <w:sz w:val="24"/>
            </w:rPr>
          </w:pPr>
        </w:p>
        <w:p w:rsidR="006973BD" w:rsidRPr="009423B6" w:rsidRDefault="006973BD" w:rsidP="00C02DFA">
          <w:pPr>
            <w:pStyle w:val="5"/>
            <w:rPr>
              <w:rFonts w:ascii="Times New Roman" w:hAnsi="Times New Roman"/>
              <w:b/>
            </w:rPr>
          </w:pPr>
        </w:p>
        <w:p w:rsidR="006973BD" w:rsidRDefault="006973BD" w:rsidP="00C02DFA">
          <w:pPr>
            <w:pStyle w:val="8"/>
            <w:rPr>
              <w:rFonts w:ascii="Times New Roman" w:hAnsi="Times New Roman"/>
              <w:sz w:val="20"/>
            </w:rPr>
          </w:pPr>
        </w:p>
        <w:p w:rsidR="006973BD" w:rsidRPr="009423B6" w:rsidRDefault="006973BD" w:rsidP="00C02DFA"/>
      </w:tc>
      <w:tc>
        <w:tcPr>
          <w:tcW w:w="1835" w:type="dxa"/>
          <w:tcBorders>
            <w:top w:val="nil"/>
            <w:bottom w:val="nil"/>
          </w:tcBorders>
        </w:tcPr>
        <w:p w:rsidR="006973BD" w:rsidRPr="0063090F" w:rsidRDefault="006973BD" w:rsidP="00C02DFA">
          <w:pPr>
            <w:ind w:firstLine="0"/>
            <w:jc w:val="center"/>
            <w:rPr>
              <w:b/>
            </w:rPr>
          </w:pPr>
          <w:r w:rsidRPr="0063090F">
            <w:rPr>
              <w:b/>
              <w:lang w:val="ro-RO"/>
            </w:rPr>
            <w:object w:dxaOrig="1575" w:dyaOrig="1424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2.5pt;height:74.25pt" o:ole="" fillcolor="window">
                <v:imagedata r:id="rId1" o:title=""/>
              </v:shape>
              <o:OLEObject Type="Embed" ProgID="Word.Picture.8" ShapeID="_x0000_i1025" DrawAspect="Content" ObjectID="_1553345784" r:id="rId2"/>
            </w:object>
          </w:r>
        </w:p>
      </w:tc>
      <w:tc>
        <w:tcPr>
          <w:tcW w:w="3693" w:type="dxa"/>
          <w:tcBorders>
            <w:top w:val="nil"/>
            <w:bottom w:val="nil"/>
          </w:tcBorders>
        </w:tcPr>
        <w:p w:rsidR="006973BD" w:rsidRDefault="006973BD" w:rsidP="00C02DFA">
          <w:pPr>
            <w:jc w:val="center"/>
            <w:rPr>
              <w:b/>
              <w:sz w:val="30"/>
            </w:rPr>
          </w:pPr>
        </w:p>
        <w:p w:rsidR="006973BD" w:rsidRPr="009423B6" w:rsidRDefault="006973BD" w:rsidP="00C02DFA">
          <w:pPr>
            <w:rPr>
              <w:sz w:val="30"/>
            </w:rPr>
          </w:pPr>
        </w:p>
        <w:p w:rsidR="006973BD" w:rsidRDefault="006973BD" w:rsidP="00C02DFA">
          <w:pPr>
            <w:rPr>
              <w:sz w:val="30"/>
            </w:rPr>
          </w:pPr>
        </w:p>
        <w:p w:rsidR="006973BD" w:rsidRDefault="006973BD" w:rsidP="00C02DFA">
          <w:pPr>
            <w:rPr>
              <w:sz w:val="30"/>
            </w:rPr>
          </w:pPr>
        </w:p>
        <w:p w:rsidR="006973BD" w:rsidRPr="009423B6" w:rsidRDefault="006973BD" w:rsidP="00C02DFA">
          <w:pPr>
            <w:rPr>
              <w:sz w:val="30"/>
            </w:rPr>
          </w:pPr>
        </w:p>
      </w:tc>
    </w:tr>
    <w:tr w:rsidR="006973BD" w:rsidRPr="009423B6" w:rsidTr="00C02DFA">
      <w:trPr>
        <w:cantSplit/>
        <w:jc w:val="center"/>
      </w:trPr>
      <w:tc>
        <w:tcPr>
          <w:tcW w:w="9072" w:type="dxa"/>
          <w:gridSpan w:val="3"/>
          <w:tcBorders>
            <w:top w:val="nil"/>
            <w:bottom w:val="nil"/>
          </w:tcBorders>
        </w:tcPr>
        <w:p w:rsidR="006973BD" w:rsidRPr="009423B6" w:rsidRDefault="006973BD" w:rsidP="00C02DFA">
          <w:pPr>
            <w:pStyle w:val="8"/>
            <w:rPr>
              <w:rFonts w:ascii="Times New Roman" w:hAnsi="Times New Roman"/>
              <w:color w:val="000080"/>
              <w:sz w:val="10"/>
            </w:rPr>
          </w:pPr>
        </w:p>
        <w:p w:rsidR="006973BD" w:rsidRPr="00D41305" w:rsidRDefault="006973BD" w:rsidP="00C02DFA">
          <w:pPr>
            <w:pStyle w:val="8"/>
            <w:ind w:hanging="28"/>
            <w:rPr>
              <w:rFonts w:ascii="Times New Roman" w:hAnsi="Times New Roman"/>
              <w:spacing w:val="20"/>
              <w:sz w:val="40"/>
              <w:szCs w:val="40"/>
            </w:rPr>
          </w:pPr>
          <w:r w:rsidRPr="00D41305">
            <w:rPr>
              <w:rFonts w:ascii="Times New Roman" w:hAnsi="Times New Roman"/>
              <w:spacing w:val="20"/>
              <w:sz w:val="40"/>
              <w:szCs w:val="40"/>
            </w:rPr>
            <w:t>GUVERNUL REPUBLICII MOLDOVA</w:t>
          </w:r>
        </w:p>
        <w:p w:rsidR="006973BD" w:rsidRDefault="006973BD" w:rsidP="00C02DFA">
          <w:pPr>
            <w:pStyle w:val="8"/>
            <w:ind w:hanging="28"/>
            <w:rPr>
              <w:rFonts w:ascii="Times New Roman" w:hAnsi="Times New Roman"/>
              <w:sz w:val="32"/>
              <w:szCs w:val="32"/>
            </w:rPr>
          </w:pPr>
        </w:p>
        <w:p w:rsidR="006973BD" w:rsidRPr="007A4567" w:rsidRDefault="006973BD" w:rsidP="00C02DFA">
          <w:pPr>
            <w:pStyle w:val="8"/>
            <w:ind w:hanging="28"/>
            <w:rPr>
              <w:rFonts w:ascii="Times New Roman" w:hAnsi="Times New Roman"/>
              <w:szCs w:val="24"/>
            </w:rPr>
          </w:pPr>
          <w:r w:rsidRPr="00D41305">
            <w:rPr>
              <w:rFonts w:ascii="Times New Roman" w:hAnsi="Times New Roman"/>
              <w:sz w:val="32"/>
              <w:szCs w:val="32"/>
            </w:rPr>
            <w:t xml:space="preserve">H O T </w:t>
          </w:r>
          <w:r w:rsidRPr="00D41305">
            <w:rPr>
              <w:rFonts w:ascii="Times New Roman" w:hAnsi="Times New Roman"/>
              <w:sz w:val="32"/>
              <w:szCs w:val="32"/>
              <w:lang w:val="ro-RO"/>
            </w:rPr>
            <w:t xml:space="preserve">Ă R Î R </w:t>
          </w:r>
          <w:proofErr w:type="gramStart"/>
          <w:r w:rsidRPr="00D41305">
            <w:rPr>
              <w:rFonts w:ascii="Times New Roman" w:hAnsi="Times New Roman"/>
              <w:sz w:val="32"/>
              <w:szCs w:val="32"/>
              <w:lang w:val="ro-RO"/>
            </w:rPr>
            <w:t>E</w:t>
          </w:r>
          <w:r w:rsidRPr="0063090F">
            <w:rPr>
              <w:rFonts w:ascii="Times New Roman" w:hAnsi="Times New Roman"/>
              <w:sz w:val="28"/>
              <w:szCs w:val="28"/>
              <w:lang w:val="ro-RO"/>
            </w:rPr>
            <w:t xml:space="preserve">  </w:t>
          </w:r>
          <w:r w:rsidRPr="005A1F9A">
            <w:rPr>
              <w:rFonts w:ascii="Times New Roman" w:hAnsi="Times New Roman"/>
              <w:sz w:val="28"/>
              <w:szCs w:val="28"/>
              <w:lang w:val="ro-RO"/>
            </w:rPr>
            <w:t>nr</w:t>
          </w:r>
          <w:r w:rsidRPr="005A1F9A">
            <w:rPr>
              <w:rFonts w:ascii="Times New Roman" w:hAnsi="Times New Roman"/>
              <w:b w:val="0"/>
              <w:sz w:val="28"/>
              <w:szCs w:val="28"/>
              <w:lang w:val="ro-RO"/>
            </w:rPr>
            <w:t>.</w:t>
          </w:r>
          <w:r w:rsidR="005A1F9A" w:rsidRPr="005A1F9A">
            <w:rPr>
              <w:rFonts w:ascii="Times New Roman" w:hAnsi="Times New Roman"/>
              <w:sz w:val="28"/>
              <w:szCs w:val="28"/>
              <w:lang w:val="ro-RO"/>
            </w:rPr>
            <w:t>110</w:t>
          </w:r>
          <w:proofErr w:type="gramEnd"/>
        </w:p>
        <w:p w:rsidR="006973BD" w:rsidRPr="004E1000" w:rsidRDefault="006973BD" w:rsidP="00C02DFA">
          <w:pPr>
            <w:ind w:hanging="28"/>
          </w:pPr>
        </w:p>
        <w:p w:rsidR="006973BD" w:rsidRPr="005A1F9A" w:rsidRDefault="006973BD" w:rsidP="00C02DFA">
          <w:pPr>
            <w:ind w:hanging="28"/>
            <w:jc w:val="center"/>
            <w:rPr>
              <w:b/>
              <w:sz w:val="28"/>
              <w:szCs w:val="28"/>
              <w:u w:val="single"/>
            </w:rPr>
          </w:pPr>
          <w:r w:rsidRPr="005A1F9A">
            <w:rPr>
              <w:b/>
              <w:sz w:val="28"/>
              <w:szCs w:val="28"/>
              <w:u w:val="single"/>
            </w:rPr>
            <w:t xml:space="preserve">din </w:t>
          </w:r>
          <w:r w:rsidR="005A1F9A" w:rsidRPr="005A1F9A">
            <w:rPr>
              <w:b/>
              <w:sz w:val="28"/>
              <w:szCs w:val="28"/>
              <w:u w:val="single"/>
            </w:rPr>
            <w:t xml:space="preserve">1 </w:t>
          </w:r>
          <w:proofErr w:type="spellStart"/>
          <w:r w:rsidR="005A1F9A" w:rsidRPr="005A1F9A">
            <w:rPr>
              <w:b/>
              <w:sz w:val="28"/>
              <w:szCs w:val="28"/>
              <w:u w:val="single"/>
            </w:rPr>
            <w:t>martie</w:t>
          </w:r>
          <w:proofErr w:type="spellEnd"/>
          <w:r w:rsidR="005A1F9A" w:rsidRPr="005A1F9A">
            <w:rPr>
              <w:b/>
              <w:sz w:val="28"/>
              <w:szCs w:val="28"/>
              <w:u w:val="single"/>
            </w:rPr>
            <w:t xml:space="preserve"> 2017</w:t>
          </w:r>
        </w:p>
        <w:p w:rsidR="006973BD" w:rsidRPr="0063090F" w:rsidRDefault="006973BD" w:rsidP="00C02DFA">
          <w:pPr>
            <w:ind w:hanging="28"/>
            <w:jc w:val="center"/>
            <w:rPr>
              <w:b/>
              <w:sz w:val="24"/>
              <w:szCs w:val="24"/>
            </w:rPr>
          </w:pPr>
          <w:proofErr w:type="spellStart"/>
          <w:r w:rsidRPr="0063090F">
            <w:rPr>
              <w:b/>
              <w:sz w:val="24"/>
              <w:szCs w:val="24"/>
            </w:rPr>
            <w:t>Chișinău</w:t>
          </w:r>
          <w:proofErr w:type="spellEnd"/>
        </w:p>
        <w:p w:rsidR="006973BD" w:rsidRPr="009423B6" w:rsidRDefault="006973BD" w:rsidP="00C02DFA">
          <w:pPr>
            <w:pStyle w:val="8"/>
            <w:rPr>
              <w:rFonts w:ascii="Times New Roman" w:hAnsi="Times New Roman"/>
              <w:color w:val="000080"/>
              <w:sz w:val="4"/>
            </w:rPr>
          </w:pPr>
        </w:p>
        <w:p w:rsidR="006973BD" w:rsidRPr="009423B6" w:rsidRDefault="006973BD" w:rsidP="00C02DFA">
          <w:pPr>
            <w:pStyle w:val="8"/>
            <w:rPr>
              <w:rFonts w:ascii="Times New Roman" w:hAnsi="Times New Roman"/>
              <w:b w:val="0"/>
              <w:color w:val="000080"/>
              <w:sz w:val="16"/>
            </w:rPr>
          </w:pPr>
        </w:p>
      </w:tc>
    </w:tr>
  </w:tbl>
  <w:p w:rsidR="006973BD" w:rsidRDefault="006973BD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725194"/>
    <w:multiLevelType w:val="hybridMultilevel"/>
    <w:tmpl w:val="148E0FBA"/>
    <w:lvl w:ilvl="0" w:tplc="9FBEDC9E">
      <w:start w:val="2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41208BC"/>
    <w:multiLevelType w:val="hybridMultilevel"/>
    <w:tmpl w:val="00FC3C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433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5CE0"/>
    <w:rsid w:val="00026B87"/>
    <w:rsid w:val="00075CE0"/>
    <w:rsid w:val="000B6946"/>
    <w:rsid w:val="0010643A"/>
    <w:rsid w:val="00144067"/>
    <w:rsid w:val="001469DB"/>
    <w:rsid w:val="00191F49"/>
    <w:rsid w:val="001B2461"/>
    <w:rsid w:val="001E6EB8"/>
    <w:rsid w:val="00245D95"/>
    <w:rsid w:val="002908C8"/>
    <w:rsid w:val="00320098"/>
    <w:rsid w:val="00377E3D"/>
    <w:rsid w:val="003852B4"/>
    <w:rsid w:val="004344E8"/>
    <w:rsid w:val="00480561"/>
    <w:rsid w:val="004A3FF0"/>
    <w:rsid w:val="004A4B59"/>
    <w:rsid w:val="004B6773"/>
    <w:rsid w:val="004B7F56"/>
    <w:rsid w:val="004D5648"/>
    <w:rsid w:val="004E1000"/>
    <w:rsid w:val="00500597"/>
    <w:rsid w:val="0050680A"/>
    <w:rsid w:val="00512A5C"/>
    <w:rsid w:val="00535630"/>
    <w:rsid w:val="005541A1"/>
    <w:rsid w:val="005762E2"/>
    <w:rsid w:val="005802DD"/>
    <w:rsid w:val="005850E0"/>
    <w:rsid w:val="00591387"/>
    <w:rsid w:val="005A1F9A"/>
    <w:rsid w:val="005F1999"/>
    <w:rsid w:val="005F2B04"/>
    <w:rsid w:val="0063090F"/>
    <w:rsid w:val="006862FF"/>
    <w:rsid w:val="00694F29"/>
    <w:rsid w:val="006973BD"/>
    <w:rsid w:val="00730549"/>
    <w:rsid w:val="007305B8"/>
    <w:rsid w:val="00746067"/>
    <w:rsid w:val="0079274D"/>
    <w:rsid w:val="00793245"/>
    <w:rsid w:val="007A4567"/>
    <w:rsid w:val="00814406"/>
    <w:rsid w:val="00832599"/>
    <w:rsid w:val="008D553A"/>
    <w:rsid w:val="008F03B3"/>
    <w:rsid w:val="009423B6"/>
    <w:rsid w:val="00950CEF"/>
    <w:rsid w:val="0095316D"/>
    <w:rsid w:val="00975E37"/>
    <w:rsid w:val="00976291"/>
    <w:rsid w:val="009A3326"/>
    <w:rsid w:val="009C3E02"/>
    <w:rsid w:val="009E64E1"/>
    <w:rsid w:val="00A04621"/>
    <w:rsid w:val="00A1010C"/>
    <w:rsid w:val="00A16F06"/>
    <w:rsid w:val="00A37861"/>
    <w:rsid w:val="00A56041"/>
    <w:rsid w:val="00A977C3"/>
    <w:rsid w:val="00AA173D"/>
    <w:rsid w:val="00AC0D22"/>
    <w:rsid w:val="00AE7568"/>
    <w:rsid w:val="00B4084A"/>
    <w:rsid w:val="00B4370D"/>
    <w:rsid w:val="00B57EA2"/>
    <w:rsid w:val="00B62B81"/>
    <w:rsid w:val="00BE5824"/>
    <w:rsid w:val="00BF32A6"/>
    <w:rsid w:val="00C02DFA"/>
    <w:rsid w:val="00C46B24"/>
    <w:rsid w:val="00C74719"/>
    <w:rsid w:val="00CA666A"/>
    <w:rsid w:val="00CC7AFF"/>
    <w:rsid w:val="00CF2559"/>
    <w:rsid w:val="00D0140E"/>
    <w:rsid w:val="00D41305"/>
    <w:rsid w:val="00D64123"/>
    <w:rsid w:val="00D642D3"/>
    <w:rsid w:val="00DB1216"/>
    <w:rsid w:val="00DF0E57"/>
    <w:rsid w:val="00EA7FF1"/>
    <w:rsid w:val="00ED2FE3"/>
    <w:rsid w:val="00EE6336"/>
    <w:rsid w:val="00F15437"/>
    <w:rsid w:val="00F4110C"/>
    <w:rsid w:val="00F65DDC"/>
    <w:rsid w:val="00F67B04"/>
    <w:rsid w:val="00F817FC"/>
    <w:rsid w:val="00F864E2"/>
    <w:rsid w:val="00FA7984"/>
    <w:rsid w:val="00FD50C6"/>
    <w:rsid w:val="00FE43B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8"/>
    <o:shapelayout v:ext="edit">
      <o:idmap v:ext="edit" data="1"/>
    </o:shapelayout>
  </w:shapeDefaults>
  <w:decimalSymbol w:val=","/>
  <w:listSeparator w:val=";"/>
  <w15:docId w15:val="{DACCB048-9D40-4123-95B3-6C934ACC21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20"/>
      <w:jc w:val="both"/>
    </w:pPr>
    <w:rPr>
      <w:lang w:val="en-US" w:eastAsia="en-US"/>
    </w:rPr>
  </w:style>
  <w:style w:type="paragraph" w:styleId="1">
    <w:name w:val="heading 1"/>
    <w:basedOn w:val="a"/>
    <w:next w:val="a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4">
    <w:name w:val="heading 4"/>
    <w:basedOn w:val="a"/>
    <w:next w:val="a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6">
    <w:name w:val="heading 6"/>
    <w:basedOn w:val="a"/>
    <w:next w:val="a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7">
    <w:name w:val="heading 7"/>
    <w:basedOn w:val="a"/>
    <w:next w:val="a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8">
    <w:name w:val="heading 8"/>
    <w:basedOn w:val="a"/>
    <w:next w:val="a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4E1000"/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a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  <w:lang w:val="ro-MD"/>
    </w:rPr>
  </w:style>
  <w:style w:type="paragraph" w:styleId="a5">
    <w:name w:val="Normal (Web)"/>
    <w:basedOn w:val="a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a"/>
    <w:uiPriority w:val="99"/>
    <w:semiHidden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a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6">
    <w:name w:val="header"/>
    <w:basedOn w:val="a"/>
    <w:link w:val="a7"/>
    <w:uiPriority w:val="99"/>
    <w:rsid w:val="00026B8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026B87"/>
    <w:rPr>
      <w:lang w:val="en-US" w:eastAsia="en-US"/>
    </w:rPr>
  </w:style>
  <w:style w:type="paragraph" w:styleId="a8">
    <w:name w:val="footer"/>
    <w:basedOn w:val="a"/>
    <w:link w:val="a9"/>
    <w:uiPriority w:val="99"/>
    <w:rsid w:val="00026B8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026B87"/>
    <w:rPr>
      <w:lang w:val="en-US" w:eastAsia="en-US"/>
    </w:rPr>
  </w:style>
  <w:style w:type="table" w:styleId="aa">
    <w:name w:val="Table Grid"/>
    <w:basedOn w:val="a1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a"/>
    <w:rsid w:val="00AC0D22"/>
    <w:pPr>
      <w:ind w:firstLine="0"/>
      <w:jc w:val="left"/>
    </w:pPr>
    <w:rPr>
      <w:rFonts w:ascii="Arial" w:hAnsi="Arial" w:cs="Arial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7014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CFF4929E-A561-44B6-B4D2-1F1E3D573B15}"/>
</file>

<file path=customXml/itemProps2.xml><?xml version="1.0" encoding="utf-8"?>
<ds:datastoreItem xmlns:ds="http://schemas.openxmlformats.org/officeDocument/2006/customXml" ds:itemID="{A60021AC-997D-4354-B5E7-1A4B8084F03D}"/>
</file>

<file path=customXml/itemProps3.xml><?xml version="1.0" encoding="utf-8"?>
<ds:datastoreItem xmlns:ds="http://schemas.openxmlformats.org/officeDocument/2006/customXml" ds:itemID="{1C17AA3B-5242-4D84-8CFD-46BAA4BF4765}"/>
</file>

<file path=customXml/itemProps4.xml><?xml version="1.0" encoding="utf-8"?>
<ds:datastoreItem xmlns:ds="http://schemas.openxmlformats.org/officeDocument/2006/customXml" ds:itemID="{1229950E-AF5A-4CCD-932F-D7F0396F621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1105</Words>
  <Characters>6299</Characters>
  <Application>Microsoft Office Word</Application>
  <DocSecurity>4</DocSecurity>
  <Lines>52</Lines>
  <Paragraphs>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Cancelaria Guvernului</Company>
  <LinksUpToDate>false</LinksUpToDate>
  <CharactersWithSpaces>7390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50.2017.ro-ru</dc:title>
  <dc:creator>lll</dc:creator>
  <cp:lastModifiedBy>Asd Asdf</cp:lastModifiedBy>
  <cp:revision>2</cp:revision>
  <cp:lastPrinted>2017-03-01T09:08:00Z</cp:lastPrinted>
  <dcterms:created xsi:type="dcterms:W3CDTF">2017-04-10T13:10:00Z</dcterms:created>
  <dcterms:modified xsi:type="dcterms:W3CDTF">2017-04-10T13:10:00Z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