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597" w:rsidRPr="00D305E8" w:rsidRDefault="00500597" w:rsidP="00D305E8">
      <w:pPr>
        <w:rPr>
          <w:color w:val="000080"/>
          <w:sz w:val="28"/>
          <w:szCs w:val="28"/>
          <w:lang w:val="ro-RO"/>
        </w:rPr>
      </w:pPr>
    </w:p>
    <w:p w:rsidR="00C23B83" w:rsidRDefault="00D305E8" w:rsidP="00C23B83">
      <w:pPr>
        <w:pStyle w:val="tt"/>
        <w:spacing w:before="0" w:beforeAutospacing="0" w:after="0" w:afterAutospacing="0"/>
        <w:jc w:val="center"/>
        <w:rPr>
          <w:b/>
          <w:bCs/>
          <w:sz w:val="28"/>
          <w:szCs w:val="28"/>
          <w:lang w:val="ro-RO"/>
        </w:rPr>
      </w:pPr>
      <w:r w:rsidRPr="00D305E8">
        <w:rPr>
          <w:b/>
          <w:bCs/>
          <w:sz w:val="28"/>
          <w:szCs w:val="28"/>
          <w:lang w:val="ro-RO"/>
        </w:rPr>
        <w:t xml:space="preserve">Pentru aprobarea proiectului de lege cu </w:t>
      </w:r>
    </w:p>
    <w:p w:rsidR="00D305E8" w:rsidRPr="00D305E8" w:rsidRDefault="00D305E8" w:rsidP="00C23B83">
      <w:pPr>
        <w:pStyle w:val="tt"/>
        <w:spacing w:before="0" w:beforeAutospacing="0" w:after="0" w:afterAutospacing="0"/>
        <w:jc w:val="center"/>
        <w:rPr>
          <w:b/>
          <w:bCs/>
          <w:sz w:val="28"/>
          <w:szCs w:val="28"/>
          <w:lang w:val="ro-RO"/>
        </w:rPr>
      </w:pPr>
      <w:r w:rsidRPr="00D305E8">
        <w:rPr>
          <w:b/>
          <w:bCs/>
          <w:sz w:val="28"/>
          <w:szCs w:val="28"/>
          <w:lang w:val="ro-RO"/>
        </w:rPr>
        <w:t xml:space="preserve">privire la contractele de garanţie financiară </w:t>
      </w:r>
    </w:p>
    <w:p w:rsidR="00D305E8" w:rsidRPr="00D305E8" w:rsidRDefault="00C23B83" w:rsidP="00C23B83">
      <w:pPr>
        <w:pStyle w:val="tt"/>
        <w:spacing w:before="0" w:beforeAutospacing="0" w:after="0" w:afterAutospacing="0"/>
        <w:jc w:val="center"/>
        <w:rPr>
          <w:b/>
          <w:bCs/>
          <w:sz w:val="28"/>
          <w:szCs w:val="28"/>
          <w:lang w:val="ro-RO"/>
        </w:rPr>
      </w:pPr>
      <w:r>
        <w:rPr>
          <w:b/>
          <w:bCs/>
          <w:sz w:val="28"/>
          <w:szCs w:val="28"/>
          <w:lang w:val="ro-RO"/>
        </w:rPr>
        <w:t>-----------------------------------------------------------</w:t>
      </w:r>
      <w:r w:rsidR="00D305E8" w:rsidRPr="00D305E8">
        <w:rPr>
          <w:b/>
          <w:bCs/>
          <w:sz w:val="28"/>
          <w:szCs w:val="28"/>
          <w:lang w:val="ro-RO"/>
        </w:rPr>
        <w:t> </w:t>
      </w:r>
    </w:p>
    <w:p w:rsidR="00D305E8" w:rsidRPr="00D305E8" w:rsidRDefault="00D305E8" w:rsidP="00D305E8">
      <w:pPr>
        <w:pStyle w:val="a5"/>
        <w:ind w:firstLine="720"/>
        <w:rPr>
          <w:sz w:val="28"/>
          <w:szCs w:val="28"/>
          <w:lang w:val="ro-RO"/>
        </w:rPr>
      </w:pPr>
    </w:p>
    <w:p w:rsidR="00D305E8" w:rsidRDefault="00D305E8" w:rsidP="00D305E8">
      <w:pPr>
        <w:pStyle w:val="a5"/>
        <w:ind w:firstLine="720"/>
        <w:rPr>
          <w:b/>
          <w:bCs/>
          <w:sz w:val="28"/>
          <w:szCs w:val="28"/>
          <w:lang w:val="ro-RO"/>
        </w:rPr>
      </w:pPr>
      <w:r w:rsidRPr="00D305E8">
        <w:rPr>
          <w:sz w:val="28"/>
          <w:szCs w:val="28"/>
          <w:lang w:val="ro-RO"/>
        </w:rPr>
        <w:t xml:space="preserve">Guvernul </w:t>
      </w:r>
      <w:r w:rsidRPr="00C23B83">
        <w:rPr>
          <w:bCs/>
          <w:sz w:val="28"/>
          <w:szCs w:val="28"/>
          <w:lang w:val="ro-RO"/>
        </w:rPr>
        <w:t>HOTĂRĂŞTE:</w:t>
      </w:r>
    </w:p>
    <w:p w:rsidR="00C23B83" w:rsidRPr="00D305E8" w:rsidRDefault="00C23B83" w:rsidP="00D305E8">
      <w:pPr>
        <w:pStyle w:val="a5"/>
        <w:ind w:firstLine="720"/>
        <w:rPr>
          <w:sz w:val="28"/>
          <w:szCs w:val="28"/>
          <w:lang w:val="ro-RO"/>
        </w:rPr>
      </w:pPr>
    </w:p>
    <w:p w:rsidR="00D305E8" w:rsidRPr="00D305E8" w:rsidRDefault="00D305E8" w:rsidP="00D305E8">
      <w:pPr>
        <w:pStyle w:val="a5"/>
        <w:ind w:firstLine="720"/>
        <w:rPr>
          <w:sz w:val="28"/>
          <w:szCs w:val="28"/>
          <w:lang w:val="ro-RO"/>
        </w:rPr>
      </w:pPr>
      <w:r w:rsidRPr="00D305E8">
        <w:rPr>
          <w:sz w:val="28"/>
          <w:szCs w:val="28"/>
          <w:lang w:val="ro-RO"/>
        </w:rPr>
        <w:t>Se aprobă şi se prezintă Parlamentului spre examinare proiectul de lege cu privire la contractele de garanţie financiară.</w:t>
      </w:r>
    </w:p>
    <w:p w:rsidR="00500597" w:rsidRPr="00D305E8" w:rsidRDefault="00500597" w:rsidP="00D305E8">
      <w:pPr>
        <w:rPr>
          <w:color w:val="000080"/>
          <w:sz w:val="28"/>
          <w:szCs w:val="28"/>
          <w:lang w:val="ro-RO"/>
        </w:rPr>
      </w:pPr>
    </w:p>
    <w:p w:rsidR="00026B87" w:rsidRPr="00D305E8" w:rsidRDefault="00026B87" w:rsidP="00D305E8">
      <w:pPr>
        <w:rPr>
          <w:color w:val="000080"/>
          <w:sz w:val="28"/>
          <w:szCs w:val="28"/>
          <w:lang w:val="ro-RO"/>
        </w:rPr>
      </w:pPr>
    </w:p>
    <w:p w:rsidR="00026B87" w:rsidRPr="00D305E8" w:rsidRDefault="00026B87" w:rsidP="00D305E8">
      <w:pPr>
        <w:rPr>
          <w:color w:val="000080"/>
          <w:sz w:val="28"/>
          <w:szCs w:val="28"/>
          <w:lang w:val="ro-RO"/>
        </w:rPr>
      </w:pPr>
    </w:p>
    <w:p w:rsidR="00CF2559" w:rsidRPr="00D305E8" w:rsidRDefault="00CF2559" w:rsidP="00D305E8">
      <w:pPr>
        <w:rPr>
          <w:b/>
          <w:sz w:val="28"/>
          <w:szCs w:val="28"/>
          <w:lang w:val="ro-RO" w:eastAsia="ru-RU"/>
        </w:rPr>
      </w:pPr>
      <w:r w:rsidRPr="00D305E8">
        <w:rPr>
          <w:b/>
          <w:sz w:val="28"/>
          <w:szCs w:val="28"/>
          <w:lang w:val="ro-RO" w:eastAsia="ru-RU"/>
        </w:rPr>
        <w:t xml:space="preserve">Prim-ministru </w:t>
      </w:r>
      <w:r w:rsidRPr="00D305E8">
        <w:rPr>
          <w:b/>
          <w:sz w:val="28"/>
          <w:szCs w:val="28"/>
          <w:lang w:val="ro-RO" w:eastAsia="ru-RU"/>
        </w:rPr>
        <w:tab/>
      </w:r>
      <w:r w:rsidRPr="00D305E8">
        <w:rPr>
          <w:b/>
          <w:sz w:val="28"/>
          <w:szCs w:val="28"/>
          <w:lang w:val="ro-RO" w:eastAsia="ru-RU"/>
        </w:rPr>
        <w:tab/>
      </w:r>
      <w:r w:rsidRPr="00D305E8">
        <w:rPr>
          <w:b/>
          <w:sz w:val="28"/>
          <w:szCs w:val="28"/>
          <w:lang w:val="ro-RO" w:eastAsia="ru-RU"/>
        </w:rPr>
        <w:tab/>
      </w:r>
      <w:r w:rsidRPr="00D305E8">
        <w:rPr>
          <w:b/>
          <w:sz w:val="28"/>
          <w:szCs w:val="28"/>
          <w:lang w:val="ro-RO" w:eastAsia="ru-RU"/>
        </w:rPr>
        <w:tab/>
      </w:r>
      <w:r w:rsidRPr="00D305E8">
        <w:rPr>
          <w:b/>
          <w:sz w:val="28"/>
          <w:szCs w:val="28"/>
          <w:lang w:val="ro-RO" w:eastAsia="ru-RU"/>
        </w:rPr>
        <w:tab/>
      </w:r>
      <w:r w:rsidRPr="00D305E8">
        <w:rPr>
          <w:b/>
          <w:sz w:val="28"/>
          <w:szCs w:val="28"/>
          <w:lang w:val="ro-RO" w:eastAsia="ru-RU"/>
        </w:rPr>
        <w:tab/>
        <w:t>PAVEL FILIP</w:t>
      </w:r>
    </w:p>
    <w:p w:rsidR="00CF2559" w:rsidRPr="00D305E8" w:rsidRDefault="00CF2559" w:rsidP="00D305E8">
      <w:pPr>
        <w:rPr>
          <w:b/>
          <w:sz w:val="28"/>
          <w:szCs w:val="28"/>
          <w:lang w:val="ro-RO" w:eastAsia="ru-RU"/>
        </w:rPr>
      </w:pPr>
    </w:p>
    <w:p w:rsidR="00CF2559" w:rsidRPr="00D305E8" w:rsidRDefault="00CF2559" w:rsidP="00D305E8">
      <w:pPr>
        <w:rPr>
          <w:b/>
          <w:sz w:val="28"/>
          <w:szCs w:val="28"/>
          <w:lang w:val="ro-RO" w:eastAsia="ru-RU"/>
        </w:rPr>
      </w:pPr>
    </w:p>
    <w:p w:rsidR="00CF2559" w:rsidRPr="00D305E8" w:rsidRDefault="00CF2559" w:rsidP="00D305E8">
      <w:pPr>
        <w:rPr>
          <w:sz w:val="28"/>
          <w:szCs w:val="28"/>
          <w:lang w:val="ro-RO" w:eastAsia="ru-RU"/>
        </w:rPr>
      </w:pPr>
      <w:r w:rsidRPr="00D305E8">
        <w:rPr>
          <w:sz w:val="28"/>
          <w:szCs w:val="28"/>
          <w:lang w:val="ro-RO" w:eastAsia="ru-RU"/>
        </w:rPr>
        <w:t>Contrasemnează:</w:t>
      </w:r>
    </w:p>
    <w:p w:rsidR="00CF2559" w:rsidRPr="00D305E8" w:rsidRDefault="00CF2559" w:rsidP="00D305E8">
      <w:pPr>
        <w:rPr>
          <w:sz w:val="28"/>
          <w:szCs w:val="28"/>
          <w:lang w:val="ro-RO" w:eastAsia="ru-RU"/>
        </w:rPr>
      </w:pPr>
    </w:p>
    <w:p w:rsidR="00C23B83" w:rsidRPr="00D0481C" w:rsidRDefault="00C23B83" w:rsidP="00C23B83">
      <w:pPr>
        <w:pStyle w:val="news"/>
        <w:ind w:firstLine="709"/>
        <w:jc w:val="both"/>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 xml:space="preserve">Viceprim-ministru,  </w:t>
      </w:r>
    </w:p>
    <w:p w:rsidR="00C23B83" w:rsidRPr="00D0481C" w:rsidRDefault="00C23B83" w:rsidP="00C23B83">
      <w:pPr>
        <w:pStyle w:val="news"/>
        <w:ind w:firstLine="709"/>
        <w:jc w:val="both"/>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ministrul economiei</w:t>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t>Octavian CALMÎC</w:t>
      </w:r>
    </w:p>
    <w:p w:rsidR="00CF2559" w:rsidRPr="00D305E8" w:rsidRDefault="00CF2559" w:rsidP="00D305E8">
      <w:pPr>
        <w:rPr>
          <w:sz w:val="28"/>
          <w:szCs w:val="28"/>
          <w:lang w:val="ro-RO" w:eastAsia="ru-RU"/>
        </w:rPr>
      </w:pPr>
    </w:p>
    <w:p w:rsidR="00C23B83" w:rsidRPr="00D0481C" w:rsidRDefault="00C23B83" w:rsidP="00C23B83">
      <w:pPr>
        <w:pStyle w:val="news"/>
        <w:ind w:firstLine="709"/>
        <w:jc w:val="both"/>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Viceprim-ministru,</w:t>
      </w:r>
    </w:p>
    <w:p w:rsidR="00C23B83" w:rsidRPr="00D0481C" w:rsidRDefault="00C23B83" w:rsidP="00C23B83">
      <w:pPr>
        <w:pStyle w:val="news"/>
        <w:ind w:firstLine="709"/>
        <w:jc w:val="both"/>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 xml:space="preserve">ministrul afacerilor externe </w:t>
      </w:r>
    </w:p>
    <w:p w:rsidR="00C23B83" w:rsidRDefault="00C23B83" w:rsidP="00C23B83">
      <w:pPr>
        <w:pStyle w:val="news"/>
        <w:ind w:firstLine="709"/>
        <w:jc w:val="both"/>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şi integrării europene</w:t>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t>Andrei GALBUR</w:t>
      </w:r>
    </w:p>
    <w:p w:rsidR="00C23B83" w:rsidRPr="00D0481C" w:rsidRDefault="00C23B83" w:rsidP="00C23B83">
      <w:pPr>
        <w:pStyle w:val="news"/>
        <w:ind w:firstLine="709"/>
        <w:jc w:val="both"/>
        <w:rPr>
          <w:rFonts w:ascii="Times New Roman" w:hAnsi="Times New Roman" w:cs="Times New Roman"/>
          <w:color w:val="000000"/>
          <w:sz w:val="28"/>
          <w:szCs w:val="28"/>
          <w:lang w:val="ro-RO"/>
        </w:rPr>
      </w:pPr>
    </w:p>
    <w:p w:rsidR="00C23B83" w:rsidRPr="00D0481C" w:rsidRDefault="00C23B83" w:rsidP="00C23B83">
      <w:pPr>
        <w:pStyle w:val="news"/>
        <w:ind w:firstLine="709"/>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 xml:space="preserve">Ministrul finanţelor </w:t>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t xml:space="preserve">Octavian </w:t>
      </w:r>
      <w:proofErr w:type="spellStart"/>
      <w:r w:rsidRPr="00D0481C">
        <w:rPr>
          <w:rFonts w:ascii="Times New Roman" w:hAnsi="Times New Roman" w:cs="Times New Roman"/>
          <w:color w:val="000000"/>
          <w:sz w:val="28"/>
          <w:szCs w:val="28"/>
          <w:lang w:val="ro-RO"/>
        </w:rPr>
        <w:t>Armaşu</w:t>
      </w:r>
      <w:proofErr w:type="spellEnd"/>
    </w:p>
    <w:p w:rsidR="00CF2559" w:rsidRPr="00D305E8" w:rsidRDefault="00C23B83" w:rsidP="00C23B83">
      <w:pPr>
        <w:tabs>
          <w:tab w:val="left" w:pos="1170"/>
        </w:tabs>
        <w:rPr>
          <w:sz w:val="28"/>
          <w:szCs w:val="28"/>
          <w:lang w:val="ro-RO" w:eastAsia="ru-RU"/>
        </w:rPr>
      </w:pPr>
      <w:r>
        <w:rPr>
          <w:sz w:val="28"/>
          <w:szCs w:val="28"/>
          <w:lang w:val="ro-RO" w:eastAsia="ru-RU"/>
        </w:rPr>
        <w:tab/>
      </w:r>
    </w:p>
    <w:p w:rsidR="00C23B83" w:rsidRPr="00D0481C" w:rsidRDefault="00C23B83" w:rsidP="00C23B83">
      <w:pPr>
        <w:pStyle w:val="news"/>
        <w:ind w:firstLine="709"/>
        <w:rPr>
          <w:rFonts w:ascii="Times New Roman" w:hAnsi="Times New Roman" w:cs="Times New Roman"/>
          <w:sz w:val="28"/>
          <w:szCs w:val="28"/>
          <w:lang w:val="ro-RO"/>
        </w:rPr>
      </w:pPr>
      <w:r w:rsidRPr="00D0481C">
        <w:rPr>
          <w:rFonts w:ascii="Times New Roman" w:hAnsi="Times New Roman" w:cs="Times New Roman"/>
          <w:color w:val="000000"/>
          <w:sz w:val="28"/>
          <w:szCs w:val="28"/>
          <w:lang w:val="ro-RO"/>
        </w:rPr>
        <w:t xml:space="preserve">Ministrul justiţiei </w:t>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sz w:val="28"/>
          <w:szCs w:val="28"/>
          <w:lang w:val="ro-RO"/>
        </w:rPr>
        <w:t>Vladimir Cebotari</w:t>
      </w: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r w:rsidRPr="00D305E8">
        <w:rPr>
          <w:sz w:val="28"/>
          <w:szCs w:val="28"/>
          <w:lang w:val="ro-RO" w:eastAsia="ru-RU"/>
        </w:rPr>
        <w:t>Vizează:</w:t>
      </w: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r w:rsidRPr="00D305E8">
        <w:rPr>
          <w:sz w:val="28"/>
          <w:szCs w:val="28"/>
          <w:lang w:val="ro-RO" w:eastAsia="ru-RU"/>
        </w:rPr>
        <w:t>Secretar general al Guvernului</w:t>
      </w:r>
      <w:r w:rsidRPr="00D305E8">
        <w:rPr>
          <w:sz w:val="28"/>
          <w:szCs w:val="28"/>
          <w:lang w:val="ro-RO" w:eastAsia="ru-RU"/>
        </w:rPr>
        <w:tab/>
      </w:r>
      <w:r w:rsidRPr="00D305E8">
        <w:rPr>
          <w:sz w:val="28"/>
          <w:szCs w:val="28"/>
          <w:lang w:val="ro-RO" w:eastAsia="ru-RU"/>
        </w:rPr>
        <w:tab/>
      </w:r>
      <w:r w:rsidRPr="00D305E8">
        <w:rPr>
          <w:sz w:val="28"/>
          <w:szCs w:val="28"/>
          <w:lang w:val="ro-RO" w:eastAsia="ru-RU"/>
        </w:rPr>
        <w:tab/>
      </w:r>
      <w:r w:rsidRPr="00D305E8">
        <w:rPr>
          <w:sz w:val="28"/>
          <w:szCs w:val="28"/>
          <w:lang w:val="ro-RO" w:eastAsia="ru-RU"/>
        </w:rPr>
        <w:tab/>
        <w:t xml:space="preserve">Tudor COPACI </w:t>
      </w: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r w:rsidRPr="00D305E8">
        <w:rPr>
          <w:sz w:val="28"/>
          <w:szCs w:val="28"/>
          <w:lang w:val="ro-RO" w:eastAsia="ru-RU"/>
        </w:rPr>
        <w:t>Aprobată în şedinţa Guvernului</w:t>
      </w:r>
    </w:p>
    <w:p w:rsidR="00CF2559" w:rsidRPr="00D305E8" w:rsidRDefault="00CF2559" w:rsidP="00D305E8">
      <w:pPr>
        <w:rPr>
          <w:sz w:val="28"/>
          <w:szCs w:val="28"/>
          <w:lang w:val="ro-RO" w:eastAsia="ru-RU"/>
        </w:rPr>
      </w:pPr>
      <w:r w:rsidRPr="00D305E8">
        <w:rPr>
          <w:sz w:val="28"/>
          <w:szCs w:val="28"/>
          <w:lang w:val="ro-RO" w:eastAsia="ru-RU"/>
        </w:rPr>
        <w:t>din</w:t>
      </w:r>
      <w:r w:rsidRPr="00D305E8">
        <w:rPr>
          <w:sz w:val="28"/>
          <w:szCs w:val="28"/>
          <w:lang w:val="ro-RO" w:eastAsia="ru-RU"/>
        </w:rPr>
        <w:tab/>
        <w:t xml:space="preserve">                                </w:t>
      </w:r>
    </w:p>
    <w:p w:rsidR="00CF2559" w:rsidRPr="00D305E8" w:rsidRDefault="00CF2559" w:rsidP="00D305E8">
      <w:pPr>
        <w:rPr>
          <w:sz w:val="28"/>
          <w:szCs w:val="28"/>
          <w:lang w:val="ro-RO" w:eastAsia="ru-RU"/>
        </w:rPr>
      </w:pPr>
    </w:p>
    <w:p w:rsidR="00CF2559" w:rsidRPr="00D305E8" w:rsidRDefault="00CF2559" w:rsidP="00D305E8">
      <w:pPr>
        <w:rPr>
          <w:sz w:val="28"/>
          <w:szCs w:val="28"/>
          <w:lang w:val="ro-RO" w:eastAsia="ru-RU"/>
        </w:rPr>
      </w:pPr>
    </w:p>
    <w:p w:rsidR="00026B87" w:rsidRPr="00D305E8" w:rsidRDefault="00026B87" w:rsidP="00D305E8">
      <w:pPr>
        <w:rPr>
          <w:color w:val="000080"/>
          <w:sz w:val="28"/>
          <w:szCs w:val="28"/>
          <w:lang w:val="ro-RO"/>
        </w:rPr>
      </w:pPr>
    </w:p>
    <w:p w:rsidR="00026B87" w:rsidRPr="00D305E8" w:rsidRDefault="00026B87" w:rsidP="00D305E8">
      <w:pPr>
        <w:rPr>
          <w:color w:val="000080"/>
          <w:sz w:val="28"/>
          <w:szCs w:val="28"/>
          <w:lang w:val="ro-RO"/>
        </w:rPr>
      </w:pPr>
    </w:p>
    <w:p w:rsidR="00026B87" w:rsidRPr="00D305E8" w:rsidRDefault="00026B87" w:rsidP="00D305E8">
      <w:pPr>
        <w:rPr>
          <w:color w:val="000080"/>
          <w:sz w:val="28"/>
          <w:szCs w:val="28"/>
          <w:lang w:val="ro-RO"/>
        </w:rPr>
      </w:pPr>
    </w:p>
    <w:p w:rsidR="00026B87" w:rsidRPr="00D305E8" w:rsidRDefault="00026B87" w:rsidP="00D305E8">
      <w:pPr>
        <w:rPr>
          <w:color w:val="000080"/>
          <w:sz w:val="28"/>
          <w:szCs w:val="28"/>
          <w:lang w:val="ro-RO"/>
        </w:rPr>
      </w:pPr>
    </w:p>
    <w:p w:rsidR="00026B87" w:rsidRPr="00D305E8" w:rsidRDefault="00026B87" w:rsidP="00D305E8">
      <w:pPr>
        <w:rPr>
          <w:color w:val="000080"/>
          <w:sz w:val="28"/>
          <w:szCs w:val="28"/>
          <w:lang w:val="ro-RO"/>
        </w:rPr>
      </w:pPr>
    </w:p>
    <w:p w:rsidR="00026B87" w:rsidRPr="00D305E8" w:rsidRDefault="00026B87" w:rsidP="00D305E8">
      <w:pPr>
        <w:rPr>
          <w:color w:val="000080"/>
          <w:sz w:val="28"/>
          <w:szCs w:val="28"/>
          <w:lang w:val="ro-RO"/>
        </w:rPr>
      </w:pPr>
    </w:p>
    <w:p w:rsidR="00026B87" w:rsidRPr="00D305E8" w:rsidRDefault="00026B87" w:rsidP="00D305E8">
      <w:pPr>
        <w:rPr>
          <w:color w:val="000080"/>
          <w:sz w:val="28"/>
          <w:szCs w:val="28"/>
          <w:lang w:val="ro-RO"/>
        </w:rPr>
      </w:pPr>
    </w:p>
    <w:p w:rsidR="00026B87" w:rsidRDefault="00026B87" w:rsidP="00D305E8">
      <w:pPr>
        <w:rPr>
          <w:color w:val="000080"/>
          <w:sz w:val="28"/>
          <w:szCs w:val="28"/>
          <w:lang w:val="ro-RO"/>
        </w:rPr>
      </w:pPr>
    </w:p>
    <w:p w:rsidR="00C23B83" w:rsidRDefault="00C23B83" w:rsidP="00D305E8">
      <w:pPr>
        <w:rPr>
          <w:color w:val="000080"/>
          <w:sz w:val="28"/>
          <w:szCs w:val="28"/>
          <w:lang w:val="ro-RO"/>
        </w:rPr>
      </w:pPr>
    </w:p>
    <w:p w:rsidR="00C23B83" w:rsidRDefault="00C23B83" w:rsidP="00D305E8">
      <w:pPr>
        <w:rPr>
          <w:color w:val="000080"/>
          <w:sz w:val="28"/>
          <w:szCs w:val="28"/>
          <w:lang w:val="ro-RO"/>
        </w:rPr>
      </w:pPr>
    </w:p>
    <w:p w:rsidR="00C23B83" w:rsidRDefault="00C23B83" w:rsidP="00D305E8">
      <w:pPr>
        <w:rPr>
          <w:color w:val="000080"/>
          <w:sz w:val="28"/>
          <w:szCs w:val="28"/>
          <w:lang w:val="ro-RO"/>
        </w:rPr>
      </w:pPr>
    </w:p>
    <w:p w:rsidR="00C23B83" w:rsidRDefault="00C23B83" w:rsidP="00D305E8">
      <w:pPr>
        <w:rPr>
          <w:color w:val="000080"/>
          <w:sz w:val="28"/>
          <w:szCs w:val="28"/>
          <w:lang w:val="ro-RO"/>
        </w:rPr>
      </w:pPr>
    </w:p>
    <w:p w:rsidR="00C23B83" w:rsidRDefault="00C23B83" w:rsidP="00D305E8">
      <w:pPr>
        <w:rPr>
          <w:color w:val="000080"/>
          <w:sz w:val="28"/>
          <w:szCs w:val="28"/>
          <w:lang w:val="ro-RO"/>
        </w:rPr>
      </w:pPr>
    </w:p>
    <w:p w:rsidR="00C23B83" w:rsidRDefault="00C23B83" w:rsidP="00D305E8">
      <w:pPr>
        <w:rPr>
          <w:color w:val="000080"/>
          <w:sz w:val="28"/>
          <w:szCs w:val="28"/>
          <w:lang w:val="ro-RO"/>
        </w:rPr>
      </w:pPr>
    </w:p>
    <w:p w:rsidR="00C23B83" w:rsidRDefault="00C23B83" w:rsidP="00D305E8">
      <w:pPr>
        <w:rPr>
          <w:color w:val="000080"/>
          <w:sz w:val="28"/>
          <w:szCs w:val="28"/>
          <w:lang w:val="ro-RO"/>
        </w:rPr>
      </w:pPr>
    </w:p>
    <w:p w:rsidR="00C23B83" w:rsidRDefault="00C23B83" w:rsidP="00D305E8">
      <w:pPr>
        <w:rPr>
          <w:color w:val="000080"/>
          <w:sz w:val="28"/>
          <w:szCs w:val="28"/>
          <w:lang w:val="ro-RO"/>
        </w:rPr>
      </w:pPr>
    </w:p>
    <w:p w:rsidR="00C23B83" w:rsidRDefault="00C23B83" w:rsidP="00D305E8">
      <w:pPr>
        <w:rPr>
          <w:color w:val="000080"/>
          <w:sz w:val="28"/>
          <w:szCs w:val="28"/>
          <w:lang w:val="ro-RO"/>
        </w:rPr>
      </w:pPr>
    </w:p>
    <w:p w:rsidR="00C23B83" w:rsidRDefault="00C23B83" w:rsidP="00D305E8">
      <w:pPr>
        <w:rPr>
          <w:color w:val="000080"/>
          <w:sz w:val="28"/>
          <w:szCs w:val="28"/>
          <w:lang w:val="ro-RO"/>
        </w:rPr>
      </w:pPr>
    </w:p>
    <w:p w:rsidR="00C23B83" w:rsidRDefault="00C23B83" w:rsidP="00D305E8">
      <w:pPr>
        <w:rPr>
          <w:color w:val="000080"/>
          <w:sz w:val="28"/>
          <w:szCs w:val="28"/>
          <w:lang w:val="ro-RO"/>
        </w:rPr>
      </w:pPr>
    </w:p>
    <w:p w:rsidR="00C23B83" w:rsidRDefault="00C23B83" w:rsidP="00D305E8">
      <w:pPr>
        <w:rPr>
          <w:color w:val="000080"/>
          <w:sz w:val="28"/>
          <w:szCs w:val="28"/>
          <w:lang w:val="ro-RO"/>
        </w:rPr>
      </w:pPr>
    </w:p>
    <w:p w:rsidR="00C23B83" w:rsidRDefault="00C23B83" w:rsidP="00D305E8">
      <w:pPr>
        <w:rPr>
          <w:color w:val="000080"/>
          <w:sz w:val="28"/>
          <w:szCs w:val="28"/>
          <w:lang w:val="ro-RO"/>
        </w:rPr>
      </w:pPr>
    </w:p>
    <w:p w:rsidR="00C23B83" w:rsidRPr="00D305E8" w:rsidRDefault="00C23B83" w:rsidP="00D305E8">
      <w:pPr>
        <w:rPr>
          <w:color w:val="000080"/>
          <w:sz w:val="28"/>
          <w:szCs w:val="28"/>
          <w:lang w:val="ro-RO"/>
        </w:rPr>
      </w:pPr>
    </w:p>
    <w:p w:rsidR="00026B87" w:rsidRPr="00D305E8" w:rsidRDefault="00026B87" w:rsidP="00D305E8">
      <w:pPr>
        <w:rPr>
          <w:color w:val="000080"/>
          <w:sz w:val="28"/>
          <w:szCs w:val="28"/>
          <w:lang w:val="ro-RO"/>
        </w:rPr>
      </w:pPr>
    </w:p>
    <w:p w:rsidR="00026B87" w:rsidRDefault="00026B87" w:rsidP="00D305E8">
      <w:pPr>
        <w:rPr>
          <w:color w:val="000080"/>
          <w:sz w:val="28"/>
          <w:szCs w:val="28"/>
          <w:lang w:val="ro-RO"/>
        </w:rPr>
      </w:pPr>
    </w:p>
    <w:p w:rsidR="00C23B83" w:rsidRPr="00D305E8" w:rsidRDefault="00C23B83" w:rsidP="00D305E8">
      <w:pPr>
        <w:rPr>
          <w:color w:val="000080"/>
          <w:sz w:val="28"/>
          <w:szCs w:val="28"/>
          <w:lang w:val="ro-RO"/>
        </w:rPr>
      </w:pPr>
    </w:p>
    <w:p w:rsidR="00D305E8" w:rsidRPr="00C23B83" w:rsidRDefault="00D305E8" w:rsidP="00D305E8">
      <w:pPr>
        <w:jc w:val="right"/>
        <w:rPr>
          <w:sz w:val="28"/>
          <w:szCs w:val="28"/>
          <w:lang w:val="ro-RO"/>
        </w:rPr>
      </w:pPr>
      <w:r w:rsidRPr="00C23B83">
        <w:rPr>
          <w:sz w:val="28"/>
          <w:szCs w:val="28"/>
          <w:lang w:val="ro-RO"/>
        </w:rPr>
        <w:lastRenderedPageBreak/>
        <w:t>Proiect</w:t>
      </w:r>
    </w:p>
    <w:p w:rsidR="00D305E8" w:rsidRPr="00D305E8" w:rsidRDefault="00D305E8" w:rsidP="00D305E8">
      <w:pPr>
        <w:jc w:val="center"/>
        <w:rPr>
          <w:b/>
          <w:sz w:val="28"/>
          <w:szCs w:val="28"/>
          <w:lang w:val="ro-RO"/>
        </w:rPr>
      </w:pPr>
    </w:p>
    <w:p w:rsidR="00D305E8" w:rsidRPr="00D305E8" w:rsidRDefault="00D305E8" w:rsidP="00C23B83">
      <w:pPr>
        <w:ind w:firstLine="0"/>
        <w:jc w:val="center"/>
        <w:rPr>
          <w:b/>
          <w:sz w:val="28"/>
          <w:szCs w:val="28"/>
          <w:lang w:val="ro-RO"/>
        </w:rPr>
      </w:pPr>
      <w:r w:rsidRPr="00D305E8">
        <w:rPr>
          <w:b/>
          <w:sz w:val="28"/>
          <w:szCs w:val="28"/>
          <w:lang w:val="ro-RO"/>
        </w:rPr>
        <w:t>PARLAMENTUL REPUBLICII MOLDOVA</w:t>
      </w:r>
    </w:p>
    <w:p w:rsidR="00D305E8" w:rsidRPr="00D305E8" w:rsidRDefault="00D305E8" w:rsidP="00C23B83">
      <w:pPr>
        <w:ind w:firstLine="0"/>
        <w:jc w:val="center"/>
        <w:rPr>
          <w:b/>
          <w:sz w:val="28"/>
          <w:szCs w:val="28"/>
          <w:lang w:val="ro-RO"/>
        </w:rPr>
      </w:pPr>
    </w:p>
    <w:p w:rsidR="00D305E8" w:rsidRPr="00D305E8" w:rsidRDefault="00D305E8" w:rsidP="00C23B83">
      <w:pPr>
        <w:ind w:firstLine="0"/>
        <w:jc w:val="center"/>
        <w:rPr>
          <w:b/>
          <w:sz w:val="28"/>
          <w:szCs w:val="28"/>
          <w:lang w:val="ro-RO"/>
        </w:rPr>
      </w:pPr>
      <w:r w:rsidRPr="00D305E8">
        <w:rPr>
          <w:b/>
          <w:sz w:val="28"/>
          <w:szCs w:val="28"/>
          <w:lang w:val="ro-RO"/>
        </w:rPr>
        <w:t>LEGE</w:t>
      </w:r>
    </w:p>
    <w:p w:rsidR="00D305E8" w:rsidRPr="00D305E8" w:rsidRDefault="00D305E8" w:rsidP="00C23B83">
      <w:pPr>
        <w:ind w:firstLine="0"/>
        <w:jc w:val="center"/>
        <w:rPr>
          <w:b/>
          <w:sz w:val="28"/>
          <w:szCs w:val="28"/>
          <w:lang w:val="ro-RO"/>
        </w:rPr>
      </w:pPr>
      <w:r w:rsidRPr="00D305E8">
        <w:rPr>
          <w:b/>
          <w:sz w:val="28"/>
          <w:szCs w:val="28"/>
          <w:lang w:val="ro-RO"/>
        </w:rPr>
        <w:t>cu privire la contractele de garanţie financiară</w:t>
      </w:r>
    </w:p>
    <w:p w:rsidR="00D305E8" w:rsidRPr="00D305E8" w:rsidRDefault="00D305E8" w:rsidP="00D305E8">
      <w:pPr>
        <w:rPr>
          <w:sz w:val="28"/>
          <w:szCs w:val="28"/>
          <w:lang w:val="ro-RO"/>
        </w:rPr>
      </w:pPr>
    </w:p>
    <w:p w:rsidR="00D305E8" w:rsidRPr="00D305E8" w:rsidRDefault="00D305E8" w:rsidP="00D305E8">
      <w:pPr>
        <w:rPr>
          <w:sz w:val="28"/>
          <w:szCs w:val="28"/>
          <w:lang w:val="ro-RO"/>
        </w:rPr>
      </w:pPr>
      <w:r w:rsidRPr="00D305E8">
        <w:rPr>
          <w:sz w:val="28"/>
          <w:szCs w:val="28"/>
          <w:lang w:val="ro-RO"/>
        </w:rPr>
        <w:t xml:space="preserve">Parlamentul adoptă prezenta lege organică.  </w:t>
      </w:r>
    </w:p>
    <w:p w:rsidR="00D305E8" w:rsidRPr="00D305E8" w:rsidRDefault="00D305E8" w:rsidP="00D305E8">
      <w:pPr>
        <w:rPr>
          <w:sz w:val="28"/>
          <w:szCs w:val="28"/>
          <w:lang w:val="ro-RO"/>
        </w:rPr>
      </w:pPr>
    </w:p>
    <w:p w:rsidR="00D305E8" w:rsidRPr="00D305E8" w:rsidRDefault="00D305E8" w:rsidP="00D305E8">
      <w:pPr>
        <w:rPr>
          <w:bCs/>
          <w:i/>
          <w:strike/>
          <w:sz w:val="28"/>
          <w:szCs w:val="28"/>
          <w:lang w:val="ro-RO"/>
        </w:rPr>
      </w:pPr>
      <w:r w:rsidRPr="00D305E8">
        <w:rPr>
          <w:sz w:val="28"/>
          <w:szCs w:val="28"/>
          <w:lang w:val="ro-RO"/>
        </w:rPr>
        <w:t>Prezenta lege transpune Directiva 2002/47/CE a Parlamentului European şi a Consiliului din 6 iunie 2002 privind contractele de garanţie financiară, publicată în Jurnalul Oficial al Comunităţilor Europene L 168 din 27 iunie 2002.</w:t>
      </w:r>
    </w:p>
    <w:p w:rsidR="00D305E8" w:rsidRPr="00D305E8" w:rsidRDefault="00D305E8" w:rsidP="00D305E8">
      <w:pPr>
        <w:jc w:val="center"/>
        <w:rPr>
          <w:b/>
          <w:strike/>
          <w:sz w:val="28"/>
          <w:szCs w:val="28"/>
          <w:lang w:val="ro-RO"/>
        </w:rPr>
      </w:pPr>
    </w:p>
    <w:p w:rsidR="00D305E8" w:rsidRPr="00D305E8" w:rsidRDefault="00C23B83" w:rsidP="00C23B83">
      <w:pPr>
        <w:ind w:firstLine="0"/>
        <w:jc w:val="center"/>
        <w:rPr>
          <w:b/>
          <w:sz w:val="28"/>
          <w:szCs w:val="28"/>
          <w:lang w:val="ro-RO"/>
        </w:rPr>
      </w:pPr>
      <w:r>
        <w:rPr>
          <w:b/>
          <w:sz w:val="28"/>
          <w:szCs w:val="28"/>
          <w:lang w:val="ro-RO"/>
        </w:rPr>
        <w:t>Capitolul I</w:t>
      </w:r>
      <w:bookmarkStart w:id="0" w:name="_GoBack"/>
      <w:bookmarkEnd w:id="0"/>
    </w:p>
    <w:p w:rsidR="00D305E8" w:rsidRDefault="00D305E8" w:rsidP="00D305E8">
      <w:pPr>
        <w:jc w:val="center"/>
        <w:rPr>
          <w:b/>
          <w:sz w:val="28"/>
          <w:szCs w:val="28"/>
          <w:lang w:val="ro-RO"/>
        </w:rPr>
      </w:pPr>
      <w:r w:rsidRPr="00D305E8">
        <w:rPr>
          <w:b/>
          <w:sz w:val="28"/>
          <w:szCs w:val="28"/>
          <w:lang w:val="ro-RO"/>
        </w:rPr>
        <w:t>DISPOZIŢII GENERALE</w:t>
      </w:r>
    </w:p>
    <w:p w:rsidR="00C23B83" w:rsidRPr="00D305E8" w:rsidRDefault="00C23B83" w:rsidP="00D305E8">
      <w:pPr>
        <w:jc w:val="center"/>
        <w:rPr>
          <w:b/>
          <w:sz w:val="28"/>
          <w:szCs w:val="28"/>
          <w:lang w:val="ro-RO"/>
        </w:rPr>
      </w:pPr>
    </w:p>
    <w:p w:rsidR="00D305E8" w:rsidRPr="00D305E8" w:rsidRDefault="00D305E8" w:rsidP="00D305E8">
      <w:pPr>
        <w:numPr>
          <w:ilvl w:val="0"/>
          <w:numId w:val="1"/>
        </w:numPr>
        <w:tabs>
          <w:tab w:val="left" w:pos="1980"/>
        </w:tabs>
        <w:ind w:left="0" w:firstLine="720"/>
        <w:jc w:val="left"/>
        <w:rPr>
          <w:b/>
          <w:sz w:val="28"/>
          <w:szCs w:val="28"/>
          <w:lang w:val="ro-RO"/>
        </w:rPr>
      </w:pPr>
      <w:r w:rsidRPr="00D305E8">
        <w:rPr>
          <w:sz w:val="28"/>
          <w:szCs w:val="28"/>
          <w:lang w:val="ro-RO"/>
        </w:rPr>
        <w:t>Obiectul de reglementare</w:t>
      </w:r>
    </w:p>
    <w:p w:rsidR="00D305E8" w:rsidRPr="00D305E8" w:rsidRDefault="00D305E8" w:rsidP="00D305E8">
      <w:pPr>
        <w:rPr>
          <w:sz w:val="28"/>
          <w:szCs w:val="28"/>
          <w:lang w:val="ro-RO"/>
        </w:rPr>
      </w:pPr>
      <w:r w:rsidRPr="00D305E8">
        <w:rPr>
          <w:sz w:val="28"/>
          <w:szCs w:val="28"/>
          <w:lang w:val="ro-RO"/>
        </w:rPr>
        <w:t>Prezenta lege reglementează regimul juridic aplicabil contractelor de garanţie financiară şi garanţiilor financiare, punerea la dispoziţie şi executarea garanţiilor financiare, dreptul de utilizare a garanţiilor financiare, recunoaşterea contractelor de garanţie financiară cu transfer de proprietate şi a clauzelor de compensare cu exigibilitate imediată, neaplicarea anumitor dispoziţii în materie de insolvabilitate şi legea aplicabilă unor aspecte referitoare la garanţiile financiare.</w:t>
      </w:r>
    </w:p>
    <w:p w:rsidR="00D305E8" w:rsidRPr="00D305E8" w:rsidRDefault="00D305E8" w:rsidP="00D305E8">
      <w:pPr>
        <w:numPr>
          <w:ilvl w:val="0"/>
          <w:numId w:val="1"/>
        </w:numPr>
        <w:tabs>
          <w:tab w:val="left" w:pos="1980"/>
        </w:tabs>
        <w:ind w:left="0" w:firstLine="720"/>
        <w:jc w:val="left"/>
        <w:rPr>
          <w:b/>
          <w:sz w:val="28"/>
          <w:szCs w:val="28"/>
          <w:lang w:val="ro-RO"/>
        </w:rPr>
      </w:pPr>
      <w:r w:rsidRPr="00D305E8">
        <w:rPr>
          <w:sz w:val="28"/>
          <w:szCs w:val="28"/>
          <w:lang w:val="ro-RO"/>
        </w:rPr>
        <w:t xml:space="preserve">Domeniul de aplicare  </w:t>
      </w:r>
    </w:p>
    <w:p w:rsidR="00D305E8" w:rsidRPr="00D305E8" w:rsidRDefault="00D305E8" w:rsidP="00D305E8">
      <w:pPr>
        <w:numPr>
          <w:ilvl w:val="0"/>
          <w:numId w:val="2"/>
        </w:numPr>
        <w:tabs>
          <w:tab w:val="left" w:pos="1134"/>
        </w:tabs>
        <w:ind w:left="0" w:firstLine="720"/>
        <w:rPr>
          <w:sz w:val="28"/>
          <w:szCs w:val="28"/>
          <w:lang w:val="ro-RO"/>
        </w:rPr>
      </w:pPr>
      <w:r w:rsidRPr="00D305E8">
        <w:rPr>
          <w:sz w:val="28"/>
          <w:szCs w:val="28"/>
          <w:lang w:val="ro-RO"/>
        </w:rPr>
        <w:t>Prezenta lege se aplică contractelor de garanţie financiară, dacă acestea întrunesc cumulativ următoarele cerinţe:</w:t>
      </w:r>
    </w:p>
    <w:p w:rsidR="00D305E8" w:rsidRPr="00D305E8" w:rsidRDefault="00D305E8" w:rsidP="00D305E8">
      <w:pPr>
        <w:numPr>
          <w:ilvl w:val="0"/>
          <w:numId w:val="3"/>
        </w:numPr>
        <w:tabs>
          <w:tab w:val="left" w:pos="900"/>
          <w:tab w:val="left" w:pos="1080"/>
        </w:tabs>
        <w:ind w:left="0" w:firstLine="720"/>
        <w:rPr>
          <w:sz w:val="28"/>
          <w:szCs w:val="28"/>
          <w:lang w:val="ro-RO"/>
        </w:rPr>
      </w:pPr>
      <w:proofErr w:type="spellStart"/>
      <w:r w:rsidRPr="00D305E8">
        <w:rPr>
          <w:sz w:val="28"/>
          <w:szCs w:val="28"/>
          <w:lang w:val="ro-RO"/>
        </w:rPr>
        <w:t>sînt</w:t>
      </w:r>
      <w:proofErr w:type="spellEnd"/>
      <w:r w:rsidRPr="00D305E8">
        <w:rPr>
          <w:sz w:val="28"/>
          <w:szCs w:val="28"/>
          <w:lang w:val="ro-RO"/>
        </w:rPr>
        <w:t xml:space="preserve"> încheiate între persoanele indicate la art.3 din prezenta lege;</w:t>
      </w:r>
    </w:p>
    <w:p w:rsidR="00D305E8" w:rsidRPr="00D305E8" w:rsidRDefault="00D305E8" w:rsidP="00D305E8">
      <w:pPr>
        <w:numPr>
          <w:ilvl w:val="0"/>
          <w:numId w:val="3"/>
        </w:numPr>
        <w:tabs>
          <w:tab w:val="clear" w:pos="720"/>
          <w:tab w:val="num" w:pos="0"/>
          <w:tab w:val="left" w:pos="993"/>
        </w:tabs>
        <w:ind w:left="0" w:firstLine="720"/>
        <w:rPr>
          <w:sz w:val="28"/>
          <w:szCs w:val="28"/>
          <w:lang w:val="ro-RO"/>
        </w:rPr>
      </w:pPr>
      <w:r w:rsidRPr="00D305E8">
        <w:rPr>
          <w:sz w:val="28"/>
          <w:szCs w:val="28"/>
          <w:lang w:val="ro-RO"/>
        </w:rPr>
        <w:t xml:space="preserve">  pot fi probate printr-un înscris, printr-o înregistrare în formă electronică sau pe orice alt suport durabil. </w:t>
      </w:r>
    </w:p>
    <w:p w:rsidR="00D305E8" w:rsidRPr="00D305E8" w:rsidRDefault="00D305E8" w:rsidP="00D305E8">
      <w:pPr>
        <w:numPr>
          <w:ilvl w:val="0"/>
          <w:numId w:val="2"/>
        </w:numPr>
        <w:tabs>
          <w:tab w:val="left" w:pos="1134"/>
        </w:tabs>
        <w:ind w:left="0" w:firstLine="720"/>
        <w:rPr>
          <w:sz w:val="28"/>
          <w:szCs w:val="28"/>
          <w:lang w:val="ro-RO"/>
        </w:rPr>
      </w:pPr>
      <w:r w:rsidRPr="00D305E8">
        <w:rPr>
          <w:sz w:val="28"/>
          <w:szCs w:val="28"/>
          <w:lang w:val="ro-RO"/>
        </w:rPr>
        <w:t>Prezenta lege se aplică garanţiilor financiare care întrunesc cumulativ următoarele cerinţe:</w:t>
      </w:r>
    </w:p>
    <w:p w:rsidR="00D305E8" w:rsidRPr="00D305E8" w:rsidRDefault="00D305E8" w:rsidP="00D305E8">
      <w:pPr>
        <w:numPr>
          <w:ilvl w:val="0"/>
          <w:numId w:val="4"/>
        </w:numPr>
        <w:tabs>
          <w:tab w:val="left" w:pos="0"/>
          <w:tab w:val="left" w:pos="1080"/>
        </w:tabs>
        <w:ind w:left="0" w:firstLine="720"/>
        <w:rPr>
          <w:sz w:val="28"/>
          <w:szCs w:val="28"/>
          <w:lang w:val="ro-RO"/>
        </w:rPr>
      </w:pPr>
      <w:r w:rsidRPr="00D305E8">
        <w:rPr>
          <w:sz w:val="28"/>
          <w:szCs w:val="28"/>
          <w:lang w:val="ro-RO"/>
        </w:rPr>
        <w:t>obiectul garanţiilor financiare este constituit din mijloace băneşti, instrumente financiare sau creanţe pecuniare;</w:t>
      </w:r>
    </w:p>
    <w:p w:rsidR="00D305E8" w:rsidRPr="00D305E8" w:rsidRDefault="00D305E8" w:rsidP="00D305E8">
      <w:pPr>
        <w:numPr>
          <w:ilvl w:val="0"/>
          <w:numId w:val="4"/>
        </w:numPr>
        <w:ind w:left="0" w:firstLine="720"/>
        <w:rPr>
          <w:strike/>
          <w:sz w:val="28"/>
          <w:szCs w:val="28"/>
          <w:lang w:val="ro-RO"/>
        </w:rPr>
      </w:pPr>
      <w:r w:rsidRPr="00D305E8">
        <w:rPr>
          <w:sz w:val="28"/>
          <w:szCs w:val="28"/>
          <w:lang w:val="ro-RO"/>
        </w:rPr>
        <w:t>punerea la dispoziţie a garanţiilor financiare poate fi probată printr-un înscris.</w:t>
      </w:r>
      <w:r w:rsidRPr="00D305E8">
        <w:rPr>
          <w:strike/>
          <w:sz w:val="28"/>
          <w:szCs w:val="28"/>
          <w:lang w:val="ro-RO"/>
        </w:rPr>
        <w:t xml:space="preserve">                                                                                                                                                                                                                                                                                                                                                                                                                                    </w:t>
      </w:r>
    </w:p>
    <w:p w:rsidR="00D305E8" w:rsidRPr="00D305E8" w:rsidRDefault="00D305E8" w:rsidP="00D305E8">
      <w:pPr>
        <w:numPr>
          <w:ilvl w:val="0"/>
          <w:numId w:val="2"/>
        </w:numPr>
        <w:tabs>
          <w:tab w:val="left" w:pos="1134"/>
        </w:tabs>
        <w:ind w:left="0" w:firstLine="720"/>
        <w:rPr>
          <w:sz w:val="28"/>
          <w:szCs w:val="28"/>
          <w:lang w:val="ro-RO"/>
        </w:rPr>
      </w:pPr>
      <w:r w:rsidRPr="00D305E8">
        <w:rPr>
          <w:sz w:val="28"/>
          <w:szCs w:val="28"/>
          <w:lang w:val="ro-RO"/>
        </w:rPr>
        <w:t>Prezenta lege nu reglementează:</w:t>
      </w:r>
    </w:p>
    <w:p w:rsidR="00D305E8" w:rsidRPr="00D305E8" w:rsidRDefault="00D305E8" w:rsidP="00D305E8">
      <w:pPr>
        <w:numPr>
          <w:ilvl w:val="0"/>
          <w:numId w:val="5"/>
        </w:numPr>
        <w:tabs>
          <w:tab w:val="clear" w:pos="720"/>
          <w:tab w:val="num" w:pos="0"/>
          <w:tab w:val="left" w:pos="1080"/>
        </w:tabs>
        <w:ind w:left="0" w:firstLine="720"/>
        <w:rPr>
          <w:sz w:val="28"/>
          <w:szCs w:val="28"/>
          <w:lang w:val="ro-RO"/>
        </w:rPr>
      </w:pPr>
      <w:r w:rsidRPr="00D305E8">
        <w:rPr>
          <w:sz w:val="28"/>
          <w:szCs w:val="28"/>
          <w:lang w:val="ro-RO"/>
        </w:rPr>
        <w:t>drepturile pe care o persoană le poate avea asupra activelor puse de către aceasta la dispoziţie în calitate de garanţie financiară;</w:t>
      </w:r>
    </w:p>
    <w:p w:rsidR="00D305E8" w:rsidRPr="00D305E8" w:rsidRDefault="00D305E8" w:rsidP="00D305E8">
      <w:pPr>
        <w:numPr>
          <w:ilvl w:val="0"/>
          <w:numId w:val="5"/>
        </w:numPr>
        <w:tabs>
          <w:tab w:val="clear" w:pos="720"/>
          <w:tab w:val="num" w:pos="0"/>
          <w:tab w:val="left" w:pos="1134"/>
        </w:tabs>
        <w:ind w:left="0" w:firstLine="720"/>
        <w:rPr>
          <w:sz w:val="28"/>
          <w:szCs w:val="28"/>
          <w:lang w:val="ro-RO"/>
        </w:rPr>
      </w:pPr>
      <w:r w:rsidRPr="00D305E8">
        <w:rPr>
          <w:sz w:val="28"/>
          <w:szCs w:val="28"/>
          <w:lang w:val="ro-RO"/>
        </w:rPr>
        <w:t xml:space="preserve">drepturile care se </w:t>
      </w:r>
      <w:proofErr w:type="spellStart"/>
      <w:r w:rsidRPr="00D305E8">
        <w:rPr>
          <w:sz w:val="28"/>
          <w:szCs w:val="28"/>
          <w:lang w:val="ro-RO"/>
        </w:rPr>
        <w:t>dobîndesc</w:t>
      </w:r>
      <w:proofErr w:type="spellEnd"/>
      <w:r w:rsidRPr="00D305E8">
        <w:rPr>
          <w:sz w:val="28"/>
          <w:szCs w:val="28"/>
          <w:lang w:val="ro-RO"/>
        </w:rPr>
        <w:t xml:space="preserve"> în temeiul altor contracte </w:t>
      </w:r>
      <w:proofErr w:type="spellStart"/>
      <w:r w:rsidRPr="00D305E8">
        <w:rPr>
          <w:sz w:val="28"/>
          <w:szCs w:val="28"/>
          <w:lang w:val="ro-RO"/>
        </w:rPr>
        <w:t>decît</w:t>
      </w:r>
      <w:proofErr w:type="spellEnd"/>
      <w:r w:rsidRPr="00D305E8">
        <w:rPr>
          <w:sz w:val="28"/>
          <w:szCs w:val="28"/>
          <w:lang w:val="ro-RO"/>
        </w:rPr>
        <w:t xml:space="preserve"> cel</w:t>
      </w:r>
      <w:r w:rsidR="00F1159A">
        <w:rPr>
          <w:sz w:val="28"/>
          <w:szCs w:val="28"/>
          <w:lang w:val="ro-RO"/>
        </w:rPr>
        <w:t>e</w:t>
      </w:r>
      <w:r w:rsidRPr="00D305E8">
        <w:rPr>
          <w:sz w:val="28"/>
          <w:szCs w:val="28"/>
          <w:lang w:val="ro-RO"/>
        </w:rPr>
        <w:t xml:space="preserve"> de garanţie financiară şi care </w:t>
      </w:r>
      <w:proofErr w:type="spellStart"/>
      <w:r w:rsidRPr="00D305E8">
        <w:rPr>
          <w:sz w:val="28"/>
          <w:szCs w:val="28"/>
          <w:lang w:val="ro-RO"/>
        </w:rPr>
        <w:t>sînt</w:t>
      </w:r>
      <w:proofErr w:type="spellEnd"/>
      <w:r w:rsidRPr="00D305E8">
        <w:rPr>
          <w:sz w:val="28"/>
          <w:szCs w:val="28"/>
          <w:lang w:val="ro-RO"/>
        </w:rPr>
        <w:t xml:space="preserve"> </w:t>
      </w:r>
      <w:proofErr w:type="spellStart"/>
      <w:r w:rsidRPr="00D305E8">
        <w:rPr>
          <w:sz w:val="28"/>
          <w:szCs w:val="28"/>
          <w:lang w:val="ro-RO"/>
        </w:rPr>
        <w:t>dobîndite</w:t>
      </w:r>
      <w:proofErr w:type="spellEnd"/>
      <w:r w:rsidRPr="00D305E8">
        <w:rPr>
          <w:sz w:val="28"/>
          <w:szCs w:val="28"/>
          <w:lang w:val="ro-RO"/>
        </w:rPr>
        <w:t xml:space="preserve"> într-un alt mod </w:t>
      </w:r>
      <w:proofErr w:type="spellStart"/>
      <w:r w:rsidRPr="00D305E8">
        <w:rPr>
          <w:sz w:val="28"/>
          <w:szCs w:val="28"/>
          <w:lang w:val="ro-RO"/>
        </w:rPr>
        <w:t>decît</w:t>
      </w:r>
      <w:proofErr w:type="spellEnd"/>
      <w:r w:rsidRPr="00D305E8">
        <w:rPr>
          <w:sz w:val="28"/>
          <w:szCs w:val="28"/>
          <w:lang w:val="ro-RO"/>
        </w:rPr>
        <w:t xml:space="preserve"> în temeiul aplicării dispoziţiilor legale privind intentarea sau continuarea procedurii de lichidare sau a măsurilor de restructurare.</w:t>
      </w:r>
    </w:p>
    <w:p w:rsidR="00D305E8" w:rsidRPr="00D305E8" w:rsidRDefault="00D305E8" w:rsidP="00D305E8">
      <w:pPr>
        <w:numPr>
          <w:ilvl w:val="0"/>
          <w:numId w:val="2"/>
        </w:numPr>
        <w:tabs>
          <w:tab w:val="left" w:pos="1134"/>
        </w:tabs>
        <w:ind w:left="0" w:firstLine="720"/>
        <w:rPr>
          <w:sz w:val="28"/>
          <w:szCs w:val="28"/>
          <w:lang w:val="ro-RO"/>
        </w:rPr>
      </w:pPr>
      <w:r w:rsidRPr="00D305E8">
        <w:rPr>
          <w:sz w:val="28"/>
          <w:szCs w:val="28"/>
          <w:lang w:val="ro-RO"/>
        </w:rPr>
        <w:t xml:space="preserve">Din domeniul de reglementare al prezentei legi </w:t>
      </w:r>
      <w:proofErr w:type="spellStart"/>
      <w:r w:rsidRPr="00D305E8">
        <w:rPr>
          <w:sz w:val="28"/>
          <w:szCs w:val="28"/>
          <w:lang w:val="ro-RO"/>
        </w:rPr>
        <w:t>sînt</w:t>
      </w:r>
      <w:proofErr w:type="spellEnd"/>
      <w:r w:rsidRPr="00D305E8">
        <w:rPr>
          <w:sz w:val="28"/>
          <w:szCs w:val="28"/>
          <w:lang w:val="ro-RO"/>
        </w:rPr>
        <w:t xml:space="preserve"> excluse garanţiile financiare al căror obiect îl constituie acţiunile emise de furnizorul garanţiei, </w:t>
      </w:r>
      <w:r w:rsidRPr="00D305E8">
        <w:rPr>
          <w:sz w:val="28"/>
          <w:szCs w:val="28"/>
          <w:lang w:val="ro-RO"/>
        </w:rPr>
        <w:lastRenderedPageBreak/>
        <w:t xml:space="preserve">acţiunile deţinute de acesta la  întreprinderi afiliate sau acţiunile deţinute de acesta la societăţi al căror scop exclusiv este deţinerea de mijloace de producţie care </w:t>
      </w:r>
      <w:proofErr w:type="spellStart"/>
      <w:r w:rsidRPr="00D305E8">
        <w:rPr>
          <w:sz w:val="28"/>
          <w:szCs w:val="28"/>
          <w:lang w:val="ro-RO"/>
        </w:rPr>
        <w:t>sînt</w:t>
      </w:r>
      <w:proofErr w:type="spellEnd"/>
      <w:r w:rsidRPr="00D305E8">
        <w:rPr>
          <w:sz w:val="28"/>
          <w:szCs w:val="28"/>
          <w:lang w:val="ro-RO"/>
        </w:rPr>
        <w:t xml:space="preserve"> esenţiale pentru desfăşurarea activităţii furnizorului garanţiei sau deţinerea de bunuri imobiliare.</w:t>
      </w:r>
    </w:p>
    <w:p w:rsidR="00D305E8" w:rsidRPr="00D305E8" w:rsidRDefault="00D305E8" w:rsidP="00D305E8">
      <w:pPr>
        <w:numPr>
          <w:ilvl w:val="0"/>
          <w:numId w:val="2"/>
        </w:numPr>
        <w:tabs>
          <w:tab w:val="left" w:pos="1134"/>
        </w:tabs>
        <w:ind w:left="0" w:firstLine="720"/>
        <w:rPr>
          <w:sz w:val="28"/>
          <w:szCs w:val="28"/>
          <w:lang w:val="ro-RO"/>
        </w:rPr>
      </w:pPr>
      <w:r w:rsidRPr="00D305E8">
        <w:rPr>
          <w:sz w:val="28"/>
          <w:szCs w:val="28"/>
          <w:lang w:val="ro-RO"/>
        </w:rPr>
        <w:t>Dacă debitor al creanţelor pecuniare este un consumator,</w:t>
      </w:r>
      <w:r w:rsidRPr="00D305E8">
        <w:rPr>
          <w:b/>
          <w:sz w:val="28"/>
          <w:szCs w:val="28"/>
          <w:lang w:val="ro-RO"/>
        </w:rPr>
        <w:t xml:space="preserve"> </w:t>
      </w:r>
      <w:r w:rsidRPr="00D305E8">
        <w:rPr>
          <w:sz w:val="28"/>
          <w:szCs w:val="28"/>
          <w:lang w:val="ro-RO"/>
        </w:rPr>
        <w:t xml:space="preserve">astfel cum este definit în Legea nr.202 din 12 iulie 2013 privind contractele de credit pentru consumatori sau o întreprindere micro, mică sau mijlocie, astfel cum </w:t>
      </w:r>
      <w:proofErr w:type="spellStart"/>
      <w:r w:rsidRPr="00D305E8">
        <w:rPr>
          <w:sz w:val="28"/>
          <w:szCs w:val="28"/>
          <w:lang w:val="ro-RO"/>
        </w:rPr>
        <w:t>sînt</w:t>
      </w:r>
      <w:proofErr w:type="spellEnd"/>
      <w:r w:rsidRPr="00D305E8">
        <w:rPr>
          <w:sz w:val="28"/>
          <w:szCs w:val="28"/>
          <w:lang w:val="ro-RO"/>
        </w:rPr>
        <w:t xml:space="preserve"> definite în Legea nr.206-XVI din 7 iulie 2006 privind susţinerea sectorului întreprinderilor mici şi mijlocii, respectivele creanţe pecuniare nu pot constitui obiect al garanţiilor financiare puse la dispoziţia subiecţilor menţionaţi la art.3 pct.2)</w:t>
      </w:r>
      <w:r w:rsidR="00F1159A">
        <w:rPr>
          <w:sz w:val="28"/>
          <w:szCs w:val="28"/>
          <w:lang w:val="ro-RO"/>
        </w:rPr>
        <w:t xml:space="preserve"> din </w:t>
      </w:r>
      <w:r w:rsidR="00F1159A" w:rsidRPr="00D305E8">
        <w:rPr>
          <w:sz w:val="28"/>
          <w:szCs w:val="28"/>
          <w:lang w:val="ro-RO"/>
        </w:rPr>
        <w:t>prezenta lege</w:t>
      </w:r>
      <w:r w:rsidRPr="00D305E8">
        <w:rPr>
          <w:sz w:val="28"/>
          <w:szCs w:val="28"/>
          <w:lang w:val="ro-RO"/>
        </w:rPr>
        <w:t xml:space="preserve">. </w:t>
      </w:r>
    </w:p>
    <w:p w:rsidR="00D305E8" w:rsidRPr="00D305E8" w:rsidRDefault="00D305E8" w:rsidP="00D305E8">
      <w:pPr>
        <w:numPr>
          <w:ilvl w:val="0"/>
          <w:numId w:val="2"/>
        </w:numPr>
        <w:tabs>
          <w:tab w:val="left" w:pos="1134"/>
        </w:tabs>
        <w:ind w:left="0" w:firstLine="720"/>
        <w:rPr>
          <w:sz w:val="28"/>
          <w:szCs w:val="28"/>
          <w:lang w:val="ro-RO"/>
        </w:rPr>
      </w:pPr>
      <w:r w:rsidRPr="00D305E8">
        <w:rPr>
          <w:sz w:val="28"/>
          <w:szCs w:val="28"/>
          <w:lang w:val="ro-RO"/>
        </w:rPr>
        <w:t xml:space="preserve">Prezenta lege nu aduce atingere dispoziţiilor cuprinse în Legea nr.202 din 12 iulie 2013 privind contractele de credit pentru consumatori.  </w:t>
      </w:r>
    </w:p>
    <w:p w:rsidR="00D305E8" w:rsidRPr="00D305E8" w:rsidRDefault="00D305E8" w:rsidP="00D305E8">
      <w:pPr>
        <w:numPr>
          <w:ilvl w:val="0"/>
          <w:numId w:val="2"/>
        </w:numPr>
        <w:tabs>
          <w:tab w:val="left" w:pos="1134"/>
        </w:tabs>
        <w:ind w:left="0" w:firstLine="720"/>
        <w:rPr>
          <w:sz w:val="28"/>
          <w:szCs w:val="28"/>
          <w:lang w:val="ro-RO"/>
        </w:rPr>
      </w:pPr>
      <w:r w:rsidRPr="00D305E8">
        <w:rPr>
          <w:sz w:val="28"/>
          <w:szCs w:val="28"/>
          <w:lang w:val="ro-RO"/>
        </w:rPr>
        <w:t>Prevederile Legii nr.449-XV din 30 iulie 2001 cu privire la gaj se aplică contractelor de garanţie financiară reglementate de prezenta lege în măsura în care nu contravin normelor stabilite de prezenta lege.</w:t>
      </w:r>
    </w:p>
    <w:p w:rsidR="00D305E8" w:rsidRPr="00D305E8" w:rsidRDefault="00D305E8" w:rsidP="00D305E8">
      <w:pPr>
        <w:numPr>
          <w:ilvl w:val="0"/>
          <w:numId w:val="1"/>
        </w:numPr>
        <w:tabs>
          <w:tab w:val="left" w:pos="1980"/>
        </w:tabs>
        <w:ind w:left="0" w:firstLine="720"/>
        <w:jc w:val="left"/>
        <w:rPr>
          <w:b/>
          <w:sz w:val="28"/>
          <w:szCs w:val="28"/>
          <w:lang w:val="ro-RO"/>
        </w:rPr>
      </w:pPr>
      <w:r w:rsidRPr="00D305E8">
        <w:rPr>
          <w:sz w:val="28"/>
          <w:szCs w:val="28"/>
          <w:lang w:val="ro-RO"/>
        </w:rPr>
        <w:t>Subiecţii prezentei legi</w:t>
      </w:r>
    </w:p>
    <w:p w:rsidR="00D305E8" w:rsidRPr="00D305E8" w:rsidRDefault="00D305E8" w:rsidP="00D305E8">
      <w:pPr>
        <w:rPr>
          <w:sz w:val="28"/>
          <w:szCs w:val="28"/>
          <w:lang w:val="ro-RO"/>
        </w:rPr>
      </w:pPr>
      <w:r w:rsidRPr="00D305E8">
        <w:rPr>
          <w:rStyle w:val="slvzr-last-child"/>
          <w:sz w:val="28"/>
          <w:szCs w:val="28"/>
          <w:lang w:val="ro-RO"/>
        </w:rPr>
        <w:t xml:space="preserve"> Beneficiarul şi furnizorul garanţiei financiare trebuie să aparţină fiecare uneia dintre următoarele categorii: </w:t>
      </w:r>
    </w:p>
    <w:p w:rsidR="00D305E8" w:rsidRPr="00D305E8" w:rsidRDefault="00D305E8" w:rsidP="00D305E8">
      <w:pPr>
        <w:numPr>
          <w:ilvl w:val="0"/>
          <w:numId w:val="6"/>
        </w:numPr>
        <w:tabs>
          <w:tab w:val="left" w:pos="1080"/>
        </w:tabs>
        <w:ind w:left="0" w:firstLine="720"/>
        <w:rPr>
          <w:sz w:val="28"/>
          <w:szCs w:val="28"/>
          <w:lang w:val="ro-RO"/>
        </w:rPr>
      </w:pPr>
      <w:r w:rsidRPr="00D305E8">
        <w:rPr>
          <w:sz w:val="28"/>
          <w:szCs w:val="28"/>
          <w:lang w:val="ro-RO"/>
        </w:rPr>
        <w:t>o autoritate publică (cu excepţia entităţilor care beneficiază de garanţii de stat, dacă acestea nu se încadrează la categor</w:t>
      </w:r>
      <w:r w:rsidR="00F1159A">
        <w:rPr>
          <w:sz w:val="28"/>
          <w:szCs w:val="28"/>
          <w:lang w:val="ro-RO"/>
        </w:rPr>
        <w:t>iile prevăzute la punctele 2)-</w:t>
      </w:r>
      <w:r w:rsidRPr="00D305E8">
        <w:rPr>
          <w:sz w:val="28"/>
          <w:szCs w:val="28"/>
          <w:lang w:val="ro-RO"/>
        </w:rPr>
        <w:t xml:space="preserve">4) din prezentul articol, inclusiv: </w:t>
      </w:r>
    </w:p>
    <w:p w:rsidR="00D305E8" w:rsidRPr="00D305E8" w:rsidRDefault="00D305E8" w:rsidP="00D305E8">
      <w:pPr>
        <w:numPr>
          <w:ilvl w:val="0"/>
          <w:numId w:val="7"/>
        </w:numPr>
        <w:tabs>
          <w:tab w:val="num" w:pos="1080"/>
        </w:tabs>
        <w:ind w:left="0" w:firstLine="720"/>
        <w:rPr>
          <w:sz w:val="28"/>
          <w:szCs w:val="28"/>
          <w:lang w:val="ro-RO"/>
        </w:rPr>
      </w:pPr>
      <w:r w:rsidRPr="00D305E8">
        <w:rPr>
          <w:sz w:val="28"/>
          <w:szCs w:val="28"/>
          <w:lang w:val="ro-RO"/>
        </w:rPr>
        <w:t xml:space="preserve">autorităţile publice din Republica Moldova care </w:t>
      </w:r>
      <w:proofErr w:type="spellStart"/>
      <w:r w:rsidRPr="00D305E8">
        <w:rPr>
          <w:sz w:val="28"/>
          <w:szCs w:val="28"/>
          <w:lang w:val="ro-RO"/>
        </w:rPr>
        <w:t>sînt</w:t>
      </w:r>
      <w:proofErr w:type="spellEnd"/>
      <w:r w:rsidRPr="00D305E8">
        <w:rPr>
          <w:sz w:val="28"/>
          <w:szCs w:val="28"/>
          <w:lang w:val="ro-RO"/>
        </w:rPr>
        <w:t xml:space="preserve"> responsabile sau participă la administrarea datoriei publice; şi </w:t>
      </w:r>
    </w:p>
    <w:p w:rsidR="00D305E8" w:rsidRPr="00D305E8" w:rsidRDefault="00D305E8" w:rsidP="00D305E8">
      <w:pPr>
        <w:numPr>
          <w:ilvl w:val="0"/>
          <w:numId w:val="7"/>
        </w:numPr>
        <w:tabs>
          <w:tab w:val="num" w:pos="0"/>
          <w:tab w:val="left" w:pos="1080"/>
        </w:tabs>
        <w:ind w:left="0" w:firstLine="720"/>
        <w:rPr>
          <w:sz w:val="28"/>
          <w:szCs w:val="28"/>
          <w:lang w:val="ro-RO"/>
        </w:rPr>
      </w:pPr>
      <w:r w:rsidRPr="00D305E8">
        <w:rPr>
          <w:sz w:val="28"/>
          <w:szCs w:val="28"/>
          <w:lang w:val="ro-RO"/>
        </w:rPr>
        <w:t>autorităţile publice din Republica Moldova împuternicite să deţină conturi pentru clienţi;</w:t>
      </w:r>
    </w:p>
    <w:p w:rsidR="00D305E8" w:rsidRPr="00D305E8" w:rsidRDefault="00D305E8" w:rsidP="00D305E8">
      <w:pPr>
        <w:numPr>
          <w:ilvl w:val="0"/>
          <w:numId w:val="6"/>
        </w:numPr>
        <w:tabs>
          <w:tab w:val="left" w:pos="1080"/>
        </w:tabs>
        <w:ind w:left="0" w:firstLine="720"/>
        <w:rPr>
          <w:sz w:val="28"/>
          <w:szCs w:val="28"/>
          <w:lang w:val="ro-RO"/>
        </w:rPr>
      </w:pPr>
      <w:r w:rsidRPr="00D305E8">
        <w:rPr>
          <w:sz w:val="28"/>
          <w:szCs w:val="28"/>
          <w:lang w:val="ro-RO"/>
        </w:rPr>
        <w:t xml:space="preserve">Banca Naţională a Moldovei, banca centrală a unui alt stat, Banca Centrală Europeană, Banca Reglementelor Internaţionale, o bancă de dezvoltare multilaterală, Fondul Monetar Internaţional şi Banca Europeană de Investiţii; </w:t>
      </w:r>
    </w:p>
    <w:p w:rsidR="00D305E8" w:rsidRPr="00D305E8" w:rsidRDefault="00D305E8" w:rsidP="005B4595">
      <w:pPr>
        <w:numPr>
          <w:ilvl w:val="0"/>
          <w:numId w:val="6"/>
        </w:numPr>
        <w:tabs>
          <w:tab w:val="left" w:pos="993"/>
        </w:tabs>
        <w:ind w:left="0" w:firstLine="720"/>
        <w:rPr>
          <w:sz w:val="28"/>
          <w:szCs w:val="28"/>
          <w:lang w:val="ro-RO"/>
        </w:rPr>
      </w:pPr>
      <w:r w:rsidRPr="00D305E8">
        <w:rPr>
          <w:sz w:val="28"/>
          <w:szCs w:val="28"/>
          <w:lang w:val="ro-RO"/>
        </w:rPr>
        <w:t xml:space="preserve">o entitate supusă supravegherii prudenţiale, şi anume: </w:t>
      </w:r>
    </w:p>
    <w:p w:rsidR="00D305E8" w:rsidRPr="00D305E8" w:rsidRDefault="00D305E8" w:rsidP="00D305E8">
      <w:pPr>
        <w:numPr>
          <w:ilvl w:val="1"/>
          <w:numId w:val="6"/>
        </w:numPr>
        <w:tabs>
          <w:tab w:val="clear" w:pos="2160"/>
          <w:tab w:val="num" w:pos="0"/>
          <w:tab w:val="left" w:pos="993"/>
        </w:tabs>
        <w:ind w:left="0" w:firstLine="720"/>
        <w:rPr>
          <w:sz w:val="28"/>
          <w:szCs w:val="28"/>
          <w:lang w:val="ro-RO"/>
        </w:rPr>
      </w:pPr>
      <w:r w:rsidRPr="00D305E8">
        <w:rPr>
          <w:sz w:val="28"/>
          <w:szCs w:val="28"/>
          <w:lang w:val="ro-RO"/>
        </w:rPr>
        <w:t>o bancă, astfel cum este definită în Legea instituţiilor financiare nr. 550-XIII din 21 iulie 1995;</w:t>
      </w:r>
    </w:p>
    <w:p w:rsidR="00D305E8" w:rsidRPr="00D305E8" w:rsidRDefault="00D305E8" w:rsidP="00D305E8">
      <w:pPr>
        <w:numPr>
          <w:ilvl w:val="1"/>
          <w:numId w:val="6"/>
        </w:numPr>
        <w:tabs>
          <w:tab w:val="num" w:pos="0"/>
          <w:tab w:val="left" w:pos="993"/>
        </w:tabs>
        <w:ind w:left="0" w:firstLine="720"/>
        <w:rPr>
          <w:sz w:val="28"/>
          <w:szCs w:val="28"/>
          <w:lang w:val="ro-RO"/>
        </w:rPr>
      </w:pPr>
      <w:r w:rsidRPr="00D305E8">
        <w:rPr>
          <w:sz w:val="28"/>
          <w:szCs w:val="28"/>
          <w:lang w:val="ro-RO"/>
        </w:rPr>
        <w:t xml:space="preserve">o societate de investiţii, astfel cum este definită în Legea nr. 171 din </w:t>
      </w:r>
      <w:r w:rsidR="00F1159A">
        <w:rPr>
          <w:sz w:val="28"/>
          <w:szCs w:val="28"/>
          <w:lang w:val="ro-RO"/>
        </w:rPr>
        <w:t xml:space="preserve">              </w:t>
      </w:r>
      <w:r w:rsidRPr="00D305E8">
        <w:rPr>
          <w:sz w:val="28"/>
          <w:szCs w:val="28"/>
          <w:lang w:val="ro-RO"/>
        </w:rPr>
        <w:t>11 iulie 2012 privind piaţa de capital;</w:t>
      </w:r>
    </w:p>
    <w:p w:rsidR="00D305E8" w:rsidRPr="00D305E8" w:rsidRDefault="00D305E8" w:rsidP="00D305E8">
      <w:pPr>
        <w:numPr>
          <w:ilvl w:val="1"/>
          <w:numId w:val="6"/>
        </w:numPr>
        <w:tabs>
          <w:tab w:val="num" w:pos="0"/>
          <w:tab w:val="left" w:pos="993"/>
        </w:tabs>
        <w:autoSpaceDE w:val="0"/>
        <w:autoSpaceDN w:val="0"/>
        <w:adjustRightInd w:val="0"/>
        <w:ind w:left="0" w:firstLine="720"/>
        <w:rPr>
          <w:sz w:val="28"/>
          <w:szCs w:val="28"/>
          <w:lang w:val="ro-RO"/>
        </w:rPr>
      </w:pPr>
      <w:r w:rsidRPr="00D305E8">
        <w:rPr>
          <w:sz w:val="28"/>
          <w:szCs w:val="28"/>
          <w:lang w:val="ro-RO"/>
        </w:rPr>
        <w:t>o societate de plată, astfel cum este definită în Legea nr. 114 din 18 mai 2012 cu privire la serviciile de plată şi moneda electronică;</w:t>
      </w:r>
    </w:p>
    <w:p w:rsidR="00D305E8" w:rsidRPr="00D305E8" w:rsidRDefault="00D305E8" w:rsidP="00D305E8">
      <w:pPr>
        <w:numPr>
          <w:ilvl w:val="1"/>
          <w:numId w:val="6"/>
        </w:numPr>
        <w:tabs>
          <w:tab w:val="num" w:pos="0"/>
          <w:tab w:val="left" w:pos="993"/>
        </w:tabs>
        <w:autoSpaceDE w:val="0"/>
        <w:autoSpaceDN w:val="0"/>
        <w:adjustRightInd w:val="0"/>
        <w:ind w:left="0" w:firstLine="720"/>
        <w:rPr>
          <w:sz w:val="28"/>
          <w:szCs w:val="28"/>
          <w:lang w:val="ro-RO"/>
        </w:rPr>
      </w:pPr>
      <w:r w:rsidRPr="00D305E8">
        <w:rPr>
          <w:sz w:val="28"/>
          <w:szCs w:val="28"/>
          <w:lang w:val="ro-RO"/>
        </w:rPr>
        <w:t xml:space="preserve">un asigurator (reasigurator), astfel cum </w:t>
      </w:r>
      <w:proofErr w:type="spellStart"/>
      <w:r w:rsidRPr="00D305E8">
        <w:rPr>
          <w:sz w:val="28"/>
          <w:szCs w:val="28"/>
          <w:lang w:val="ro-RO"/>
        </w:rPr>
        <w:t>sînt</w:t>
      </w:r>
      <w:proofErr w:type="spellEnd"/>
      <w:r w:rsidRPr="00D305E8">
        <w:rPr>
          <w:sz w:val="28"/>
          <w:szCs w:val="28"/>
          <w:lang w:val="ro-RO"/>
        </w:rPr>
        <w:t xml:space="preserve"> definiţi în Legea </w:t>
      </w:r>
      <w:r w:rsidR="00F1159A" w:rsidRPr="00D305E8">
        <w:rPr>
          <w:sz w:val="28"/>
          <w:szCs w:val="28"/>
          <w:lang w:val="ro-RO"/>
        </w:rPr>
        <w:t>nr. 407-XVI  din  21 decembrie 2006</w:t>
      </w:r>
      <w:r w:rsidR="00F1159A">
        <w:rPr>
          <w:sz w:val="28"/>
          <w:szCs w:val="28"/>
          <w:lang w:val="ro-RO"/>
        </w:rPr>
        <w:t xml:space="preserve"> </w:t>
      </w:r>
      <w:r w:rsidRPr="00D305E8">
        <w:rPr>
          <w:sz w:val="28"/>
          <w:szCs w:val="28"/>
          <w:lang w:val="ro-RO"/>
        </w:rPr>
        <w:t xml:space="preserve">cu privire la asigurări;  </w:t>
      </w:r>
    </w:p>
    <w:p w:rsidR="00D305E8" w:rsidRPr="00D305E8" w:rsidRDefault="00D305E8" w:rsidP="00D305E8">
      <w:pPr>
        <w:numPr>
          <w:ilvl w:val="0"/>
          <w:numId w:val="6"/>
        </w:numPr>
        <w:tabs>
          <w:tab w:val="left" w:pos="1080"/>
        </w:tabs>
        <w:ind w:left="0" w:firstLine="720"/>
        <w:rPr>
          <w:sz w:val="28"/>
          <w:szCs w:val="28"/>
          <w:lang w:val="ro-RO"/>
        </w:rPr>
      </w:pPr>
      <w:r w:rsidRPr="00D305E8">
        <w:rPr>
          <w:sz w:val="28"/>
          <w:szCs w:val="28"/>
          <w:lang w:val="ro-RO"/>
        </w:rPr>
        <w:t xml:space="preserve">o contraparte centrală, un agent de decontare sau o casă de compensare (clearing), astfel cum acestea </w:t>
      </w:r>
      <w:proofErr w:type="spellStart"/>
      <w:r w:rsidRPr="00D305E8">
        <w:rPr>
          <w:sz w:val="28"/>
          <w:szCs w:val="28"/>
          <w:lang w:val="ro-RO"/>
        </w:rPr>
        <w:t>sînt</w:t>
      </w:r>
      <w:proofErr w:type="spellEnd"/>
      <w:r w:rsidRPr="00D305E8">
        <w:rPr>
          <w:sz w:val="28"/>
          <w:szCs w:val="28"/>
          <w:lang w:val="ro-RO"/>
        </w:rPr>
        <w:t xml:space="preserve"> definite în Legea cu privire la caracterul definitiv al decontării în sistemele de plăţi şi de decontare a instrumentelor financiare, inclusiv persoane juridice similare care activează pe pieţele </w:t>
      </w:r>
      <w:proofErr w:type="spellStart"/>
      <w:r w:rsidRPr="00D305E8">
        <w:rPr>
          <w:sz w:val="28"/>
          <w:szCs w:val="28"/>
          <w:lang w:val="ro-RO"/>
        </w:rPr>
        <w:t>futures</w:t>
      </w:r>
      <w:proofErr w:type="spellEnd"/>
      <w:r w:rsidRPr="00D305E8">
        <w:rPr>
          <w:sz w:val="28"/>
          <w:szCs w:val="28"/>
          <w:lang w:val="ro-RO"/>
        </w:rPr>
        <w:t xml:space="preserve">, de </w:t>
      </w:r>
      <w:proofErr w:type="spellStart"/>
      <w:r w:rsidRPr="00D305E8">
        <w:rPr>
          <w:sz w:val="28"/>
          <w:szCs w:val="28"/>
          <w:lang w:val="ro-RO"/>
        </w:rPr>
        <w:t>opţioane</w:t>
      </w:r>
      <w:proofErr w:type="spellEnd"/>
      <w:r w:rsidRPr="00D305E8">
        <w:rPr>
          <w:sz w:val="28"/>
          <w:szCs w:val="28"/>
          <w:lang w:val="ro-RO"/>
        </w:rPr>
        <w:t xml:space="preserve"> şi de derivative, care nu cad sub incidenţa prevederilor legii menţionate</w:t>
      </w:r>
      <w:r w:rsidR="00F1159A">
        <w:rPr>
          <w:sz w:val="28"/>
          <w:szCs w:val="28"/>
          <w:lang w:val="ro-RO"/>
        </w:rPr>
        <w:t>,</w:t>
      </w:r>
      <w:r w:rsidRPr="00D305E8">
        <w:rPr>
          <w:sz w:val="28"/>
          <w:szCs w:val="28"/>
          <w:lang w:val="ro-RO"/>
        </w:rPr>
        <w:t xml:space="preserve"> şi persoane juridice care acţionează în numele şi pe contul uneia sau </w:t>
      </w:r>
      <w:r w:rsidRPr="00D305E8">
        <w:rPr>
          <w:sz w:val="28"/>
          <w:szCs w:val="28"/>
          <w:lang w:val="ro-RO"/>
        </w:rPr>
        <w:lastRenderedPageBreak/>
        <w:t>al mai mult</w:t>
      </w:r>
      <w:r w:rsidR="00F1159A">
        <w:rPr>
          <w:sz w:val="28"/>
          <w:szCs w:val="28"/>
          <w:lang w:val="ro-RO"/>
        </w:rPr>
        <w:t>e</w:t>
      </w:r>
      <w:r w:rsidRPr="00D305E8">
        <w:rPr>
          <w:sz w:val="28"/>
          <w:szCs w:val="28"/>
          <w:lang w:val="ro-RO"/>
        </w:rPr>
        <w:t xml:space="preserve"> persoane</w:t>
      </w:r>
      <w:r w:rsidR="00F1159A">
        <w:rPr>
          <w:sz w:val="28"/>
          <w:szCs w:val="28"/>
          <w:lang w:val="ro-RO"/>
        </w:rPr>
        <w:t>,</w:t>
      </w:r>
      <w:r w:rsidRPr="00D305E8">
        <w:rPr>
          <w:sz w:val="28"/>
          <w:szCs w:val="28"/>
          <w:lang w:val="ro-RO"/>
        </w:rPr>
        <w:t xml:space="preserve"> care includ orice deţinător de obligaţiuni ori de alte titluri de creanţă sau orice altă persoană dintre cele definite în prezentul articol.</w:t>
      </w:r>
    </w:p>
    <w:p w:rsidR="00D305E8" w:rsidRPr="00D305E8" w:rsidRDefault="00D305E8" w:rsidP="00D305E8">
      <w:pPr>
        <w:numPr>
          <w:ilvl w:val="0"/>
          <w:numId w:val="1"/>
        </w:numPr>
        <w:tabs>
          <w:tab w:val="left" w:pos="1980"/>
        </w:tabs>
        <w:ind w:left="0" w:firstLine="720"/>
        <w:jc w:val="left"/>
        <w:rPr>
          <w:b/>
          <w:sz w:val="28"/>
          <w:szCs w:val="28"/>
          <w:lang w:val="ro-RO"/>
        </w:rPr>
      </w:pPr>
      <w:r w:rsidRPr="00D305E8">
        <w:rPr>
          <w:sz w:val="28"/>
          <w:szCs w:val="28"/>
          <w:lang w:val="ro-RO"/>
        </w:rPr>
        <w:t xml:space="preserve">Noţiuni </w:t>
      </w:r>
    </w:p>
    <w:p w:rsidR="00D305E8" w:rsidRPr="00D305E8" w:rsidRDefault="00D305E8" w:rsidP="00D305E8">
      <w:pPr>
        <w:rPr>
          <w:sz w:val="28"/>
          <w:szCs w:val="28"/>
          <w:lang w:val="ro-RO"/>
        </w:rPr>
      </w:pPr>
      <w:r w:rsidRPr="00D305E8">
        <w:rPr>
          <w:sz w:val="28"/>
          <w:szCs w:val="28"/>
          <w:lang w:val="ro-RO"/>
        </w:rPr>
        <w:t xml:space="preserve">În sensul prezentei legi, noţiunile de mai jos se definesc după cum urmează:  </w:t>
      </w:r>
    </w:p>
    <w:p w:rsidR="00D305E8" w:rsidRPr="00D305E8" w:rsidRDefault="00D305E8" w:rsidP="00D305E8">
      <w:pPr>
        <w:numPr>
          <w:ilvl w:val="0"/>
          <w:numId w:val="8"/>
        </w:numPr>
        <w:tabs>
          <w:tab w:val="left" w:pos="1080"/>
        </w:tabs>
        <w:ind w:left="0" w:firstLine="720"/>
        <w:rPr>
          <w:sz w:val="28"/>
          <w:szCs w:val="28"/>
          <w:lang w:val="ro-RO"/>
        </w:rPr>
      </w:pPr>
      <w:r w:rsidRPr="00D305E8">
        <w:rPr>
          <w:i/>
          <w:sz w:val="28"/>
          <w:szCs w:val="28"/>
          <w:lang w:val="ro-RO"/>
        </w:rPr>
        <w:t>bancă de dezvoltare multilaterală</w:t>
      </w:r>
      <w:r w:rsidRPr="00D305E8">
        <w:rPr>
          <w:sz w:val="28"/>
          <w:szCs w:val="28"/>
          <w:lang w:val="ro-RO"/>
        </w:rPr>
        <w:t xml:space="preserve"> </w:t>
      </w:r>
      <w:r w:rsidR="00F1159A">
        <w:rPr>
          <w:b/>
          <w:sz w:val="28"/>
          <w:szCs w:val="28"/>
          <w:lang w:val="ro-RO"/>
        </w:rPr>
        <w:t>−</w:t>
      </w:r>
      <w:r w:rsidRPr="00D305E8">
        <w:rPr>
          <w:sz w:val="28"/>
          <w:szCs w:val="28"/>
          <w:lang w:val="ro-RO"/>
        </w:rPr>
        <w:t xml:space="preserve"> bancă de dezvoltare internaţională şi regională, cum ar fi: Banca Internaţională pentru Reconstrucţie şi Dezvoltare  </w:t>
      </w:r>
      <w:r w:rsidR="00F1159A">
        <w:rPr>
          <w:sz w:val="28"/>
          <w:szCs w:val="28"/>
          <w:lang w:val="ro-RO"/>
        </w:rPr>
        <w:t>(</w:t>
      </w:r>
      <w:proofErr w:type="spellStart"/>
      <w:r w:rsidRPr="00D305E8">
        <w:rPr>
          <w:sz w:val="28"/>
          <w:szCs w:val="28"/>
          <w:lang w:val="ro-RO"/>
        </w:rPr>
        <w:t>International</w:t>
      </w:r>
      <w:proofErr w:type="spellEnd"/>
      <w:r w:rsidRPr="00D305E8">
        <w:rPr>
          <w:sz w:val="28"/>
          <w:szCs w:val="28"/>
          <w:lang w:val="ro-RO"/>
        </w:rPr>
        <w:t xml:space="preserve"> Bank for </w:t>
      </w:r>
      <w:proofErr w:type="spellStart"/>
      <w:r w:rsidRPr="00D305E8">
        <w:rPr>
          <w:sz w:val="28"/>
          <w:szCs w:val="28"/>
          <w:lang w:val="ro-RO"/>
        </w:rPr>
        <w:t>Reconstruction</w:t>
      </w:r>
      <w:proofErr w:type="spellEnd"/>
      <w:r w:rsidRPr="00D305E8">
        <w:rPr>
          <w:sz w:val="28"/>
          <w:szCs w:val="28"/>
          <w:lang w:val="ro-RO"/>
        </w:rPr>
        <w:t xml:space="preserve"> </w:t>
      </w:r>
      <w:proofErr w:type="spellStart"/>
      <w:r w:rsidRPr="00D305E8">
        <w:rPr>
          <w:sz w:val="28"/>
          <w:szCs w:val="28"/>
          <w:lang w:val="ro-RO"/>
        </w:rPr>
        <w:t>and</w:t>
      </w:r>
      <w:proofErr w:type="spellEnd"/>
      <w:r w:rsidRPr="00D305E8">
        <w:rPr>
          <w:sz w:val="28"/>
          <w:szCs w:val="28"/>
          <w:lang w:val="ro-RO"/>
        </w:rPr>
        <w:t xml:space="preserve"> </w:t>
      </w:r>
      <w:proofErr w:type="spellStart"/>
      <w:r w:rsidRPr="00D305E8">
        <w:rPr>
          <w:sz w:val="28"/>
          <w:szCs w:val="28"/>
          <w:lang w:val="ro-RO"/>
        </w:rPr>
        <w:t>Development</w:t>
      </w:r>
      <w:proofErr w:type="spellEnd"/>
      <w:r w:rsidR="00F1159A">
        <w:rPr>
          <w:sz w:val="28"/>
          <w:szCs w:val="28"/>
          <w:lang w:val="ro-RO"/>
        </w:rPr>
        <w:t>)</w:t>
      </w:r>
      <w:r w:rsidRPr="00D305E8">
        <w:rPr>
          <w:sz w:val="28"/>
          <w:szCs w:val="28"/>
          <w:lang w:val="ro-RO"/>
        </w:rPr>
        <w:t>, Corpora</w:t>
      </w:r>
      <w:r w:rsidR="00F1159A">
        <w:rPr>
          <w:sz w:val="28"/>
          <w:szCs w:val="28"/>
          <w:lang w:val="ro-RO"/>
        </w:rPr>
        <w:t>ţia Financiară Internaţională (</w:t>
      </w:r>
      <w:proofErr w:type="spellStart"/>
      <w:r w:rsidRPr="00D305E8">
        <w:rPr>
          <w:sz w:val="28"/>
          <w:szCs w:val="28"/>
          <w:lang w:val="ro-RO"/>
        </w:rPr>
        <w:t>International</w:t>
      </w:r>
      <w:proofErr w:type="spellEnd"/>
      <w:r w:rsidRPr="00D305E8">
        <w:rPr>
          <w:sz w:val="28"/>
          <w:szCs w:val="28"/>
          <w:lang w:val="ro-RO"/>
        </w:rPr>
        <w:t xml:space="preserve"> </w:t>
      </w:r>
      <w:proofErr w:type="spellStart"/>
      <w:r w:rsidRPr="00D305E8">
        <w:rPr>
          <w:sz w:val="28"/>
          <w:szCs w:val="28"/>
          <w:lang w:val="ro-RO"/>
        </w:rPr>
        <w:t>Finance</w:t>
      </w:r>
      <w:proofErr w:type="spellEnd"/>
      <w:r w:rsidRPr="00D305E8">
        <w:rPr>
          <w:sz w:val="28"/>
          <w:szCs w:val="28"/>
          <w:lang w:val="ro-RO"/>
        </w:rPr>
        <w:t xml:space="preserve"> </w:t>
      </w:r>
      <w:proofErr w:type="spellStart"/>
      <w:r w:rsidRPr="00D305E8">
        <w:rPr>
          <w:sz w:val="28"/>
          <w:szCs w:val="28"/>
          <w:lang w:val="ro-RO"/>
        </w:rPr>
        <w:t>Corporation</w:t>
      </w:r>
      <w:proofErr w:type="spellEnd"/>
      <w:r w:rsidR="00F1159A">
        <w:rPr>
          <w:sz w:val="28"/>
          <w:szCs w:val="28"/>
          <w:lang w:val="ro-RO"/>
        </w:rPr>
        <w:t>)</w:t>
      </w:r>
      <w:r w:rsidRPr="00D305E8">
        <w:rPr>
          <w:sz w:val="28"/>
          <w:szCs w:val="28"/>
          <w:lang w:val="ro-RO"/>
        </w:rPr>
        <w:t>, Banca</w:t>
      </w:r>
      <w:r w:rsidR="00F1159A">
        <w:rPr>
          <w:sz w:val="28"/>
          <w:szCs w:val="28"/>
          <w:lang w:val="ro-RO"/>
        </w:rPr>
        <w:t xml:space="preserve"> </w:t>
      </w:r>
      <w:proofErr w:type="spellStart"/>
      <w:r w:rsidR="00F1159A">
        <w:rPr>
          <w:sz w:val="28"/>
          <w:szCs w:val="28"/>
          <w:lang w:val="ro-RO"/>
        </w:rPr>
        <w:t>Interamericană</w:t>
      </w:r>
      <w:proofErr w:type="spellEnd"/>
      <w:r w:rsidR="00F1159A">
        <w:rPr>
          <w:sz w:val="28"/>
          <w:szCs w:val="28"/>
          <w:lang w:val="ro-RO"/>
        </w:rPr>
        <w:t xml:space="preserve"> de Dezvoltare (</w:t>
      </w:r>
      <w:proofErr w:type="spellStart"/>
      <w:r w:rsidRPr="00D305E8">
        <w:rPr>
          <w:sz w:val="28"/>
          <w:szCs w:val="28"/>
          <w:lang w:val="ro-RO"/>
        </w:rPr>
        <w:t>Inter-American</w:t>
      </w:r>
      <w:proofErr w:type="spellEnd"/>
      <w:r w:rsidRPr="00D305E8">
        <w:rPr>
          <w:sz w:val="28"/>
          <w:szCs w:val="28"/>
          <w:lang w:val="ro-RO"/>
        </w:rPr>
        <w:t xml:space="preserve"> </w:t>
      </w:r>
      <w:proofErr w:type="spellStart"/>
      <w:r w:rsidRPr="00D305E8">
        <w:rPr>
          <w:sz w:val="28"/>
          <w:szCs w:val="28"/>
          <w:lang w:val="ro-RO"/>
        </w:rPr>
        <w:t>Development</w:t>
      </w:r>
      <w:proofErr w:type="spellEnd"/>
      <w:r w:rsidRPr="00D305E8">
        <w:rPr>
          <w:sz w:val="28"/>
          <w:szCs w:val="28"/>
          <w:lang w:val="ro-RO"/>
        </w:rPr>
        <w:t xml:space="preserve"> Bank</w:t>
      </w:r>
      <w:r w:rsidR="00F1159A">
        <w:rPr>
          <w:sz w:val="28"/>
          <w:szCs w:val="28"/>
          <w:lang w:val="ro-RO"/>
        </w:rPr>
        <w:t>)</w:t>
      </w:r>
      <w:r w:rsidRPr="00D305E8">
        <w:rPr>
          <w:sz w:val="28"/>
          <w:szCs w:val="28"/>
          <w:lang w:val="ro-RO"/>
        </w:rPr>
        <w:t xml:space="preserve">, Banca Asiatică de Dezvoltare </w:t>
      </w:r>
      <w:r w:rsidR="00F1159A">
        <w:rPr>
          <w:sz w:val="28"/>
          <w:szCs w:val="28"/>
          <w:lang w:val="ro-RO"/>
        </w:rPr>
        <w:t>(</w:t>
      </w:r>
      <w:proofErr w:type="spellStart"/>
      <w:r w:rsidRPr="00D305E8">
        <w:rPr>
          <w:sz w:val="28"/>
          <w:szCs w:val="28"/>
          <w:lang w:val="ro-RO"/>
        </w:rPr>
        <w:t>Asian</w:t>
      </w:r>
      <w:proofErr w:type="spellEnd"/>
      <w:r w:rsidRPr="00D305E8">
        <w:rPr>
          <w:sz w:val="28"/>
          <w:szCs w:val="28"/>
          <w:lang w:val="ro-RO"/>
        </w:rPr>
        <w:t xml:space="preserve"> </w:t>
      </w:r>
      <w:proofErr w:type="spellStart"/>
      <w:r w:rsidRPr="00D305E8">
        <w:rPr>
          <w:sz w:val="28"/>
          <w:szCs w:val="28"/>
          <w:lang w:val="ro-RO"/>
        </w:rPr>
        <w:t>Development</w:t>
      </w:r>
      <w:proofErr w:type="spellEnd"/>
      <w:r w:rsidRPr="00D305E8">
        <w:rPr>
          <w:sz w:val="28"/>
          <w:szCs w:val="28"/>
          <w:lang w:val="ro-RO"/>
        </w:rPr>
        <w:t xml:space="preserve"> Bank</w:t>
      </w:r>
      <w:r w:rsidR="00F1159A">
        <w:rPr>
          <w:sz w:val="28"/>
          <w:szCs w:val="28"/>
          <w:lang w:val="ro-RO"/>
        </w:rPr>
        <w:t>)</w:t>
      </w:r>
      <w:r w:rsidRPr="00D305E8">
        <w:rPr>
          <w:sz w:val="28"/>
          <w:szCs w:val="28"/>
          <w:lang w:val="ro-RO"/>
        </w:rPr>
        <w:t xml:space="preserve">, Banca Africană de Dezvoltare </w:t>
      </w:r>
      <w:r w:rsidR="00F1159A">
        <w:rPr>
          <w:sz w:val="28"/>
          <w:szCs w:val="28"/>
          <w:lang w:val="ro-RO"/>
        </w:rPr>
        <w:t>(</w:t>
      </w:r>
      <w:r w:rsidRPr="00D305E8">
        <w:rPr>
          <w:sz w:val="28"/>
          <w:szCs w:val="28"/>
          <w:lang w:val="ro-RO"/>
        </w:rPr>
        <w:t xml:space="preserve">African </w:t>
      </w:r>
      <w:proofErr w:type="spellStart"/>
      <w:r w:rsidRPr="00D305E8">
        <w:rPr>
          <w:sz w:val="28"/>
          <w:szCs w:val="28"/>
          <w:lang w:val="ro-RO"/>
        </w:rPr>
        <w:t>Development</w:t>
      </w:r>
      <w:proofErr w:type="spellEnd"/>
      <w:r w:rsidRPr="00D305E8">
        <w:rPr>
          <w:sz w:val="28"/>
          <w:szCs w:val="28"/>
          <w:lang w:val="ro-RO"/>
        </w:rPr>
        <w:t xml:space="preserve"> Bank</w:t>
      </w:r>
      <w:r w:rsidR="00F1159A">
        <w:rPr>
          <w:sz w:val="28"/>
          <w:szCs w:val="28"/>
          <w:lang w:val="ro-RO"/>
        </w:rPr>
        <w:t>)</w:t>
      </w:r>
      <w:r w:rsidRPr="00D305E8">
        <w:rPr>
          <w:sz w:val="28"/>
          <w:szCs w:val="28"/>
          <w:lang w:val="ro-RO"/>
        </w:rPr>
        <w:t xml:space="preserve">, Banca de  Dezvoltare a Consiliului Europei </w:t>
      </w:r>
      <w:r w:rsidR="00F1159A">
        <w:rPr>
          <w:sz w:val="28"/>
          <w:szCs w:val="28"/>
          <w:lang w:val="ro-RO"/>
        </w:rPr>
        <w:t>(</w:t>
      </w:r>
      <w:proofErr w:type="spellStart"/>
      <w:r w:rsidRPr="00D305E8">
        <w:rPr>
          <w:sz w:val="28"/>
          <w:szCs w:val="28"/>
          <w:lang w:val="ro-RO"/>
        </w:rPr>
        <w:t>Council</w:t>
      </w:r>
      <w:proofErr w:type="spellEnd"/>
      <w:r w:rsidRPr="00D305E8">
        <w:rPr>
          <w:sz w:val="28"/>
          <w:szCs w:val="28"/>
          <w:lang w:val="ro-RO"/>
        </w:rPr>
        <w:t xml:space="preserve"> of Europe </w:t>
      </w:r>
      <w:proofErr w:type="spellStart"/>
      <w:r w:rsidRPr="00D305E8">
        <w:rPr>
          <w:sz w:val="28"/>
          <w:szCs w:val="28"/>
          <w:lang w:val="ro-RO"/>
        </w:rPr>
        <w:t>Development</w:t>
      </w:r>
      <w:proofErr w:type="spellEnd"/>
      <w:r w:rsidRPr="00D305E8">
        <w:rPr>
          <w:sz w:val="28"/>
          <w:szCs w:val="28"/>
          <w:lang w:val="ro-RO"/>
        </w:rPr>
        <w:t xml:space="preserve"> Bank</w:t>
      </w:r>
      <w:r w:rsidR="00F1159A">
        <w:rPr>
          <w:sz w:val="28"/>
          <w:szCs w:val="28"/>
          <w:lang w:val="ro-RO"/>
        </w:rPr>
        <w:t>)</w:t>
      </w:r>
      <w:r w:rsidRPr="00D305E8">
        <w:rPr>
          <w:sz w:val="28"/>
          <w:szCs w:val="28"/>
          <w:lang w:val="ro-RO"/>
        </w:rPr>
        <w:t xml:space="preserve">, Banca Nordică de Investiţii </w:t>
      </w:r>
      <w:r w:rsidR="00F1159A">
        <w:rPr>
          <w:sz w:val="28"/>
          <w:szCs w:val="28"/>
          <w:lang w:val="ro-RO"/>
        </w:rPr>
        <w:t>(</w:t>
      </w:r>
      <w:r w:rsidRPr="00D305E8">
        <w:rPr>
          <w:sz w:val="28"/>
          <w:szCs w:val="28"/>
          <w:lang w:val="ro-RO"/>
        </w:rPr>
        <w:t xml:space="preserve">Nordic </w:t>
      </w:r>
      <w:proofErr w:type="spellStart"/>
      <w:r w:rsidRPr="00D305E8">
        <w:rPr>
          <w:sz w:val="28"/>
          <w:szCs w:val="28"/>
          <w:lang w:val="ro-RO"/>
        </w:rPr>
        <w:t>Investment</w:t>
      </w:r>
      <w:proofErr w:type="spellEnd"/>
      <w:r w:rsidRPr="00D305E8">
        <w:rPr>
          <w:sz w:val="28"/>
          <w:szCs w:val="28"/>
          <w:lang w:val="ro-RO"/>
        </w:rPr>
        <w:t xml:space="preserve"> Bank</w:t>
      </w:r>
      <w:r w:rsidR="00F1159A">
        <w:rPr>
          <w:sz w:val="28"/>
          <w:szCs w:val="28"/>
          <w:lang w:val="ro-RO"/>
        </w:rPr>
        <w:t>)</w:t>
      </w:r>
      <w:r w:rsidRPr="00D305E8">
        <w:rPr>
          <w:sz w:val="28"/>
          <w:szCs w:val="28"/>
          <w:lang w:val="ro-RO"/>
        </w:rPr>
        <w:t xml:space="preserve">, Banca </w:t>
      </w:r>
      <w:proofErr w:type="spellStart"/>
      <w:r w:rsidRPr="00D305E8">
        <w:rPr>
          <w:sz w:val="28"/>
          <w:szCs w:val="28"/>
          <w:lang w:val="ro-RO"/>
        </w:rPr>
        <w:t>Caraibiană</w:t>
      </w:r>
      <w:proofErr w:type="spellEnd"/>
      <w:r w:rsidRPr="00D305E8">
        <w:rPr>
          <w:sz w:val="28"/>
          <w:szCs w:val="28"/>
          <w:lang w:val="ro-RO"/>
        </w:rPr>
        <w:t xml:space="preserve"> de Dezvoltare </w:t>
      </w:r>
      <w:r w:rsidR="00F1159A">
        <w:rPr>
          <w:sz w:val="28"/>
          <w:szCs w:val="28"/>
          <w:lang w:val="ro-RO"/>
        </w:rPr>
        <w:t>(</w:t>
      </w:r>
      <w:proofErr w:type="spellStart"/>
      <w:r w:rsidRPr="00D305E8">
        <w:rPr>
          <w:sz w:val="28"/>
          <w:szCs w:val="28"/>
          <w:lang w:val="ro-RO"/>
        </w:rPr>
        <w:t>Caribbean</w:t>
      </w:r>
      <w:proofErr w:type="spellEnd"/>
      <w:r w:rsidRPr="00D305E8">
        <w:rPr>
          <w:sz w:val="28"/>
          <w:szCs w:val="28"/>
          <w:lang w:val="ro-RO"/>
        </w:rPr>
        <w:t xml:space="preserve"> </w:t>
      </w:r>
      <w:proofErr w:type="spellStart"/>
      <w:r w:rsidRPr="00D305E8">
        <w:rPr>
          <w:sz w:val="28"/>
          <w:szCs w:val="28"/>
          <w:lang w:val="ro-RO"/>
        </w:rPr>
        <w:t>Development</w:t>
      </w:r>
      <w:proofErr w:type="spellEnd"/>
      <w:r w:rsidRPr="00D305E8">
        <w:rPr>
          <w:sz w:val="28"/>
          <w:szCs w:val="28"/>
          <w:lang w:val="ro-RO"/>
        </w:rPr>
        <w:t xml:space="preserve"> Bank</w:t>
      </w:r>
      <w:r w:rsidR="00F1159A">
        <w:rPr>
          <w:sz w:val="28"/>
          <w:szCs w:val="28"/>
          <w:lang w:val="ro-RO"/>
        </w:rPr>
        <w:t>)</w:t>
      </w:r>
      <w:r w:rsidRPr="00D305E8">
        <w:rPr>
          <w:sz w:val="28"/>
          <w:szCs w:val="28"/>
          <w:lang w:val="ro-RO"/>
        </w:rPr>
        <w:t xml:space="preserve">, Banca Europeană pentru Reconstrucţie şi Dezvoltare </w:t>
      </w:r>
      <w:r w:rsidR="00F1159A">
        <w:rPr>
          <w:sz w:val="28"/>
          <w:szCs w:val="28"/>
          <w:lang w:val="ro-RO"/>
        </w:rPr>
        <w:t>(</w:t>
      </w:r>
      <w:r w:rsidRPr="00D305E8">
        <w:rPr>
          <w:sz w:val="28"/>
          <w:szCs w:val="28"/>
          <w:lang w:val="ro-RO"/>
        </w:rPr>
        <w:t xml:space="preserve">European Bank for </w:t>
      </w:r>
      <w:proofErr w:type="spellStart"/>
      <w:r w:rsidRPr="00D305E8">
        <w:rPr>
          <w:sz w:val="28"/>
          <w:szCs w:val="28"/>
          <w:lang w:val="ro-RO"/>
        </w:rPr>
        <w:t>Reconstruction</w:t>
      </w:r>
      <w:proofErr w:type="spellEnd"/>
      <w:r w:rsidRPr="00D305E8">
        <w:rPr>
          <w:sz w:val="28"/>
          <w:szCs w:val="28"/>
          <w:lang w:val="ro-RO"/>
        </w:rPr>
        <w:t xml:space="preserve"> </w:t>
      </w:r>
      <w:proofErr w:type="spellStart"/>
      <w:r w:rsidRPr="00D305E8">
        <w:rPr>
          <w:sz w:val="28"/>
          <w:szCs w:val="28"/>
          <w:lang w:val="ro-RO"/>
        </w:rPr>
        <w:t>and</w:t>
      </w:r>
      <w:proofErr w:type="spellEnd"/>
      <w:r w:rsidRPr="00D305E8">
        <w:rPr>
          <w:sz w:val="28"/>
          <w:szCs w:val="28"/>
          <w:lang w:val="ro-RO"/>
        </w:rPr>
        <w:t xml:space="preserve"> </w:t>
      </w:r>
      <w:proofErr w:type="spellStart"/>
      <w:r w:rsidRPr="00D305E8">
        <w:rPr>
          <w:sz w:val="28"/>
          <w:szCs w:val="28"/>
          <w:lang w:val="ro-RO"/>
        </w:rPr>
        <w:t>Development</w:t>
      </w:r>
      <w:proofErr w:type="spellEnd"/>
      <w:r w:rsidR="00F1159A">
        <w:rPr>
          <w:sz w:val="28"/>
          <w:szCs w:val="28"/>
          <w:lang w:val="ro-RO"/>
        </w:rPr>
        <w:t>)</w:t>
      </w:r>
      <w:r w:rsidRPr="00D305E8">
        <w:rPr>
          <w:sz w:val="28"/>
          <w:szCs w:val="28"/>
          <w:lang w:val="ro-RO"/>
        </w:rPr>
        <w:t xml:space="preserve">, Banca Europeană pentru Investiţii </w:t>
      </w:r>
      <w:r w:rsidR="00F1159A">
        <w:rPr>
          <w:sz w:val="28"/>
          <w:szCs w:val="28"/>
          <w:lang w:val="ro-RO"/>
        </w:rPr>
        <w:t>(</w:t>
      </w:r>
      <w:r w:rsidRPr="00D305E8">
        <w:rPr>
          <w:sz w:val="28"/>
          <w:szCs w:val="28"/>
          <w:lang w:val="ro-RO"/>
        </w:rPr>
        <w:t xml:space="preserve">European </w:t>
      </w:r>
      <w:proofErr w:type="spellStart"/>
      <w:r w:rsidRPr="00D305E8">
        <w:rPr>
          <w:sz w:val="28"/>
          <w:szCs w:val="28"/>
          <w:lang w:val="ro-RO"/>
        </w:rPr>
        <w:t>Investment</w:t>
      </w:r>
      <w:proofErr w:type="spellEnd"/>
      <w:r w:rsidRPr="00D305E8">
        <w:rPr>
          <w:sz w:val="28"/>
          <w:szCs w:val="28"/>
          <w:lang w:val="ro-RO"/>
        </w:rPr>
        <w:t xml:space="preserve"> Bank</w:t>
      </w:r>
      <w:r w:rsidR="00F1159A">
        <w:rPr>
          <w:sz w:val="28"/>
          <w:szCs w:val="28"/>
          <w:lang w:val="ro-RO"/>
        </w:rPr>
        <w:t>)</w:t>
      </w:r>
      <w:r w:rsidRPr="00D305E8">
        <w:rPr>
          <w:sz w:val="28"/>
          <w:szCs w:val="28"/>
          <w:lang w:val="ro-RO"/>
        </w:rPr>
        <w:t xml:space="preserve">, Fondul European de Investiţii </w:t>
      </w:r>
      <w:r w:rsidR="00F1159A">
        <w:rPr>
          <w:sz w:val="28"/>
          <w:szCs w:val="28"/>
          <w:lang w:val="ro-RO"/>
        </w:rPr>
        <w:t>(</w:t>
      </w:r>
      <w:r w:rsidRPr="00D305E8">
        <w:rPr>
          <w:sz w:val="28"/>
          <w:szCs w:val="28"/>
          <w:lang w:val="ro-RO"/>
        </w:rPr>
        <w:t xml:space="preserve">European </w:t>
      </w:r>
      <w:proofErr w:type="spellStart"/>
      <w:r w:rsidRPr="00D305E8">
        <w:rPr>
          <w:sz w:val="28"/>
          <w:szCs w:val="28"/>
          <w:lang w:val="ro-RO"/>
        </w:rPr>
        <w:t>Investment</w:t>
      </w:r>
      <w:proofErr w:type="spellEnd"/>
      <w:r w:rsidRPr="00D305E8">
        <w:rPr>
          <w:sz w:val="28"/>
          <w:szCs w:val="28"/>
          <w:lang w:val="ro-RO"/>
        </w:rPr>
        <w:t xml:space="preserve"> Fund</w:t>
      </w:r>
      <w:r w:rsidR="00F1159A">
        <w:rPr>
          <w:sz w:val="28"/>
          <w:szCs w:val="28"/>
          <w:lang w:val="ro-RO"/>
        </w:rPr>
        <w:t>)</w:t>
      </w:r>
      <w:r w:rsidRPr="00D305E8">
        <w:rPr>
          <w:sz w:val="28"/>
          <w:szCs w:val="28"/>
          <w:lang w:val="ro-RO"/>
        </w:rPr>
        <w:t xml:space="preserve">, Agenţia pentru Garantarea Investiţiilor Multilaterale </w:t>
      </w:r>
      <w:r w:rsidR="00F1159A">
        <w:rPr>
          <w:sz w:val="28"/>
          <w:szCs w:val="28"/>
          <w:lang w:val="ro-RO"/>
        </w:rPr>
        <w:t>(</w:t>
      </w:r>
      <w:r w:rsidRPr="00D305E8">
        <w:rPr>
          <w:sz w:val="28"/>
          <w:szCs w:val="28"/>
          <w:lang w:val="ro-RO"/>
        </w:rPr>
        <w:t xml:space="preserve">Multilateral </w:t>
      </w:r>
      <w:proofErr w:type="spellStart"/>
      <w:r w:rsidRPr="00D305E8">
        <w:rPr>
          <w:sz w:val="28"/>
          <w:szCs w:val="28"/>
          <w:lang w:val="ro-RO"/>
        </w:rPr>
        <w:t>Investment</w:t>
      </w:r>
      <w:proofErr w:type="spellEnd"/>
      <w:r w:rsidRPr="00D305E8">
        <w:rPr>
          <w:sz w:val="28"/>
          <w:szCs w:val="28"/>
          <w:lang w:val="ro-RO"/>
        </w:rPr>
        <w:t xml:space="preserve"> </w:t>
      </w:r>
      <w:proofErr w:type="spellStart"/>
      <w:r w:rsidRPr="00D305E8">
        <w:rPr>
          <w:sz w:val="28"/>
          <w:szCs w:val="28"/>
          <w:lang w:val="ro-RO"/>
        </w:rPr>
        <w:t>Guarantee</w:t>
      </w:r>
      <w:proofErr w:type="spellEnd"/>
      <w:r w:rsidRPr="00D305E8">
        <w:rPr>
          <w:sz w:val="28"/>
          <w:szCs w:val="28"/>
          <w:lang w:val="ro-RO"/>
        </w:rPr>
        <w:t xml:space="preserve"> </w:t>
      </w:r>
      <w:proofErr w:type="spellStart"/>
      <w:r w:rsidRPr="00D305E8">
        <w:rPr>
          <w:sz w:val="28"/>
          <w:szCs w:val="28"/>
          <w:lang w:val="ro-RO"/>
        </w:rPr>
        <w:t>Agency</w:t>
      </w:r>
      <w:proofErr w:type="spellEnd"/>
      <w:r w:rsidR="00F1159A">
        <w:rPr>
          <w:sz w:val="28"/>
          <w:szCs w:val="28"/>
          <w:lang w:val="ro-RO"/>
        </w:rPr>
        <w:t>)</w:t>
      </w:r>
      <w:r w:rsidRPr="00D305E8">
        <w:rPr>
          <w:sz w:val="28"/>
          <w:szCs w:val="28"/>
          <w:lang w:val="ro-RO"/>
        </w:rPr>
        <w:t xml:space="preserve">, Facilitatea Internaţională de Finanţare în favoarea Imunizării </w:t>
      </w:r>
      <w:r w:rsidR="00F1159A">
        <w:rPr>
          <w:sz w:val="28"/>
          <w:szCs w:val="28"/>
          <w:lang w:val="ro-RO"/>
        </w:rPr>
        <w:t>(</w:t>
      </w:r>
      <w:proofErr w:type="spellStart"/>
      <w:r w:rsidRPr="00D305E8">
        <w:rPr>
          <w:sz w:val="28"/>
          <w:szCs w:val="28"/>
          <w:lang w:val="ro-RO"/>
        </w:rPr>
        <w:t>International</w:t>
      </w:r>
      <w:proofErr w:type="spellEnd"/>
      <w:r w:rsidRPr="00D305E8">
        <w:rPr>
          <w:sz w:val="28"/>
          <w:szCs w:val="28"/>
          <w:lang w:val="ro-RO"/>
        </w:rPr>
        <w:t xml:space="preserve"> </w:t>
      </w:r>
      <w:proofErr w:type="spellStart"/>
      <w:r w:rsidRPr="00D305E8">
        <w:rPr>
          <w:sz w:val="28"/>
          <w:szCs w:val="28"/>
          <w:lang w:val="ro-RO"/>
        </w:rPr>
        <w:t>Finance</w:t>
      </w:r>
      <w:proofErr w:type="spellEnd"/>
      <w:r w:rsidRPr="00D305E8">
        <w:rPr>
          <w:sz w:val="28"/>
          <w:szCs w:val="28"/>
          <w:lang w:val="ro-RO"/>
        </w:rPr>
        <w:t xml:space="preserve"> </w:t>
      </w:r>
      <w:proofErr w:type="spellStart"/>
      <w:r w:rsidRPr="00D305E8">
        <w:rPr>
          <w:sz w:val="28"/>
          <w:szCs w:val="28"/>
          <w:lang w:val="ro-RO"/>
        </w:rPr>
        <w:t>Facility</w:t>
      </w:r>
      <w:proofErr w:type="spellEnd"/>
      <w:r w:rsidRPr="00D305E8">
        <w:rPr>
          <w:sz w:val="28"/>
          <w:szCs w:val="28"/>
          <w:lang w:val="ro-RO"/>
        </w:rPr>
        <w:t xml:space="preserve"> for </w:t>
      </w:r>
      <w:proofErr w:type="spellStart"/>
      <w:r w:rsidRPr="00D305E8">
        <w:rPr>
          <w:sz w:val="28"/>
          <w:szCs w:val="28"/>
          <w:lang w:val="ro-RO"/>
        </w:rPr>
        <w:t>Immunisation</w:t>
      </w:r>
      <w:proofErr w:type="spellEnd"/>
      <w:r w:rsidR="00F1159A">
        <w:rPr>
          <w:sz w:val="28"/>
          <w:szCs w:val="28"/>
          <w:lang w:val="ro-RO"/>
        </w:rPr>
        <w:t>)</w:t>
      </w:r>
      <w:r w:rsidRPr="00D305E8">
        <w:rPr>
          <w:sz w:val="28"/>
          <w:szCs w:val="28"/>
          <w:lang w:val="ro-RO"/>
        </w:rPr>
        <w:t xml:space="preserve">, Banca Islamică pentru Dezvoltare </w:t>
      </w:r>
      <w:r w:rsidR="00F1159A">
        <w:rPr>
          <w:sz w:val="28"/>
          <w:szCs w:val="28"/>
          <w:lang w:val="ro-RO"/>
        </w:rPr>
        <w:t>(</w:t>
      </w:r>
      <w:r w:rsidRPr="00D305E8">
        <w:rPr>
          <w:sz w:val="28"/>
          <w:szCs w:val="28"/>
          <w:lang w:val="ro-RO"/>
        </w:rPr>
        <w:t xml:space="preserve">Islamic </w:t>
      </w:r>
      <w:proofErr w:type="spellStart"/>
      <w:r w:rsidRPr="00D305E8">
        <w:rPr>
          <w:sz w:val="28"/>
          <w:szCs w:val="28"/>
          <w:lang w:val="ro-RO"/>
        </w:rPr>
        <w:t>Development</w:t>
      </w:r>
      <w:proofErr w:type="spellEnd"/>
      <w:r w:rsidRPr="00D305E8">
        <w:rPr>
          <w:sz w:val="28"/>
          <w:szCs w:val="28"/>
          <w:lang w:val="ro-RO"/>
        </w:rPr>
        <w:t xml:space="preserve">  Bank</w:t>
      </w:r>
      <w:r w:rsidR="00F1159A">
        <w:rPr>
          <w:sz w:val="28"/>
          <w:szCs w:val="28"/>
          <w:lang w:val="ro-RO"/>
        </w:rPr>
        <w:t>)</w:t>
      </w:r>
      <w:r w:rsidRPr="00D305E8">
        <w:rPr>
          <w:sz w:val="28"/>
          <w:szCs w:val="28"/>
          <w:lang w:val="ro-RO"/>
        </w:rPr>
        <w:t>;</w:t>
      </w:r>
    </w:p>
    <w:p w:rsidR="00D305E8" w:rsidRPr="00D305E8" w:rsidRDefault="00D305E8" w:rsidP="00D305E8">
      <w:pPr>
        <w:numPr>
          <w:ilvl w:val="0"/>
          <w:numId w:val="8"/>
        </w:numPr>
        <w:tabs>
          <w:tab w:val="left" w:pos="900"/>
          <w:tab w:val="num" w:pos="1080"/>
        </w:tabs>
        <w:ind w:left="0" w:firstLine="720"/>
        <w:rPr>
          <w:sz w:val="28"/>
          <w:szCs w:val="28"/>
          <w:lang w:val="ro-RO"/>
        </w:rPr>
      </w:pPr>
      <w:r w:rsidRPr="00D305E8">
        <w:rPr>
          <w:i/>
          <w:sz w:val="28"/>
          <w:szCs w:val="28"/>
          <w:lang w:val="ro-RO"/>
        </w:rPr>
        <w:t>cauză care determină executarea garanţiei</w:t>
      </w:r>
      <w:r w:rsidRPr="00D305E8">
        <w:rPr>
          <w:sz w:val="28"/>
          <w:szCs w:val="28"/>
          <w:lang w:val="ro-RO"/>
        </w:rPr>
        <w:t xml:space="preserve"> </w:t>
      </w:r>
      <w:r w:rsidRPr="00D305E8">
        <w:rPr>
          <w:i/>
          <w:sz w:val="28"/>
          <w:szCs w:val="28"/>
          <w:lang w:val="ro-RO"/>
        </w:rPr>
        <w:t xml:space="preserve">financiare </w:t>
      </w:r>
      <w:r w:rsidR="00F1159A">
        <w:rPr>
          <w:b/>
          <w:sz w:val="28"/>
          <w:szCs w:val="28"/>
          <w:lang w:val="ro-RO"/>
        </w:rPr>
        <w:t>–</w:t>
      </w:r>
      <w:r w:rsidRPr="00D305E8">
        <w:rPr>
          <w:b/>
          <w:sz w:val="28"/>
          <w:szCs w:val="28"/>
          <w:lang w:val="ro-RO"/>
        </w:rPr>
        <w:t xml:space="preserve"> </w:t>
      </w:r>
      <w:r w:rsidRPr="00D305E8">
        <w:rPr>
          <w:sz w:val="28"/>
          <w:szCs w:val="28"/>
          <w:lang w:val="ro-RO"/>
        </w:rPr>
        <w:t>neexecutare</w:t>
      </w:r>
      <w:r w:rsidR="00F1159A">
        <w:rPr>
          <w:sz w:val="28"/>
          <w:szCs w:val="28"/>
          <w:lang w:val="ro-RO"/>
        </w:rPr>
        <w:t xml:space="preserve"> </w:t>
      </w:r>
      <w:r w:rsidRPr="00D305E8">
        <w:rPr>
          <w:sz w:val="28"/>
          <w:szCs w:val="28"/>
          <w:lang w:val="ro-RO"/>
        </w:rPr>
        <w:t xml:space="preserve">a obligaţiei financiare garantate sau orice fapt convenit de părţi ca fiind similar neexecutării, la apariţia căruia, conform clauzelor contractului de garanţie financiară sau prin efectul legii, beneficiarul garanţiei are dreptul fie să execute sau să-şi însuşească garanţia financiară, fie să beneficieze de clauza de compensare cu exigibilitate imediată; </w:t>
      </w:r>
    </w:p>
    <w:p w:rsidR="00D305E8" w:rsidRPr="00D305E8" w:rsidRDefault="00D305E8" w:rsidP="00D305E8">
      <w:pPr>
        <w:numPr>
          <w:ilvl w:val="0"/>
          <w:numId w:val="8"/>
        </w:numPr>
        <w:tabs>
          <w:tab w:val="left" w:pos="900"/>
          <w:tab w:val="left" w:pos="1080"/>
        </w:tabs>
        <w:ind w:left="0" w:firstLine="720"/>
        <w:rPr>
          <w:sz w:val="28"/>
          <w:szCs w:val="28"/>
          <w:lang w:val="ro-RO"/>
        </w:rPr>
      </w:pPr>
      <w:r w:rsidRPr="00D305E8">
        <w:rPr>
          <w:i/>
          <w:sz w:val="28"/>
          <w:szCs w:val="28"/>
          <w:lang w:val="ro-RO"/>
        </w:rPr>
        <w:t xml:space="preserve"> clauză de compensare cu exigibilitate imediată</w:t>
      </w:r>
      <w:r w:rsidRPr="00D305E8">
        <w:rPr>
          <w:sz w:val="28"/>
          <w:szCs w:val="28"/>
          <w:lang w:val="ro-RO"/>
        </w:rPr>
        <w:t xml:space="preserve"> </w:t>
      </w:r>
      <w:r w:rsidR="00F1159A">
        <w:rPr>
          <w:b/>
          <w:sz w:val="28"/>
          <w:szCs w:val="28"/>
          <w:lang w:val="ro-RO"/>
        </w:rPr>
        <w:t>−</w:t>
      </w:r>
      <w:r w:rsidRPr="00D305E8">
        <w:rPr>
          <w:sz w:val="28"/>
          <w:szCs w:val="28"/>
          <w:lang w:val="ro-RO"/>
        </w:rPr>
        <w:t xml:space="preserve"> clauză a contractului de garanţie financiară sau contract din care face parte integrantă contractul de garanţie financiară sau, în absenţa unei asemenea clauze, orice dispoziţie legală în temeiul căreia, la apariţia unei cauze care determină executarea g</w:t>
      </w:r>
      <w:r w:rsidR="00F1159A">
        <w:rPr>
          <w:sz w:val="28"/>
          <w:szCs w:val="28"/>
          <w:lang w:val="ro-RO"/>
        </w:rPr>
        <w:t xml:space="preserve">aranţiei, ca efect al </w:t>
      </w:r>
      <w:proofErr w:type="spellStart"/>
      <w:r w:rsidR="00F1159A">
        <w:rPr>
          <w:sz w:val="28"/>
          <w:szCs w:val="28"/>
          <w:lang w:val="ro-RO"/>
        </w:rPr>
        <w:t>nettingul</w:t>
      </w:r>
      <w:r w:rsidRPr="00D305E8">
        <w:rPr>
          <w:sz w:val="28"/>
          <w:szCs w:val="28"/>
          <w:lang w:val="ro-RO"/>
        </w:rPr>
        <w:t>ui</w:t>
      </w:r>
      <w:proofErr w:type="spellEnd"/>
      <w:r w:rsidRPr="00D305E8">
        <w:rPr>
          <w:sz w:val="28"/>
          <w:szCs w:val="28"/>
          <w:lang w:val="ro-RO"/>
        </w:rPr>
        <w:t xml:space="preserve">, compensării reciproce sau în alt mod, se realizează următoarele: </w:t>
      </w:r>
    </w:p>
    <w:p w:rsidR="00D305E8" w:rsidRPr="00D305E8" w:rsidRDefault="00D305E8" w:rsidP="00D305E8">
      <w:pPr>
        <w:numPr>
          <w:ilvl w:val="0"/>
          <w:numId w:val="9"/>
        </w:numPr>
        <w:tabs>
          <w:tab w:val="num" w:pos="1080"/>
        </w:tabs>
        <w:ind w:left="0" w:firstLine="720"/>
        <w:rPr>
          <w:sz w:val="28"/>
          <w:szCs w:val="28"/>
          <w:lang w:val="ro-RO"/>
        </w:rPr>
      </w:pPr>
      <w:r w:rsidRPr="00D305E8">
        <w:rPr>
          <w:sz w:val="28"/>
          <w:szCs w:val="28"/>
          <w:lang w:val="ro-RO"/>
        </w:rPr>
        <w:t xml:space="preserve">obligaţiile părţilor devin imediat exigibile şi </w:t>
      </w:r>
      <w:proofErr w:type="spellStart"/>
      <w:r w:rsidRPr="00D305E8">
        <w:rPr>
          <w:sz w:val="28"/>
          <w:szCs w:val="28"/>
          <w:lang w:val="ro-RO"/>
        </w:rPr>
        <w:t>sînt</w:t>
      </w:r>
      <w:proofErr w:type="spellEnd"/>
      <w:r w:rsidRPr="00D305E8">
        <w:rPr>
          <w:sz w:val="28"/>
          <w:szCs w:val="28"/>
          <w:lang w:val="ro-RO"/>
        </w:rPr>
        <w:t xml:space="preserve"> exprimate printr-o obligaţie de plată a unei sume de bani </w:t>
      </w:r>
      <w:proofErr w:type="spellStart"/>
      <w:r w:rsidRPr="00D305E8">
        <w:rPr>
          <w:sz w:val="28"/>
          <w:szCs w:val="28"/>
          <w:lang w:val="ro-RO"/>
        </w:rPr>
        <w:t>reprezentînd</w:t>
      </w:r>
      <w:proofErr w:type="spellEnd"/>
      <w:r w:rsidRPr="00D305E8">
        <w:rPr>
          <w:sz w:val="28"/>
          <w:szCs w:val="28"/>
          <w:lang w:val="ro-RO"/>
        </w:rPr>
        <w:t xml:space="preserve"> valoarea obligaţiilor părţilor calculată la acel moment sau se sting şi </w:t>
      </w:r>
      <w:proofErr w:type="spellStart"/>
      <w:r w:rsidRPr="00D305E8">
        <w:rPr>
          <w:sz w:val="28"/>
          <w:szCs w:val="28"/>
          <w:lang w:val="ro-RO"/>
        </w:rPr>
        <w:t>sînt</w:t>
      </w:r>
      <w:proofErr w:type="spellEnd"/>
      <w:r w:rsidRPr="00D305E8">
        <w:rPr>
          <w:sz w:val="28"/>
          <w:szCs w:val="28"/>
          <w:lang w:val="ro-RO"/>
        </w:rPr>
        <w:t xml:space="preserve"> înlocuite printr-o obligaţie de plată a unei astfel de sume; şi/sau</w:t>
      </w:r>
    </w:p>
    <w:p w:rsidR="00D305E8" w:rsidRPr="00D305E8" w:rsidRDefault="00D305E8" w:rsidP="00D305E8">
      <w:pPr>
        <w:numPr>
          <w:ilvl w:val="0"/>
          <w:numId w:val="9"/>
        </w:numPr>
        <w:tabs>
          <w:tab w:val="num" w:pos="1080"/>
        </w:tabs>
        <w:ind w:left="0" w:firstLine="720"/>
        <w:rPr>
          <w:sz w:val="28"/>
          <w:szCs w:val="28"/>
          <w:lang w:val="ro-RO"/>
        </w:rPr>
      </w:pPr>
      <w:proofErr w:type="spellStart"/>
      <w:r w:rsidRPr="00D305E8">
        <w:rPr>
          <w:sz w:val="28"/>
          <w:szCs w:val="28"/>
          <w:lang w:val="ro-RO"/>
        </w:rPr>
        <w:t>sînt</w:t>
      </w:r>
      <w:proofErr w:type="spellEnd"/>
      <w:r w:rsidRPr="00D305E8">
        <w:rPr>
          <w:sz w:val="28"/>
          <w:szCs w:val="28"/>
          <w:lang w:val="ro-RO"/>
        </w:rPr>
        <w:t xml:space="preserve"> stabilite datoriile reciproce ale părţilor în temeiul acestor obligaţii, </w:t>
      </w:r>
      <w:proofErr w:type="spellStart"/>
      <w:r w:rsidRPr="00D305E8">
        <w:rPr>
          <w:sz w:val="28"/>
          <w:szCs w:val="28"/>
          <w:lang w:val="ro-RO"/>
        </w:rPr>
        <w:t>urmînd</w:t>
      </w:r>
      <w:proofErr w:type="spellEnd"/>
      <w:r w:rsidRPr="00D305E8">
        <w:rPr>
          <w:sz w:val="28"/>
          <w:szCs w:val="28"/>
          <w:lang w:val="ro-RO"/>
        </w:rPr>
        <w:t xml:space="preserve"> ca partea care datorează valoarea cea mai mare să plătească celeilalte părţi suma netă egală cu diferenţa acestor datorii;</w:t>
      </w:r>
    </w:p>
    <w:p w:rsidR="00D305E8" w:rsidRPr="00D305E8" w:rsidRDefault="00D305E8" w:rsidP="00D305E8">
      <w:pPr>
        <w:numPr>
          <w:ilvl w:val="0"/>
          <w:numId w:val="8"/>
        </w:numPr>
        <w:tabs>
          <w:tab w:val="left" w:pos="1080"/>
        </w:tabs>
        <w:ind w:left="0" w:firstLine="720"/>
        <w:rPr>
          <w:sz w:val="28"/>
          <w:szCs w:val="28"/>
          <w:lang w:val="ro-RO"/>
        </w:rPr>
      </w:pPr>
      <w:r w:rsidRPr="00D305E8">
        <w:rPr>
          <w:i/>
          <w:sz w:val="28"/>
          <w:szCs w:val="28"/>
          <w:lang w:val="ro-RO"/>
        </w:rPr>
        <w:t>contract de garanţie financiară</w:t>
      </w:r>
      <w:r w:rsidRPr="00D305E8">
        <w:rPr>
          <w:sz w:val="28"/>
          <w:szCs w:val="28"/>
          <w:lang w:val="ro-RO"/>
        </w:rPr>
        <w:t xml:space="preserve"> </w:t>
      </w:r>
      <w:r w:rsidR="00F1159A">
        <w:rPr>
          <w:b/>
          <w:sz w:val="28"/>
          <w:szCs w:val="28"/>
          <w:lang w:val="ro-RO"/>
        </w:rPr>
        <w:t xml:space="preserve">− </w:t>
      </w:r>
      <w:r w:rsidRPr="00D305E8">
        <w:rPr>
          <w:sz w:val="28"/>
          <w:szCs w:val="28"/>
          <w:lang w:val="ro-RO"/>
        </w:rPr>
        <w:t xml:space="preserve">contract cu sau fără transfer de proprietate, </w:t>
      </w:r>
      <w:proofErr w:type="spellStart"/>
      <w:r w:rsidRPr="00D305E8">
        <w:rPr>
          <w:sz w:val="28"/>
          <w:szCs w:val="28"/>
          <w:lang w:val="ro-RO"/>
        </w:rPr>
        <w:t>avînd</w:t>
      </w:r>
      <w:proofErr w:type="spellEnd"/>
      <w:r w:rsidRPr="00D305E8">
        <w:rPr>
          <w:sz w:val="28"/>
          <w:szCs w:val="28"/>
          <w:lang w:val="ro-RO"/>
        </w:rPr>
        <w:t xml:space="preserve"> ca obiect asigurarea executării obligaţiilor financiare garantate indiferent dacă </w:t>
      </w:r>
      <w:proofErr w:type="spellStart"/>
      <w:r w:rsidRPr="00D305E8">
        <w:rPr>
          <w:sz w:val="28"/>
          <w:szCs w:val="28"/>
          <w:lang w:val="ro-RO"/>
        </w:rPr>
        <w:t>sînt</w:t>
      </w:r>
      <w:proofErr w:type="spellEnd"/>
      <w:r w:rsidRPr="00D305E8">
        <w:rPr>
          <w:sz w:val="28"/>
          <w:szCs w:val="28"/>
          <w:lang w:val="ro-RO"/>
        </w:rPr>
        <w:t xml:space="preserve"> sau nu  reglementate de un contract-cadru sau de norme şi condiţii generale; </w:t>
      </w:r>
    </w:p>
    <w:p w:rsidR="00D305E8" w:rsidRPr="00D305E8" w:rsidRDefault="00D305E8" w:rsidP="00D305E8">
      <w:pPr>
        <w:numPr>
          <w:ilvl w:val="0"/>
          <w:numId w:val="8"/>
        </w:numPr>
        <w:tabs>
          <w:tab w:val="num" w:pos="1080"/>
        </w:tabs>
        <w:ind w:left="0" w:firstLine="720"/>
        <w:rPr>
          <w:sz w:val="28"/>
          <w:szCs w:val="28"/>
          <w:lang w:val="ro-RO"/>
        </w:rPr>
      </w:pPr>
      <w:r w:rsidRPr="00D305E8">
        <w:rPr>
          <w:i/>
          <w:sz w:val="28"/>
          <w:szCs w:val="28"/>
          <w:lang w:val="ro-RO"/>
        </w:rPr>
        <w:lastRenderedPageBreak/>
        <w:t xml:space="preserve"> contract de garanţie financiară cu transfer de proprietate</w:t>
      </w:r>
      <w:r w:rsidRPr="00D305E8">
        <w:rPr>
          <w:sz w:val="28"/>
          <w:szCs w:val="28"/>
          <w:lang w:val="ro-RO"/>
        </w:rPr>
        <w:t xml:space="preserve"> </w:t>
      </w:r>
      <w:r w:rsidR="00F1159A">
        <w:rPr>
          <w:b/>
          <w:sz w:val="28"/>
          <w:szCs w:val="28"/>
          <w:lang w:val="ro-RO"/>
        </w:rPr>
        <w:t xml:space="preserve">− </w:t>
      </w:r>
      <w:r w:rsidRPr="00D305E8">
        <w:rPr>
          <w:sz w:val="28"/>
          <w:szCs w:val="28"/>
          <w:lang w:val="ro-RO"/>
        </w:rPr>
        <w:t xml:space="preserve">contract, inclusiv contractul </w:t>
      </w:r>
      <w:proofErr w:type="spellStart"/>
      <w:r w:rsidRPr="00D305E8">
        <w:rPr>
          <w:sz w:val="28"/>
          <w:szCs w:val="28"/>
          <w:lang w:val="ro-RO"/>
        </w:rPr>
        <w:t>repo</w:t>
      </w:r>
      <w:proofErr w:type="spellEnd"/>
      <w:r w:rsidRPr="00D305E8">
        <w:rPr>
          <w:sz w:val="28"/>
          <w:szCs w:val="28"/>
          <w:lang w:val="ro-RO"/>
        </w:rPr>
        <w:t xml:space="preserve">, în temeiul căruia furnizorul garanţiei transmite beneficiarului acesteia proprietatea deplină sau drepturile depline asupra garanţiei financiare, în scopul garantării sau al asigurării în alt mod a executării obligaţiilor financiare garantate; </w:t>
      </w:r>
    </w:p>
    <w:p w:rsidR="00D305E8" w:rsidRPr="00D305E8" w:rsidRDefault="00D305E8" w:rsidP="00D305E8">
      <w:pPr>
        <w:numPr>
          <w:ilvl w:val="0"/>
          <w:numId w:val="8"/>
        </w:numPr>
        <w:tabs>
          <w:tab w:val="num" w:pos="1080"/>
        </w:tabs>
        <w:ind w:left="0" w:firstLine="720"/>
        <w:rPr>
          <w:sz w:val="28"/>
          <w:szCs w:val="28"/>
          <w:lang w:val="ro-RO"/>
        </w:rPr>
      </w:pPr>
      <w:r w:rsidRPr="00D305E8">
        <w:rPr>
          <w:i/>
          <w:sz w:val="28"/>
          <w:szCs w:val="28"/>
          <w:lang w:val="ro-RO"/>
        </w:rPr>
        <w:t xml:space="preserve"> contract de garanţie financiară fără transfer de proprietate</w:t>
      </w:r>
      <w:r w:rsidRPr="00D305E8">
        <w:rPr>
          <w:sz w:val="28"/>
          <w:szCs w:val="28"/>
          <w:lang w:val="ro-RO"/>
        </w:rPr>
        <w:t xml:space="preserve"> –</w:t>
      </w:r>
      <w:r w:rsidR="00F1159A">
        <w:rPr>
          <w:sz w:val="28"/>
          <w:szCs w:val="28"/>
          <w:lang w:val="ro-RO"/>
        </w:rPr>
        <w:t xml:space="preserve"> </w:t>
      </w:r>
      <w:r w:rsidRPr="00D305E8">
        <w:rPr>
          <w:sz w:val="28"/>
          <w:szCs w:val="28"/>
          <w:lang w:val="ro-RO"/>
        </w:rPr>
        <w:t xml:space="preserve">contract în temeiul căruia furnizorul garanţiei pune garanţia financiară la dispoziţia beneficiarului acesteia, furnizorul garanţiei financiare </w:t>
      </w:r>
      <w:proofErr w:type="spellStart"/>
      <w:r w:rsidRPr="00D305E8">
        <w:rPr>
          <w:sz w:val="28"/>
          <w:szCs w:val="28"/>
          <w:lang w:val="ro-RO"/>
        </w:rPr>
        <w:t>păstrînd</w:t>
      </w:r>
      <w:proofErr w:type="spellEnd"/>
      <w:r w:rsidRPr="00D305E8">
        <w:rPr>
          <w:sz w:val="28"/>
          <w:szCs w:val="28"/>
          <w:lang w:val="ro-RO"/>
        </w:rPr>
        <w:t xml:space="preserve"> proprietatea deplină sau </w:t>
      </w:r>
      <w:proofErr w:type="spellStart"/>
      <w:r w:rsidRPr="00D305E8">
        <w:rPr>
          <w:sz w:val="28"/>
          <w:szCs w:val="28"/>
          <w:lang w:val="ro-RO"/>
        </w:rPr>
        <w:t>restrînsă</w:t>
      </w:r>
      <w:proofErr w:type="spellEnd"/>
      <w:r w:rsidRPr="00D305E8">
        <w:rPr>
          <w:sz w:val="28"/>
          <w:szCs w:val="28"/>
          <w:lang w:val="ro-RO"/>
        </w:rPr>
        <w:t xml:space="preserve"> ori drepturile depline asupra acesteia la momentul constituirii garanţiei financiare; </w:t>
      </w:r>
    </w:p>
    <w:p w:rsidR="00D305E8" w:rsidRPr="00D305E8" w:rsidRDefault="00D305E8" w:rsidP="00D305E8">
      <w:pPr>
        <w:numPr>
          <w:ilvl w:val="0"/>
          <w:numId w:val="8"/>
        </w:numPr>
        <w:tabs>
          <w:tab w:val="left" w:pos="900"/>
          <w:tab w:val="left" w:pos="1080"/>
        </w:tabs>
        <w:ind w:left="0" w:firstLine="720"/>
        <w:rPr>
          <w:sz w:val="28"/>
          <w:szCs w:val="28"/>
          <w:lang w:val="ro-RO"/>
        </w:rPr>
      </w:pPr>
      <w:r w:rsidRPr="00D305E8">
        <w:rPr>
          <w:i/>
          <w:sz w:val="28"/>
          <w:szCs w:val="28"/>
          <w:lang w:val="ro-RO"/>
        </w:rPr>
        <w:t xml:space="preserve"> cont relevant</w:t>
      </w:r>
      <w:r w:rsidRPr="00D305E8">
        <w:rPr>
          <w:sz w:val="28"/>
          <w:szCs w:val="28"/>
          <w:lang w:val="ro-RO"/>
        </w:rPr>
        <w:t xml:space="preserve"> </w:t>
      </w:r>
      <w:r w:rsidR="00F1159A">
        <w:rPr>
          <w:b/>
          <w:sz w:val="28"/>
          <w:szCs w:val="28"/>
          <w:lang w:val="ro-RO"/>
        </w:rPr>
        <w:t>−</w:t>
      </w:r>
      <w:r w:rsidRPr="00D305E8">
        <w:rPr>
          <w:sz w:val="28"/>
          <w:szCs w:val="28"/>
          <w:lang w:val="ro-RO"/>
        </w:rPr>
        <w:t xml:space="preserve"> registru sau cont în care </w:t>
      </w:r>
      <w:proofErr w:type="spellStart"/>
      <w:r w:rsidRPr="00D305E8">
        <w:rPr>
          <w:sz w:val="28"/>
          <w:szCs w:val="28"/>
          <w:lang w:val="ro-RO"/>
        </w:rPr>
        <w:t>sînt</w:t>
      </w:r>
      <w:proofErr w:type="spellEnd"/>
      <w:r w:rsidRPr="00D305E8">
        <w:rPr>
          <w:sz w:val="28"/>
          <w:szCs w:val="28"/>
          <w:lang w:val="ro-RO"/>
        </w:rPr>
        <w:t xml:space="preserve"> operate înscrierile privind punerea la dispoziţie a garanţiilor financiare sub formă de valori mobiliare în formă de înscriere în cont în favoarea beneficiarului în cadrul unui contract de garanţie financiară. Registrul sau contul poate fi ţinut de beneficiarul garanţiei financiare;  </w:t>
      </w:r>
    </w:p>
    <w:p w:rsidR="00D305E8" w:rsidRPr="00D305E8" w:rsidRDefault="00D305E8" w:rsidP="00D305E8">
      <w:pPr>
        <w:numPr>
          <w:ilvl w:val="0"/>
          <w:numId w:val="8"/>
        </w:numPr>
        <w:tabs>
          <w:tab w:val="num" w:pos="1080"/>
        </w:tabs>
        <w:ind w:left="0" w:firstLine="720"/>
        <w:rPr>
          <w:sz w:val="28"/>
          <w:szCs w:val="28"/>
          <w:lang w:val="ro-RO"/>
        </w:rPr>
      </w:pPr>
      <w:r w:rsidRPr="00D305E8">
        <w:rPr>
          <w:i/>
          <w:sz w:val="28"/>
          <w:szCs w:val="28"/>
          <w:lang w:val="ro-RO"/>
        </w:rPr>
        <w:t xml:space="preserve"> creanţe pecuniare</w:t>
      </w:r>
      <w:r w:rsidRPr="00D305E8">
        <w:rPr>
          <w:sz w:val="28"/>
          <w:szCs w:val="28"/>
          <w:lang w:val="ro-RO"/>
        </w:rPr>
        <w:t xml:space="preserve"> </w:t>
      </w:r>
      <w:r w:rsidR="00F1159A">
        <w:rPr>
          <w:b/>
          <w:sz w:val="28"/>
          <w:szCs w:val="28"/>
          <w:lang w:val="ro-RO"/>
        </w:rPr>
        <w:t>−</w:t>
      </w:r>
      <w:r w:rsidRPr="00D305E8">
        <w:rPr>
          <w:b/>
          <w:sz w:val="28"/>
          <w:szCs w:val="28"/>
          <w:lang w:val="ro-RO"/>
        </w:rPr>
        <w:t xml:space="preserve"> </w:t>
      </w:r>
      <w:r w:rsidRPr="00D305E8">
        <w:rPr>
          <w:sz w:val="28"/>
          <w:szCs w:val="28"/>
          <w:lang w:val="ro-RO"/>
        </w:rPr>
        <w:t>creanţe care decurg din contractele în temeiul cărora băncile, inclusiv băncile centrale acordă credite;</w:t>
      </w:r>
    </w:p>
    <w:p w:rsidR="00D305E8" w:rsidRPr="00D305E8" w:rsidRDefault="00D305E8" w:rsidP="00D305E8">
      <w:pPr>
        <w:numPr>
          <w:ilvl w:val="0"/>
          <w:numId w:val="8"/>
        </w:numPr>
        <w:tabs>
          <w:tab w:val="num" w:pos="1080"/>
        </w:tabs>
        <w:ind w:left="0" w:firstLine="720"/>
        <w:rPr>
          <w:sz w:val="28"/>
          <w:szCs w:val="28"/>
          <w:lang w:val="ro-RO"/>
        </w:rPr>
      </w:pPr>
      <w:r w:rsidRPr="00D305E8">
        <w:rPr>
          <w:i/>
          <w:sz w:val="28"/>
          <w:szCs w:val="28"/>
          <w:lang w:val="ro-RO"/>
        </w:rPr>
        <w:t xml:space="preserve"> drept de utilizare</w:t>
      </w:r>
      <w:r w:rsidRPr="00D305E8">
        <w:rPr>
          <w:sz w:val="28"/>
          <w:szCs w:val="28"/>
          <w:lang w:val="ro-RO"/>
        </w:rPr>
        <w:t xml:space="preserve"> </w:t>
      </w:r>
      <w:r w:rsidR="00F1159A">
        <w:rPr>
          <w:b/>
          <w:sz w:val="28"/>
          <w:szCs w:val="28"/>
          <w:lang w:val="ro-RO"/>
        </w:rPr>
        <w:t>–</w:t>
      </w:r>
      <w:r w:rsidRPr="00D305E8">
        <w:rPr>
          <w:sz w:val="28"/>
          <w:szCs w:val="28"/>
          <w:lang w:val="ro-RO"/>
        </w:rPr>
        <w:t xml:space="preserve"> drept</w:t>
      </w:r>
      <w:r w:rsidR="00F1159A">
        <w:rPr>
          <w:sz w:val="28"/>
          <w:szCs w:val="28"/>
          <w:lang w:val="ro-RO"/>
        </w:rPr>
        <w:t xml:space="preserve"> a</w:t>
      </w:r>
      <w:r w:rsidRPr="00D305E8">
        <w:rPr>
          <w:sz w:val="28"/>
          <w:szCs w:val="28"/>
          <w:lang w:val="ro-RO"/>
        </w:rPr>
        <w:t xml:space="preserve">l beneficiarului garanţiei de a folosi şi de a dispune de garanţia financiară ca şi cum ar fi proprietar al acesteia, conform prevederilor contractului de garanţie financiară fără transfer de proprietate; </w:t>
      </w:r>
    </w:p>
    <w:p w:rsidR="00D305E8" w:rsidRPr="00D305E8" w:rsidRDefault="00D305E8" w:rsidP="00C23B83">
      <w:pPr>
        <w:numPr>
          <w:ilvl w:val="0"/>
          <w:numId w:val="8"/>
        </w:numPr>
        <w:tabs>
          <w:tab w:val="clear" w:pos="1740"/>
          <w:tab w:val="num" w:pos="1080"/>
          <w:tab w:val="num" w:pos="1134"/>
        </w:tabs>
        <w:ind w:left="0" w:firstLine="720"/>
        <w:rPr>
          <w:sz w:val="28"/>
          <w:szCs w:val="28"/>
          <w:lang w:val="ro-RO"/>
        </w:rPr>
      </w:pPr>
      <w:r w:rsidRPr="00D305E8">
        <w:rPr>
          <w:i/>
          <w:sz w:val="28"/>
          <w:szCs w:val="28"/>
          <w:lang w:val="ro-RO"/>
        </w:rPr>
        <w:t>garanţie asupra instrumentelor financiare în formă de înscriere în cont</w:t>
      </w:r>
      <w:r w:rsidRPr="00D305E8">
        <w:rPr>
          <w:sz w:val="28"/>
          <w:szCs w:val="28"/>
          <w:lang w:val="ro-RO"/>
        </w:rPr>
        <w:t xml:space="preserve"> </w:t>
      </w:r>
      <w:r w:rsidR="00F1159A">
        <w:rPr>
          <w:b/>
          <w:sz w:val="28"/>
          <w:szCs w:val="28"/>
          <w:lang w:val="ro-RO"/>
        </w:rPr>
        <w:t>−</w:t>
      </w:r>
      <w:r w:rsidRPr="00D305E8">
        <w:rPr>
          <w:sz w:val="28"/>
          <w:szCs w:val="28"/>
          <w:lang w:val="ro-RO"/>
        </w:rPr>
        <w:t xml:space="preserve"> garanţi</w:t>
      </w:r>
      <w:r w:rsidR="00F1159A">
        <w:rPr>
          <w:sz w:val="28"/>
          <w:szCs w:val="28"/>
          <w:lang w:val="ro-RO"/>
        </w:rPr>
        <w:t>e</w:t>
      </w:r>
      <w:r w:rsidRPr="00D305E8">
        <w:rPr>
          <w:sz w:val="28"/>
          <w:szCs w:val="28"/>
          <w:lang w:val="ro-RO"/>
        </w:rPr>
        <w:t xml:space="preserve"> financiară pusă la dispoziţie în temeiul unui contract de garanţie financiară sub formă de instrumente financiare, dreptul de proprietate asupra cărora se demonstrează printr-un înscris efectuat într-un registru sau cont ţinut de către un intermediar sau de o persoană </w:t>
      </w:r>
      <w:proofErr w:type="spellStart"/>
      <w:r w:rsidRPr="00D305E8">
        <w:rPr>
          <w:sz w:val="28"/>
          <w:szCs w:val="28"/>
          <w:lang w:val="ro-RO"/>
        </w:rPr>
        <w:t>acţionînd</w:t>
      </w:r>
      <w:proofErr w:type="spellEnd"/>
      <w:r w:rsidRPr="00D305E8">
        <w:rPr>
          <w:sz w:val="28"/>
          <w:szCs w:val="28"/>
          <w:lang w:val="ro-RO"/>
        </w:rPr>
        <w:t xml:space="preserve"> în numele acestuia; </w:t>
      </w:r>
    </w:p>
    <w:p w:rsidR="00D305E8" w:rsidRPr="00D305E8" w:rsidRDefault="00D305E8" w:rsidP="00C23B83">
      <w:pPr>
        <w:numPr>
          <w:ilvl w:val="0"/>
          <w:numId w:val="8"/>
        </w:numPr>
        <w:tabs>
          <w:tab w:val="clear" w:pos="1740"/>
          <w:tab w:val="num" w:pos="1080"/>
          <w:tab w:val="num" w:pos="1134"/>
        </w:tabs>
        <w:ind w:left="0" w:firstLine="720"/>
        <w:rPr>
          <w:sz w:val="28"/>
          <w:szCs w:val="28"/>
          <w:lang w:val="ro-RO"/>
        </w:rPr>
      </w:pPr>
      <w:r w:rsidRPr="00D305E8">
        <w:rPr>
          <w:i/>
          <w:sz w:val="28"/>
          <w:szCs w:val="28"/>
          <w:lang w:val="ro-RO"/>
        </w:rPr>
        <w:t xml:space="preserve"> garanţie echivalentă</w:t>
      </w:r>
      <w:r w:rsidRPr="00D305E8">
        <w:rPr>
          <w:sz w:val="28"/>
          <w:szCs w:val="28"/>
          <w:lang w:val="ro-RO"/>
        </w:rPr>
        <w:t xml:space="preserve"> înseamnă:</w:t>
      </w:r>
    </w:p>
    <w:p w:rsidR="00D305E8" w:rsidRPr="00D305E8" w:rsidRDefault="00D305E8" w:rsidP="00C23B83">
      <w:pPr>
        <w:numPr>
          <w:ilvl w:val="0"/>
          <w:numId w:val="10"/>
        </w:numPr>
        <w:tabs>
          <w:tab w:val="num" w:pos="1134"/>
        </w:tabs>
        <w:ind w:left="0" w:firstLine="720"/>
        <w:rPr>
          <w:sz w:val="28"/>
          <w:szCs w:val="28"/>
          <w:lang w:val="ro-RO"/>
        </w:rPr>
      </w:pPr>
      <w:r w:rsidRPr="00D305E8">
        <w:rPr>
          <w:sz w:val="28"/>
          <w:szCs w:val="28"/>
          <w:lang w:val="ro-RO"/>
        </w:rPr>
        <w:t xml:space="preserve">în cazul mijloacelor băneşti </w:t>
      </w:r>
      <w:r w:rsidR="00F1159A">
        <w:rPr>
          <w:b/>
          <w:sz w:val="28"/>
          <w:szCs w:val="28"/>
          <w:lang w:val="ro-RO"/>
        </w:rPr>
        <w:t>–</w:t>
      </w:r>
      <w:r w:rsidRPr="00D305E8">
        <w:rPr>
          <w:sz w:val="28"/>
          <w:szCs w:val="28"/>
          <w:lang w:val="ro-RO"/>
        </w:rPr>
        <w:t xml:space="preserve"> plat</w:t>
      </w:r>
      <w:r w:rsidR="00F1159A">
        <w:rPr>
          <w:sz w:val="28"/>
          <w:szCs w:val="28"/>
          <w:lang w:val="ro-RO"/>
        </w:rPr>
        <w:t xml:space="preserve">ă </w:t>
      </w:r>
      <w:r w:rsidRPr="00D305E8">
        <w:rPr>
          <w:sz w:val="28"/>
          <w:szCs w:val="28"/>
          <w:lang w:val="ro-RO"/>
        </w:rPr>
        <w:t xml:space="preserve">a aceleiaşi sume de bani în aceeaşi monedă; </w:t>
      </w:r>
    </w:p>
    <w:p w:rsidR="00D305E8" w:rsidRPr="00D305E8" w:rsidRDefault="00D305E8" w:rsidP="00C23B83">
      <w:pPr>
        <w:numPr>
          <w:ilvl w:val="0"/>
          <w:numId w:val="10"/>
        </w:numPr>
        <w:tabs>
          <w:tab w:val="num" w:pos="0"/>
          <w:tab w:val="left" w:pos="1080"/>
          <w:tab w:val="num" w:pos="1134"/>
        </w:tabs>
        <w:ind w:left="0" w:firstLine="720"/>
        <w:rPr>
          <w:sz w:val="28"/>
          <w:szCs w:val="28"/>
          <w:lang w:val="ro-RO"/>
        </w:rPr>
      </w:pPr>
      <w:r w:rsidRPr="00D305E8">
        <w:rPr>
          <w:sz w:val="28"/>
          <w:szCs w:val="28"/>
          <w:lang w:val="ro-RO"/>
        </w:rPr>
        <w:t xml:space="preserve">în cazul instrumentelor financiare </w:t>
      </w:r>
      <w:r w:rsidR="00F1159A">
        <w:rPr>
          <w:b/>
          <w:sz w:val="28"/>
          <w:szCs w:val="28"/>
          <w:lang w:val="ro-RO"/>
        </w:rPr>
        <w:t>−</w:t>
      </w:r>
      <w:r w:rsidRPr="00D305E8">
        <w:rPr>
          <w:b/>
          <w:sz w:val="28"/>
          <w:szCs w:val="28"/>
          <w:lang w:val="ro-RO"/>
        </w:rPr>
        <w:t xml:space="preserve"> </w:t>
      </w:r>
      <w:r w:rsidRPr="00D305E8">
        <w:rPr>
          <w:sz w:val="28"/>
          <w:szCs w:val="28"/>
          <w:lang w:val="ro-RO"/>
        </w:rPr>
        <w:t xml:space="preserve">instrumente financiare emise de acelaşi emitent sau debitor, provenind din aceeaşi emisiune sau clasă, </w:t>
      </w:r>
      <w:proofErr w:type="spellStart"/>
      <w:r w:rsidRPr="00D305E8">
        <w:rPr>
          <w:sz w:val="28"/>
          <w:szCs w:val="28"/>
          <w:lang w:val="ro-RO"/>
        </w:rPr>
        <w:t>avînd</w:t>
      </w:r>
      <w:proofErr w:type="spellEnd"/>
      <w:r w:rsidRPr="00D305E8">
        <w:rPr>
          <w:sz w:val="28"/>
          <w:szCs w:val="28"/>
          <w:lang w:val="ro-RO"/>
        </w:rPr>
        <w:t xml:space="preserve"> aceeaşi valoare nominală şi aceleaşi caracteristici, în aceeaşi monedă ori alte active în cazul în care contractul de garanţie financiară prevede transferul altor active, ca urmare a producerii oricărui fapt care priveşte sau care afectează în orice mod instrumentele financiare furnizate ca garanţii financiare; </w:t>
      </w:r>
    </w:p>
    <w:p w:rsidR="00D305E8" w:rsidRPr="00D305E8" w:rsidRDefault="00D305E8" w:rsidP="00C23B83">
      <w:pPr>
        <w:numPr>
          <w:ilvl w:val="0"/>
          <w:numId w:val="8"/>
        </w:numPr>
        <w:tabs>
          <w:tab w:val="clear" w:pos="1740"/>
          <w:tab w:val="num" w:pos="1080"/>
          <w:tab w:val="num" w:pos="1134"/>
        </w:tabs>
        <w:ind w:left="0" w:firstLine="720"/>
        <w:rPr>
          <w:sz w:val="28"/>
          <w:szCs w:val="28"/>
          <w:lang w:val="ro-RO"/>
        </w:rPr>
      </w:pPr>
      <w:r w:rsidRPr="00D305E8">
        <w:rPr>
          <w:i/>
          <w:sz w:val="28"/>
          <w:szCs w:val="28"/>
          <w:lang w:val="ro-RO"/>
        </w:rPr>
        <w:t xml:space="preserve"> garanţie financiară</w:t>
      </w:r>
      <w:r w:rsidRPr="00D305E8">
        <w:rPr>
          <w:sz w:val="28"/>
          <w:szCs w:val="28"/>
          <w:lang w:val="ro-RO"/>
        </w:rPr>
        <w:t xml:space="preserve"> </w:t>
      </w:r>
      <w:r w:rsidR="00F1159A">
        <w:rPr>
          <w:b/>
          <w:sz w:val="28"/>
          <w:szCs w:val="28"/>
          <w:lang w:val="ro-RO"/>
        </w:rPr>
        <w:t>−</w:t>
      </w:r>
      <w:r w:rsidRPr="00D305E8">
        <w:rPr>
          <w:sz w:val="28"/>
          <w:szCs w:val="28"/>
          <w:lang w:val="ro-RO"/>
        </w:rPr>
        <w:t xml:space="preserve"> mijloace băneşti, instrumente financiare sau creanţe pecuniare puse la dispoziţie în vederea asigurării executării obligaţiilor financiare garantate; </w:t>
      </w:r>
    </w:p>
    <w:p w:rsidR="00D305E8" w:rsidRPr="00D305E8" w:rsidRDefault="00D305E8" w:rsidP="00431E3F">
      <w:pPr>
        <w:numPr>
          <w:ilvl w:val="0"/>
          <w:numId w:val="8"/>
        </w:numPr>
        <w:tabs>
          <w:tab w:val="left" w:pos="1080"/>
          <w:tab w:val="num" w:pos="1260"/>
        </w:tabs>
        <w:ind w:left="0" w:firstLine="720"/>
        <w:rPr>
          <w:sz w:val="28"/>
          <w:szCs w:val="28"/>
          <w:lang w:val="ro-RO"/>
        </w:rPr>
      </w:pPr>
      <w:r w:rsidRPr="00D305E8">
        <w:rPr>
          <w:i/>
          <w:sz w:val="28"/>
          <w:szCs w:val="28"/>
          <w:lang w:val="ro-RO"/>
        </w:rPr>
        <w:t xml:space="preserve">instrumente financiare – </w:t>
      </w:r>
      <w:r w:rsidRPr="00D305E8">
        <w:rPr>
          <w:sz w:val="28"/>
          <w:szCs w:val="28"/>
          <w:lang w:val="ro-RO"/>
        </w:rPr>
        <w:t xml:space="preserve">acţiuni emise de societăţile pe acţiuni şi alte valori mobiliare echivalente cu acţiunile emise de societăţile pe acţiuni, obligaţiuni şi alte titluri de creanţă, dacă acestea </w:t>
      </w:r>
      <w:proofErr w:type="spellStart"/>
      <w:r w:rsidRPr="00D305E8">
        <w:rPr>
          <w:sz w:val="28"/>
          <w:szCs w:val="28"/>
          <w:lang w:val="ro-RO"/>
        </w:rPr>
        <w:t>sînt</w:t>
      </w:r>
      <w:proofErr w:type="spellEnd"/>
      <w:r w:rsidRPr="00D305E8">
        <w:rPr>
          <w:sz w:val="28"/>
          <w:szCs w:val="28"/>
          <w:lang w:val="ro-RO"/>
        </w:rPr>
        <w:t xml:space="preserve"> negociabile pe piaţa de capital, precum şi orice alte titluri care </w:t>
      </w:r>
      <w:proofErr w:type="spellStart"/>
      <w:r w:rsidRPr="00D305E8">
        <w:rPr>
          <w:sz w:val="28"/>
          <w:szCs w:val="28"/>
          <w:lang w:val="ro-RO"/>
        </w:rPr>
        <w:t>sînt</w:t>
      </w:r>
      <w:proofErr w:type="spellEnd"/>
      <w:r w:rsidRPr="00D305E8">
        <w:rPr>
          <w:sz w:val="28"/>
          <w:szCs w:val="28"/>
          <w:lang w:val="ro-RO"/>
        </w:rPr>
        <w:t xml:space="preserve"> în mod normal negociate şi care dau dreptul de a </w:t>
      </w:r>
      <w:proofErr w:type="spellStart"/>
      <w:r w:rsidRPr="00D305E8">
        <w:rPr>
          <w:sz w:val="28"/>
          <w:szCs w:val="28"/>
          <w:lang w:val="ro-RO"/>
        </w:rPr>
        <w:t>dobîndi</w:t>
      </w:r>
      <w:proofErr w:type="spellEnd"/>
      <w:r w:rsidRPr="00D305E8">
        <w:rPr>
          <w:sz w:val="28"/>
          <w:szCs w:val="28"/>
          <w:lang w:val="ro-RO"/>
        </w:rPr>
        <w:t xml:space="preserve"> asemenea acţiuni, obligaţiuni sau alte valori mobiliare, prin subscriere, cumpărare ori schimb, sau care dau dreptul la plata unei sume de bani (cu excepţia instrumentelor de plată), inclusiv unităţi (titluri) emise de organismele de plasament colectiv în valori mobiliare, instrumente ale pieţei </w:t>
      </w:r>
      <w:r w:rsidRPr="00D305E8">
        <w:rPr>
          <w:sz w:val="28"/>
          <w:szCs w:val="28"/>
          <w:lang w:val="ro-RO"/>
        </w:rPr>
        <w:lastRenderedPageBreak/>
        <w:t xml:space="preserve">monetare şi orice creanţe/drepturi asupra instrumentelor prevăzute mai sus ori cu privire la aceste instrumente; </w:t>
      </w:r>
    </w:p>
    <w:p w:rsidR="00D305E8" w:rsidRPr="00D305E8" w:rsidRDefault="00D305E8" w:rsidP="00431E3F">
      <w:pPr>
        <w:numPr>
          <w:ilvl w:val="0"/>
          <w:numId w:val="8"/>
        </w:numPr>
        <w:tabs>
          <w:tab w:val="num" w:pos="1134"/>
        </w:tabs>
        <w:ind w:left="0" w:firstLine="720"/>
        <w:rPr>
          <w:sz w:val="28"/>
          <w:szCs w:val="28"/>
          <w:lang w:val="ro-RO"/>
        </w:rPr>
      </w:pPr>
      <w:r w:rsidRPr="00D305E8">
        <w:rPr>
          <w:i/>
          <w:sz w:val="28"/>
          <w:szCs w:val="28"/>
          <w:lang w:val="ro-RO"/>
        </w:rPr>
        <w:t xml:space="preserve"> întreprinderi afiliate </w:t>
      </w:r>
      <w:r w:rsidR="00F1159A">
        <w:rPr>
          <w:i/>
          <w:sz w:val="28"/>
          <w:szCs w:val="28"/>
          <w:lang w:val="ro-RO"/>
        </w:rPr>
        <w:t xml:space="preserve">− </w:t>
      </w:r>
      <w:r w:rsidRPr="00D305E8">
        <w:rPr>
          <w:sz w:val="28"/>
          <w:szCs w:val="28"/>
          <w:lang w:val="ro-RO"/>
        </w:rPr>
        <w:t>două sau mai multe întreprinderi din cadrul unui grup format dintr-o întreprindere-mamă care controlează una sau mai multe filiale şi toate filialele întreprinderii-mamă, precum şi întreprinderile controlate de întreprinderea-mamă;</w:t>
      </w:r>
    </w:p>
    <w:p w:rsidR="00D305E8" w:rsidRPr="00D305E8" w:rsidRDefault="00D305E8" w:rsidP="00431E3F">
      <w:pPr>
        <w:numPr>
          <w:ilvl w:val="0"/>
          <w:numId w:val="8"/>
        </w:numPr>
        <w:tabs>
          <w:tab w:val="clear" w:pos="1740"/>
          <w:tab w:val="num" w:pos="1080"/>
          <w:tab w:val="num" w:pos="1134"/>
        </w:tabs>
        <w:ind w:left="0" w:firstLine="720"/>
        <w:rPr>
          <w:sz w:val="28"/>
          <w:szCs w:val="28"/>
          <w:lang w:val="ro-RO"/>
        </w:rPr>
      </w:pPr>
      <w:r w:rsidRPr="00D305E8">
        <w:rPr>
          <w:i/>
          <w:sz w:val="28"/>
          <w:szCs w:val="28"/>
          <w:lang w:val="ro-RO"/>
        </w:rPr>
        <w:t>măsuri de restructurare</w:t>
      </w:r>
      <w:r w:rsidRPr="00D305E8">
        <w:rPr>
          <w:sz w:val="28"/>
          <w:szCs w:val="28"/>
          <w:lang w:val="ro-RO"/>
        </w:rPr>
        <w:t xml:space="preserve"> </w:t>
      </w:r>
      <w:r w:rsidR="00F1159A">
        <w:rPr>
          <w:b/>
          <w:sz w:val="28"/>
          <w:szCs w:val="28"/>
          <w:lang w:val="ro-RO"/>
        </w:rPr>
        <w:t>−</w:t>
      </w:r>
      <w:r w:rsidRPr="00D305E8">
        <w:rPr>
          <w:sz w:val="28"/>
          <w:szCs w:val="28"/>
          <w:lang w:val="ro-RO"/>
        </w:rPr>
        <w:t xml:space="preserve"> măsuri care implică orice intervenţie a autorităţilor publice sau judiciare, </w:t>
      </w:r>
      <w:proofErr w:type="spellStart"/>
      <w:r w:rsidRPr="00D305E8">
        <w:rPr>
          <w:sz w:val="28"/>
          <w:szCs w:val="28"/>
          <w:lang w:val="ro-RO"/>
        </w:rPr>
        <w:t>avînd</w:t>
      </w:r>
      <w:proofErr w:type="spellEnd"/>
      <w:r w:rsidRPr="00D305E8">
        <w:rPr>
          <w:sz w:val="28"/>
          <w:szCs w:val="28"/>
          <w:lang w:val="ro-RO"/>
        </w:rPr>
        <w:t xml:space="preserve"> drept scop conservarea ori redresarea situaţiei financiare şi care afectează drepturile preexistente ale terţilor, inclusiv, dar fără a se limita la acestea, măsuri de suspendare a plăţilor, suspendare a  măsurilor de executare sau reducerea creanţelor; </w:t>
      </w:r>
    </w:p>
    <w:p w:rsidR="00D305E8" w:rsidRPr="00D305E8" w:rsidRDefault="00D305E8" w:rsidP="00431E3F">
      <w:pPr>
        <w:numPr>
          <w:ilvl w:val="0"/>
          <w:numId w:val="8"/>
        </w:numPr>
        <w:tabs>
          <w:tab w:val="clear" w:pos="1740"/>
          <w:tab w:val="num" w:pos="1134"/>
        </w:tabs>
        <w:ind w:left="0" w:firstLine="720"/>
        <w:rPr>
          <w:sz w:val="28"/>
          <w:szCs w:val="28"/>
          <w:lang w:val="ro-RO"/>
        </w:rPr>
      </w:pPr>
      <w:r w:rsidRPr="00D305E8">
        <w:rPr>
          <w:i/>
          <w:sz w:val="28"/>
          <w:szCs w:val="28"/>
          <w:lang w:val="ro-RO"/>
        </w:rPr>
        <w:t>mijloace băneşti</w:t>
      </w:r>
      <w:r w:rsidRPr="00D305E8">
        <w:rPr>
          <w:sz w:val="28"/>
          <w:szCs w:val="28"/>
          <w:lang w:val="ro-RO"/>
        </w:rPr>
        <w:t xml:space="preserve"> – sume de bani, în orice monedă, creditate într-un cont, sau creanţe similare</w:t>
      </w:r>
      <w:r w:rsidR="00F1159A">
        <w:rPr>
          <w:sz w:val="28"/>
          <w:szCs w:val="28"/>
          <w:lang w:val="ro-RO"/>
        </w:rPr>
        <w:t>,</w:t>
      </w:r>
      <w:r w:rsidRPr="00D305E8">
        <w:rPr>
          <w:sz w:val="28"/>
          <w:szCs w:val="28"/>
          <w:lang w:val="ro-RO"/>
        </w:rPr>
        <w:t xml:space="preserve"> cum ar fi depozitele pieţei monetare. Mijloacele băneşti sub formă de numerar </w:t>
      </w:r>
      <w:proofErr w:type="spellStart"/>
      <w:r w:rsidRPr="00D305E8">
        <w:rPr>
          <w:sz w:val="28"/>
          <w:szCs w:val="28"/>
          <w:lang w:val="ro-RO"/>
        </w:rPr>
        <w:t>sînt</w:t>
      </w:r>
      <w:proofErr w:type="spellEnd"/>
      <w:r w:rsidRPr="00D305E8">
        <w:rPr>
          <w:sz w:val="28"/>
          <w:szCs w:val="28"/>
          <w:lang w:val="ro-RO"/>
        </w:rPr>
        <w:t xml:space="preserve"> exceptate din domeniul de aplicare al prezentei legi;</w:t>
      </w:r>
    </w:p>
    <w:p w:rsidR="00D305E8" w:rsidRPr="00D305E8" w:rsidRDefault="00D305E8" w:rsidP="00C23B83">
      <w:pPr>
        <w:numPr>
          <w:ilvl w:val="0"/>
          <w:numId w:val="8"/>
        </w:numPr>
        <w:tabs>
          <w:tab w:val="clear" w:pos="1740"/>
          <w:tab w:val="num" w:pos="1080"/>
          <w:tab w:val="num" w:pos="1134"/>
        </w:tabs>
        <w:ind w:left="0" w:firstLine="720"/>
        <w:rPr>
          <w:sz w:val="28"/>
          <w:szCs w:val="28"/>
          <w:lang w:val="ro-RO"/>
        </w:rPr>
      </w:pPr>
      <w:r w:rsidRPr="00D305E8">
        <w:rPr>
          <w:i/>
          <w:sz w:val="28"/>
          <w:szCs w:val="28"/>
          <w:lang w:val="ro-RO"/>
        </w:rPr>
        <w:t>obligaţii financiare garantate</w:t>
      </w:r>
      <w:r w:rsidRPr="00D305E8">
        <w:rPr>
          <w:sz w:val="28"/>
          <w:szCs w:val="28"/>
          <w:lang w:val="ro-RO"/>
        </w:rPr>
        <w:t xml:space="preserve">  </w:t>
      </w:r>
      <w:r w:rsidR="00F1159A">
        <w:rPr>
          <w:b/>
          <w:sz w:val="28"/>
          <w:szCs w:val="28"/>
          <w:lang w:val="ro-RO"/>
        </w:rPr>
        <w:t>−</w:t>
      </w:r>
      <w:r w:rsidRPr="00D305E8">
        <w:rPr>
          <w:sz w:val="28"/>
          <w:szCs w:val="28"/>
          <w:lang w:val="ro-RO"/>
        </w:rPr>
        <w:t xml:space="preserve">  obligaţii care </w:t>
      </w:r>
      <w:proofErr w:type="spellStart"/>
      <w:r w:rsidRPr="00D305E8">
        <w:rPr>
          <w:sz w:val="28"/>
          <w:szCs w:val="28"/>
          <w:lang w:val="ro-RO"/>
        </w:rPr>
        <w:t>sînt</w:t>
      </w:r>
      <w:proofErr w:type="spellEnd"/>
      <w:r w:rsidRPr="00D305E8">
        <w:rPr>
          <w:sz w:val="28"/>
          <w:szCs w:val="28"/>
          <w:lang w:val="ro-RO"/>
        </w:rPr>
        <w:t xml:space="preserve"> garantate printr-un contract de garanţie financiară şi care conferă dreptul la plata unei sume de bani şi/sau la transmiterea proprietăţii asupra unor instrumente financiare.</w:t>
      </w:r>
    </w:p>
    <w:p w:rsidR="00D305E8" w:rsidRPr="00D305E8" w:rsidRDefault="00D305E8" w:rsidP="00D305E8">
      <w:pPr>
        <w:rPr>
          <w:sz w:val="28"/>
          <w:szCs w:val="28"/>
          <w:lang w:val="ro-RO"/>
        </w:rPr>
      </w:pPr>
      <w:r w:rsidRPr="00D305E8">
        <w:rPr>
          <w:sz w:val="28"/>
          <w:szCs w:val="28"/>
          <w:lang w:val="ro-RO"/>
        </w:rPr>
        <w:t>Obligaţiile financiare garantate pot consta din sau pot include:</w:t>
      </w:r>
    </w:p>
    <w:p w:rsidR="00D305E8" w:rsidRPr="00D305E8" w:rsidRDefault="00D305E8" w:rsidP="00D305E8">
      <w:pPr>
        <w:numPr>
          <w:ilvl w:val="0"/>
          <w:numId w:val="11"/>
        </w:numPr>
        <w:tabs>
          <w:tab w:val="num" w:pos="1080"/>
        </w:tabs>
        <w:ind w:left="0" w:firstLine="720"/>
        <w:rPr>
          <w:sz w:val="28"/>
          <w:szCs w:val="28"/>
          <w:lang w:val="ro-RO"/>
        </w:rPr>
      </w:pPr>
      <w:r w:rsidRPr="00D305E8">
        <w:rPr>
          <w:sz w:val="28"/>
          <w:szCs w:val="28"/>
          <w:lang w:val="ro-RO"/>
        </w:rPr>
        <w:t xml:space="preserve">obligaţii prezente sau viitoare, pure şi simple sub condiţie sau la termen,  inclusiv obligaţii care decurg dintr-un contract-cadru ori alte acorduri de acest fel; </w:t>
      </w:r>
    </w:p>
    <w:p w:rsidR="00D305E8" w:rsidRPr="00D305E8" w:rsidRDefault="00D305E8" w:rsidP="00D305E8">
      <w:pPr>
        <w:numPr>
          <w:ilvl w:val="0"/>
          <w:numId w:val="11"/>
        </w:numPr>
        <w:tabs>
          <w:tab w:val="num" w:pos="1080"/>
        </w:tabs>
        <w:ind w:left="0" w:firstLine="720"/>
        <w:rPr>
          <w:sz w:val="28"/>
          <w:szCs w:val="28"/>
          <w:lang w:val="ro-RO"/>
        </w:rPr>
      </w:pPr>
      <w:r w:rsidRPr="00D305E8">
        <w:rPr>
          <w:sz w:val="28"/>
          <w:szCs w:val="28"/>
          <w:lang w:val="ro-RO"/>
        </w:rPr>
        <w:t xml:space="preserve">obligaţii asumate faţă de beneficiarul garanţiei financiare de către o altă persoană </w:t>
      </w:r>
      <w:proofErr w:type="spellStart"/>
      <w:r w:rsidRPr="00D305E8">
        <w:rPr>
          <w:sz w:val="28"/>
          <w:szCs w:val="28"/>
          <w:lang w:val="ro-RO"/>
        </w:rPr>
        <w:t>decît</w:t>
      </w:r>
      <w:proofErr w:type="spellEnd"/>
      <w:r w:rsidRPr="00D305E8">
        <w:rPr>
          <w:sz w:val="28"/>
          <w:szCs w:val="28"/>
          <w:lang w:val="ro-RO"/>
        </w:rPr>
        <w:t xml:space="preserve"> furnizorul acesteia; </w:t>
      </w:r>
    </w:p>
    <w:p w:rsidR="00D305E8" w:rsidRPr="00D305E8" w:rsidRDefault="00D305E8" w:rsidP="00D305E8">
      <w:pPr>
        <w:rPr>
          <w:sz w:val="28"/>
          <w:szCs w:val="28"/>
          <w:lang w:val="ro-RO"/>
        </w:rPr>
      </w:pPr>
      <w:r w:rsidRPr="00D305E8">
        <w:rPr>
          <w:sz w:val="28"/>
          <w:szCs w:val="28"/>
          <w:lang w:val="ro-RO"/>
        </w:rPr>
        <w:t>c) obligaţii de o anumită categorie sau tip, care se nasc ocazional;</w:t>
      </w:r>
    </w:p>
    <w:p w:rsidR="00D305E8" w:rsidRPr="00D305E8" w:rsidRDefault="00D305E8" w:rsidP="00C23B83">
      <w:pPr>
        <w:numPr>
          <w:ilvl w:val="0"/>
          <w:numId w:val="8"/>
        </w:numPr>
        <w:tabs>
          <w:tab w:val="clear" w:pos="1740"/>
          <w:tab w:val="num" w:pos="1080"/>
          <w:tab w:val="num" w:pos="1134"/>
        </w:tabs>
        <w:ind w:left="0" w:firstLine="720"/>
        <w:rPr>
          <w:sz w:val="28"/>
          <w:szCs w:val="28"/>
          <w:lang w:val="ro-RO"/>
        </w:rPr>
      </w:pPr>
      <w:r w:rsidRPr="00D305E8">
        <w:rPr>
          <w:i/>
          <w:sz w:val="28"/>
          <w:szCs w:val="28"/>
          <w:lang w:val="ro-RO"/>
        </w:rPr>
        <w:t xml:space="preserve"> proceduri de lichidare</w:t>
      </w:r>
      <w:r w:rsidRPr="00D305E8">
        <w:rPr>
          <w:b/>
          <w:sz w:val="28"/>
          <w:szCs w:val="28"/>
          <w:lang w:val="ro-RO"/>
        </w:rPr>
        <w:t xml:space="preserve"> </w:t>
      </w:r>
      <w:r w:rsidR="00F1159A">
        <w:rPr>
          <w:b/>
          <w:sz w:val="28"/>
          <w:szCs w:val="28"/>
          <w:lang w:val="ro-RO"/>
        </w:rPr>
        <w:t>−</w:t>
      </w:r>
      <w:r w:rsidRPr="00D305E8">
        <w:rPr>
          <w:sz w:val="28"/>
          <w:szCs w:val="28"/>
          <w:lang w:val="ro-RO"/>
        </w:rPr>
        <w:t xml:space="preserve"> proceduri care implică valorificarea activelor şi distribuirea mijloacelor băneşti obţinute către creditori, acţionari, asociaţi sau membri, după caz, şi care presupun orice intervenţie a autorităţilor publice ori judiciare, indiferent dacă </w:t>
      </w:r>
      <w:proofErr w:type="spellStart"/>
      <w:r w:rsidRPr="00D305E8">
        <w:rPr>
          <w:sz w:val="28"/>
          <w:szCs w:val="28"/>
          <w:lang w:val="ro-RO"/>
        </w:rPr>
        <w:t>sînt</w:t>
      </w:r>
      <w:proofErr w:type="spellEnd"/>
      <w:r w:rsidRPr="00D305E8">
        <w:rPr>
          <w:sz w:val="28"/>
          <w:szCs w:val="28"/>
          <w:lang w:val="ro-RO"/>
        </w:rPr>
        <w:t xml:space="preserve"> sau nu cauzate de insolvabilitate sau </w:t>
      </w:r>
      <w:proofErr w:type="spellStart"/>
      <w:r w:rsidRPr="00D305E8">
        <w:rPr>
          <w:sz w:val="28"/>
          <w:szCs w:val="28"/>
          <w:lang w:val="ro-RO"/>
        </w:rPr>
        <w:t>sînt</w:t>
      </w:r>
      <w:proofErr w:type="spellEnd"/>
      <w:r w:rsidRPr="00D305E8">
        <w:rPr>
          <w:sz w:val="28"/>
          <w:szCs w:val="28"/>
          <w:lang w:val="ro-RO"/>
        </w:rPr>
        <w:t xml:space="preserve"> voluntare ori obligatorii. </w:t>
      </w:r>
    </w:p>
    <w:p w:rsidR="00D305E8" w:rsidRPr="00D305E8" w:rsidRDefault="00D305E8" w:rsidP="00D305E8">
      <w:pPr>
        <w:jc w:val="center"/>
        <w:rPr>
          <w:b/>
          <w:sz w:val="28"/>
          <w:szCs w:val="28"/>
          <w:lang w:val="ro-RO"/>
        </w:rPr>
      </w:pPr>
    </w:p>
    <w:p w:rsidR="00D305E8" w:rsidRPr="00D305E8" w:rsidRDefault="00C23B83" w:rsidP="00C23B83">
      <w:pPr>
        <w:ind w:left="360" w:firstLine="0"/>
        <w:jc w:val="center"/>
        <w:rPr>
          <w:b/>
          <w:sz w:val="28"/>
          <w:szCs w:val="28"/>
          <w:lang w:val="ro-RO"/>
        </w:rPr>
      </w:pPr>
      <w:r>
        <w:rPr>
          <w:b/>
          <w:sz w:val="28"/>
          <w:szCs w:val="28"/>
          <w:lang w:val="ro-RO"/>
        </w:rPr>
        <w:t>Capitolul II</w:t>
      </w:r>
    </w:p>
    <w:p w:rsidR="00D305E8" w:rsidRDefault="00D305E8" w:rsidP="00D305E8">
      <w:pPr>
        <w:tabs>
          <w:tab w:val="left" w:pos="1980"/>
        </w:tabs>
        <w:jc w:val="center"/>
        <w:rPr>
          <w:b/>
          <w:sz w:val="28"/>
          <w:szCs w:val="28"/>
          <w:lang w:val="ro-RO"/>
        </w:rPr>
      </w:pPr>
      <w:r w:rsidRPr="00D305E8">
        <w:rPr>
          <w:b/>
          <w:sz w:val="28"/>
          <w:szCs w:val="28"/>
          <w:lang w:val="ro-RO"/>
        </w:rPr>
        <w:t>PUNEREA LA DISPOZIŢIE A GARANŢIEI FINANCIARE</w:t>
      </w:r>
    </w:p>
    <w:p w:rsidR="00C23B83" w:rsidRPr="00D305E8" w:rsidRDefault="00C23B83" w:rsidP="00D305E8">
      <w:pPr>
        <w:tabs>
          <w:tab w:val="left" w:pos="1980"/>
        </w:tabs>
        <w:jc w:val="center"/>
        <w:rPr>
          <w:b/>
          <w:sz w:val="28"/>
          <w:szCs w:val="28"/>
          <w:lang w:val="ro-RO"/>
        </w:rPr>
      </w:pPr>
    </w:p>
    <w:p w:rsidR="00D305E8" w:rsidRPr="00D305E8" w:rsidRDefault="00D305E8" w:rsidP="00D305E8">
      <w:pPr>
        <w:numPr>
          <w:ilvl w:val="0"/>
          <w:numId w:val="1"/>
        </w:numPr>
        <w:tabs>
          <w:tab w:val="left" w:pos="1980"/>
        </w:tabs>
        <w:ind w:left="0" w:firstLine="720"/>
        <w:jc w:val="left"/>
        <w:rPr>
          <w:b/>
          <w:sz w:val="28"/>
          <w:szCs w:val="28"/>
          <w:lang w:val="ro-RO"/>
        </w:rPr>
      </w:pPr>
      <w:r w:rsidRPr="00D305E8">
        <w:rPr>
          <w:sz w:val="28"/>
          <w:szCs w:val="28"/>
          <w:lang w:val="ro-RO"/>
        </w:rPr>
        <w:t>Prevederi generale privind punerea la dispoziţie a garanţiei financiare</w:t>
      </w:r>
    </w:p>
    <w:p w:rsidR="00D305E8" w:rsidRPr="00D305E8" w:rsidRDefault="00D305E8" w:rsidP="00D305E8">
      <w:pPr>
        <w:numPr>
          <w:ilvl w:val="0"/>
          <w:numId w:val="12"/>
        </w:numPr>
        <w:tabs>
          <w:tab w:val="left" w:pos="0"/>
          <w:tab w:val="left" w:pos="1080"/>
        </w:tabs>
        <w:ind w:left="0" w:firstLine="720"/>
        <w:rPr>
          <w:sz w:val="28"/>
          <w:szCs w:val="28"/>
          <w:lang w:val="ro-RO"/>
        </w:rPr>
      </w:pPr>
      <w:r w:rsidRPr="00D305E8">
        <w:rPr>
          <w:sz w:val="28"/>
          <w:szCs w:val="28"/>
          <w:lang w:val="ro-RO"/>
        </w:rPr>
        <w:t>Prevederile prezentei legi se aplică garanţiilor financiare din momentul punerii acestora la dispoziţia beneficiarului garanţiei financiare, dacă punerea la dispoziţie poate fi demonstrată printr-un înscris.</w:t>
      </w:r>
    </w:p>
    <w:p w:rsidR="00D305E8" w:rsidRPr="00D305E8" w:rsidRDefault="00D305E8" w:rsidP="00D305E8">
      <w:pPr>
        <w:numPr>
          <w:ilvl w:val="0"/>
          <w:numId w:val="12"/>
        </w:numPr>
        <w:tabs>
          <w:tab w:val="num" w:pos="1080"/>
        </w:tabs>
        <w:ind w:left="0" w:firstLine="720"/>
        <w:rPr>
          <w:sz w:val="28"/>
          <w:szCs w:val="28"/>
          <w:lang w:val="ro-RO"/>
        </w:rPr>
      </w:pPr>
      <w:r w:rsidRPr="00D305E8">
        <w:rPr>
          <w:sz w:val="28"/>
          <w:szCs w:val="28"/>
          <w:lang w:val="ro-RO"/>
        </w:rPr>
        <w:t xml:space="preserve">Punerea la dispoziţie a garanţiei financiare presupune remiterea, transferarea, deţinerea, înregistrarea sau orice altă modalitate prin care beneficiarul garanţiei ori persoana care acţionează în numele şi pe contul acestuia obţine posesia sau controlul asupra garanţiei financiare. Garanţia financiară se consideră pusă la dispoziţie chiar dacă furnizorul acesteia beneficiază de dreptul de a înlocui garanţia financiară, dreptul de a retrage în </w:t>
      </w:r>
      <w:r w:rsidRPr="00D305E8">
        <w:rPr>
          <w:sz w:val="28"/>
          <w:szCs w:val="28"/>
          <w:lang w:val="ro-RO"/>
        </w:rPr>
        <w:lastRenderedPageBreak/>
        <w:t xml:space="preserve">favoarea sa garanţiile financiare excedentare ori dreptul de a încasa veniturile aferente creanţelor pecuniare, </w:t>
      </w:r>
      <w:proofErr w:type="spellStart"/>
      <w:r w:rsidRPr="00D305E8">
        <w:rPr>
          <w:sz w:val="28"/>
          <w:szCs w:val="28"/>
          <w:lang w:val="ro-RO"/>
        </w:rPr>
        <w:t>pînă</w:t>
      </w:r>
      <w:proofErr w:type="spellEnd"/>
      <w:r w:rsidRPr="00D305E8">
        <w:rPr>
          <w:sz w:val="28"/>
          <w:szCs w:val="28"/>
          <w:lang w:val="ro-RO"/>
        </w:rPr>
        <w:t xml:space="preserve"> la o dispoziţie contrară. </w:t>
      </w:r>
    </w:p>
    <w:p w:rsidR="00D305E8" w:rsidRPr="00D305E8" w:rsidRDefault="00D305E8" w:rsidP="00D305E8">
      <w:pPr>
        <w:numPr>
          <w:ilvl w:val="0"/>
          <w:numId w:val="1"/>
        </w:numPr>
        <w:tabs>
          <w:tab w:val="left" w:pos="1980"/>
        </w:tabs>
        <w:ind w:left="0" w:firstLine="720"/>
        <w:jc w:val="left"/>
        <w:rPr>
          <w:b/>
          <w:sz w:val="28"/>
          <w:szCs w:val="28"/>
          <w:lang w:val="ro-RO"/>
        </w:rPr>
      </w:pPr>
      <w:r w:rsidRPr="00D305E8">
        <w:rPr>
          <w:sz w:val="28"/>
          <w:szCs w:val="28"/>
          <w:lang w:val="ro-RO"/>
        </w:rPr>
        <w:t>Identificarea obiectului garanţiei financiare</w:t>
      </w:r>
    </w:p>
    <w:p w:rsidR="00D305E8" w:rsidRPr="00D305E8" w:rsidRDefault="00D305E8" w:rsidP="00D305E8">
      <w:pPr>
        <w:numPr>
          <w:ilvl w:val="0"/>
          <w:numId w:val="13"/>
        </w:numPr>
        <w:tabs>
          <w:tab w:val="num" w:pos="1080"/>
        </w:tabs>
        <w:ind w:left="0" w:firstLine="720"/>
        <w:rPr>
          <w:sz w:val="28"/>
          <w:szCs w:val="28"/>
          <w:lang w:val="ro-RO"/>
        </w:rPr>
      </w:pPr>
      <w:r w:rsidRPr="00D305E8">
        <w:rPr>
          <w:sz w:val="28"/>
          <w:szCs w:val="28"/>
          <w:lang w:val="ro-RO"/>
        </w:rPr>
        <w:t xml:space="preserve">Înscrisul care demonstrează punerea la dispoziţie a garanţiei financiare trebuie să permită identificarea obiectului garanţiei financiare. </w:t>
      </w:r>
    </w:p>
    <w:p w:rsidR="00D305E8" w:rsidRPr="00D305E8" w:rsidRDefault="00D305E8" w:rsidP="00D305E8">
      <w:pPr>
        <w:numPr>
          <w:ilvl w:val="0"/>
          <w:numId w:val="13"/>
        </w:numPr>
        <w:tabs>
          <w:tab w:val="num" w:pos="1080"/>
        </w:tabs>
        <w:ind w:left="0" w:firstLine="720"/>
        <w:rPr>
          <w:sz w:val="28"/>
          <w:szCs w:val="28"/>
          <w:lang w:val="ro-RO"/>
        </w:rPr>
      </w:pPr>
      <w:r w:rsidRPr="00D305E8">
        <w:rPr>
          <w:sz w:val="28"/>
          <w:szCs w:val="28"/>
          <w:lang w:val="ro-RO"/>
        </w:rPr>
        <w:t>În scopul identificării obiectului garanţiei financiare, este suficient să se poată demonstra că:</w:t>
      </w:r>
    </w:p>
    <w:p w:rsidR="00D305E8" w:rsidRPr="00D305E8" w:rsidRDefault="00D305E8" w:rsidP="00D305E8">
      <w:pPr>
        <w:numPr>
          <w:ilvl w:val="0"/>
          <w:numId w:val="14"/>
        </w:numPr>
        <w:tabs>
          <w:tab w:val="left" w:pos="993"/>
        </w:tabs>
        <w:ind w:left="0" w:firstLine="720"/>
        <w:rPr>
          <w:sz w:val="28"/>
          <w:szCs w:val="28"/>
          <w:lang w:val="ro-RO"/>
        </w:rPr>
      </w:pPr>
      <w:r w:rsidRPr="00D305E8">
        <w:rPr>
          <w:sz w:val="28"/>
          <w:szCs w:val="28"/>
          <w:lang w:val="ro-RO"/>
        </w:rPr>
        <w:t>instrumentele financiare în formă de înscriere în cont care constitui</w:t>
      </w:r>
      <w:r w:rsidR="00431E3F">
        <w:rPr>
          <w:sz w:val="28"/>
          <w:szCs w:val="28"/>
          <w:lang w:val="ro-RO"/>
        </w:rPr>
        <w:t>e obiectul garanţiei financiare</w:t>
      </w:r>
      <w:r w:rsidRPr="00D305E8">
        <w:rPr>
          <w:sz w:val="28"/>
          <w:szCs w:val="28"/>
          <w:lang w:val="ro-RO"/>
        </w:rPr>
        <w:t xml:space="preserve"> </w:t>
      </w:r>
      <w:proofErr w:type="spellStart"/>
      <w:r w:rsidRPr="00D305E8">
        <w:rPr>
          <w:sz w:val="28"/>
          <w:szCs w:val="28"/>
          <w:lang w:val="ro-RO"/>
        </w:rPr>
        <w:t>sînt</w:t>
      </w:r>
      <w:proofErr w:type="spellEnd"/>
      <w:r w:rsidRPr="00D305E8">
        <w:rPr>
          <w:sz w:val="28"/>
          <w:szCs w:val="28"/>
          <w:lang w:val="ro-RO"/>
        </w:rPr>
        <w:t xml:space="preserve"> înregistrate în creditul contului relevant sau constituie un credit asupra acestui cont;</w:t>
      </w:r>
    </w:p>
    <w:p w:rsidR="00D305E8" w:rsidRPr="00D305E8" w:rsidRDefault="00D305E8" w:rsidP="00D305E8">
      <w:pPr>
        <w:numPr>
          <w:ilvl w:val="0"/>
          <w:numId w:val="14"/>
        </w:numPr>
        <w:tabs>
          <w:tab w:val="num" w:pos="0"/>
          <w:tab w:val="left" w:pos="1080"/>
        </w:tabs>
        <w:ind w:left="0" w:firstLine="720"/>
        <w:rPr>
          <w:sz w:val="28"/>
          <w:szCs w:val="28"/>
          <w:lang w:val="ro-RO"/>
        </w:rPr>
      </w:pPr>
      <w:r w:rsidRPr="00D305E8">
        <w:rPr>
          <w:sz w:val="28"/>
          <w:szCs w:val="28"/>
          <w:lang w:val="ro-RO"/>
        </w:rPr>
        <w:t xml:space="preserve">mijloacele băneşti care constituie obiectul garanţiei financiare </w:t>
      </w:r>
      <w:proofErr w:type="spellStart"/>
      <w:r w:rsidRPr="00D305E8">
        <w:rPr>
          <w:sz w:val="28"/>
          <w:szCs w:val="28"/>
          <w:lang w:val="ro-RO"/>
        </w:rPr>
        <w:t>sînt</w:t>
      </w:r>
      <w:proofErr w:type="spellEnd"/>
      <w:r w:rsidRPr="00D305E8">
        <w:rPr>
          <w:sz w:val="28"/>
          <w:szCs w:val="28"/>
          <w:lang w:val="ro-RO"/>
        </w:rPr>
        <w:t xml:space="preserve"> înregistrate în creditul unui cont desemnat ori constituie un credit asupra acestui cont; </w:t>
      </w:r>
    </w:p>
    <w:p w:rsidR="00D305E8" w:rsidRPr="00D305E8" w:rsidRDefault="00D305E8" w:rsidP="00D305E8">
      <w:pPr>
        <w:numPr>
          <w:ilvl w:val="0"/>
          <w:numId w:val="14"/>
        </w:numPr>
        <w:tabs>
          <w:tab w:val="left" w:pos="0"/>
        </w:tabs>
        <w:ind w:left="0" w:firstLine="720"/>
        <w:rPr>
          <w:sz w:val="28"/>
          <w:szCs w:val="28"/>
          <w:lang w:val="ro-RO"/>
        </w:rPr>
      </w:pPr>
      <w:r w:rsidRPr="00D305E8">
        <w:rPr>
          <w:sz w:val="28"/>
          <w:szCs w:val="28"/>
          <w:lang w:val="ro-RO"/>
        </w:rPr>
        <w:t xml:space="preserve">creanţele pecuniare </w:t>
      </w:r>
      <w:proofErr w:type="spellStart"/>
      <w:r w:rsidRPr="00D305E8">
        <w:rPr>
          <w:sz w:val="28"/>
          <w:szCs w:val="28"/>
          <w:lang w:val="ro-RO"/>
        </w:rPr>
        <w:t>sînt</w:t>
      </w:r>
      <w:proofErr w:type="spellEnd"/>
      <w:r w:rsidRPr="00D305E8">
        <w:rPr>
          <w:sz w:val="28"/>
          <w:szCs w:val="28"/>
          <w:lang w:val="ro-RO"/>
        </w:rPr>
        <w:t xml:space="preserve"> incluse într-o listă de creanţe, furnizată beneficiarului garanţiei financiare printr-un înscris, printr-o înregistrare electronică sau pe un alt suport durabil. </w:t>
      </w:r>
    </w:p>
    <w:p w:rsidR="00D305E8" w:rsidRPr="00D305E8" w:rsidRDefault="00D305E8" w:rsidP="00D305E8">
      <w:pPr>
        <w:numPr>
          <w:ilvl w:val="0"/>
          <w:numId w:val="13"/>
        </w:numPr>
        <w:tabs>
          <w:tab w:val="num" w:pos="1080"/>
        </w:tabs>
        <w:ind w:left="0" w:firstLine="720"/>
        <w:rPr>
          <w:sz w:val="28"/>
          <w:szCs w:val="28"/>
          <w:lang w:val="ro-RO"/>
        </w:rPr>
      </w:pPr>
      <w:r w:rsidRPr="00D305E8">
        <w:rPr>
          <w:sz w:val="28"/>
          <w:szCs w:val="28"/>
          <w:lang w:val="ro-RO"/>
        </w:rPr>
        <w:t xml:space="preserve">Faptul includerii creanţelor pecuniare într-o listă de creanţe, furnizată beneficiarului garanţiei financiare printr-un înscris, printr-o înregistrare electronică sau pe un alt suport durabil, este opozabil debitorului creanţei pecuniare şi persoanelor terţe. </w:t>
      </w:r>
    </w:p>
    <w:p w:rsidR="00D305E8" w:rsidRPr="00D305E8" w:rsidRDefault="00D305E8" w:rsidP="00D305E8">
      <w:pPr>
        <w:numPr>
          <w:ilvl w:val="0"/>
          <w:numId w:val="1"/>
        </w:numPr>
        <w:tabs>
          <w:tab w:val="left" w:pos="1980"/>
        </w:tabs>
        <w:ind w:left="0" w:firstLine="720"/>
        <w:jc w:val="left"/>
        <w:rPr>
          <w:b/>
          <w:sz w:val="28"/>
          <w:szCs w:val="28"/>
          <w:lang w:val="ro-RO"/>
        </w:rPr>
      </w:pPr>
      <w:r w:rsidRPr="00D305E8">
        <w:rPr>
          <w:sz w:val="28"/>
          <w:szCs w:val="28"/>
          <w:lang w:val="ro-RO"/>
        </w:rPr>
        <w:t xml:space="preserve">Condiţii de formă   </w:t>
      </w:r>
    </w:p>
    <w:p w:rsidR="00D305E8" w:rsidRPr="00D305E8" w:rsidRDefault="00D305E8" w:rsidP="00D305E8">
      <w:pPr>
        <w:numPr>
          <w:ilvl w:val="1"/>
          <w:numId w:val="14"/>
        </w:numPr>
        <w:tabs>
          <w:tab w:val="left" w:pos="1080"/>
        </w:tabs>
        <w:ind w:left="0" w:firstLine="720"/>
        <w:rPr>
          <w:sz w:val="28"/>
          <w:szCs w:val="28"/>
          <w:lang w:val="ro-RO"/>
        </w:rPr>
      </w:pPr>
      <w:r w:rsidRPr="00D305E8">
        <w:rPr>
          <w:sz w:val="28"/>
          <w:szCs w:val="28"/>
          <w:lang w:val="ro-RO"/>
        </w:rPr>
        <w:t xml:space="preserve">Încheierea, valabilitatea, perfectarea, caracterul executoriu sau admiterea ca probă a contractelor de garanţie financiară, precum şi punerea la dispoziţie a garanţiei financiare în temeiul unui contract de garanţie financiară nu </w:t>
      </w:r>
      <w:proofErr w:type="spellStart"/>
      <w:r w:rsidRPr="00D305E8">
        <w:rPr>
          <w:sz w:val="28"/>
          <w:szCs w:val="28"/>
          <w:lang w:val="ro-RO"/>
        </w:rPr>
        <w:t>sînt</w:t>
      </w:r>
      <w:proofErr w:type="spellEnd"/>
      <w:r w:rsidRPr="00D305E8">
        <w:rPr>
          <w:sz w:val="28"/>
          <w:szCs w:val="28"/>
          <w:lang w:val="ro-RO"/>
        </w:rPr>
        <w:t xml:space="preserve"> condiţionate de îndeplinirea anumitor formalităţi. </w:t>
      </w:r>
    </w:p>
    <w:p w:rsidR="00D305E8" w:rsidRPr="00D305E8" w:rsidRDefault="00D305E8" w:rsidP="00D305E8">
      <w:pPr>
        <w:numPr>
          <w:ilvl w:val="1"/>
          <w:numId w:val="14"/>
        </w:numPr>
        <w:tabs>
          <w:tab w:val="num" w:pos="1080"/>
        </w:tabs>
        <w:ind w:left="0" w:firstLine="720"/>
        <w:rPr>
          <w:sz w:val="28"/>
          <w:szCs w:val="28"/>
          <w:lang w:val="ro-RO"/>
        </w:rPr>
      </w:pPr>
      <w:r w:rsidRPr="00D305E8">
        <w:rPr>
          <w:sz w:val="28"/>
          <w:szCs w:val="28"/>
          <w:lang w:val="ro-RO"/>
        </w:rPr>
        <w:t xml:space="preserve">Fără a afecta aplicarea prevederii art. 6 alin. (3) din prezenta lege, în cazul punerii la dispoziţie a creanţelor pecuniare în calitate de garanţie financiară, încheierea, valabilitatea, perfectarea, prioritatea, executarea sau admiterea ca probă a unor asemenea garanţii financiare nu </w:t>
      </w:r>
      <w:proofErr w:type="spellStart"/>
      <w:r w:rsidRPr="00D305E8">
        <w:rPr>
          <w:sz w:val="28"/>
          <w:szCs w:val="28"/>
          <w:lang w:val="ro-RO"/>
        </w:rPr>
        <w:t>sînt</w:t>
      </w:r>
      <w:proofErr w:type="spellEnd"/>
      <w:r w:rsidRPr="00D305E8">
        <w:rPr>
          <w:sz w:val="28"/>
          <w:szCs w:val="28"/>
          <w:lang w:val="ro-RO"/>
        </w:rPr>
        <w:t xml:space="preserve"> condiţionate de îndeplinirea anumitor formalităţi, precum ar fi înregistrarea sau notificarea debitorului creanţei pecuniare puse la dispoziţie în calitate de garanţie financiară. </w:t>
      </w:r>
    </w:p>
    <w:p w:rsidR="00D305E8" w:rsidRPr="00D305E8" w:rsidRDefault="00D305E8" w:rsidP="00D305E8">
      <w:pPr>
        <w:numPr>
          <w:ilvl w:val="1"/>
          <w:numId w:val="14"/>
        </w:numPr>
        <w:tabs>
          <w:tab w:val="left" w:pos="1080"/>
        </w:tabs>
        <w:ind w:left="0" w:firstLine="720"/>
        <w:rPr>
          <w:sz w:val="28"/>
          <w:szCs w:val="28"/>
          <w:lang w:val="ro-RO"/>
        </w:rPr>
      </w:pPr>
      <w:r w:rsidRPr="00D305E8">
        <w:rPr>
          <w:sz w:val="28"/>
          <w:szCs w:val="28"/>
          <w:lang w:val="ro-RO"/>
        </w:rPr>
        <w:t>În sensul prezentei legi, prin îndeplinire de formalităţi se înţelege perfectarea unui document într-o formă sau modalitate prestabilită, depunerea cererilor la autorităţi publice, înregistrarea într-un registru public, publicarea</w:t>
      </w:r>
      <w:r w:rsidR="00431E3F">
        <w:rPr>
          <w:sz w:val="28"/>
          <w:szCs w:val="28"/>
          <w:lang w:val="ro-RO"/>
        </w:rPr>
        <w:t xml:space="preserve"> </w:t>
      </w:r>
      <w:r w:rsidRPr="00D305E8">
        <w:rPr>
          <w:sz w:val="28"/>
          <w:szCs w:val="28"/>
          <w:lang w:val="ro-RO"/>
        </w:rPr>
        <w:t xml:space="preserve"> într-un ziar, revistă, publicaţie oficială sau orice altă formă de publicitate, notificarea autorităţilor publice, furnizarea într-o anumită formă a dovezilor privind data întocmirii unui document sau a unui instrument, cuantumul obligaţiilor financiare garantate sau orice alt aspect. </w:t>
      </w:r>
    </w:p>
    <w:p w:rsidR="00D305E8" w:rsidRPr="00D305E8" w:rsidRDefault="00D305E8" w:rsidP="00D305E8">
      <w:pPr>
        <w:numPr>
          <w:ilvl w:val="1"/>
          <w:numId w:val="14"/>
        </w:numPr>
        <w:tabs>
          <w:tab w:val="num" w:pos="1080"/>
        </w:tabs>
        <w:ind w:left="0" w:firstLine="720"/>
        <w:rPr>
          <w:sz w:val="28"/>
          <w:szCs w:val="28"/>
          <w:lang w:val="ro-RO"/>
        </w:rPr>
      </w:pPr>
      <w:r w:rsidRPr="00D305E8">
        <w:rPr>
          <w:sz w:val="28"/>
          <w:szCs w:val="28"/>
          <w:lang w:val="ro-RO"/>
        </w:rPr>
        <w:t xml:space="preserve">Actele necesare pentru transferarea sau constituirea garanţiilor financiare sub formă de instrumente financiare, altele </w:t>
      </w:r>
      <w:proofErr w:type="spellStart"/>
      <w:r w:rsidRPr="00D305E8">
        <w:rPr>
          <w:sz w:val="28"/>
          <w:szCs w:val="28"/>
          <w:lang w:val="ro-RO"/>
        </w:rPr>
        <w:t>decît</w:t>
      </w:r>
      <w:proofErr w:type="spellEnd"/>
      <w:r w:rsidRPr="00D305E8">
        <w:rPr>
          <w:sz w:val="28"/>
          <w:szCs w:val="28"/>
          <w:lang w:val="ro-RO"/>
        </w:rPr>
        <w:t xml:space="preserve"> instrumentele financiare transmisibile prin înscriere în cont, precum andosarea în cazul biletelor la ordin sau înregistrarea în registrul emitentului în cazul instrumentelor financiare nominative, nu se consideră îndeplinire de formalităţi în sensul alin.(1) din prezentul articol.</w:t>
      </w:r>
    </w:p>
    <w:p w:rsidR="00D305E8" w:rsidRPr="00D305E8" w:rsidRDefault="00D305E8" w:rsidP="00D305E8">
      <w:pPr>
        <w:numPr>
          <w:ilvl w:val="1"/>
          <w:numId w:val="14"/>
        </w:numPr>
        <w:tabs>
          <w:tab w:val="left" w:pos="1080"/>
        </w:tabs>
        <w:ind w:left="0" w:firstLine="720"/>
        <w:rPr>
          <w:sz w:val="28"/>
          <w:szCs w:val="28"/>
          <w:lang w:val="ro-RO"/>
        </w:rPr>
      </w:pPr>
      <w:r w:rsidRPr="00D305E8">
        <w:rPr>
          <w:sz w:val="28"/>
          <w:szCs w:val="28"/>
          <w:lang w:val="ro-RO"/>
        </w:rPr>
        <w:lastRenderedPageBreak/>
        <w:t>Solicitarea permisiunii prealabile a Băncii Naţionale a Moldovei la constituirea gajului care are ca obiect cota substanţială de acţiuni ale băncilor din Republica Moldova conform art.8 alin.(5</w:t>
      </w:r>
      <w:r w:rsidRPr="00D305E8">
        <w:rPr>
          <w:sz w:val="28"/>
          <w:szCs w:val="28"/>
          <w:vertAlign w:val="superscript"/>
          <w:lang w:val="ro-RO"/>
        </w:rPr>
        <w:t>1</w:t>
      </w:r>
      <w:r w:rsidRPr="00D305E8">
        <w:rPr>
          <w:sz w:val="28"/>
          <w:szCs w:val="28"/>
          <w:lang w:val="ro-RO"/>
        </w:rPr>
        <w:t>) din Legea nr.449-XV din 30 iulie 2001 cu privire la gaj nu se consideră îndeplinire de formalităţi în sensul alin.(1) din prezentul articol.</w:t>
      </w:r>
    </w:p>
    <w:p w:rsidR="00D305E8" w:rsidRPr="00D305E8" w:rsidRDefault="00D305E8" w:rsidP="00D305E8">
      <w:pPr>
        <w:numPr>
          <w:ilvl w:val="1"/>
          <w:numId w:val="14"/>
        </w:numPr>
        <w:tabs>
          <w:tab w:val="left" w:pos="1080"/>
        </w:tabs>
        <w:ind w:left="0" w:firstLine="720"/>
        <w:rPr>
          <w:sz w:val="28"/>
          <w:szCs w:val="28"/>
          <w:lang w:val="ro-RO"/>
        </w:rPr>
      </w:pPr>
      <w:r w:rsidRPr="00D305E8">
        <w:rPr>
          <w:sz w:val="28"/>
          <w:szCs w:val="28"/>
          <w:lang w:val="ro-RO"/>
        </w:rPr>
        <w:t xml:space="preserve">Înregistrarea garanţiilor financiare sub formă de mijloace băneşti sau </w:t>
      </w:r>
      <w:proofErr w:type="spellStart"/>
      <w:r w:rsidRPr="00D305E8">
        <w:rPr>
          <w:sz w:val="28"/>
          <w:szCs w:val="28"/>
          <w:lang w:val="ro-RO"/>
        </w:rPr>
        <w:t>dobîndirea</w:t>
      </w:r>
      <w:proofErr w:type="spellEnd"/>
      <w:r w:rsidRPr="00D305E8">
        <w:rPr>
          <w:sz w:val="28"/>
          <w:szCs w:val="28"/>
          <w:lang w:val="ro-RO"/>
        </w:rPr>
        <w:t xml:space="preserve"> de către beneficiarul garanţiei a controlului asupra conturilor bancare conform art.25</w:t>
      </w:r>
      <w:r w:rsidRPr="00D305E8">
        <w:rPr>
          <w:sz w:val="28"/>
          <w:szCs w:val="28"/>
          <w:vertAlign w:val="superscript"/>
          <w:lang w:val="ro-RO"/>
        </w:rPr>
        <w:t>1</w:t>
      </w:r>
      <w:r w:rsidRPr="00D305E8">
        <w:rPr>
          <w:sz w:val="28"/>
          <w:szCs w:val="28"/>
          <w:lang w:val="ro-RO"/>
        </w:rPr>
        <w:t xml:space="preserve"> alin.(1) din Legea nr.449-XV din 30 iulie 2001 cu privire la gaj nu se consideră îndeplinire de formalităţi în sensul alin.(1) din prezentul articol.</w:t>
      </w:r>
    </w:p>
    <w:p w:rsidR="00D305E8" w:rsidRPr="00D305E8" w:rsidRDefault="00D305E8" w:rsidP="00D305E8">
      <w:pPr>
        <w:numPr>
          <w:ilvl w:val="1"/>
          <w:numId w:val="14"/>
        </w:numPr>
        <w:tabs>
          <w:tab w:val="left" w:pos="1080"/>
        </w:tabs>
        <w:ind w:left="0" w:firstLine="720"/>
        <w:rPr>
          <w:sz w:val="28"/>
          <w:szCs w:val="28"/>
          <w:lang w:val="ro-RO"/>
        </w:rPr>
      </w:pPr>
      <w:r w:rsidRPr="00D305E8">
        <w:rPr>
          <w:sz w:val="28"/>
          <w:szCs w:val="28"/>
          <w:lang w:val="ro-RO"/>
        </w:rPr>
        <w:t xml:space="preserve">Prevederea alin.(1) din prezentul articol nu aduce atingere aplicării prezentei legi  din momentul punerii la dispoziţie a garanţiei financiare, numai dacă punerea la dispoziţie poate fi probată printr-un înscris şi dacă contractul de garanţie financiară poate fi probat printr-un înscris, printr-o înregistrare electronică sau pe un alt suport durabil. </w:t>
      </w:r>
    </w:p>
    <w:p w:rsidR="00D305E8" w:rsidRPr="00D305E8" w:rsidRDefault="00D305E8" w:rsidP="00D305E8">
      <w:pPr>
        <w:numPr>
          <w:ilvl w:val="1"/>
          <w:numId w:val="14"/>
        </w:numPr>
        <w:tabs>
          <w:tab w:val="num" w:pos="1080"/>
        </w:tabs>
        <w:ind w:left="0" w:firstLine="720"/>
        <w:rPr>
          <w:sz w:val="28"/>
          <w:szCs w:val="28"/>
          <w:lang w:val="ro-RO"/>
        </w:rPr>
      </w:pPr>
      <w:r w:rsidRPr="00D305E8">
        <w:rPr>
          <w:sz w:val="28"/>
          <w:szCs w:val="28"/>
          <w:lang w:val="ro-RO"/>
        </w:rPr>
        <w:t>Fără a aduce atingere prevederilor Legii nr.256 din 9 decembrie 2011 privind clauzele abuzive în contractele încheiate cu consumatorii, debitorul creanţei pecuniare poate renunţa legal, în scris sau într-o altă formă legal acceptată, la:</w:t>
      </w:r>
    </w:p>
    <w:p w:rsidR="00D305E8" w:rsidRPr="00D305E8" w:rsidRDefault="00D305E8" w:rsidP="00D305E8">
      <w:pPr>
        <w:numPr>
          <w:ilvl w:val="1"/>
          <w:numId w:val="13"/>
        </w:numPr>
        <w:tabs>
          <w:tab w:val="left" w:pos="1080"/>
        </w:tabs>
        <w:ind w:left="0" w:firstLine="720"/>
        <w:rPr>
          <w:sz w:val="28"/>
          <w:szCs w:val="28"/>
          <w:lang w:val="ro-RO"/>
        </w:rPr>
      </w:pPr>
      <w:r w:rsidRPr="00D305E8">
        <w:rPr>
          <w:sz w:val="28"/>
          <w:szCs w:val="28"/>
          <w:lang w:val="ro-RO"/>
        </w:rPr>
        <w:t>dreptul de compensare a obligaţiilor sale faţă de creditorul creanţei pecuniare sau faţă de persoanele cărora acesta a gajat sau cesionat respectiva creanţă pecuniară în calitate de garanţie;</w:t>
      </w:r>
    </w:p>
    <w:p w:rsidR="00D305E8" w:rsidRPr="00D305E8" w:rsidRDefault="00D305E8" w:rsidP="00D305E8">
      <w:pPr>
        <w:numPr>
          <w:ilvl w:val="1"/>
          <w:numId w:val="13"/>
        </w:numPr>
        <w:tabs>
          <w:tab w:val="num" w:pos="1080"/>
        </w:tabs>
        <w:ind w:left="0" w:firstLine="720"/>
        <w:rPr>
          <w:sz w:val="28"/>
          <w:szCs w:val="28"/>
          <w:lang w:val="ro-RO"/>
        </w:rPr>
      </w:pPr>
      <w:r w:rsidRPr="00D305E8">
        <w:rPr>
          <w:sz w:val="28"/>
          <w:szCs w:val="28"/>
          <w:lang w:val="ro-RO"/>
        </w:rPr>
        <w:t xml:space="preserve"> drepturile care îi revin în temeiul normelor privind secretul bancar, a căror exercitare ar împiedica sau limita capacitatea creditorului creanţei pecuniare de a furniza informaţii cu privire la creanţa pecuniară sau la debitorul acesteia, în scopul utilizării creanţei pecuniare în calitate de garanţie.</w:t>
      </w:r>
    </w:p>
    <w:p w:rsidR="00D305E8" w:rsidRPr="00D305E8" w:rsidRDefault="00D305E8" w:rsidP="00D305E8">
      <w:pPr>
        <w:jc w:val="center"/>
        <w:rPr>
          <w:b/>
          <w:sz w:val="28"/>
          <w:szCs w:val="28"/>
          <w:lang w:val="ro-RO"/>
        </w:rPr>
      </w:pPr>
    </w:p>
    <w:p w:rsidR="00D305E8" w:rsidRDefault="00C23B83" w:rsidP="00431E3F">
      <w:pPr>
        <w:ind w:firstLine="0"/>
        <w:jc w:val="center"/>
        <w:rPr>
          <w:b/>
          <w:sz w:val="28"/>
          <w:szCs w:val="28"/>
          <w:lang w:val="ro-RO"/>
        </w:rPr>
      </w:pPr>
      <w:r>
        <w:rPr>
          <w:b/>
          <w:sz w:val="28"/>
          <w:szCs w:val="28"/>
          <w:lang w:val="ro-RO"/>
        </w:rPr>
        <w:t>Capitolul III</w:t>
      </w:r>
    </w:p>
    <w:p w:rsidR="00D305E8" w:rsidRDefault="00D305E8" w:rsidP="00431E3F">
      <w:pPr>
        <w:ind w:firstLine="0"/>
        <w:jc w:val="center"/>
        <w:rPr>
          <w:b/>
          <w:sz w:val="28"/>
          <w:szCs w:val="28"/>
          <w:lang w:val="ro-RO"/>
        </w:rPr>
      </w:pPr>
      <w:r w:rsidRPr="00D305E8">
        <w:rPr>
          <w:b/>
          <w:sz w:val="28"/>
          <w:szCs w:val="28"/>
          <w:lang w:val="ro-RO"/>
        </w:rPr>
        <w:t>EXECUTAREA CONTRACTELOR DE GARANŢIE  FINANCIARĂ</w:t>
      </w:r>
    </w:p>
    <w:p w:rsidR="00C23B83" w:rsidRPr="00D305E8" w:rsidRDefault="00C23B83" w:rsidP="00D305E8">
      <w:pPr>
        <w:jc w:val="center"/>
        <w:rPr>
          <w:b/>
          <w:sz w:val="28"/>
          <w:szCs w:val="28"/>
          <w:lang w:val="ro-RO"/>
        </w:rPr>
      </w:pPr>
    </w:p>
    <w:p w:rsidR="00D305E8" w:rsidRPr="00D305E8" w:rsidRDefault="00D305E8" w:rsidP="00D305E8">
      <w:pPr>
        <w:numPr>
          <w:ilvl w:val="0"/>
          <w:numId w:val="1"/>
        </w:numPr>
        <w:tabs>
          <w:tab w:val="left" w:pos="1980"/>
        </w:tabs>
        <w:ind w:left="0" w:firstLine="720"/>
        <w:jc w:val="left"/>
        <w:rPr>
          <w:b/>
          <w:sz w:val="28"/>
          <w:szCs w:val="28"/>
          <w:lang w:val="ro-RO"/>
        </w:rPr>
      </w:pPr>
      <w:r w:rsidRPr="00D305E8">
        <w:rPr>
          <w:sz w:val="28"/>
          <w:szCs w:val="28"/>
          <w:lang w:val="ro-RO"/>
        </w:rPr>
        <w:t>Modalităţi de executare a garanţiei financiare</w:t>
      </w:r>
    </w:p>
    <w:p w:rsidR="00D305E8" w:rsidRPr="00D305E8" w:rsidRDefault="00D305E8" w:rsidP="00D305E8">
      <w:pPr>
        <w:rPr>
          <w:sz w:val="28"/>
          <w:szCs w:val="28"/>
          <w:lang w:val="ro-RO"/>
        </w:rPr>
      </w:pPr>
      <w:r w:rsidRPr="00D305E8">
        <w:rPr>
          <w:sz w:val="28"/>
          <w:szCs w:val="28"/>
          <w:lang w:val="ro-RO"/>
        </w:rPr>
        <w:t xml:space="preserve"> La apariţia unei cauze care determină executarea garanţiei financiare, beneficiarul acesteia poate executa orice garanţie financiară pusă la dispoziţie în temeiul şi condiţiile contractului de garanţie financiară fără transfer de proprietate, în una dintre următoarele modalităţi: </w:t>
      </w:r>
    </w:p>
    <w:p w:rsidR="00D305E8" w:rsidRPr="00D305E8" w:rsidRDefault="00D305E8" w:rsidP="00D305E8">
      <w:pPr>
        <w:numPr>
          <w:ilvl w:val="0"/>
          <w:numId w:val="15"/>
        </w:numPr>
        <w:tabs>
          <w:tab w:val="num" w:pos="1080"/>
        </w:tabs>
        <w:ind w:left="0" w:firstLine="720"/>
        <w:rPr>
          <w:sz w:val="28"/>
          <w:szCs w:val="28"/>
          <w:lang w:val="ro-RO"/>
        </w:rPr>
      </w:pPr>
      <w:r w:rsidRPr="00D305E8">
        <w:rPr>
          <w:sz w:val="28"/>
          <w:szCs w:val="28"/>
          <w:lang w:val="ro-RO"/>
        </w:rPr>
        <w:t xml:space="preserve">în cazul mijloacelor băneşti, prin compensarea acestora cu valoarea obligaţiilor financiare garantate sau prin reţinerea mijloacelor băneşti în vederea stingerii respectivelor obligaţii; </w:t>
      </w:r>
    </w:p>
    <w:p w:rsidR="00D305E8" w:rsidRPr="00D305E8" w:rsidRDefault="00D305E8" w:rsidP="00D305E8">
      <w:pPr>
        <w:numPr>
          <w:ilvl w:val="0"/>
          <w:numId w:val="15"/>
        </w:numPr>
        <w:tabs>
          <w:tab w:val="num" w:pos="1080"/>
        </w:tabs>
        <w:ind w:left="0" w:firstLine="720"/>
        <w:rPr>
          <w:sz w:val="28"/>
          <w:szCs w:val="28"/>
          <w:lang w:val="ro-RO"/>
        </w:rPr>
      </w:pPr>
      <w:r w:rsidRPr="00D305E8">
        <w:rPr>
          <w:sz w:val="28"/>
          <w:szCs w:val="28"/>
          <w:lang w:val="ro-RO"/>
        </w:rPr>
        <w:t xml:space="preserve"> în cazul instrumentelor financiare şi al creanţelor pecuniare, prin </w:t>
      </w:r>
      <w:proofErr w:type="spellStart"/>
      <w:r w:rsidRPr="00D305E8">
        <w:rPr>
          <w:sz w:val="28"/>
          <w:szCs w:val="28"/>
          <w:lang w:val="ro-RO"/>
        </w:rPr>
        <w:t>vînzarea</w:t>
      </w:r>
      <w:proofErr w:type="spellEnd"/>
      <w:r w:rsidRPr="00D305E8">
        <w:rPr>
          <w:sz w:val="28"/>
          <w:szCs w:val="28"/>
          <w:lang w:val="ro-RO"/>
        </w:rPr>
        <w:t xml:space="preserve"> sau însuşirea acestora şi prin compensarea valorii lor cu valoarea obligaţiilor financiare garantate ori prin reţinerea instrumentelor financiare şi/sau a creanţelor pecuniare în vederea stingerii acestor obligaţii. </w:t>
      </w:r>
    </w:p>
    <w:p w:rsidR="00D305E8" w:rsidRPr="00D305E8" w:rsidRDefault="00D305E8" w:rsidP="00D305E8">
      <w:pPr>
        <w:numPr>
          <w:ilvl w:val="0"/>
          <w:numId w:val="1"/>
        </w:numPr>
        <w:tabs>
          <w:tab w:val="left" w:pos="1980"/>
        </w:tabs>
        <w:ind w:left="0" w:firstLine="720"/>
        <w:jc w:val="left"/>
        <w:rPr>
          <w:b/>
          <w:sz w:val="28"/>
          <w:szCs w:val="28"/>
          <w:lang w:val="ro-RO"/>
        </w:rPr>
      </w:pPr>
      <w:r w:rsidRPr="00D305E8">
        <w:rPr>
          <w:sz w:val="28"/>
          <w:szCs w:val="28"/>
          <w:lang w:val="ro-RO"/>
        </w:rPr>
        <w:t xml:space="preserve">Însuşirea garanţiei financiare </w:t>
      </w:r>
    </w:p>
    <w:p w:rsidR="00D305E8" w:rsidRPr="00D305E8" w:rsidRDefault="00D305E8" w:rsidP="00D305E8">
      <w:pPr>
        <w:numPr>
          <w:ilvl w:val="1"/>
          <w:numId w:val="15"/>
        </w:numPr>
        <w:tabs>
          <w:tab w:val="num" w:pos="1080"/>
        </w:tabs>
        <w:ind w:left="0" w:firstLine="720"/>
        <w:rPr>
          <w:sz w:val="28"/>
          <w:szCs w:val="28"/>
          <w:lang w:val="ro-RO"/>
        </w:rPr>
      </w:pPr>
      <w:r w:rsidRPr="00D305E8">
        <w:rPr>
          <w:sz w:val="28"/>
          <w:szCs w:val="28"/>
          <w:lang w:val="ro-RO"/>
        </w:rPr>
        <w:t xml:space="preserve">Executarea garanţiei financiare prin însuşire este posibilă numai dacă: </w:t>
      </w:r>
    </w:p>
    <w:p w:rsidR="00D305E8" w:rsidRPr="00D305E8" w:rsidRDefault="00D305E8" w:rsidP="00D305E8">
      <w:pPr>
        <w:numPr>
          <w:ilvl w:val="0"/>
          <w:numId w:val="16"/>
        </w:numPr>
        <w:tabs>
          <w:tab w:val="num" w:pos="1080"/>
        </w:tabs>
        <w:ind w:left="0" w:firstLine="720"/>
        <w:rPr>
          <w:sz w:val="28"/>
          <w:szCs w:val="28"/>
          <w:lang w:val="ro-RO"/>
        </w:rPr>
      </w:pPr>
      <w:r w:rsidRPr="00D305E8">
        <w:rPr>
          <w:sz w:val="28"/>
          <w:szCs w:val="28"/>
          <w:lang w:val="ro-RO"/>
        </w:rPr>
        <w:t xml:space="preserve">această modalitate de executare a garanţiei financiare a fost convenită de părţi prin contractul de garanţie financiară fără transfer de proprietate; şi </w:t>
      </w:r>
    </w:p>
    <w:p w:rsidR="00D305E8" w:rsidRPr="00D305E8" w:rsidRDefault="00D305E8" w:rsidP="00D305E8">
      <w:pPr>
        <w:numPr>
          <w:ilvl w:val="0"/>
          <w:numId w:val="16"/>
        </w:numPr>
        <w:tabs>
          <w:tab w:val="num" w:pos="1080"/>
        </w:tabs>
        <w:ind w:left="0" w:firstLine="720"/>
        <w:rPr>
          <w:sz w:val="28"/>
          <w:szCs w:val="28"/>
          <w:lang w:val="ro-RO"/>
        </w:rPr>
      </w:pPr>
      <w:r w:rsidRPr="00D305E8">
        <w:rPr>
          <w:sz w:val="28"/>
          <w:szCs w:val="28"/>
          <w:lang w:val="ro-RO"/>
        </w:rPr>
        <w:lastRenderedPageBreak/>
        <w:t xml:space="preserve">părţile au convenit, prin contractul de garanţie financiară fără transfer de proprietate, cu privire la modul de evaluare a instrumentelor financiare şi a creanţelor pecuniare. </w:t>
      </w:r>
    </w:p>
    <w:p w:rsidR="00D305E8" w:rsidRPr="00D305E8" w:rsidRDefault="00D305E8" w:rsidP="00D305E8">
      <w:pPr>
        <w:numPr>
          <w:ilvl w:val="1"/>
          <w:numId w:val="15"/>
        </w:numPr>
        <w:tabs>
          <w:tab w:val="num" w:pos="0"/>
          <w:tab w:val="left" w:pos="1080"/>
        </w:tabs>
        <w:ind w:left="0" w:firstLine="720"/>
        <w:rPr>
          <w:sz w:val="28"/>
          <w:szCs w:val="28"/>
          <w:lang w:val="ro-RO"/>
        </w:rPr>
      </w:pPr>
      <w:r w:rsidRPr="00D305E8">
        <w:rPr>
          <w:sz w:val="28"/>
          <w:szCs w:val="28"/>
          <w:lang w:val="ro-RO"/>
        </w:rPr>
        <w:t xml:space="preserve">Dacă prin clauzele contractului de garanţie financiară fără transfer de proprietate nu s-a convenit altfel, executarea garanţiei financiare prin modalităţile prevăzute la art.8 din prezenta lege nu presupune: </w:t>
      </w:r>
    </w:p>
    <w:p w:rsidR="00D305E8" w:rsidRPr="00D305E8" w:rsidRDefault="00D305E8" w:rsidP="00D305E8">
      <w:pPr>
        <w:numPr>
          <w:ilvl w:val="0"/>
          <w:numId w:val="17"/>
        </w:numPr>
        <w:ind w:left="0" w:firstLine="720"/>
        <w:rPr>
          <w:sz w:val="28"/>
          <w:szCs w:val="28"/>
          <w:lang w:val="ro-RO"/>
        </w:rPr>
      </w:pPr>
      <w:r w:rsidRPr="00D305E8">
        <w:rPr>
          <w:sz w:val="28"/>
          <w:szCs w:val="28"/>
          <w:lang w:val="ro-RO"/>
        </w:rPr>
        <w:t xml:space="preserve">notificarea prealabilă a intenţiei de executare a garanţiei financiare; </w:t>
      </w:r>
    </w:p>
    <w:p w:rsidR="00D305E8" w:rsidRPr="00D305E8" w:rsidRDefault="00D305E8" w:rsidP="00D305E8">
      <w:pPr>
        <w:numPr>
          <w:ilvl w:val="0"/>
          <w:numId w:val="17"/>
        </w:numPr>
        <w:tabs>
          <w:tab w:val="num" w:pos="0"/>
          <w:tab w:val="left" w:pos="1080"/>
        </w:tabs>
        <w:ind w:left="0" w:firstLine="720"/>
        <w:rPr>
          <w:sz w:val="28"/>
          <w:szCs w:val="28"/>
          <w:lang w:val="ro-RO"/>
        </w:rPr>
      </w:pPr>
      <w:r w:rsidRPr="00D305E8">
        <w:rPr>
          <w:sz w:val="28"/>
          <w:szCs w:val="28"/>
          <w:lang w:val="ro-RO"/>
        </w:rPr>
        <w:t xml:space="preserve">aprobarea de către orice instanţă judecătorească, autoritate publică sau orice altă persoană a condiţiilor de executare a garanţiei financiare; </w:t>
      </w:r>
    </w:p>
    <w:p w:rsidR="00D305E8" w:rsidRPr="00D305E8" w:rsidRDefault="00D305E8" w:rsidP="00D305E8">
      <w:pPr>
        <w:numPr>
          <w:ilvl w:val="0"/>
          <w:numId w:val="17"/>
        </w:numPr>
        <w:ind w:left="0" w:firstLine="720"/>
        <w:rPr>
          <w:sz w:val="28"/>
          <w:szCs w:val="28"/>
          <w:lang w:val="ro-RO"/>
        </w:rPr>
      </w:pPr>
      <w:r w:rsidRPr="00D305E8">
        <w:rPr>
          <w:sz w:val="28"/>
          <w:szCs w:val="28"/>
          <w:lang w:val="ro-RO"/>
        </w:rPr>
        <w:t xml:space="preserve">necesitatea expirării unui termen suplimentar; </w:t>
      </w:r>
    </w:p>
    <w:p w:rsidR="00D305E8" w:rsidRPr="00D305E8" w:rsidRDefault="00D305E8" w:rsidP="00D305E8">
      <w:pPr>
        <w:numPr>
          <w:ilvl w:val="0"/>
          <w:numId w:val="17"/>
        </w:numPr>
        <w:tabs>
          <w:tab w:val="left" w:pos="993"/>
        </w:tabs>
        <w:ind w:left="0" w:firstLine="720"/>
        <w:rPr>
          <w:sz w:val="28"/>
          <w:szCs w:val="28"/>
          <w:lang w:val="ro-RO"/>
        </w:rPr>
      </w:pPr>
      <w:r w:rsidRPr="00D305E8">
        <w:rPr>
          <w:sz w:val="28"/>
          <w:szCs w:val="28"/>
          <w:lang w:val="ro-RO"/>
        </w:rPr>
        <w:t>desfăşurarea executării garanţiei financiare prin procedura de licitaţie  publică sau printr-o altă procedură prestabilită.</w:t>
      </w:r>
    </w:p>
    <w:p w:rsidR="00D305E8" w:rsidRPr="00D305E8" w:rsidRDefault="00D305E8" w:rsidP="00D305E8">
      <w:pPr>
        <w:numPr>
          <w:ilvl w:val="1"/>
          <w:numId w:val="15"/>
        </w:numPr>
        <w:tabs>
          <w:tab w:val="num" w:pos="0"/>
          <w:tab w:val="left" w:pos="1080"/>
        </w:tabs>
        <w:ind w:left="0" w:firstLine="720"/>
        <w:rPr>
          <w:sz w:val="28"/>
          <w:szCs w:val="28"/>
          <w:lang w:val="ro-RO"/>
        </w:rPr>
      </w:pPr>
      <w:r w:rsidRPr="00D305E8">
        <w:rPr>
          <w:sz w:val="28"/>
          <w:szCs w:val="28"/>
          <w:lang w:val="ro-RO"/>
        </w:rPr>
        <w:t xml:space="preserve">Clauzele contractelor de garanţie financiară produc efecte juridice şi în cazul intentării sau continuării procedurii de lichidare sau aplicării măsurilor de restructurare </w:t>
      </w:r>
      <w:proofErr w:type="spellStart"/>
      <w:r w:rsidRPr="00D305E8">
        <w:rPr>
          <w:sz w:val="28"/>
          <w:szCs w:val="28"/>
          <w:lang w:val="ro-RO"/>
        </w:rPr>
        <w:t>atît</w:t>
      </w:r>
      <w:proofErr w:type="spellEnd"/>
      <w:r w:rsidRPr="00D305E8">
        <w:rPr>
          <w:sz w:val="28"/>
          <w:szCs w:val="28"/>
          <w:lang w:val="ro-RO"/>
        </w:rPr>
        <w:t xml:space="preserve"> faţă de furnizorul garanţiei financiare, </w:t>
      </w:r>
      <w:proofErr w:type="spellStart"/>
      <w:r w:rsidRPr="00D305E8">
        <w:rPr>
          <w:sz w:val="28"/>
          <w:szCs w:val="28"/>
          <w:lang w:val="ro-RO"/>
        </w:rPr>
        <w:t>cît</w:t>
      </w:r>
      <w:proofErr w:type="spellEnd"/>
      <w:r w:rsidRPr="00D305E8">
        <w:rPr>
          <w:sz w:val="28"/>
          <w:szCs w:val="28"/>
          <w:lang w:val="ro-RO"/>
        </w:rPr>
        <w:t xml:space="preserve"> şi faţă de beneficiarul acesteia. </w:t>
      </w:r>
    </w:p>
    <w:p w:rsidR="00D305E8" w:rsidRPr="00D305E8" w:rsidRDefault="00D305E8" w:rsidP="00D305E8">
      <w:pPr>
        <w:numPr>
          <w:ilvl w:val="1"/>
          <w:numId w:val="15"/>
        </w:numPr>
        <w:tabs>
          <w:tab w:val="num" w:pos="0"/>
          <w:tab w:val="left" w:pos="1080"/>
        </w:tabs>
        <w:ind w:left="0" w:firstLine="720"/>
        <w:rPr>
          <w:sz w:val="28"/>
          <w:szCs w:val="28"/>
          <w:lang w:val="ro-RO"/>
        </w:rPr>
      </w:pPr>
      <w:r w:rsidRPr="00D305E8">
        <w:rPr>
          <w:sz w:val="28"/>
          <w:szCs w:val="28"/>
          <w:lang w:val="ro-RO"/>
        </w:rPr>
        <w:t xml:space="preserve">Executarea sau evaluarea garanţiilor financiare, precum şi calcularea obligaţiilor financiare garantate trebuie să fie realizate într-o manieră rezonabilă din punct de vedere comercial. </w:t>
      </w:r>
    </w:p>
    <w:p w:rsidR="00D305E8" w:rsidRPr="00D305E8" w:rsidRDefault="00D305E8" w:rsidP="00D305E8">
      <w:pPr>
        <w:numPr>
          <w:ilvl w:val="1"/>
          <w:numId w:val="15"/>
        </w:numPr>
        <w:tabs>
          <w:tab w:val="num" w:pos="0"/>
          <w:tab w:val="left" w:pos="1080"/>
        </w:tabs>
        <w:ind w:left="0" w:firstLine="720"/>
        <w:rPr>
          <w:sz w:val="28"/>
          <w:szCs w:val="28"/>
          <w:lang w:val="ro-RO"/>
        </w:rPr>
      </w:pPr>
      <w:r w:rsidRPr="00D305E8">
        <w:rPr>
          <w:sz w:val="28"/>
          <w:szCs w:val="28"/>
          <w:lang w:val="ro-RO"/>
        </w:rPr>
        <w:t xml:space="preserve">Instanţele de judecată </w:t>
      </w:r>
      <w:proofErr w:type="spellStart"/>
      <w:r w:rsidRPr="00D305E8">
        <w:rPr>
          <w:sz w:val="28"/>
          <w:szCs w:val="28"/>
          <w:lang w:val="ro-RO"/>
        </w:rPr>
        <w:t>sînt</w:t>
      </w:r>
      <w:proofErr w:type="spellEnd"/>
      <w:r w:rsidRPr="00D305E8">
        <w:rPr>
          <w:sz w:val="28"/>
          <w:szCs w:val="28"/>
          <w:lang w:val="ro-RO"/>
        </w:rPr>
        <w:t xml:space="preserve"> competente, la cerere, să verifice dacă executarea sau evaluarea garanţiilor financiare, precum şi calcularea obligaţiilor financiare garantate au fost sau nu realizate într-o manieră rezonabilă din punct de vedere comercial.</w:t>
      </w:r>
    </w:p>
    <w:p w:rsidR="00D305E8" w:rsidRPr="00D305E8" w:rsidRDefault="00D305E8" w:rsidP="008D44E8">
      <w:pPr>
        <w:numPr>
          <w:ilvl w:val="0"/>
          <w:numId w:val="1"/>
        </w:numPr>
        <w:tabs>
          <w:tab w:val="left" w:pos="1080"/>
          <w:tab w:val="left" w:pos="2127"/>
          <w:tab w:val="left" w:pos="2268"/>
        </w:tabs>
        <w:ind w:left="0" w:firstLine="720"/>
        <w:rPr>
          <w:sz w:val="28"/>
          <w:szCs w:val="28"/>
          <w:lang w:val="ro-RO"/>
        </w:rPr>
      </w:pPr>
      <w:r w:rsidRPr="00D305E8">
        <w:rPr>
          <w:sz w:val="28"/>
          <w:szCs w:val="28"/>
          <w:lang w:val="ro-RO"/>
        </w:rPr>
        <w:t>Aplicarea prevederilor legislaţiei valutare</w:t>
      </w:r>
    </w:p>
    <w:p w:rsidR="00D305E8" w:rsidRPr="00D305E8" w:rsidRDefault="00D305E8" w:rsidP="00D305E8">
      <w:pPr>
        <w:tabs>
          <w:tab w:val="left" w:pos="1080"/>
          <w:tab w:val="left" w:pos="1134"/>
        </w:tabs>
        <w:rPr>
          <w:sz w:val="28"/>
          <w:szCs w:val="28"/>
          <w:lang w:val="ro-RO"/>
        </w:rPr>
      </w:pPr>
      <w:r w:rsidRPr="00D305E8">
        <w:rPr>
          <w:sz w:val="28"/>
          <w:szCs w:val="28"/>
          <w:lang w:val="ro-RO"/>
        </w:rPr>
        <w:t>Plăţile şi transferurile aferente executării garanţiilor financiare se efectuează cu respectarea prevederilor legislaţiei valutare referitoare la moneda în care pot fi efectuate plăţi şi transferuri pe teritoriul Republicii Moldova.</w:t>
      </w:r>
    </w:p>
    <w:p w:rsidR="00D305E8" w:rsidRPr="00D305E8" w:rsidRDefault="00D305E8" w:rsidP="00D305E8">
      <w:pPr>
        <w:jc w:val="center"/>
        <w:rPr>
          <w:b/>
          <w:sz w:val="28"/>
          <w:szCs w:val="28"/>
          <w:lang w:val="ro-RO"/>
        </w:rPr>
      </w:pPr>
    </w:p>
    <w:p w:rsidR="00D305E8" w:rsidRPr="00C23B83" w:rsidRDefault="00C23B83" w:rsidP="00C23B83">
      <w:pPr>
        <w:tabs>
          <w:tab w:val="left" w:pos="1080"/>
        </w:tabs>
        <w:ind w:firstLine="0"/>
        <w:jc w:val="center"/>
        <w:rPr>
          <w:b/>
          <w:sz w:val="28"/>
          <w:szCs w:val="28"/>
          <w:lang w:val="ro-RO"/>
        </w:rPr>
      </w:pPr>
      <w:r w:rsidRPr="00C23B83">
        <w:rPr>
          <w:b/>
          <w:sz w:val="28"/>
          <w:szCs w:val="28"/>
          <w:lang w:val="ro-RO"/>
        </w:rPr>
        <w:t>Capitolul IV</w:t>
      </w:r>
    </w:p>
    <w:p w:rsidR="00D305E8" w:rsidRDefault="00D305E8" w:rsidP="00C23B83">
      <w:pPr>
        <w:tabs>
          <w:tab w:val="left" w:pos="1080"/>
        </w:tabs>
        <w:ind w:firstLine="0"/>
        <w:jc w:val="center"/>
        <w:rPr>
          <w:b/>
          <w:sz w:val="28"/>
          <w:szCs w:val="28"/>
          <w:lang w:val="ro-RO"/>
        </w:rPr>
      </w:pPr>
      <w:r w:rsidRPr="00D305E8">
        <w:rPr>
          <w:b/>
          <w:sz w:val="28"/>
          <w:szCs w:val="28"/>
          <w:lang w:val="ro-RO"/>
        </w:rPr>
        <w:t>DREPTUL DE UTILIZARE A GARANŢIEI FINANCIARE ÎN TEMEIUL CONTRACTELOR DE GARANŢIE FINANCIARĂ FĂRĂ TRANSFER DE PROPRIETATE</w:t>
      </w:r>
    </w:p>
    <w:p w:rsidR="00C23B83" w:rsidRPr="00D305E8" w:rsidRDefault="00C23B83" w:rsidP="00D305E8">
      <w:pPr>
        <w:tabs>
          <w:tab w:val="left" w:pos="1080"/>
        </w:tabs>
        <w:jc w:val="center"/>
        <w:rPr>
          <w:sz w:val="28"/>
          <w:szCs w:val="28"/>
          <w:lang w:val="ro-RO"/>
        </w:rPr>
      </w:pPr>
    </w:p>
    <w:p w:rsidR="00D305E8" w:rsidRPr="00D305E8" w:rsidRDefault="00D305E8" w:rsidP="00C23B83">
      <w:pPr>
        <w:numPr>
          <w:ilvl w:val="0"/>
          <w:numId w:val="1"/>
        </w:numPr>
        <w:tabs>
          <w:tab w:val="left" w:pos="1985"/>
          <w:tab w:val="left" w:pos="2268"/>
        </w:tabs>
        <w:ind w:left="0" w:firstLine="720"/>
        <w:jc w:val="left"/>
        <w:rPr>
          <w:b/>
          <w:sz w:val="28"/>
          <w:szCs w:val="28"/>
          <w:lang w:val="ro-RO"/>
        </w:rPr>
      </w:pPr>
      <w:r w:rsidRPr="00D305E8">
        <w:rPr>
          <w:sz w:val="28"/>
          <w:szCs w:val="28"/>
          <w:lang w:val="ro-RO"/>
        </w:rPr>
        <w:t>Dispoziţii generale privind exercitarea dreptului de utilizare</w:t>
      </w:r>
    </w:p>
    <w:p w:rsidR="00D305E8" w:rsidRPr="00D305E8" w:rsidRDefault="00D305E8" w:rsidP="00D305E8">
      <w:pPr>
        <w:rPr>
          <w:sz w:val="28"/>
          <w:szCs w:val="28"/>
          <w:lang w:val="ro-RO"/>
        </w:rPr>
      </w:pPr>
      <w:r w:rsidRPr="00D305E8">
        <w:rPr>
          <w:sz w:val="28"/>
          <w:szCs w:val="28"/>
          <w:lang w:val="ro-RO"/>
        </w:rPr>
        <w:t>Dacă şi în măsura în care contractul de garanţie financiară fără transfer de proprietate prevede astfel, beneficiarul garanţiei financiare are dreptul de utilizare a garanţiei în condiţiile prevăzute de contractul respectiv, cu respectarea prevederilor prezentei legi.</w:t>
      </w:r>
    </w:p>
    <w:p w:rsidR="00D305E8" w:rsidRPr="00D305E8" w:rsidRDefault="00D305E8" w:rsidP="00C23B83">
      <w:pPr>
        <w:numPr>
          <w:ilvl w:val="0"/>
          <w:numId w:val="1"/>
        </w:numPr>
        <w:tabs>
          <w:tab w:val="left" w:pos="1980"/>
          <w:tab w:val="left" w:pos="2127"/>
          <w:tab w:val="left" w:pos="2268"/>
        </w:tabs>
        <w:ind w:left="0" w:firstLine="720"/>
        <w:jc w:val="left"/>
        <w:rPr>
          <w:b/>
          <w:sz w:val="28"/>
          <w:szCs w:val="28"/>
          <w:lang w:val="ro-RO"/>
        </w:rPr>
      </w:pPr>
      <w:r w:rsidRPr="00D305E8">
        <w:rPr>
          <w:sz w:val="28"/>
          <w:szCs w:val="28"/>
          <w:lang w:val="ro-RO"/>
        </w:rPr>
        <w:t>Transferul garanţiei echivalente</w:t>
      </w:r>
    </w:p>
    <w:p w:rsidR="00D305E8" w:rsidRPr="00D305E8" w:rsidRDefault="00D305E8" w:rsidP="00D305E8">
      <w:pPr>
        <w:numPr>
          <w:ilvl w:val="0"/>
          <w:numId w:val="18"/>
        </w:numPr>
        <w:tabs>
          <w:tab w:val="num" w:pos="1080"/>
        </w:tabs>
        <w:ind w:left="0" w:firstLine="720"/>
        <w:rPr>
          <w:sz w:val="28"/>
          <w:szCs w:val="28"/>
          <w:lang w:val="ro-RO"/>
        </w:rPr>
      </w:pPr>
      <w:r w:rsidRPr="00D305E8">
        <w:rPr>
          <w:sz w:val="28"/>
          <w:szCs w:val="28"/>
          <w:lang w:val="ro-RO"/>
        </w:rPr>
        <w:t xml:space="preserve">În cazul în care beneficiarul garanţiei financiare exercită dreptul prevăzut la art.11, acestuia îi revine obligaţia de a transfera o garanţie echivalentă pentru a înlocui garanţia financiară iniţială, cel mai </w:t>
      </w:r>
      <w:proofErr w:type="spellStart"/>
      <w:r w:rsidRPr="00D305E8">
        <w:rPr>
          <w:sz w:val="28"/>
          <w:szCs w:val="28"/>
          <w:lang w:val="ro-RO"/>
        </w:rPr>
        <w:t>tîrziu</w:t>
      </w:r>
      <w:proofErr w:type="spellEnd"/>
      <w:r w:rsidRPr="00D305E8">
        <w:rPr>
          <w:sz w:val="28"/>
          <w:szCs w:val="28"/>
          <w:lang w:val="ro-RO"/>
        </w:rPr>
        <w:t xml:space="preserve"> la data scadenţei obligaţiilor financiare garantate prin contractul de garanţie financiară fără transfer de proprietate. </w:t>
      </w:r>
    </w:p>
    <w:p w:rsidR="00D305E8" w:rsidRPr="00D305E8" w:rsidRDefault="00D305E8" w:rsidP="00D305E8">
      <w:pPr>
        <w:numPr>
          <w:ilvl w:val="0"/>
          <w:numId w:val="18"/>
        </w:numPr>
        <w:tabs>
          <w:tab w:val="num" w:pos="0"/>
          <w:tab w:val="left" w:pos="1080"/>
        </w:tabs>
        <w:ind w:left="0" w:firstLine="720"/>
        <w:rPr>
          <w:sz w:val="28"/>
          <w:szCs w:val="28"/>
          <w:lang w:val="ro-RO"/>
        </w:rPr>
      </w:pPr>
      <w:r w:rsidRPr="00D305E8">
        <w:rPr>
          <w:sz w:val="28"/>
          <w:szCs w:val="28"/>
          <w:lang w:val="ro-RO"/>
        </w:rPr>
        <w:lastRenderedPageBreak/>
        <w:t xml:space="preserve"> La data scadenţei obligaţiilor financiare garantate, în măsura în care clauzele contractului de garanţie financiară prevăd astfel, beneficiarul garanţiei financiare este obligat:</w:t>
      </w:r>
    </w:p>
    <w:p w:rsidR="00D305E8" w:rsidRPr="00D305E8" w:rsidRDefault="00D305E8" w:rsidP="00C23B83">
      <w:pPr>
        <w:numPr>
          <w:ilvl w:val="0"/>
          <w:numId w:val="19"/>
        </w:numPr>
        <w:tabs>
          <w:tab w:val="clear" w:pos="1080"/>
          <w:tab w:val="num" w:pos="0"/>
          <w:tab w:val="left" w:pos="993"/>
        </w:tabs>
        <w:ind w:left="0" w:firstLine="720"/>
        <w:rPr>
          <w:sz w:val="28"/>
          <w:szCs w:val="28"/>
          <w:lang w:val="ro-RO"/>
        </w:rPr>
      </w:pPr>
      <w:r w:rsidRPr="00D305E8">
        <w:rPr>
          <w:sz w:val="28"/>
          <w:szCs w:val="28"/>
          <w:lang w:val="ro-RO"/>
        </w:rPr>
        <w:t>fie să restituie garanţia, în cazul în care obligaţia financiară garantată este îndeplinită;</w:t>
      </w:r>
    </w:p>
    <w:p w:rsidR="00D305E8" w:rsidRPr="00D305E8" w:rsidRDefault="00D305E8" w:rsidP="00D305E8">
      <w:pPr>
        <w:numPr>
          <w:ilvl w:val="0"/>
          <w:numId w:val="19"/>
        </w:numPr>
        <w:tabs>
          <w:tab w:val="num" w:pos="0"/>
          <w:tab w:val="left" w:pos="1080"/>
        </w:tabs>
        <w:ind w:left="0" w:firstLine="720"/>
        <w:rPr>
          <w:sz w:val="28"/>
          <w:szCs w:val="28"/>
          <w:lang w:val="ro-RO"/>
        </w:rPr>
      </w:pPr>
      <w:r w:rsidRPr="00D305E8">
        <w:rPr>
          <w:sz w:val="28"/>
          <w:szCs w:val="28"/>
          <w:lang w:val="ro-RO"/>
        </w:rPr>
        <w:t>fie să compenseze valoarea garanţiei echivalente cu valoarea obligaţiilor financiare garantate;</w:t>
      </w:r>
    </w:p>
    <w:p w:rsidR="00D305E8" w:rsidRPr="00D305E8" w:rsidRDefault="00D305E8" w:rsidP="00D305E8">
      <w:pPr>
        <w:numPr>
          <w:ilvl w:val="0"/>
          <w:numId w:val="19"/>
        </w:numPr>
        <w:ind w:left="0" w:firstLine="720"/>
        <w:rPr>
          <w:sz w:val="28"/>
          <w:szCs w:val="28"/>
          <w:lang w:val="ro-RO"/>
        </w:rPr>
      </w:pPr>
      <w:r w:rsidRPr="00D305E8">
        <w:rPr>
          <w:sz w:val="28"/>
          <w:szCs w:val="28"/>
          <w:lang w:val="ro-RO"/>
        </w:rPr>
        <w:t>fie să reţină garanţia drept plată a acestor obligaţii.</w:t>
      </w:r>
    </w:p>
    <w:p w:rsidR="00D305E8" w:rsidRPr="00D305E8" w:rsidRDefault="00D305E8" w:rsidP="00D305E8">
      <w:pPr>
        <w:numPr>
          <w:ilvl w:val="0"/>
          <w:numId w:val="18"/>
        </w:numPr>
        <w:tabs>
          <w:tab w:val="num" w:pos="1080"/>
        </w:tabs>
        <w:ind w:left="0" w:firstLine="720"/>
        <w:rPr>
          <w:sz w:val="28"/>
          <w:szCs w:val="28"/>
          <w:lang w:val="ro-RO"/>
        </w:rPr>
      </w:pPr>
      <w:r w:rsidRPr="00D305E8">
        <w:rPr>
          <w:sz w:val="28"/>
          <w:szCs w:val="28"/>
          <w:lang w:val="ro-RO"/>
        </w:rPr>
        <w:t xml:space="preserve"> Garanţia echivalentă transferată în îndeplinirea unei obligaţii financiare conform alin. (1)</w:t>
      </w:r>
      <w:r w:rsidR="00431E3F" w:rsidRPr="00431E3F">
        <w:rPr>
          <w:sz w:val="28"/>
          <w:szCs w:val="28"/>
          <w:lang w:val="ro-RO"/>
        </w:rPr>
        <w:t xml:space="preserve"> </w:t>
      </w:r>
      <w:r w:rsidR="00431E3F">
        <w:rPr>
          <w:sz w:val="28"/>
          <w:szCs w:val="28"/>
          <w:lang w:val="ro-RO"/>
        </w:rPr>
        <w:t>din p</w:t>
      </w:r>
      <w:r w:rsidR="00431E3F" w:rsidRPr="00D305E8">
        <w:rPr>
          <w:sz w:val="28"/>
          <w:szCs w:val="28"/>
          <w:lang w:val="ro-RO"/>
        </w:rPr>
        <w:t>rezent</w:t>
      </w:r>
      <w:r w:rsidR="00431E3F">
        <w:rPr>
          <w:sz w:val="28"/>
          <w:szCs w:val="28"/>
          <w:lang w:val="ro-RO"/>
        </w:rPr>
        <w:t>ul</w:t>
      </w:r>
      <w:r w:rsidR="00431E3F" w:rsidRPr="00D305E8">
        <w:rPr>
          <w:sz w:val="28"/>
          <w:szCs w:val="28"/>
          <w:lang w:val="ro-RO"/>
        </w:rPr>
        <w:t xml:space="preserve"> </w:t>
      </w:r>
      <w:r w:rsidR="00431E3F">
        <w:rPr>
          <w:sz w:val="28"/>
          <w:szCs w:val="28"/>
          <w:lang w:val="ro-RO"/>
        </w:rPr>
        <w:t>articol</w:t>
      </w:r>
      <w:r w:rsidRPr="00D305E8">
        <w:rPr>
          <w:sz w:val="28"/>
          <w:szCs w:val="28"/>
          <w:lang w:val="ro-RO"/>
        </w:rPr>
        <w:t xml:space="preserve"> face obiectul aceluiaşi contract de garanţie financiară fără transfer de proprietate ca şi garanţia financiară iniţială şi este considerată ca şi </w:t>
      </w:r>
      <w:proofErr w:type="spellStart"/>
      <w:r w:rsidRPr="00D305E8">
        <w:rPr>
          <w:sz w:val="28"/>
          <w:szCs w:val="28"/>
          <w:lang w:val="ro-RO"/>
        </w:rPr>
        <w:t>cînd</w:t>
      </w:r>
      <w:proofErr w:type="spellEnd"/>
      <w:r w:rsidRPr="00D305E8">
        <w:rPr>
          <w:sz w:val="28"/>
          <w:szCs w:val="28"/>
          <w:lang w:val="ro-RO"/>
        </w:rPr>
        <w:t xml:space="preserve"> ar fi fost pusă la dispoziţie la momentul la care a fost pusă la dispoziţie garanţia financiară iniţială. </w:t>
      </w:r>
    </w:p>
    <w:p w:rsidR="00D305E8" w:rsidRPr="00D305E8" w:rsidRDefault="00D305E8" w:rsidP="00D305E8">
      <w:pPr>
        <w:numPr>
          <w:ilvl w:val="0"/>
          <w:numId w:val="18"/>
        </w:numPr>
        <w:tabs>
          <w:tab w:val="num" w:pos="1080"/>
        </w:tabs>
        <w:ind w:left="0" w:firstLine="720"/>
        <w:rPr>
          <w:sz w:val="28"/>
          <w:szCs w:val="28"/>
          <w:lang w:val="ro-RO"/>
        </w:rPr>
      </w:pPr>
      <w:r w:rsidRPr="00D305E8">
        <w:rPr>
          <w:sz w:val="28"/>
          <w:szCs w:val="28"/>
          <w:lang w:val="ro-RO"/>
        </w:rPr>
        <w:t xml:space="preserve"> Utilizarea garanţiei financiare de către beneficiarul acesteia conform prevederilor art.11 şi 12</w:t>
      </w:r>
      <w:r w:rsidR="00431E3F" w:rsidRPr="00431E3F">
        <w:rPr>
          <w:sz w:val="28"/>
          <w:szCs w:val="28"/>
          <w:lang w:val="ro-RO"/>
        </w:rPr>
        <w:t xml:space="preserve"> </w:t>
      </w:r>
      <w:r w:rsidR="00431E3F">
        <w:rPr>
          <w:sz w:val="28"/>
          <w:szCs w:val="28"/>
          <w:lang w:val="ro-RO"/>
        </w:rPr>
        <w:t>din p</w:t>
      </w:r>
      <w:r w:rsidR="00431E3F" w:rsidRPr="00D305E8">
        <w:rPr>
          <w:sz w:val="28"/>
          <w:szCs w:val="28"/>
          <w:lang w:val="ro-RO"/>
        </w:rPr>
        <w:t>rezent</w:t>
      </w:r>
      <w:r w:rsidR="00431E3F">
        <w:rPr>
          <w:sz w:val="28"/>
          <w:szCs w:val="28"/>
          <w:lang w:val="ro-RO"/>
        </w:rPr>
        <w:t>a</w:t>
      </w:r>
      <w:r w:rsidR="00431E3F" w:rsidRPr="00D305E8">
        <w:rPr>
          <w:sz w:val="28"/>
          <w:szCs w:val="28"/>
          <w:lang w:val="ro-RO"/>
        </w:rPr>
        <w:t xml:space="preserve"> </w:t>
      </w:r>
      <w:r w:rsidR="00431E3F">
        <w:rPr>
          <w:sz w:val="28"/>
          <w:szCs w:val="28"/>
          <w:lang w:val="ro-RO"/>
        </w:rPr>
        <w:t>lege</w:t>
      </w:r>
      <w:r w:rsidRPr="00D305E8">
        <w:rPr>
          <w:sz w:val="28"/>
          <w:szCs w:val="28"/>
          <w:lang w:val="ro-RO"/>
        </w:rPr>
        <w:t xml:space="preserve"> nu afectează valabilitatea sau exercitarea drepturilor beneficiarului garanţiei ce decurg din contractul de garanţie financiară fără transfer de proprietate cu privire la garanţia financiară transferată de către acesta în executarea unei obligaţii conform alin.(1)</w:t>
      </w:r>
      <w:r w:rsidR="00431E3F" w:rsidRPr="00431E3F">
        <w:rPr>
          <w:sz w:val="28"/>
          <w:szCs w:val="28"/>
          <w:lang w:val="ro-RO"/>
        </w:rPr>
        <w:t xml:space="preserve"> </w:t>
      </w:r>
      <w:r w:rsidR="00431E3F">
        <w:rPr>
          <w:sz w:val="28"/>
          <w:szCs w:val="28"/>
          <w:lang w:val="ro-RO"/>
        </w:rPr>
        <w:t>din p</w:t>
      </w:r>
      <w:r w:rsidR="00431E3F" w:rsidRPr="00D305E8">
        <w:rPr>
          <w:sz w:val="28"/>
          <w:szCs w:val="28"/>
          <w:lang w:val="ro-RO"/>
        </w:rPr>
        <w:t>rezent</w:t>
      </w:r>
      <w:r w:rsidR="00431E3F">
        <w:rPr>
          <w:sz w:val="28"/>
          <w:szCs w:val="28"/>
          <w:lang w:val="ro-RO"/>
        </w:rPr>
        <w:t>ul</w:t>
      </w:r>
      <w:r w:rsidR="00431E3F" w:rsidRPr="00D305E8">
        <w:rPr>
          <w:sz w:val="28"/>
          <w:szCs w:val="28"/>
          <w:lang w:val="ro-RO"/>
        </w:rPr>
        <w:t xml:space="preserve"> </w:t>
      </w:r>
      <w:r w:rsidR="00431E3F">
        <w:rPr>
          <w:sz w:val="28"/>
          <w:szCs w:val="28"/>
          <w:lang w:val="ro-RO"/>
        </w:rPr>
        <w:t>articol</w:t>
      </w:r>
      <w:r w:rsidRPr="00D305E8">
        <w:rPr>
          <w:sz w:val="28"/>
          <w:szCs w:val="28"/>
          <w:lang w:val="ro-RO"/>
        </w:rPr>
        <w:t xml:space="preserve">. </w:t>
      </w:r>
    </w:p>
    <w:p w:rsidR="00D305E8" w:rsidRPr="00D305E8" w:rsidRDefault="00D305E8" w:rsidP="00D305E8">
      <w:pPr>
        <w:numPr>
          <w:ilvl w:val="0"/>
          <w:numId w:val="18"/>
        </w:numPr>
        <w:tabs>
          <w:tab w:val="num" w:pos="1080"/>
        </w:tabs>
        <w:ind w:left="0" w:firstLine="720"/>
        <w:rPr>
          <w:sz w:val="28"/>
          <w:szCs w:val="28"/>
          <w:lang w:val="ro-RO"/>
        </w:rPr>
      </w:pPr>
      <w:r w:rsidRPr="00D305E8">
        <w:rPr>
          <w:sz w:val="28"/>
          <w:szCs w:val="28"/>
          <w:lang w:val="ro-RO"/>
        </w:rPr>
        <w:t xml:space="preserve"> Dacă intervine o cauză care determină executarea garanţiei financiare în timp ce orice obligaţie a beneficiarului acesteia de a transfera o garanţie echivalentă în cadrul unui contract de garanţie financiară fără transfer de proprietate nu a fost încă executată, obligaţia de transfer al garanţiei echivalente poate face obiectul unei clauze de compensare cu exigibilitate imediată. </w:t>
      </w:r>
    </w:p>
    <w:p w:rsidR="00D305E8" w:rsidRPr="00D305E8" w:rsidRDefault="005B4595" w:rsidP="00D305E8">
      <w:pPr>
        <w:numPr>
          <w:ilvl w:val="0"/>
          <w:numId w:val="18"/>
        </w:numPr>
        <w:tabs>
          <w:tab w:val="clear" w:pos="1890"/>
          <w:tab w:val="num" w:pos="1134"/>
        </w:tabs>
        <w:ind w:left="0" w:firstLine="720"/>
        <w:rPr>
          <w:sz w:val="28"/>
          <w:szCs w:val="28"/>
          <w:lang w:val="ro-RO"/>
        </w:rPr>
      </w:pPr>
      <w:r>
        <w:rPr>
          <w:sz w:val="28"/>
          <w:szCs w:val="28"/>
          <w:lang w:val="ro-RO"/>
        </w:rPr>
        <w:t xml:space="preserve">Prevederile art.11 şi </w:t>
      </w:r>
      <w:r w:rsidR="00D305E8" w:rsidRPr="00D305E8">
        <w:rPr>
          <w:sz w:val="28"/>
          <w:szCs w:val="28"/>
          <w:lang w:val="ro-RO"/>
        </w:rPr>
        <w:t xml:space="preserve">12 </w:t>
      </w:r>
      <w:r w:rsidR="00431E3F">
        <w:rPr>
          <w:sz w:val="28"/>
          <w:szCs w:val="28"/>
          <w:lang w:val="ro-RO"/>
        </w:rPr>
        <w:t>din p</w:t>
      </w:r>
      <w:r w:rsidR="00431E3F" w:rsidRPr="00D305E8">
        <w:rPr>
          <w:sz w:val="28"/>
          <w:szCs w:val="28"/>
          <w:lang w:val="ro-RO"/>
        </w:rPr>
        <w:t>rezent</w:t>
      </w:r>
      <w:r w:rsidR="00431E3F">
        <w:rPr>
          <w:sz w:val="28"/>
          <w:szCs w:val="28"/>
          <w:lang w:val="ro-RO"/>
        </w:rPr>
        <w:t>a</w:t>
      </w:r>
      <w:r w:rsidR="00431E3F" w:rsidRPr="00D305E8">
        <w:rPr>
          <w:sz w:val="28"/>
          <w:szCs w:val="28"/>
          <w:lang w:val="ro-RO"/>
        </w:rPr>
        <w:t xml:space="preserve"> </w:t>
      </w:r>
      <w:r w:rsidR="00431E3F">
        <w:rPr>
          <w:sz w:val="28"/>
          <w:szCs w:val="28"/>
          <w:lang w:val="ro-RO"/>
        </w:rPr>
        <w:t>lege</w:t>
      </w:r>
      <w:r w:rsidR="00431E3F" w:rsidRPr="00D305E8">
        <w:rPr>
          <w:sz w:val="28"/>
          <w:szCs w:val="28"/>
          <w:lang w:val="ro-RO"/>
        </w:rPr>
        <w:t xml:space="preserve"> </w:t>
      </w:r>
      <w:r w:rsidR="00D305E8" w:rsidRPr="00D305E8">
        <w:rPr>
          <w:sz w:val="28"/>
          <w:szCs w:val="28"/>
          <w:lang w:val="ro-RO"/>
        </w:rPr>
        <w:t>nu se aplică creanţelor pecuniare.</w:t>
      </w:r>
    </w:p>
    <w:p w:rsidR="00D305E8" w:rsidRPr="00D305E8" w:rsidRDefault="00D305E8" w:rsidP="00D305E8">
      <w:pPr>
        <w:tabs>
          <w:tab w:val="left" w:pos="0"/>
          <w:tab w:val="left" w:pos="1134"/>
        </w:tabs>
        <w:rPr>
          <w:sz w:val="28"/>
          <w:szCs w:val="28"/>
          <w:lang w:val="ro-RO"/>
        </w:rPr>
      </w:pPr>
    </w:p>
    <w:p w:rsidR="00D305E8" w:rsidRDefault="00C23B83" w:rsidP="00C23B83">
      <w:pPr>
        <w:tabs>
          <w:tab w:val="left" w:pos="0"/>
          <w:tab w:val="left" w:pos="1134"/>
        </w:tabs>
        <w:ind w:firstLine="0"/>
        <w:jc w:val="center"/>
        <w:rPr>
          <w:b/>
          <w:sz w:val="28"/>
          <w:szCs w:val="28"/>
          <w:lang w:val="ro-RO"/>
        </w:rPr>
      </w:pPr>
      <w:r>
        <w:rPr>
          <w:b/>
          <w:sz w:val="28"/>
          <w:szCs w:val="28"/>
          <w:lang w:val="ro-RO"/>
        </w:rPr>
        <w:t>Capitolul V</w:t>
      </w:r>
    </w:p>
    <w:p w:rsidR="00D305E8" w:rsidRDefault="00D305E8" w:rsidP="00C23B83">
      <w:pPr>
        <w:ind w:firstLine="0"/>
        <w:jc w:val="center"/>
        <w:rPr>
          <w:b/>
          <w:sz w:val="28"/>
          <w:szCs w:val="28"/>
          <w:lang w:val="ro-RO"/>
        </w:rPr>
      </w:pPr>
      <w:r w:rsidRPr="00D305E8">
        <w:rPr>
          <w:b/>
          <w:sz w:val="28"/>
          <w:szCs w:val="28"/>
          <w:lang w:val="ro-RO"/>
        </w:rPr>
        <w:t>RECUNOAŞTEREA CONTRACTELOR DE GARANŢIE FINANCIARĂ CU TRANSFER DE PROPRIETATE ŞI A CLAUZELOR DE COMPENSARE CU EXIGIBILITATE IMEDIATĂ</w:t>
      </w:r>
    </w:p>
    <w:p w:rsidR="00C23B83" w:rsidRPr="00D305E8" w:rsidRDefault="00C23B83" w:rsidP="00D305E8">
      <w:pPr>
        <w:jc w:val="center"/>
        <w:rPr>
          <w:b/>
          <w:sz w:val="28"/>
          <w:szCs w:val="28"/>
          <w:lang w:val="ro-RO"/>
        </w:rPr>
      </w:pPr>
    </w:p>
    <w:p w:rsidR="00D305E8" w:rsidRPr="00D305E8" w:rsidRDefault="00D305E8" w:rsidP="008D44E8">
      <w:pPr>
        <w:numPr>
          <w:ilvl w:val="0"/>
          <w:numId w:val="1"/>
        </w:numPr>
        <w:tabs>
          <w:tab w:val="left" w:pos="1985"/>
          <w:tab w:val="left" w:pos="2127"/>
          <w:tab w:val="left" w:pos="2268"/>
          <w:tab w:val="left" w:pos="2835"/>
        </w:tabs>
        <w:ind w:left="0" w:firstLine="720"/>
        <w:rPr>
          <w:b/>
          <w:sz w:val="28"/>
          <w:szCs w:val="28"/>
          <w:lang w:val="ro-RO"/>
        </w:rPr>
      </w:pPr>
      <w:r w:rsidRPr="00D305E8">
        <w:rPr>
          <w:sz w:val="28"/>
          <w:szCs w:val="28"/>
          <w:lang w:val="ro-RO"/>
        </w:rPr>
        <w:t>Recunoaşterea contractelor de garanţie financiară cu transfer de proprietate</w:t>
      </w:r>
    </w:p>
    <w:p w:rsidR="00D305E8" w:rsidRPr="00D305E8" w:rsidRDefault="00D305E8" w:rsidP="008D44E8">
      <w:pPr>
        <w:tabs>
          <w:tab w:val="left" w:pos="0"/>
          <w:tab w:val="left" w:pos="1134"/>
          <w:tab w:val="left" w:pos="2268"/>
          <w:tab w:val="left" w:pos="2835"/>
        </w:tabs>
        <w:rPr>
          <w:sz w:val="28"/>
          <w:szCs w:val="28"/>
          <w:lang w:val="ro-RO"/>
        </w:rPr>
      </w:pPr>
      <w:r w:rsidRPr="00D305E8">
        <w:rPr>
          <w:sz w:val="28"/>
          <w:szCs w:val="28"/>
          <w:lang w:val="ro-RO"/>
        </w:rPr>
        <w:t xml:space="preserve">Dacă intervine o cauză care determină executarea garanţiei financiare în timp ce orice obligaţie a beneficiarului acesteia de a transfera o garanţie echivalentă în cadrul unui contract de garanţie financiară cu transfer de proprietate nu a fost încă executată, obligaţia de transfer al garanţiei echivalente poate face obiectul unei clauze de compensare cu exigibilitate imediată.   </w:t>
      </w:r>
    </w:p>
    <w:p w:rsidR="00D305E8" w:rsidRPr="00D305E8" w:rsidRDefault="00D305E8" w:rsidP="00431E3F">
      <w:pPr>
        <w:numPr>
          <w:ilvl w:val="0"/>
          <w:numId w:val="1"/>
        </w:numPr>
        <w:tabs>
          <w:tab w:val="left" w:pos="1980"/>
          <w:tab w:val="left" w:pos="2127"/>
          <w:tab w:val="left" w:pos="2268"/>
          <w:tab w:val="left" w:pos="2835"/>
        </w:tabs>
        <w:ind w:left="0" w:firstLine="720"/>
        <w:rPr>
          <w:b/>
          <w:sz w:val="28"/>
          <w:szCs w:val="28"/>
          <w:lang w:val="ro-RO"/>
        </w:rPr>
      </w:pPr>
      <w:r w:rsidRPr="00D305E8">
        <w:rPr>
          <w:sz w:val="28"/>
          <w:szCs w:val="28"/>
          <w:lang w:val="ro-RO"/>
        </w:rPr>
        <w:t>Recunoaşterea clauzelor de compensare cu exigibilitate imediată</w:t>
      </w:r>
    </w:p>
    <w:p w:rsidR="00D305E8" w:rsidRPr="00D305E8" w:rsidRDefault="00D305E8" w:rsidP="00D305E8">
      <w:pPr>
        <w:numPr>
          <w:ilvl w:val="1"/>
          <w:numId w:val="19"/>
        </w:numPr>
        <w:tabs>
          <w:tab w:val="num" w:pos="1080"/>
        </w:tabs>
        <w:ind w:left="0" w:firstLine="720"/>
        <w:rPr>
          <w:sz w:val="28"/>
          <w:szCs w:val="28"/>
          <w:lang w:val="ro-RO"/>
        </w:rPr>
      </w:pPr>
      <w:r w:rsidRPr="00D305E8">
        <w:rPr>
          <w:sz w:val="28"/>
          <w:szCs w:val="28"/>
          <w:lang w:val="ro-RO"/>
        </w:rPr>
        <w:t xml:space="preserve">Clauza de compensare cu exigibilitate imediată îşi produce efectele conform prevederilor sale: </w:t>
      </w:r>
    </w:p>
    <w:p w:rsidR="00D305E8" w:rsidRPr="00D305E8" w:rsidRDefault="00D305E8" w:rsidP="00D305E8">
      <w:pPr>
        <w:numPr>
          <w:ilvl w:val="1"/>
          <w:numId w:val="20"/>
        </w:numPr>
        <w:tabs>
          <w:tab w:val="num" w:pos="1080"/>
        </w:tabs>
        <w:ind w:left="0" w:firstLine="720"/>
        <w:rPr>
          <w:sz w:val="28"/>
          <w:szCs w:val="28"/>
          <w:lang w:val="ro-RO"/>
        </w:rPr>
      </w:pPr>
      <w:r w:rsidRPr="00D305E8">
        <w:rPr>
          <w:sz w:val="28"/>
          <w:szCs w:val="28"/>
          <w:lang w:val="ro-RO"/>
        </w:rPr>
        <w:lastRenderedPageBreak/>
        <w:t xml:space="preserve">indiferent de începerea sau de continuarea unor măsuri de restructurare ori a unei proceduri de lichidare cu privire la furnizorul şi/sau la beneficiarul garanţiei financiare; </w:t>
      </w:r>
    </w:p>
    <w:p w:rsidR="00D305E8" w:rsidRPr="00D305E8" w:rsidRDefault="00D305E8" w:rsidP="00D305E8">
      <w:pPr>
        <w:numPr>
          <w:ilvl w:val="1"/>
          <w:numId w:val="20"/>
        </w:numPr>
        <w:tabs>
          <w:tab w:val="num" w:pos="1080"/>
        </w:tabs>
        <w:ind w:left="0" w:firstLine="720"/>
        <w:rPr>
          <w:sz w:val="28"/>
          <w:szCs w:val="28"/>
          <w:lang w:val="ro-RO"/>
        </w:rPr>
      </w:pPr>
      <w:r w:rsidRPr="00D305E8">
        <w:rPr>
          <w:sz w:val="28"/>
          <w:szCs w:val="28"/>
          <w:lang w:val="ro-RO"/>
        </w:rPr>
        <w:t xml:space="preserve">indiferent de orice pretinsă cesiune, </w:t>
      </w:r>
      <w:r w:rsidRPr="00D305E8">
        <w:rPr>
          <w:iCs/>
          <w:sz w:val="28"/>
          <w:szCs w:val="28"/>
          <w:lang w:val="ro-RO"/>
        </w:rPr>
        <w:t>măsuri de asigurare dispuse de instanţa de judecată</w:t>
      </w:r>
      <w:r w:rsidRPr="00D305E8">
        <w:rPr>
          <w:sz w:val="28"/>
          <w:szCs w:val="28"/>
          <w:lang w:val="ro-RO"/>
        </w:rPr>
        <w:t xml:space="preserve"> sau alte măsuri de indisponibilizare a bunurilor </w:t>
      </w:r>
      <w:r w:rsidRPr="00D305E8">
        <w:rPr>
          <w:iCs/>
          <w:sz w:val="28"/>
          <w:szCs w:val="28"/>
          <w:lang w:val="ro-RO"/>
        </w:rPr>
        <w:t>sau</w:t>
      </w:r>
      <w:r w:rsidRPr="00D305E8">
        <w:rPr>
          <w:sz w:val="28"/>
          <w:szCs w:val="28"/>
          <w:lang w:val="ro-RO"/>
        </w:rPr>
        <w:t xml:space="preserve"> altă formă de înstrăinare a drepturilor respective sau în privinţa unor asemenea drepturi.</w:t>
      </w:r>
    </w:p>
    <w:p w:rsidR="00D305E8" w:rsidRPr="00D305E8" w:rsidRDefault="00D305E8" w:rsidP="00D305E8">
      <w:pPr>
        <w:numPr>
          <w:ilvl w:val="1"/>
          <w:numId w:val="19"/>
        </w:numPr>
        <w:tabs>
          <w:tab w:val="num" w:pos="1080"/>
        </w:tabs>
        <w:ind w:left="0" w:firstLine="720"/>
        <w:rPr>
          <w:sz w:val="28"/>
          <w:szCs w:val="28"/>
          <w:lang w:val="ro-RO"/>
        </w:rPr>
      </w:pPr>
      <w:r w:rsidRPr="00D305E8">
        <w:rPr>
          <w:sz w:val="28"/>
          <w:szCs w:val="28"/>
          <w:lang w:val="ro-RO"/>
        </w:rPr>
        <w:t xml:space="preserve"> Aplicarea unei clauze de compensare cu exigibilitate imediată nu poate fi supusă </w:t>
      </w:r>
      <w:proofErr w:type="spellStart"/>
      <w:r w:rsidRPr="00D305E8">
        <w:rPr>
          <w:sz w:val="28"/>
          <w:szCs w:val="28"/>
          <w:lang w:val="ro-RO"/>
        </w:rPr>
        <w:t>niciuneia</w:t>
      </w:r>
      <w:proofErr w:type="spellEnd"/>
      <w:r w:rsidRPr="00D305E8">
        <w:rPr>
          <w:sz w:val="28"/>
          <w:szCs w:val="28"/>
          <w:lang w:val="ro-RO"/>
        </w:rPr>
        <w:t xml:space="preserve"> dintre condiţiile prevăzute la art.9 alin.(2)</w:t>
      </w:r>
      <w:r w:rsidR="00431E3F" w:rsidRPr="00431E3F">
        <w:rPr>
          <w:sz w:val="28"/>
          <w:szCs w:val="28"/>
          <w:lang w:val="ro-RO"/>
        </w:rPr>
        <w:t xml:space="preserve"> </w:t>
      </w:r>
      <w:r w:rsidR="00431E3F">
        <w:rPr>
          <w:sz w:val="28"/>
          <w:szCs w:val="28"/>
          <w:lang w:val="ro-RO"/>
        </w:rPr>
        <w:t>din p</w:t>
      </w:r>
      <w:r w:rsidR="00431E3F" w:rsidRPr="00D305E8">
        <w:rPr>
          <w:sz w:val="28"/>
          <w:szCs w:val="28"/>
          <w:lang w:val="ro-RO"/>
        </w:rPr>
        <w:t>rezent</w:t>
      </w:r>
      <w:r w:rsidR="00431E3F">
        <w:rPr>
          <w:sz w:val="28"/>
          <w:szCs w:val="28"/>
          <w:lang w:val="ro-RO"/>
        </w:rPr>
        <w:t>a</w:t>
      </w:r>
      <w:r w:rsidR="00431E3F" w:rsidRPr="00D305E8">
        <w:rPr>
          <w:sz w:val="28"/>
          <w:szCs w:val="28"/>
          <w:lang w:val="ro-RO"/>
        </w:rPr>
        <w:t xml:space="preserve"> </w:t>
      </w:r>
      <w:r w:rsidR="00431E3F">
        <w:rPr>
          <w:sz w:val="28"/>
          <w:szCs w:val="28"/>
          <w:lang w:val="ro-RO"/>
        </w:rPr>
        <w:t>lege</w:t>
      </w:r>
      <w:r w:rsidRPr="00D305E8">
        <w:rPr>
          <w:sz w:val="28"/>
          <w:szCs w:val="28"/>
          <w:lang w:val="ro-RO"/>
        </w:rPr>
        <w:t xml:space="preserve">, dacă nu s-a stabilit altfel de către părţi. </w:t>
      </w:r>
    </w:p>
    <w:p w:rsidR="00D305E8" w:rsidRPr="00D305E8" w:rsidRDefault="00D305E8" w:rsidP="00D305E8">
      <w:pPr>
        <w:jc w:val="center"/>
        <w:rPr>
          <w:b/>
          <w:sz w:val="28"/>
          <w:szCs w:val="28"/>
          <w:lang w:val="ro-RO"/>
        </w:rPr>
      </w:pPr>
    </w:p>
    <w:p w:rsidR="00D305E8" w:rsidRDefault="008D44E8" w:rsidP="008D44E8">
      <w:pPr>
        <w:ind w:firstLine="0"/>
        <w:jc w:val="center"/>
        <w:rPr>
          <w:b/>
          <w:sz w:val="28"/>
          <w:szCs w:val="28"/>
          <w:lang w:val="ro-RO"/>
        </w:rPr>
      </w:pPr>
      <w:r>
        <w:rPr>
          <w:b/>
          <w:sz w:val="28"/>
          <w:szCs w:val="28"/>
          <w:lang w:val="ro-RO"/>
        </w:rPr>
        <w:t>Capitolul VI</w:t>
      </w:r>
    </w:p>
    <w:p w:rsidR="00431E3F" w:rsidRDefault="00D305E8" w:rsidP="008D44E8">
      <w:pPr>
        <w:ind w:firstLine="0"/>
        <w:jc w:val="center"/>
        <w:rPr>
          <w:b/>
          <w:sz w:val="28"/>
          <w:szCs w:val="28"/>
          <w:lang w:val="ro-RO"/>
        </w:rPr>
      </w:pPr>
      <w:r w:rsidRPr="00D305E8">
        <w:rPr>
          <w:b/>
          <w:sz w:val="28"/>
          <w:szCs w:val="28"/>
          <w:lang w:val="ro-RO"/>
        </w:rPr>
        <w:t xml:space="preserve">NEAPLICAREA ANUMITOR DISPOZIŢII ÎN </w:t>
      </w:r>
    </w:p>
    <w:p w:rsidR="00D305E8" w:rsidRDefault="00D305E8" w:rsidP="008D44E8">
      <w:pPr>
        <w:ind w:firstLine="0"/>
        <w:jc w:val="center"/>
        <w:rPr>
          <w:b/>
          <w:sz w:val="28"/>
          <w:szCs w:val="28"/>
          <w:lang w:val="ro-RO"/>
        </w:rPr>
      </w:pPr>
      <w:r w:rsidRPr="00D305E8">
        <w:rPr>
          <w:b/>
          <w:sz w:val="28"/>
          <w:szCs w:val="28"/>
          <w:lang w:val="ro-RO"/>
        </w:rPr>
        <w:t>MATERIE DE INSOLVABILITATE</w:t>
      </w:r>
    </w:p>
    <w:p w:rsidR="008D44E8" w:rsidRPr="00D305E8" w:rsidRDefault="008D44E8" w:rsidP="008D44E8">
      <w:pPr>
        <w:ind w:firstLine="0"/>
        <w:jc w:val="center"/>
        <w:rPr>
          <w:b/>
          <w:sz w:val="28"/>
          <w:szCs w:val="28"/>
          <w:lang w:val="ro-RO"/>
        </w:rPr>
      </w:pPr>
    </w:p>
    <w:p w:rsidR="00D305E8" w:rsidRPr="00D305E8" w:rsidRDefault="00D305E8" w:rsidP="008D44E8">
      <w:pPr>
        <w:numPr>
          <w:ilvl w:val="0"/>
          <w:numId w:val="1"/>
        </w:numPr>
        <w:tabs>
          <w:tab w:val="left" w:pos="1980"/>
          <w:tab w:val="left" w:pos="2127"/>
          <w:tab w:val="left" w:pos="2268"/>
        </w:tabs>
        <w:ind w:left="0" w:firstLine="720"/>
        <w:jc w:val="left"/>
        <w:rPr>
          <w:b/>
          <w:sz w:val="28"/>
          <w:szCs w:val="28"/>
          <w:lang w:val="ro-RO"/>
        </w:rPr>
      </w:pPr>
      <w:r w:rsidRPr="00D305E8">
        <w:rPr>
          <w:sz w:val="28"/>
          <w:szCs w:val="28"/>
          <w:lang w:val="ro-RO"/>
        </w:rPr>
        <w:t>Neaplicarea anumitor dispoziţii în materie de insolvabilitate</w:t>
      </w:r>
    </w:p>
    <w:p w:rsidR="00D305E8" w:rsidRPr="00D305E8" w:rsidRDefault="00D305E8" w:rsidP="00D305E8">
      <w:pPr>
        <w:numPr>
          <w:ilvl w:val="0"/>
          <w:numId w:val="21"/>
        </w:numPr>
        <w:tabs>
          <w:tab w:val="num" w:pos="0"/>
          <w:tab w:val="left" w:pos="1080"/>
        </w:tabs>
        <w:ind w:left="0" w:firstLine="720"/>
        <w:rPr>
          <w:sz w:val="28"/>
          <w:szCs w:val="28"/>
          <w:lang w:val="ro-RO"/>
        </w:rPr>
      </w:pPr>
      <w:r w:rsidRPr="00D305E8">
        <w:rPr>
          <w:sz w:val="28"/>
          <w:szCs w:val="28"/>
          <w:lang w:val="ro-RO"/>
        </w:rPr>
        <w:t xml:space="preserve">Nu pot fi declarate nule, anulabile sau lipsite de efecte contractele de garanţie financiară, precum şi punerea la dispoziţie a garanţiilor financiare în baza unui asemenea contract numai pe motiv că acestea au fost încheiate sau garanţiile financiare au fost puse la dispoziţie în următoarele condiţii: </w:t>
      </w:r>
    </w:p>
    <w:p w:rsidR="00D305E8" w:rsidRPr="00D305E8" w:rsidRDefault="00D305E8" w:rsidP="00D305E8">
      <w:pPr>
        <w:numPr>
          <w:ilvl w:val="0"/>
          <w:numId w:val="22"/>
        </w:numPr>
        <w:tabs>
          <w:tab w:val="num" w:pos="1080"/>
        </w:tabs>
        <w:ind w:left="0" w:firstLine="720"/>
        <w:rPr>
          <w:sz w:val="28"/>
          <w:szCs w:val="28"/>
          <w:lang w:val="ro-RO"/>
        </w:rPr>
      </w:pPr>
      <w:r w:rsidRPr="00D305E8">
        <w:rPr>
          <w:sz w:val="28"/>
          <w:szCs w:val="28"/>
          <w:lang w:val="ro-RO"/>
        </w:rPr>
        <w:t xml:space="preserve">în ziua dispunerii măsurii de restructurare sau deschiderii procedurii de lichidare, dar înaintea pronunţării deciziei sau ordinului prin care a fost dispusă această măsură/procedură; </w:t>
      </w:r>
    </w:p>
    <w:p w:rsidR="00D305E8" w:rsidRPr="00D305E8" w:rsidRDefault="00D305E8" w:rsidP="00D305E8">
      <w:pPr>
        <w:numPr>
          <w:ilvl w:val="0"/>
          <w:numId w:val="22"/>
        </w:numPr>
        <w:tabs>
          <w:tab w:val="num" w:pos="1080"/>
        </w:tabs>
        <w:ind w:left="0" w:firstLine="720"/>
        <w:rPr>
          <w:sz w:val="28"/>
          <w:szCs w:val="28"/>
          <w:lang w:val="ro-RO"/>
        </w:rPr>
      </w:pPr>
      <w:r w:rsidRPr="00D305E8">
        <w:rPr>
          <w:sz w:val="28"/>
          <w:szCs w:val="28"/>
          <w:lang w:val="ro-RO"/>
        </w:rPr>
        <w:t xml:space="preserve">în cursul unei perioade de timp determinate, anterioară deschiderii unei asemenea proceduri de lichidare sau adoptării măsurilor de restructurare, perioadă stabilită în raport cu deschiderea sau adoptarea, ori în raport cu pronunţarea unei </w:t>
      </w:r>
      <w:proofErr w:type="spellStart"/>
      <w:r w:rsidRPr="00D305E8">
        <w:rPr>
          <w:sz w:val="28"/>
          <w:szCs w:val="28"/>
          <w:lang w:val="ro-RO"/>
        </w:rPr>
        <w:t>hotărîri</w:t>
      </w:r>
      <w:proofErr w:type="spellEnd"/>
      <w:r w:rsidRPr="00D305E8">
        <w:rPr>
          <w:sz w:val="28"/>
          <w:szCs w:val="28"/>
          <w:lang w:val="ro-RO"/>
        </w:rPr>
        <w:t xml:space="preserve"> sau a unui ordin sau în raport cu oricare acţiune sau oricare eveniment produs în timpul derulării acestor proceduri sau măsuri. </w:t>
      </w:r>
    </w:p>
    <w:p w:rsidR="00D305E8" w:rsidRPr="00D305E8" w:rsidRDefault="00D305E8" w:rsidP="00D305E8">
      <w:pPr>
        <w:numPr>
          <w:ilvl w:val="0"/>
          <w:numId w:val="21"/>
        </w:numPr>
        <w:tabs>
          <w:tab w:val="num" w:pos="0"/>
          <w:tab w:val="left" w:pos="1080"/>
        </w:tabs>
        <w:ind w:left="0" w:firstLine="720"/>
        <w:rPr>
          <w:sz w:val="28"/>
          <w:szCs w:val="28"/>
          <w:lang w:val="ro-RO"/>
        </w:rPr>
      </w:pPr>
      <w:r w:rsidRPr="00D305E8">
        <w:rPr>
          <w:sz w:val="28"/>
          <w:szCs w:val="28"/>
          <w:lang w:val="ro-RO"/>
        </w:rPr>
        <w:t xml:space="preserve">În cazul în care un contract de garanţie financiară a fost încheiat sau o obligaţie financiară garantată a luat naştere ori o garanţie financiară a fost pusă la dispoziţie în ziua începerii măsurii de restructurare sau procedurii de lichidare, dar după momentul începerii acesteia, contractul îşi va produce efectele şi va fi opozabil terţilor, dacă beneficiarul garanţiei financiare poate dovedi că nu a cunoscut şi nici nu putea să cunoască faptul că o astfel de măsură/procedură a fost dispusă/începută. </w:t>
      </w:r>
    </w:p>
    <w:p w:rsidR="00D305E8" w:rsidRPr="00D305E8" w:rsidRDefault="00D305E8" w:rsidP="00D305E8">
      <w:pPr>
        <w:numPr>
          <w:ilvl w:val="0"/>
          <w:numId w:val="21"/>
        </w:numPr>
        <w:tabs>
          <w:tab w:val="num" w:pos="1080"/>
        </w:tabs>
        <w:ind w:left="0" w:firstLine="720"/>
        <w:rPr>
          <w:sz w:val="28"/>
          <w:szCs w:val="28"/>
          <w:lang w:val="ro-RO"/>
        </w:rPr>
      </w:pPr>
      <w:r w:rsidRPr="00D305E8">
        <w:rPr>
          <w:sz w:val="28"/>
          <w:szCs w:val="28"/>
          <w:lang w:val="ro-RO"/>
        </w:rPr>
        <w:t xml:space="preserve"> În cazul în care contractul de garanţie financiară prevede obligaţia punerii la dispoziţie a unei garanţii financiare sau a unei garanţii financiare suplimentare, în funcţie de variaţia valorii garanţiei financiare ori a valorii obligaţiilor financiare garantate, sau dreptul de a retrage garanţia financiară constituită prin substituirea sau înlocuirea acesteia cu o garanţie financiară de aceeaşi valoare, punerea la dispoziţie a garanţiei financiare, garanţiei financiare suplimentare sau substituirea ori înlocuirea garanţiei financiare, în temeiul unei asemenea obligaţii/drept, nu va putea fi declarată nulă sau anulabilă numai pe motiv că: </w:t>
      </w:r>
    </w:p>
    <w:p w:rsidR="00D305E8" w:rsidRPr="00D305E8" w:rsidRDefault="00D305E8" w:rsidP="00D305E8">
      <w:pPr>
        <w:numPr>
          <w:ilvl w:val="1"/>
          <w:numId w:val="21"/>
        </w:numPr>
        <w:tabs>
          <w:tab w:val="left" w:pos="0"/>
          <w:tab w:val="num" w:pos="1080"/>
        </w:tabs>
        <w:ind w:left="0" w:firstLine="720"/>
        <w:rPr>
          <w:sz w:val="28"/>
          <w:szCs w:val="28"/>
          <w:lang w:val="ro-RO"/>
        </w:rPr>
      </w:pPr>
      <w:r w:rsidRPr="00D305E8">
        <w:rPr>
          <w:sz w:val="28"/>
          <w:szCs w:val="28"/>
          <w:lang w:val="ro-RO"/>
        </w:rPr>
        <w:lastRenderedPageBreak/>
        <w:t>punerea la dispoziţie a avut loc în ziua începerii măsurii de restructurare ori procedurii de lichidare, dar înaintea pronunţării deciziei sau ordinului prin care a început această măsură/procedură ori în cursul unei perioade determinate anterioare începerii măsurii/procedurii, perioadă stabilită în raport cu deschiderea procedurii sau adoptarea măsurilor sau în raport cu pronunţarea oricărei decizii sau ordin ori al întreprinderii oricărei acţiuni sau producerea oricărui eveniment în timpul derulării acestor proceduri sau măsuri</w:t>
      </w:r>
      <w:r w:rsidR="005B4595">
        <w:rPr>
          <w:sz w:val="28"/>
          <w:szCs w:val="28"/>
          <w:lang w:val="ro-RO"/>
        </w:rPr>
        <w:t>;</w:t>
      </w:r>
      <w:r w:rsidR="00431E3F">
        <w:rPr>
          <w:sz w:val="28"/>
          <w:szCs w:val="28"/>
          <w:lang w:val="ro-RO"/>
        </w:rPr>
        <w:t xml:space="preserve"> </w:t>
      </w:r>
      <w:r w:rsidR="005B4595">
        <w:rPr>
          <w:sz w:val="28"/>
          <w:szCs w:val="28"/>
          <w:lang w:val="ro-RO"/>
        </w:rPr>
        <w:t>şi/</w:t>
      </w:r>
      <w:r w:rsidRPr="00D305E8">
        <w:rPr>
          <w:sz w:val="28"/>
          <w:szCs w:val="28"/>
          <w:lang w:val="ro-RO"/>
        </w:rPr>
        <w:t xml:space="preserve">sau </w:t>
      </w:r>
    </w:p>
    <w:p w:rsidR="00D305E8" w:rsidRPr="00D305E8" w:rsidRDefault="00D305E8" w:rsidP="00D305E8">
      <w:pPr>
        <w:numPr>
          <w:ilvl w:val="1"/>
          <w:numId w:val="21"/>
        </w:numPr>
        <w:tabs>
          <w:tab w:val="num" w:pos="1080"/>
        </w:tabs>
        <w:ind w:left="0" w:firstLine="720"/>
        <w:rPr>
          <w:sz w:val="28"/>
          <w:szCs w:val="28"/>
          <w:lang w:val="ro-RO"/>
        </w:rPr>
      </w:pPr>
      <w:r w:rsidRPr="00D305E8">
        <w:rPr>
          <w:sz w:val="28"/>
          <w:szCs w:val="28"/>
          <w:lang w:val="ro-RO"/>
        </w:rPr>
        <w:t xml:space="preserve">obligaţiile financiare garantate au luat naştere anterior datei punerii la dispoziţie a garanţiei financiare, a garanţiei suplimentare sau substituirii ori înlocuirii garanţiei financiare iniţiale. </w:t>
      </w:r>
    </w:p>
    <w:p w:rsidR="00D305E8" w:rsidRPr="00D305E8" w:rsidRDefault="00D305E8" w:rsidP="008D44E8">
      <w:pPr>
        <w:numPr>
          <w:ilvl w:val="0"/>
          <w:numId w:val="1"/>
        </w:numPr>
        <w:tabs>
          <w:tab w:val="left" w:pos="0"/>
          <w:tab w:val="left" w:pos="2127"/>
          <w:tab w:val="left" w:pos="2268"/>
        </w:tabs>
        <w:ind w:left="0" w:firstLine="720"/>
        <w:rPr>
          <w:sz w:val="28"/>
          <w:szCs w:val="28"/>
          <w:lang w:val="ro-RO"/>
        </w:rPr>
      </w:pPr>
      <w:r w:rsidRPr="00D305E8">
        <w:rPr>
          <w:sz w:val="28"/>
          <w:szCs w:val="28"/>
          <w:lang w:val="ro-RO"/>
        </w:rPr>
        <w:t>Prevederi generale privind aplicarea normelor în materia insolvabilităţii</w:t>
      </w:r>
    </w:p>
    <w:p w:rsidR="00D305E8" w:rsidRPr="00D305E8" w:rsidRDefault="00D305E8" w:rsidP="00D305E8">
      <w:pPr>
        <w:tabs>
          <w:tab w:val="left" w:pos="0"/>
          <w:tab w:val="left" w:pos="2127"/>
        </w:tabs>
        <w:rPr>
          <w:sz w:val="28"/>
          <w:szCs w:val="28"/>
          <w:lang w:val="ro-RO"/>
        </w:rPr>
      </w:pPr>
      <w:r w:rsidRPr="00D305E8">
        <w:rPr>
          <w:sz w:val="28"/>
          <w:szCs w:val="28"/>
          <w:lang w:val="ro-RO"/>
        </w:rPr>
        <w:t xml:space="preserve">Fără a aduce atingere </w:t>
      </w:r>
      <w:r w:rsidR="005B4595" w:rsidRPr="00D305E8">
        <w:rPr>
          <w:sz w:val="28"/>
          <w:szCs w:val="28"/>
          <w:lang w:val="ro-RO"/>
        </w:rPr>
        <w:t>art.15</w:t>
      </w:r>
      <w:r w:rsidR="005B4595">
        <w:rPr>
          <w:sz w:val="28"/>
          <w:szCs w:val="28"/>
          <w:lang w:val="ro-RO"/>
        </w:rPr>
        <w:t xml:space="preserve"> </w:t>
      </w:r>
      <w:r w:rsidRPr="00D305E8">
        <w:rPr>
          <w:sz w:val="28"/>
          <w:szCs w:val="28"/>
          <w:lang w:val="ro-RO"/>
        </w:rPr>
        <w:t>alin</w:t>
      </w:r>
      <w:r w:rsidR="005B4595">
        <w:rPr>
          <w:sz w:val="28"/>
          <w:szCs w:val="28"/>
          <w:lang w:val="ro-RO"/>
        </w:rPr>
        <w:t>.</w:t>
      </w:r>
      <w:r w:rsidRPr="00D305E8">
        <w:rPr>
          <w:sz w:val="28"/>
          <w:szCs w:val="28"/>
          <w:lang w:val="ro-RO"/>
        </w:rPr>
        <w:t xml:space="preserve"> (1</w:t>
      </w:r>
      <w:r w:rsidR="005B4595">
        <w:rPr>
          <w:sz w:val="28"/>
          <w:szCs w:val="28"/>
          <w:lang w:val="ro-RO"/>
        </w:rPr>
        <w:t>)</w:t>
      </w:r>
      <w:r w:rsidR="00431E3F">
        <w:rPr>
          <w:sz w:val="28"/>
          <w:szCs w:val="28"/>
          <w:lang w:val="ro-RO"/>
        </w:rPr>
        <w:t>-</w:t>
      </w:r>
      <w:r w:rsidR="005B4595">
        <w:rPr>
          <w:sz w:val="28"/>
          <w:szCs w:val="28"/>
          <w:lang w:val="ro-RO"/>
        </w:rPr>
        <w:t>(</w:t>
      </w:r>
      <w:r w:rsidRPr="00D305E8">
        <w:rPr>
          <w:sz w:val="28"/>
          <w:szCs w:val="28"/>
          <w:lang w:val="ro-RO"/>
        </w:rPr>
        <w:t>3)</w:t>
      </w:r>
      <w:r w:rsidR="005B4595">
        <w:rPr>
          <w:sz w:val="28"/>
          <w:szCs w:val="28"/>
          <w:lang w:val="ro-RO"/>
        </w:rPr>
        <w:t>,</w:t>
      </w:r>
      <w:r w:rsidRPr="00D305E8">
        <w:rPr>
          <w:sz w:val="28"/>
          <w:szCs w:val="28"/>
          <w:lang w:val="ro-RO"/>
        </w:rPr>
        <w:t xml:space="preserve"> prezenta lege nu afectează normele în materia insolvabilităţii referitoare la tranzacţiile încheiate în cursul perioadei determinate menţionate la alin.(1) lit. b) şi la alin. (3) lit. b) </w:t>
      </w:r>
      <w:r w:rsidR="00431E3F">
        <w:rPr>
          <w:sz w:val="28"/>
          <w:szCs w:val="28"/>
          <w:lang w:val="ro-RO"/>
        </w:rPr>
        <w:t>ale</w:t>
      </w:r>
      <w:r w:rsidRPr="00D305E8">
        <w:rPr>
          <w:sz w:val="28"/>
          <w:szCs w:val="28"/>
          <w:lang w:val="ro-RO"/>
        </w:rPr>
        <w:t xml:space="preserve"> art.15</w:t>
      </w:r>
      <w:r w:rsidR="00431E3F" w:rsidRPr="00431E3F">
        <w:rPr>
          <w:sz w:val="28"/>
          <w:szCs w:val="28"/>
          <w:lang w:val="ro-RO"/>
        </w:rPr>
        <w:t xml:space="preserve"> </w:t>
      </w:r>
      <w:r w:rsidR="00431E3F">
        <w:rPr>
          <w:sz w:val="28"/>
          <w:szCs w:val="28"/>
          <w:lang w:val="ro-RO"/>
        </w:rPr>
        <w:t>din p</w:t>
      </w:r>
      <w:r w:rsidR="00431E3F" w:rsidRPr="00D305E8">
        <w:rPr>
          <w:sz w:val="28"/>
          <w:szCs w:val="28"/>
          <w:lang w:val="ro-RO"/>
        </w:rPr>
        <w:t>rezent</w:t>
      </w:r>
      <w:r w:rsidR="00431E3F">
        <w:rPr>
          <w:sz w:val="28"/>
          <w:szCs w:val="28"/>
          <w:lang w:val="ro-RO"/>
        </w:rPr>
        <w:t>a</w:t>
      </w:r>
      <w:r w:rsidR="00431E3F" w:rsidRPr="00D305E8">
        <w:rPr>
          <w:sz w:val="28"/>
          <w:szCs w:val="28"/>
          <w:lang w:val="ro-RO"/>
        </w:rPr>
        <w:t xml:space="preserve"> </w:t>
      </w:r>
      <w:r w:rsidR="00431E3F">
        <w:rPr>
          <w:sz w:val="28"/>
          <w:szCs w:val="28"/>
          <w:lang w:val="ro-RO"/>
        </w:rPr>
        <w:t>lege</w:t>
      </w:r>
      <w:r w:rsidRPr="00D305E8">
        <w:rPr>
          <w:sz w:val="28"/>
          <w:szCs w:val="28"/>
          <w:lang w:val="ro-RO"/>
        </w:rPr>
        <w:t>.</w:t>
      </w:r>
    </w:p>
    <w:p w:rsidR="00D305E8" w:rsidRPr="00D305E8" w:rsidRDefault="00D305E8" w:rsidP="00D305E8">
      <w:pPr>
        <w:tabs>
          <w:tab w:val="left" w:pos="0"/>
          <w:tab w:val="left" w:pos="2127"/>
        </w:tabs>
        <w:rPr>
          <w:sz w:val="28"/>
          <w:szCs w:val="28"/>
          <w:lang w:val="ro-RO"/>
        </w:rPr>
      </w:pPr>
    </w:p>
    <w:p w:rsidR="00D305E8" w:rsidRPr="00D305E8" w:rsidRDefault="008D44E8" w:rsidP="008D44E8">
      <w:pPr>
        <w:ind w:firstLine="0"/>
        <w:jc w:val="center"/>
        <w:rPr>
          <w:b/>
          <w:sz w:val="28"/>
          <w:szCs w:val="28"/>
          <w:lang w:val="ro-RO"/>
        </w:rPr>
      </w:pPr>
      <w:r>
        <w:rPr>
          <w:b/>
          <w:sz w:val="28"/>
          <w:szCs w:val="28"/>
          <w:lang w:val="ro-RO"/>
        </w:rPr>
        <w:t>Capitolul VII</w:t>
      </w:r>
    </w:p>
    <w:p w:rsidR="00D305E8" w:rsidRDefault="00D305E8" w:rsidP="008D44E8">
      <w:pPr>
        <w:ind w:firstLine="0"/>
        <w:jc w:val="center"/>
        <w:rPr>
          <w:b/>
          <w:sz w:val="28"/>
          <w:szCs w:val="28"/>
          <w:lang w:val="ro-RO"/>
        </w:rPr>
      </w:pPr>
      <w:r w:rsidRPr="00D305E8">
        <w:rPr>
          <w:b/>
          <w:sz w:val="28"/>
          <w:szCs w:val="28"/>
          <w:lang w:val="ro-RO"/>
        </w:rPr>
        <w:t>NORME DE DREPT CONFLICTUAL</w:t>
      </w:r>
    </w:p>
    <w:p w:rsidR="008D44E8" w:rsidRPr="00D305E8" w:rsidRDefault="008D44E8" w:rsidP="008D44E8">
      <w:pPr>
        <w:ind w:firstLine="0"/>
        <w:jc w:val="center"/>
        <w:rPr>
          <w:b/>
          <w:sz w:val="28"/>
          <w:szCs w:val="28"/>
          <w:lang w:val="ro-RO"/>
        </w:rPr>
      </w:pPr>
    </w:p>
    <w:p w:rsidR="00D305E8" w:rsidRPr="00D305E8" w:rsidRDefault="00D305E8" w:rsidP="008D44E8">
      <w:pPr>
        <w:numPr>
          <w:ilvl w:val="0"/>
          <w:numId w:val="1"/>
        </w:numPr>
        <w:tabs>
          <w:tab w:val="left" w:pos="1980"/>
          <w:tab w:val="left" w:pos="2127"/>
          <w:tab w:val="left" w:pos="2268"/>
        </w:tabs>
        <w:ind w:left="0" w:firstLine="720"/>
        <w:rPr>
          <w:b/>
          <w:sz w:val="28"/>
          <w:szCs w:val="28"/>
          <w:lang w:val="ro-RO"/>
        </w:rPr>
      </w:pPr>
      <w:r w:rsidRPr="00D305E8">
        <w:rPr>
          <w:sz w:val="28"/>
          <w:szCs w:val="28"/>
          <w:lang w:val="ro-RO"/>
        </w:rPr>
        <w:t>Legea aplicabilă unor aspecte referitoare la garanţiile financiare constituite sub formă de instrumente financiare în formă de înscriere în cont</w:t>
      </w:r>
      <w:r w:rsidRPr="00D305E8">
        <w:rPr>
          <w:b/>
          <w:sz w:val="28"/>
          <w:szCs w:val="28"/>
          <w:lang w:val="ro-RO"/>
        </w:rPr>
        <w:t xml:space="preserve"> </w:t>
      </w:r>
      <w:r w:rsidRPr="00D305E8">
        <w:rPr>
          <w:sz w:val="28"/>
          <w:szCs w:val="28"/>
          <w:lang w:val="ro-RO"/>
        </w:rPr>
        <w:t xml:space="preserve"> </w:t>
      </w:r>
    </w:p>
    <w:p w:rsidR="00D305E8" w:rsidRPr="00D305E8" w:rsidRDefault="00D305E8" w:rsidP="00D305E8">
      <w:pPr>
        <w:rPr>
          <w:sz w:val="28"/>
          <w:szCs w:val="28"/>
          <w:lang w:val="ro-RO"/>
        </w:rPr>
      </w:pPr>
      <w:r w:rsidRPr="00D305E8">
        <w:rPr>
          <w:sz w:val="28"/>
          <w:szCs w:val="28"/>
          <w:lang w:val="ro-RO"/>
        </w:rPr>
        <w:t xml:space="preserve">Garanţiile financiare constituite sub formă de instrumente financiare în formă de  înscriere în cont </w:t>
      </w:r>
      <w:proofErr w:type="spellStart"/>
      <w:r w:rsidRPr="00D305E8">
        <w:rPr>
          <w:sz w:val="28"/>
          <w:szCs w:val="28"/>
          <w:lang w:val="ro-RO"/>
        </w:rPr>
        <w:t>sînt</w:t>
      </w:r>
      <w:proofErr w:type="spellEnd"/>
      <w:r w:rsidRPr="00D305E8">
        <w:rPr>
          <w:sz w:val="28"/>
          <w:szCs w:val="28"/>
          <w:lang w:val="ro-RO"/>
        </w:rPr>
        <w:t xml:space="preserve"> guvernate de legea ţării în care este menţinut contul relevant în ceea ce priveşte: </w:t>
      </w:r>
    </w:p>
    <w:p w:rsidR="00D305E8" w:rsidRPr="00D305E8" w:rsidRDefault="00D305E8" w:rsidP="00D305E8">
      <w:pPr>
        <w:numPr>
          <w:ilvl w:val="0"/>
          <w:numId w:val="23"/>
        </w:numPr>
        <w:tabs>
          <w:tab w:val="num" w:pos="0"/>
          <w:tab w:val="left" w:pos="1080"/>
        </w:tabs>
        <w:ind w:left="0" w:firstLine="720"/>
        <w:rPr>
          <w:sz w:val="28"/>
          <w:szCs w:val="28"/>
          <w:lang w:val="ro-RO"/>
        </w:rPr>
      </w:pPr>
      <w:r w:rsidRPr="00D305E8">
        <w:rPr>
          <w:sz w:val="28"/>
          <w:szCs w:val="28"/>
          <w:lang w:val="ro-RO"/>
        </w:rPr>
        <w:t>natura juridică şi efectele patrimoniale ale garanţiei financiare constituită sub formă de instrumente financiare în formă de înscriere în cont;</w:t>
      </w:r>
    </w:p>
    <w:p w:rsidR="00D305E8" w:rsidRPr="00D305E8" w:rsidRDefault="00D305E8" w:rsidP="00D305E8">
      <w:pPr>
        <w:numPr>
          <w:ilvl w:val="0"/>
          <w:numId w:val="23"/>
        </w:numPr>
        <w:tabs>
          <w:tab w:val="num" w:pos="0"/>
          <w:tab w:val="left" w:pos="1080"/>
        </w:tabs>
        <w:ind w:left="0" w:firstLine="720"/>
        <w:rPr>
          <w:sz w:val="28"/>
          <w:szCs w:val="28"/>
          <w:lang w:val="ro-RO"/>
        </w:rPr>
      </w:pPr>
      <w:r w:rsidRPr="00D305E8">
        <w:rPr>
          <w:sz w:val="28"/>
          <w:szCs w:val="28"/>
          <w:lang w:val="ro-RO"/>
        </w:rPr>
        <w:t xml:space="preserve">condiţiile care trebuie îndeplinite pentru încheierea în mod valabil a unui contract de garanţie financiară </w:t>
      </w:r>
      <w:proofErr w:type="spellStart"/>
      <w:r w:rsidRPr="00D305E8">
        <w:rPr>
          <w:sz w:val="28"/>
          <w:szCs w:val="28"/>
          <w:lang w:val="ro-RO"/>
        </w:rPr>
        <w:t>avînd</w:t>
      </w:r>
      <w:proofErr w:type="spellEnd"/>
      <w:r w:rsidRPr="00D305E8">
        <w:rPr>
          <w:sz w:val="28"/>
          <w:szCs w:val="28"/>
          <w:lang w:val="ro-RO"/>
        </w:rPr>
        <w:t xml:space="preserve"> ca obiect instrumente financiare în formă de înscriere în cont şi pentru punerea la dispoziţie a acestor instrumente financiare în temeiul unui astfel de contract şi formalităţile necesare pentru asigurarea opozabilităţii faţă de terţi a unui astfel de contract şi a punerii la dispoziţie a unor astfel de garanţii; </w:t>
      </w:r>
    </w:p>
    <w:p w:rsidR="00D305E8" w:rsidRPr="00D305E8" w:rsidRDefault="00D305E8" w:rsidP="00D305E8">
      <w:pPr>
        <w:numPr>
          <w:ilvl w:val="0"/>
          <w:numId w:val="23"/>
        </w:numPr>
        <w:tabs>
          <w:tab w:val="num" w:pos="0"/>
          <w:tab w:val="left" w:pos="1080"/>
        </w:tabs>
        <w:ind w:left="0" w:firstLine="720"/>
        <w:rPr>
          <w:sz w:val="28"/>
          <w:szCs w:val="28"/>
          <w:lang w:val="ro-RO"/>
        </w:rPr>
      </w:pPr>
      <w:r w:rsidRPr="00D305E8">
        <w:rPr>
          <w:sz w:val="28"/>
          <w:szCs w:val="28"/>
          <w:lang w:val="ro-RO"/>
        </w:rPr>
        <w:t xml:space="preserve">dacă un drept de proprietate sau alt drept al unei persoane cu privire la garanţia financiară constituită sub formă de instrumente financiare în formă de înscriere în cont este prioritar ori subordonat unui drept de proprietate sau altui drept concurent şi dacă </w:t>
      </w:r>
      <w:proofErr w:type="spellStart"/>
      <w:r w:rsidRPr="00D305E8">
        <w:rPr>
          <w:sz w:val="28"/>
          <w:szCs w:val="28"/>
          <w:lang w:val="ro-RO"/>
        </w:rPr>
        <w:t>dobîndirea</w:t>
      </w:r>
      <w:proofErr w:type="spellEnd"/>
      <w:r w:rsidRPr="00D305E8">
        <w:rPr>
          <w:sz w:val="28"/>
          <w:szCs w:val="28"/>
          <w:lang w:val="ro-RO"/>
        </w:rPr>
        <w:t xml:space="preserve"> s-a făcut cu bună-credinţă; </w:t>
      </w:r>
    </w:p>
    <w:p w:rsidR="00D305E8" w:rsidRPr="00D305E8" w:rsidRDefault="00D305E8" w:rsidP="00D305E8">
      <w:pPr>
        <w:numPr>
          <w:ilvl w:val="0"/>
          <w:numId w:val="23"/>
        </w:numPr>
        <w:tabs>
          <w:tab w:val="num" w:pos="0"/>
          <w:tab w:val="left" w:pos="1080"/>
        </w:tabs>
        <w:ind w:left="0" w:firstLine="720"/>
        <w:rPr>
          <w:sz w:val="28"/>
          <w:szCs w:val="28"/>
          <w:lang w:val="ro-RO"/>
        </w:rPr>
      </w:pPr>
      <w:r w:rsidRPr="00D305E8">
        <w:rPr>
          <w:sz w:val="28"/>
          <w:szCs w:val="28"/>
          <w:lang w:val="ro-RO"/>
        </w:rPr>
        <w:t>formalităţile cerute pentru executarea garanţiei financiare constituite sub formă de instrumente financiare în formă de înscriere în cont, ca urmare a apariţiei unei cauze care determină executarea garanţiei.</w:t>
      </w:r>
    </w:p>
    <w:p w:rsidR="00D305E8" w:rsidRPr="00D305E8" w:rsidRDefault="00D305E8" w:rsidP="00D305E8">
      <w:pPr>
        <w:rPr>
          <w:sz w:val="28"/>
          <w:szCs w:val="28"/>
          <w:lang w:val="ro-RO"/>
        </w:rPr>
      </w:pPr>
    </w:p>
    <w:p w:rsidR="00D305E8" w:rsidRPr="00D305E8" w:rsidRDefault="00D305E8" w:rsidP="008D44E8">
      <w:pPr>
        <w:numPr>
          <w:ilvl w:val="0"/>
          <w:numId w:val="1"/>
        </w:numPr>
        <w:tabs>
          <w:tab w:val="left" w:pos="1980"/>
          <w:tab w:val="left" w:pos="2127"/>
          <w:tab w:val="left" w:pos="2410"/>
        </w:tabs>
        <w:ind w:left="0" w:firstLine="720"/>
        <w:rPr>
          <w:sz w:val="28"/>
          <w:szCs w:val="28"/>
          <w:lang w:val="ro-RO"/>
        </w:rPr>
      </w:pPr>
      <w:r w:rsidRPr="00D305E8">
        <w:rPr>
          <w:sz w:val="28"/>
          <w:szCs w:val="28"/>
          <w:lang w:val="ro-RO"/>
        </w:rPr>
        <w:t>Legea altei ţări</w:t>
      </w:r>
    </w:p>
    <w:p w:rsidR="00D305E8" w:rsidRPr="00D305E8" w:rsidRDefault="00D305E8" w:rsidP="00D305E8">
      <w:pPr>
        <w:tabs>
          <w:tab w:val="left" w:pos="0"/>
        </w:tabs>
        <w:rPr>
          <w:sz w:val="28"/>
          <w:szCs w:val="28"/>
          <w:lang w:val="ro-RO"/>
        </w:rPr>
      </w:pPr>
      <w:r w:rsidRPr="00D305E8">
        <w:rPr>
          <w:sz w:val="28"/>
          <w:szCs w:val="28"/>
          <w:lang w:val="ro-RO"/>
        </w:rPr>
        <w:lastRenderedPageBreak/>
        <w:t>Trimiterea la legea unei ţări reprezintă trimiterea la dreptul intern al acestei ţări, indiferent de orice normă care prevede că chestiunea respectivă trebuie soluţionată în conformitate cu legea altei ţări.</w:t>
      </w:r>
    </w:p>
    <w:p w:rsidR="00D305E8" w:rsidRPr="00D305E8" w:rsidRDefault="00D305E8" w:rsidP="00D305E8">
      <w:pPr>
        <w:tabs>
          <w:tab w:val="left" w:pos="0"/>
        </w:tabs>
        <w:rPr>
          <w:sz w:val="28"/>
          <w:szCs w:val="28"/>
          <w:lang w:val="ro-RO"/>
        </w:rPr>
      </w:pPr>
    </w:p>
    <w:p w:rsidR="00D305E8" w:rsidRDefault="008D44E8" w:rsidP="008D44E8">
      <w:pPr>
        <w:ind w:firstLine="0"/>
        <w:jc w:val="center"/>
        <w:rPr>
          <w:b/>
          <w:sz w:val="28"/>
          <w:szCs w:val="28"/>
          <w:lang w:val="ro-RO"/>
        </w:rPr>
      </w:pPr>
      <w:r>
        <w:rPr>
          <w:b/>
          <w:sz w:val="28"/>
          <w:szCs w:val="28"/>
          <w:lang w:val="ro-RO"/>
        </w:rPr>
        <w:t>Capitolul VIII</w:t>
      </w:r>
    </w:p>
    <w:p w:rsidR="00D305E8" w:rsidRDefault="00D305E8" w:rsidP="008D44E8">
      <w:pPr>
        <w:ind w:firstLine="0"/>
        <w:jc w:val="center"/>
        <w:rPr>
          <w:b/>
          <w:sz w:val="28"/>
          <w:szCs w:val="28"/>
          <w:lang w:val="ro-RO"/>
        </w:rPr>
      </w:pPr>
      <w:r w:rsidRPr="00D305E8">
        <w:rPr>
          <w:b/>
          <w:sz w:val="28"/>
          <w:szCs w:val="28"/>
          <w:lang w:val="ro-RO"/>
        </w:rPr>
        <w:t>DISPOZIŢII FINALE</w:t>
      </w:r>
    </w:p>
    <w:p w:rsidR="008D44E8" w:rsidRPr="00D305E8" w:rsidRDefault="008D44E8" w:rsidP="008D44E8">
      <w:pPr>
        <w:ind w:firstLine="0"/>
        <w:jc w:val="center"/>
        <w:rPr>
          <w:b/>
          <w:sz w:val="28"/>
          <w:szCs w:val="28"/>
          <w:lang w:val="ro-RO"/>
        </w:rPr>
      </w:pPr>
    </w:p>
    <w:p w:rsidR="00D305E8" w:rsidRPr="00D305E8" w:rsidRDefault="00D305E8" w:rsidP="008D44E8">
      <w:pPr>
        <w:numPr>
          <w:ilvl w:val="0"/>
          <w:numId w:val="1"/>
        </w:numPr>
        <w:tabs>
          <w:tab w:val="left" w:pos="1980"/>
          <w:tab w:val="left" w:pos="2127"/>
          <w:tab w:val="left" w:pos="2268"/>
        </w:tabs>
        <w:ind w:left="0" w:firstLine="720"/>
        <w:jc w:val="left"/>
        <w:rPr>
          <w:sz w:val="28"/>
          <w:szCs w:val="28"/>
          <w:lang w:val="ro-RO"/>
        </w:rPr>
      </w:pPr>
      <w:r w:rsidRPr="00D305E8">
        <w:rPr>
          <w:sz w:val="28"/>
          <w:szCs w:val="28"/>
          <w:lang w:val="ro-RO"/>
        </w:rPr>
        <w:t>Intrarea în vigoare</w:t>
      </w:r>
    </w:p>
    <w:p w:rsidR="00D305E8" w:rsidRPr="00D305E8" w:rsidRDefault="00D305E8" w:rsidP="00D305E8">
      <w:pPr>
        <w:numPr>
          <w:ilvl w:val="0"/>
          <w:numId w:val="24"/>
        </w:numPr>
        <w:tabs>
          <w:tab w:val="clear" w:pos="1069"/>
          <w:tab w:val="num" w:pos="0"/>
          <w:tab w:val="left" w:pos="1134"/>
        </w:tabs>
        <w:ind w:left="0" w:firstLine="720"/>
        <w:rPr>
          <w:sz w:val="28"/>
          <w:szCs w:val="28"/>
          <w:lang w:val="ro-RO"/>
        </w:rPr>
      </w:pPr>
      <w:r w:rsidRPr="00D305E8">
        <w:rPr>
          <w:sz w:val="28"/>
          <w:szCs w:val="28"/>
          <w:lang w:val="ro-RO"/>
        </w:rPr>
        <w:t xml:space="preserve">Prezenta lege intră în vigoare la expirarea termenului de 6 luni de la data publicării.  </w:t>
      </w:r>
    </w:p>
    <w:p w:rsidR="00D305E8" w:rsidRPr="00D305E8" w:rsidRDefault="00D305E8" w:rsidP="00D305E8">
      <w:pPr>
        <w:numPr>
          <w:ilvl w:val="0"/>
          <w:numId w:val="24"/>
        </w:numPr>
        <w:tabs>
          <w:tab w:val="clear" w:pos="1069"/>
          <w:tab w:val="num" w:pos="0"/>
          <w:tab w:val="left" w:pos="1134"/>
        </w:tabs>
        <w:ind w:left="0" w:firstLine="720"/>
        <w:rPr>
          <w:sz w:val="28"/>
          <w:szCs w:val="28"/>
          <w:lang w:val="ro-RO"/>
        </w:rPr>
      </w:pPr>
      <w:r w:rsidRPr="00D305E8">
        <w:rPr>
          <w:sz w:val="28"/>
          <w:szCs w:val="28"/>
          <w:lang w:val="ro-RO"/>
        </w:rPr>
        <w:t xml:space="preserve">Guvernul, </w:t>
      </w:r>
      <w:proofErr w:type="spellStart"/>
      <w:r w:rsidRPr="00D305E8">
        <w:rPr>
          <w:sz w:val="28"/>
          <w:szCs w:val="28"/>
          <w:lang w:val="ro-RO"/>
        </w:rPr>
        <w:t>pînă</w:t>
      </w:r>
      <w:proofErr w:type="spellEnd"/>
      <w:r w:rsidRPr="00D305E8">
        <w:rPr>
          <w:sz w:val="28"/>
          <w:szCs w:val="28"/>
          <w:lang w:val="ro-RO"/>
        </w:rPr>
        <w:t xml:space="preserve"> la intrarea în vigoare a prezentei legi, va aduce actele sale normative în concordanţă cu prezenta lege şi va adopta actele normative necesare pentru realizarea prezentei legi.</w:t>
      </w:r>
    </w:p>
    <w:p w:rsidR="00D305E8" w:rsidRPr="00D305E8" w:rsidRDefault="00D305E8" w:rsidP="00D305E8">
      <w:pPr>
        <w:numPr>
          <w:ilvl w:val="0"/>
          <w:numId w:val="24"/>
        </w:numPr>
        <w:tabs>
          <w:tab w:val="clear" w:pos="1069"/>
          <w:tab w:val="num" w:pos="142"/>
          <w:tab w:val="left" w:pos="1134"/>
        </w:tabs>
        <w:ind w:left="0" w:firstLine="720"/>
        <w:rPr>
          <w:sz w:val="28"/>
          <w:szCs w:val="28"/>
          <w:lang w:val="ro-RO"/>
        </w:rPr>
      </w:pPr>
      <w:r w:rsidRPr="00D305E8">
        <w:rPr>
          <w:sz w:val="28"/>
          <w:szCs w:val="28"/>
          <w:lang w:val="ro-RO"/>
        </w:rPr>
        <w:t xml:space="preserve">Autorităţile publice indicate la art.3 </w:t>
      </w:r>
      <w:r w:rsidR="00431E3F">
        <w:rPr>
          <w:sz w:val="28"/>
          <w:szCs w:val="28"/>
          <w:lang w:val="ro-RO"/>
        </w:rPr>
        <w:t>din p</w:t>
      </w:r>
      <w:r w:rsidR="00431E3F" w:rsidRPr="00D305E8">
        <w:rPr>
          <w:sz w:val="28"/>
          <w:szCs w:val="28"/>
          <w:lang w:val="ro-RO"/>
        </w:rPr>
        <w:t>rezent</w:t>
      </w:r>
      <w:r w:rsidR="00431E3F">
        <w:rPr>
          <w:sz w:val="28"/>
          <w:szCs w:val="28"/>
          <w:lang w:val="ro-RO"/>
        </w:rPr>
        <w:t>a</w:t>
      </w:r>
      <w:r w:rsidR="00431E3F" w:rsidRPr="00D305E8">
        <w:rPr>
          <w:sz w:val="28"/>
          <w:szCs w:val="28"/>
          <w:lang w:val="ro-RO"/>
        </w:rPr>
        <w:t xml:space="preserve"> </w:t>
      </w:r>
      <w:r w:rsidR="00431E3F">
        <w:rPr>
          <w:sz w:val="28"/>
          <w:szCs w:val="28"/>
          <w:lang w:val="ro-RO"/>
        </w:rPr>
        <w:t>lege</w:t>
      </w:r>
      <w:r w:rsidR="00431E3F" w:rsidRPr="00D305E8">
        <w:rPr>
          <w:sz w:val="28"/>
          <w:szCs w:val="28"/>
          <w:lang w:val="ro-RO"/>
        </w:rPr>
        <w:t xml:space="preserve"> </w:t>
      </w:r>
      <w:r w:rsidRPr="00D305E8">
        <w:rPr>
          <w:sz w:val="28"/>
          <w:szCs w:val="28"/>
          <w:lang w:val="ro-RO"/>
        </w:rPr>
        <w:t xml:space="preserve">vor aduce actele lor normative în concordanţă cu prezenta lege, </w:t>
      </w:r>
      <w:proofErr w:type="spellStart"/>
      <w:r w:rsidRPr="00D305E8">
        <w:rPr>
          <w:sz w:val="28"/>
          <w:szCs w:val="28"/>
          <w:lang w:val="ro-RO"/>
        </w:rPr>
        <w:t>pînă</w:t>
      </w:r>
      <w:proofErr w:type="spellEnd"/>
      <w:r w:rsidRPr="00D305E8">
        <w:rPr>
          <w:sz w:val="28"/>
          <w:szCs w:val="28"/>
          <w:lang w:val="ro-RO"/>
        </w:rPr>
        <w:t xml:space="preserve"> la intrarea în vigoare a acesteia.</w:t>
      </w:r>
    </w:p>
    <w:p w:rsidR="00D305E8" w:rsidRPr="00D305E8" w:rsidRDefault="00D305E8" w:rsidP="00D305E8">
      <w:pPr>
        <w:tabs>
          <w:tab w:val="left" w:pos="0"/>
          <w:tab w:val="left" w:pos="993"/>
          <w:tab w:val="left" w:pos="1134"/>
          <w:tab w:val="left" w:pos="1985"/>
          <w:tab w:val="left" w:pos="2127"/>
        </w:tabs>
        <w:rPr>
          <w:strike/>
          <w:sz w:val="28"/>
          <w:szCs w:val="28"/>
          <w:lang w:val="ro-RO"/>
        </w:rPr>
      </w:pPr>
    </w:p>
    <w:p w:rsidR="00D305E8" w:rsidRPr="00D305E8" w:rsidRDefault="00D305E8" w:rsidP="00D305E8">
      <w:pPr>
        <w:tabs>
          <w:tab w:val="left" w:pos="0"/>
          <w:tab w:val="left" w:pos="1134"/>
        </w:tabs>
        <w:rPr>
          <w:sz w:val="28"/>
          <w:szCs w:val="28"/>
          <w:lang w:val="ro-RO"/>
        </w:rPr>
      </w:pPr>
    </w:p>
    <w:p w:rsidR="00D305E8" w:rsidRPr="00D305E8" w:rsidRDefault="00D305E8" w:rsidP="00D305E8">
      <w:pPr>
        <w:tabs>
          <w:tab w:val="left" w:pos="1276"/>
        </w:tabs>
        <w:rPr>
          <w:sz w:val="28"/>
          <w:szCs w:val="28"/>
          <w:lang w:val="ro-RO"/>
        </w:rPr>
      </w:pPr>
    </w:p>
    <w:p w:rsidR="00D305E8" w:rsidRPr="00D305E8" w:rsidRDefault="008D44E8" w:rsidP="00D305E8">
      <w:pPr>
        <w:tabs>
          <w:tab w:val="left" w:pos="1276"/>
        </w:tabs>
        <w:rPr>
          <w:b/>
          <w:sz w:val="28"/>
          <w:szCs w:val="28"/>
          <w:lang w:val="ro-RO"/>
        </w:rPr>
      </w:pPr>
      <w:r w:rsidRPr="00D305E8">
        <w:rPr>
          <w:b/>
          <w:sz w:val="28"/>
          <w:szCs w:val="28"/>
          <w:lang w:val="ro-RO"/>
        </w:rPr>
        <w:t>Preşedintele Parlamentului</w:t>
      </w: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D305E8" w:rsidRPr="00D305E8" w:rsidRDefault="00D305E8" w:rsidP="00D305E8">
      <w:pPr>
        <w:tabs>
          <w:tab w:val="left" w:pos="1276"/>
        </w:tabs>
        <w:rPr>
          <w:b/>
          <w:sz w:val="28"/>
          <w:szCs w:val="28"/>
          <w:lang w:val="ro-RO"/>
        </w:rPr>
      </w:pPr>
    </w:p>
    <w:p w:rsidR="00026B87" w:rsidRPr="00D305E8" w:rsidRDefault="00026B87" w:rsidP="00D305E8">
      <w:pPr>
        <w:rPr>
          <w:color w:val="000080"/>
          <w:sz w:val="28"/>
          <w:szCs w:val="28"/>
          <w:lang w:val="ro-RO"/>
        </w:rPr>
      </w:pPr>
    </w:p>
    <w:sectPr w:rsidR="00026B87" w:rsidRPr="00D305E8"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159A" w:rsidRDefault="00F1159A" w:rsidP="00026B87">
      <w:r>
        <w:separator/>
      </w:r>
    </w:p>
  </w:endnote>
  <w:endnote w:type="continuationSeparator" w:id="1">
    <w:p w:rsidR="00F1159A" w:rsidRDefault="00F1159A" w:rsidP="00026B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59A" w:rsidRPr="00C74719" w:rsidRDefault="006D5BBB" w:rsidP="00C74719">
    <w:pPr>
      <w:pStyle w:val="a8"/>
      <w:ind w:firstLine="0"/>
      <w:rPr>
        <w:sz w:val="16"/>
        <w:szCs w:val="16"/>
      </w:rPr>
    </w:pPr>
    <w:fldSimple w:instr=" FILENAME  \p  \* MERGEFORMAT ">
      <w:r w:rsidR="004C1612" w:rsidRPr="004C1612">
        <w:rPr>
          <w:noProof/>
          <w:sz w:val="16"/>
          <w:szCs w:val="16"/>
        </w:rPr>
        <w:t>Z:\Rotari\Doc_2016\Hotariri\Aprob_garant_finan.docx</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59A" w:rsidRPr="00C23B83" w:rsidRDefault="006D5BBB" w:rsidP="00C23B83">
    <w:pPr>
      <w:pStyle w:val="a8"/>
      <w:ind w:firstLine="0"/>
      <w:rPr>
        <w:sz w:val="16"/>
        <w:szCs w:val="16"/>
        <w:lang w:val="ro-RO"/>
      </w:rPr>
    </w:pPr>
    <w:fldSimple w:instr=" FILENAME  \p  \* MERGEFORMAT ">
      <w:r w:rsidR="004C1612" w:rsidRPr="004C1612">
        <w:rPr>
          <w:noProof/>
          <w:sz w:val="16"/>
          <w:szCs w:val="16"/>
          <w:lang w:val="ro-RO"/>
        </w:rPr>
        <w:t>Z:\Rotari\Doc_2016\Hotariri\Aprob_garant_finan.docx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159A" w:rsidRDefault="00F1159A" w:rsidP="00026B87">
      <w:r>
        <w:separator/>
      </w:r>
    </w:p>
  </w:footnote>
  <w:footnote w:type="continuationSeparator" w:id="1">
    <w:p w:rsidR="00F1159A" w:rsidRDefault="00F1159A" w:rsidP="00026B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59A" w:rsidRDefault="006D5BBB">
    <w:pPr>
      <w:pStyle w:val="a6"/>
      <w:jc w:val="center"/>
    </w:pPr>
    <w:r w:rsidRPr="006D5BBB">
      <w:fldChar w:fldCharType="begin"/>
    </w:r>
    <w:r w:rsidR="00F1159A">
      <w:instrText>PAGE   \* MERGEFORMAT</w:instrText>
    </w:r>
    <w:r w:rsidRPr="006D5BBB">
      <w:fldChar w:fldCharType="separate"/>
    </w:r>
    <w:r w:rsidR="004C1612" w:rsidRPr="004C1612">
      <w:rPr>
        <w:noProof/>
        <w:lang w:val="ro-RO"/>
      </w:rPr>
      <w:t>3</w:t>
    </w:r>
    <w:r>
      <w:rPr>
        <w:noProof/>
        <w:lang w:val="ro-RO"/>
      </w:rPr>
      <w:fldChar w:fldCharType="end"/>
    </w:r>
  </w:p>
  <w:p w:rsidR="00F1159A" w:rsidRDefault="00F1159A">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Ind w:w="8" w:type="dxa"/>
      <w:tblBorders>
        <w:top w:val="single" w:sz="4" w:space="0" w:color="000080"/>
        <w:bottom w:val="single" w:sz="4" w:space="0" w:color="000080"/>
      </w:tblBorders>
      <w:tblLayout w:type="fixed"/>
      <w:tblCellMar>
        <w:left w:w="0" w:type="dxa"/>
        <w:right w:w="0" w:type="dxa"/>
      </w:tblCellMar>
      <w:tblLook w:val="0000"/>
    </w:tblPr>
    <w:tblGrid>
      <w:gridCol w:w="3544"/>
      <w:gridCol w:w="1835"/>
      <w:gridCol w:w="3693"/>
    </w:tblGrid>
    <w:tr w:rsidR="00F1159A" w:rsidRPr="00A17F1A" w:rsidTr="00C02DFA">
      <w:trPr>
        <w:jc w:val="center"/>
      </w:trPr>
      <w:tc>
        <w:tcPr>
          <w:tcW w:w="3544" w:type="dxa"/>
          <w:tcBorders>
            <w:top w:val="nil"/>
            <w:bottom w:val="nil"/>
          </w:tcBorders>
        </w:tcPr>
        <w:p w:rsidR="00F1159A" w:rsidRPr="00A17F1A" w:rsidRDefault="00F1159A" w:rsidP="00C02DFA">
          <w:pPr>
            <w:ind w:firstLine="0"/>
            <w:jc w:val="center"/>
            <w:rPr>
              <w:sz w:val="24"/>
            </w:rPr>
          </w:pPr>
        </w:p>
        <w:p w:rsidR="00F1159A" w:rsidRPr="00A17F1A" w:rsidRDefault="00F1159A" w:rsidP="00C02DFA">
          <w:pPr>
            <w:jc w:val="center"/>
            <w:rPr>
              <w:sz w:val="24"/>
            </w:rPr>
          </w:pPr>
        </w:p>
        <w:p w:rsidR="00F1159A" w:rsidRPr="00A17F1A" w:rsidRDefault="00F1159A" w:rsidP="00C02DFA">
          <w:pPr>
            <w:jc w:val="center"/>
            <w:rPr>
              <w:sz w:val="24"/>
            </w:rPr>
          </w:pPr>
        </w:p>
        <w:p w:rsidR="00F1159A" w:rsidRPr="00A17F1A" w:rsidRDefault="00F1159A" w:rsidP="00C02DFA">
          <w:pPr>
            <w:pStyle w:val="5"/>
            <w:rPr>
              <w:rFonts w:ascii="Times New Roman" w:hAnsi="Times New Roman"/>
              <w:b/>
            </w:rPr>
          </w:pPr>
        </w:p>
        <w:p w:rsidR="00F1159A" w:rsidRPr="00A17F1A" w:rsidRDefault="00F1159A" w:rsidP="00C02DFA">
          <w:pPr>
            <w:pStyle w:val="8"/>
            <w:rPr>
              <w:rFonts w:ascii="Times New Roman" w:hAnsi="Times New Roman"/>
              <w:sz w:val="20"/>
            </w:rPr>
          </w:pPr>
        </w:p>
        <w:p w:rsidR="00F1159A" w:rsidRPr="00A17F1A" w:rsidRDefault="00F1159A" w:rsidP="00C02DFA"/>
      </w:tc>
      <w:tc>
        <w:tcPr>
          <w:tcW w:w="1835" w:type="dxa"/>
          <w:tcBorders>
            <w:top w:val="nil"/>
            <w:bottom w:val="nil"/>
          </w:tcBorders>
        </w:tcPr>
        <w:p w:rsidR="00F1159A" w:rsidRPr="00A17F1A" w:rsidRDefault="00F1159A" w:rsidP="00C02DFA">
          <w:pPr>
            <w:ind w:firstLine="0"/>
            <w:jc w:val="center"/>
            <w:rPr>
              <w:b/>
            </w:rPr>
          </w:pPr>
          <w:r w:rsidRPr="00A17F1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26388315" r:id="rId2"/>
            </w:object>
          </w:r>
        </w:p>
      </w:tc>
      <w:tc>
        <w:tcPr>
          <w:tcW w:w="3693" w:type="dxa"/>
          <w:tcBorders>
            <w:top w:val="nil"/>
            <w:bottom w:val="nil"/>
          </w:tcBorders>
        </w:tcPr>
        <w:p w:rsidR="00F1159A" w:rsidRPr="00A17F1A" w:rsidRDefault="00F1159A" w:rsidP="00C02DFA">
          <w:pPr>
            <w:jc w:val="center"/>
            <w:rPr>
              <w:b/>
              <w:sz w:val="30"/>
            </w:rPr>
          </w:pPr>
        </w:p>
        <w:p w:rsidR="00F1159A" w:rsidRPr="00A17F1A" w:rsidRDefault="00F1159A" w:rsidP="00C02DFA">
          <w:pPr>
            <w:rPr>
              <w:sz w:val="30"/>
            </w:rPr>
          </w:pPr>
        </w:p>
        <w:p w:rsidR="00F1159A" w:rsidRPr="00A17F1A" w:rsidRDefault="00F1159A" w:rsidP="00C02DFA">
          <w:pPr>
            <w:rPr>
              <w:sz w:val="30"/>
            </w:rPr>
          </w:pPr>
        </w:p>
        <w:p w:rsidR="00F1159A" w:rsidRPr="00A17F1A" w:rsidRDefault="00F1159A" w:rsidP="00C02DFA">
          <w:pPr>
            <w:rPr>
              <w:sz w:val="30"/>
            </w:rPr>
          </w:pPr>
        </w:p>
        <w:p w:rsidR="00F1159A" w:rsidRPr="00A17F1A" w:rsidRDefault="00F1159A" w:rsidP="00C02DFA">
          <w:pPr>
            <w:rPr>
              <w:sz w:val="30"/>
            </w:rPr>
          </w:pPr>
        </w:p>
      </w:tc>
    </w:tr>
    <w:tr w:rsidR="00F1159A" w:rsidRPr="00A17F1A" w:rsidTr="00C02DFA">
      <w:trPr>
        <w:cantSplit/>
        <w:jc w:val="center"/>
      </w:trPr>
      <w:tc>
        <w:tcPr>
          <w:tcW w:w="9072" w:type="dxa"/>
          <w:gridSpan w:val="3"/>
          <w:tcBorders>
            <w:top w:val="nil"/>
            <w:bottom w:val="nil"/>
          </w:tcBorders>
        </w:tcPr>
        <w:p w:rsidR="00F1159A" w:rsidRPr="00A17F1A" w:rsidRDefault="00F1159A" w:rsidP="00C02DFA">
          <w:pPr>
            <w:pStyle w:val="8"/>
            <w:rPr>
              <w:rFonts w:ascii="Times New Roman" w:hAnsi="Times New Roman"/>
              <w:color w:val="000080"/>
              <w:sz w:val="10"/>
            </w:rPr>
          </w:pPr>
        </w:p>
        <w:p w:rsidR="00F1159A" w:rsidRPr="00A17F1A" w:rsidRDefault="00F1159A" w:rsidP="00C02DFA">
          <w:pPr>
            <w:pStyle w:val="8"/>
            <w:ind w:hanging="28"/>
            <w:rPr>
              <w:rFonts w:ascii="Times New Roman" w:hAnsi="Times New Roman"/>
              <w:spacing w:val="20"/>
              <w:sz w:val="40"/>
              <w:szCs w:val="40"/>
            </w:rPr>
          </w:pPr>
          <w:r w:rsidRPr="00A17F1A">
            <w:rPr>
              <w:rFonts w:ascii="Times New Roman" w:hAnsi="Times New Roman"/>
              <w:spacing w:val="20"/>
              <w:sz w:val="40"/>
              <w:szCs w:val="40"/>
            </w:rPr>
            <w:t>GUVERNUL REPUBLICII MOLDOVA</w:t>
          </w:r>
        </w:p>
        <w:p w:rsidR="00F1159A" w:rsidRPr="00A17F1A" w:rsidRDefault="00F1159A" w:rsidP="00C02DFA">
          <w:pPr>
            <w:pStyle w:val="8"/>
            <w:ind w:hanging="28"/>
            <w:rPr>
              <w:rFonts w:ascii="Times New Roman" w:hAnsi="Times New Roman"/>
              <w:sz w:val="32"/>
              <w:szCs w:val="32"/>
            </w:rPr>
          </w:pPr>
        </w:p>
        <w:p w:rsidR="00F1159A" w:rsidRPr="00A17F1A" w:rsidRDefault="00F1159A" w:rsidP="00C02DFA">
          <w:pPr>
            <w:pStyle w:val="8"/>
            <w:ind w:hanging="28"/>
            <w:rPr>
              <w:rFonts w:ascii="Times New Roman" w:hAnsi="Times New Roman"/>
              <w:szCs w:val="24"/>
            </w:rPr>
          </w:pPr>
          <w:r w:rsidRPr="00A17F1A">
            <w:rPr>
              <w:rFonts w:ascii="Times New Roman" w:hAnsi="Times New Roman"/>
              <w:sz w:val="32"/>
              <w:szCs w:val="32"/>
            </w:rPr>
            <w:t xml:space="preserve">H O T </w:t>
          </w:r>
          <w:r w:rsidRPr="00A17F1A">
            <w:rPr>
              <w:rFonts w:ascii="Times New Roman" w:hAnsi="Times New Roman"/>
              <w:sz w:val="32"/>
              <w:szCs w:val="32"/>
              <w:lang w:val="ro-RO"/>
            </w:rPr>
            <w:t xml:space="preserve">Ă R Î R </w:t>
          </w:r>
          <w:proofErr w:type="gramStart"/>
          <w:r w:rsidRPr="00A17F1A">
            <w:rPr>
              <w:rFonts w:ascii="Times New Roman" w:hAnsi="Times New Roman"/>
              <w:sz w:val="32"/>
              <w:szCs w:val="32"/>
              <w:lang w:val="ro-RO"/>
            </w:rPr>
            <w:t>E</w:t>
          </w:r>
          <w:r w:rsidRPr="00A17F1A">
            <w:rPr>
              <w:rFonts w:ascii="Times New Roman" w:hAnsi="Times New Roman"/>
              <w:sz w:val="28"/>
              <w:szCs w:val="28"/>
              <w:lang w:val="ro-RO"/>
            </w:rPr>
            <w:t xml:space="preserve">  </w:t>
          </w:r>
          <w:r w:rsidRPr="00A17F1A">
            <w:rPr>
              <w:rFonts w:ascii="Times New Roman" w:hAnsi="Times New Roman"/>
              <w:szCs w:val="24"/>
              <w:lang w:val="ro-RO"/>
            </w:rPr>
            <w:t>nr</w:t>
          </w:r>
          <w:proofErr w:type="gramEnd"/>
          <w:r w:rsidRPr="00A17F1A">
            <w:rPr>
              <w:rFonts w:ascii="Times New Roman" w:hAnsi="Times New Roman"/>
              <w:b w:val="0"/>
              <w:szCs w:val="24"/>
              <w:lang w:val="ro-RO"/>
            </w:rPr>
            <w:t>.</w:t>
          </w:r>
          <w:r w:rsidRPr="00A17F1A">
            <w:rPr>
              <w:rFonts w:ascii="Times New Roman" w:hAnsi="Times New Roman"/>
              <w:szCs w:val="24"/>
              <w:lang w:val="ro-RO"/>
            </w:rPr>
            <w:t xml:space="preserve">_______ </w:t>
          </w:r>
          <w:r w:rsidRPr="00A17F1A">
            <w:rPr>
              <w:rFonts w:ascii="Times New Roman" w:hAnsi="Times New Roman"/>
              <w:szCs w:val="24"/>
            </w:rPr>
            <w:t xml:space="preserve"> </w:t>
          </w:r>
        </w:p>
        <w:p w:rsidR="00F1159A" w:rsidRPr="00A17F1A" w:rsidRDefault="00F1159A" w:rsidP="00C02DFA">
          <w:pPr>
            <w:ind w:hanging="28"/>
          </w:pPr>
        </w:p>
        <w:p w:rsidR="00F1159A" w:rsidRPr="00A17F1A" w:rsidRDefault="00F1159A" w:rsidP="00C02DFA">
          <w:pPr>
            <w:ind w:hanging="28"/>
            <w:jc w:val="center"/>
          </w:pPr>
          <w:r w:rsidRPr="00A17F1A">
            <w:rPr>
              <w:b/>
              <w:sz w:val="24"/>
              <w:szCs w:val="24"/>
            </w:rPr>
            <w:t>din</w:t>
          </w:r>
          <w:r w:rsidRPr="00A17F1A">
            <w:t xml:space="preserve"> ____________________________________</w:t>
          </w:r>
        </w:p>
        <w:p w:rsidR="00F1159A" w:rsidRPr="00A17F1A" w:rsidRDefault="00F1159A" w:rsidP="00C02DFA">
          <w:pPr>
            <w:ind w:hanging="28"/>
            <w:jc w:val="center"/>
            <w:rPr>
              <w:b/>
              <w:sz w:val="24"/>
              <w:szCs w:val="24"/>
            </w:rPr>
          </w:pPr>
          <w:proofErr w:type="spellStart"/>
          <w:r w:rsidRPr="00A17F1A">
            <w:rPr>
              <w:b/>
              <w:sz w:val="24"/>
              <w:szCs w:val="24"/>
            </w:rPr>
            <w:t>Chişinău</w:t>
          </w:r>
          <w:proofErr w:type="spellEnd"/>
        </w:p>
        <w:p w:rsidR="00F1159A" w:rsidRPr="00A17F1A" w:rsidRDefault="00F1159A" w:rsidP="00C02DFA">
          <w:pPr>
            <w:pStyle w:val="8"/>
            <w:rPr>
              <w:rFonts w:ascii="Times New Roman" w:hAnsi="Times New Roman"/>
              <w:color w:val="000080"/>
              <w:sz w:val="4"/>
            </w:rPr>
          </w:pPr>
        </w:p>
        <w:p w:rsidR="00F1159A" w:rsidRPr="00A17F1A" w:rsidRDefault="00F1159A" w:rsidP="00C02DFA">
          <w:pPr>
            <w:pStyle w:val="8"/>
            <w:rPr>
              <w:rFonts w:ascii="Times New Roman" w:hAnsi="Times New Roman"/>
              <w:b w:val="0"/>
              <w:color w:val="000080"/>
              <w:sz w:val="16"/>
            </w:rPr>
          </w:pPr>
        </w:p>
      </w:tc>
    </w:tr>
  </w:tbl>
  <w:p w:rsidR="00F1159A" w:rsidRPr="00A17F1A" w:rsidRDefault="00F1159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85DB0"/>
    <w:multiLevelType w:val="hybridMultilevel"/>
    <w:tmpl w:val="B376337A"/>
    <w:lvl w:ilvl="0" w:tplc="E132FCCC">
      <w:start w:val="1"/>
      <w:numFmt w:val="decimal"/>
      <w:lvlText w:val="(%1)"/>
      <w:lvlJc w:val="left"/>
      <w:pPr>
        <w:tabs>
          <w:tab w:val="num" w:pos="1905"/>
        </w:tabs>
        <w:ind w:left="1905" w:hanging="1185"/>
      </w:pPr>
    </w:lvl>
    <w:lvl w:ilvl="1" w:tplc="1674A5EE">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
    <w:nsid w:val="04B83C73"/>
    <w:multiLevelType w:val="hybridMultilevel"/>
    <w:tmpl w:val="2D62817A"/>
    <w:lvl w:ilvl="0" w:tplc="57283262">
      <w:start w:val="1"/>
      <w:numFmt w:val="decimal"/>
      <w:lvlText w:val="(%1)"/>
      <w:lvlJc w:val="left"/>
      <w:pPr>
        <w:tabs>
          <w:tab w:val="num" w:pos="1069"/>
        </w:tabs>
        <w:ind w:left="1069" w:hanging="360"/>
      </w:pPr>
      <w:rPr>
        <w:rFonts w:hint="default"/>
        <w:color w:val="000000"/>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2">
    <w:nsid w:val="0AEE7E4C"/>
    <w:multiLevelType w:val="hybridMultilevel"/>
    <w:tmpl w:val="60AE6922"/>
    <w:lvl w:ilvl="0" w:tplc="A176ABDA">
      <w:start w:val="1"/>
      <w:numFmt w:val="lowerLetter"/>
      <w:lvlText w:val="%1)"/>
      <w:lvlJc w:val="left"/>
      <w:pPr>
        <w:tabs>
          <w:tab w:val="num" w:pos="1830"/>
        </w:tabs>
        <w:ind w:left="1830" w:hanging="111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
    <w:nsid w:val="109A27A4"/>
    <w:multiLevelType w:val="hybridMultilevel"/>
    <w:tmpl w:val="616CC0E4"/>
    <w:lvl w:ilvl="0" w:tplc="C108C7B8">
      <w:start w:val="1"/>
      <w:numFmt w:val="lowerLetter"/>
      <w:lvlText w:val="%1)"/>
      <w:lvlJc w:val="left"/>
      <w:pPr>
        <w:tabs>
          <w:tab w:val="num" w:pos="720"/>
        </w:tabs>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177A5893"/>
    <w:multiLevelType w:val="hybridMultilevel"/>
    <w:tmpl w:val="9E20A3DC"/>
    <w:lvl w:ilvl="0" w:tplc="815C1870">
      <w:start w:val="1"/>
      <w:numFmt w:val="decimal"/>
      <w:lvlText w:val="(%1)"/>
      <w:lvlJc w:val="left"/>
      <w:pPr>
        <w:tabs>
          <w:tab w:val="num" w:pos="2103"/>
        </w:tabs>
        <w:ind w:left="2103" w:hanging="1110"/>
      </w:pPr>
      <w:rPr>
        <w:color w:val="auto"/>
      </w:rPr>
    </w:lvl>
    <w:lvl w:ilvl="1" w:tplc="00A87B4E">
      <w:start w:val="1"/>
      <w:numFmt w:val="lowerLetter"/>
      <w:lvlText w:val="%2)"/>
      <w:lvlJc w:val="left"/>
      <w:pPr>
        <w:tabs>
          <w:tab w:val="num" w:pos="2460"/>
        </w:tabs>
        <w:ind w:left="2460" w:hanging="1020"/>
      </w:pPr>
      <w:rPr>
        <w:color w:val="000000"/>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5">
    <w:nsid w:val="188447D2"/>
    <w:multiLevelType w:val="hybridMultilevel"/>
    <w:tmpl w:val="E8F00476"/>
    <w:lvl w:ilvl="0" w:tplc="CD5860A2">
      <w:start w:val="1"/>
      <w:numFmt w:val="upperRoman"/>
      <w:lvlText w:val="Capitolul %1"/>
      <w:lvlJc w:val="left"/>
      <w:pPr>
        <w:ind w:left="720" w:hanging="360"/>
      </w:pPr>
      <w:rPr>
        <w:rFonts w:ascii="Times New Roman Bold" w:hAnsi="Times New Roman Bold"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B56CB4"/>
    <w:multiLevelType w:val="hybridMultilevel"/>
    <w:tmpl w:val="0358B1CA"/>
    <w:lvl w:ilvl="0" w:tplc="4CF6118E">
      <w:start w:val="1"/>
      <w:numFmt w:val="lowerLetter"/>
      <w:lvlText w:val="%1)"/>
      <w:lvlJc w:val="left"/>
      <w:pPr>
        <w:tabs>
          <w:tab w:val="num" w:pos="1695"/>
        </w:tabs>
        <w:ind w:left="1695" w:hanging="975"/>
      </w:pPr>
    </w:lvl>
    <w:lvl w:ilvl="1" w:tplc="B7E8EAE6">
      <w:start w:val="1"/>
      <w:numFmt w:val="decimal"/>
      <w:lvlText w:val="(%2)"/>
      <w:lvlJc w:val="left"/>
      <w:pPr>
        <w:tabs>
          <w:tab w:val="num" w:pos="1800"/>
        </w:tabs>
        <w:ind w:left="1800" w:hanging="360"/>
      </w:pPr>
    </w:lvl>
    <w:lvl w:ilvl="2" w:tplc="FFA4E082">
      <w:start w:val="10"/>
      <w:numFmt w:val="decimal"/>
      <w:lvlText w:val="%3."/>
      <w:lvlJc w:val="left"/>
      <w:pPr>
        <w:ind w:left="2700" w:hanging="36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7">
    <w:nsid w:val="2172426F"/>
    <w:multiLevelType w:val="hybridMultilevel"/>
    <w:tmpl w:val="F87C3F96"/>
    <w:lvl w:ilvl="0" w:tplc="C8A29D4A">
      <w:start w:val="1"/>
      <w:numFmt w:val="lowerLetter"/>
      <w:lvlText w:val="%1)"/>
      <w:lvlJc w:val="left"/>
      <w:pPr>
        <w:tabs>
          <w:tab w:val="num" w:pos="1815"/>
        </w:tabs>
        <w:ind w:left="1815" w:hanging="1095"/>
      </w:pPr>
      <w:rPr>
        <w:i w:val="0"/>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8">
    <w:nsid w:val="21D93484"/>
    <w:multiLevelType w:val="hybridMultilevel"/>
    <w:tmpl w:val="3DC2C68C"/>
    <w:lvl w:ilvl="0" w:tplc="88AA692C">
      <w:start w:val="1"/>
      <w:numFmt w:val="decimal"/>
      <w:lvlText w:val="%1)"/>
      <w:lvlJc w:val="left"/>
      <w:pPr>
        <w:tabs>
          <w:tab w:val="num" w:pos="1740"/>
        </w:tabs>
        <w:ind w:left="1740" w:hanging="1020"/>
      </w:pPr>
      <w:rPr>
        <w:i/>
        <w:color w:val="auto"/>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9">
    <w:nsid w:val="2448173A"/>
    <w:multiLevelType w:val="hybridMultilevel"/>
    <w:tmpl w:val="3F8C6BCE"/>
    <w:lvl w:ilvl="0" w:tplc="1674A5EE">
      <w:start w:val="1"/>
      <w:numFmt w:val="lowerLetter"/>
      <w:lvlText w:val="%1)"/>
      <w:lvlJc w:val="left"/>
      <w:pPr>
        <w:tabs>
          <w:tab w:val="num" w:pos="1080"/>
        </w:tabs>
        <w:ind w:left="1080" w:hanging="360"/>
      </w:pPr>
    </w:lvl>
    <w:lvl w:ilvl="1" w:tplc="526A30F2">
      <w:start w:val="1"/>
      <w:numFmt w:val="decimal"/>
      <w:lvlText w:val="(%2)"/>
      <w:lvlJc w:val="left"/>
      <w:pPr>
        <w:tabs>
          <w:tab w:val="num" w:pos="2550"/>
        </w:tabs>
        <w:ind w:left="2550" w:hanging="1110"/>
      </w:pPr>
      <w:rPr>
        <w:color w:val="auto"/>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0">
    <w:nsid w:val="254043E7"/>
    <w:multiLevelType w:val="hybridMultilevel"/>
    <w:tmpl w:val="F2D2FDCA"/>
    <w:lvl w:ilvl="0" w:tplc="AF4A2F96">
      <w:start w:val="1"/>
      <w:numFmt w:val="decimal"/>
      <w:lvlText w:val="(%1)"/>
      <w:lvlJc w:val="left"/>
      <w:pPr>
        <w:ind w:left="1500" w:hanging="360"/>
      </w:pPr>
      <w:rPr>
        <w:b w:val="0"/>
        <w:color w:val="000000"/>
      </w:rPr>
    </w:lvl>
    <w:lvl w:ilvl="1" w:tplc="D0BE8A02">
      <w:start w:val="1"/>
      <w:numFmt w:val="decimal"/>
      <w:lvlText w:val="Articolul %2."/>
      <w:lvlJc w:val="left"/>
      <w:pPr>
        <w:tabs>
          <w:tab w:val="num" w:pos="1560"/>
        </w:tabs>
        <w:ind w:left="3060" w:hanging="360"/>
      </w:pPr>
      <w:rPr>
        <w:b/>
        <w:i w:val="0"/>
        <w:color w:val="000000"/>
      </w:rPr>
    </w:lvl>
    <w:lvl w:ilvl="2" w:tplc="0409001B">
      <w:start w:val="1"/>
      <w:numFmt w:val="lowerRoman"/>
      <w:lvlText w:val="%3."/>
      <w:lvlJc w:val="right"/>
      <w:pPr>
        <w:ind w:left="2940" w:hanging="180"/>
      </w:pPr>
    </w:lvl>
    <w:lvl w:ilvl="3" w:tplc="0409000F">
      <w:start w:val="1"/>
      <w:numFmt w:val="decimal"/>
      <w:lvlText w:val="%4."/>
      <w:lvlJc w:val="left"/>
      <w:pPr>
        <w:ind w:left="3660" w:hanging="360"/>
      </w:pPr>
    </w:lvl>
    <w:lvl w:ilvl="4" w:tplc="04090019">
      <w:start w:val="1"/>
      <w:numFmt w:val="lowerLetter"/>
      <w:lvlText w:val="%5."/>
      <w:lvlJc w:val="left"/>
      <w:pPr>
        <w:ind w:left="4380" w:hanging="360"/>
      </w:pPr>
    </w:lvl>
    <w:lvl w:ilvl="5" w:tplc="0409001B">
      <w:start w:val="1"/>
      <w:numFmt w:val="lowerRoman"/>
      <w:lvlText w:val="%6."/>
      <w:lvlJc w:val="right"/>
      <w:pPr>
        <w:ind w:left="5100" w:hanging="180"/>
      </w:pPr>
    </w:lvl>
    <w:lvl w:ilvl="6" w:tplc="0409000F">
      <w:start w:val="1"/>
      <w:numFmt w:val="decimal"/>
      <w:lvlText w:val="%7."/>
      <w:lvlJc w:val="left"/>
      <w:pPr>
        <w:ind w:left="5820" w:hanging="360"/>
      </w:pPr>
    </w:lvl>
    <w:lvl w:ilvl="7" w:tplc="04090019">
      <w:start w:val="1"/>
      <w:numFmt w:val="lowerLetter"/>
      <w:lvlText w:val="%8."/>
      <w:lvlJc w:val="left"/>
      <w:pPr>
        <w:ind w:left="6540" w:hanging="360"/>
      </w:pPr>
    </w:lvl>
    <w:lvl w:ilvl="8" w:tplc="0409001B">
      <w:start w:val="1"/>
      <w:numFmt w:val="lowerRoman"/>
      <w:lvlText w:val="%9."/>
      <w:lvlJc w:val="right"/>
      <w:pPr>
        <w:ind w:left="7260" w:hanging="180"/>
      </w:pPr>
    </w:lvl>
  </w:abstractNum>
  <w:abstractNum w:abstractNumId="11">
    <w:nsid w:val="28D3723E"/>
    <w:multiLevelType w:val="hybridMultilevel"/>
    <w:tmpl w:val="9ED4C164"/>
    <w:lvl w:ilvl="0" w:tplc="14348F52">
      <w:start w:val="1"/>
      <w:numFmt w:val="decimal"/>
      <w:lvlText w:val="(%1)"/>
      <w:lvlJc w:val="left"/>
      <w:pPr>
        <w:tabs>
          <w:tab w:val="num" w:pos="1890"/>
        </w:tabs>
        <w:ind w:left="1890" w:hanging="117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2">
    <w:nsid w:val="2C556BE8"/>
    <w:multiLevelType w:val="hybridMultilevel"/>
    <w:tmpl w:val="03425DB6"/>
    <w:lvl w:ilvl="0" w:tplc="04090011">
      <w:start w:val="1"/>
      <w:numFmt w:val="decimal"/>
      <w:lvlText w:val="%1)"/>
      <w:lvlJc w:val="left"/>
      <w:pPr>
        <w:ind w:left="1440" w:hanging="360"/>
      </w:pPr>
    </w:lvl>
    <w:lvl w:ilvl="1" w:tplc="A6CEBD8E">
      <w:start w:val="1"/>
      <w:numFmt w:val="lowerLetter"/>
      <w:lvlText w:val="%2)"/>
      <w:lvlJc w:val="left"/>
      <w:pPr>
        <w:tabs>
          <w:tab w:val="num" w:pos="2160"/>
        </w:tabs>
        <w:ind w:left="2160" w:hanging="360"/>
      </w:pPr>
      <w:rPr>
        <w:rFonts w:ascii="Times New Roman" w:eastAsia="Times New Roman" w:hAnsi="Times New Roman" w:cs="Times New Roman"/>
        <w:color w:val="auto"/>
      </w:rPr>
    </w:lvl>
    <w:lvl w:ilvl="2" w:tplc="017ADC62">
      <w:start w:val="18"/>
      <w:numFmt w:val="decimal"/>
      <w:lvlText w:val="%3."/>
      <w:lvlJc w:val="left"/>
      <w:pPr>
        <w:ind w:left="3060" w:hanging="360"/>
      </w:pPr>
    </w:lvl>
    <w:lvl w:ilvl="3" w:tplc="CC8A869E">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nsid w:val="366F6DD8"/>
    <w:multiLevelType w:val="hybridMultilevel"/>
    <w:tmpl w:val="A4F6E912"/>
    <w:lvl w:ilvl="0" w:tplc="EAE28606">
      <w:start w:val="1"/>
      <w:numFmt w:val="lowerLetter"/>
      <w:lvlText w:val="%1)"/>
      <w:lvlJc w:val="left"/>
      <w:pPr>
        <w:tabs>
          <w:tab w:val="num" w:pos="1080"/>
        </w:tabs>
        <w:ind w:left="1080" w:hanging="360"/>
      </w:pPr>
      <w:rPr>
        <w:i w:val="0"/>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4">
    <w:nsid w:val="36911426"/>
    <w:multiLevelType w:val="hybridMultilevel"/>
    <w:tmpl w:val="2FB0C9B2"/>
    <w:lvl w:ilvl="0" w:tplc="577CC160">
      <w:start w:val="1"/>
      <w:numFmt w:val="decimal"/>
      <w:lvlText w:val="(%1)"/>
      <w:lvlJc w:val="left"/>
      <w:pPr>
        <w:ind w:left="1069" w:hanging="360"/>
      </w:pPr>
      <w:rPr>
        <w:b w:val="0"/>
        <w:strike/>
        <w:color w:val="000000"/>
      </w:rPr>
    </w:lvl>
    <w:lvl w:ilvl="1" w:tplc="E2A8C5A8">
      <w:start w:val="1"/>
      <w:numFmt w:val="lowerLetter"/>
      <w:lvlText w:val="%2)"/>
      <w:lvlJc w:val="left"/>
      <w:pPr>
        <w:tabs>
          <w:tab w:val="num" w:pos="1789"/>
        </w:tabs>
        <w:ind w:left="1789" w:hanging="360"/>
      </w:pPr>
      <w:rPr>
        <w:b w:val="0"/>
        <w:color w:val="000000"/>
      </w:rPr>
    </w:lvl>
    <w:lvl w:ilvl="2" w:tplc="62E8EDBC">
      <w:start w:val="10"/>
      <w:numFmt w:val="decimal"/>
      <w:lvlText w:val="(%3"/>
      <w:lvlJc w:val="left"/>
      <w:pPr>
        <w:ind w:left="2689" w:hanging="36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5">
    <w:nsid w:val="37A02774"/>
    <w:multiLevelType w:val="hybridMultilevel"/>
    <w:tmpl w:val="D0AE2EE6"/>
    <w:lvl w:ilvl="0" w:tplc="6DCE0A1A">
      <w:start w:val="1"/>
      <w:numFmt w:val="lowerLetter"/>
      <w:lvlText w:val="%1)"/>
      <w:lvlJc w:val="left"/>
      <w:pPr>
        <w:tabs>
          <w:tab w:val="num" w:pos="1699"/>
        </w:tabs>
        <w:ind w:left="1699" w:hanging="990"/>
      </w:p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6">
    <w:nsid w:val="37BF5AB3"/>
    <w:multiLevelType w:val="hybridMultilevel"/>
    <w:tmpl w:val="D40C8FDC"/>
    <w:lvl w:ilvl="0" w:tplc="E75A070C">
      <w:start w:val="1"/>
      <w:numFmt w:val="lowerLetter"/>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3FA42E4E"/>
    <w:multiLevelType w:val="hybridMultilevel"/>
    <w:tmpl w:val="C2BE6F88"/>
    <w:lvl w:ilvl="0" w:tplc="1E027510">
      <w:start w:val="1"/>
      <w:numFmt w:val="lowerLetter"/>
      <w:lvlText w:val="%1)"/>
      <w:lvlJc w:val="left"/>
      <w:pPr>
        <w:tabs>
          <w:tab w:val="num" w:pos="1080"/>
        </w:tabs>
        <w:ind w:left="1080" w:hanging="360"/>
      </w:pPr>
      <w:rPr>
        <w:strike w:val="0"/>
        <w:dstrike w:val="0"/>
        <w:color w:val="auto"/>
        <w:u w:val="none"/>
        <w:effect w:val="none"/>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8">
    <w:nsid w:val="4756793B"/>
    <w:multiLevelType w:val="hybridMultilevel"/>
    <w:tmpl w:val="A3DCD0CA"/>
    <w:lvl w:ilvl="0" w:tplc="E2A8C5A8">
      <w:start w:val="1"/>
      <w:numFmt w:val="lowerLetter"/>
      <w:lvlText w:val="%1)"/>
      <w:lvlJc w:val="left"/>
      <w:pPr>
        <w:tabs>
          <w:tab w:val="num" w:pos="1080"/>
        </w:tabs>
        <w:ind w:left="1080" w:hanging="360"/>
      </w:pPr>
    </w:lvl>
    <w:lvl w:ilvl="1" w:tplc="78689660">
      <w:start w:val="1"/>
      <w:numFmt w:val="decimal"/>
      <w:lvlText w:val="(%2)"/>
      <w:lvlJc w:val="left"/>
      <w:pPr>
        <w:tabs>
          <w:tab w:val="num" w:pos="2565"/>
        </w:tabs>
        <w:ind w:left="2565" w:hanging="1125"/>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9">
    <w:nsid w:val="4C341A80"/>
    <w:multiLevelType w:val="hybridMultilevel"/>
    <w:tmpl w:val="6324AFE4"/>
    <w:lvl w:ilvl="0" w:tplc="34921768">
      <w:start w:val="1"/>
      <w:numFmt w:val="lowerLetter"/>
      <w:lvlText w:val="%1)"/>
      <w:lvlJc w:val="left"/>
      <w:pPr>
        <w:tabs>
          <w:tab w:val="num" w:pos="1845"/>
        </w:tabs>
        <w:ind w:left="1845" w:hanging="1125"/>
      </w:pPr>
      <w:rPr>
        <w:color w:val="000000"/>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0">
    <w:nsid w:val="537206BE"/>
    <w:multiLevelType w:val="hybridMultilevel"/>
    <w:tmpl w:val="12D0F1B4"/>
    <w:lvl w:ilvl="0" w:tplc="D0BE8A02">
      <w:start w:val="1"/>
      <w:numFmt w:val="decimal"/>
      <w:lvlText w:val="Articolul %1."/>
      <w:lvlJc w:val="left"/>
      <w:pPr>
        <w:tabs>
          <w:tab w:val="num" w:pos="300"/>
        </w:tabs>
        <w:ind w:left="1800" w:hanging="360"/>
      </w:pPr>
      <w:rPr>
        <w:b/>
        <w:i w:val="0"/>
        <w:color w:val="00000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43C8B5B4">
      <w:start w:val="1"/>
      <w:numFmt w:val="decimal"/>
      <w:lvlText w:val="%4."/>
      <w:lvlJc w:val="left"/>
      <w:pPr>
        <w:tabs>
          <w:tab w:val="num" w:pos="2880"/>
        </w:tabs>
        <w:ind w:left="2880" w:hanging="360"/>
      </w:pPr>
      <w:rPr>
        <w:strike w:val="0"/>
      </w:r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55B01848"/>
    <w:multiLevelType w:val="hybridMultilevel"/>
    <w:tmpl w:val="0EA2C9E4"/>
    <w:lvl w:ilvl="0" w:tplc="4CAA9094">
      <w:start w:val="1"/>
      <w:numFmt w:val="lowerLetter"/>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2">
    <w:nsid w:val="5AE84DF0"/>
    <w:multiLevelType w:val="hybridMultilevel"/>
    <w:tmpl w:val="5914E700"/>
    <w:lvl w:ilvl="0" w:tplc="94DE8C02">
      <w:start w:val="1"/>
      <w:numFmt w:val="lowerLetter"/>
      <w:lvlText w:val="%1)"/>
      <w:lvlJc w:val="left"/>
      <w:pPr>
        <w:tabs>
          <w:tab w:val="num" w:pos="1080"/>
        </w:tabs>
        <w:ind w:left="1080" w:hanging="360"/>
      </w:pPr>
      <w:rPr>
        <w:color w:val="000000"/>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3">
    <w:nsid w:val="5C86505A"/>
    <w:multiLevelType w:val="hybridMultilevel"/>
    <w:tmpl w:val="F12A8AB4"/>
    <w:lvl w:ilvl="0" w:tplc="96F26388">
      <w:start w:val="1"/>
      <w:numFmt w:val="decimal"/>
      <w:lvlText w:val="(%1)"/>
      <w:lvlJc w:val="left"/>
      <w:pPr>
        <w:tabs>
          <w:tab w:val="num" w:pos="1860"/>
        </w:tabs>
        <w:ind w:left="1860" w:hanging="114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4">
    <w:nsid w:val="7BE83B21"/>
    <w:multiLevelType w:val="hybridMultilevel"/>
    <w:tmpl w:val="708C273E"/>
    <w:lvl w:ilvl="0" w:tplc="DE5E7510">
      <w:start w:val="1"/>
      <w:numFmt w:val="lowerLetter"/>
      <w:lvlText w:val="%1)"/>
      <w:lvlJc w:val="left"/>
      <w:pPr>
        <w:tabs>
          <w:tab w:val="num" w:pos="1740"/>
        </w:tabs>
        <w:ind w:left="1740" w:hanging="1020"/>
      </w:p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0"/>
    <w:footnote w:id="1"/>
  </w:footnotePr>
  <w:endnotePr>
    <w:endnote w:id="0"/>
    <w:endnote w:id="1"/>
  </w:endnotePr>
  <w:compat/>
  <w:rsids>
    <w:rsidRoot w:val="00075CE0"/>
    <w:rsid w:val="00026B87"/>
    <w:rsid w:val="00075CE0"/>
    <w:rsid w:val="00144067"/>
    <w:rsid w:val="001469DB"/>
    <w:rsid w:val="00191F49"/>
    <w:rsid w:val="001B2461"/>
    <w:rsid w:val="001E6EB8"/>
    <w:rsid w:val="00431E3F"/>
    <w:rsid w:val="004A4B59"/>
    <w:rsid w:val="004C1612"/>
    <w:rsid w:val="004E1000"/>
    <w:rsid w:val="00500597"/>
    <w:rsid w:val="0050680A"/>
    <w:rsid w:val="00512A5C"/>
    <w:rsid w:val="00523F8A"/>
    <w:rsid w:val="005541A1"/>
    <w:rsid w:val="005802DD"/>
    <w:rsid w:val="005850E0"/>
    <w:rsid w:val="005B4595"/>
    <w:rsid w:val="005F2B04"/>
    <w:rsid w:val="0063090F"/>
    <w:rsid w:val="006D5BBB"/>
    <w:rsid w:val="007305B8"/>
    <w:rsid w:val="00746067"/>
    <w:rsid w:val="00765F87"/>
    <w:rsid w:val="007A4567"/>
    <w:rsid w:val="007E72AE"/>
    <w:rsid w:val="00814406"/>
    <w:rsid w:val="00827E1F"/>
    <w:rsid w:val="00832599"/>
    <w:rsid w:val="008D44E8"/>
    <w:rsid w:val="009423B6"/>
    <w:rsid w:val="00950CEF"/>
    <w:rsid w:val="0095316D"/>
    <w:rsid w:val="009752CE"/>
    <w:rsid w:val="009A3326"/>
    <w:rsid w:val="00A04621"/>
    <w:rsid w:val="00A1010C"/>
    <w:rsid w:val="00A17F1A"/>
    <w:rsid w:val="00A56041"/>
    <w:rsid w:val="00A731C2"/>
    <w:rsid w:val="00A95C7B"/>
    <w:rsid w:val="00A977C3"/>
    <w:rsid w:val="00AE7568"/>
    <w:rsid w:val="00B4370D"/>
    <w:rsid w:val="00BF32A6"/>
    <w:rsid w:val="00C02DFA"/>
    <w:rsid w:val="00C23B83"/>
    <w:rsid w:val="00C74719"/>
    <w:rsid w:val="00CC7AFF"/>
    <w:rsid w:val="00CF2559"/>
    <w:rsid w:val="00D305E8"/>
    <w:rsid w:val="00D34429"/>
    <w:rsid w:val="00D41305"/>
    <w:rsid w:val="00D64123"/>
    <w:rsid w:val="00D642D3"/>
    <w:rsid w:val="00DB1216"/>
    <w:rsid w:val="00DF0E57"/>
    <w:rsid w:val="00ED1776"/>
    <w:rsid w:val="00ED2FE3"/>
    <w:rsid w:val="00F1159A"/>
    <w:rsid w:val="00F4110C"/>
    <w:rsid w:val="00F67B04"/>
    <w:rsid w:val="00F817FC"/>
    <w:rsid w:val="00F864E2"/>
    <w:rsid w:val="00FA7984"/>
    <w:rsid w:val="00FD50C6"/>
    <w:rsid w:val="00FF3B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34429"/>
    <w:pPr>
      <w:ind w:firstLine="720"/>
      <w:jc w:val="both"/>
    </w:pPr>
    <w:rPr>
      <w:lang w:val="en-US" w:eastAsia="en-US"/>
    </w:rPr>
  </w:style>
  <w:style w:type="paragraph" w:styleId="1">
    <w:name w:val="heading 1"/>
    <w:basedOn w:val="a"/>
    <w:next w:val="a"/>
    <w:qFormat/>
    <w:rsid w:val="00D34429"/>
    <w:pPr>
      <w:keepNext/>
      <w:spacing w:before="240" w:after="60"/>
      <w:outlineLvl w:val="0"/>
    </w:pPr>
    <w:rPr>
      <w:rFonts w:ascii="Arial" w:hAnsi="Arial"/>
      <w:b/>
      <w:kern w:val="28"/>
      <w:sz w:val="28"/>
    </w:rPr>
  </w:style>
  <w:style w:type="paragraph" w:styleId="2">
    <w:name w:val="heading 2"/>
    <w:basedOn w:val="a"/>
    <w:next w:val="a"/>
    <w:qFormat/>
    <w:rsid w:val="00D34429"/>
    <w:pPr>
      <w:keepNext/>
      <w:jc w:val="center"/>
      <w:outlineLvl w:val="1"/>
    </w:pPr>
    <w:rPr>
      <w:rFonts w:ascii="$ Benguiat_Bold" w:hAnsi="$ Benguiat_Bold"/>
      <w:b/>
      <w:sz w:val="132"/>
    </w:rPr>
  </w:style>
  <w:style w:type="paragraph" w:styleId="3">
    <w:name w:val="heading 3"/>
    <w:basedOn w:val="a"/>
    <w:next w:val="a"/>
    <w:qFormat/>
    <w:rsid w:val="00D34429"/>
    <w:pPr>
      <w:keepNext/>
      <w:jc w:val="center"/>
      <w:outlineLvl w:val="2"/>
    </w:pPr>
    <w:rPr>
      <w:rFonts w:ascii="$Caslon" w:hAnsi="$Caslon"/>
      <w:b/>
    </w:rPr>
  </w:style>
  <w:style w:type="paragraph" w:styleId="4">
    <w:name w:val="heading 4"/>
    <w:basedOn w:val="a"/>
    <w:next w:val="a"/>
    <w:qFormat/>
    <w:rsid w:val="00D34429"/>
    <w:pPr>
      <w:keepNext/>
      <w:jc w:val="center"/>
      <w:outlineLvl w:val="3"/>
    </w:pPr>
    <w:rPr>
      <w:rFonts w:ascii="$Caslon" w:hAnsi="$Caslon"/>
      <w:b/>
      <w:sz w:val="26"/>
    </w:rPr>
  </w:style>
  <w:style w:type="paragraph" w:styleId="5">
    <w:name w:val="heading 5"/>
    <w:basedOn w:val="a"/>
    <w:next w:val="a"/>
    <w:qFormat/>
    <w:rsid w:val="00D34429"/>
    <w:pPr>
      <w:keepNext/>
      <w:jc w:val="center"/>
      <w:outlineLvl w:val="4"/>
    </w:pPr>
    <w:rPr>
      <w:rFonts w:ascii="$Caslon" w:hAnsi="$Caslon"/>
      <w:sz w:val="24"/>
    </w:rPr>
  </w:style>
  <w:style w:type="paragraph" w:styleId="6">
    <w:name w:val="heading 6"/>
    <w:basedOn w:val="a"/>
    <w:next w:val="a"/>
    <w:qFormat/>
    <w:rsid w:val="00D34429"/>
    <w:pPr>
      <w:keepNext/>
      <w:jc w:val="center"/>
      <w:outlineLvl w:val="5"/>
    </w:pPr>
    <w:rPr>
      <w:rFonts w:ascii="$Caslon" w:hAnsi="$Caslon"/>
      <w:b/>
      <w:sz w:val="22"/>
    </w:rPr>
  </w:style>
  <w:style w:type="paragraph" w:styleId="7">
    <w:name w:val="heading 7"/>
    <w:basedOn w:val="a"/>
    <w:next w:val="a"/>
    <w:qFormat/>
    <w:rsid w:val="00D34429"/>
    <w:pPr>
      <w:keepNext/>
      <w:jc w:val="center"/>
      <w:outlineLvl w:val="6"/>
    </w:pPr>
    <w:rPr>
      <w:rFonts w:ascii="Garamond" w:hAnsi="Garamond"/>
      <w:b/>
      <w:sz w:val="28"/>
    </w:rPr>
  </w:style>
  <w:style w:type="paragraph" w:styleId="8">
    <w:name w:val="heading 8"/>
    <w:basedOn w:val="a"/>
    <w:next w:val="a"/>
    <w:qFormat/>
    <w:rsid w:val="00D34429"/>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O"/>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paragraph" w:customStyle="1" w:styleId="tt">
    <w:name w:val="tt"/>
    <w:basedOn w:val="a"/>
    <w:rsid w:val="00D305E8"/>
    <w:pPr>
      <w:spacing w:before="100" w:beforeAutospacing="1" w:after="100" w:afterAutospacing="1"/>
      <w:ind w:firstLine="0"/>
      <w:jc w:val="left"/>
    </w:pPr>
    <w:rPr>
      <w:sz w:val="24"/>
      <w:szCs w:val="24"/>
    </w:rPr>
  </w:style>
  <w:style w:type="character" w:customStyle="1" w:styleId="slvzr-last-child">
    <w:name w:val="slvzr-last-child"/>
    <w:rsid w:val="00D305E8"/>
  </w:style>
  <w:style w:type="paragraph" w:customStyle="1" w:styleId="news">
    <w:name w:val="news"/>
    <w:basedOn w:val="a"/>
    <w:rsid w:val="00C23B83"/>
    <w:pPr>
      <w:ind w:firstLine="0"/>
      <w:jc w:val="left"/>
    </w:pPr>
    <w:rPr>
      <w:rFonts w:ascii="Arial" w:hAnsi="Arial" w:cs="Arial"/>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ind w:firstLine="720"/>
      <w:jc w:val="both"/>
    </w:pPr>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rsid w:val="004E1000"/>
    <w:rPr>
      <w:rFonts w:ascii="Tahoma" w:hAnsi="Tahoma"/>
      <w:sz w:val="16"/>
      <w:szCs w:val="16"/>
    </w:rPr>
  </w:style>
  <w:style w:type="character" w:customStyle="1" w:styleId="TextnBalonCaracter">
    <w:name w:val="Текст выноски Знак"/>
    <w:link w:val="TextnBalon"/>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lang w:val="ro-MO"/>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Верхний колонтитул Знак"/>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Нижний колонтитул Знак"/>
    <w:link w:val="Subsol"/>
    <w:uiPriority w:val="99"/>
    <w:rsid w:val="00026B87"/>
    <w:rPr>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AEB9F48-8D8D-459C-B8F8-34B93F4DA53B}"/>
</file>

<file path=customXml/itemProps2.xml><?xml version="1.0" encoding="utf-8"?>
<ds:datastoreItem xmlns:ds="http://schemas.openxmlformats.org/officeDocument/2006/customXml" ds:itemID="{1DCA2BF6-02B8-49C4-8428-B8A4A816D542}"/>
</file>

<file path=customXml/itemProps3.xml><?xml version="1.0" encoding="utf-8"?>
<ds:datastoreItem xmlns:ds="http://schemas.openxmlformats.org/officeDocument/2006/customXml" ds:itemID="{24749514-7DFB-4417-8478-E94918F73B52}"/>
</file>

<file path=customXml/itemProps4.xml><?xml version="1.0" encoding="utf-8"?>
<ds:datastoreItem xmlns:ds="http://schemas.openxmlformats.org/officeDocument/2006/customXml" ds:itemID="{1DF87F89-4EFF-42F8-BCCE-BB723BB40E29}"/>
</file>

<file path=docProps/app.xml><?xml version="1.0" encoding="utf-8"?>
<Properties xmlns="http://schemas.openxmlformats.org/officeDocument/2006/extended-properties" xmlns:vt="http://schemas.openxmlformats.org/officeDocument/2006/docPropsVTypes">
  <Template>Normal.dotm</Template>
  <TotalTime>61</TotalTime>
  <Pages>14</Pages>
  <Words>4394</Words>
  <Characters>27607</Characters>
  <Application>Microsoft Office Word</Application>
  <DocSecurity>0</DocSecurity>
  <Lines>230</Lines>
  <Paragraphs>63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31938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251.2016.ro</dc:title>
  <dc:creator>lll</dc:creator>
  <cp:lastModifiedBy>Consultant</cp:lastModifiedBy>
  <cp:revision>9</cp:revision>
  <cp:lastPrinted>2016-06-02T12:59:00Z</cp:lastPrinted>
  <dcterms:created xsi:type="dcterms:W3CDTF">2016-03-16T06:24:00Z</dcterms:created>
  <dcterms:modified xsi:type="dcterms:W3CDTF">2016-06-02T12:59:00Z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