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AAA91" w14:textId="6424DF4A" w:rsidR="00FB210C" w:rsidRPr="00365143" w:rsidRDefault="00FB210C" w:rsidP="00FB210C">
      <w:pPr>
        <w:ind w:firstLine="0"/>
        <w:jc w:val="center"/>
        <w:rPr>
          <w:b/>
          <w:bCs/>
          <w:sz w:val="28"/>
          <w:szCs w:val="28"/>
        </w:rPr>
      </w:pPr>
      <w:r w:rsidRPr="00365143">
        <w:rPr>
          <w:b/>
          <w:bCs/>
          <w:sz w:val="28"/>
          <w:szCs w:val="28"/>
        </w:rPr>
        <w:t xml:space="preserve">О проекте закона </w:t>
      </w:r>
      <w:bookmarkStart w:id="0" w:name="_Hlk165292030"/>
      <w:r w:rsidRPr="00365143">
        <w:rPr>
          <w:b/>
          <w:bCs/>
          <w:sz w:val="28"/>
          <w:szCs w:val="28"/>
        </w:rPr>
        <w:t xml:space="preserve">о внесении изменений в некоторые </w:t>
      </w:r>
      <w:bookmarkStart w:id="1" w:name="_Hlk165288537"/>
      <w:r w:rsidRPr="00365143">
        <w:rPr>
          <w:b/>
          <w:bCs/>
          <w:sz w:val="28"/>
          <w:szCs w:val="28"/>
        </w:rPr>
        <w:t>нормативные</w:t>
      </w:r>
      <w:bookmarkEnd w:id="1"/>
      <w:r w:rsidRPr="00365143">
        <w:rPr>
          <w:b/>
          <w:bCs/>
          <w:sz w:val="28"/>
          <w:szCs w:val="28"/>
        </w:rPr>
        <w:t xml:space="preserve"> акты (корректировка нормативной базы в области геодезии, картографии и геоинформатики)</w:t>
      </w:r>
    </w:p>
    <w:p w14:paraId="7596FC69" w14:textId="2A409FED" w:rsidR="00FB210C" w:rsidRPr="00365143" w:rsidRDefault="00FB210C" w:rsidP="00FB210C">
      <w:pPr>
        <w:ind w:firstLine="0"/>
        <w:jc w:val="center"/>
        <w:rPr>
          <w:b/>
          <w:bCs/>
          <w:sz w:val="28"/>
          <w:szCs w:val="28"/>
        </w:rPr>
      </w:pPr>
      <w:r w:rsidRPr="00365143">
        <w:rPr>
          <w:b/>
          <w:bCs/>
          <w:sz w:val="28"/>
          <w:szCs w:val="28"/>
        </w:rPr>
        <w:t>------------------------------------------------------------------------------------</w:t>
      </w:r>
    </w:p>
    <w:bookmarkEnd w:id="0"/>
    <w:p w14:paraId="35FEB36A" w14:textId="77777777" w:rsidR="00FB210C" w:rsidRPr="00365143" w:rsidRDefault="00FB210C" w:rsidP="00FB210C">
      <w:pPr>
        <w:jc w:val="center"/>
        <w:rPr>
          <w:b/>
          <w:bCs/>
          <w:sz w:val="28"/>
          <w:szCs w:val="28"/>
        </w:rPr>
      </w:pPr>
    </w:p>
    <w:p w14:paraId="0735BFE7" w14:textId="77777777" w:rsidR="00FB210C" w:rsidRPr="00365143" w:rsidRDefault="00FB210C" w:rsidP="00FB210C">
      <w:pPr>
        <w:jc w:val="center"/>
        <w:rPr>
          <w:b/>
          <w:bCs/>
          <w:sz w:val="28"/>
          <w:szCs w:val="28"/>
        </w:rPr>
      </w:pPr>
    </w:p>
    <w:p w14:paraId="340FC4F4" w14:textId="1E15F6EC" w:rsidR="00FB210C" w:rsidRPr="00365143" w:rsidRDefault="00FB210C" w:rsidP="00FB210C">
      <w:pPr>
        <w:ind w:right="141" w:firstLine="567"/>
        <w:rPr>
          <w:sz w:val="28"/>
          <w:szCs w:val="28"/>
          <w:lang w:eastAsia="ro-RO" w:bidi="ro-RO"/>
        </w:rPr>
      </w:pPr>
      <w:r w:rsidRPr="00365143">
        <w:rPr>
          <w:sz w:val="28"/>
          <w:szCs w:val="28"/>
          <w:lang w:eastAsia="ro-RO" w:bidi="ro-RO"/>
        </w:rPr>
        <w:t>Правительство ПОСТАНОВЛЯЕТ:</w:t>
      </w:r>
    </w:p>
    <w:p w14:paraId="4BAE8131" w14:textId="77777777" w:rsidR="00FB210C" w:rsidRPr="00365143" w:rsidRDefault="00FB210C" w:rsidP="00FB210C">
      <w:pPr>
        <w:ind w:right="141" w:firstLine="567"/>
        <w:rPr>
          <w:sz w:val="28"/>
          <w:szCs w:val="28"/>
          <w:lang w:eastAsia="ro-RO" w:bidi="ro-RO"/>
        </w:rPr>
      </w:pPr>
    </w:p>
    <w:p w14:paraId="5C039BC8" w14:textId="77777777" w:rsidR="00FB210C" w:rsidRPr="00365143" w:rsidRDefault="00FB210C" w:rsidP="00FB210C">
      <w:pPr>
        <w:ind w:right="141" w:firstLine="567"/>
        <w:rPr>
          <w:sz w:val="28"/>
          <w:szCs w:val="28"/>
          <w:lang w:eastAsia="ro-RO" w:bidi="ro-RO"/>
        </w:rPr>
      </w:pPr>
      <w:r w:rsidRPr="00365143">
        <w:rPr>
          <w:sz w:val="28"/>
          <w:szCs w:val="28"/>
          <w:lang w:eastAsia="ro-RO" w:bidi="ro-RO"/>
        </w:rPr>
        <w:t xml:space="preserve">Одобрить и представить Парламенту для рассмотрения проект закона о внесении изменений в некоторые </w:t>
      </w:r>
      <w:r w:rsidRPr="00365143">
        <w:rPr>
          <w:sz w:val="28"/>
          <w:szCs w:val="28"/>
        </w:rPr>
        <w:t>нормативные</w:t>
      </w:r>
      <w:r w:rsidRPr="00365143">
        <w:rPr>
          <w:sz w:val="28"/>
          <w:szCs w:val="28"/>
          <w:lang w:eastAsia="ro-RO" w:bidi="ro-RO"/>
        </w:rPr>
        <w:t xml:space="preserve"> акты </w:t>
      </w:r>
      <w:bookmarkStart w:id="2" w:name="_Hlk165290855"/>
      <w:r w:rsidRPr="00365143">
        <w:rPr>
          <w:sz w:val="28"/>
          <w:szCs w:val="28"/>
          <w:lang w:eastAsia="ro-RO" w:bidi="ro-RO"/>
        </w:rPr>
        <w:t>(корректировка нормативной базы в области геодезии, картографии и геоинформатики)</w:t>
      </w:r>
      <w:bookmarkEnd w:id="2"/>
      <w:r w:rsidRPr="00365143">
        <w:rPr>
          <w:sz w:val="28"/>
          <w:szCs w:val="28"/>
          <w:lang w:eastAsia="ro-RO" w:bidi="ro-RO"/>
        </w:rPr>
        <w:t>.</w:t>
      </w:r>
    </w:p>
    <w:p w14:paraId="22C16D78" w14:textId="77777777" w:rsidR="00593286" w:rsidRPr="0036514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36514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365143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65143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365143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36514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36514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365143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36514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365143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36514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365143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36514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36514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65143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365143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365143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Pr="00365143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365143" w:rsidRDefault="00250ADE" w:rsidP="00250ADE">
      <w:pPr>
        <w:rPr>
          <w:rFonts w:cstheme="majorBidi"/>
          <w:sz w:val="28"/>
          <w:szCs w:val="28"/>
          <w:lang w:eastAsia="ru-RU"/>
        </w:rPr>
      </w:pPr>
      <w:r w:rsidRPr="00365143">
        <w:rPr>
          <w:rFonts w:cstheme="majorBidi"/>
          <w:sz w:val="28"/>
          <w:szCs w:val="28"/>
          <w:lang w:eastAsia="ru-RU"/>
        </w:rPr>
        <w:t xml:space="preserve">Заместитель </w:t>
      </w:r>
      <w:r w:rsidR="00D3705A" w:rsidRPr="00365143">
        <w:rPr>
          <w:rFonts w:cstheme="majorBidi"/>
          <w:sz w:val="28"/>
          <w:szCs w:val="28"/>
          <w:lang w:eastAsia="ru-RU"/>
        </w:rPr>
        <w:t>П</w:t>
      </w:r>
      <w:r w:rsidRPr="00365143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Pr="00365143" w:rsidRDefault="00250ADE" w:rsidP="00956A50">
      <w:pPr>
        <w:rPr>
          <w:rFonts w:cstheme="majorBidi"/>
          <w:sz w:val="28"/>
          <w:szCs w:val="28"/>
          <w:lang w:eastAsia="ru-RU"/>
        </w:rPr>
      </w:pPr>
      <w:r w:rsidRPr="00365143">
        <w:rPr>
          <w:rFonts w:cstheme="majorBidi"/>
          <w:sz w:val="28"/>
          <w:szCs w:val="28"/>
          <w:lang w:eastAsia="ru-RU"/>
        </w:rPr>
        <w:t xml:space="preserve">министр </w:t>
      </w:r>
      <w:r w:rsidR="00956A50" w:rsidRPr="00365143">
        <w:rPr>
          <w:rFonts w:cstheme="majorBidi"/>
          <w:sz w:val="28"/>
          <w:szCs w:val="28"/>
          <w:lang w:eastAsia="ru-RU"/>
        </w:rPr>
        <w:t>экономического</w:t>
      </w:r>
      <w:r w:rsidRPr="00365143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76BD8F09" w:rsidR="004436D2" w:rsidRPr="00365143" w:rsidRDefault="00956A50" w:rsidP="00956A50">
      <w:pPr>
        <w:rPr>
          <w:rFonts w:cstheme="majorBidi"/>
          <w:sz w:val="28"/>
          <w:szCs w:val="28"/>
          <w:lang w:eastAsia="ru-RU"/>
        </w:rPr>
      </w:pPr>
      <w:r w:rsidRPr="00365143">
        <w:rPr>
          <w:rFonts w:cstheme="majorBidi"/>
          <w:sz w:val="28"/>
          <w:szCs w:val="28"/>
          <w:lang w:eastAsia="ru-RU"/>
        </w:rPr>
        <w:t xml:space="preserve">и </w:t>
      </w:r>
      <w:r w:rsidR="006D2456" w:rsidRPr="00365143">
        <w:rPr>
          <w:rFonts w:cstheme="majorBidi"/>
          <w:sz w:val="28"/>
          <w:szCs w:val="28"/>
          <w:lang w:eastAsia="ru-RU"/>
        </w:rPr>
        <w:t>цифровизации</w:t>
      </w:r>
      <w:r w:rsidR="006D2456" w:rsidRPr="00365143">
        <w:rPr>
          <w:rFonts w:cstheme="majorBidi"/>
          <w:sz w:val="28"/>
          <w:szCs w:val="28"/>
          <w:lang w:eastAsia="ru-RU"/>
        </w:rPr>
        <w:tab/>
      </w:r>
      <w:r w:rsidRPr="00365143">
        <w:rPr>
          <w:rFonts w:cstheme="majorBidi"/>
          <w:sz w:val="28"/>
          <w:szCs w:val="28"/>
          <w:lang w:eastAsia="ru-RU"/>
        </w:rPr>
        <w:tab/>
      </w:r>
      <w:r w:rsidRPr="00365143">
        <w:rPr>
          <w:rFonts w:cstheme="majorBidi"/>
          <w:sz w:val="28"/>
          <w:szCs w:val="28"/>
          <w:lang w:eastAsia="ru-RU"/>
        </w:rPr>
        <w:tab/>
      </w:r>
      <w:r w:rsidRPr="00365143">
        <w:rPr>
          <w:rFonts w:cstheme="majorBidi"/>
          <w:sz w:val="28"/>
          <w:szCs w:val="28"/>
          <w:lang w:eastAsia="ru-RU"/>
        </w:rPr>
        <w:tab/>
      </w:r>
      <w:r w:rsidRPr="00365143">
        <w:rPr>
          <w:rFonts w:cstheme="majorBidi"/>
          <w:sz w:val="28"/>
          <w:szCs w:val="28"/>
          <w:lang w:eastAsia="ru-RU"/>
        </w:rPr>
        <w:tab/>
      </w:r>
      <w:r w:rsidRPr="00365143">
        <w:rPr>
          <w:rFonts w:cstheme="majorBidi"/>
          <w:sz w:val="28"/>
          <w:szCs w:val="28"/>
        </w:rPr>
        <w:t>Думитру АЛАЙБА</w:t>
      </w:r>
    </w:p>
    <w:p w14:paraId="523E235A" w14:textId="77777777" w:rsidR="0012099F" w:rsidRPr="00365143" w:rsidRDefault="0012099F" w:rsidP="00F04FA2">
      <w:pPr>
        <w:rPr>
          <w:rFonts w:cstheme="majorBidi"/>
          <w:sz w:val="28"/>
          <w:szCs w:val="28"/>
        </w:rPr>
      </w:pPr>
    </w:p>
    <w:p w14:paraId="0011FF94" w14:textId="399C748B" w:rsidR="00632912" w:rsidRPr="00365143" w:rsidRDefault="00632912" w:rsidP="00956A50">
      <w:pPr>
        <w:rPr>
          <w:rFonts w:cstheme="majorBidi"/>
          <w:sz w:val="28"/>
          <w:szCs w:val="28"/>
        </w:rPr>
      </w:pPr>
      <w:r w:rsidRPr="00365143">
        <w:rPr>
          <w:rFonts w:cstheme="majorBidi"/>
          <w:sz w:val="28"/>
          <w:szCs w:val="28"/>
        </w:rPr>
        <w:t xml:space="preserve">Министр </w:t>
      </w:r>
      <w:r w:rsidR="00956A50" w:rsidRPr="00365143">
        <w:rPr>
          <w:rFonts w:cstheme="majorBidi"/>
          <w:sz w:val="28"/>
          <w:szCs w:val="28"/>
        </w:rPr>
        <w:t>юстиции</w:t>
      </w:r>
      <w:r w:rsidR="00B07B32" w:rsidRPr="00365143">
        <w:rPr>
          <w:rFonts w:cstheme="majorBidi"/>
          <w:sz w:val="28"/>
          <w:szCs w:val="28"/>
        </w:rPr>
        <w:tab/>
      </w:r>
      <w:r w:rsidR="00B07B32" w:rsidRPr="00365143">
        <w:rPr>
          <w:rFonts w:cstheme="majorBidi"/>
          <w:sz w:val="28"/>
          <w:szCs w:val="28"/>
        </w:rPr>
        <w:tab/>
      </w:r>
      <w:r w:rsidR="00B07B32" w:rsidRPr="00365143">
        <w:rPr>
          <w:rFonts w:cstheme="majorBidi"/>
          <w:sz w:val="28"/>
          <w:szCs w:val="28"/>
        </w:rPr>
        <w:tab/>
      </w:r>
      <w:r w:rsidR="00B07B32" w:rsidRPr="00365143">
        <w:rPr>
          <w:rFonts w:cstheme="majorBidi"/>
          <w:sz w:val="28"/>
          <w:szCs w:val="28"/>
        </w:rPr>
        <w:tab/>
        <w:t>Вероника Михайлов-Морару</w:t>
      </w:r>
    </w:p>
    <w:p w14:paraId="67E9BD67" w14:textId="4D8688E3" w:rsidR="00632912" w:rsidRPr="00365143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Pr="00365143" w:rsidRDefault="00182743" w:rsidP="0064535B">
      <w:pPr>
        <w:rPr>
          <w:rFonts w:cstheme="majorBidi"/>
          <w:sz w:val="28"/>
          <w:szCs w:val="28"/>
        </w:rPr>
      </w:pPr>
    </w:p>
    <w:p w14:paraId="4B620FC6" w14:textId="77777777" w:rsidR="00A86782" w:rsidRPr="00365143" w:rsidRDefault="00A86782" w:rsidP="0064535B">
      <w:pPr>
        <w:rPr>
          <w:rFonts w:cstheme="majorBidi"/>
          <w:sz w:val="28"/>
          <w:szCs w:val="28"/>
        </w:rPr>
      </w:pPr>
    </w:p>
    <w:p w14:paraId="6BF8DE35" w14:textId="77777777" w:rsidR="00182743" w:rsidRPr="00365143" w:rsidRDefault="00182743" w:rsidP="00EB4F81">
      <w:pPr>
        <w:rPr>
          <w:rFonts w:cstheme="majorBidi"/>
          <w:sz w:val="28"/>
          <w:szCs w:val="28"/>
        </w:rPr>
      </w:pPr>
    </w:p>
    <w:p w14:paraId="278946FA" w14:textId="77777777" w:rsidR="0012099F" w:rsidRPr="00365143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Pr="00365143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365143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365143" w:rsidRDefault="00626B93" w:rsidP="00F04FA2">
      <w:pPr>
        <w:rPr>
          <w:rFonts w:cstheme="majorBidi"/>
          <w:sz w:val="28"/>
          <w:szCs w:val="28"/>
        </w:rPr>
      </w:pPr>
      <w:r w:rsidRPr="00365143">
        <w:rPr>
          <w:rFonts w:cstheme="majorBidi"/>
          <w:sz w:val="28"/>
          <w:szCs w:val="28"/>
        </w:rPr>
        <w:t xml:space="preserve">  </w:t>
      </w:r>
      <w:r w:rsidR="00390C5E" w:rsidRPr="00365143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365143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365143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365143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3651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3651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3651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3651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3651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3651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3651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Pr="0036514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36514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36514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7BB44" w14:textId="77777777" w:rsidR="00131B6F" w:rsidRPr="00365143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65143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A87FE91" w14:textId="77777777" w:rsidR="00131B6F" w:rsidRPr="00365143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3DB281" w14:textId="77777777" w:rsidR="00131B6F" w:rsidRPr="00365143" w:rsidRDefault="00131B6F" w:rsidP="00131B6F">
      <w:pPr>
        <w:pStyle w:val="news"/>
        <w:rPr>
          <w:rFonts w:ascii="Times New Roman" w:hAnsi="Times New Roman" w:cstheme="majorBidi"/>
          <w:sz w:val="28"/>
          <w:szCs w:val="28"/>
        </w:rPr>
      </w:pPr>
      <w:r w:rsidRPr="00365143">
        <w:rPr>
          <w:rFonts w:ascii="Times New Roman" w:hAnsi="Times New Roman" w:cstheme="majorBidi"/>
          <w:sz w:val="28"/>
          <w:szCs w:val="28"/>
        </w:rPr>
        <w:t>Генеральный секретарь Правительства                           Артур МИЖА</w:t>
      </w:r>
    </w:p>
    <w:p w14:paraId="3FF5D0AF" w14:textId="77777777" w:rsidR="00131B6F" w:rsidRPr="00365143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53B0E6" w14:textId="77777777" w:rsidR="00131B6F" w:rsidRPr="00365143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B653E7" w14:textId="77777777" w:rsidR="00131B6F" w:rsidRPr="00365143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65143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52BD916B" w14:textId="77777777" w:rsidR="00131B6F" w:rsidRPr="00365143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65143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4D80A12B" w14:textId="77777777" w:rsidR="00131B6F" w:rsidRPr="00365143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B3CCA8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  <w:r w:rsidRPr="00365143">
        <w:rPr>
          <w:rFonts w:cstheme="majorBidi"/>
          <w:sz w:val="28"/>
          <w:szCs w:val="28"/>
        </w:rPr>
        <w:t xml:space="preserve"> </w:t>
      </w:r>
    </w:p>
    <w:p w14:paraId="3EBF214C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456D3966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0A3FE143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4FB18DB2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6995D501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3419846B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51F9DCC7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7997AB4F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4A9400EA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30"/>
        <w:gridCol w:w="2409"/>
        <w:gridCol w:w="1844"/>
        <w:gridCol w:w="2035"/>
      </w:tblGrid>
      <w:tr w:rsidR="00131B6F" w:rsidRPr="00365143" w14:paraId="7AEB39B6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FDBB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9B7E9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365143">
              <w:rPr>
                <w:rFonts w:ascii="Times New Roman" w:hAnsi="Times New Roman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62B4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365143">
              <w:rPr>
                <w:rFonts w:ascii="Times New Roman" w:hAnsi="Times New Roman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4D03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365143">
              <w:rPr>
                <w:rFonts w:ascii="Times New Roman" w:hAnsi="Times New Roman"/>
              </w:rPr>
              <w:t>Semnătura</w:t>
            </w:r>
          </w:p>
        </w:tc>
      </w:tr>
      <w:tr w:rsidR="00131B6F" w:rsidRPr="00365143" w14:paraId="507A30CB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0237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  <w:r w:rsidRPr="00365143">
              <w:rPr>
                <w:rFonts w:ascii="Times New Roman" w:hAnsi="Times New Roman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BEA4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812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70BF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</w:tr>
      <w:tr w:rsidR="00131B6F" w:rsidRPr="00365143" w14:paraId="410BF108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BAAD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  <w:r w:rsidRPr="00365143">
              <w:rPr>
                <w:rFonts w:ascii="Times New Roman" w:hAnsi="Times New Roman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845F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FE5C" w14:textId="193204E8" w:rsidR="00131B6F" w:rsidRPr="00365143" w:rsidRDefault="00BB6DCA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365143">
              <w:rPr>
                <w:rFonts w:ascii="Times New Roman" w:hAnsi="Times New Roman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050F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</w:tr>
      <w:tr w:rsidR="00131B6F" w:rsidRPr="00365143" w14:paraId="55243163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9EEB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5D23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D14C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2953" w14:textId="77777777" w:rsidR="00131B6F" w:rsidRPr="00365143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</w:p>
        </w:tc>
      </w:tr>
    </w:tbl>
    <w:p w14:paraId="688793CE" w14:textId="77777777" w:rsidR="00131B6F" w:rsidRPr="00365143" w:rsidRDefault="00131B6F" w:rsidP="00131B6F">
      <w:pPr>
        <w:rPr>
          <w:rFonts w:cstheme="majorBidi"/>
          <w:sz w:val="28"/>
          <w:szCs w:val="28"/>
        </w:rPr>
      </w:pPr>
    </w:p>
    <w:p w14:paraId="6F263721" w14:textId="3E07EEB7" w:rsidR="00FB210C" w:rsidRPr="00365143" w:rsidRDefault="00FB210C">
      <w:pPr>
        <w:rPr>
          <w:rFonts w:cstheme="majorBidi"/>
          <w:sz w:val="28"/>
          <w:szCs w:val="28"/>
        </w:rPr>
      </w:pPr>
      <w:r w:rsidRPr="00365143">
        <w:rPr>
          <w:rFonts w:cstheme="majorBidi"/>
          <w:sz w:val="28"/>
          <w:szCs w:val="28"/>
        </w:rPr>
        <w:br w:type="page"/>
      </w:r>
    </w:p>
    <w:p w14:paraId="10B00E43" w14:textId="5AD24189" w:rsidR="00FB210C" w:rsidRPr="00365143" w:rsidRDefault="00FB210C" w:rsidP="00FB210C">
      <w:pPr>
        <w:pStyle w:val="NormalWeb"/>
        <w:shd w:val="clear" w:color="auto" w:fill="FFFFFF"/>
        <w:ind w:firstLine="709"/>
        <w:jc w:val="right"/>
        <w:rPr>
          <w:i/>
          <w:iCs/>
        </w:rPr>
      </w:pPr>
      <w:r w:rsidRPr="00365143">
        <w:rPr>
          <w:i/>
          <w:iCs/>
        </w:rPr>
        <w:lastRenderedPageBreak/>
        <w:t>Перевод</w:t>
      </w:r>
    </w:p>
    <w:p w14:paraId="4F290115" w14:textId="25248CAF" w:rsidR="00327C8D" w:rsidRPr="00365143" w:rsidRDefault="00327C8D" w:rsidP="00FB210C">
      <w:pPr>
        <w:pStyle w:val="NormalWeb"/>
        <w:shd w:val="clear" w:color="auto" w:fill="FFFFFF"/>
        <w:ind w:firstLine="709"/>
        <w:jc w:val="right"/>
        <w:rPr>
          <w:i/>
          <w:iCs/>
        </w:rPr>
      </w:pPr>
      <w:r w:rsidRPr="00365143">
        <w:rPr>
          <w:i/>
          <w:iCs/>
        </w:rPr>
        <w:t xml:space="preserve">Проект </w:t>
      </w:r>
    </w:p>
    <w:p w14:paraId="53159CC0" w14:textId="77777777" w:rsidR="00846105" w:rsidRPr="00365143" w:rsidRDefault="00846105" w:rsidP="00FB210C">
      <w:pPr>
        <w:pStyle w:val="NormalWeb"/>
        <w:shd w:val="clear" w:color="auto" w:fill="FFFFFF"/>
        <w:ind w:firstLine="709"/>
        <w:jc w:val="right"/>
        <w:rPr>
          <w:i/>
          <w:iCs/>
        </w:rPr>
      </w:pPr>
    </w:p>
    <w:p w14:paraId="4D1FDC0F" w14:textId="77777777" w:rsidR="00FB210C" w:rsidRPr="00365143" w:rsidRDefault="00FB210C" w:rsidP="00FB210C">
      <w:pPr>
        <w:pStyle w:val="NormalWeb"/>
        <w:shd w:val="clear" w:color="auto" w:fill="FFFFFF"/>
        <w:ind w:firstLine="709"/>
        <w:jc w:val="right"/>
        <w:rPr>
          <w:i/>
          <w:iCs/>
        </w:rPr>
      </w:pPr>
    </w:p>
    <w:p w14:paraId="5A49FC5F" w14:textId="77777777" w:rsidR="00FB210C" w:rsidRPr="00365143" w:rsidRDefault="00FB210C" w:rsidP="006C0E8C">
      <w:pPr>
        <w:pStyle w:val="NormalWeb"/>
        <w:shd w:val="clear" w:color="auto" w:fill="FFFFFF"/>
        <w:ind w:firstLine="0"/>
        <w:jc w:val="center"/>
        <w:rPr>
          <w:b/>
          <w:bCs/>
          <w:sz w:val="28"/>
          <w:szCs w:val="28"/>
        </w:rPr>
      </w:pPr>
      <w:r w:rsidRPr="00365143">
        <w:rPr>
          <w:b/>
          <w:bCs/>
          <w:sz w:val="28"/>
          <w:szCs w:val="28"/>
        </w:rPr>
        <w:t>ПАРЛАМЕНТ РЕСПУБЛИКИ МОЛДОВА</w:t>
      </w:r>
    </w:p>
    <w:p w14:paraId="6363A8F1" w14:textId="77777777" w:rsidR="00FB210C" w:rsidRPr="00365143" w:rsidRDefault="00FB210C" w:rsidP="006C0E8C">
      <w:pPr>
        <w:pStyle w:val="NormalWeb"/>
        <w:shd w:val="clear" w:color="auto" w:fill="FFFFFF"/>
        <w:ind w:firstLine="0"/>
        <w:jc w:val="center"/>
        <w:rPr>
          <w:b/>
          <w:bCs/>
          <w:sz w:val="28"/>
          <w:szCs w:val="28"/>
        </w:rPr>
      </w:pPr>
    </w:p>
    <w:p w14:paraId="01551CFE" w14:textId="77777777" w:rsidR="00FB210C" w:rsidRPr="00365143" w:rsidRDefault="00FB210C" w:rsidP="006C0E8C">
      <w:pPr>
        <w:pStyle w:val="NormalWeb"/>
        <w:shd w:val="clear" w:color="auto" w:fill="FFFFFF"/>
        <w:ind w:firstLine="0"/>
        <w:jc w:val="center"/>
        <w:rPr>
          <w:b/>
          <w:bCs/>
          <w:sz w:val="28"/>
          <w:szCs w:val="28"/>
        </w:rPr>
      </w:pPr>
      <w:r w:rsidRPr="00365143">
        <w:rPr>
          <w:b/>
          <w:bCs/>
          <w:sz w:val="28"/>
          <w:szCs w:val="28"/>
        </w:rPr>
        <w:t>ЗАКОН</w:t>
      </w:r>
    </w:p>
    <w:p w14:paraId="64B2CC93" w14:textId="77777777" w:rsidR="006C0E8C" w:rsidRDefault="00FB210C" w:rsidP="006C0E8C">
      <w:pPr>
        <w:ind w:firstLine="0"/>
        <w:jc w:val="center"/>
        <w:rPr>
          <w:b/>
          <w:bCs/>
          <w:sz w:val="28"/>
          <w:szCs w:val="28"/>
        </w:rPr>
      </w:pPr>
      <w:r w:rsidRPr="00365143">
        <w:rPr>
          <w:b/>
          <w:bCs/>
          <w:sz w:val="28"/>
          <w:szCs w:val="28"/>
        </w:rPr>
        <w:t xml:space="preserve">о внесении изменений в некоторые нормативные </w:t>
      </w:r>
    </w:p>
    <w:p w14:paraId="485F4934" w14:textId="3A5F0E1A" w:rsidR="00FB210C" w:rsidRPr="00365143" w:rsidRDefault="00FB210C" w:rsidP="006C0E8C">
      <w:pPr>
        <w:ind w:firstLine="0"/>
        <w:jc w:val="center"/>
        <w:rPr>
          <w:b/>
          <w:bCs/>
          <w:sz w:val="28"/>
          <w:szCs w:val="28"/>
        </w:rPr>
      </w:pPr>
      <w:r w:rsidRPr="00365143">
        <w:rPr>
          <w:b/>
          <w:bCs/>
          <w:sz w:val="28"/>
          <w:szCs w:val="28"/>
        </w:rPr>
        <w:t xml:space="preserve">акты (корректировка нормативной базы в области </w:t>
      </w:r>
    </w:p>
    <w:p w14:paraId="0A88241D" w14:textId="77777777" w:rsidR="00FB210C" w:rsidRPr="00365143" w:rsidRDefault="00FB210C" w:rsidP="006C0E8C">
      <w:pPr>
        <w:ind w:firstLine="0"/>
        <w:jc w:val="center"/>
        <w:rPr>
          <w:b/>
          <w:bCs/>
          <w:sz w:val="28"/>
          <w:szCs w:val="28"/>
        </w:rPr>
      </w:pPr>
      <w:r w:rsidRPr="00365143">
        <w:rPr>
          <w:b/>
          <w:bCs/>
          <w:sz w:val="28"/>
          <w:szCs w:val="28"/>
        </w:rPr>
        <w:t>геодезии, картографии и геоинформатики)</w:t>
      </w:r>
    </w:p>
    <w:p w14:paraId="23DE264F" w14:textId="77777777" w:rsidR="00FB210C" w:rsidRPr="00365143" w:rsidRDefault="00FB210C" w:rsidP="00FB210C">
      <w:pPr>
        <w:jc w:val="center"/>
        <w:rPr>
          <w:b/>
          <w:bCs/>
          <w:sz w:val="28"/>
          <w:szCs w:val="28"/>
        </w:rPr>
      </w:pPr>
    </w:p>
    <w:p w14:paraId="1C7059E7" w14:textId="77777777" w:rsidR="00FB210C" w:rsidRPr="00365143" w:rsidRDefault="00FB210C" w:rsidP="00FB210C">
      <w:pPr>
        <w:pStyle w:val="BodyText"/>
        <w:ind w:firstLine="567"/>
        <w:jc w:val="both"/>
        <w:rPr>
          <w:spacing w:val="-1"/>
        </w:rPr>
      </w:pPr>
    </w:p>
    <w:p w14:paraId="2E0984B1" w14:textId="5857C8A4" w:rsidR="00FB210C" w:rsidRDefault="00FB210C" w:rsidP="006C0E8C">
      <w:pPr>
        <w:pStyle w:val="BodyText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365143">
        <w:rPr>
          <w:rFonts w:ascii="Times New Roman" w:hAnsi="Times New Roman"/>
          <w:spacing w:val="-1"/>
          <w:sz w:val="28"/>
          <w:szCs w:val="28"/>
        </w:rPr>
        <w:t xml:space="preserve">Парламент принимает настоящий органический закон. </w:t>
      </w:r>
    </w:p>
    <w:p w14:paraId="3AB91B1D" w14:textId="77777777" w:rsidR="006C0E8C" w:rsidRPr="006C0E8C" w:rsidRDefault="006C0E8C" w:rsidP="006C0E8C">
      <w:pPr>
        <w:pStyle w:val="BodyText"/>
        <w:ind w:firstLine="709"/>
        <w:jc w:val="both"/>
        <w:rPr>
          <w:rFonts w:ascii="Times New Roman" w:hAnsi="Times New Roman"/>
          <w:spacing w:val="-1"/>
          <w:sz w:val="14"/>
          <w:szCs w:val="14"/>
        </w:rPr>
      </w:pPr>
    </w:p>
    <w:p w14:paraId="3E345125" w14:textId="4AF648F2" w:rsidR="00FB210C" w:rsidRDefault="00FB210C" w:rsidP="001E2FFB">
      <w:pPr>
        <w:pStyle w:val="BodyText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365143">
        <w:rPr>
          <w:rFonts w:ascii="Times New Roman" w:hAnsi="Times New Roman"/>
          <w:b/>
          <w:bCs/>
          <w:spacing w:val="-1"/>
          <w:sz w:val="28"/>
          <w:szCs w:val="28"/>
        </w:rPr>
        <w:t>Ст. I.</w:t>
      </w:r>
      <w:r w:rsidRPr="00365143">
        <w:rPr>
          <w:rFonts w:ascii="Times New Roman" w:hAnsi="Times New Roman"/>
          <w:spacing w:val="-1"/>
          <w:sz w:val="28"/>
          <w:szCs w:val="28"/>
        </w:rPr>
        <w:t xml:space="preserve"> – В Закон № 778/2001 о геодезии, картографии и геоинформатике </w:t>
      </w:r>
      <w:bookmarkStart w:id="3" w:name="_Hlk165548483"/>
      <w:r w:rsidRPr="00365143">
        <w:rPr>
          <w:rFonts w:ascii="Times New Roman" w:hAnsi="Times New Roman"/>
          <w:spacing w:val="-1"/>
          <w:sz w:val="28"/>
          <w:szCs w:val="28"/>
        </w:rPr>
        <w:t>(</w:t>
      </w:r>
      <w:r w:rsidRPr="00365143">
        <w:rPr>
          <w:rFonts w:ascii="Times New Roman" w:eastAsia="Calibri" w:hAnsi="Times New Roman"/>
          <w:sz w:val="28"/>
          <w:szCs w:val="28"/>
        </w:rPr>
        <w:t xml:space="preserve">Официальный монитор Республики Молдова, 2002 г., № </w:t>
      </w:r>
      <w:r w:rsidRPr="00365143">
        <w:rPr>
          <w:rFonts w:ascii="Times New Roman" w:hAnsi="Times New Roman"/>
          <w:spacing w:val="-1"/>
          <w:sz w:val="28"/>
          <w:szCs w:val="28"/>
        </w:rPr>
        <w:t>29-31,</w:t>
      </w:r>
      <w:r w:rsidRPr="00365143">
        <w:rPr>
          <w:rFonts w:ascii="Times New Roman" w:hAnsi="Times New Roman"/>
          <w:spacing w:val="21"/>
          <w:sz w:val="28"/>
          <w:szCs w:val="28"/>
        </w:rPr>
        <w:t xml:space="preserve"> </w:t>
      </w:r>
      <w:r w:rsidRPr="00365143">
        <w:rPr>
          <w:rFonts w:ascii="Times New Roman" w:eastAsia="Calibri" w:hAnsi="Times New Roman"/>
          <w:sz w:val="28"/>
          <w:szCs w:val="28"/>
        </w:rPr>
        <w:t>ст. 160</w:t>
      </w:r>
      <w:r w:rsidRPr="00365143">
        <w:rPr>
          <w:rFonts w:ascii="Times New Roman" w:hAnsi="Times New Roman"/>
          <w:spacing w:val="-1"/>
          <w:sz w:val="28"/>
          <w:szCs w:val="28"/>
        </w:rPr>
        <w:t>), с последующими изменениями, внести следующие изменения:</w:t>
      </w:r>
    </w:p>
    <w:p w14:paraId="65594F31" w14:textId="77777777" w:rsidR="006C0E8C" w:rsidRPr="006C0E8C" w:rsidRDefault="006C0E8C" w:rsidP="001E2FFB">
      <w:pPr>
        <w:pStyle w:val="BodyText"/>
        <w:ind w:firstLine="709"/>
        <w:jc w:val="both"/>
        <w:rPr>
          <w:rFonts w:ascii="Times New Roman" w:hAnsi="Times New Roman"/>
          <w:spacing w:val="-1"/>
          <w:sz w:val="18"/>
          <w:szCs w:val="18"/>
        </w:rPr>
      </w:pPr>
    </w:p>
    <w:bookmarkEnd w:id="3"/>
    <w:p w14:paraId="26505B3F" w14:textId="77777777" w:rsidR="001E2FFB" w:rsidRPr="001E2FFB" w:rsidRDefault="00FB210C" w:rsidP="001E2FFB">
      <w:pPr>
        <w:pStyle w:val="NormalWeb"/>
        <w:numPr>
          <w:ilvl w:val="0"/>
          <w:numId w:val="22"/>
        </w:numPr>
        <w:shd w:val="clear" w:color="auto" w:fill="FFFFFF"/>
        <w:tabs>
          <w:tab w:val="left" w:pos="567"/>
          <w:tab w:val="left" w:pos="993"/>
        </w:tabs>
        <w:ind w:left="0" w:firstLine="709"/>
        <w:rPr>
          <w:i/>
          <w:iCs/>
          <w:sz w:val="28"/>
          <w:szCs w:val="28"/>
        </w:rPr>
      </w:pPr>
      <w:r w:rsidRPr="00365143">
        <w:rPr>
          <w:sz w:val="28"/>
          <w:szCs w:val="28"/>
        </w:rPr>
        <w:t>По всему тексту закона</w:t>
      </w:r>
      <w:r w:rsidR="001E2FFB">
        <w:rPr>
          <w:sz w:val="28"/>
          <w:szCs w:val="28"/>
        </w:rPr>
        <w:t>:</w:t>
      </w:r>
      <w:r w:rsidRPr="00365143">
        <w:rPr>
          <w:sz w:val="28"/>
          <w:szCs w:val="28"/>
        </w:rPr>
        <w:t xml:space="preserve"> </w:t>
      </w:r>
    </w:p>
    <w:p w14:paraId="2EC9455F" w14:textId="4DD78C4F" w:rsidR="001E2FFB" w:rsidRPr="00D94132" w:rsidRDefault="001E2FFB" w:rsidP="001E2FFB">
      <w:pPr>
        <w:pStyle w:val="NormalWeb"/>
        <w:numPr>
          <w:ilvl w:val="0"/>
          <w:numId w:val="29"/>
        </w:numPr>
        <w:shd w:val="clear" w:color="auto" w:fill="FFFFFF"/>
        <w:tabs>
          <w:tab w:val="left" w:pos="567"/>
          <w:tab w:val="left" w:pos="993"/>
        </w:tabs>
        <w:ind w:left="0" w:firstLine="709"/>
        <w:rPr>
          <w:sz w:val="28"/>
          <w:szCs w:val="28"/>
        </w:rPr>
      </w:pPr>
      <w:bookmarkStart w:id="4" w:name="_Hlk165363083"/>
      <w:r w:rsidRPr="00365143">
        <w:rPr>
          <w:sz w:val="28"/>
          <w:szCs w:val="28"/>
        </w:rPr>
        <w:t xml:space="preserve">слова </w:t>
      </w:r>
      <w:r w:rsidRPr="00D94132">
        <w:rPr>
          <w:sz w:val="28"/>
          <w:szCs w:val="28"/>
        </w:rPr>
        <w:t>«контрольная топографическая съемка</w:t>
      </w:r>
      <w:bookmarkStart w:id="5" w:name="_Hlk165295587"/>
      <w:r w:rsidRPr="00D94132">
        <w:rPr>
          <w:sz w:val="28"/>
          <w:szCs w:val="28"/>
        </w:rPr>
        <w:t>»</w:t>
      </w:r>
      <w:bookmarkEnd w:id="5"/>
      <w:r w:rsidR="00D94132" w:rsidRPr="00D94132">
        <w:rPr>
          <w:sz w:val="28"/>
          <w:szCs w:val="28"/>
        </w:rPr>
        <w:t xml:space="preserve"> </w:t>
      </w:r>
      <w:r w:rsidRPr="00D94132">
        <w:rPr>
          <w:sz w:val="28"/>
          <w:szCs w:val="28"/>
        </w:rPr>
        <w:t xml:space="preserve">в любой </w:t>
      </w:r>
      <w:r w:rsidR="00D94132" w:rsidRPr="00D94132">
        <w:rPr>
          <w:sz w:val="28"/>
          <w:szCs w:val="28"/>
        </w:rPr>
        <w:t>грамматической</w:t>
      </w:r>
      <w:r w:rsidRPr="00D94132">
        <w:rPr>
          <w:sz w:val="28"/>
          <w:szCs w:val="28"/>
        </w:rPr>
        <w:t xml:space="preserve"> форме заменить словами </w:t>
      </w:r>
      <w:bookmarkEnd w:id="4"/>
      <w:r w:rsidRPr="00D94132">
        <w:rPr>
          <w:sz w:val="28"/>
          <w:szCs w:val="28"/>
        </w:rPr>
        <w:t>«</w:t>
      </w:r>
      <w:bookmarkStart w:id="6" w:name="_Hlk165362898"/>
      <w:r w:rsidRPr="00D94132">
        <w:rPr>
          <w:sz w:val="28"/>
          <w:szCs w:val="28"/>
        </w:rPr>
        <w:t>исполнительн</w:t>
      </w:r>
      <w:bookmarkEnd w:id="6"/>
      <w:r w:rsidRPr="00D94132">
        <w:rPr>
          <w:sz w:val="28"/>
          <w:szCs w:val="28"/>
        </w:rPr>
        <w:t>ая топографическая съ</w:t>
      </w:r>
      <w:r w:rsidR="00D94132" w:rsidRPr="00D94132">
        <w:rPr>
          <w:sz w:val="28"/>
          <w:szCs w:val="28"/>
        </w:rPr>
        <w:t>е</w:t>
      </w:r>
      <w:r w:rsidRPr="00D94132">
        <w:rPr>
          <w:sz w:val="28"/>
          <w:szCs w:val="28"/>
        </w:rPr>
        <w:t>мка</w:t>
      </w:r>
      <w:r w:rsidR="00D94132" w:rsidRPr="00D94132">
        <w:rPr>
          <w:sz w:val="28"/>
          <w:szCs w:val="28"/>
        </w:rPr>
        <w:t>» в соответствующей грамматической форме;</w:t>
      </w:r>
    </w:p>
    <w:p w14:paraId="48755622" w14:textId="3C4895E0" w:rsidR="001E2FFB" w:rsidRPr="00D94132" w:rsidRDefault="00D94132" w:rsidP="001E2FFB">
      <w:pPr>
        <w:pStyle w:val="NormalWeb"/>
        <w:numPr>
          <w:ilvl w:val="0"/>
          <w:numId w:val="29"/>
        </w:numPr>
        <w:shd w:val="clear" w:color="auto" w:fill="FFFFFF"/>
        <w:tabs>
          <w:tab w:val="left" w:pos="567"/>
          <w:tab w:val="left" w:pos="993"/>
        </w:tabs>
        <w:ind w:left="0" w:firstLine="709"/>
        <w:rPr>
          <w:sz w:val="28"/>
          <w:szCs w:val="28"/>
        </w:rPr>
      </w:pPr>
      <w:r w:rsidRPr="00D94132">
        <w:rPr>
          <w:sz w:val="28"/>
          <w:szCs w:val="28"/>
        </w:rPr>
        <w:t>слова</w:t>
      </w:r>
      <w:r w:rsidR="00FB210C" w:rsidRPr="00D94132">
        <w:rPr>
          <w:sz w:val="28"/>
          <w:szCs w:val="28"/>
        </w:rPr>
        <w:t xml:space="preserve"> «контрольный топографический план» </w:t>
      </w:r>
      <w:r w:rsidRPr="00D94132">
        <w:rPr>
          <w:sz w:val="28"/>
          <w:szCs w:val="28"/>
        </w:rPr>
        <w:t xml:space="preserve">в любой грамматической форме заменить словами </w:t>
      </w:r>
      <w:r w:rsidR="00FB210C" w:rsidRPr="00D94132">
        <w:rPr>
          <w:sz w:val="28"/>
          <w:szCs w:val="28"/>
        </w:rPr>
        <w:t>«исполнительный топографический план»,</w:t>
      </w:r>
      <w:r w:rsidRPr="00D94132">
        <w:rPr>
          <w:sz w:val="28"/>
          <w:szCs w:val="28"/>
        </w:rPr>
        <w:t xml:space="preserve"> в соответствующей грамматической форме;</w:t>
      </w:r>
    </w:p>
    <w:p w14:paraId="4AE4054C" w14:textId="1D79E265" w:rsidR="001E2FFB" w:rsidRPr="00D94132" w:rsidRDefault="00FB210C" w:rsidP="001E2FFB">
      <w:pPr>
        <w:pStyle w:val="NormalWeb"/>
        <w:numPr>
          <w:ilvl w:val="0"/>
          <w:numId w:val="29"/>
        </w:numPr>
        <w:shd w:val="clear" w:color="auto" w:fill="FFFFFF"/>
        <w:tabs>
          <w:tab w:val="left" w:pos="567"/>
          <w:tab w:val="left" w:pos="993"/>
        </w:tabs>
        <w:ind w:left="0" w:firstLine="709"/>
        <w:rPr>
          <w:sz w:val="28"/>
          <w:szCs w:val="28"/>
        </w:rPr>
      </w:pPr>
      <w:r w:rsidRPr="00D94132">
        <w:rPr>
          <w:sz w:val="28"/>
          <w:szCs w:val="28"/>
        </w:rPr>
        <w:t xml:space="preserve">слова </w:t>
      </w:r>
      <w:bookmarkStart w:id="7" w:name="_Hlk165364379"/>
      <w:r w:rsidRPr="00D94132">
        <w:rPr>
          <w:sz w:val="28"/>
          <w:szCs w:val="28"/>
        </w:rPr>
        <w:t>«</w:t>
      </w:r>
      <w:r w:rsidRPr="00D94132">
        <w:rPr>
          <w:sz w:val="28"/>
          <w:szCs w:val="28"/>
          <w:shd w:val="clear" w:color="auto" w:fill="FFFFFF"/>
        </w:rPr>
        <w:t>центральный отраслевой орган</w:t>
      </w:r>
      <w:r w:rsidRPr="00D94132">
        <w:rPr>
          <w:sz w:val="28"/>
          <w:szCs w:val="28"/>
        </w:rPr>
        <w:t xml:space="preserve">» </w:t>
      </w:r>
      <w:bookmarkStart w:id="8" w:name="_Hlk165381445"/>
      <w:bookmarkEnd w:id="7"/>
      <w:r w:rsidR="00D94132">
        <w:rPr>
          <w:sz w:val="28"/>
          <w:szCs w:val="28"/>
        </w:rPr>
        <w:t xml:space="preserve">в любой грамматической форме </w:t>
      </w:r>
      <w:r w:rsidRPr="00D94132">
        <w:rPr>
          <w:sz w:val="28"/>
          <w:szCs w:val="28"/>
        </w:rPr>
        <w:t xml:space="preserve">заменить </w:t>
      </w:r>
      <w:bookmarkEnd w:id="8"/>
      <w:r w:rsidR="00D94132">
        <w:rPr>
          <w:sz w:val="28"/>
          <w:szCs w:val="28"/>
        </w:rPr>
        <w:t>текстом</w:t>
      </w:r>
      <w:r w:rsidRPr="00D94132">
        <w:rPr>
          <w:sz w:val="28"/>
          <w:szCs w:val="28"/>
        </w:rPr>
        <w:t xml:space="preserve"> «</w:t>
      </w:r>
      <w:bookmarkStart w:id="9" w:name="_Hlk165391228"/>
      <w:r w:rsidRPr="00D94132">
        <w:rPr>
          <w:sz w:val="28"/>
          <w:szCs w:val="28"/>
          <w:shd w:val="clear" w:color="auto" w:fill="FFFFFF"/>
        </w:rPr>
        <w:t>центральный административный орган</w:t>
      </w:r>
      <w:r w:rsidR="00D94132">
        <w:rPr>
          <w:sz w:val="28"/>
          <w:szCs w:val="28"/>
          <w:shd w:val="clear" w:color="auto" w:fill="FFFFFF"/>
        </w:rPr>
        <w:t>,</w:t>
      </w:r>
      <w:r w:rsidRPr="00D94132">
        <w:rPr>
          <w:sz w:val="28"/>
          <w:szCs w:val="28"/>
          <w:shd w:val="clear" w:color="auto" w:fill="FFFFFF"/>
        </w:rPr>
        <w:t xml:space="preserve"> ответственный за разработку политик</w:t>
      </w:r>
      <w:bookmarkEnd w:id="9"/>
      <w:r w:rsidRPr="00D94132">
        <w:rPr>
          <w:sz w:val="28"/>
          <w:szCs w:val="28"/>
        </w:rPr>
        <w:t xml:space="preserve">» </w:t>
      </w:r>
      <w:r w:rsidR="00D94132" w:rsidRPr="00D94132">
        <w:rPr>
          <w:sz w:val="28"/>
          <w:szCs w:val="28"/>
        </w:rPr>
        <w:t>в соответствующей грамматической форме;</w:t>
      </w:r>
    </w:p>
    <w:p w14:paraId="7819BFEB" w14:textId="2C8F3242" w:rsidR="00FB210C" w:rsidRPr="00D94132" w:rsidRDefault="00FB210C" w:rsidP="001E2FFB">
      <w:pPr>
        <w:pStyle w:val="NormalWeb"/>
        <w:numPr>
          <w:ilvl w:val="0"/>
          <w:numId w:val="29"/>
        </w:numPr>
        <w:shd w:val="clear" w:color="auto" w:fill="FFFFFF"/>
        <w:tabs>
          <w:tab w:val="left" w:pos="567"/>
          <w:tab w:val="left" w:pos="993"/>
        </w:tabs>
        <w:ind w:left="0" w:firstLine="709"/>
        <w:rPr>
          <w:sz w:val="28"/>
          <w:szCs w:val="28"/>
        </w:rPr>
      </w:pPr>
      <w:r w:rsidRPr="00365143">
        <w:rPr>
          <w:sz w:val="28"/>
          <w:szCs w:val="28"/>
        </w:rPr>
        <w:t xml:space="preserve">текст </w:t>
      </w:r>
      <w:bookmarkStart w:id="10" w:name="_Hlk165364697"/>
      <w:r w:rsidRPr="00D94132">
        <w:rPr>
          <w:sz w:val="28"/>
          <w:szCs w:val="28"/>
        </w:rPr>
        <w:t>«</w:t>
      </w:r>
      <w:r w:rsidRPr="00D94132">
        <w:rPr>
          <w:sz w:val="28"/>
          <w:szCs w:val="28"/>
          <w:shd w:val="clear" w:color="auto" w:fill="FFFFFF"/>
        </w:rPr>
        <w:t>астрономо-геодезических</w:t>
      </w:r>
      <w:r w:rsidRPr="00D94132">
        <w:rPr>
          <w:sz w:val="28"/>
          <w:szCs w:val="28"/>
        </w:rPr>
        <w:t xml:space="preserve">» </w:t>
      </w:r>
      <w:bookmarkEnd w:id="10"/>
      <w:r w:rsidRPr="00D94132">
        <w:rPr>
          <w:sz w:val="28"/>
          <w:szCs w:val="28"/>
        </w:rPr>
        <w:t>заменить словом «</w:t>
      </w:r>
      <w:r w:rsidRPr="00D94132">
        <w:rPr>
          <w:sz w:val="28"/>
          <w:szCs w:val="28"/>
          <w:shd w:val="clear" w:color="auto" w:fill="FFFFFF"/>
        </w:rPr>
        <w:t>геодезических</w:t>
      </w:r>
      <w:r w:rsidRPr="00D94132">
        <w:rPr>
          <w:sz w:val="28"/>
          <w:szCs w:val="28"/>
        </w:rPr>
        <w:t>».</w:t>
      </w:r>
    </w:p>
    <w:p w14:paraId="0C87DA42" w14:textId="77777777" w:rsidR="001E2FFB" w:rsidRPr="00365143" w:rsidRDefault="001E2FFB" w:rsidP="001E2FFB">
      <w:pPr>
        <w:pStyle w:val="NormalWeb"/>
        <w:shd w:val="clear" w:color="auto" w:fill="FFFFFF"/>
        <w:tabs>
          <w:tab w:val="left" w:pos="567"/>
          <w:tab w:val="left" w:pos="993"/>
        </w:tabs>
        <w:ind w:left="709" w:firstLine="0"/>
        <w:rPr>
          <w:i/>
          <w:iCs/>
          <w:sz w:val="28"/>
          <w:szCs w:val="28"/>
        </w:rPr>
      </w:pPr>
    </w:p>
    <w:p w14:paraId="0EE4A584" w14:textId="01AE5EE8" w:rsidR="00FB210C" w:rsidRPr="00365143" w:rsidRDefault="001E2FFB" w:rsidP="001E2FFB">
      <w:pPr>
        <w:pStyle w:val="NormalWeb"/>
        <w:shd w:val="clear" w:color="auto" w:fill="FFFFFF"/>
        <w:tabs>
          <w:tab w:val="left" w:pos="567"/>
        </w:tabs>
        <w:ind w:firstLine="709"/>
        <w:rPr>
          <w:sz w:val="28"/>
          <w:szCs w:val="28"/>
        </w:rPr>
      </w:pPr>
      <w:bookmarkStart w:id="11" w:name="_Hlk165380795"/>
      <w:r>
        <w:rPr>
          <w:sz w:val="28"/>
          <w:szCs w:val="28"/>
        </w:rPr>
        <w:t>2.</w:t>
      </w:r>
      <w:r w:rsidR="007E64E3">
        <w:rPr>
          <w:sz w:val="28"/>
          <w:szCs w:val="28"/>
        </w:rPr>
        <w:t> </w:t>
      </w:r>
      <w:r w:rsidR="00FB210C" w:rsidRPr="00365143">
        <w:rPr>
          <w:sz w:val="28"/>
          <w:szCs w:val="28"/>
        </w:rPr>
        <w:t>В статье 1:</w:t>
      </w:r>
    </w:p>
    <w:bookmarkEnd w:id="11"/>
    <w:p w14:paraId="74AE7844" w14:textId="77777777" w:rsidR="00FB210C" w:rsidRPr="00365143" w:rsidRDefault="00FB210C" w:rsidP="001E2FFB">
      <w:pPr>
        <w:pStyle w:val="NormalWeb"/>
        <w:numPr>
          <w:ilvl w:val="0"/>
          <w:numId w:val="21"/>
        </w:numPr>
        <w:shd w:val="clear" w:color="auto" w:fill="FFFFFF"/>
        <w:tabs>
          <w:tab w:val="left" w:pos="567"/>
          <w:tab w:val="left" w:pos="851"/>
          <w:tab w:val="left" w:pos="993"/>
          <w:tab w:val="left" w:pos="1560"/>
          <w:tab w:val="left" w:pos="1985"/>
          <w:tab w:val="left" w:pos="2552"/>
        </w:tabs>
        <w:ind w:left="0" w:firstLine="709"/>
        <w:rPr>
          <w:sz w:val="28"/>
          <w:szCs w:val="28"/>
        </w:rPr>
      </w:pPr>
      <w:r w:rsidRPr="00365143">
        <w:rPr>
          <w:sz w:val="28"/>
          <w:szCs w:val="28"/>
        </w:rPr>
        <w:t xml:space="preserve"> </w:t>
      </w:r>
      <w:bookmarkStart w:id="12" w:name="_Hlk165378453"/>
      <w:r w:rsidRPr="00365143">
        <w:rPr>
          <w:sz w:val="28"/>
          <w:szCs w:val="28"/>
        </w:rPr>
        <w:t>понятия</w:t>
      </w:r>
      <w:bookmarkStart w:id="13" w:name="_Hlk165365800"/>
      <w:r w:rsidRPr="00365143">
        <w:rPr>
          <w:sz w:val="28"/>
          <w:szCs w:val="28"/>
        </w:rPr>
        <w:t xml:space="preserve"> </w:t>
      </w:r>
      <w:r w:rsidRPr="00365143">
        <w:rPr>
          <w:i/>
          <w:iCs/>
          <w:sz w:val="28"/>
          <w:szCs w:val="28"/>
        </w:rPr>
        <w:t>«геодезия</w:t>
      </w:r>
      <w:bookmarkStart w:id="14" w:name="_Hlk165366252"/>
      <w:r w:rsidRPr="00365143">
        <w:rPr>
          <w:i/>
          <w:iCs/>
          <w:sz w:val="28"/>
          <w:szCs w:val="28"/>
        </w:rPr>
        <w:t>»</w:t>
      </w:r>
      <w:bookmarkEnd w:id="13"/>
      <w:bookmarkEnd w:id="14"/>
      <w:r w:rsidRPr="00365143">
        <w:rPr>
          <w:i/>
          <w:iCs/>
          <w:sz w:val="28"/>
          <w:szCs w:val="28"/>
        </w:rPr>
        <w:t xml:space="preserve">, «картография», «фотограмметрия», </w:t>
      </w:r>
      <w:bookmarkStart w:id="15" w:name="_Hlk165375049"/>
      <w:r w:rsidRPr="00365143">
        <w:rPr>
          <w:i/>
          <w:iCs/>
          <w:sz w:val="28"/>
          <w:szCs w:val="28"/>
        </w:rPr>
        <w:t>«Национальный фонд геопространственных данных»</w:t>
      </w:r>
      <w:bookmarkEnd w:id="15"/>
      <w:r w:rsidRPr="00365143">
        <w:rPr>
          <w:i/>
          <w:iCs/>
          <w:sz w:val="28"/>
          <w:szCs w:val="28"/>
        </w:rPr>
        <w:t xml:space="preserve">, «географическая информационная система» и «геоинформатика» </w:t>
      </w:r>
      <w:r w:rsidRPr="00365143">
        <w:rPr>
          <w:sz w:val="28"/>
          <w:szCs w:val="28"/>
          <w:shd w:val="clear" w:color="auto" w:fill="FFFFFF"/>
        </w:rPr>
        <w:t>изложить в следующей редакции:</w:t>
      </w:r>
    </w:p>
    <w:p w14:paraId="6448B533" w14:textId="51274075" w:rsidR="00FB210C" w:rsidRPr="00365143" w:rsidRDefault="00FB210C" w:rsidP="001E2FFB">
      <w:pPr>
        <w:pStyle w:val="NormalWeb"/>
        <w:shd w:val="clear" w:color="auto" w:fill="FFFFFF"/>
        <w:tabs>
          <w:tab w:val="left" w:pos="851"/>
          <w:tab w:val="left" w:pos="993"/>
          <w:tab w:val="left" w:pos="1560"/>
          <w:tab w:val="left" w:pos="1985"/>
          <w:tab w:val="left" w:pos="2552"/>
        </w:tabs>
        <w:ind w:firstLine="709"/>
        <w:rPr>
          <w:sz w:val="28"/>
          <w:szCs w:val="28"/>
        </w:rPr>
      </w:pPr>
      <w:bookmarkStart w:id="16" w:name="_Hlk165368028"/>
      <w:bookmarkEnd w:id="12"/>
      <w:r w:rsidRPr="00365143">
        <w:rPr>
          <w:i/>
          <w:iCs/>
          <w:sz w:val="28"/>
          <w:szCs w:val="28"/>
        </w:rPr>
        <w:t>«</w:t>
      </w:r>
      <w:bookmarkEnd w:id="16"/>
      <w:r w:rsidRPr="00365143">
        <w:rPr>
          <w:i/>
          <w:iCs/>
          <w:sz w:val="28"/>
          <w:szCs w:val="28"/>
        </w:rPr>
        <w:t>геодезия</w:t>
      </w:r>
      <w:r w:rsidRPr="00365143">
        <w:rPr>
          <w:sz w:val="28"/>
          <w:szCs w:val="28"/>
        </w:rPr>
        <w:t> - наука, занимающаяся определением формы, размеров и гравитационного поля Земли, имеющая целью изображение земной поверхности на картах со всеми существующими формами планиметрии и нивелирования, а также определение точного положения фиксированных точек на земле и их преждевременных изменений, в расч</w:t>
      </w:r>
      <w:r w:rsidR="00D94132">
        <w:rPr>
          <w:sz w:val="28"/>
          <w:szCs w:val="28"/>
        </w:rPr>
        <w:t>е</w:t>
      </w:r>
      <w:r w:rsidRPr="00365143">
        <w:rPr>
          <w:sz w:val="28"/>
          <w:szCs w:val="28"/>
        </w:rPr>
        <w:t>те их положения учитывая влияние сферичности Земли и атмосферной рефракции</w:t>
      </w:r>
      <w:bookmarkStart w:id="17" w:name="_Hlk165368042"/>
      <w:r w:rsidRPr="00365143">
        <w:rPr>
          <w:sz w:val="28"/>
          <w:szCs w:val="28"/>
        </w:rPr>
        <w:t>»</w:t>
      </w:r>
      <w:bookmarkEnd w:id="17"/>
      <w:r w:rsidR="00D94132">
        <w:rPr>
          <w:sz w:val="28"/>
          <w:szCs w:val="28"/>
        </w:rPr>
        <w:t>;</w:t>
      </w:r>
    </w:p>
    <w:p w14:paraId="545C3FF7" w14:textId="77777777" w:rsidR="00FB210C" w:rsidRPr="00365143" w:rsidRDefault="00FB210C" w:rsidP="001E2FFB">
      <w:pPr>
        <w:pStyle w:val="NormalWeb"/>
        <w:shd w:val="clear" w:color="auto" w:fill="FFFFFF"/>
        <w:tabs>
          <w:tab w:val="left" w:pos="851"/>
          <w:tab w:val="left" w:pos="993"/>
          <w:tab w:val="left" w:pos="1560"/>
          <w:tab w:val="left" w:pos="1985"/>
          <w:tab w:val="left" w:pos="2552"/>
        </w:tabs>
        <w:ind w:firstLine="709"/>
        <w:rPr>
          <w:sz w:val="28"/>
          <w:szCs w:val="28"/>
        </w:rPr>
      </w:pPr>
      <w:r w:rsidRPr="00365143">
        <w:rPr>
          <w:i/>
          <w:iCs/>
          <w:sz w:val="28"/>
          <w:szCs w:val="28"/>
        </w:rPr>
        <w:lastRenderedPageBreak/>
        <w:t>«картография </w:t>
      </w:r>
      <w:r w:rsidRPr="00365143">
        <w:rPr>
          <w:sz w:val="28"/>
          <w:szCs w:val="28"/>
        </w:rPr>
        <w:t xml:space="preserve">– наука, занимающаяся изучением картографических проекций, используемых при </w:t>
      </w:r>
      <w:bookmarkStart w:id="18" w:name="_Hlk165374835"/>
      <w:r w:rsidRPr="00365143">
        <w:rPr>
          <w:sz w:val="28"/>
          <w:szCs w:val="28"/>
        </w:rPr>
        <w:t>изображени</w:t>
      </w:r>
      <w:bookmarkEnd w:id="18"/>
      <w:r w:rsidRPr="00365143">
        <w:rPr>
          <w:sz w:val="28"/>
          <w:szCs w:val="28"/>
        </w:rPr>
        <w:t>и на планах земной поверхности или некоторых участков этой поверхности с целью составления, издания и тиражирования планов и карт;»</w:t>
      </w:r>
    </w:p>
    <w:p w14:paraId="720EC9C8" w14:textId="7028BA38" w:rsidR="00FB210C" w:rsidRPr="00365143" w:rsidRDefault="00FB210C" w:rsidP="001E2FFB">
      <w:pPr>
        <w:pStyle w:val="NormalWeb"/>
        <w:ind w:firstLine="709"/>
        <w:rPr>
          <w:sz w:val="28"/>
          <w:szCs w:val="28"/>
        </w:rPr>
      </w:pPr>
      <w:bookmarkStart w:id="19" w:name="_Hlk165376340"/>
      <w:bookmarkStart w:id="20" w:name="_Hlk165375825"/>
      <w:r w:rsidRPr="00365143">
        <w:rPr>
          <w:i/>
          <w:iCs/>
          <w:sz w:val="28"/>
          <w:szCs w:val="28"/>
        </w:rPr>
        <w:t>«</w:t>
      </w:r>
      <w:bookmarkEnd w:id="19"/>
      <w:r w:rsidRPr="00365143">
        <w:rPr>
          <w:i/>
          <w:iCs/>
          <w:sz w:val="28"/>
          <w:szCs w:val="28"/>
        </w:rPr>
        <w:t>фотограмметрия -</w:t>
      </w:r>
      <w:r w:rsidRPr="00365143">
        <w:rPr>
          <w:sz w:val="28"/>
          <w:szCs w:val="28"/>
        </w:rPr>
        <w:t xml:space="preserve"> наука, занимающаяся регистрацией, измерением и изображением предметов или явлений в пространстве и времени с помощью изображений, называемых фотограммами»</w:t>
      </w:r>
      <w:r w:rsidR="005D5437">
        <w:rPr>
          <w:sz w:val="28"/>
          <w:szCs w:val="28"/>
        </w:rPr>
        <w:t>;</w:t>
      </w:r>
    </w:p>
    <w:bookmarkEnd w:id="20"/>
    <w:p w14:paraId="3C6002CE" w14:textId="053E5B1A" w:rsidR="00FB210C" w:rsidRPr="00365143" w:rsidRDefault="00FB210C" w:rsidP="001E2FFB">
      <w:pPr>
        <w:pStyle w:val="NormalWeb"/>
        <w:shd w:val="clear" w:color="auto" w:fill="FFFFFF"/>
        <w:tabs>
          <w:tab w:val="left" w:pos="851"/>
          <w:tab w:val="left" w:pos="993"/>
          <w:tab w:val="left" w:pos="1560"/>
          <w:tab w:val="left" w:pos="1985"/>
          <w:tab w:val="left" w:pos="2552"/>
        </w:tabs>
        <w:ind w:firstLine="709"/>
        <w:rPr>
          <w:sz w:val="28"/>
          <w:szCs w:val="28"/>
        </w:rPr>
      </w:pPr>
      <w:r w:rsidRPr="00365143">
        <w:rPr>
          <w:i/>
          <w:iCs/>
          <w:sz w:val="28"/>
          <w:szCs w:val="28"/>
        </w:rPr>
        <w:t xml:space="preserve">«Национальный фонд геопространственных данных - </w:t>
      </w:r>
      <w:r w:rsidRPr="00365143">
        <w:rPr>
          <w:sz w:val="28"/>
          <w:szCs w:val="28"/>
        </w:rPr>
        <w:t xml:space="preserve">неотъемлемая часть Государственного архивного фонда Республики Молдова, который относится к компетенции Агентства геодезии, картографии и кадастра и создаётся с целью централизованного учёта, хранения и использования </w:t>
      </w:r>
      <w:r w:rsidRPr="00365143">
        <w:rPr>
          <w:rStyle w:val="Emphasis"/>
          <w:rFonts w:eastAsia="Calibri"/>
          <w:color w:val="000000"/>
          <w:sz w:val="28"/>
          <w:szCs w:val="28"/>
          <w:shd w:val="clear" w:color="auto" w:fill="FFFFFF"/>
        </w:rPr>
        <w:t>топографо-</w:t>
      </w:r>
      <w:r w:rsidRPr="00365143">
        <w:rPr>
          <w:sz w:val="28"/>
          <w:szCs w:val="28"/>
        </w:rPr>
        <w:t>геодезических, аэрокосмических и картографических документов»</w:t>
      </w:r>
      <w:r w:rsidR="005D5437">
        <w:rPr>
          <w:sz w:val="28"/>
          <w:szCs w:val="28"/>
        </w:rPr>
        <w:t>;</w:t>
      </w:r>
    </w:p>
    <w:p w14:paraId="4A586A22" w14:textId="0885BBEA" w:rsidR="00FB210C" w:rsidRPr="00365143" w:rsidRDefault="00FB210C" w:rsidP="001E2FFB">
      <w:pPr>
        <w:pStyle w:val="NormalWeb"/>
        <w:ind w:firstLine="709"/>
        <w:rPr>
          <w:sz w:val="28"/>
          <w:szCs w:val="28"/>
        </w:rPr>
      </w:pPr>
      <w:bookmarkStart w:id="21" w:name="_Hlk165377603"/>
      <w:r w:rsidRPr="00365143">
        <w:rPr>
          <w:i/>
          <w:iCs/>
          <w:sz w:val="28"/>
          <w:szCs w:val="28"/>
        </w:rPr>
        <w:t>«</w:t>
      </w:r>
      <w:bookmarkStart w:id="22" w:name="_Hlk165399300"/>
      <w:r w:rsidRPr="00365143">
        <w:rPr>
          <w:i/>
          <w:iCs/>
          <w:sz w:val="28"/>
          <w:szCs w:val="28"/>
        </w:rPr>
        <w:t xml:space="preserve">Государственная </w:t>
      </w:r>
      <w:r w:rsidR="005D5437" w:rsidRPr="00365143">
        <w:rPr>
          <w:i/>
          <w:iCs/>
          <w:sz w:val="28"/>
          <w:szCs w:val="28"/>
        </w:rPr>
        <w:t xml:space="preserve">географическая информационная система </w:t>
      </w:r>
      <w:bookmarkEnd w:id="22"/>
      <w:r w:rsidRPr="00365143">
        <w:rPr>
          <w:sz w:val="28"/>
          <w:szCs w:val="28"/>
        </w:rPr>
        <w:t>(ГГИС) – система, состоящая из компонентов программного обеспечения hardware, software, методов получения и обработки пространственных данных, используемых для сбора, хранения, извлечения, картографирования, анализа и отображения государственных пространственных данных, а также разработки технических решений для тематических геопорталов»</w:t>
      </w:r>
      <w:r w:rsidR="005D5437">
        <w:rPr>
          <w:sz w:val="28"/>
          <w:szCs w:val="28"/>
        </w:rPr>
        <w:t>;</w:t>
      </w:r>
    </w:p>
    <w:p w14:paraId="3CEC7743" w14:textId="3E13B216" w:rsidR="00FB210C" w:rsidRPr="00365143" w:rsidRDefault="00FB210C" w:rsidP="001E2FFB">
      <w:pPr>
        <w:pStyle w:val="NormalWeb"/>
        <w:ind w:firstLine="709"/>
        <w:rPr>
          <w:sz w:val="28"/>
          <w:szCs w:val="28"/>
        </w:rPr>
      </w:pPr>
      <w:bookmarkStart w:id="23" w:name="_Hlk165379463"/>
      <w:bookmarkEnd w:id="21"/>
      <w:r w:rsidRPr="00365143">
        <w:rPr>
          <w:i/>
          <w:iCs/>
          <w:sz w:val="28"/>
          <w:szCs w:val="28"/>
        </w:rPr>
        <w:t>«</w:t>
      </w:r>
      <w:bookmarkEnd w:id="23"/>
      <w:r w:rsidRPr="00365143">
        <w:rPr>
          <w:i/>
          <w:iCs/>
          <w:sz w:val="28"/>
          <w:szCs w:val="28"/>
        </w:rPr>
        <w:t xml:space="preserve">геоинформатика - </w:t>
      </w:r>
      <w:r w:rsidRPr="00365143">
        <w:rPr>
          <w:sz w:val="28"/>
          <w:szCs w:val="28"/>
        </w:rPr>
        <w:t xml:space="preserve">наука и технология, касающиеся научного обоснования, проектирования, создания, эксплуатации и использования географических данных, посредством развития географических информационных технологий и приложений ГИС (Географической </w:t>
      </w:r>
      <w:r w:rsidR="005D5437" w:rsidRPr="00365143">
        <w:rPr>
          <w:sz w:val="28"/>
          <w:szCs w:val="28"/>
        </w:rPr>
        <w:t>информационной системы</w:t>
      </w:r>
      <w:r w:rsidRPr="00365143">
        <w:rPr>
          <w:sz w:val="28"/>
          <w:szCs w:val="28"/>
        </w:rPr>
        <w:t>) для практических и научных целей;»</w:t>
      </w:r>
    </w:p>
    <w:p w14:paraId="56A8282B" w14:textId="14A3DE25" w:rsidR="00FB210C" w:rsidRPr="00365143" w:rsidRDefault="00FB210C" w:rsidP="005D5437">
      <w:pPr>
        <w:pStyle w:val="NormalWeb"/>
        <w:numPr>
          <w:ilvl w:val="0"/>
          <w:numId w:val="21"/>
        </w:numPr>
        <w:shd w:val="clear" w:color="auto" w:fill="FFFFFF"/>
        <w:tabs>
          <w:tab w:val="left" w:pos="567"/>
          <w:tab w:val="left" w:pos="851"/>
          <w:tab w:val="left" w:pos="993"/>
          <w:tab w:val="left" w:pos="1560"/>
          <w:tab w:val="left" w:pos="1985"/>
          <w:tab w:val="left" w:pos="2552"/>
        </w:tabs>
        <w:ind w:left="0" w:firstLine="709"/>
        <w:rPr>
          <w:sz w:val="28"/>
          <w:szCs w:val="28"/>
        </w:rPr>
      </w:pPr>
      <w:r w:rsidRPr="00365143">
        <w:rPr>
          <w:sz w:val="28"/>
          <w:szCs w:val="28"/>
        </w:rPr>
        <w:t xml:space="preserve"> дополнить понятиями </w:t>
      </w:r>
      <w:r w:rsidRPr="00365143">
        <w:rPr>
          <w:i/>
          <w:iCs/>
          <w:sz w:val="28"/>
          <w:szCs w:val="28"/>
        </w:rPr>
        <w:t xml:space="preserve">«топография», </w:t>
      </w:r>
      <w:bookmarkStart w:id="24" w:name="_Hlk165379819"/>
      <w:r w:rsidRPr="00365143">
        <w:rPr>
          <w:i/>
          <w:iCs/>
          <w:sz w:val="28"/>
          <w:szCs w:val="28"/>
        </w:rPr>
        <w:t xml:space="preserve">«дистанционное зондирование» </w:t>
      </w:r>
      <w:bookmarkEnd w:id="24"/>
      <w:r w:rsidRPr="00365143">
        <w:rPr>
          <w:i/>
          <w:iCs/>
          <w:sz w:val="28"/>
          <w:szCs w:val="28"/>
        </w:rPr>
        <w:t xml:space="preserve">и </w:t>
      </w:r>
      <w:bookmarkStart w:id="25" w:name="_Hlk165380157"/>
      <w:r w:rsidRPr="00365143">
        <w:rPr>
          <w:i/>
          <w:iCs/>
          <w:sz w:val="28"/>
          <w:szCs w:val="28"/>
        </w:rPr>
        <w:t>«цифровая карта и/или цифровой план»</w:t>
      </w:r>
      <w:bookmarkEnd w:id="25"/>
      <w:r w:rsidRPr="00365143">
        <w:rPr>
          <w:i/>
          <w:iCs/>
          <w:sz w:val="28"/>
          <w:szCs w:val="28"/>
        </w:rPr>
        <w:t xml:space="preserve"> </w:t>
      </w:r>
      <w:r w:rsidRPr="00365143">
        <w:rPr>
          <w:sz w:val="28"/>
          <w:szCs w:val="28"/>
          <w:shd w:val="clear" w:color="auto" w:fill="FFFFFF"/>
        </w:rPr>
        <w:t>следующего содержания:</w:t>
      </w:r>
    </w:p>
    <w:p w14:paraId="0C19E9DE" w14:textId="77777777" w:rsidR="00FB210C" w:rsidRPr="00365143" w:rsidRDefault="00FB210C" w:rsidP="001E2FFB">
      <w:pPr>
        <w:pStyle w:val="NormalWeb"/>
        <w:shd w:val="clear" w:color="auto" w:fill="FFFFFF"/>
        <w:tabs>
          <w:tab w:val="left" w:pos="851"/>
          <w:tab w:val="left" w:pos="993"/>
          <w:tab w:val="left" w:pos="1560"/>
          <w:tab w:val="left" w:pos="1985"/>
          <w:tab w:val="left" w:pos="2552"/>
        </w:tabs>
        <w:ind w:firstLine="709"/>
        <w:rPr>
          <w:sz w:val="28"/>
          <w:szCs w:val="28"/>
        </w:rPr>
      </w:pPr>
      <w:r w:rsidRPr="00365143">
        <w:rPr>
          <w:i/>
          <w:iCs/>
          <w:sz w:val="28"/>
          <w:szCs w:val="28"/>
        </w:rPr>
        <w:t>«топография</w:t>
      </w:r>
      <w:r w:rsidRPr="00365143">
        <w:rPr>
          <w:sz w:val="28"/>
          <w:szCs w:val="28"/>
        </w:rPr>
        <w:t xml:space="preserve"> - наука, занимающаяся измерением, регистрацией, описанием и детальным изображением сравнительно небольших площадей земли, без учета влияния шарообразности Земли и атмосферной рефракции, с целью составления карт, топографических планов и трёхмерных моделей местности»;</w:t>
      </w:r>
    </w:p>
    <w:p w14:paraId="592DA0DF" w14:textId="77777777" w:rsidR="00FB210C" w:rsidRPr="00365143" w:rsidRDefault="00FB210C" w:rsidP="001E2FFB">
      <w:pPr>
        <w:pStyle w:val="NormalWeb"/>
        <w:shd w:val="clear" w:color="auto" w:fill="FFFFFF"/>
        <w:tabs>
          <w:tab w:val="left" w:pos="851"/>
          <w:tab w:val="left" w:pos="993"/>
          <w:tab w:val="left" w:pos="1560"/>
          <w:tab w:val="left" w:pos="1985"/>
          <w:tab w:val="left" w:pos="2552"/>
        </w:tabs>
        <w:ind w:firstLine="709"/>
        <w:rPr>
          <w:sz w:val="28"/>
          <w:szCs w:val="28"/>
        </w:rPr>
      </w:pPr>
      <w:r w:rsidRPr="00365143">
        <w:rPr>
          <w:i/>
          <w:iCs/>
          <w:sz w:val="28"/>
          <w:szCs w:val="28"/>
        </w:rPr>
        <w:t xml:space="preserve">«дистанционное зондирование - </w:t>
      </w:r>
      <w:r w:rsidRPr="00365143">
        <w:rPr>
          <w:sz w:val="28"/>
          <w:szCs w:val="28"/>
        </w:rPr>
        <w:t>техническая область, занимающаяся обнаружением, измерением, регистрацией и визуализацией в виде изображений, электромагнитного излучения, испускаемого объектами и явлениями на Земле или во Вселенной, на расстоянии, без непосредственного контакта с ними»;</w:t>
      </w:r>
    </w:p>
    <w:p w14:paraId="46815FD5" w14:textId="1F1DEE1B" w:rsidR="00FB210C" w:rsidRDefault="00FB210C" w:rsidP="001E2FFB">
      <w:pPr>
        <w:pStyle w:val="NormalWeb"/>
        <w:shd w:val="clear" w:color="auto" w:fill="FFFFFF"/>
        <w:tabs>
          <w:tab w:val="left" w:pos="567"/>
        </w:tabs>
        <w:ind w:firstLine="709"/>
        <w:rPr>
          <w:sz w:val="28"/>
          <w:szCs w:val="28"/>
        </w:rPr>
      </w:pPr>
      <w:r w:rsidRPr="00365143">
        <w:rPr>
          <w:i/>
          <w:iCs/>
          <w:sz w:val="28"/>
          <w:szCs w:val="28"/>
        </w:rPr>
        <w:t xml:space="preserve">«цифровая карта и/или цифровой план - </w:t>
      </w:r>
      <w:r w:rsidRPr="00365143">
        <w:rPr>
          <w:sz w:val="28"/>
          <w:szCs w:val="28"/>
        </w:rPr>
        <w:t>совокупность цифровых геопространственных данных, предполагающих представление характерных элементов пространства в масштабе 1:1».</w:t>
      </w:r>
    </w:p>
    <w:p w14:paraId="5A444924" w14:textId="77777777" w:rsidR="005D5437" w:rsidRDefault="005D5437" w:rsidP="001E2FFB">
      <w:pPr>
        <w:pStyle w:val="NormalWeb"/>
        <w:shd w:val="clear" w:color="auto" w:fill="FFFFFF"/>
        <w:tabs>
          <w:tab w:val="left" w:pos="567"/>
        </w:tabs>
        <w:ind w:firstLine="709"/>
        <w:rPr>
          <w:sz w:val="28"/>
          <w:szCs w:val="28"/>
        </w:rPr>
      </w:pPr>
    </w:p>
    <w:p w14:paraId="380DAD78" w14:textId="2B37C140" w:rsidR="005D5437" w:rsidRPr="00963E16" w:rsidRDefault="005D5437" w:rsidP="00712455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993"/>
        </w:tabs>
        <w:spacing w:after="0"/>
        <w:ind w:left="0" w:firstLine="709"/>
        <w:rPr>
          <w:rFonts w:ascii="Times New Roman" w:hAnsi="Times New Roman" w:cs="Times New Roman"/>
          <w:sz w:val="28"/>
          <w:szCs w:val="28"/>
          <w:lang w:eastAsia="ru-MD"/>
        </w:rPr>
      </w:pPr>
      <w:bookmarkStart w:id="26" w:name="_Hlk165383030"/>
      <w:bookmarkStart w:id="27" w:name="_Hlk165386005"/>
      <w:r w:rsidRPr="00963E16">
        <w:rPr>
          <w:rFonts w:ascii="Times New Roman" w:hAnsi="Times New Roman" w:cs="Times New Roman"/>
          <w:sz w:val="28"/>
          <w:szCs w:val="28"/>
          <w:lang w:eastAsia="ru-MD"/>
        </w:rPr>
        <w:t xml:space="preserve">В </w:t>
      </w:r>
      <w:bookmarkStart w:id="28" w:name="_Hlk165395296"/>
      <w:bookmarkStart w:id="29" w:name="_Hlk165396282"/>
      <w:r w:rsidRPr="00963E16">
        <w:rPr>
          <w:rFonts w:ascii="Times New Roman" w:hAnsi="Times New Roman" w:cs="Times New Roman"/>
          <w:sz w:val="28"/>
          <w:szCs w:val="28"/>
          <w:lang w:eastAsia="ru-MD"/>
        </w:rPr>
        <w:t>части (2)</w:t>
      </w:r>
      <w:bookmarkEnd w:id="28"/>
      <w:r w:rsidRPr="00963E16">
        <w:rPr>
          <w:rFonts w:ascii="Times New Roman" w:hAnsi="Times New Roman" w:cs="Times New Roman"/>
          <w:sz w:val="28"/>
          <w:szCs w:val="28"/>
          <w:lang w:eastAsia="ru-MD"/>
        </w:rPr>
        <w:t xml:space="preserve"> </w:t>
      </w:r>
      <w:bookmarkEnd w:id="29"/>
      <w:r w:rsidRPr="00963E16">
        <w:rPr>
          <w:rFonts w:ascii="Times New Roman" w:hAnsi="Times New Roman" w:cs="Times New Roman"/>
          <w:sz w:val="28"/>
          <w:szCs w:val="28"/>
          <w:lang w:eastAsia="ru-MD"/>
        </w:rPr>
        <w:t xml:space="preserve">статьи 3: </w:t>
      </w:r>
      <w:bookmarkEnd w:id="26"/>
      <w:bookmarkEnd w:id="27"/>
    </w:p>
    <w:p w14:paraId="5D19F75D" w14:textId="2FD0E5C1" w:rsidR="00FB210C" w:rsidRPr="005D5437" w:rsidRDefault="00FB210C" w:rsidP="001E2FFB">
      <w:pPr>
        <w:tabs>
          <w:tab w:val="left" w:pos="567"/>
          <w:tab w:val="left" w:pos="709"/>
        </w:tabs>
        <w:rPr>
          <w:sz w:val="28"/>
          <w:szCs w:val="28"/>
        </w:rPr>
      </w:pPr>
      <w:bookmarkStart w:id="30" w:name="_Hlk165382792"/>
      <w:r w:rsidRPr="00365143">
        <w:rPr>
          <w:sz w:val="28"/>
          <w:szCs w:val="28"/>
          <w:lang w:eastAsia="ru-MD"/>
        </w:rPr>
        <w:lastRenderedPageBreak/>
        <w:t xml:space="preserve">в </w:t>
      </w:r>
      <w:bookmarkStart w:id="31" w:name="_Hlk165384684"/>
      <w:r w:rsidRPr="00365143">
        <w:rPr>
          <w:sz w:val="28"/>
          <w:szCs w:val="28"/>
          <w:lang w:eastAsia="ru-MD"/>
        </w:rPr>
        <w:t>пункте а)</w:t>
      </w:r>
      <w:bookmarkEnd w:id="31"/>
      <w:r w:rsidRPr="00365143">
        <w:rPr>
          <w:sz w:val="28"/>
          <w:szCs w:val="28"/>
          <w:lang w:eastAsia="ru-MD"/>
        </w:rPr>
        <w:t xml:space="preserve"> слова </w:t>
      </w:r>
      <w:r w:rsidRPr="005D5437">
        <w:rPr>
          <w:sz w:val="28"/>
          <w:szCs w:val="28"/>
          <w:lang w:eastAsia="ru-MD"/>
        </w:rPr>
        <w:t>«спутниковым методом»</w:t>
      </w:r>
      <w:bookmarkEnd w:id="30"/>
      <w:r w:rsidRPr="005D5437">
        <w:rPr>
          <w:sz w:val="28"/>
          <w:szCs w:val="28"/>
          <w:lang w:eastAsia="ru-MD"/>
        </w:rPr>
        <w:t xml:space="preserve"> </w:t>
      </w:r>
      <w:r w:rsidRPr="005D5437">
        <w:rPr>
          <w:sz w:val="28"/>
          <w:szCs w:val="28"/>
        </w:rPr>
        <w:t>заменить словами «</w:t>
      </w:r>
      <w:r w:rsidR="005D5437">
        <w:rPr>
          <w:sz w:val="28"/>
          <w:szCs w:val="28"/>
        </w:rPr>
        <w:t xml:space="preserve">путем </w:t>
      </w:r>
      <w:r w:rsidRPr="005D5437">
        <w:rPr>
          <w:sz w:val="28"/>
          <w:szCs w:val="28"/>
        </w:rPr>
        <w:t>применен</w:t>
      </w:r>
      <w:r w:rsidR="005D5437">
        <w:rPr>
          <w:sz w:val="28"/>
          <w:szCs w:val="28"/>
        </w:rPr>
        <w:t>ия</w:t>
      </w:r>
      <w:r w:rsidRPr="005D5437">
        <w:rPr>
          <w:sz w:val="28"/>
          <w:szCs w:val="28"/>
        </w:rPr>
        <w:t xml:space="preserve"> спутниковых источников данных»</w:t>
      </w:r>
      <w:r w:rsidR="00861235">
        <w:rPr>
          <w:sz w:val="28"/>
          <w:szCs w:val="28"/>
        </w:rPr>
        <w:t>;</w:t>
      </w:r>
      <w:r w:rsidRPr="005D5437">
        <w:rPr>
          <w:sz w:val="28"/>
          <w:szCs w:val="28"/>
        </w:rPr>
        <w:t xml:space="preserve"> </w:t>
      </w:r>
    </w:p>
    <w:p w14:paraId="4833866C" w14:textId="707A0C15" w:rsidR="00FB210C" w:rsidRDefault="00FB210C" w:rsidP="001E2FFB">
      <w:pPr>
        <w:tabs>
          <w:tab w:val="left" w:pos="567"/>
          <w:tab w:val="left" w:pos="709"/>
        </w:tabs>
        <w:rPr>
          <w:sz w:val="28"/>
          <w:szCs w:val="28"/>
          <w:lang w:eastAsia="ru-MD"/>
        </w:rPr>
      </w:pPr>
      <w:r w:rsidRPr="005D5437">
        <w:rPr>
          <w:sz w:val="28"/>
          <w:szCs w:val="28"/>
          <w:lang w:eastAsia="ru-MD"/>
        </w:rPr>
        <w:t xml:space="preserve">в пункте d) </w:t>
      </w:r>
      <w:bookmarkStart w:id="32" w:name="_Hlk165383099"/>
      <w:r w:rsidRPr="005D5437">
        <w:rPr>
          <w:sz w:val="28"/>
          <w:szCs w:val="28"/>
          <w:lang w:eastAsia="ru-MD"/>
        </w:rPr>
        <w:t xml:space="preserve">текст «в графической, цифровой и других формах» </w:t>
      </w:r>
      <w:bookmarkEnd w:id="32"/>
      <w:r w:rsidRPr="005D5437">
        <w:rPr>
          <w:sz w:val="28"/>
          <w:szCs w:val="28"/>
          <w:lang w:eastAsia="ru-MD"/>
        </w:rPr>
        <w:t>исключить.</w:t>
      </w:r>
    </w:p>
    <w:p w14:paraId="152E7313" w14:textId="77777777" w:rsidR="00963E16" w:rsidRPr="00712455" w:rsidRDefault="00963E16" w:rsidP="001E2FFB">
      <w:pPr>
        <w:tabs>
          <w:tab w:val="left" w:pos="567"/>
          <w:tab w:val="left" w:pos="709"/>
        </w:tabs>
        <w:rPr>
          <w:lang w:eastAsia="ru-MD"/>
        </w:rPr>
      </w:pPr>
    </w:p>
    <w:p w14:paraId="7BB8BCB1" w14:textId="01A93BF7" w:rsidR="00FB210C" w:rsidRDefault="00FB210C" w:rsidP="00963E16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MD"/>
        </w:rPr>
      </w:pPr>
      <w:r w:rsidRPr="00963E16">
        <w:rPr>
          <w:rFonts w:ascii="Times New Roman" w:hAnsi="Times New Roman" w:cs="Times New Roman"/>
          <w:sz w:val="28"/>
          <w:szCs w:val="28"/>
          <w:lang w:eastAsia="ru-MD"/>
        </w:rPr>
        <w:t xml:space="preserve">В </w:t>
      </w:r>
      <w:r w:rsidR="00963E16" w:rsidRPr="00963E16">
        <w:rPr>
          <w:rFonts w:ascii="Times New Roman" w:hAnsi="Times New Roman" w:cs="Times New Roman"/>
          <w:sz w:val="28"/>
          <w:szCs w:val="28"/>
          <w:lang w:eastAsia="ru-MD"/>
        </w:rPr>
        <w:t xml:space="preserve">части (1) </w:t>
      </w:r>
      <w:r w:rsidRPr="00963E16">
        <w:rPr>
          <w:rFonts w:ascii="Times New Roman" w:hAnsi="Times New Roman" w:cs="Times New Roman"/>
          <w:sz w:val="28"/>
          <w:szCs w:val="28"/>
          <w:lang w:eastAsia="ru-MD"/>
        </w:rPr>
        <w:t>стать</w:t>
      </w:r>
      <w:r w:rsidR="00963E16">
        <w:rPr>
          <w:rFonts w:ascii="Times New Roman" w:hAnsi="Times New Roman" w:cs="Times New Roman"/>
          <w:sz w:val="28"/>
          <w:szCs w:val="28"/>
          <w:lang w:eastAsia="ru-MD"/>
        </w:rPr>
        <w:t xml:space="preserve">и </w:t>
      </w:r>
      <w:r w:rsidRPr="00963E16">
        <w:rPr>
          <w:rFonts w:ascii="Times New Roman" w:hAnsi="Times New Roman" w:cs="Times New Roman"/>
          <w:sz w:val="28"/>
          <w:szCs w:val="28"/>
          <w:lang w:eastAsia="ru-MD"/>
        </w:rPr>
        <w:t>3</w:t>
      </w:r>
      <w:r w:rsidRPr="00963E16">
        <w:rPr>
          <w:rFonts w:ascii="Times New Roman" w:hAnsi="Times New Roman" w:cs="Times New Roman"/>
          <w:sz w:val="28"/>
          <w:szCs w:val="28"/>
          <w:vertAlign w:val="superscript"/>
          <w:lang w:eastAsia="ru-MD"/>
        </w:rPr>
        <w:t>2</w:t>
      </w:r>
      <w:r w:rsidRPr="00963E16">
        <w:rPr>
          <w:rFonts w:ascii="Times New Roman" w:hAnsi="Times New Roman" w:cs="Times New Roman"/>
          <w:sz w:val="28"/>
          <w:szCs w:val="28"/>
          <w:lang w:eastAsia="ru-MD"/>
        </w:rPr>
        <w:t xml:space="preserve"> текст «</w:t>
      </w:r>
      <w:bookmarkStart w:id="33" w:name="_Hlk165383721"/>
      <w:r w:rsidRPr="00963E16">
        <w:rPr>
          <w:rFonts w:ascii="Times New Roman" w:hAnsi="Times New Roman" w:cs="Times New Roman"/>
          <w:sz w:val="28"/>
          <w:szCs w:val="28"/>
          <w:lang w:eastAsia="ru-MD"/>
        </w:rPr>
        <w:t xml:space="preserve">инженерные топографические планы и контрольные топографические планы, разработанные вследствие топографических, геодезических изысканий и контрольных топографических </w:t>
      </w:r>
      <w:bookmarkEnd w:id="33"/>
      <w:r w:rsidRPr="00963E16">
        <w:rPr>
          <w:rFonts w:ascii="Times New Roman" w:hAnsi="Times New Roman" w:cs="Times New Roman"/>
          <w:sz w:val="28"/>
          <w:szCs w:val="28"/>
          <w:lang w:eastAsia="ru-MD"/>
        </w:rPr>
        <w:t xml:space="preserve">съемок» заменить текстом «инженерные и </w:t>
      </w:r>
      <w:bookmarkStart w:id="34" w:name="_Hlk165383950"/>
      <w:r w:rsidRPr="00963E16">
        <w:rPr>
          <w:rFonts w:ascii="Times New Roman" w:hAnsi="Times New Roman" w:cs="Times New Roman"/>
          <w:sz w:val="28"/>
          <w:szCs w:val="28"/>
          <w:lang w:eastAsia="ru-MD"/>
        </w:rPr>
        <w:t>исполнительны</w:t>
      </w:r>
      <w:bookmarkEnd w:id="34"/>
      <w:r w:rsidRPr="00963E16">
        <w:rPr>
          <w:rFonts w:ascii="Times New Roman" w:hAnsi="Times New Roman" w:cs="Times New Roman"/>
          <w:sz w:val="28"/>
          <w:szCs w:val="28"/>
          <w:lang w:eastAsia="ru-MD"/>
        </w:rPr>
        <w:t>е топографические планы, ортофотоизображения, цифровые модели рельефа, разработанные вследствие топографических, геодезических изысканий и исполнительных топографических съемок,</w:t>
      </w:r>
      <w:r w:rsidRPr="00963E16">
        <w:rPr>
          <w:rFonts w:ascii="Times New Roman" w:hAnsi="Times New Roman" w:cs="Times New Roman"/>
          <w:sz w:val="28"/>
          <w:szCs w:val="28"/>
        </w:rPr>
        <w:t xml:space="preserve"> </w:t>
      </w:r>
      <w:r w:rsidRPr="00963E16">
        <w:rPr>
          <w:rFonts w:ascii="Times New Roman" w:hAnsi="Times New Roman" w:cs="Times New Roman"/>
          <w:sz w:val="28"/>
          <w:szCs w:val="28"/>
          <w:lang w:eastAsia="ru-MD"/>
        </w:rPr>
        <w:t>фотограмметрических работ, сканирований Lidar».</w:t>
      </w:r>
    </w:p>
    <w:p w14:paraId="5501C21A" w14:textId="77777777" w:rsidR="00963E16" w:rsidRPr="00712455" w:rsidRDefault="00963E16" w:rsidP="00963E16">
      <w:pPr>
        <w:pStyle w:val="ListParagraph"/>
        <w:tabs>
          <w:tab w:val="left" w:pos="567"/>
          <w:tab w:val="left" w:pos="709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  <w:lang w:eastAsia="ru-MD"/>
        </w:rPr>
      </w:pPr>
    </w:p>
    <w:p w14:paraId="792BBBDF" w14:textId="61F3CBA1" w:rsidR="00FB210C" w:rsidRDefault="00FB210C" w:rsidP="00963E16">
      <w:pPr>
        <w:pStyle w:val="ListParagraph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437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bookmarkStart w:id="35" w:name="_Hlk165386806"/>
      <w:r w:rsidRPr="005D5437">
        <w:rPr>
          <w:rFonts w:ascii="Times New Roman" w:eastAsia="Calibri" w:hAnsi="Times New Roman" w:cs="Times New Roman"/>
          <w:sz w:val="28"/>
          <w:szCs w:val="28"/>
        </w:rPr>
        <w:t>наименовани</w:t>
      </w:r>
      <w:bookmarkEnd w:id="35"/>
      <w:r w:rsidRPr="005D5437">
        <w:rPr>
          <w:rFonts w:ascii="Times New Roman" w:eastAsia="Calibri" w:hAnsi="Times New Roman" w:cs="Times New Roman"/>
          <w:sz w:val="28"/>
          <w:szCs w:val="28"/>
        </w:rPr>
        <w:t>и главы I</w:t>
      </w:r>
      <w:r w:rsidRPr="005D5437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1 </w:t>
      </w:r>
      <w:r w:rsidRPr="005D5437">
        <w:rPr>
          <w:rFonts w:ascii="Times New Roman" w:eastAsia="Calibri" w:hAnsi="Times New Roman" w:cs="Times New Roman"/>
          <w:sz w:val="28"/>
          <w:szCs w:val="28"/>
        </w:rPr>
        <w:t>слова «АТТЕСТАЦИЯ И» исключить.</w:t>
      </w:r>
    </w:p>
    <w:p w14:paraId="60D7BD5F" w14:textId="77777777" w:rsidR="008E737E" w:rsidRPr="00712455" w:rsidRDefault="008E737E" w:rsidP="008E737E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DD357AB" w14:textId="657D6DDF" w:rsidR="00FB210C" w:rsidRPr="005D5437" w:rsidRDefault="00FB210C" w:rsidP="00963E16">
      <w:pPr>
        <w:pStyle w:val="ListParagraph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36" w:name="_Hlk165386764"/>
      <w:r w:rsidRPr="005D5437">
        <w:rPr>
          <w:rFonts w:ascii="Times New Roman" w:eastAsia="Calibri" w:hAnsi="Times New Roman" w:cs="Times New Roman"/>
          <w:sz w:val="28"/>
          <w:szCs w:val="28"/>
        </w:rPr>
        <w:t>В статье 6</w:t>
      </w:r>
      <w:bookmarkEnd w:id="36"/>
      <w:r w:rsidRPr="005D5437">
        <w:rPr>
          <w:rFonts w:ascii="Times New Roman" w:eastAsia="Calibri" w:hAnsi="Times New Roman" w:cs="Times New Roman"/>
          <w:sz w:val="28"/>
          <w:szCs w:val="28"/>
          <w:vertAlign w:val="superscript"/>
        </w:rPr>
        <w:t>3</w:t>
      </w:r>
      <w:r w:rsidR="008E737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4FD70620" w14:textId="77777777" w:rsidR="00FB210C" w:rsidRPr="005D5437" w:rsidRDefault="00FB210C" w:rsidP="00963E16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437">
        <w:rPr>
          <w:rFonts w:ascii="Times New Roman" w:eastAsia="Calibri" w:hAnsi="Times New Roman" w:cs="Times New Roman"/>
          <w:sz w:val="28"/>
          <w:szCs w:val="28"/>
        </w:rPr>
        <w:t>части (1</w:t>
      </w:r>
      <w:r w:rsidRPr="005D5437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5D5437">
        <w:rPr>
          <w:rFonts w:ascii="Times New Roman" w:eastAsia="Calibri" w:hAnsi="Times New Roman" w:cs="Times New Roman"/>
          <w:sz w:val="28"/>
          <w:szCs w:val="28"/>
        </w:rPr>
        <w:t>):</w:t>
      </w:r>
    </w:p>
    <w:p w14:paraId="0712CCA6" w14:textId="224F0E65" w:rsidR="00FB210C" w:rsidRPr="005D5437" w:rsidRDefault="00FB210C" w:rsidP="00963E16">
      <w:pPr>
        <w:tabs>
          <w:tab w:val="left" w:pos="993"/>
        </w:tabs>
        <w:rPr>
          <w:rFonts w:eastAsia="Calibri"/>
          <w:sz w:val="28"/>
          <w:szCs w:val="28"/>
        </w:rPr>
      </w:pPr>
      <w:bookmarkStart w:id="37" w:name="_Hlk165393126"/>
      <w:r w:rsidRPr="005D5437">
        <w:rPr>
          <w:rFonts w:eastAsia="Calibri"/>
          <w:sz w:val="28"/>
          <w:szCs w:val="28"/>
        </w:rPr>
        <w:t xml:space="preserve">в </w:t>
      </w:r>
      <w:bookmarkStart w:id="38" w:name="_Hlk165384879"/>
      <w:bookmarkStart w:id="39" w:name="_Hlk165386127"/>
      <w:r w:rsidRPr="005D5437">
        <w:rPr>
          <w:rFonts w:eastAsia="Calibri"/>
          <w:sz w:val="28"/>
          <w:szCs w:val="28"/>
        </w:rPr>
        <w:t>пункте а)</w:t>
      </w:r>
      <w:bookmarkEnd w:id="38"/>
      <w:r w:rsidRPr="005D5437">
        <w:rPr>
          <w:rFonts w:eastAsia="Calibri"/>
          <w:sz w:val="28"/>
          <w:szCs w:val="28"/>
        </w:rPr>
        <w:t xml:space="preserve"> </w:t>
      </w:r>
      <w:bookmarkEnd w:id="37"/>
      <w:bookmarkEnd w:id="39"/>
      <w:r w:rsidRPr="005D5437">
        <w:rPr>
          <w:rFonts w:eastAsia="Calibri"/>
          <w:sz w:val="28"/>
          <w:szCs w:val="28"/>
        </w:rPr>
        <w:t>текст «область (области)» заменить текстом «категория (категории)»;</w:t>
      </w:r>
    </w:p>
    <w:p w14:paraId="7741B9AB" w14:textId="77777777" w:rsidR="00FB210C" w:rsidRPr="005D5437" w:rsidRDefault="00FB210C" w:rsidP="00963E16">
      <w:pPr>
        <w:tabs>
          <w:tab w:val="left" w:pos="993"/>
        </w:tabs>
        <w:rPr>
          <w:rFonts w:eastAsia="Calibri"/>
          <w:sz w:val="28"/>
          <w:szCs w:val="28"/>
        </w:rPr>
      </w:pPr>
      <w:bookmarkStart w:id="40" w:name="_Hlk165393507"/>
      <w:bookmarkStart w:id="41" w:name="_Hlk165394060"/>
      <w:r w:rsidRPr="005D5437">
        <w:rPr>
          <w:rFonts w:eastAsia="Calibri"/>
          <w:sz w:val="28"/>
          <w:szCs w:val="28"/>
        </w:rPr>
        <w:t xml:space="preserve">подпункт </w:t>
      </w:r>
      <w:bookmarkStart w:id="42" w:name="_Hlk165384999"/>
      <w:r w:rsidRPr="005D5437">
        <w:rPr>
          <w:rFonts w:eastAsia="Calibri"/>
          <w:sz w:val="28"/>
          <w:szCs w:val="28"/>
        </w:rPr>
        <w:t>f)</w:t>
      </w:r>
      <w:bookmarkEnd w:id="42"/>
      <w:r w:rsidRPr="005D5437">
        <w:rPr>
          <w:rFonts w:eastAsia="Calibri"/>
          <w:sz w:val="28"/>
          <w:szCs w:val="28"/>
        </w:rPr>
        <w:t xml:space="preserve"> </w:t>
      </w:r>
      <w:bookmarkEnd w:id="40"/>
      <w:r w:rsidRPr="005D5437">
        <w:rPr>
          <w:rFonts w:eastAsia="Calibri"/>
          <w:sz w:val="28"/>
          <w:szCs w:val="28"/>
        </w:rPr>
        <w:t>изложить в следующей редакции:</w:t>
      </w:r>
    </w:p>
    <w:p w14:paraId="2F7CCC42" w14:textId="7F807F45" w:rsidR="00FB210C" w:rsidRPr="005D5437" w:rsidRDefault="00FB210C" w:rsidP="00963E16">
      <w:pPr>
        <w:tabs>
          <w:tab w:val="left" w:pos="993"/>
        </w:tabs>
        <w:rPr>
          <w:rFonts w:eastAsia="Calibri"/>
          <w:sz w:val="28"/>
          <w:szCs w:val="28"/>
        </w:rPr>
      </w:pPr>
      <w:r w:rsidRPr="005D5437">
        <w:rPr>
          <w:rFonts w:eastAsia="Calibri"/>
          <w:sz w:val="28"/>
          <w:szCs w:val="28"/>
        </w:rPr>
        <w:t>«f) декларация об отсутствии судимости за последние 5 лет в области, запрошенной для сертификации, датированная и подписанная»</w:t>
      </w:r>
      <w:r w:rsidR="00EA0334">
        <w:rPr>
          <w:rFonts w:eastAsia="Calibri"/>
          <w:sz w:val="28"/>
          <w:szCs w:val="28"/>
        </w:rPr>
        <w:t>;</w:t>
      </w:r>
    </w:p>
    <w:bookmarkEnd w:id="41"/>
    <w:p w14:paraId="61B4D29F" w14:textId="7F9F6DFA" w:rsidR="00FB210C" w:rsidRDefault="00FB210C" w:rsidP="00963E16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5437">
        <w:rPr>
          <w:rFonts w:ascii="Times New Roman" w:eastAsia="Calibri" w:hAnsi="Times New Roman" w:cs="Times New Roman"/>
          <w:sz w:val="28"/>
          <w:szCs w:val="28"/>
        </w:rPr>
        <w:t>в части (5) слово «аттестованным» заменить словом «сертифицированным».</w:t>
      </w:r>
    </w:p>
    <w:p w14:paraId="224B1006" w14:textId="77777777" w:rsidR="00EA0334" w:rsidRPr="00712455" w:rsidRDefault="00EA0334" w:rsidP="00EA0334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A5D1A80" w14:textId="77777777" w:rsidR="00EA0334" w:rsidRPr="00EA0334" w:rsidRDefault="00EA0334" w:rsidP="00963E16">
      <w:pPr>
        <w:pStyle w:val="ListParagraph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3" w:name="_Hlk165554679"/>
      <w:r>
        <w:rPr>
          <w:rFonts w:ascii="Times New Roman" w:hAnsi="Times New Roman" w:cs="Times New Roman"/>
          <w:sz w:val="28"/>
          <w:szCs w:val="28"/>
        </w:rPr>
        <w:t>В статье 6</w:t>
      </w:r>
      <w:r w:rsidRPr="00EA0334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0334">
        <w:rPr>
          <w:rFonts w:ascii="Times New Roman" w:hAnsi="Times New Roman" w:cs="Times New Roman"/>
          <w:sz w:val="28"/>
          <w:szCs w:val="28"/>
        </w:rPr>
        <w:t xml:space="preserve">слова </w:t>
      </w:r>
      <w:bookmarkStart w:id="44" w:name="_Hlk165549371"/>
      <w:r w:rsidRPr="00EA0334">
        <w:rPr>
          <w:rFonts w:ascii="Times New Roman" w:hAnsi="Times New Roman" w:cs="Times New Roman"/>
          <w:sz w:val="28"/>
          <w:szCs w:val="28"/>
        </w:rPr>
        <w:t>«Агентств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EA0334">
        <w:rPr>
          <w:rFonts w:ascii="Times New Roman" w:hAnsi="Times New Roman" w:cs="Times New Roman"/>
          <w:sz w:val="28"/>
          <w:szCs w:val="28"/>
        </w:rPr>
        <w:t xml:space="preserve">земельных отношений и кадастра» заменить текстом </w:t>
      </w:r>
      <w:bookmarkStart w:id="45" w:name="_Hlk165295258"/>
      <w:r w:rsidRPr="00EA0334">
        <w:rPr>
          <w:rFonts w:ascii="Times New Roman" w:hAnsi="Times New Roman" w:cs="Times New Roman"/>
          <w:sz w:val="28"/>
          <w:szCs w:val="28"/>
        </w:rPr>
        <w:t>«</w:t>
      </w:r>
      <w:bookmarkEnd w:id="45"/>
      <w:r w:rsidRPr="00EA0334">
        <w:rPr>
          <w:rFonts w:ascii="Times New Roman" w:hAnsi="Times New Roman" w:cs="Times New Roman"/>
          <w:sz w:val="28"/>
          <w:szCs w:val="28"/>
        </w:rPr>
        <w:t>Агентств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0334">
        <w:rPr>
          <w:rFonts w:ascii="Times New Roman" w:hAnsi="Times New Roman" w:cs="Times New Roman"/>
          <w:sz w:val="28"/>
          <w:szCs w:val="28"/>
        </w:rPr>
        <w:t xml:space="preserve"> геодезии, картографии и кадастра</w:t>
      </w:r>
      <w:bookmarkStart w:id="46" w:name="_Hlk165295171"/>
      <w:r w:rsidRPr="00EA0334">
        <w:rPr>
          <w:rFonts w:ascii="Times New Roman" w:hAnsi="Times New Roman" w:cs="Times New Roman"/>
          <w:sz w:val="28"/>
          <w:szCs w:val="28"/>
        </w:rPr>
        <w:t>»</w:t>
      </w:r>
      <w:bookmarkEnd w:id="46"/>
      <w:r>
        <w:rPr>
          <w:rFonts w:ascii="Times New Roman" w:hAnsi="Times New Roman" w:cs="Times New Roman"/>
          <w:sz w:val="28"/>
          <w:szCs w:val="28"/>
        </w:rPr>
        <w:t>.</w:t>
      </w:r>
    </w:p>
    <w:p w14:paraId="65B0BBBC" w14:textId="63F21D5B" w:rsidR="00EA0334" w:rsidRPr="00712455" w:rsidRDefault="00EA0334" w:rsidP="00EA0334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</w:rPr>
      </w:pPr>
      <w:r w:rsidRPr="00EA0334">
        <w:rPr>
          <w:rFonts w:ascii="Times New Roman" w:hAnsi="Times New Roman" w:cs="Times New Roman"/>
          <w:sz w:val="28"/>
          <w:szCs w:val="28"/>
        </w:rPr>
        <w:t xml:space="preserve"> </w:t>
      </w:r>
      <w:bookmarkEnd w:id="44"/>
    </w:p>
    <w:bookmarkEnd w:id="43"/>
    <w:p w14:paraId="71010503" w14:textId="0A3FBD42" w:rsidR="00FB210C" w:rsidRDefault="00EA0334" w:rsidP="00963E16">
      <w:pPr>
        <w:pStyle w:val="ListParagraph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0334">
        <w:rPr>
          <w:rFonts w:ascii="Times New Roman" w:eastAsia="Calibri" w:hAnsi="Times New Roman" w:cs="Times New Roman"/>
          <w:sz w:val="28"/>
          <w:szCs w:val="28"/>
        </w:rPr>
        <w:t xml:space="preserve">Пункт </w:t>
      </w:r>
      <w:r w:rsidR="00FB210C" w:rsidRPr="00EA0334">
        <w:rPr>
          <w:rFonts w:ascii="Times New Roman" w:eastAsia="Calibri" w:hAnsi="Times New Roman" w:cs="Times New Roman"/>
          <w:sz w:val="28"/>
          <w:szCs w:val="28"/>
        </w:rPr>
        <w:t>b) части 1) стать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FB210C" w:rsidRPr="00EA0334">
        <w:rPr>
          <w:rFonts w:ascii="Times New Roman" w:eastAsia="Calibri" w:hAnsi="Times New Roman" w:cs="Times New Roman"/>
          <w:sz w:val="28"/>
          <w:szCs w:val="28"/>
        </w:rPr>
        <w:t xml:space="preserve"> 7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признать утратившим силу</w:t>
      </w:r>
      <w:r w:rsidR="00FB210C" w:rsidRPr="00EA033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4C4446" w14:textId="77777777" w:rsidR="00EA0334" w:rsidRPr="00712455" w:rsidRDefault="00EA0334" w:rsidP="00EA0334">
      <w:pPr>
        <w:tabs>
          <w:tab w:val="left" w:pos="993"/>
        </w:tabs>
        <w:ind w:firstLine="0"/>
        <w:rPr>
          <w:rFonts w:eastAsia="Calibri"/>
        </w:rPr>
      </w:pPr>
    </w:p>
    <w:p w14:paraId="4C224597" w14:textId="3737BCDE" w:rsidR="00EA0334" w:rsidRDefault="00EA0334" w:rsidP="00963E16">
      <w:pPr>
        <w:pStyle w:val="ListParagraph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7" w:name="_Hlk165392342"/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FB210C" w:rsidRPr="005D5437">
        <w:rPr>
          <w:rFonts w:ascii="Times New Roman" w:eastAsia="Calibri" w:hAnsi="Times New Roman" w:cs="Times New Roman"/>
          <w:sz w:val="28"/>
          <w:szCs w:val="28"/>
        </w:rPr>
        <w:t>стать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FB210C" w:rsidRPr="005D54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5437">
        <w:rPr>
          <w:rFonts w:ascii="Times New Roman" w:eastAsia="Calibri" w:hAnsi="Times New Roman" w:cs="Times New Roman"/>
          <w:sz w:val="28"/>
          <w:szCs w:val="28"/>
        </w:rPr>
        <w:t>8:</w:t>
      </w:r>
    </w:p>
    <w:p w14:paraId="4F2A2978" w14:textId="50A01F00" w:rsidR="00FB210C" w:rsidRPr="00EA0334" w:rsidRDefault="00EA0334" w:rsidP="00EA0334">
      <w:pPr>
        <w:pStyle w:val="ListParagraph"/>
        <w:numPr>
          <w:ilvl w:val="0"/>
          <w:numId w:val="32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5D5437">
        <w:rPr>
          <w:rFonts w:ascii="Times New Roman" w:eastAsia="Calibri" w:hAnsi="Times New Roman" w:cs="Times New Roman"/>
          <w:sz w:val="28"/>
          <w:szCs w:val="28"/>
        </w:rPr>
        <w:t>наименование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210C" w:rsidRPr="00EA0334">
        <w:rPr>
          <w:rFonts w:ascii="Times New Roman" w:eastAsia="Calibri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eastAsia="Calibri" w:hAnsi="Times New Roman" w:cs="Times New Roman"/>
          <w:sz w:val="28"/>
          <w:szCs w:val="28"/>
        </w:rPr>
        <w:t>следующей</w:t>
      </w:r>
      <w:r w:rsidR="00FB210C" w:rsidRPr="00EA0334">
        <w:rPr>
          <w:rFonts w:ascii="Times New Roman" w:eastAsia="Calibri" w:hAnsi="Times New Roman" w:cs="Times New Roman"/>
          <w:sz w:val="28"/>
          <w:szCs w:val="28"/>
        </w:rPr>
        <w:t xml:space="preserve"> редакции:</w:t>
      </w:r>
    </w:p>
    <w:p w14:paraId="1F85B14B" w14:textId="5E98CD79" w:rsidR="00FB210C" w:rsidRDefault="00FB210C" w:rsidP="00EA0334">
      <w:pPr>
        <w:tabs>
          <w:tab w:val="left" w:pos="993"/>
        </w:tabs>
        <w:rPr>
          <w:rFonts w:eastAsia="Calibri"/>
          <w:sz w:val="28"/>
          <w:szCs w:val="28"/>
        </w:rPr>
      </w:pPr>
      <w:r w:rsidRPr="00EA0334">
        <w:rPr>
          <w:rFonts w:eastAsia="Calibri"/>
          <w:sz w:val="28"/>
          <w:szCs w:val="28"/>
        </w:rPr>
        <w:t>«</w:t>
      </w:r>
      <w:r w:rsidR="00EA0334" w:rsidRPr="00EA0334">
        <w:rPr>
          <w:rFonts w:eastAsia="Calibri"/>
          <w:b/>
          <w:bCs/>
          <w:sz w:val="28"/>
          <w:szCs w:val="28"/>
        </w:rPr>
        <w:t>Статья 8.</w:t>
      </w:r>
      <w:r w:rsidR="00EA0334">
        <w:rPr>
          <w:rFonts w:eastAsia="Calibri"/>
          <w:sz w:val="28"/>
          <w:szCs w:val="28"/>
        </w:rPr>
        <w:t xml:space="preserve"> </w:t>
      </w:r>
      <w:r w:rsidRPr="00EA0334">
        <w:rPr>
          <w:rFonts w:eastAsia="Calibri"/>
          <w:sz w:val="28"/>
          <w:szCs w:val="28"/>
        </w:rPr>
        <w:t>Компетенция центрального административного органа</w:t>
      </w:r>
      <w:r w:rsidR="00EA0334">
        <w:rPr>
          <w:rFonts w:eastAsia="Calibri"/>
          <w:sz w:val="28"/>
          <w:szCs w:val="28"/>
        </w:rPr>
        <w:t>,</w:t>
      </w:r>
      <w:r w:rsidRPr="00EA0334">
        <w:rPr>
          <w:rFonts w:eastAsia="Calibri"/>
          <w:sz w:val="28"/>
          <w:szCs w:val="28"/>
        </w:rPr>
        <w:t xml:space="preserve"> ответственного за разработку политик </w:t>
      </w:r>
      <w:bookmarkStart w:id="48" w:name="_Hlk165391764"/>
      <w:r w:rsidRPr="00EA0334">
        <w:rPr>
          <w:rFonts w:eastAsia="Calibri"/>
          <w:sz w:val="28"/>
          <w:szCs w:val="28"/>
        </w:rPr>
        <w:t>в области геодезии, картографии и геоинформатики»;</w:t>
      </w:r>
      <w:bookmarkEnd w:id="48"/>
    </w:p>
    <w:p w14:paraId="3562ACF2" w14:textId="77777777" w:rsidR="00550762" w:rsidRDefault="00FB210C" w:rsidP="00EA0334">
      <w:pPr>
        <w:pStyle w:val="ListParagraph"/>
        <w:numPr>
          <w:ilvl w:val="0"/>
          <w:numId w:val="32"/>
        </w:numPr>
        <w:tabs>
          <w:tab w:val="left" w:pos="720"/>
          <w:tab w:val="left" w:pos="993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0334">
        <w:rPr>
          <w:rFonts w:ascii="Times New Roman" w:eastAsia="Calibri" w:hAnsi="Times New Roman" w:cs="Times New Roman"/>
          <w:sz w:val="28"/>
          <w:szCs w:val="28"/>
        </w:rPr>
        <w:t xml:space="preserve">вводный абзац </w:t>
      </w:r>
      <w:r w:rsidR="00550762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</w:t>
      </w:r>
      <w:r w:rsidRPr="00EA0334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66EF55C6" w14:textId="13A8B407" w:rsidR="00FB210C" w:rsidRPr="00550762" w:rsidRDefault="00FB210C" w:rsidP="00550762">
      <w:pPr>
        <w:tabs>
          <w:tab w:val="left" w:pos="720"/>
          <w:tab w:val="left" w:pos="993"/>
        </w:tabs>
        <w:rPr>
          <w:rFonts w:eastAsia="Calibri"/>
          <w:sz w:val="28"/>
          <w:szCs w:val="28"/>
        </w:rPr>
      </w:pPr>
      <w:r w:rsidRPr="00550762">
        <w:rPr>
          <w:rFonts w:eastAsia="Calibri"/>
          <w:sz w:val="28"/>
          <w:szCs w:val="28"/>
        </w:rPr>
        <w:t>«</w:t>
      </w:r>
      <w:r w:rsidRPr="00550762">
        <w:rPr>
          <w:sz w:val="28"/>
          <w:szCs w:val="28"/>
          <w:shd w:val="clear" w:color="auto" w:fill="FFFFFF"/>
        </w:rPr>
        <w:t>Центральный административный орган</w:t>
      </w:r>
      <w:r w:rsidR="00550762">
        <w:rPr>
          <w:sz w:val="28"/>
          <w:szCs w:val="28"/>
          <w:shd w:val="clear" w:color="auto" w:fill="FFFFFF"/>
        </w:rPr>
        <w:t>,</w:t>
      </w:r>
      <w:r w:rsidRPr="00550762">
        <w:rPr>
          <w:sz w:val="28"/>
          <w:szCs w:val="28"/>
          <w:shd w:val="clear" w:color="auto" w:fill="FFFFFF"/>
        </w:rPr>
        <w:t xml:space="preserve"> ответственный за разработку политик </w:t>
      </w:r>
      <w:r w:rsidRPr="00550762">
        <w:rPr>
          <w:rFonts w:eastAsia="Calibri"/>
          <w:sz w:val="28"/>
          <w:szCs w:val="28"/>
        </w:rPr>
        <w:t>в области геодезии, картографии и геоинформатики</w:t>
      </w:r>
      <w:r w:rsidR="00550762">
        <w:rPr>
          <w:rFonts w:eastAsia="Calibri"/>
          <w:sz w:val="28"/>
          <w:szCs w:val="28"/>
        </w:rPr>
        <w:t xml:space="preserve"> (</w:t>
      </w:r>
      <w:r w:rsidR="004F0DC0">
        <w:rPr>
          <w:rFonts w:eastAsia="Calibri"/>
          <w:sz w:val="28"/>
          <w:szCs w:val="28"/>
        </w:rPr>
        <w:t>далее</w:t>
      </w:r>
      <w:r w:rsidR="00550762">
        <w:rPr>
          <w:rFonts w:eastAsia="Calibri"/>
          <w:sz w:val="28"/>
          <w:szCs w:val="28"/>
        </w:rPr>
        <w:t xml:space="preserve"> – </w:t>
      </w:r>
      <w:r w:rsidR="00550762" w:rsidRPr="00550762">
        <w:rPr>
          <w:i/>
          <w:iCs/>
          <w:sz w:val="28"/>
          <w:szCs w:val="28"/>
          <w:shd w:val="clear" w:color="auto" w:fill="FFFFFF"/>
        </w:rPr>
        <w:t>центральный административный орган, ответственный за разработку политик</w:t>
      </w:r>
      <w:r w:rsidR="00550762">
        <w:rPr>
          <w:i/>
          <w:iCs/>
          <w:sz w:val="28"/>
          <w:szCs w:val="28"/>
          <w:shd w:val="clear" w:color="auto" w:fill="FFFFFF"/>
        </w:rPr>
        <w:t>):</w:t>
      </w:r>
      <w:r w:rsidRPr="00550762">
        <w:rPr>
          <w:rFonts w:eastAsia="Calibri"/>
          <w:sz w:val="28"/>
          <w:szCs w:val="28"/>
        </w:rPr>
        <w:t>».</w:t>
      </w:r>
    </w:p>
    <w:p w14:paraId="26C92F2F" w14:textId="1E724509" w:rsidR="00FB210C" w:rsidRPr="00550762" w:rsidRDefault="00FB210C" w:rsidP="00550762">
      <w:pPr>
        <w:pStyle w:val="ListParagraph"/>
        <w:numPr>
          <w:ilvl w:val="0"/>
          <w:numId w:val="33"/>
        </w:numPr>
        <w:tabs>
          <w:tab w:val="left" w:pos="993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bookmarkStart w:id="49" w:name="_Hlk165395161"/>
      <w:bookmarkEnd w:id="47"/>
      <w:r w:rsidRPr="00550762">
        <w:rPr>
          <w:rFonts w:ascii="Times New Roman" w:eastAsia="Calibri" w:hAnsi="Times New Roman" w:cs="Times New Roman"/>
          <w:sz w:val="28"/>
          <w:szCs w:val="28"/>
        </w:rPr>
        <w:t>В статье 8</w:t>
      </w:r>
      <w:r w:rsidRPr="00550762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</w:t>
      </w:r>
      <w:r w:rsidRPr="00550762">
        <w:rPr>
          <w:rFonts w:ascii="Times New Roman" w:eastAsia="Calibri" w:hAnsi="Times New Roman" w:cs="Times New Roman"/>
          <w:sz w:val="28"/>
          <w:szCs w:val="28"/>
        </w:rPr>
        <w:t>:</w:t>
      </w:r>
    </w:p>
    <w:bookmarkEnd w:id="49"/>
    <w:p w14:paraId="0F23DA3F" w14:textId="416DF31A" w:rsidR="00FB210C" w:rsidRPr="00550762" w:rsidRDefault="00FB210C" w:rsidP="001E2FFB">
      <w:pPr>
        <w:pStyle w:val="ListParagraph"/>
        <w:numPr>
          <w:ilvl w:val="0"/>
          <w:numId w:val="26"/>
        </w:numPr>
        <w:tabs>
          <w:tab w:val="left" w:pos="993"/>
        </w:tabs>
        <w:spacing w:after="16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143">
        <w:rPr>
          <w:rFonts w:ascii="Times New Roman" w:eastAsia="Calibri" w:hAnsi="Times New Roman" w:cs="Times New Roman"/>
          <w:sz w:val="28"/>
          <w:szCs w:val="28"/>
        </w:rPr>
        <w:t xml:space="preserve">в пункте а) </w:t>
      </w:r>
      <w:r w:rsidRPr="00550762">
        <w:rPr>
          <w:rFonts w:ascii="Times New Roman" w:eastAsia="Calibri" w:hAnsi="Times New Roman" w:cs="Times New Roman"/>
          <w:sz w:val="28"/>
          <w:szCs w:val="28"/>
        </w:rPr>
        <w:t xml:space="preserve">после слова «картографии» </w:t>
      </w:r>
      <w:r w:rsidR="00550762" w:rsidRPr="00550762">
        <w:rPr>
          <w:rFonts w:ascii="Times New Roman" w:eastAsia="Calibri" w:hAnsi="Times New Roman" w:cs="Times New Roman"/>
          <w:sz w:val="28"/>
          <w:szCs w:val="28"/>
        </w:rPr>
        <w:t xml:space="preserve">слово «и» </w:t>
      </w:r>
      <w:r w:rsidRPr="00550762">
        <w:rPr>
          <w:rFonts w:ascii="Times New Roman" w:eastAsia="Calibri" w:hAnsi="Times New Roman" w:cs="Times New Roman"/>
          <w:sz w:val="28"/>
          <w:szCs w:val="28"/>
        </w:rPr>
        <w:t xml:space="preserve">заменить символом </w:t>
      </w:r>
      <w:r w:rsidR="00550762" w:rsidRPr="00550762">
        <w:rPr>
          <w:rFonts w:ascii="Times New Roman" w:eastAsia="Calibri" w:hAnsi="Times New Roman" w:cs="Times New Roman"/>
          <w:sz w:val="28"/>
          <w:szCs w:val="28"/>
        </w:rPr>
        <w:t>«</w:t>
      </w:r>
      <w:r w:rsidR="005507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50762" w:rsidRPr="00550762">
        <w:rPr>
          <w:rFonts w:ascii="Times New Roman" w:eastAsia="Calibri" w:hAnsi="Times New Roman" w:cs="Times New Roman"/>
          <w:sz w:val="28"/>
          <w:szCs w:val="28"/>
        </w:rPr>
        <w:t>,</w:t>
      </w:r>
      <w:r w:rsidRPr="00550762">
        <w:rPr>
          <w:rFonts w:ascii="Times New Roman" w:eastAsia="Calibri" w:hAnsi="Times New Roman" w:cs="Times New Roman"/>
          <w:sz w:val="28"/>
          <w:szCs w:val="28"/>
        </w:rPr>
        <w:t xml:space="preserve"> », </w:t>
      </w:r>
      <w:r w:rsidR="00550762">
        <w:rPr>
          <w:rFonts w:ascii="Times New Roman" w:eastAsia="Calibri" w:hAnsi="Times New Roman" w:cs="Times New Roman"/>
          <w:sz w:val="28"/>
          <w:szCs w:val="28"/>
        </w:rPr>
        <w:t>а</w:t>
      </w:r>
      <w:r w:rsidRPr="00550762">
        <w:rPr>
          <w:rFonts w:ascii="Times New Roman" w:eastAsia="Calibri" w:hAnsi="Times New Roman" w:cs="Times New Roman"/>
          <w:sz w:val="28"/>
          <w:szCs w:val="28"/>
        </w:rPr>
        <w:t xml:space="preserve"> после слова «геоинформатики» дополнить словами «и кадастра недвижимого имущества»;</w:t>
      </w:r>
    </w:p>
    <w:p w14:paraId="6D7850E4" w14:textId="72B9BA3D" w:rsidR="00FB210C" w:rsidRPr="00550762" w:rsidRDefault="00FB210C" w:rsidP="00550762">
      <w:pPr>
        <w:pStyle w:val="ListParagraph"/>
        <w:numPr>
          <w:ilvl w:val="0"/>
          <w:numId w:val="26"/>
        </w:numPr>
        <w:tabs>
          <w:tab w:val="left" w:pos="993"/>
        </w:tabs>
        <w:spacing w:after="16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0" w:name="_Hlk165393849"/>
      <w:r w:rsidRPr="0055076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пункте f) слова «ведет учет и» </w:t>
      </w:r>
      <w:bookmarkEnd w:id="50"/>
      <w:r w:rsidRPr="00550762">
        <w:rPr>
          <w:rFonts w:ascii="Times New Roman" w:eastAsia="Calibri" w:hAnsi="Times New Roman" w:cs="Times New Roman"/>
          <w:sz w:val="28"/>
          <w:szCs w:val="28"/>
        </w:rPr>
        <w:t>исключить</w:t>
      </w:r>
      <w:r w:rsidR="0055076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BC428E6" w14:textId="3A3BB239" w:rsidR="00FB210C" w:rsidRPr="00550762" w:rsidRDefault="00FB210C" w:rsidP="001E2FFB">
      <w:pPr>
        <w:pStyle w:val="ListParagraph"/>
        <w:numPr>
          <w:ilvl w:val="0"/>
          <w:numId w:val="26"/>
        </w:numPr>
        <w:tabs>
          <w:tab w:val="left" w:pos="993"/>
        </w:tabs>
        <w:spacing w:after="16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0762">
        <w:rPr>
          <w:rFonts w:ascii="Times New Roman" w:eastAsia="Calibri" w:hAnsi="Times New Roman" w:cs="Times New Roman"/>
          <w:sz w:val="28"/>
          <w:szCs w:val="28"/>
        </w:rPr>
        <w:t>в пункте g) слова «ведет учет» заменить словами «выполняет контроль»;</w:t>
      </w:r>
    </w:p>
    <w:p w14:paraId="6F61D2F3" w14:textId="73C578C1" w:rsidR="00FB210C" w:rsidRPr="00550762" w:rsidRDefault="00FB210C" w:rsidP="00550762">
      <w:pPr>
        <w:pStyle w:val="ListParagraph"/>
        <w:numPr>
          <w:ilvl w:val="0"/>
          <w:numId w:val="26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1" w:name="_Hlk165551749"/>
      <w:r w:rsidRPr="00550762">
        <w:rPr>
          <w:rFonts w:ascii="Times New Roman" w:eastAsia="Calibri" w:hAnsi="Times New Roman" w:cs="Times New Roman"/>
          <w:sz w:val="28"/>
          <w:szCs w:val="28"/>
        </w:rPr>
        <w:t xml:space="preserve">пункт h) </w:t>
      </w:r>
      <w:bookmarkStart w:id="52" w:name="_Hlk165395265"/>
      <w:bookmarkEnd w:id="51"/>
      <w:r w:rsidRPr="00550762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  <w:bookmarkEnd w:id="52"/>
    </w:p>
    <w:p w14:paraId="16E6947D" w14:textId="64DDEF55" w:rsidR="00FB210C" w:rsidRPr="00550762" w:rsidRDefault="00FB210C" w:rsidP="00550762">
      <w:pPr>
        <w:tabs>
          <w:tab w:val="left" w:pos="1134"/>
          <w:tab w:val="left" w:pos="1276"/>
        </w:tabs>
        <w:rPr>
          <w:rFonts w:eastAsia="Calibri"/>
          <w:sz w:val="28"/>
          <w:szCs w:val="28"/>
        </w:rPr>
      </w:pPr>
      <w:r w:rsidRPr="00550762">
        <w:rPr>
          <w:rFonts w:eastAsia="Calibri"/>
          <w:sz w:val="28"/>
          <w:szCs w:val="28"/>
        </w:rPr>
        <w:t>«h)</w:t>
      </w:r>
      <w:r w:rsidR="00550762">
        <w:rPr>
          <w:rFonts w:eastAsia="Calibri"/>
          <w:sz w:val="28"/>
          <w:szCs w:val="28"/>
        </w:rPr>
        <w:t> </w:t>
      </w:r>
      <w:r w:rsidRPr="00550762">
        <w:rPr>
          <w:rFonts w:eastAsia="Calibri"/>
          <w:sz w:val="28"/>
          <w:szCs w:val="28"/>
        </w:rPr>
        <w:t>осуществляет проверку топографо-геодезических, картографических и геоинформатических работ, внесенных</w:t>
      </w:r>
      <w:r w:rsidRPr="00365143">
        <w:rPr>
          <w:rFonts w:eastAsia="Calibri"/>
          <w:i/>
          <w:iCs/>
          <w:sz w:val="28"/>
          <w:szCs w:val="28"/>
        </w:rPr>
        <w:t xml:space="preserve"> </w:t>
      </w:r>
      <w:r w:rsidRPr="00550762">
        <w:rPr>
          <w:rFonts w:eastAsia="Calibri"/>
          <w:sz w:val="28"/>
          <w:szCs w:val="28"/>
        </w:rPr>
        <w:t>в Государственный реестр топографо-геодезических работ»;</w:t>
      </w:r>
    </w:p>
    <w:p w14:paraId="26DB3B94" w14:textId="539EB953" w:rsidR="00FB210C" w:rsidRPr="00550762" w:rsidRDefault="00FB210C" w:rsidP="00550762">
      <w:pPr>
        <w:pStyle w:val="ListParagraph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0762">
        <w:rPr>
          <w:rFonts w:ascii="Times New Roman" w:eastAsia="Calibri" w:hAnsi="Times New Roman" w:cs="Times New Roman"/>
          <w:sz w:val="28"/>
          <w:szCs w:val="28"/>
        </w:rPr>
        <w:t>дополнить пунктом k) следующего содержания:</w:t>
      </w:r>
    </w:p>
    <w:p w14:paraId="43897123" w14:textId="77777777" w:rsidR="00FB210C" w:rsidRPr="00550762" w:rsidRDefault="00FB210C" w:rsidP="00550762">
      <w:pPr>
        <w:rPr>
          <w:rFonts w:eastAsia="Calibri"/>
          <w:sz w:val="28"/>
          <w:szCs w:val="28"/>
        </w:rPr>
      </w:pPr>
      <w:r w:rsidRPr="00550762">
        <w:rPr>
          <w:rFonts w:eastAsia="Calibri"/>
          <w:sz w:val="28"/>
          <w:szCs w:val="28"/>
        </w:rPr>
        <w:t>«k)</w:t>
      </w:r>
      <w:r w:rsidRPr="00550762">
        <w:rPr>
          <w:sz w:val="28"/>
          <w:szCs w:val="28"/>
        </w:rPr>
        <w:t xml:space="preserve"> </w:t>
      </w:r>
      <w:r w:rsidRPr="00550762">
        <w:rPr>
          <w:rFonts w:eastAsia="Calibri"/>
          <w:sz w:val="28"/>
          <w:szCs w:val="28"/>
        </w:rPr>
        <w:t>осуществляет контроль наземных измерений для создания и изменения пространственных данных в кадастровой базе данных недвижимого имущества».</w:t>
      </w:r>
    </w:p>
    <w:p w14:paraId="0AC6136D" w14:textId="77777777" w:rsidR="00FB210C" w:rsidRPr="00712455" w:rsidRDefault="00FB210C" w:rsidP="001E2FFB">
      <w:pPr>
        <w:spacing w:line="276" w:lineRule="auto"/>
        <w:rPr>
          <w:rFonts w:eastAsia="Calibri"/>
        </w:rPr>
      </w:pPr>
    </w:p>
    <w:p w14:paraId="6BE3E98D" w14:textId="40D6AEAA" w:rsidR="00FB210C" w:rsidRPr="00550762" w:rsidRDefault="00550762" w:rsidP="00550762">
      <w:pPr>
        <w:spacing w:line="259" w:lineRule="auto"/>
        <w:ind w:left="710"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12.</w:t>
      </w:r>
      <w:r w:rsidR="00FB210C" w:rsidRPr="00550762">
        <w:rPr>
          <w:rFonts w:eastAsia="Calibri"/>
          <w:sz w:val="28"/>
          <w:szCs w:val="28"/>
        </w:rPr>
        <w:t xml:space="preserve"> В статье 9:</w:t>
      </w:r>
    </w:p>
    <w:p w14:paraId="2183C5D4" w14:textId="77777777" w:rsidR="00FB210C" w:rsidRPr="00550762" w:rsidRDefault="00FB210C" w:rsidP="00550762">
      <w:pPr>
        <w:pStyle w:val="ListParagraph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3" w:name="_Hlk165397718"/>
      <w:r w:rsidRPr="00550762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часть (1) </w:t>
      </w:r>
      <w:r w:rsidRPr="00550762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bookmarkEnd w:id="53"/>
    <w:p w14:paraId="57491661" w14:textId="24259735" w:rsidR="00FB210C" w:rsidRPr="00550762" w:rsidRDefault="00FB210C" w:rsidP="00550762">
      <w:pPr>
        <w:tabs>
          <w:tab w:val="left" w:pos="567"/>
        </w:tabs>
        <w:rPr>
          <w:rFonts w:eastAsia="Calibri"/>
          <w:sz w:val="28"/>
          <w:szCs w:val="28"/>
        </w:rPr>
      </w:pPr>
      <w:r w:rsidRPr="00550762">
        <w:rPr>
          <w:rFonts w:eastAsia="Calibri"/>
          <w:sz w:val="28"/>
          <w:szCs w:val="28"/>
        </w:rPr>
        <w:t xml:space="preserve">«(1) Национальный фонд геопространственных данных (далее – </w:t>
      </w:r>
      <w:r w:rsidRPr="00550762">
        <w:rPr>
          <w:rFonts w:eastAsia="Calibri"/>
          <w:i/>
          <w:iCs/>
          <w:sz w:val="28"/>
          <w:szCs w:val="28"/>
        </w:rPr>
        <w:t>Фонд</w:t>
      </w:r>
      <w:r w:rsidRPr="00550762">
        <w:rPr>
          <w:rFonts w:eastAsia="Calibri"/>
          <w:sz w:val="28"/>
          <w:szCs w:val="28"/>
        </w:rPr>
        <w:t xml:space="preserve">) создан в рамках </w:t>
      </w:r>
      <w:r w:rsidR="004F0DC0" w:rsidRPr="00550762">
        <w:rPr>
          <w:rFonts w:eastAsia="Calibri"/>
          <w:sz w:val="28"/>
          <w:szCs w:val="28"/>
        </w:rPr>
        <w:t xml:space="preserve">центрального </w:t>
      </w:r>
      <w:r w:rsidRPr="00550762">
        <w:rPr>
          <w:rFonts w:eastAsia="Calibri"/>
          <w:sz w:val="28"/>
          <w:szCs w:val="28"/>
        </w:rPr>
        <w:t>аппарата органа</w:t>
      </w:r>
      <w:r w:rsidR="004F0DC0">
        <w:rPr>
          <w:rFonts w:eastAsia="Calibri"/>
          <w:sz w:val="28"/>
          <w:szCs w:val="28"/>
        </w:rPr>
        <w:t>,</w:t>
      </w:r>
      <w:r w:rsidRPr="00550762">
        <w:rPr>
          <w:rFonts w:eastAsia="Calibri"/>
          <w:sz w:val="28"/>
          <w:szCs w:val="28"/>
        </w:rPr>
        <w:t xml:space="preserve"> ответственного за внедрение политик</w:t>
      </w:r>
      <w:r w:rsidR="004F0DC0">
        <w:rPr>
          <w:rFonts w:eastAsia="Calibri"/>
          <w:sz w:val="28"/>
          <w:szCs w:val="28"/>
        </w:rPr>
        <w:t>,</w:t>
      </w:r>
      <w:r w:rsidRPr="00550762">
        <w:rPr>
          <w:rFonts w:eastAsia="Calibri"/>
          <w:sz w:val="28"/>
          <w:szCs w:val="28"/>
        </w:rPr>
        <w:t xml:space="preserve"> и действует на основании Положения о Национальном фонде геопространственных данных, утвержденного Правительством»;</w:t>
      </w:r>
    </w:p>
    <w:p w14:paraId="29EC6234" w14:textId="77777777" w:rsidR="00FB210C" w:rsidRPr="00550762" w:rsidRDefault="00FB210C" w:rsidP="004F0DC0">
      <w:pPr>
        <w:pStyle w:val="ListParagraph"/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4" w:name="_Hlk165400331"/>
      <w:r w:rsidRPr="00550762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550762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части (2) текст </w:t>
      </w:r>
      <w:bookmarkEnd w:id="54"/>
      <w:r w:rsidRPr="00550762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«аэрокосмосъемочных, аэрофотогеодезических, фотограмметрических, гравиметрических материалов и данных, в том числе в цифровой форме» заменить текстом «гравиметрических материалов и данных, полученных </w:t>
      </w:r>
      <w:bookmarkStart w:id="55" w:name="_Hlk165561550"/>
      <w:r w:rsidRPr="00550762">
        <w:rPr>
          <w:rFonts w:ascii="Times New Roman" w:eastAsia="Times New Roman" w:hAnsi="Times New Roman" w:cs="Times New Roman"/>
          <w:sz w:val="28"/>
          <w:szCs w:val="28"/>
          <w:lang w:eastAsia="ru-MD"/>
        </w:rPr>
        <w:t>посредством</w:t>
      </w:r>
      <w:bookmarkEnd w:id="55"/>
      <w:r w:rsidRPr="00550762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дистанционного зондирования, аэрофотосъемки, в цифровой и аналоговой форме»;</w:t>
      </w:r>
    </w:p>
    <w:p w14:paraId="6C802BFF" w14:textId="63C7FA4A" w:rsidR="00FB210C" w:rsidRPr="00550762" w:rsidRDefault="00FB210C" w:rsidP="004F0DC0">
      <w:pPr>
        <w:pStyle w:val="ListParagraph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0762">
        <w:rPr>
          <w:rFonts w:ascii="Times New Roman" w:eastAsia="Times New Roman" w:hAnsi="Times New Roman" w:cs="Times New Roman"/>
          <w:sz w:val="28"/>
          <w:szCs w:val="28"/>
          <w:lang w:eastAsia="ru-MD"/>
        </w:rPr>
        <w:t>части (3)</w:t>
      </w:r>
      <w:r w:rsidR="004F0DC0">
        <w:rPr>
          <w:rFonts w:ascii="Times New Roman" w:eastAsia="Times New Roman" w:hAnsi="Times New Roman" w:cs="Times New Roman"/>
          <w:sz w:val="28"/>
          <w:szCs w:val="28"/>
          <w:lang w:eastAsia="ru-MD"/>
        </w:rPr>
        <w:t>, (4) и</w:t>
      </w:r>
      <w:r w:rsidRPr="00550762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(5) </w:t>
      </w:r>
      <w:r w:rsidRPr="00550762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0C24BDF1" w14:textId="6075A0FB" w:rsidR="00FB210C" w:rsidRPr="00550762" w:rsidRDefault="00FB210C" w:rsidP="00550762">
      <w:pPr>
        <w:rPr>
          <w:rFonts w:eastAsia="Calibri"/>
          <w:sz w:val="28"/>
          <w:szCs w:val="28"/>
        </w:rPr>
      </w:pPr>
      <w:r w:rsidRPr="00550762">
        <w:rPr>
          <w:rFonts w:eastAsia="Calibri"/>
          <w:sz w:val="28"/>
          <w:szCs w:val="28"/>
        </w:rPr>
        <w:t>«</w:t>
      </w:r>
      <w:r w:rsidRPr="00550762">
        <w:rPr>
          <w:sz w:val="28"/>
          <w:szCs w:val="28"/>
          <w:lang w:eastAsia="ru-MD"/>
        </w:rPr>
        <w:t>(3)</w:t>
      </w:r>
      <w:r w:rsidRPr="00550762">
        <w:rPr>
          <w:sz w:val="28"/>
          <w:szCs w:val="28"/>
        </w:rPr>
        <w:t xml:space="preserve"> </w:t>
      </w:r>
      <w:r w:rsidRPr="00550762">
        <w:rPr>
          <w:sz w:val="28"/>
          <w:szCs w:val="28"/>
          <w:lang w:eastAsia="ru-MD"/>
        </w:rPr>
        <w:t>Надзор за передачей Фонду геодезических и картографических материалов и данных осуществляет Национальная инспекция по техническому надзору</w:t>
      </w:r>
      <w:r w:rsidR="004F0DC0">
        <w:rPr>
          <w:rFonts w:eastAsia="Calibri"/>
          <w:sz w:val="28"/>
          <w:szCs w:val="28"/>
        </w:rPr>
        <w:t>.</w:t>
      </w:r>
    </w:p>
    <w:p w14:paraId="78977407" w14:textId="53946EBD" w:rsidR="00FB210C" w:rsidRPr="00550762" w:rsidRDefault="00FB210C" w:rsidP="00550762">
      <w:pPr>
        <w:rPr>
          <w:rFonts w:eastAsia="Calibri"/>
          <w:sz w:val="28"/>
          <w:szCs w:val="28"/>
        </w:rPr>
      </w:pPr>
      <w:r w:rsidRPr="00550762">
        <w:rPr>
          <w:rFonts w:eastAsia="Calibri"/>
          <w:sz w:val="28"/>
          <w:szCs w:val="28"/>
        </w:rPr>
        <w:t xml:space="preserve">(4) Физические и юридические лица, занимающиеся на территории Республики Молдова геодезической и картографической деятельностью, обязаны </w:t>
      </w:r>
      <w:bookmarkStart w:id="56" w:name="_Hlk165400102"/>
      <w:r w:rsidRPr="00550762">
        <w:rPr>
          <w:rFonts w:eastAsia="Calibri"/>
          <w:sz w:val="28"/>
          <w:szCs w:val="28"/>
        </w:rPr>
        <w:t>безвозмездно</w:t>
      </w:r>
      <w:bookmarkEnd w:id="56"/>
      <w:r w:rsidRPr="00550762">
        <w:rPr>
          <w:rFonts w:eastAsia="Calibri"/>
          <w:sz w:val="28"/>
          <w:szCs w:val="28"/>
        </w:rPr>
        <w:t xml:space="preserve"> передавать Фонду в цифровом формате один экземпляр созданных ими геодезических и картографических материалов и данных, передача которых осуществляется через Государственную </w:t>
      </w:r>
      <w:r w:rsidR="004F0DC0" w:rsidRPr="00550762">
        <w:rPr>
          <w:rFonts w:eastAsia="Calibri"/>
          <w:sz w:val="28"/>
          <w:szCs w:val="28"/>
        </w:rPr>
        <w:t xml:space="preserve">географическую информационную систему </w:t>
      </w:r>
      <w:r w:rsidRPr="00550762">
        <w:rPr>
          <w:rFonts w:eastAsia="Calibri"/>
          <w:sz w:val="28"/>
          <w:szCs w:val="28"/>
        </w:rPr>
        <w:t>«Государственный реестр топографо-геодезических работ»</w:t>
      </w:r>
      <w:r w:rsidR="004F0DC0">
        <w:rPr>
          <w:rFonts w:eastAsia="Calibri"/>
          <w:sz w:val="28"/>
          <w:szCs w:val="28"/>
        </w:rPr>
        <w:t>.</w:t>
      </w:r>
    </w:p>
    <w:p w14:paraId="654B3A8F" w14:textId="6C0BDD98" w:rsidR="00FB210C" w:rsidRPr="00550762" w:rsidRDefault="00FB210C" w:rsidP="00550762">
      <w:pPr>
        <w:rPr>
          <w:rFonts w:eastAsia="Calibri"/>
          <w:sz w:val="28"/>
          <w:szCs w:val="28"/>
        </w:rPr>
      </w:pPr>
      <w:r w:rsidRPr="00550762">
        <w:rPr>
          <w:rFonts w:eastAsia="Calibri"/>
          <w:sz w:val="28"/>
          <w:szCs w:val="28"/>
        </w:rPr>
        <w:t>(5) Использование материалов и пространственных данных Фонда осуществляется через сетевые услуги в соответствии со статьей 9 Закона №</w:t>
      </w:r>
      <w:r w:rsidR="004F0DC0">
        <w:rPr>
          <w:rFonts w:eastAsia="Calibri"/>
          <w:sz w:val="28"/>
          <w:szCs w:val="28"/>
        </w:rPr>
        <w:t> </w:t>
      </w:r>
      <w:r w:rsidRPr="00550762">
        <w:rPr>
          <w:rFonts w:eastAsia="Calibri"/>
          <w:sz w:val="28"/>
          <w:szCs w:val="28"/>
        </w:rPr>
        <w:t>254/2016 о национальной инфраструктуре пространственных данных, безвозмездно, за исключением расходов на печать и копирование, согласно положени</w:t>
      </w:r>
      <w:r w:rsidR="004F0DC0">
        <w:rPr>
          <w:rFonts w:eastAsia="Calibri"/>
          <w:sz w:val="28"/>
          <w:szCs w:val="28"/>
        </w:rPr>
        <w:t>ю о</w:t>
      </w:r>
      <w:r w:rsidRPr="00550762">
        <w:rPr>
          <w:rFonts w:eastAsia="Calibri"/>
          <w:sz w:val="28"/>
          <w:szCs w:val="28"/>
        </w:rPr>
        <w:t xml:space="preserve"> Фонд</w:t>
      </w:r>
      <w:r w:rsidR="004F0DC0">
        <w:rPr>
          <w:rFonts w:eastAsia="Calibri"/>
          <w:sz w:val="28"/>
          <w:szCs w:val="28"/>
        </w:rPr>
        <w:t>е</w:t>
      </w:r>
      <w:r w:rsidRPr="00550762">
        <w:rPr>
          <w:rFonts w:eastAsia="Calibri"/>
          <w:sz w:val="28"/>
          <w:szCs w:val="28"/>
        </w:rPr>
        <w:t>»;</w:t>
      </w:r>
    </w:p>
    <w:p w14:paraId="12127045" w14:textId="11F41823" w:rsidR="00FB210C" w:rsidRDefault="00FB210C" w:rsidP="004F0DC0">
      <w:pPr>
        <w:pStyle w:val="ListParagraph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0762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bookmarkStart w:id="57" w:name="_Hlk165554472"/>
      <w:r w:rsidRPr="00550762">
        <w:rPr>
          <w:rFonts w:ascii="Times New Roman" w:eastAsia="Calibri" w:hAnsi="Times New Roman" w:cs="Times New Roman"/>
          <w:sz w:val="28"/>
          <w:szCs w:val="28"/>
        </w:rPr>
        <w:t xml:space="preserve">части (8) </w:t>
      </w:r>
      <w:bookmarkEnd w:id="57"/>
      <w:r w:rsidRPr="00550762">
        <w:rPr>
          <w:rFonts w:ascii="Times New Roman" w:eastAsia="Calibri" w:hAnsi="Times New Roman" w:cs="Times New Roman"/>
          <w:sz w:val="28"/>
          <w:szCs w:val="28"/>
        </w:rPr>
        <w:t>текст «245-XVI от 27 ноября 2008 года» заменить текстом «245/2008».</w:t>
      </w:r>
    </w:p>
    <w:p w14:paraId="5C4EBB59" w14:textId="77777777" w:rsidR="004F0DC0" w:rsidRPr="00712455" w:rsidRDefault="004F0DC0" w:rsidP="004F0DC0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6869C541" w14:textId="1196E050" w:rsidR="00FB210C" w:rsidRPr="004F0DC0" w:rsidRDefault="004F0DC0" w:rsidP="004F0DC0">
      <w:pPr>
        <w:spacing w:after="160"/>
        <w:ind w:left="709"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13.</w:t>
      </w:r>
      <w:r w:rsidR="00FB210C" w:rsidRPr="004F0DC0">
        <w:rPr>
          <w:rFonts w:eastAsia="Calibri"/>
          <w:sz w:val="28"/>
          <w:szCs w:val="28"/>
        </w:rPr>
        <w:t xml:space="preserve"> </w:t>
      </w:r>
      <w:bookmarkStart w:id="58" w:name="_Hlk165400654"/>
      <w:r w:rsidR="00FB210C" w:rsidRPr="004F0DC0">
        <w:rPr>
          <w:rFonts w:eastAsia="Calibri"/>
          <w:sz w:val="28"/>
          <w:szCs w:val="28"/>
        </w:rPr>
        <w:t xml:space="preserve">В </w:t>
      </w:r>
      <w:r w:rsidRPr="004F0DC0">
        <w:rPr>
          <w:rFonts w:eastAsia="Calibri"/>
          <w:sz w:val="28"/>
          <w:szCs w:val="28"/>
        </w:rPr>
        <w:t xml:space="preserve">части (1) </w:t>
      </w:r>
      <w:r w:rsidR="00FB210C" w:rsidRPr="004F0DC0">
        <w:rPr>
          <w:rFonts w:eastAsia="Calibri"/>
          <w:sz w:val="28"/>
          <w:szCs w:val="28"/>
        </w:rPr>
        <w:t>стать</w:t>
      </w:r>
      <w:r>
        <w:rPr>
          <w:rFonts w:eastAsia="Calibri"/>
          <w:sz w:val="28"/>
          <w:szCs w:val="28"/>
        </w:rPr>
        <w:t xml:space="preserve">и </w:t>
      </w:r>
      <w:r w:rsidR="00FB210C" w:rsidRPr="004F0DC0">
        <w:rPr>
          <w:rFonts w:eastAsia="Calibri"/>
          <w:sz w:val="28"/>
          <w:szCs w:val="28"/>
        </w:rPr>
        <w:t xml:space="preserve">13 слово </w:t>
      </w:r>
      <w:bookmarkEnd w:id="58"/>
      <w:r w:rsidR="00FB210C" w:rsidRPr="004F0DC0">
        <w:rPr>
          <w:rFonts w:eastAsia="Calibri"/>
          <w:sz w:val="28"/>
          <w:szCs w:val="28"/>
        </w:rPr>
        <w:t>«январ</w:t>
      </w:r>
      <w:r>
        <w:rPr>
          <w:rFonts w:eastAsia="Calibri"/>
          <w:sz w:val="28"/>
          <w:szCs w:val="28"/>
        </w:rPr>
        <w:t>я</w:t>
      </w:r>
      <w:r w:rsidR="00FB210C" w:rsidRPr="004F0DC0">
        <w:rPr>
          <w:rFonts w:eastAsia="Calibri"/>
          <w:sz w:val="28"/>
          <w:szCs w:val="28"/>
        </w:rPr>
        <w:t>» заменить словом «феврал</w:t>
      </w:r>
      <w:r>
        <w:rPr>
          <w:rFonts w:eastAsia="Calibri"/>
          <w:sz w:val="28"/>
          <w:szCs w:val="28"/>
        </w:rPr>
        <w:t>я</w:t>
      </w:r>
      <w:r w:rsidR="00FB210C" w:rsidRPr="004F0DC0">
        <w:rPr>
          <w:rFonts w:eastAsia="Calibri"/>
          <w:sz w:val="28"/>
          <w:szCs w:val="28"/>
        </w:rPr>
        <w:t>».</w:t>
      </w:r>
    </w:p>
    <w:p w14:paraId="3CC145AD" w14:textId="7DC795B4" w:rsidR="00FB210C" w:rsidRPr="004F0DC0" w:rsidRDefault="004F0DC0" w:rsidP="004F0DC0">
      <w:pPr>
        <w:spacing w:after="16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14. </w:t>
      </w:r>
      <w:r w:rsidR="00FB210C" w:rsidRPr="004F0DC0">
        <w:rPr>
          <w:rFonts w:eastAsia="Calibri"/>
          <w:sz w:val="28"/>
          <w:szCs w:val="28"/>
        </w:rPr>
        <w:t xml:space="preserve">В статье 14 слово «аэрофотосъемочных» заменить словами «спутниковых изображений, полученных </w:t>
      </w:r>
      <w:r w:rsidR="00FB210C" w:rsidRPr="004F0DC0">
        <w:rPr>
          <w:sz w:val="28"/>
          <w:szCs w:val="28"/>
          <w:lang w:eastAsia="ru-MD"/>
        </w:rPr>
        <w:t>посредством</w:t>
      </w:r>
      <w:r w:rsidR="00FB210C" w:rsidRPr="004F0DC0">
        <w:rPr>
          <w:rFonts w:eastAsia="Calibri"/>
          <w:sz w:val="28"/>
          <w:szCs w:val="28"/>
        </w:rPr>
        <w:t xml:space="preserve"> дистанционного зондирования».</w:t>
      </w:r>
    </w:p>
    <w:p w14:paraId="7AA1A282" w14:textId="68244192" w:rsidR="00954522" w:rsidRPr="00550762" w:rsidRDefault="00FB210C" w:rsidP="00712455">
      <w:pPr>
        <w:pStyle w:val="BodyText"/>
        <w:spacing w:before="0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50762">
        <w:rPr>
          <w:rFonts w:ascii="Times New Roman" w:eastAsia="Calibri" w:hAnsi="Times New Roman"/>
          <w:b/>
          <w:bCs/>
          <w:sz w:val="28"/>
          <w:szCs w:val="28"/>
        </w:rPr>
        <w:t>Ст. II.</w:t>
      </w:r>
      <w:r w:rsidRPr="00550762">
        <w:rPr>
          <w:rFonts w:ascii="Times New Roman" w:eastAsia="Calibri" w:hAnsi="Times New Roman"/>
          <w:sz w:val="28"/>
          <w:szCs w:val="28"/>
        </w:rPr>
        <w:t xml:space="preserve"> – </w:t>
      </w:r>
      <w:bookmarkStart w:id="59" w:name="_Hlk165550924"/>
      <w:bookmarkStart w:id="60" w:name="_Hlk165549550"/>
      <w:r w:rsidR="004F0DC0" w:rsidRPr="00550762">
        <w:rPr>
          <w:rFonts w:ascii="Times New Roman" w:hAnsi="Times New Roman"/>
          <w:spacing w:val="-1"/>
          <w:sz w:val="28"/>
          <w:szCs w:val="28"/>
        </w:rPr>
        <w:t>В позициях 24-26 раздел</w:t>
      </w:r>
      <w:r w:rsidR="004F0DC0">
        <w:rPr>
          <w:rFonts w:ascii="Times New Roman" w:hAnsi="Times New Roman"/>
          <w:spacing w:val="-1"/>
          <w:sz w:val="28"/>
          <w:szCs w:val="28"/>
        </w:rPr>
        <w:t>а</w:t>
      </w:r>
      <w:r w:rsidR="004F0DC0" w:rsidRPr="00550762">
        <w:rPr>
          <w:rFonts w:ascii="Times New Roman" w:hAnsi="Times New Roman"/>
          <w:spacing w:val="-1"/>
          <w:sz w:val="28"/>
          <w:szCs w:val="28"/>
        </w:rPr>
        <w:t xml:space="preserve"> </w:t>
      </w:r>
      <w:bookmarkStart w:id="61" w:name="_Hlk165549509"/>
      <w:r w:rsidR="004F0DC0" w:rsidRPr="00550762">
        <w:rPr>
          <w:rFonts w:ascii="Times New Roman" w:hAnsi="Times New Roman"/>
          <w:spacing w:val="-1"/>
          <w:sz w:val="28"/>
          <w:szCs w:val="28"/>
        </w:rPr>
        <w:t>III</w:t>
      </w:r>
      <w:bookmarkEnd w:id="61"/>
      <w:r w:rsidR="004F0DC0" w:rsidRPr="00550762">
        <w:rPr>
          <w:rFonts w:ascii="Times New Roman" w:hAnsi="Times New Roman"/>
          <w:spacing w:val="-1"/>
          <w:sz w:val="28"/>
          <w:szCs w:val="28"/>
        </w:rPr>
        <w:t xml:space="preserve"> приложения № 1</w:t>
      </w:r>
      <w:r w:rsidR="004F0DC0">
        <w:rPr>
          <w:rFonts w:ascii="Times New Roman" w:hAnsi="Times New Roman"/>
          <w:spacing w:val="-1"/>
          <w:sz w:val="28"/>
          <w:szCs w:val="28"/>
        </w:rPr>
        <w:t xml:space="preserve"> к </w:t>
      </w:r>
      <w:r w:rsidRPr="00550762">
        <w:rPr>
          <w:rFonts w:ascii="Times New Roman" w:eastAsia="Calibri" w:hAnsi="Times New Roman"/>
          <w:sz w:val="28"/>
          <w:szCs w:val="28"/>
        </w:rPr>
        <w:t>Закон</w:t>
      </w:r>
      <w:r w:rsidR="004F0DC0">
        <w:rPr>
          <w:rFonts w:ascii="Times New Roman" w:eastAsia="Calibri" w:hAnsi="Times New Roman"/>
          <w:sz w:val="28"/>
          <w:szCs w:val="28"/>
        </w:rPr>
        <w:t>у</w:t>
      </w:r>
      <w:r w:rsidRPr="00550762">
        <w:rPr>
          <w:rFonts w:ascii="Times New Roman" w:eastAsia="Calibri" w:hAnsi="Times New Roman"/>
          <w:sz w:val="28"/>
          <w:szCs w:val="28"/>
        </w:rPr>
        <w:t xml:space="preserve"> №</w:t>
      </w:r>
      <w:r w:rsidR="004F0DC0">
        <w:rPr>
          <w:rFonts w:ascii="Times New Roman" w:eastAsia="Calibri" w:hAnsi="Times New Roman"/>
          <w:sz w:val="28"/>
          <w:szCs w:val="28"/>
        </w:rPr>
        <w:t> </w:t>
      </w:r>
      <w:r w:rsidRPr="00550762">
        <w:rPr>
          <w:rFonts w:ascii="Times New Roman" w:eastAsia="Calibri" w:hAnsi="Times New Roman"/>
          <w:sz w:val="28"/>
          <w:szCs w:val="28"/>
        </w:rPr>
        <w:t>160/2011 о регулировании предпринимательск</w:t>
      </w:r>
      <w:r w:rsidR="00954522">
        <w:rPr>
          <w:rFonts w:ascii="Times New Roman" w:eastAsia="Calibri" w:hAnsi="Times New Roman"/>
          <w:sz w:val="28"/>
          <w:szCs w:val="28"/>
        </w:rPr>
        <w:t>о</w:t>
      </w:r>
      <w:r w:rsidRPr="00550762">
        <w:rPr>
          <w:rFonts w:ascii="Times New Roman" w:eastAsia="Calibri" w:hAnsi="Times New Roman"/>
          <w:sz w:val="28"/>
          <w:szCs w:val="28"/>
        </w:rPr>
        <w:t>й деятельности путем разрешения</w:t>
      </w:r>
      <w:r w:rsidRPr="00550762">
        <w:rPr>
          <w:rFonts w:ascii="Times New Roman" w:eastAsia="Calibri" w:hAnsi="Times New Roman"/>
          <w:spacing w:val="-1"/>
          <w:sz w:val="28"/>
          <w:szCs w:val="28"/>
        </w:rPr>
        <w:t xml:space="preserve"> </w:t>
      </w:r>
      <w:r w:rsidRPr="00550762">
        <w:rPr>
          <w:rFonts w:ascii="Times New Roman" w:hAnsi="Times New Roman"/>
          <w:spacing w:val="-1"/>
          <w:sz w:val="28"/>
          <w:szCs w:val="28"/>
        </w:rPr>
        <w:t>(</w:t>
      </w:r>
      <w:r w:rsidRPr="00550762">
        <w:rPr>
          <w:rFonts w:ascii="Times New Roman" w:eastAsia="Calibri" w:hAnsi="Times New Roman"/>
          <w:sz w:val="28"/>
          <w:szCs w:val="28"/>
        </w:rPr>
        <w:t>Официальный монитор Республики Молдова, 2011 г., № 170</w:t>
      </w:r>
      <w:r w:rsidRPr="00550762">
        <w:rPr>
          <w:rFonts w:ascii="Times New Roman" w:hAnsi="Times New Roman"/>
          <w:spacing w:val="-1"/>
          <w:sz w:val="28"/>
          <w:szCs w:val="28"/>
        </w:rPr>
        <w:t>-175,</w:t>
      </w:r>
      <w:r w:rsidRPr="00550762">
        <w:rPr>
          <w:rFonts w:ascii="Times New Roman" w:hAnsi="Times New Roman"/>
          <w:spacing w:val="21"/>
          <w:sz w:val="28"/>
          <w:szCs w:val="28"/>
        </w:rPr>
        <w:t xml:space="preserve"> </w:t>
      </w:r>
      <w:r w:rsidRPr="00550762">
        <w:rPr>
          <w:rFonts w:ascii="Times New Roman" w:eastAsia="Calibri" w:hAnsi="Times New Roman"/>
          <w:sz w:val="28"/>
          <w:szCs w:val="28"/>
        </w:rPr>
        <w:t>ст. 494</w:t>
      </w:r>
      <w:r w:rsidRPr="00550762">
        <w:rPr>
          <w:rFonts w:ascii="Times New Roman" w:hAnsi="Times New Roman"/>
          <w:spacing w:val="-1"/>
          <w:sz w:val="28"/>
          <w:szCs w:val="28"/>
        </w:rPr>
        <w:t xml:space="preserve">), с последующими изменениями, </w:t>
      </w:r>
      <w:bookmarkEnd w:id="59"/>
      <w:r w:rsidRPr="00550762">
        <w:rPr>
          <w:rFonts w:ascii="Times New Roman" w:hAnsi="Times New Roman"/>
          <w:spacing w:val="-1"/>
          <w:sz w:val="28"/>
          <w:szCs w:val="28"/>
        </w:rPr>
        <w:t xml:space="preserve"> слова «Агентство земельных отношений и кадастра» заменить </w:t>
      </w:r>
      <w:r w:rsidR="00954522">
        <w:rPr>
          <w:rFonts w:ascii="Times New Roman" w:hAnsi="Times New Roman"/>
          <w:spacing w:val="-1"/>
          <w:sz w:val="28"/>
          <w:szCs w:val="28"/>
        </w:rPr>
        <w:t>текстом</w:t>
      </w:r>
      <w:r w:rsidRPr="00550762">
        <w:rPr>
          <w:rFonts w:ascii="Times New Roman" w:hAnsi="Times New Roman"/>
          <w:spacing w:val="-1"/>
          <w:sz w:val="28"/>
          <w:szCs w:val="28"/>
        </w:rPr>
        <w:t xml:space="preserve"> «Агентство геодезии, картографии и кадастра».</w:t>
      </w:r>
    </w:p>
    <w:bookmarkEnd w:id="60"/>
    <w:p w14:paraId="50374724" w14:textId="38A0022F" w:rsidR="00712455" w:rsidRPr="00550762" w:rsidRDefault="00FB210C" w:rsidP="00712455">
      <w:pPr>
        <w:pStyle w:val="BodyText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>Ст.</w:t>
      </w:r>
      <w:r w:rsidR="007E64E3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>III.</w:t>
      </w:r>
      <w:r w:rsidRPr="00550762">
        <w:rPr>
          <w:rFonts w:ascii="Times New Roman" w:hAnsi="Times New Roman"/>
          <w:spacing w:val="-1"/>
          <w:sz w:val="28"/>
          <w:szCs w:val="28"/>
        </w:rPr>
        <w:t xml:space="preserve"> – В </w:t>
      </w:r>
      <w:r w:rsidR="00954522" w:rsidRPr="00550762">
        <w:rPr>
          <w:rFonts w:ascii="Times New Roman" w:hAnsi="Times New Roman"/>
          <w:spacing w:val="-1"/>
          <w:sz w:val="28"/>
          <w:szCs w:val="28"/>
        </w:rPr>
        <w:t xml:space="preserve">позиции 3 </w:t>
      </w:r>
      <w:r w:rsidRPr="00550762">
        <w:rPr>
          <w:rFonts w:ascii="Times New Roman" w:hAnsi="Times New Roman"/>
          <w:spacing w:val="-1"/>
          <w:sz w:val="28"/>
          <w:szCs w:val="28"/>
        </w:rPr>
        <w:t>раздел</w:t>
      </w:r>
      <w:r w:rsidR="00954522">
        <w:rPr>
          <w:rFonts w:ascii="Times New Roman" w:hAnsi="Times New Roman"/>
          <w:spacing w:val="-1"/>
          <w:sz w:val="28"/>
          <w:szCs w:val="28"/>
        </w:rPr>
        <w:t>а</w:t>
      </w:r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 xml:space="preserve"> «</w:t>
      </w:r>
      <w:r w:rsidRPr="00550762">
        <w:rPr>
          <w:rFonts w:ascii="Times New Roman" w:hAnsi="Times New Roman"/>
          <w:spacing w:val="-1"/>
          <w:sz w:val="28"/>
          <w:szCs w:val="28"/>
        </w:rPr>
        <w:t>1. Перечень контролирующих органов и областей их контроля</w:t>
      </w:r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 xml:space="preserve">» </w:t>
      </w:r>
      <w:r w:rsidRPr="00550762">
        <w:rPr>
          <w:rFonts w:ascii="Times New Roman" w:hAnsi="Times New Roman"/>
          <w:spacing w:val="-1"/>
          <w:sz w:val="28"/>
          <w:szCs w:val="28"/>
        </w:rPr>
        <w:t xml:space="preserve">приложения к Закону № 131/2012 о государственном контроле предпринимательской деятельности (Официальный монитор Республики Молдова, 2012 г., № 181-184, ст. 595), с последующими изменениями, слова «геодезия и картография» заменить </w:t>
      </w:r>
      <w:r w:rsidR="00954522">
        <w:rPr>
          <w:rFonts w:ascii="Times New Roman" w:hAnsi="Times New Roman"/>
          <w:spacing w:val="-1"/>
          <w:sz w:val="28"/>
          <w:szCs w:val="28"/>
        </w:rPr>
        <w:t>текстом</w:t>
      </w:r>
      <w:r w:rsidRPr="00550762">
        <w:rPr>
          <w:rFonts w:ascii="Times New Roman" w:hAnsi="Times New Roman"/>
          <w:spacing w:val="-1"/>
          <w:sz w:val="28"/>
          <w:szCs w:val="28"/>
        </w:rPr>
        <w:t xml:space="preserve"> «геодезия, картография, геоинформатика и кадастр недвижимого имущества».</w:t>
      </w:r>
    </w:p>
    <w:p w14:paraId="016EF7D1" w14:textId="142CC634" w:rsidR="00FB210C" w:rsidRPr="00550762" w:rsidRDefault="00FB210C" w:rsidP="00550762">
      <w:pPr>
        <w:pStyle w:val="BodyText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 xml:space="preserve">Ст. </w:t>
      </w:r>
      <w:bookmarkStart w:id="62" w:name="_Hlk165554781"/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>IV.</w:t>
      </w:r>
      <w:bookmarkEnd w:id="62"/>
      <w:r w:rsidRPr="00550762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712455">
        <w:rPr>
          <w:rFonts w:ascii="Times New Roman" w:hAnsi="Times New Roman"/>
          <w:spacing w:val="-1"/>
          <w:sz w:val="28"/>
          <w:szCs w:val="28"/>
        </w:rPr>
        <w:t>– В</w:t>
      </w:r>
      <w:r w:rsidRPr="00550762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550762">
        <w:rPr>
          <w:rFonts w:ascii="Times New Roman" w:eastAsia="Calibri" w:hAnsi="Times New Roman"/>
          <w:sz w:val="28"/>
          <w:szCs w:val="28"/>
        </w:rPr>
        <w:t>Закон № 254/2016 о национальной инфраструктуре пространственных данных</w:t>
      </w:r>
      <w:r w:rsidRPr="00550762">
        <w:rPr>
          <w:rFonts w:ascii="Times New Roman" w:eastAsia="Calibri" w:hAnsi="Times New Roman"/>
          <w:spacing w:val="-1"/>
          <w:sz w:val="28"/>
          <w:szCs w:val="28"/>
        </w:rPr>
        <w:t xml:space="preserve"> </w:t>
      </w:r>
      <w:r w:rsidRPr="00550762">
        <w:rPr>
          <w:rFonts w:ascii="Times New Roman" w:hAnsi="Times New Roman"/>
          <w:spacing w:val="-1"/>
          <w:sz w:val="28"/>
          <w:szCs w:val="28"/>
        </w:rPr>
        <w:t>(</w:t>
      </w:r>
      <w:r w:rsidRPr="00550762">
        <w:rPr>
          <w:rFonts w:ascii="Times New Roman" w:eastAsia="Calibri" w:hAnsi="Times New Roman"/>
          <w:sz w:val="28"/>
          <w:szCs w:val="28"/>
        </w:rPr>
        <w:t>Официальный монитор Республики Молдова, 2016 г., № 441</w:t>
      </w:r>
      <w:r w:rsidRPr="00550762">
        <w:rPr>
          <w:rFonts w:ascii="Times New Roman" w:hAnsi="Times New Roman"/>
          <w:spacing w:val="-1"/>
          <w:sz w:val="28"/>
          <w:szCs w:val="28"/>
        </w:rPr>
        <w:t>-451,</w:t>
      </w:r>
      <w:r w:rsidRPr="00550762">
        <w:rPr>
          <w:rFonts w:ascii="Times New Roman" w:hAnsi="Times New Roman"/>
          <w:spacing w:val="21"/>
          <w:sz w:val="28"/>
          <w:szCs w:val="28"/>
        </w:rPr>
        <w:t xml:space="preserve"> </w:t>
      </w:r>
      <w:r w:rsidRPr="00550762">
        <w:rPr>
          <w:rFonts w:ascii="Times New Roman" w:eastAsia="Calibri" w:hAnsi="Times New Roman"/>
          <w:sz w:val="28"/>
          <w:szCs w:val="28"/>
        </w:rPr>
        <w:t>ст. 887</w:t>
      </w:r>
      <w:r w:rsidRPr="00550762">
        <w:rPr>
          <w:rFonts w:ascii="Times New Roman" w:hAnsi="Times New Roman"/>
          <w:spacing w:val="-1"/>
          <w:sz w:val="28"/>
          <w:szCs w:val="28"/>
        </w:rPr>
        <w:t>), с последующими изменениями, внести следующие изменения:</w:t>
      </w:r>
    </w:p>
    <w:p w14:paraId="1925BAEF" w14:textId="11205C03" w:rsidR="00FB210C" w:rsidRPr="00550762" w:rsidRDefault="00FB210C" w:rsidP="00712455">
      <w:pPr>
        <w:pStyle w:val="BodyText"/>
        <w:widowControl w:val="0"/>
        <w:numPr>
          <w:ilvl w:val="0"/>
          <w:numId w:val="28"/>
        </w:numPr>
        <w:tabs>
          <w:tab w:val="left" w:pos="993"/>
        </w:tabs>
        <w:suppressAutoHyphens w:val="0"/>
        <w:spacing w:before="0"/>
        <w:ind w:left="0" w:firstLine="709"/>
        <w:jc w:val="both"/>
        <w:rPr>
          <w:rFonts w:ascii="Times New Roman" w:hAnsi="Times New Roman"/>
          <w:spacing w:val="-1"/>
          <w:sz w:val="28"/>
          <w:szCs w:val="28"/>
        </w:rPr>
      </w:pPr>
      <w:bookmarkStart w:id="63" w:name="_Hlk165554444"/>
      <w:r w:rsidRPr="00550762">
        <w:rPr>
          <w:rFonts w:ascii="Times New Roman" w:hAnsi="Times New Roman"/>
          <w:spacing w:val="-1"/>
          <w:sz w:val="28"/>
          <w:szCs w:val="28"/>
        </w:rPr>
        <w:t xml:space="preserve">В статье 2 </w:t>
      </w:r>
      <w:bookmarkEnd w:id="63"/>
      <w:r w:rsidRPr="00550762">
        <w:rPr>
          <w:rFonts w:ascii="Times New Roman" w:hAnsi="Times New Roman"/>
          <w:spacing w:val="-1"/>
          <w:sz w:val="28"/>
          <w:szCs w:val="28"/>
        </w:rPr>
        <w:t>понятие «публичный субъект» дополнить пунктом с) следующего содержания:</w:t>
      </w:r>
    </w:p>
    <w:p w14:paraId="57812A88" w14:textId="3D6196B4" w:rsidR="00FB210C" w:rsidRPr="00550762" w:rsidRDefault="00FB210C" w:rsidP="00712455">
      <w:pPr>
        <w:pStyle w:val="BodyText"/>
        <w:tabs>
          <w:tab w:val="left" w:pos="1134"/>
        </w:tabs>
        <w:spacing w:before="0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50762">
        <w:rPr>
          <w:rFonts w:ascii="Times New Roman" w:hAnsi="Times New Roman"/>
          <w:spacing w:val="-1"/>
          <w:sz w:val="28"/>
          <w:szCs w:val="28"/>
        </w:rPr>
        <w:t>«с) поставщик услуг общественно-полезных целей или сети инженерной инфраструктуры»</w:t>
      </w:r>
      <w:r w:rsidR="00712455">
        <w:rPr>
          <w:rFonts w:ascii="Times New Roman" w:hAnsi="Times New Roman"/>
          <w:spacing w:val="-1"/>
          <w:sz w:val="28"/>
          <w:szCs w:val="28"/>
        </w:rPr>
        <w:t>;</w:t>
      </w:r>
    </w:p>
    <w:p w14:paraId="4C15D2EC" w14:textId="576B5F7A" w:rsidR="00FB210C" w:rsidRPr="00712455" w:rsidRDefault="00712455" w:rsidP="00712455">
      <w:pPr>
        <w:pStyle w:val="BodyText"/>
        <w:widowControl w:val="0"/>
        <w:numPr>
          <w:ilvl w:val="0"/>
          <w:numId w:val="28"/>
        </w:numPr>
        <w:tabs>
          <w:tab w:val="left" w:pos="993"/>
        </w:tabs>
        <w:suppressAutoHyphens w:val="0"/>
        <w:spacing w:before="0"/>
        <w:ind w:left="0"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50762">
        <w:rPr>
          <w:rFonts w:ascii="Times New Roman" w:eastAsia="Calibri" w:hAnsi="Times New Roman"/>
          <w:sz w:val="28"/>
          <w:szCs w:val="28"/>
        </w:rPr>
        <w:t xml:space="preserve">Часть </w:t>
      </w:r>
      <w:r w:rsidR="00FB210C" w:rsidRPr="00550762">
        <w:rPr>
          <w:rFonts w:ascii="Times New Roman" w:eastAsia="Calibri" w:hAnsi="Times New Roman"/>
          <w:sz w:val="28"/>
          <w:szCs w:val="28"/>
        </w:rPr>
        <w:t>(3)</w:t>
      </w:r>
      <w:r w:rsidR="00FB210C" w:rsidRPr="00550762">
        <w:rPr>
          <w:rFonts w:ascii="Times New Roman" w:hAnsi="Times New Roman"/>
          <w:spacing w:val="-1"/>
          <w:sz w:val="28"/>
          <w:szCs w:val="28"/>
        </w:rPr>
        <w:t xml:space="preserve"> стать</w:t>
      </w:r>
      <w:r>
        <w:rPr>
          <w:rFonts w:ascii="Times New Roman" w:hAnsi="Times New Roman"/>
          <w:spacing w:val="-1"/>
          <w:sz w:val="28"/>
          <w:szCs w:val="28"/>
        </w:rPr>
        <w:t>и</w:t>
      </w:r>
      <w:r w:rsidR="00FB210C" w:rsidRPr="00550762">
        <w:rPr>
          <w:rFonts w:ascii="Times New Roman" w:hAnsi="Times New Roman"/>
          <w:spacing w:val="-1"/>
          <w:sz w:val="28"/>
          <w:szCs w:val="28"/>
        </w:rPr>
        <w:t xml:space="preserve"> 12</w:t>
      </w:r>
      <w:r>
        <w:rPr>
          <w:rFonts w:ascii="Times New Roman" w:hAnsi="Times New Roman"/>
          <w:spacing w:val="-1"/>
          <w:sz w:val="28"/>
          <w:szCs w:val="28"/>
        </w:rPr>
        <w:t xml:space="preserve"> признать утратившей силу.</w:t>
      </w:r>
    </w:p>
    <w:p w14:paraId="610C62F7" w14:textId="77777777" w:rsidR="00712455" w:rsidRDefault="00712455" w:rsidP="00712455">
      <w:pPr>
        <w:pStyle w:val="BodyText"/>
        <w:spacing w:before="0"/>
        <w:ind w:firstLine="709"/>
        <w:jc w:val="both"/>
        <w:rPr>
          <w:rFonts w:ascii="Times New Roman" w:hAnsi="Times New Roman"/>
          <w:b/>
          <w:bCs/>
          <w:spacing w:val="-1"/>
          <w:sz w:val="28"/>
          <w:szCs w:val="28"/>
        </w:rPr>
      </w:pPr>
    </w:p>
    <w:p w14:paraId="7C497821" w14:textId="21DAEE7D" w:rsidR="00FB210C" w:rsidRPr="00550762" w:rsidRDefault="00FB210C" w:rsidP="00712455">
      <w:pPr>
        <w:pStyle w:val="BodyText"/>
        <w:spacing w:before="0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 xml:space="preserve">Ст. V. </w:t>
      </w:r>
      <w:r w:rsidR="00712455" w:rsidRPr="00712455">
        <w:rPr>
          <w:rFonts w:ascii="Times New Roman" w:hAnsi="Times New Roman"/>
          <w:spacing w:val="-1"/>
          <w:sz w:val="28"/>
          <w:szCs w:val="28"/>
        </w:rPr>
        <w:t>–</w:t>
      </w:r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550762">
        <w:rPr>
          <w:rFonts w:ascii="Times New Roman" w:hAnsi="Times New Roman"/>
          <w:spacing w:val="-1"/>
          <w:sz w:val="28"/>
          <w:szCs w:val="28"/>
        </w:rPr>
        <w:t>Правительству в срок 12 месяцев со дня опубликования настоящего закона:</w:t>
      </w:r>
    </w:p>
    <w:p w14:paraId="2992865F" w14:textId="77777777" w:rsidR="00FB210C" w:rsidRPr="00550762" w:rsidRDefault="00FB210C" w:rsidP="00712455">
      <w:pPr>
        <w:pStyle w:val="BodyText"/>
        <w:spacing w:before="0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50762">
        <w:rPr>
          <w:rFonts w:ascii="Times New Roman" w:hAnsi="Times New Roman"/>
          <w:spacing w:val="-1"/>
          <w:sz w:val="28"/>
          <w:szCs w:val="28"/>
        </w:rPr>
        <w:t>а) привести свои нормативные акты в соответствие с настоящим законом;</w:t>
      </w:r>
    </w:p>
    <w:p w14:paraId="2C2F3C5E" w14:textId="2D689292" w:rsidR="00FB210C" w:rsidRPr="00550762" w:rsidRDefault="00FB210C" w:rsidP="00712455">
      <w:pPr>
        <w:pStyle w:val="BodyText"/>
        <w:spacing w:before="0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550762">
        <w:rPr>
          <w:rFonts w:ascii="Times New Roman" w:hAnsi="Times New Roman"/>
          <w:spacing w:val="-1"/>
          <w:sz w:val="28"/>
          <w:szCs w:val="28"/>
        </w:rPr>
        <w:t>b) утвердить нормативные акты, необходимые для реализации настоящего закона. </w:t>
      </w:r>
    </w:p>
    <w:p w14:paraId="2B2BAFA0" w14:textId="77777777" w:rsidR="00FB210C" w:rsidRPr="00550762" w:rsidRDefault="00FB210C" w:rsidP="00550762">
      <w:pPr>
        <w:pStyle w:val="BodyText"/>
        <w:ind w:firstLine="567"/>
        <w:jc w:val="both"/>
        <w:rPr>
          <w:rFonts w:ascii="Times New Roman" w:hAnsi="Times New Roman"/>
          <w:spacing w:val="-1"/>
          <w:sz w:val="28"/>
          <w:szCs w:val="28"/>
        </w:rPr>
      </w:pPr>
    </w:p>
    <w:p w14:paraId="1E4F4242" w14:textId="04D737CA" w:rsidR="009B281C" w:rsidRPr="00365143" w:rsidRDefault="00FB210C" w:rsidP="00712455">
      <w:pPr>
        <w:pStyle w:val="BodyText"/>
        <w:ind w:firstLine="709"/>
        <w:jc w:val="both"/>
        <w:rPr>
          <w:rFonts w:ascii="Times New Roman" w:hAnsi="Times New Roman"/>
          <w:sz w:val="28"/>
          <w:szCs w:val="28"/>
        </w:rPr>
      </w:pPr>
      <w:r w:rsidRPr="00550762">
        <w:rPr>
          <w:rFonts w:ascii="Times New Roman" w:hAnsi="Times New Roman"/>
          <w:b/>
          <w:bCs/>
          <w:spacing w:val="-1"/>
          <w:sz w:val="28"/>
          <w:szCs w:val="28"/>
        </w:rPr>
        <w:t xml:space="preserve">Председатель Парламента    </w:t>
      </w:r>
    </w:p>
    <w:sectPr w:rsidR="009B281C" w:rsidRPr="0036514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BAD7BDA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F48D7">
      <w:rPr>
        <w:noProof/>
        <w:lang w:val="en-US"/>
      </w:rPr>
      <w:t>Z:\1.DRAN\</w:t>
    </w:r>
    <w:r w:rsidR="002F48D7" w:rsidRPr="002F48D7">
      <w:rPr>
        <w:noProof/>
        <w:sz w:val="16"/>
        <w:szCs w:val="16"/>
        <w:lang w:val="en-US"/>
      </w:rPr>
      <w:t>002\HOTARIRI\14718</w:t>
    </w:r>
    <w:r w:rsidR="002F48D7">
      <w:rPr>
        <w:noProof/>
        <w:lang w:val="en-US"/>
      </w:rPr>
      <w:t>\14718-redactat-ru.docx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2037BCE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F48D7">
      <w:rPr>
        <w:noProof/>
        <w:lang w:val="en-US"/>
      </w:rPr>
      <w:t>Z:\1.DRAN\</w:t>
    </w:r>
    <w:r w:rsidR="002F48D7" w:rsidRPr="002F48D7">
      <w:rPr>
        <w:noProof/>
        <w:sz w:val="16"/>
        <w:szCs w:val="16"/>
        <w:lang w:val="en-US"/>
      </w:rPr>
      <w:t>002\HOTARIRI\14718</w:t>
    </w:r>
    <w:r w:rsidR="002F48D7">
      <w:rPr>
        <w:noProof/>
        <w:lang w:val="en-US"/>
      </w:rPr>
      <w:t>\14718-redactat-ru.docx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3D0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F1C5D1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F48D7">
            <w:rPr>
              <w:rFonts w:ascii="Times New Roman" w:hAnsi="Times New Roman"/>
              <w:b/>
              <w:sz w:val="28"/>
              <w:szCs w:val="28"/>
              <w:u w:val="single"/>
            </w:rPr>
            <w:t>29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B3354B"/>
    <w:multiLevelType w:val="hybridMultilevel"/>
    <w:tmpl w:val="0FFA24F8"/>
    <w:lvl w:ilvl="0" w:tplc="3B96603A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35" w:hanging="360"/>
      </w:pPr>
    </w:lvl>
    <w:lvl w:ilvl="2" w:tplc="0819001B" w:tentative="1">
      <w:start w:val="1"/>
      <w:numFmt w:val="lowerRoman"/>
      <w:lvlText w:val="%3."/>
      <w:lvlJc w:val="right"/>
      <w:pPr>
        <w:ind w:left="2355" w:hanging="180"/>
      </w:pPr>
    </w:lvl>
    <w:lvl w:ilvl="3" w:tplc="0819000F" w:tentative="1">
      <w:start w:val="1"/>
      <w:numFmt w:val="decimal"/>
      <w:lvlText w:val="%4."/>
      <w:lvlJc w:val="left"/>
      <w:pPr>
        <w:ind w:left="3075" w:hanging="360"/>
      </w:pPr>
    </w:lvl>
    <w:lvl w:ilvl="4" w:tplc="08190019" w:tentative="1">
      <w:start w:val="1"/>
      <w:numFmt w:val="lowerLetter"/>
      <w:lvlText w:val="%5."/>
      <w:lvlJc w:val="left"/>
      <w:pPr>
        <w:ind w:left="3795" w:hanging="360"/>
      </w:pPr>
    </w:lvl>
    <w:lvl w:ilvl="5" w:tplc="0819001B" w:tentative="1">
      <w:start w:val="1"/>
      <w:numFmt w:val="lowerRoman"/>
      <w:lvlText w:val="%6."/>
      <w:lvlJc w:val="right"/>
      <w:pPr>
        <w:ind w:left="4515" w:hanging="180"/>
      </w:pPr>
    </w:lvl>
    <w:lvl w:ilvl="6" w:tplc="0819000F" w:tentative="1">
      <w:start w:val="1"/>
      <w:numFmt w:val="decimal"/>
      <w:lvlText w:val="%7."/>
      <w:lvlJc w:val="left"/>
      <w:pPr>
        <w:ind w:left="5235" w:hanging="360"/>
      </w:pPr>
    </w:lvl>
    <w:lvl w:ilvl="7" w:tplc="08190019" w:tentative="1">
      <w:start w:val="1"/>
      <w:numFmt w:val="lowerLetter"/>
      <w:lvlText w:val="%8."/>
      <w:lvlJc w:val="left"/>
      <w:pPr>
        <w:ind w:left="5955" w:hanging="360"/>
      </w:pPr>
    </w:lvl>
    <w:lvl w:ilvl="8" w:tplc="08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03CC4716"/>
    <w:multiLevelType w:val="hybridMultilevel"/>
    <w:tmpl w:val="7D3E2A20"/>
    <w:lvl w:ilvl="0" w:tplc="692E9C1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  <w:i w:val="0"/>
        <w:iCs w:val="0"/>
      </w:rPr>
    </w:lvl>
    <w:lvl w:ilvl="1" w:tplc="08190019" w:tentative="1">
      <w:start w:val="1"/>
      <w:numFmt w:val="lowerLetter"/>
      <w:lvlText w:val="%2."/>
      <w:lvlJc w:val="left"/>
      <w:pPr>
        <w:ind w:left="1635" w:hanging="360"/>
      </w:pPr>
    </w:lvl>
    <w:lvl w:ilvl="2" w:tplc="0819001B" w:tentative="1">
      <w:start w:val="1"/>
      <w:numFmt w:val="lowerRoman"/>
      <w:lvlText w:val="%3."/>
      <w:lvlJc w:val="right"/>
      <w:pPr>
        <w:ind w:left="2355" w:hanging="180"/>
      </w:pPr>
    </w:lvl>
    <w:lvl w:ilvl="3" w:tplc="0819000F" w:tentative="1">
      <w:start w:val="1"/>
      <w:numFmt w:val="decimal"/>
      <w:lvlText w:val="%4."/>
      <w:lvlJc w:val="left"/>
      <w:pPr>
        <w:ind w:left="3075" w:hanging="360"/>
      </w:pPr>
    </w:lvl>
    <w:lvl w:ilvl="4" w:tplc="08190019" w:tentative="1">
      <w:start w:val="1"/>
      <w:numFmt w:val="lowerLetter"/>
      <w:lvlText w:val="%5."/>
      <w:lvlJc w:val="left"/>
      <w:pPr>
        <w:ind w:left="3795" w:hanging="360"/>
      </w:pPr>
    </w:lvl>
    <w:lvl w:ilvl="5" w:tplc="0819001B" w:tentative="1">
      <w:start w:val="1"/>
      <w:numFmt w:val="lowerRoman"/>
      <w:lvlText w:val="%6."/>
      <w:lvlJc w:val="right"/>
      <w:pPr>
        <w:ind w:left="4515" w:hanging="180"/>
      </w:pPr>
    </w:lvl>
    <w:lvl w:ilvl="6" w:tplc="0819000F" w:tentative="1">
      <w:start w:val="1"/>
      <w:numFmt w:val="decimal"/>
      <w:lvlText w:val="%7."/>
      <w:lvlJc w:val="left"/>
      <w:pPr>
        <w:ind w:left="5235" w:hanging="360"/>
      </w:pPr>
    </w:lvl>
    <w:lvl w:ilvl="7" w:tplc="08190019" w:tentative="1">
      <w:start w:val="1"/>
      <w:numFmt w:val="lowerLetter"/>
      <w:lvlText w:val="%8."/>
      <w:lvlJc w:val="left"/>
      <w:pPr>
        <w:ind w:left="5955" w:hanging="360"/>
      </w:pPr>
    </w:lvl>
    <w:lvl w:ilvl="8" w:tplc="08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 w15:restartNumberingAfterBreak="0">
    <w:nsid w:val="14FD5A99"/>
    <w:multiLevelType w:val="hybridMultilevel"/>
    <w:tmpl w:val="1DD288F6"/>
    <w:lvl w:ilvl="0" w:tplc="A75C0286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591DC0"/>
    <w:multiLevelType w:val="hybridMultilevel"/>
    <w:tmpl w:val="8EE0C4A2"/>
    <w:lvl w:ilvl="0" w:tplc="06289D28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35" w:hanging="360"/>
      </w:pPr>
    </w:lvl>
    <w:lvl w:ilvl="2" w:tplc="0819001B" w:tentative="1">
      <w:start w:val="1"/>
      <w:numFmt w:val="lowerRoman"/>
      <w:lvlText w:val="%3."/>
      <w:lvlJc w:val="right"/>
      <w:pPr>
        <w:ind w:left="2355" w:hanging="180"/>
      </w:pPr>
    </w:lvl>
    <w:lvl w:ilvl="3" w:tplc="0819000F" w:tentative="1">
      <w:start w:val="1"/>
      <w:numFmt w:val="decimal"/>
      <w:lvlText w:val="%4."/>
      <w:lvlJc w:val="left"/>
      <w:pPr>
        <w:ind w:left="3075" w:hanging="360"/>
      </w:pPr>
    </w:lvl>
    <w:lvl w:ilvl="4" w:tplc="08190019" w:tentative="1">
      <w:start w:val="1"/>
      <w:numFmt w:val="lowerLetter"/>
      <w:lvlText w:val="%5."/>
      <w:lvlJc w:val="left"/>
      <w:pPr>
        <w:ind w:left="3795" w:hanging="360"/>
      </w:pPr>
    </w:lvl>
    <w:lvl w:ilvl="5" w:tplc="0819001B" w:tentative="1">
      <w:start w:val="1"/>
      <w:numFmt w:val="lowerRoman"/>
      <w:lvlText w:val="%6."/>
      <w:lvlJc w:val="right"/>
      <w:pPr>
        <w:ind w:left="4515" w:hanging="180"/>
      </w:pPr>
    </w:lvl>
    <w:lvl w:ilvl="6" w:tplc="0819000F" w:tentative="1">
      <w:start w:val="1"/>
      <w:numFmt w:val="decimal"/>
      <w:lvlText w:val="%7."/>
      <w:lvlJc w:val="left"/>
      <w:pPr>
        <w:ind w:left="5235" w:hanging="360"/>
      </w:pPr>
    </w:lvl>
    <w:lvl w:ilvl="7" w:tplc="08190019" w:tentative="1">
      <w:start w:val="1"/>
      <w:numFmt w:val="lowerLetter"/>
      <w:lvlText w:val="%8."/>
      <w:lvlJc w:val="left"/>
      <w:pPr>
        <w:ind w:left="5955" w:hanging="360"/>
      </w:pPr>
    </w:lvl>
    <w:lvl w:ilvl="8" w:tplc="08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9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0CE488B"/>
    <w:multiLevelType w:val="hybridMultilevel"/>
    <w:tmpl w:val="7C566518"/>
    <w:lvl w:ilvl="0" w:tplc="31448CC2">
      <w:start w:val="1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57D6BEE"/>
    <w:multiLevelType w:val="hybridMultilevel"/>
    <w:tmpl w:val="0EFA12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543AD4"/>
    <w:multiLevelType w:val="hybridMultilevel"/>
    <w:tmpl w:val="3C74998A"/>
    <w:lvl w:ilvl="0" w:tplc="A27637A6">
      <w:start w:val="1"/>
      <w:numFmt w:val="decimal"/>
      <w:lvlText w:val="%1)"/>
      <w:lvlJc w:val="left"/>
      <w:pPr>
        <w:ind w:left="127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995" w:hanging="360"/>
      </w:pPr>
    </w:lvl>
    <w:lvl w:ilvl="2" w:tplc="0819001B" w:tentative="1">
      <w:start w:val="1"/>
      <w:numFmt w:val="lowerRoman"/>
      <w:lvlText w:val="%3."/>
      <w:lvlJc w:val="right"/>
      <w:pPr>
        <w:ind w:left="2715" w:hanging="180"/>
      </w:pPr>
    </w:lvl>
    <w:lvl w:ilvl="3" w:tplc="0819000F" w:tentative="1">
      <w:start w:val="1"/>
      <w:numFmt w:val="decimal"/>
      <w:lvlText w:val="%4."/>
      <w:lvlJc w:val="left"/>
      <w:pPr>
        <w:ind w:left="3435" w:hanging="360"/>
      </w:pPr>
    </w:lvl>
    <w:lvl w:ilvl="4" w:tplc="08190019" w:tentative="1">
      <w:start w:val="1"/>
      <w:numFmt w:val="lowerLetter"/>
      <w:lvlText w:val="%5."/>
      <w:lvlJc w:val="left"/>
      <w:pPr>
        <w:ind w:left="4155" w:hanging="360"/>
      </w:pPr>
    </w:lvl>
    <w:lvl w:ilvl="5" w:tplc="0819001B" w:tentative="1">
      <w:start w:val="1"/>
      <w:numFmt w:val="lowerRoman"/>
      <w:lvlText w:val="%6."/>
      <w:lvlJc w:val="right"/>
      <w:pPr>
        <w:ind w:left="4875" w:hanging="180"/>
      </w:pPr>
    </w:lvl>
    <w:lvl w:ilvl="6" w:tplc="0819000F" w:tentative="1">
      <w:start w:val="1"/>
      <w:numFmt w:val="decimal"/>
      <w:lvlText w:val="%7."/>
      <w:lvlJc w:val="left"/>
      <w:pPr>
        <w:ind w:left="5595" w:hanging="360"/>
      </w:pPr>
    </w:lvl>
    <w:lvl w:ilvl="7" w:tplc="08190019" w:tentative="1">
      <w:start w:val="1"/>
      <w:numFmt w:val="lowerLetter"/>
      <w:lvlText w:val="%8."/>
      <w:lvlJc w:val="left"/>
      <w:pPr>
        <w:ind w:left="6315" w:hanging="360"/>
      </w:pPr>
    </w:lvl>
    <w:lvl w:ilvl="8" w:tplc="08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6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536F7D7A"/>
    <w:multiLevelType w:val="hybridMultilevel"/>
    <w:tmpl w:val="1A1035D8"/>
    <w:lvl w:ilvl="0" w:tplc="FC946B92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36" w:hanging="360"/>
      </w:pPr>
    </w:lvl>
    <w:lvl w:ilvl="2" w:tplc="0819001B" w:tentative="1">
      <w:start w:val="1"/>
      <w:numFmt w:val="lowerRoman"/>
      <w:lvlText w:val="%3."/>
      <w:lvlJc w:val="right"/>
      <w:pPr>
        <w:ind w:left="2356" w:hanging="180"/>
      </w:pPr>
    </w:lvl>
    <w:lvl w:ilvl="3" w:tplc="0819000F" w:tentative="1">
      <w:start w:val="1"/>
      <w:numFmt w:val="decimal"/>
      <w:lvlText w:val="%4."/>
      <w:lvlJc w:val="left"/>
      <w:pPr>
        <w:ind w:left="3076" w:hanging="360"/>
      </w:pPr>
    </w:lvl>
    <w:lvl w:ilvl="4" w:tplc="08190019" w:tentative="1">
      <w:start w:val="1"/>
      <w:numFmt w:val="lowerLetter"/>
      <w:lvlText w:val="%5."/>
      <w:lvlJc w:val="left"/>
      <w:pPr>
        <w:ind w:left="3796" w:hanging="360"/>
      </w:pPr>
    </w:lvl>
    <w:lvl w:ilvl="5" w:tplc="0819001B" w:tentative="1">
      <w:start w:val="1"/>
      <w:numFmt w:val="lowerRoman"/>
      <w:lvlText w:val="%6."/>
      <w:lvlJc w:val="right"/>
      <w:pPr>
        <w:ind w:left="4516" w:hanging="180"/>
      </w:pPr>
    </w:lvl>
    <w:lvl w:ilvl="6" w:tplc="0819000F" w:tentative="1">
      <w:start w:val="1"/>
      <w:numFmt w:val="decimal"/>
      <w:lvlText w:val="%7."/>
      <w:lvlJc w:val="left"/>
      <w:pPr>
        <w:ind w:left="5236" w:hanging="360"/>
      </w:pPr>
    </w:lvl>
    <w:lvl w:ilvl="7" w:tplc="08190019" w:tentative="1">
      <w:start w:val="1"/>
      <w:numFmt w:val="lowerLetter"/>
      <w:lvlText w:val="%8."/>
      <w:lvlJc w:val="left"/>
      <w:pPr>
        <w:ind w:left="5956" w:hanging="360"/>
      </w:pPr>
    </w:lvl>
    <w:lvl w:ilvl="8" w:tplc="08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8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052D74"/>
    <w:multiLevelType w:val="hybridMultilevel"/>
    <w:tmpl w:val="E11A4686"/>
    <w:lvl w:ilvl="0" w:tplc="19DA0DF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56E6D62"/>
    <w:multiLevelType w:val="hybridMultilevel"/>
    <w:tmpl w:val="82580CAA"/>
    <w:lvl w:ilvl="0" w:tplc="AACE16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7C832A4"/>
    <w:multiLevelType w:val="hybridMultilevel"/>
    <w:tmpl w:val="9B766E7A"/>
    <w:lvl w:ilvl="0" w:tplc="DD3A938C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50" w:hanging="360"/>
      </w:pPr>
    </w:lvl>
    <w:lvl w:ilvl="2" w:tplc="0819001B" w:tentative="1">
      <w:start w:val="1"/>
      <w:numFmt w:val="lowerRoman"/>
      <w:lvlText w:val="%3."/>
      <w:lvlJc w:val="right"/>
      <w:pPr>
        <w:ind w:left="2370" w:hanging="180"/>
      </w:pPr>
    </w:lvl>
    <w:lvl w:ilvl="3" w:tplc="0819000F" w:tentative="1">
      <w:start w:val="1"/>
      <w:numFmt w:val="decimal"/>
      <w:lvlText w:val="%4."/>
      <w:lvlJc w:val="left"/>
      <w:pPr>
        <w:ind w:left="3090" w:hanging="360"/>
      </w:pPr>
    </w:lvl>
    <w:lvl w:ilvl="4" w:tplc="08190019" w:tentative="1">
      <w:start w:val="1"/>
      <w:numFmt w:val="lowerLetter"/>
      <w:lvlText w:val="%5."/>
      <w:lvlJc w:val="left"/>
      <w:pPr>
        <w:ind w:left="3810" w:hanging="360"/>
      </w:pPr>
    </w:lvl>
    <w:lvl w:ilvl="5" w:tplc="0819001B" w:tentative="1">
      <w:start w:val="1"/>
      <w:numFmt w:val="lowerRoman"/>
      <w:lvlText w:val="%6."/>
      <w:lvlJc w:val="right"/>
      <w:pPr>
        <w:ind w:left="4530" w:hanging="180"/>
      </w:pPr>
    </w:lvl>
    <w:lvl w:ilvl="6" w:tplc="0819000F" w:tentative="1">
      <w:start w:val="1"/>
      <w:numFmt w:val="decimal"/>
      <w:lvlText w:val="%7."/>
      <w:lvlJc w:val="left"/>
      <w:pPr>
        <w:ind w:left="5250" w:hanging="360"/>
      </w:pPr>
    </w:lvl>
    <w:lvl w:ilvl="7" w:tplc="08190019" w:tentative="1">
      <w:start w:val="1"/>
      <w:numFmt w:val="lowerLetter"/>
      <w:lvlText w:val="%8."/>
      <w:lvlJc w:val="left"/>
      <w:pPr>
        <w:ind w:left="5970" w:hanging="360"/>
      </w:pPr>
    </w:lvl>
    <w:lvl w:ilvl="8" w:tplc="08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DA9410F"/>
    <w:multiLevelType w:val="hybridMultilevel"/>
    <w:tmpl w:val="C8C825A8"/>
    <w:lvl w:ilvl="0" w:tplc="70F61B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1" w15:restartNumberingAfterBreak="0">
    <w:nsid w:val="7D7721A3"/>
    <w:multiLevelType w:val="hybridMultilevel"/>
    <w:tmpl w:val="0EFA12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0"/>
  </w:num>
  <w:num w:numId="3">
    <w:abstractNumId w:val="12"/>
  </w:num>
  <w:num w:numId="4">
    <w:abstractNumId w:val="16"/>
  </w:num>
  <w:num w:numId="5">
    <w:abstractNumId w:val="4"/>
  </w:num>
  <w:num w:numId="6">
    <w:abstractNumId w:val="29"/>
  </w:num>
  <w:num w:numId="7">
    <w:abstractNumId w:val="24"/>
  </w:num>
  <w:num w:numId="8">
    <w:abstractNumId w:val="13"/>
  </w:num>
  <w:num w:numId="9">
    <w:abstractNumId w:val="9"/>
  </w:num>
  <w:num w:numId="10">
    <w:abstractNumId w:val="32"/>
  </w:num>
  <w:num w:numId="11">
    <w:abstractNumId w:val="14"/>
  </w:num>
  <w:num w:numId="12">
    <w:abstractNumId w:val="27"/>
  </w:num>
  <w:num w:numId="13">
    <w:abstractNumId w:val="25"/>
  </w:num>
  <w:num w:numId="14">
    <w:abstractNumId w:val="18"/>
  </w:num>
  <w:num w:numId="15">
    <w:abstractNumId w:val="3"/>
  </w:num>
  <w:num w:numId="16">
    <w:abstractNumId w:val="28"/>
  </w:num>
  <w:num w:numId="17">
    <w:abstractNumId w:val="7"/>
  </w:num>
  <w:num w:numId="18">
    <w:abstractNumId w:val="19"/>
  </w:num>
  <w:num w:numId="19">
    <w:abstractNumId w:val="6"/>
  </w:num>
  <w:num w:numId="20">
    <w:abstractNumId w:val="22"/>
  </w:num>
  <w:num w:numId="21">
    <w:abstractNumId w:val="23"/>
  </w:num>
  <w:num w:numId="22">
    <w:abstractNumId w:val="2"/>
  </w:num>
  <w:num w:numId="23">
    <w:abstractNumId w:val="15"/>
  </w:num>
  <w:num w:numId="24">
    <w:abstractNumId w:val="21"/>
  </w:num>
  <w:num w:numId="25">
    <w:abstractNumId w:val="17"/>
  </w:num>
  <w:num w:numId="26">
    <w:abstractNumId w:val="1"/>
  </w:num>
  <w:num w:numId="27">
    <w:abstractNumId w:val="8"/>
  </w:num>
  <w:num w:numId="28">
    <w:abstractNumId w:val="20"/>
  </w:num>
  <w:num w:numId="29">
    <w:abstractNumId w:val="11"/>
  </w:num>
  <w:num w:numId="30">
    <w:abstractNumId w:val="31"/>
  </w:num>
  <w:num w:numId="31">
    <w:abstractNumId w:val="5"/>
  </w:num>
  <w:num w:numId="32">
    <w:abstractNumId w:val="26"/>
  </w:num>
  <w:num w:numId="33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48AB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0512"/>
    <w:rsid w:val="00131797"/>
    <w:rsid w:val="00131B6F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2FFB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48D7"/>
    <w:rsid w:val="002F5CA3"/>
    <w:rsid w:val="003045C0"/>
    <w:rsid w:val="00306840"/>
    <w:rsid w:val="00327C8D"/>
    <w:rsid w:val="0033524F"/>
    <w:rsid w:val="003407F8"/>
    <w:rsid w:val="00340835"/>
    <w:rsid w:val="00342405"/>
    <w:rsid w:val="00347F50"/>
    <w:rsid w:val="00350CC3"/>
    <w:rsid w:val="0035144B"/>
    <w:rsid w:val="00365143"/>
    <w:rsid w:val="00382512"/>
    <w:rsid w:val="00390C5E"/>
    <w:rsid w:val="003923DC"/>
    <w:rsid w:val="003B0C7F"/>
    <w:rsid w:val="003B36B3"/>
    <w:rsid w:val="003B64AA"/>
    <w:rsid w:val="003B7DD6"/>
    <w:rsid w:val="003C1935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0DC0"/>
    <w:rsid w:val="004F78F3"/>
    <w:rsid w:val="00507D25"/>
    <w:rsid w:val="00521744"/>
    <w:rsid w:val="00522E0C"/>
    <w:rsid w:val="00533758"/>
    <w:rsid w:val="00536CB9"/>
    <w:rsid w:val="0053743E"/>
    <w:rsid w:val="005417A3"/>
    <w:rsid w:val="005477CD"/>
    <w:rsid w:val="00550762"/>
    <w:rsid w:val="00551758"/>
    <w:rsid w:val="00552D74"/>
    <w:rsid w:val="00553CB2"/>
    <w:rsid w:val="00563D0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5437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0E8C"/>
    <w:rsid w:val="006C44A7"/>
    <w:rsid w:val="006C6827"/>
    <w:rsid w:val="006D2456"/>
    <w:rsid w:val="006D59F0"/>
    <w:rsid w:val="00700C2E"/>
    <w:rsid w:val="0070297E"/>
    <w:rsid w:val="00712010"/>
    <w:rsid w:val="00712455"/>
    <w:rsid w:val="00715D87"/>
    <w:rsid w:val="007236E1"/>
    <w:rsid w:val="007432E5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1DCC"/>
    <w:rsid w:val="007E3EBF"/>
    <w:rsid w:val="007E64E3"/>
    <w:rsid w:val="007E70D1"/>
    <w:rsid w:val="007F1A2C"/>
    <w:rsid w:val="007F3067"/>
    <w:rsid w:val="007F65AF"/>
    <w:rsid w:val="00812763"/>
    <w:rsid w:val="00817189"/>
    <w:rsid w:val="0083157F"/>
    <w:rsid w:val="00846105"/>
    <w:rsid w:val="00847C9E"/>
    <w:rsid w:val="00850F8B"/>
    <w:rsid w:val="0085321E"/>
    <w:rsid w:val="00861235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737E"/>
    <w:rsid w:val="008F7091"/>
    <w:rsid w:val="00900143"/>
    <w:rsid w:val="00925780"/>
    <w:rsid w:val="0094180B"/>
    <w:rsid w:val="00942A2D"/>
    <w:rsid w:val="00953903"/>
    <w:rsid w:val="00954522"/>
    <w:rsid w:val="00956A50"/>
    <w:rsid w:val="00960951"/>
    <w:rsid w:val="00962E73"/>
    <w:rsid w:val="00963E16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6DCA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4132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0334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210C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2100472E"/>
  <w15:docId w15:val="{98B7EC38-1ABB-43BF-A70B-9DF1B8E4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D2E84-9A47-4966-A1F1-F5F364133691}"/>
</file>

<file path=customXml/itemProps2.xml><?xml version="1.0" encoding="utf-8"?>
<ds:datastoreItem xmlns:ds="http://schemas.openxmlformats.org/officeDocument/2006/customXml" ds:itemID="{D92F7D84-41F6-42D4-82B3-372EF076B63D}"/>
</file>

<file path=customXml/itemProps3.xml><?xml version="1.0" encoding="utf-8"?>
<ds:datastoreItem xmlns:ds="http://schemas.openxmlformats.org/officeDocument/2006/customXml" ds:itemID="{590DB7C7-C920-4F45-B7DB-51707F3E2FB2}"/>
</file>

<file path=customXml/itemProps4.xml><?xml version="1.0" encoding="utf-8"?>
<ds:datastoreItem xmlns:ds="http://schemas.openxmlformats.org/officeDocument/2006/customXml" ds:itemID="{73729850-4E76-47DF-89FD-90A2843554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1572</Words>
  <Characters>9122</Characters>
  <Application>Microsoft Office Word</Application>
  <DocSecurity>0</DocSecurity>
  <Lines>76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166.2024.ru</dc:title>
  <dc:creator>user</dc:creator>
  <cp:lastModifiedBy>Eugenia Cartin</cp:lastModifiedBy>
  <cp:revision>8</cp:revision>
  <cp:lastPrinted>2024-05-28T10:41:00Z</cp:lastPrinted>
  <dcterms:created xsi:type="dcterms:W3CDTF">2024-05-20T09:23:00Z</dcterms:created>
  <dcterms:modified xsi:type="dcterms:W3CDTF">2024-05-28T10:41:00Z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