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872148" w:rsidRDefault="00730FEE" w:rsidP="00E25218">
      <w:pPr>
        <w:rPr>
          <w:sz w:val="28"/>
          <w:szCs w:val="28"/>
          <w:u w:val="single"/>
          <w:lang w:val="ro-RO"/>
        </w:rPr>
      </w:pPr>
    </w:p>
    <w:p w14:paraId="68402318" w14:textId="27483095" w:rsidR="00872148" w:rsidRPr="00872148" w:rsidRDefault="00872148" w:rsidP="00872148">
      <w:pPr>
        <w:ind w:firstLine="0"/>
        <w:jc w:val="center"/>
        <w:rPr>
          <w:b/>
          <w:sz w:val="28"/>
          <w:szCs w:val="28"/>
          <w:lang w:val="ro-RO"/>
        </w:rPr>
      </w:pPr>
      <w:r w:rsidRPr="00872148">
        <w:rPr>
          <w:b/>
          <w:sz w:val="28"/>
          <w:szCs w:val="28"/>
          <w:lang w:val="ro-RO"/>
        </w:rPr>
        <w:t xml:space="preserve">Pentru aprobarea proiectului </w:t>
      </w:r>
      <w:r w:rsidR="00193186">
        <w:rPr>
          <w:b/>
          <w:sz w:val="28"/>
          <w:szCs w:val="28"/>
          <w:lang w:val="ro-RO"/>
        </w:rPr>
        <w:t xml:space="preserve">de </w:t>
      </w:r>
      <w:r w:rsidRPr="00872148">
        <w:rPr>
          <w:b/>
          <w:sz w:val="28"/>
          <w:szCs w:val="28"/>
          <w:lang w:val="ro-RO"/>
        </w:rPr>
        <w:t>hotărâr</w:t>
      </w:r>
      <w:r w:rsidR="00193186">
        <w:rPr>
          <w:b/>
          <w:sz w:val="28"/>
          <w:szCs w:val="28"/>
          <w:lang w:val="ro-RO"/>
        </w:rPr>
        <w:t xml:space="preserve">e a </w:t>
      </w:r>
      <w:r w:rsidRPr="00872148">
        <w:rPr>
          <w:b/>
          <w:sz w:val="28"/>
          <w:szCs w:val="28"/>
          <w:lang w:val="ro-RO"/>
        </w:rPr>
        <w:t xml:space="preserve">Parlamentul cu privire </w:t>
      </w:r>
    </w:p>
    <w:p w14:paraId="7F8F2B6D" w14:textId="0A7AEA43" w:rsidR="00872148" w:rsidRPr="00872148" w:rsidRDefault="00872148" w:rsidP="00872148">
      <w:pPr>
        <w:ind w:firstLine="0"/>
        <w:jc w:val="center"/>
        <w:rPr>
          <w:b/>
          <w:sz w:val="28"/>
          <w:szCs w:val="28"/>
          <w:lang w:val="ro-RO"/>
        </w:rPr>
      </w:pPr>
      <w:r w:rsidRPr="00872148">
        <w:rPr>
          <w:b/>
          <w:sz w:val="28"/>
          <w:szCs w:val="28"/>
          <w:lang w:val="ro-RO"/>
        </w:rPr>
        <w:t xml:space="preserve">la modificarea anexei nr. 1 la Hotărârea Parlamentului  nr. 35/2016 </w:t>
      </w:r>
    </w:p>
    <w:p w14:paraId="32820164" w14:textId="0D527657" w:rsidR="00872148" w:rsidRPr="00872148" w:rsidRDefault="00872148" w:rsidP="00872148">
      <w:pPr>
        <w:ind w:firstLine="0"/>
        <w:jc w:val="center"/>
        <w:rPr>
          <w:b/>
          <w:sz w:val="28"/>
          <w:szCs w:val="28"/>
          <w:lang w:val="ro-RO"/>
        </w:rPr>
      </w:pPr>
      <w:r w:rsidRPr="00872148">
        <w:rPr>
          <w:b/>
          <w:sz w:val="28"/>
          <w:szCs w:val="28"/>
          <w:lang w:val="ro-RO"/>
        </w:rPr>
        <w:t>privind aprobarea Listei func</w:t>
      </w:r>
      <w:r>
        <w:rPr>
          <w:b/>
          <w:sz w:val="28"/>
          <w:szCs w:val="28"/>
          <w:lang w:val="ro-RO"/>
        </w:rPr>
        <w:t>ț</w:t>
      </w:r>
      <w:r w:rsidRPr="00872148">
        <w:rPr>
          <w:b/>
          <w:sz w:val="28"/>
          <w:szCs w:val="28"/>
          <w:lang w:val="ro-RO"/>
        </w:rPr>
        <w:t>iilor din cadrul Centrului Na</w:t>
      </w:r>
      <w:r>
        <w:rPr>
          <w:b/>
          <w:sz w:val="28"/>
          <w:szCs w:val="28"/>
          <w:lang w:val="ro-RO"/>
        </w:rPr>
        <w:t>ț</w:t>
      </w:r>
      <w:r w:rsidRPr="00872148">
        <w:rPr>
          <w:b/>
          <w:sz w:val="28"/>
          <w:szCs w:val="28"/>
          <w:lang w:val="ro-RO"/>
        </w:rPr>
        <w:t>ional Anticorup</w:t>
      </w:r>
      <w:r>
        <w:rPr>
          <w:b/>
          <w:sz w:val="28"/>
          <w:szCs w:val="28"/>
          <w:lang w:val="ro-RO"/>
        </w:rPr>
        <w:t>ț</w:t>
      </w:r>
      <w:r w:rsidRPr="00872148">
        <w:rPr>
          <w:b/>
          <w:sz w:val="28"/>
          <w:szCs w:val="28"/>
          <w:lang w:val="ro-RO"/>
        </w:rPr>
        <w:t xml:space="preserve">ie </w:t>
      </w:r>
      <w:r>
        <w:rPr>
          <w:b/>
          <w:sz w:val="28"/>
          <w:szCs w:val="28"/>
          <w:lang w:val="ro-RO"/>
        </w:rPr>
        <w:t>ș</w:t>
      </w:r>
      <w:r w:rsidRPr="00872148">
        <w:rPr>
          <w:b/>
          <w:sz w:val="28"/>
          <w:szCs w:val="28"/>
          <w:lang w:val="ro-RO"/>
        </w:rPr>
        <w:t>i a gradelor speciale ce le corespund</w:t>
      </w:r>
    </w:p>
    <w:p w14:paraId="7D46FA4B" w14:textId="77777777" w:rsidR="00730FEE" w:rsidRPr="00872148" w:rsidRDefault="00730FEE" w:rsidP="0087214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872148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872148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5BC83DE1" w:rsidR="00730FEE" w:rsidRPr="00872148" w:rsidRDefault="00730FEE" w:rsidP="00872148">
      <w:pPr>
        <w:tabs>
          <w:tab w:val="left" w:pos="567"/>
        </w:tabs>
        <w:rPr>
          <w:sz w:val="28"/>
          <w:szCs w:val="28"/>
          <w:lang w:val="ro-RO"/>
        </w:rPr>
      </w:pPr>
      <w:r w:rsidRPr="00872148">
        <w:rPr>
          <w:sz w:val="28"/>
          <w:szCs w:val="28"/>
          <w:lang w:val="ro-RO"/>
        </w:rPr>
        <w:t>Guvernul HOTĂRĂ</w:t>
      </w:r>
      <w:r w:rsidR="00872148">
        <w:rPr>
          <w:sz w:val="28"/>
          <w:szCs w:val="28"/>
          <w:lang w:val="ro-RO"/>
        </w:rPr>
        <w:t>Ș</w:t>
      </w:r>
      <w:r w:rsidRPr="00872148">
        <w:rPr>
          <w:sz w:val="28"/>
          <w:szCs w:val="28"/>
          <w:lang w:val="ro-RO"/>
        </w:rPr>
        <w:t>TE:</w:t>
      </w:r>
    </w:p>
    <w:p w14:paraId="7EB289F2" w14:textId="77777777" w:rsidR="00730FEE" w:rsidRPr="00872148" w:rsidRDefault="00730FEE" w:rsidP="00872148">
      <w:pPr>
        <w:tabs>
          <w:tab w:val="left" w:pos="567"/>
        </w:tabs>
        <w:rPr>
          <w:sz w:val="28"/>
          <w:szCs w:val="28"/>
          <w:lang w:val="ro-RO"/>
        </w:rPr>
      </w:pPr>
    </w:p>
    <w:p w14:paraId="1C8124E2" w14:textId="71625C47" w:rsidR="00872148" w:rsidRPr="00872148" w:rsidRDefault="00872148" w:rsidP="00872148">
      <w:pPr>
        <w:tabs>
          <w:tab w:val="left" w:pos="567"/>
        </w:tabs>
        <w:rPr>
          <w:sz w:val="28"/>
          <w:szCs w:val="28"/>
          <w:lang w:val="ro-RO"/>
        </w:rPr>
      </w:pPr>
      <w:r w:rsidRPr="00872148">
        <w:rPr>
          <w:sz w:val="28"/>
          <w:szCs w:val="28"/>
          <w:lang w:val="ro-RO"/>
        </w:rPr>
        <w:t xml:space="preserve">Se aprobă </w:t>
      </w:r>
      <w:r>
        <w:rPr>
          <w:sz w:val="28"/>
          <w:szCs w:val="28"/>
          <w:lang w:val="ro-RO"/>
        </w:rPr>
        <w:t>ș</w:t>
      </w:r>
      <w:r w:rsidRPr="00872148">
        <w:rPr>
          <w:sz w:val="28"/>
          <w:szCs w:val="28"/>
          <w:lang w:val="ro-RO"/>
        </w:rPr>
        <w:t xml:space="preserve">i se prezintă Parlamentului spre examinare proiectul </w:t>
      </w:r>
      <w:r>
        <w:rPr>
          <w:sz w:val="28"/>
          <w:szCs w:val="28"/>
          <w:lang w:val="ro-RO"/>
        </w:rPr>
        <w:t xml:space="preserve">de </w:t>
      </w:r>
      <w:r w:rsidRPr="00872148">
        <w:rPr>
          <w:sz w:val="28"/>
          <w:szCs w:val="28"/>
          <w:lang w:val="ro-RO"/>
        </w:rPr>
        <w:t>hotărâr</w:t>
      </w:r>
      <w:r>
        <w:rPr>
          <w:sz w:val="28"/>
          <w:szCs w:val="28"/>
          <w:lang w:val="ro-RO"/>
        </w:rPr>
        <w:t>e a</w:t>
      </w:r>
      <w:r w:rsidRPr="00872148">
        <w:rPr>
          <w:sz w:val="28"/>
          <w:szCs w:val="28"/>
          <w:lang w:val="ro-RO"/>
        </w:rPr>
        <w:t xml:space="preserve"> Parlamentului cu privire la modificarea anexei nr.</w:t>
      </w:r>
      <w:r w:rsidR="006A783B">
        <w:rPr>
          <w:sz w:val="28"/>
          <w:szCs w:val="28"/>
          <w:lang w:val="ro-RO"/>
        </w:rPr>
        <w:t xml:space="preserve"> </w:t>
      </w:r>
      <w:r w:rsidRPr="00872148">
        <w:rPr>
          <w:sz w:val="28"/>
          <w:szCs w:val="28"/>
          <w:lang w:val="ro-RO"/>
        </w:rPr>
        <w:t>1 la Hotărârea Parlamentului nr. 35/2016 privind aprobarea Listei func</w:t>
      </w:r>
      <w:r>
        <w:rPr>
          <w:sz w:val="28"/>
          <w:szCs w:val="28"/>
          <w:lang w:val="ro-RO"/>
        </w:rPr>
        <w:t>ț</w:t>
      </w:r>
      <w:r w:rsidRPr="00872148">
        <w:rPr>
          <w:sz w:val="28"/>
          <w:szCs w:val="28"/>
          <w:lang w:val="ro-RO"/>
        </w:rPr>
        <w:t>iilor din cadrul Centrului Na</w:t>
      </w:r>
      <w:r>
        <w:rPr>
          <w:sz w:val="28"/>
          <w:szCs w:val="28"/>
          <w:lang w:val="ro-RO"/>
        </w:rPr>
        <w:t>ț</w:t>
      </w:r>
      <w:r w:rsidRPr="00872148">
        <w:rPr>
          <w:sz w:val="28"/>
          <w:szCs w:val="28"/>
          <w:lang w:val="ro-RO"/>
        </w:rPr>
        <w:t>ional Anticorup</w:t>
      </w:r>
      <w:r>
        <w:rPr>
          <w:sz w:val="28"/>
          <w:szCs w:val="28"/>
          <w:lang w:val="ro-RO"/>
        </w:rPr>
        <w:t>ț</w:t>
      </w:r>
      <w:r w:rsidRPr="00872148">
        <w:rPr>
          <w:sz w:val="28"/>
          <w:szCs w:val="28"/>
          <w:lang w:val="ro-RO"/>
        </w:rPr>
        <w:t xml:space="preserve">ie </w:t>
      </w:r>
      <w:r>
        <w:rPr>
          <w:sz w:val="28"/>
          <w:szCs w:val="28"/>
          <w:lang w:val="ro-RO"/>
        </w:rPr>
        <w:t>ș</w:t>
      </w:r>
      <w:r w:rsidRPr="00872148">
        <w:rPr>
          <w:sz w:val="28"/>
          <w:szCs w:val="28"/>
          <w:lang w:val="ro-RO"/>
        </w:rPr>
        <w:t>i a gradelor speciale ce le corespund.</w:t>
      </w:r>
    </w:p>
    <w:p w14:paraId="4C0599C9" w14:textId="77777777" w:rsidR="00730FEE" w:rsidRPr="00872148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Pr="00872148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872148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Pr="00872148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872148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 w:rsidRPr="00872148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872148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872148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872148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872148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 w:rsidRPr="00872148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872148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872148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87214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87214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872148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7F778F6" w14:textId="09DF7571" w:rsidR="00872148" w:rsidRPr="00872148" w:rsidRDefault="00872148" w:rsidP="0087214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7214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7214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Pr="0087214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87214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87214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87214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872148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Veronica Mihailov-Moraru </w:t>
      </w:r>
    </w:p>
    <w:p w14:paraId="5DAC2E20" w14:textId="77777777" w:rsidR="0025392F" w:rsidRPr="0087214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1245D3F" w14:textId="77777777" w:rsidR="007551A5" w:rsidRPr="00872148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5E29B635" w:rsidR="00B16328" w:rsidRPr="00872148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72148">
        <w:rPr>
          <w:rFonts w:asciiTheme="majorBidi" w:hAnsiTheme="majorBidi" w:cstheme="majorBidi"/>
          <w:sz w:val="28"/>
          <w:szCs w:val="28"/>
          <w:lang w:val="ro-RO" w:eastAsia="ru-RU"/>
        </w:rPr>
        <w:t>Ministrul finan</w:t>
      </w:r>
      <w:r w:rsidR="0087214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72148">
        <w:rPr>
          <w:rFonts w:asciiTheme="majorBidi" w:hAnsiTheme="majorBidi" w:cstheme="majorBidi"/>
          <w:sz w:val="28"/>
          <w:szCs w:val="28"/>
          <w:lang w:val="ro-RO" w:eastAsia="ru-RU"/>
        </w:rPr>
        <w:t>elor</w:t>
      </w:r>
      <w:r w:rsidR="005262C2" w:rsidRPr="00872148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CB4638" w:rsidRPr="00872148">
        <w:rPr>
          <w:rFonts w:asciiTheme="majorBidi" w:hAnsiTheme="majorBidi" w:cstheme="majorBidi"/>
          <w:sz w:val="28"/>
          <w:szCs w:val="28"/>
          <w:lang w:val="ro-RO" w:eastAsia="ru-RU"/>
        </w:rPr>
        <w:t>Petru Rotaru</w:t>
      </w:r>
    </w:p>
    <w:p w14:paraId="60964486" w14:textId="77777777" w:rsidR="00B16328" w:rsidRPr="0087214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87214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6B1433" w14:textId="77777777" w:rsidR="00965406" w:rsidRPr="0087214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Pr="0087214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872148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872148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872148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872148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872148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872148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872148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872148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872148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872148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872148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872148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872148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872148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72148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872148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872148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872148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872148">
        <w:rPr>
          <w:sz w:val="28"/>
          <w:szCs w:val="28"/>
          <w:lang w:val="ro-RO" w:eastAsia="ru-RU"/>
        </w:rPr>
        <w:t>Secretar general al Guvernului</w:t>
      </w:r>
      <w:r w:rsidRPr="00872148">
        <w:rPr>
          <w:sz w:val="28"/>
          <w:szCs w:val="28"/>
          <w:lang w:val="ro-RO" w:eastAsia="ru-RU"/>
        </w:rPr>
        <w:tab/>
      </w:r>
      <w:r w:rsidRPr="00872148">
        <w:rPr>
          <w:sz w:val="28"/>
          <w:szCs w:val="28"/>
          <w:lang w:val="ro-RO" w:eastAsia="ru-RU"/>
        </w:rPr>
        <w:tab/>
      </w:r>
      <w:r w:rsidRPr="00872148">
        <w:rPr>
          <w:sz w:val="28"/>
          <w:szCs w:val="28"/>
          <w:lang w:val="ro-RO" w:eastAsia="ru-RU"/>
        </w:rPr>
        <w:tab/>
        <w:t xml:space="preserve">               </w:t>
      </w:r>
      <w:r w:rsidRPr="00872148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872148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872148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872148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872148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0DE0983F" w:rsidR="009C717D" w:rsidRPr="00872148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72148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872148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872148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87214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872148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79E9A49B" w14:textId="77777777" w:rsidR="009C717D" w:rsidRPr="00872148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72148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872148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872148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872148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872148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872148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872148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872148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872148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872148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872148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32C7F3AA" w:rsidR="00730FEE" w:rsidRPr="00872148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DB852B" w14:textId="6F90963D" w:rsidR="00872148" w:rsidRPr="00872148" w:rsidRDefault="0087214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E09747" w14:textId="7B182EAB" w:rsidR="00872148" w:rsidRPr="00872148" w:rsidRDefault="0087214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C358F2" w14:textId="06381B74" w:rsidR="00872148" w:rsidRPr="00872148" w:rsidRDefault="0087214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81D4F5" w14:textId="5CD38E19" w:rsidR="00872148" w:rsidRPr="00872148" w:rsidRDefault="0087214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FF3FC8" w14:textId="6D3EA84E" w:rsidR="00872148" w:rsidRPr="00872148" w:rsidRDefault="0087214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7CBB193" w14:textId="7C6803FA" w:rsidR="00872148" w:rsidRPr="00872148" w:rsidRDefault="0087214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6D9B23" w14:textId="30E5575F" w:rsidR="00872148" w:rsidRPr="00872148" w:rsidRDefault="0087214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55A031" w14:textId="14EF58FC" w:rsidR="00872148" w:rsidRPr="00872148" w:rsidRDefault="0087214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58594" w14:textId="495243ED" w:rsidR="00872148" w:rsidRPr="00872148" w:rsidRDefault="0087214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404A7AC" w14:textId="71A163BF" w:rsidR="00872148" w:rsidRPr="00872148" w:rsidRDefault="0087214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77C96BD" w14:textId="61AFB058" w:rsidR="00872148" w:rsidRPr="00872148" w:rsidRDefault="0087214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48FFFEB" w14:textId="23599FFB" w:rsidR="00872148" w:rsidRPr="00872148" w:rsidRDefault="00872148" w:rsidP="00872148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98E242" w14:textId="12755FD5" w:rsidR="00872148" w:rsidRPr="00872148" w:rsidRDefault="00872148" w:rsidP="00872148">
      <w:pPr>
        <w:spacing w:after="200" w:line="276" w:lineRule="auto"/>
        <w:ind w:left="142"/>
        <w:jc w:val="right"/>
        <w:rPr>
          <w:i/>
          <w:sz w:val="28"/>
          <w:szCs w:val="28"/>
          <w:lang w:val="ro-RO"/>
        </w:rPr>
      </w:pPr>
      <w:r w:rsidRPr="00872148">
        <w:rPr>
          <w:i/>
          <w:sz w:val="28"/>
          <w:szCs w:val="28"/>
          <w:lang w:val="ro-RO"/>
        </w:rPr>
        <w:lastRenderedPageBreak/>
        <w:t xml:space="preserve">Proiect </w:t>
      </w:r>
    </w:p>
    <w:p w14:paraId="5A2CD7D0" w14:textId="77777777" w:rsidR="00872148" w:rsidRPr="00872148" w:rsidRDefault="00872148" w:rsidP="00872148">
      <w:pPr>
        <w:ind w:firstLine="0"/>
        <w:jc w:val="center"/>
        <w:rPr>
          <w:b/>
          <w:bCs/>
          <w:sz w:val="32"/>
          <w:szCs w:val="32"/>
          <w:lang w:val="ro-RO"/>
        </w:rPr>
      </w:pPr>
      <w:r w:rsidRPr="00872148">
        <w:rPr>
          <w:b/>
          <w:bCs/>
          <w:sz w:val="32"/>
          <w:szCs w:val="32"/>
          <w:lang w:val="ro-RO"/>
        </w:rPr>
        <w:t>PARLAMENTUL REPUBLICII MOLDOVA</w:t>
      </w:r>
    </w:p>
    <w:p w14:paraId="05603E9A" w14:textId="77777777" w:rsidR="00872148" w:rsidRPr="00872148" w:rsidRDefault="00872148" w:rsidP="00872148">
      <w:pPr>
        <w:ind w:firstLine="0"/>
        <w:jc w:val="center"/>
        <w:rPr>
          <w:sz w:val="28"/>
          <w:szCs w:val="28"/>
          <w:lang w:val="ro-RO"/>
        </w:rPr>
      </w:pPr>
    </w:p>
    <w:p w14:paraId="584E4CF8" w14:textId="77777777" w:rsidR="00872148" w:rsidRPr="00872148" w:rsidRDefault="00872148" w:rsidP="00872148">
      <w:pPr>
        <w:ind w:firstLine="0"/>
        <w:jc w:val="center"/>
        <w:rPr>
          <w:sz w:val="28"/>
          <w:szCs w:val="28"/>
          <w:lang w:val="ro-RO"/>
        </w:rPr>
      </w:pPr>
    </w:p>
    <w:p w14:paraId="77B7608C" w14:textId="7BCC73C6" w:rsidR="00872148" w:rsidRPr="00872148" w:rsidRDefault="00872148" w:rsidP="00872148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872148">
        <w:rPr>
          <w:b/>
          <w:bCs/>
          <w:sz w:val="28"/>
          <w:szCs w:val="28"/>
          <w:lang w:val="ro-RO"/>
        </w:rPr>
        <w:t>HOTĂRÂRE</w:t>
      </w:r>
    </w:p>
    <w:p w14:paraId="50FFD6DD" w14:textId="53237503" w:rsidR="00872148" w:rsidRPr="00872148" w:rsidRDefault="00872148" w:rsidP="00872148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872148">
        <w:rPr>
          <w:b/>
          <w:bCs/>
          <w:sz w:val="28"/>
          <w:szCs w:val="28"/>
          <w:lang w:val="ro-RO"/>
        </w:rPr>
        <w:t>cu privire la modificarea anexei nr.</w:t>
      </w:r>
      <w:r>
        <w:rPr>
          <w:b/>
          <w:bCs/>
          <w:sz w:val="28"/>
          <w:szCs w:val="28"/>
          <w:lang w:val="ro-RO"/>
        </w:rPr>
        <w:t xml:space="preserve">  </w:t>
      </w:r>
      <w:r w:rsidRPr="00872148">
        <w:rPr>
          <w:b/>
          <w:bCs/>
          <w:sz w:val="28"/>
          <w:szCs w:val="28"/>
          <w:lang w:val="ro-RO"/>
        </w:rPr>
        <w:t xml:space="preserve"> la Hotărârea Parlamentului </w:t>
      </w:r>
    </w:p>
    <w:p w14:paraId="01E2CDCE" w14:textId="57ABA8DD" w:rsidR="00872148" w:rsidRPr="00872148" w:rsidRDefault="00872148" w:rsidP="00872148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872148">
        <w:rPr>
          <w:b/>
          <w:bCs/>
          <w:sz w:val="28"/>
          <w:szCs w:val="28"/>
          <w:lang w:val="ro-RO"/>
        </w:rPr>
        <w:t>nr. 35/2016 privind aprobarea Listei func</w:t>
      </w:r>
      <w:r>
        <w:rPr>
          <w:b/>
          <w:bCs/>
          <w:sz w:val="28"/>
          <w:szCs w:val="28"/>
          <w:lang w:val="ro-RO"/>
        </w:rPr>
        <w:t>ț</w:t>
      </w:r>
      <w:r w:rsidRPr="00872148">
        <w:rPr>
          <w:b/>
          <w:bCs/>
          <w:sz w:val="28"/>
          <w:szCs w:val="28"/>
          <w:lang w:val="ro-RO"/>
        </w:rPr>
        <w:t xml:space="preserve">iilor din cadrul Centrului </w:t>
      </w:r>
    </w:p>
    <w:p w14:paraId="74FE126D" w14:textId="4B7BF8CC" w:rsidR="00872148" w:rsidRPr="00872148" w:rsidRDefault="00872148" w:rsidP="00872148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872148">
        <w:rPr>
          <w:b/>
          <w:bCs/>
          <w:sz w:val="28"/>
          <w:szCs w:val="28"/>
          <w:lang w:val="ro-RO"/>
        </w:rPr>
        <w:t>Na</w:t>
      </w:r>
      <w:r>
        <w:rPr>
          <w:b/>
          <w:bCs/>
          <w:sz w:val="28"/>
          <w:szCs w:val="28"/>
          <w:lang w:val="ro-RO"/>
        </w:rPr>
        <w:t>ț</w:t>
      </w:r>
      <w:r w:rsidRPr="00872148">
        <w:rPr>
          <w:b/>
          <w:bCs/>
          <w:sz w:val="28"/>
          <w:szCs w:val="28"/>
          <w:lang w:val="ro-RO"/>
        </w:rPr>
        <w:t>ional Anticorup</w:t>
      </w:r>
      <w:r>
        <w:rPr>
          <w:b/>
          <w:bCs/>
          <w:sz w:val="28"/>
          <w:szCs w:val="28"/>
          <w:lang w:val="ro-RO"/>
        </w:rPr>
        <w:t>ț</w:t>
      </w:r>
      <w:r w:rsidRPr="00872148">
        <w:rPr>
          <w:b/>
          <w:bCs/>
          <w:sz w:val="28"/>
          <w:szCs w:val="28"/>
          <w:lang w:val="ro-RO"/>
        </w:rPr>
        <w:t xml:space="preserve">ie </w:t>
      </w:r>
      <w:r>
        <w:rPr>
          <w:b/>
          <w:bCs/>
          <w:sz w:val="28"/>
          <w:szCs w:val="28"/>
          <w:lang w:val="ro-RO"/>
        </w:rPr>
        <w:t>ș</w:t>
      </w:r>
      <w:r w:rsidRPr="00872148">
        <w:rPr>
          <w:b/>
          <w:bCs/>
          <w:sz w:val="28"/>
          <w:szCs w:val="28"/>
          <w:lang w:val="ro-RO"/>
        </w:rPr>
        <w:t>i a gradelor speciale ce le corespund</w:t>
      </w:r>
    </w:p>
    <w:p w14:paraId="5215E173" w14:textId="77777777" w:rsidR="00872148" w:rsidRPr="00872148" w:rsidRDefault="00872148" w:rsidP="00872148">
      <w:pPr>
        <w:ind w:left="142" w:firstLine="1134"/>
        <w:rPr>
          <w:sz w:val="28"/>
          <w:szCs w:val="28"/>
          <w:lang w:val="ro-RO"/>
        </w:rPr>
      </w:pPr>
    </w:p>
    <w:p w14:paraId="2C76E14E" w14:textId="18B3C814" w:rsidR="00872148" w:rsidRPr="00872148" w:rsidRDefault="00872148" w:rsidP="00872148">
      <w:pPr>
        <w:rPr>
          <w:bCs/>
          <w:sz w:val="28"/>
          <w:szCs w:val="28"/>
          <w:lang w:val="ro-RO"/>
        </w:rPr>
      </w:pPr>
      <w:r w:rsidRPr="00872148">
        <w:rPr>
          <w:sz w:val="28"/>
          <w:szCs w:val="28"/>
          <w:lang w:val="ro-RO"/>
        </w:rPr>
        <w:t> </w:t>
      </w:r>
      <w:r w:rsidRPr="00872148">
        <w:rPr>
          <w:bCs/>
          <w:sz w:val="28"/>
          <w:szCs w:val="28"/>
          <w:lang w:val="ro-RO"/>
        </w:rPr>
        <w:t>În temeiul art. 7 alin. (3) din Legea nr. 1104/2002 cu privire la Centrul Na</w:t>
      </w:r>
      <w:r>
        <w:rPr>
          <w:bCs/>
          <w:sz w:val="28"/>
          <w:szCs w:val="28"/>
          <w:lang w:val="ro-RO"/>
        </w:rPr>
        <w:t>ț</w:t>
      </w:r>
      <w:r w:rsidRPr="00872148">
        <w:rPr>
          <w:bCs/>
          <w:sz w:val="28"/>
          <w:szCs w:val="28"/>
          <w:lang w:val="ro-RO"/>
        </w:rPr>
        <w:t>ional Anticorup</w:t>
      </w:r>
      <w:r>
        <w:rPr>
          <w:bCs/>
          <w:sz w:val="28"/>
          <w:szCs w:val="28"/>
          <w:lang w:val="ro-RO"/>
        </w:rPr>
        <w:t>ț</w:t>
      </w:r>
      <w:r w:rsidRPr="00872148">
        <w:rPr>
          <w:bCs/>
          <w:sz w:val="28"/>
          <w:szCs w:val="28"/>
          <w:lang w:val="ro-RO"/>
        </w:rPr>
        <w:t>ie,</w:t>
      </w:r>
    </w:p>
    <w:p w14:paraId="1F1B5A0A" w14:textId="77777777" w:rsidR="00E85B38" w:rsidRDefault="00E85B38" w:rsidP="00872148">
      <w:pPr>
        <w:rPr>
          <w:bCs/>
          <w:sz w:val="28"/>
          <w:szCs w:val="28"/>
          <w:lang w:val="ro-RO"/>
        </w:rPr>
      </w:pPr>
    </w:p>
    <w:p w14:paraId="67AE2FB8" w14:textId="440F6ED2" w:rsidR="00872148" w:rsidRPr="00872148" w:rsidRDefault="00872148" w:rsidP="00872148">
      <w:pPr>
        <w:rPr>
          <w:bCs/>
          <w:sz w:val="28"/>
          <w:szCs w:val="28"/>
          <w:lang w:val="ro-RO"/>
        </w:rPr>
      </w:pPr>
      <w:r w:rsidRPr="00872148">
        <w:rPr>
          <w:bCs/>
          <w:sz w:val="28"/>
          <w:szCs w:val="28"/>
          <w:lang w:val="ro-RO"/>
        </w:rPr>
        <w:tab/>
        <w:t>Parlamentul adoptă prezenta hotărâre.</w:t>
      </w:r>
    </w:p>
    <w:p w14:paraId="2069A380" w14:textId="77777777" w:rsidR="00872148" w:rsidRPr="00872148" w:rsidRDefault="00872148" w:rsidP="00872148">
      <w:pPr>
        <w:rPr>
          <w:b/>
          <w:bCs/>
          <w:sz w:val="28"/>
          <w:szCs w:val="28"/>
          <w:lang w:val="ro-RO"/>
        </w:rPr>
      </w:pPr>
    </w:p>
    <w:p w14:paraId="0FB2306E" w14:textId="222644AC" w:rsidR="00872148" w:rsidRPr="00872148" w:rsidRDefault="00872148" w:rsidP="00872148">
      <w:pPr>
        <w:rPr>
          <w:sz w:val="28"/>
          <w:szCs w:val="28"/>
          <w:lang w:val="ro-RO"/>
        </w:rPr>
      </w:pPr>
      <w:r w:rsidRPr="00872148">
        <w:rPr>
          <w:b/>
          <w:sz w:val="28"/>
          <w:szCs w:val="28"/>
          <w:lang w:val="ro-RO"/>
        </w:rPr>
        <w:t>Art. 1.</w:t>
      </w:r>
      <w:r w:rsidRPr="00872148">
        <w:rPr>
          <w:sz w:val="28"/>
          <w:szCs w:val="28"/>
          <w:lang w:val="ro-RO"/>
        </w:rPr>
        <w:t xml:space="preserve"> – Anexa nr.1 la Hotărârea Parlamentului nr. 35/2016 privind aprobarea Listei func</w:t>
      </w:r>
      <w:r>
        <w:rPr>
          <w:sz w:val="28"/>
          <w:szCs w:val="28"/>
          <w:lang w:val="ro-RO"/>
        </w:rPr>
        <w:t>ț</w:t>
      </w:r>
      <w:r w:rsidRPr="00872148">
        <w:rPr>
          <w:sz w:val="28"/>
          <w:szCs w:val="28"/>
          <w:lang w:val="ro-RO"/>
        </w:rPr>
        <w:t>iilor din cadrul Centrului Na</w:t>
      </w:r>
      <w:r>
        <w:rPr>
          <w:sz w:val="28"/>
          <w:szCs w:val="28"/>
          <w:lang w:val="ro-RO"/>
        </w:rPr>
        <w:t>ț</w:t>
      </w:r>
      <w:r w:rsidRPr="00872148">
        <w:rPr>
          <w:sz w:val="28"/>
          <w:szCs w:val="28"/>
          <w:lang w:val="ro-RO"/>
        </w:rPr>
        <w:t>ional Anticorup</w:t>
      </w:r>
      <w:r>
        <w:rPr>
          <w:sz w:val="28"/>
          <w:szCs w:val="28"/>
          <w:lang w:val="ro-RO"/>
        </w:rPr>
        <w:t>ț</w:t>
      </w:r>
      <w:r w:rsidRPr="00872148">
        <w:rPr>
          <w:sz w:val="28"/>
          <w:szCs w:val="28"/>
          <w:lang w:val="ro-RO"/>
        </w:rPr>
        <w:t xml:space="preserve">ie </w:t>
      </w:r>
      <w:r>
        <w:rPr>
          <w:sz w:val="28"/>
          <w:szCs w:val="28"/>
          <w:lang w:val="ro-RO"/>
        </w:rPr>
        <w:t>ș</w:t>
      </w:r>
      <w:r w:rsidRPr="00872148">
        <w:rPr>
          <w:sz w:val="28"/>
          <w:szCs w:val="28"/>
          <w:lang w:val="ro-RO"/>
        </w:rPr>
        <w:t xml:space="preserve">i a gradelor speciale ce le corespunde (Monitorul Oficial al Republicii Moldova, 2016,  nr. 69-77,  art. 122),va avea următorul cuprins: </w:t>
      </w:r>
    </w:p>
    <w:p w14:paraId="41F8B803" w14:textId="77777777" w:rsidR="00872148" w:rsidRPr="00872148" w:rsidRDefault="00872148" w:rsidP="00872148">
      <w:pPr>
        <w:ind w:right="-2"/>
        <w:rPr>
          <w:sz w:val="28"/>
          <w:szCs w:val="28"/>
          <w:lang w:val="ro-RO"/>
        </w:rPr>
      </w:pPr>
    </w:p>
    <w:p w14:paraId="7DB832F0" w14:textId="51B06148" w:rsidR="00872148" w:rsidRPr="00872148" w:rsidRDefault="00872148" w:rsidP="00872148">
      <w:pPr>
        <w:ind w:left="2149" w:right="-427"/>
        <w:jc w:val="center"/>
        <w:rPr>
          <w:sz w:val="28"/>
          <w:szCs w:val="28"/>
          <w:lang w:val="ro-RO"/>
        </w:rPr>
      </w:pPr>
      <w:r w:rsidRPr="00872148">
        <w:rPr>
          <w:sz w:val="28"/>
          <w:szCs w:val="28"/>
          <w:lang w:val="ro-RO"/>
        </w:rPr>
        <w:t>„Anexa nr. 1</w:t>
      </w:r>
    </w:p>
    <w:p w14:paraId="1E8717F4" w14:textId="77777777" w:rsidR="00872148" w:rsidRPr="00872148" w:rsidRDefault="00872148" w:rsidP="00872148">
      <w:pPr>
        <w:ind w:left="2149" w:right="-427"/>
        <w:jc w:val="center"/>
        <w:rPr>
          <w:sz w:val="28"/>
          <w:szCs w:val="28"/>
          <w:lang w:val="ro-RO"/>
        </w:rPr>
      </w:pPr>
      <w:r w:rsidRPr="00872148">
        <w:rPr>
          <w:sz w:val="28"/>
          <w:szCs w:val="28"/>
          <w:lang w:val="ro-RO"/>
        </w:rPr>
        <w:t>la Hotărârea Parlamentului nr.35/2016</w:t>
      </w:r>
    </w:p>
    <w:p w14:paraId="3FAE9B5F" w14:textId="77777777" w:rsidR="00872148" w:rsidRPr="00872148" w:rsidRDefault="00872148" w:rsidP="00872148">
      <w:pPr>
        <w:rPr>
          <w:sz w:val="24"/>
          <w:szCs w:val="24"/>
          <w:lang w:val="ro-RO"/>
        </w:rPr>
      </w:pPr>
    </w:p>
    <w:p w14:paraId="288B5A0A" w14:textId="77777777" w:rsidR="00872148" w:rsidRPr="00872148" w:rsidRDefault="00872148" w:rsidP="00872148">
      <w:pPr>
        <w:ind w:firstLine="0"/>
        <w:rPr>
          <w:b/>
          <w:sz w:val="24"/>
          <w:szCs w:val="24"/>
          <w:lang w:val="ro-RO"/>
        </w:rPr>
      </w:pPr>
    </w:p>
    <w:p w14:paraId="0509F2E6" w14:textId="77777777" w:rsidR="00872148" w:rsidRPr="00872148" w:rsidRDefault="00872148" w:rsidP="00872148">
      <w:pPr>
        <w:ind w:firstLine="0"/>
        <w:jc w:val="center"/>
        <w:rPr>
          <w:b/>
          <w:sz w:val="28"/>
          <w:szCs w:val="28"/>
          <w:lang w:val="ro-RO"/>
        </w:rPr>
      </w:pPr>
      <w:r w:rsidRPr="00872148">
        <w:rPr>
          <w:b/>
          <w:sz w:val="28"/>
          <w:szCs w:val="28"/>
          <w:lang w:val="ro-RO"/>
        </w:rPr>
        <w:t>LISTA</w:t>
      </w:r>
    </w:p>
    <w:p w14:paraId="69B81D0C" w14:textId="6A1066A3" w:rsidR="00872148" w:rsidRPr="00872148" w:rsidRDefault="00872148" w:rsidP="00872148">
      <w:pPr>
        <w:ind w:firstLine="0"/>
        <w:jc w:val="center"/>
        <w:rPr>
          <w:b/>
          <w:sz w:val="28"/>
          <w:szCs w:val="28"/>
          <w:lang w:val="ro-RO"/>
        </w:rPr>
      </w:pPr>
      <w:r w:rsidRPr="00872148">
        <w:rPr>
          <w:b/>
          <w:sz w:val="28"/>
          <w:szCs w:val="28"/>
          <w:lang w:val="ro-RO"/>
        </w:rPr>
        <w:t>funcțiilor din cadrul Centrului Național Anticorupție</w:t>
      </w:r>
    </w:p>
    <w:p w14:paraId="573F37BD" w14:textId="34EBF4B0" w:rsidR="00872148" w:rsidRPr="00872148" w:rsidRDefault="00872148" w:rsidP="00872148">
      <w:pPr>
        <w:ind w:firstLine="0"/>
        <w:jc w:val="center"/>
        <w:rPr>
          <w:b/>
          <w:sz w:val="28"/>
          <w:szCs w:val="28"/>
          <w:lang w:val="ro-RO"/>
        </w:rPr>
      </w:pPr>
      <w:r w:rsidRPr="00872148">
        <w:rPr>
          <w:b/>
          <w:sz w:val="28"/>
          <w:szCs w:val="28"/>
          <w:lang w:val="ro-RO"/>
        </w:rPr>
        <w:t>și a gradelor speciale ce le corespund</w:t>
      </w:r>
    </w:p>
    <w:p w14:paraId="2F4A3A75" w14:textId="77777777" w:rsidR="00872148" w:rsidRPr="00872148" w:rsidRDefault="00872148" w:rsidP="00872148">
      <w:pPr>
        <w:ind w:left="142"/>
        <w:rPr>
          <w:b/>
          <w:sz w:val="24"/>
          <w:szCs w:val="24"/>
          <w:lang w:val="ro-RO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03"/>
        <w:gridCol w:w="2974"/>
        <w:gridCol w:w="4314"/>
        <w:gridCol w:w="1454"/>
      </w:tblGrid>
      <w:tr w:rsidR="00872148" w:rsidRPr="00872148" w14:paraId="0014A5D7" w14:textId="77777777" w:rsidTr="006A783B">
        <w:tc>
          <w:tcPr>
            <w:tcW w:w="323" w:type="pct"/>
            <w:shd w:val="clear" w:color="auto" w:fill="auto"/>
          </w:tcPr>
          <w:p w14:paraId="4DB16A74" w14:textId="77777777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591" w:type="pct"/>
            <w:shd w:val="clear" w:color="auto" w:fill="auto"/>
          </w:tcPr>
          <w:p w14:paraId="2A4DB6B7" w14:textId="01BE2D4C" w:rsidR="00872148" w:rsidRPr="00872148" w:rsidRDefault="00872148" w:rsidP="00872148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Titlul func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ț</w:t>
            </w:r>
            <w:r w:rsidRPr="0087214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iei</w:t>
            </w:r>
          </w:p>
        </w:tc>
        <w:tc>
          <w:tcPr>
            <w:tcW w:w="2308" w:type="pct"/>
            <w:shd w:val="clear" w:color="auto" w:fill="auto"/>
          </w:tcPr>
          <w:p w14:paraId="02674467" w14:textId="016DAF14" w:rsidR="00872148" w:rsidRPr="006A783B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6A783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Cerințe specifice minime pentru ocuparea funcției</w:t>
            </w:r>
          </w:p>
        </w:tc>
        <w:tc>
          <w:tcPr>
            <w:tcW w:w="778" w:type="pct"/>
            <w:shd w:val="clear" w:color="auto" w:fill="auto"/>
          </w:tcPr>
          <w:p w14:paraId="4EB7E68E" w14:textId="77777777" w:rsidR="00872148" w:rsidRPr="006A783B" w:rsidRDefault="00872148" w:rsidP="00872148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6A783B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Grad special maxim</w:t>
            </w:r>
          </w:p>
        </w:tc>
      </w:tr>
      <w:tr w:rsidR="00872148" w:rsidRPr="00872148" w14:paraId="0F2648C1" w14:textId="77777777" w:rsidTr="00872148">
        <w:tc>
          <w:tcPr>
            <w:tcW w:w="5000" w:type="pct"/>
            <w:gridSpan w:val="4"/>
            <w:shd w:val="clear" w:color="auto" w:fill="auto"/>
          </w:tcPr>
          <w:p w14:paraId="332AE1D4" w14:textId="77777777" w:rsidR="00872148" w:rsidRPr="00872148" w:rsidRDefault="00872148" w:rsidP="00872148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I. Efectivul de comandă suprem</w:t>
            </w:r>
          </w:p>
        </w:tc>
      </w:tr>
      <w:tr w:rsidR="00872148" w:rsidRPr="00872148" w14:paraId="31AA4AC4" w14:textId="77777777" w:rsidTr="00872148">
        <w:tc>
          <w:tcPr>
            <w:tcW w:w="323" w:type="pct"/>
            <w:shd w:val="clear" w:color="auto" w:fill="auto"/>
          </w:tcPr>
          <w:p w14:paraId="4AC1C0D8" w14:textId="77777777" w:rsidR="00872148" w:rsidRPr="00872148" w:rsidRDefault="00872148" w:rsidP="00872148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72148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591" w:type="pct"/>
            <w:shd w:val="clear" w:color="auto" w:fill="auto"/>
          </w:tcPr>
          <w:p w14:paraId="0610092C" w14:textId="77777777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Director</w:t>
            </w:r>
          </w:p>
        </w:tc>
        <w:tc>
          <w:tcPr>
            <w:tcW w:w="2308" w:type="pct"/>
          </w:tcPr>
          <w:p w14:paraId="303C8346" w14:textId="243696D0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conform prevederilor Legii nr.1104/2002 cu privire la Centrul Na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ional Anticorup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 xml:space="preserve">ie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ș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i ale Legii nr.199/2010 cu privire la statutul persoanelor cu func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ii de demnitate publică</w:t>
            </w:r>
          </w:p>
        </w:tc>
        <w:tc>
          <w:tcPr>
            <w:tcW w:w="778" w:type="pct"/>
          </w:tcPr>
          <w:p w14:paraId="1C84E74E" w14:textId="77777777" w:rsidR="00872148" w:rsidRPr="00872148" w:rsidRDefault="00872148" w:rsidP="00872148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General-colonel</w:t>
            </w:r>
          </w:p>
        </w:tc>
      </w:tr>
      <w:tr w:rsidR="00872148" w:rsidRPr="00872148" w14:paraId="73FBF882" w14:textId="77777777" w:rsidTr="00872148">
        <w:tc>
          <w:tcPr>
            <w:tcW w:w="323" w:type="pct"/>
            <w:shd w:val="clear" w:color="auto" w:fill="auto"/>
          </w:tcPr>
          <w:p w14:paraId="6D031A37" w14:textId="77777777" w:rsidR="00872148" w:rsidRPr="00872148" w:rsidRDefault="00872148" w:rsidP="00872148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72148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591" w:type="pct"/>
            <w:shd w:val="clear" w:color="auto" w:fill="auto"/>
          </w:tcPr>
          <w:p w14:paraId="2B11A818" w14:textId="77777777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Director adjunct</w:t>
            </w:r>
          </w:p>
        </w:tc>
        <w:tc>
          <w:tcPr>
            <w:tcW w:w="2308" w:type="pct"/>
          </w:tcPr>
          <w:p w14:paraId="5F6A5AC9" w14:textId="162016CA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conform prevederilor Legii nr.1104/2002 cu privire la Centrul Na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ional Anticorup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 xml:space="preserve">ie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ș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i ale Legii nr.199/2010 cu privire la statutul persoanelor cu func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ii de demnitate publică</w:t>
            </w:r>
          </w:p>
        </w:tc>
        <w:tc>
          <w:tcPr>
            <w:tcW w:w="778" w:type="pct"/>
          </w:tcPr>
          <w:p w14:paraId="0E29C875" w14:textId="77777777" w:rsidR="00872148" w:rsidRPr="00872148" w:rsidRDefault="00872148" w:rsidP="00872148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General-maior</w:t>
            </w:r>
          </w:p>
        </w:tc>
      </w:tr>
      <w:tr w:rsidR="00872148" w:rsidRPr="00872148" w14:paraId="17C39F10" w14:textId="77777777" w:rsidTr="00872148">
        <w:tc>
          <w:tcPr>
            <w:tcW w:w="5000" w:type="pct"/>
            <w:gridSpan w:val="4"/>
            <w:shd w:val="clear" w:color="auto" w:fill="auto"/>
          </w:tcPr>
          <w:p w14:paraId="2479826C" w14:textId="560E9050" w:rsidR="00872148" w:rsidRPr="00872148" w:rsidRDefault="00872148" w:rsidP="00872148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II. Efectivul de ofi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ț</w:t>
            </w:r>
            <w:r w:rsidRPr="0087214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eri superiori</w:t>
            </w:r>
          </w:p>
          <w:p w14:paraId="648D31FD" w14:textId="68785265" w:rsidR="00872148" w:rsidRPr="00872148" w:rsidRDefault="00872148" w:rsidP="00872148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1. Func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ț</w:t>
            </w:r>
            <w:r w:rsidRPr="0087214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ii de conducere</w:t>
            </w:r>
          </w:p>
        </w:tc>
      </w:tr>
      <w:tr w:rsidR="00872148" w:rsidRPr="00872148" w14:paraId="6BC3887F" w14:textId="77777777" w:rsidTr="00872148">
        <w:tc>
          <w:tcPr>
            <w:tcW w:w="323" w:type="pct"/>
            <w:shd w:val="clear" w:color="auto" w:fill="auto"/>
          </w:tcPr>
          <w:p w14:paraId="46B9EEB8" w14:textId="77777777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1</w:t>
            </w:r>
          </w:p>
        </w:tc>
        <w:tc>
          <w:tcPr>
            <w:tcW w:w="1591" w:type="pct"/>
            <w:shd w:val="clear" w:color="auto" w:fill="auto"/>
          </w:tcPr>
          <w:p w14:paraId="6607F4BD" w14:textId="4495F0EC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Ș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ef direc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 xml:space="preserve">ie generală,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ș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ef adjunct direc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 xml:space="preserve">ie generală,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lastRenderedPageBreak/>
              <w:t>ș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ef direc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 xml:space="preserve">ie,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ș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ef direc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ie în cadrul direc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 xml:space="preserve">iei generale </w:t>
            </w:r>
          </w:p>
        </w:tc>
        <w:tc>
          <w:tcPr>
            <w:tcW w:w="2308" w:type="pct"/>
          </w:tcPr>
          <w:p w14:paraId="5A44E614" w14:textId="3D503FE1" w:rsidR="00872148" w:rsidRPr="00872148" w:rsidRDefault="00872148" w:rsidP="00872148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lastRenderedPageBreak/>
              <w:t>7 ani de experien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 xml:space="preserve">ă profesională în domeniul juridic, economic sau în 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lastRenderedPageBreak/>
              <w:t>domeniul specific de activitate al subdiviziunii;</w:t>
            </w:r>
          </w:p>
          <w:p w14:paraId="203B6AEE" w14:textId="4893BDE0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studii superioare de licen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ă sau echivalente, conform domeniului specific de activitate al subdiviziunii.</w:t>
            </w:r>
          </w:p>
        </w:tc>
        <w:tc>
          <w:tcPr>
            <w:tcW w:w="778" w:type="pct"/>
          </w:tcPr>
          <w:p w14:paraId="2281E1E3" w14:textId="77777777" w:rsidR="00872148" w:rsidRPr="00872148" w:rsidRDefault="00872148" w:rsidP="00872148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lastRenderedPageBreak/>
              <w:t>Colonel</w:t>
            </w:r>
          </w:p>
        </w:tc>
      </w:tr>
      <w:tr w:rsidR="00872148" w:rsidRPr="00872148" w14:paraId="50EB0376" w14:textId="77777777" w:rsidTr="00872148">
        <w:tc>
          <w:tcPr>
            <w:tcW w:w="323" w:type="pct"/>
            <w:shd w:val="clear" w:color="auto" w:fill="auto"/>
          </w:tcPr>
          <w:p w14:paraId="47585178" w14:textId="77777777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2</w:t>
            </w:r>
          </w:p>
        </w:tc>
        <w:tc>
          <w:tcPr>
            <w:tcW w:w="1591" w:type="pct"/>
            <w:shd w:val="clear" w:color="auto" w:fill="auto"/>
          </w:tcPr>
          <w:p w14:paraId="223A40A3" w14:textId="2C5100D6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Ș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ef adjunct direc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 xml:space="preserve">ie,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ș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ef sec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 xml:space="preserve">ie,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ș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ef sec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ie în cadrul direc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 xml:space="preserve">iei,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ș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ef adjunct sec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 xml:space="preserve">ie,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ș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ef sec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ie în cadrul direc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 xml:space="preserve">iei generale,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ș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 xml:space="preserve">ef serviciu,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ș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ef serviciu în cadrul direc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 xml:space="preserve">iei generale,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ș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ef serviciu în cadrul direc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 xml:space="preserve">iei </w:t>
            </w:r>
          </w:p>
        </w:tc>
        <w:tc>
          <w:tcPr>
            <w:tcW w:w="2308" w:type="pct"/>
          </w:tcPr>
          <w:p w14:paraId="2FCE711A" w14:textId="3E2BE216" w:rsidR="00872148" w:rsidRPr="00872148" w:rsidRDefault="00872148" w:rsidP="00872148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6 ani de experien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ă profesională în domeniul juridic, economic sau în domeniul specific de activitate al subdiviziunii;</w:t>
            </w:r>
          </w:p>
          <w:p w14:paraId="1DD5BBA7" w14:textId="284CD1C5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studii superioare de licen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ă sau echivalente, conform domeniului specific de activitate al subdiviziunii.</w:t>
            </w:r>
          </w:p>
        </w:tc>
        <w:tc>
          <w:tcPr>
            <w:tcW w:w="778" w:type="pct"/>
          </w:tcPr>
          <w:p w14:paraId="2B8CBAE7" w14:textId="77777777" w:rsidR="00872148" w:rsidRPr="00872148" w:rsidRDefault="00872148" w:rsidP="00872148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Colonel</w:t>
            </w:r>
          </w:p>
        </w:tc>
      </w:tr>
      <w:tr w:rsidR="00872148" w:rsidRPr="00872148" w14:paraId="4736B161" w14:textId="77777777" w:rsidTr="00872148">
        <w:tc>
          <w:tcPr>
            <w:tcW w:w="5000" w:type="pct"/>
            <w:gridSpan w:val="4"/>
            <w:shd w:val="clear" w:color="auto" w:fill="auto"/>
          </w:tcPr>
          <w:p w14:paraId="62F0B403" w14:textId="780CAB03" w:rsidR="00872148" w:rsidRPr="00872148" w:rsidRDefault="00872148" w:rsidP="00872148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2. Func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ț</w:t>
            </w:r>
            <w:r w:rsidRPr="0087214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ii de execu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ț</w:t>
            </w:r>
            <w:r w:rsidRPr="0087214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ie</w:t>
            </w:r>
          </w:p>
        </w:tc>
      </w:tr>
      <w:tr w:rsidR="00872148" w:rsidRPr="00872148" w14:paraId="69643077" w14:textId="77777777" w:rsidTr="00872148">
        <w:tc>
          <w:tcPr>
            <w:tcW w:w="323" w:type="pct"/>
            <w:shd w:val="clear" w:color="auto" w:fill="auto"/>
          </w:tcPr>
          <w:p w14:paraId="183FAB5C" w14:textId="77777777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1</w:t>
            </w:r>
          </w:p>
        </w:tc>
        <w:tc>
          <w:tcPr>
            <w:tcW w:w="1591" w:type="pct"/>
            <w:shd w:val="clear" w:color="auto" w:fill="auto"/>
          </w:tcPr>
          <w:p w14:paraId="5D9DA915" w14:textId="1C559A6A" w:rsidR="00872148" w:rsidRPr="00872148" w:rsidRDefault="00872148" w:rsidP="00872148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Ofi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 xml:space="preserve">er superior de urmărire penală </w:t>
            </w:r>
          </w:p>
          <w:p w14:paraId="046C8178" w14:textId="0F438A8D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pentru cazuri excep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ionale</w:t>
            </w:r>
          </w:p>
        </w:tc>
        <w:tc>
          <w:tcPr>
            <w:tcW w:w="2308" w:type="pct"/>
          </w:tcPr>
          <w:p w14:paraId="51AF8F37" w14:textId="4D2BC7AB" w:rsidR="00872148" w:rsidRPr="00872148" w:rsidRDefault="00872148" w:rsidP="00872148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5 ani de experien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ă profesională în domeniul juridic;</w:t>
            </w:r>
          </w:p>
          <w:p w14:paraId="57161AC7" w14:textId="03C06C2B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studii superioare de licen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ă sau echivalente, conform Legii nr. 333/2006 privind statutul ofi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erului de urmărire penală.</w:t>
            </w:r>
          </w:p>
        </w:tc>
        <w:tc>
          <w:tcPr>
            <w:tcW w:w="778" w:type="pct"/>
            <w:vMerge w:val="restart"/>
          </w:tcPr>
          <w:p w14:paraId="060E306B" w14:textId="77777777" w:rsidR="00872148" w:rsidRPr="00872148" w:rsidRDefault="00872148" w:rsidP="00872148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Locotenent-colonel</w:t>
            </w:r>
          </w:p>
        </w:tc>
      </w:tr>
      <w:tr w:rsidR="00872148" w:rsidRPr="00872148" w14:paraId="76B84E58" w14:textId="77777777" w:rsidTr="00872148">
        <w:tc>
          <w:tcPr>
            <w:tcW w:w="323" w:type="pct"/>
            <w:shd w:val="clear" w:color="auto" w:fill="auto"/>
          </w:tcPr>
          <w:p w14:paraId="43A43CE4" w14:textId="77777777" w:rsidR="00872148" w:rsidRPr="00872148" w:rsidRDefault="00872148" w:rsidP="00872148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72148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591" w:type="pct"/>
            <w:shd w:val="clear" w:color="auto" w:fill="auto"/>
          </w:tcPr>
          <w:p w14:paraId="0EC0D3BE" w14:textId="1E020171" w:rsidR="00872148" w:rsidRPr="00872148" w:rsidRDefault="00872148" w:rsidP="00872148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Ofi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er superior de investiga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 xml:space="preserve">ii </w:t>
            </w:r>
          </w:p>
          <w:p w14:paraId="1687DC7E" w14:textId="265A3788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pentru cazuri excep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ionale</w:t>
            </w:r>
          </w:p>
        </w:tc>
        <w:tc>
          <w:tcPr>
            <w:tcW w:w="2308" w:type="pct"/>
          </w:tcPr>
          <w:p w14:paraId="752297A6" w14:textId="24C84728" w:rsidR="00872148" w:rsidRPr="00872148" w:rsidRDefault="00872148" w:rsidP="00872148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5 ani de experien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ă profesională în domeniul juridic, economic sau în domeniul specific de activitate al subdiviziunii;</w:t>
            </w:r>
          </w:p>
          <w:p w14:paraId="4B20BF41" w14:textId="70A0685C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studii superioare de licen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ă sau echivalente, conform domeniului specific de activitate al subdiviziunii.</w:t>
            </w:r>
          </w:p>
        </w:tc>
        <w:tc>
          <w:tcPr>
            <w:tcW w:w="778" w:type="pct"/>
            <w:vMerge/>
          </w:tcPr>
          <w:p w14:paraId="4255F582" w14:textId="77777777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872148" w:rsidRPr="00872148" w14:paraId="4DDDC75D" w14:textId="77777777" w:rsidTr="00872148">
        <w:tc>
          <w:tcPr>
            <w:tcW w:w="323" w:type="pct"/>
            <w:shd w:val="clear" w:color="auto" w:fill="auto"/>
          </w:tcPr>
          <w:p w14:paraId="17A2892C" w14:textId="77777777" w:rsidR="00872148" w:rsidRPr="00872148" w:rsidRDefault="00872148" w:rsidP="00872148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72148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591" w:type="pct"/>
            <w:shd w:val="clear" w:color="auto" w:fill="auto"/>
          </w:tcPr>
          <w:p w14:paraId="5175128F" w14:textId="77777777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Inspector principal</w:t>
            </w:r>
          </w:p>
        </w:tc>
        <w:tc>
          <w:tcPr>
            <w:tcW w:w="2308" w:type="pct"/>
          </w:tcPr>
          <w:p w14:paraId="1355CCEC" w14:textId="5BE06D60" w:rsidR="00872148" w:rsidRPr="00872148" w:rsidRDefault="00872148" w:rsidP="00872148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5 ani de experien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ă profesională în domeniul juridic, economic sau în domeniul specific de activitate al subdiviziunii;</w:t>
            </w:r>
          </w:p>
          <w:p w14:paraId="5DA32C76" w14:textId="2A244B4B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studii superioare de licen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ă sau echivalente, conform domeniului specific de activitate al subdiviziunii.</w:t>
            </w:r>
          </w:p>
        </w:tc>
        <w:tc>
          <w:tcPr>
            <w:tcW w:w="778" w:type="pct"/>
            <w:vMerge/>
          </w:tcPr>
          <w:p w14:paraId="57ED8395" w14:textId="77777777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872148" w:rsidRPr="00872148" w14:paraId="4DF7A947" w14:textId="77777777" w:rsidTr="00872148">
        <w:tc>
          <w:tcPr>
            <w:tcW w:w="323" w:type="pct"/>
            <w:shd w:val="clear" w:color="auto" w:fill="auto"/>
          </w:tcPr>
          <w:p w14:paraId="50362BA0" w14:textId="77777777" w:rsidR="00872148" w:rsidRPr="00872148" w:rsidRDefault="00872148" w:rsidP="00872148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72148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591" w:type="pct"/>
            <w:shd w:val="clear" w:color="auto" w:fill="auto"/>
          </w:tcPr>
          <w:p w14:paraId="49348818" w14:textId="77777777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Expert judiciar principal</w:t>
            </w:r>
          </w:p>
        </w:tc>
        <w:tc>
          <w:tcPr>
            <w:tcW w:w="2308" w:type="pct"/>
          </w:tcPr>
          <w:p w14:paraId="7F55DAEE" w14:textId="5C97017B" w:rsidR="00872148" w:rsidRPr="00872148" w:rsidRDefault="00872148" w:rsidP="00872148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5 ani de experien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ă profesională în domeniul efectuării expertizelor judiciare;</w:t>
            </w:r>
          </w:p>
          <w:p w14:paraId="1BBCD0FA" w14:textId="0C3500E9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studii superioare de licen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 xml:space="preserve">ă sau echivalente, după caz, certificat de calificare în specializarea respectivă, conform prevederilor  Legii nr. 68/2016 cu privire la expertiza judiciară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ș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i statutul expertului judiciar.</w:t>
            </w:r>
          </w:p>
        </w:tc>
        <w:tc>
          <w:tcPr>
            <w:tcW w:w="778" w:type="pct"/>
            <w:vMerge/>
          </w:tcPr>
          <w:p w14:paraId="35A9CBAE" w14:textId="77777777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872148" w:rsidRPr="00872148" w14:paraId="798E9FCC" w14:textId="77777777" w:rsidTr="00872148">
        <w:tc>
          <w:tcPr>
            <w:tcW w:w="323" w:type="pct"/>
            <w:shd w:val="clear" w:color="auto" w:fill="auto"/>
          </w:tcPr>
          <w:p w14:paraId="3125E52E" w14:textId="77777777" w:rsidR="00872148" w:rsidRPr="00872148" w:rsidRDefault="00872148" w:rsidP="00872148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72148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591" w:type="pct"/>
            <w:shd w:val="clear" w:color="auto" w:fill="auto"/>
          </w:tcPr>
          <w:p w14:paraId="15D5EE21" w14:textId="42130C95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Ofi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er superior de urmărire penală</w:t>
            </w:r>
          </w:p>
        </w:tc>
        <w:tc>
          <w:tcPr>
            <w:tcW w:w="2308" w:type="pct"/>
          </w:tcPr>
          <w:p w14:paraId="4B1D285A" w14:textId="1463A1AD" w:rsidR="00872148" w:rsidRPr="00872148" w:rsidRDefault="00872148" w:rsidP="00872148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3 ani de experien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ă profesională în domeniul juridic;</w:t>
            </w:r>
          </w:p>
          <w:p w14:paraId="38A1DFA9" w14:textId="3B5C4B75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studii superioare de licen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ă sau echivalente, conform Legii nr. 333/2006 privind statutul ofi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erului de urmărire penală</w:t>
            </w:r>
          </w:p>
        </w:tc>
        <w:tc>
          <w:tcPr>
            <w:tcW w:w="778" w:type="pct"/>
            <w:vMerge w:val="restart"/>
          </w:tcPr>
          <w:p w14:paraId="350E1D81" w14:textId="77777777" w:rsidR="00872148" w:rsidRPr="00872148" w:rsidRDefault="00872148" w:rsidP="00872148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72148">
              <w:rPr>
                <w:rFonts w:ascii="Times New Roman" w:hAnsi="Times New Roman"/>
                <w:sz w:val="24"/>
                <w:szCs w:val="24"/>
                <w:lang w:val="ro-RO"/>
              </w:rPr>
              <w:t>Maior</w:t>
            </w:r>
          </w:p>
        </w:tc>
      </w:tr>
      <w:tr w:rsidR="00872148" w:rsidRPr="00872148" w14:paraId="0BA0AEDE" w14:textId="77777777" w:rsidTr="00872148">
        <w:tc>
          <w:tcPr>
            <w:tcW w:w="323" w:type="pct"/>
            <w:shd w:val="clear" w:color="auto" w:fill="auto"/>
          </w:tcPr>
          <w:p w14:paraId="6F954F51" w14:textId="77777777" w:rsidR="00872148" w:rsidRPr="00872148" w:rsidRDefault="00872148" w:rsidP="00872148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72148"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1591" w:type="pct"/>
            <w:shd w:val="clear" w:color="auto" w:fill="auto"/>
          </w:tcPr>
          <w:p w14:paraId="4E10BA28" w14:textId="1B80085E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Ofi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er superior de investiga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ii</w:t>
            </w:r>
          </w:p>
        </w:tc>
        <w:tc>
          <w:tcPr>
            <w:tcW w:w="2308" w:type="pct"/>
          </w:tcPr>
          <w:p w14:paraId="72C26160" w14:textId="05577F74" w:rsidR="00872148" w:rsidRPr="00872148" w:rsidRDefault="00872148" w:rsidP="00872148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3 ani de experien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 xml:space="preserve">ă profesională în domeniul juridic, economic sau în 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lastRenderedPageBreak/>
              <w:t>domeniul specific de activitate al subdiviziunii;</w:t>
            </w:r>
          </w:p>
          <w:p w14:paraId="261E9FB4" w14:textId="77441B77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studii superioare de licen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ă sau echivalente, conform domeniului specific de activitate al subdiviziunii.</w:t>
            </w:r>
          </w:p>
        </w:tc>
        <w:tc>
          <w:tcPr>
            <w:tcW w:w="778" w:type="pct"/>
            <w:vMerge/>
          </w:tcPr>
          <w:p w14:paraId="7FE191BB" w14:textId="77777777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872148" w:rsidRPr="00872148" w14:paraId="7E6DB3AB" w14:textId="77777777" w:rsidTr="00872148">
        <w:tc>
          <w:tcPr>
            <w:tcW w:w="323" w:type="pct"/>
            <w:shd w:val="clear" w:color="auto" w:fill="auto"/>
          </w:tcPr>
          <w:p w14:paraId="2E613EE9" w14:textId="77777777" w:rsidR="00872148" w:rsidRPr="00872148" w:rsidRDefault="00872148" w:rsidP="00872148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72148"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591" w:type="pct"/>
            <w:shd w:val="clear" w:color="auto" w:fill="auto"/>
          </w:tcPr>
          <w:p w14:paraId="63B73653" w14:textId="77777777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Inspector superior</w:t>
            </w:r>
          </w:p>
        </w:tc>
        <w:tc>
          <w:tcPr>
            <w:tcW w:w="2308" w:type="pct"/>
          </w:tcPr>
          <w:p w14:paraId="06AC0B83" w14:textId="18461FDF" w:rsidR="00872148" w:rsidRPr="00872148" w:rsidRDefault="00872148" w:rsidP="00872148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3 ani de experien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ă profesională în domeniul juridic, economic sau în domeniul specific de activitate al subdiviziunii;</w:t>
            </w:r>
          </w:p>
          <w:p w14:paraId="11424FA6" w14:textId="47E6EE59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studii superioare de licen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ă sau echivalente, conform domeniului specific de activitate al subdiviziunii.</w:t>
            </w:r>
          </w:p>
        </w:tc>
        <w:tc>
          <w:tcPr>
            <w:tcW w:w="778" w:type="pct"/>
            <w:vMerge/>
          </w:tcPr>
          <w:p w14:paraId="37F6497B" w14:textId="77777777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872148" w:rsidRPr="00872148" w14:paraId="754354B5" w14:textId="77777777" w:rsidTr="00872148">
        <w:tc>
          <w:tcPr>
            <w:tcW w:w="323" w:type="pct"/>
            <w:shd w:val="clear" w:color="auto" w:fill="auto"/>
          </w:tcPr>
          <w:p w14:paraId="5192ABF8" w14:textId="77777777" w:rsidR="00872148" w:rsidRPr="00872148" w:rsidRDefault="00872148" w:rsidP="00872148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72148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1591" w:type="pct"/>
            <w:shd w:val="clear" w:color="auto" w:fill="auto"/>
          </w:tcPr>
          <w:p w14:paraId="02DC24E3" w14:textId="77777777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Expert judiciar superior</w:t>
            </w:r>
          </w:p>
        </w:tc>
        <w:tc>
          <w:tcPr>
            <w:tcW w:w="2308" w:type="pct"/>
          </w:tcPr>
          <w:p w14:paraId="527FB922" w14:textId="5DCE7459" w:rsidR="00872148" w:rsidRPr="00872148" w:rsidRDefault="00872148" w:rsidP="00872148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3 ani de experien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ă profesională în domeniul efectuării expertizelor judiciare;</w:t>
            </w:r>
          </w:p>
          <w:p w14:paraId="08EE2EB0" w14:textId="79426D47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studii superioare de licen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 xml:space="preserve">ă sau echivalente, după caz, certificat de calificare în specializarea respectivă, conform prevederilor  Legii nr. 68/2016 cu privire la expertiza judiciară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ș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i statutul expertului judiciar.</w:t>
            </w:r>
          </w:p>
        </w:tc>
        <w:tc>
          <w:tcPr>
            <w:tcW w:w="778" w:type="pct"/>
            <w:vMerge/>
          </w:tcPr>
          <w:p w14:paraId="3481DE8B" w14:textId="77777777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872148" w:rsidRPr="00872148" w14:paraId="5E7F53ED" w14:textId="77777777" w:rsidTr="00872148">
        <w:tc>
          <w:tcPr>
            <w:tcW w:w="5000" w:type="pct"/>
            <w:gridSpan w:val="4"/>
            <w:shd w:val="clear" w:color="auto" w:fill="auto"/>
          </w:tcPr>
          <w:p w14:paraId="33159845" w14:textId="03F2BE8C" w:rsidR="00872148" w:rsidRPr="00872148" w:rsidRDefault="00872148" w:rsidP="00872148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III. Efectivul de ofi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ț</w:t>
            </w:r>
            <w:r w:rsidRPr="0087214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eri inferiori</w:t>
            </w:r>
          </w:p>
        </w:tc>
      </w:tr>
      <w:tr w:rsidR="00872148" w:rsidRPr="00872148" w14:paraId="2D597B87" w14:textId="77777777" w:rsidTr="00872148">
        <w:tc>
          <w:tcPr>
            <w:tcW w:w="323" w:type="pct"/>
            <w:shd w:val="clear" w:color="auto" w:fill="auto"/>
          </w:tcPr>
          <w:p w14:paraId="55C3822A" w14:textId="77777777" w:rsidR="00872148" w:rsidRPr="00872148" w:rsidRDefault="00872148" w:rsidP="00872148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72148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591" w:type="pct"/>
            <w:shd w:val="clear" w:color="auto" w:fill="auto"/>
          </w:tcPr>
          <w:p w14:paraId="486561A5" w14:textId="091DEC60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Ofi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er de urmărire penală</w:t>
            </w:r>
          </w:p>
        </w:tc>
        <w:tc>
          <w:tcPr>
            <w:tcW w:w="2308" w:type="pct"/>
          </w:tcPr>
          <w:p w14:paraId="745FCF5B" w14:textId="4A7454F3" w:rsidR="00872148" w:rsidRPr="00872148" w:rsidRDefault="00872148" w:rsidP="00872148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nu necesită experien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ă profesională</w:t>
            </w:r>
          </w:p>
          <w:p w14:paraId="1AA2BCCA" w14:textId="346CE7E0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studii superioare de licen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ă sau echivalente, conform Legii nr. 333/2006 privind statutul ofi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erului de urmărire penală</w:t>
            </w:r>
          </w:p>
        </w:tc>
        <w:tc>
          <w:tcPr>
            <w:tcW w:w="778" w:type="pct"/>
            <w:vMerge w:val="restart"/>
          </w:tcPr>
          <w:p w14:paraId="7031460E" w14:textId="77777777" w:rsidR="00872148" w:rsidRPr="00872148" w:rsidRDefault="00872148" w:rsidP="00872148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72148">
              <w:rPr>
                <w:rFonts w:ascii="Times New Roman" w:hAnsi="Times New Roman"/>
                <w:sz w:val="24"/>
                <w:szCs w:val="24"/>
                <w:lang w:val="ro-RO"/>
              </w:rPr>
              <w:t>Căpitan</w:t>
            </w:r>
          </w:p>
        </w:tc>
      </w:tr>
      <w:tr w:rsidR="00872148" w:rsidRPr="00872148" w14:paraId="2E020C09" w14:textId="77777777" w:rsidTr="00872148">
        <w:tc>
          <w:tcPr>
            <w:tcW w:w="323" w:type="pct"/>
            <w:shd w:val="clear" w:color="auto" w:fill="auto"/>
          </w:tcPr>
          <w:p w14:paraId="5CE4A802" w14:textId="77777777" w:rsidR="00872148" w:rsidRPr="00872148" w:rsidRDefault="00872148" w:rsidP="00872148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72148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591" w:type="pct"/>
            <w:shd w:val="clear" w:color="auto" w:fill="auto"/>
          </w:tcPr>
          <w:p w14:paraId="4B0E36E2" w14:textId="5AEC3876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Ofi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er de investiga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ii</w:t>
            </w:r>
          </w:p>
        </w:tc>
        <w:tc>
          <w:tcPr>
            <w:tcW w:w="2308" w:type="pct"/>
          </w:tcPr>
          <w:p w14:paraId="7B5C53FD" w14:textId="0F92822B" w:rsidR="00872148" w:rsidRPr="00872148" w:rsidRDefault="00872148" w:rsidP="00872148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nu necesită experien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 xml:space="preserve">ă profesională; </w:t>
            </w:r>
          </w:p>
          <w:p w14:paraId="200F1396" w14:textId="2C50FF10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studii superioare de licen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ă sau echivalente, conform domeniului specific de activitate al subdiviziunii.</w:t>
            </w:r>
          </w:p>
        </w:tc>
        <w:tc>
          <w:tcPr>
            <w:tcW w:w="778" w:type="pct"/>
            <w:vMerge/>
          </w:tcPr>
          <w:p w14:paraId="7D6F32F0" w14:textId="77777777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872148" w:rsidRPr="00872148" w14:paraId="78D024E0" w14:textId="77777777" w:rsidTr="00872148">
        <w:tc>
          <w:tcPr>
            <w:tcW w:w="323" w:type="pct"/>
            <w:shd w:val="clear" w:color="auto" w:fill="auto"/>
          </w:tcPr>
          <w:p w14:paraId="1F949003" w14:textId="77777777" w:rsidR="00872148" w:rsidRPr="00872148" w:rsidRDefault="00872148" w:rsidP="00872148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72148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591" w:type="pct"/>
            <w:shd w:val="clear" w:color="auto" w:fill="auto"/>
          </w:tcPr>
          <w:p w14:paraId="2165754B" w14:textId="77777777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Inspector</w:t>
            </w:r>
          </w:p>
        </w:tc>
        <w:tc>
          <w:tcPr>
            <w:tcW w:w="2308" w:type="pct"/>
          </w:tcPr>
          <w:p w14:paraId="4C518C8C" w14:textId="0ABFD68A" w:rsidR="00872148" w:rsidRPr="00872148" w:rsidRDefault="00872148" w:rsidP="00872148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nu necesită experien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 xml:space="preserve">ă profesională; </w:t>
            </w:r>
          </w:p>
          <w:p w14:paraId="6F89A994" w14:textId="249B289E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studii superioare de licen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ă sau echivalente, conform domeniului specific de activitate al subdiviziunii.</w:t>
            </w:r>
          </w:p>
        </w:tc>
        <w:tc>
          <w:tcPr>
            <w:tcW w:w="778" w:type="pct"/>
            <w:vMerge/>
          </w:tcPr>
          <w:p w14:paraId="0F3B80FD" w14:textId="77777777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872148" w:rsidRPr="00872148" w14:paraId="59C69F8A" w14:textId="77777777" w:rsidTr="00872148">
        <w:tc>
          <w:tcPr>
            <w:tcW w:w="323" w:type="pct"/>
            <w:shd w:val="clear" w:color="auto" w:fill="auto"/>
          </w:tcPr>
          <w:p w14:paraId="6423A3B4" w14:textId="77777777" w:rsidR="00872148" w:rsidRPr="00872148" w:rsidRDefault="00872148" w:rsidP="00872148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72148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591" w:type="pct"/>
            <w:shd w:val="clear" w:color="auto" w:fill="auto"/>
          </w:tcPr>
          <w:p w14:paraId="464C13D2" w14:textId="77777777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Expert judiciar</w:t>
            </w:r>
          </w:p>
        </w:tc>
        <w:tc>
          <w:tcPr>
            <w:tcW w:w="2308" w:type="pct"/>
          </w:tcPr>
          <w:p w14:paraId="6FA13A8D" w14:textId="7FF9EB4D" w:rsidR="00872148" w:rsidRPr="00872148" w:rsidRDefault="00872148" w:rsidP="00872148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licen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 xml:space="preserve">ă pentru exercitarea profesiei de expert judiciar; </w:t>
            </w:r>
          </w:p>
          <w:p w14:paraId="17501635" w14:textId="6B5D27A4" w:rsidR="00872148" w:rsidRPr="00872148" w:rsidRDefault="00872148" w:rsidP="00872148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studii superioare de licen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 xml:space="preserve">ă sau echivalente, după caz, certificat de calificare în specializarea respectivă, conform prevederilor  Legii nr. 68/2016 cu privire la expertiza judiciară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ș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i statutul expertului judiciar.</w:t>
            </w:r>
          </w:p>
          <w:p w14:paraId="7670A0C7" w14:textId="77777777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778" w:type="pct"/>
            <w:vMerge/>
          </w:tcPr>
          <w:p w14:paraId="59D4F4F7" w14:textId="77777777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872148" w:rsidRPr="00872148" w14:paraId="344C86C6" w14:textId="77777777" w:rsidTr="00872148">
        <w:tc>
          <w:tcPr>
            <w:tcW w:w="5000" w:type="pct"/>
            <w:gridSpan w:val="4"/>
            <w:shd w:val="clear" w:color="auto" w:fill="auto"/>
          </w:tcPr>
          <w:p w14:paraId="33E35BFB" w14:textId="368EF09C" w:rsidR="00872148" w:rsidRPr="00872148" w:rsidRDefault="00872148" w:rsidP="00872148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IV. Efectivul de subofi</w:t>
            </w: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ț</w:t>
            </w:r>
            <w:r w:rsidRPr="00872148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eri</w:t>
            </w:r>
          </w:p>
        </w:tc>
      </w:tr>
      <w:tr w:rsidR="00872148" w:rsidRPr="00872148" w14:paraId="2F6AD095" w14:textId="77777777" w:rsidTr="00872148">
        <w:tc>
          <w:tcPr>
            <w:tcW w:w="323" w:type="pct"/>
            <w:shd w:val="clear" w:color="auto" w:fill="auto"/>
          </w:tcPr>
          <w:p w14:paraId="76DB248E" w14:textId="77777777" w:rsidR="00872148" w:rsidRPr="00872148" w:rsidRDefault="00872148" w:rsidP="00872148">
            <w:pPr>
              <w:ind w:firstLine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72148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591" w:type="pct"/>
            <w:shd w:val="clear" w:color="auto" w:fill="auto"/>
          </w:tcPr>
          <w:p w14:paraId="5016587E" w14:textId="77777777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Specialist</w:t>
            </w:r>
          </w:p>
        </w:tc>
        <w:tc>
          <w:tcPr>
            <w:tcW w:w="2308" w:type="pct"/>
          </w:tcPr>
          <w:p w14:paraId="044DABD3" w14:textId="423698F5" w:rsidR="00872148" w:rsidRPr="00872148" w:rsidRDefault="00872148" w:rsidP="00872148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nu necesită experien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 xml:space="preserve">ă profesională; </w:t>
            </w:r>
          </w:p>
          <w:p w14:paraId="32C56D28" w14:textId="088D3033" w:rsidR="00872148" w:rsidRPr="00872148" w:rsidRDefault="00872148" w:rsidP="00872148">
            <w:pPr>
              <w:ind w:firstLine="0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 xml:space="preserve">studii superioare de scurtă durată sau medii, de specialitate sau profesionale tehnice </w:t>
            </w:r>
            <w:proofErr w:type="spellStart"/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postsecundare</w:t>
            </w:r>
            <w:proofErr w:type="spellEnd"/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 xml:space="preserve">/profesionale tehnice </w:t>
            </w:r>
            <w:proofErr w:type="spellStart"/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postsecundare</w:t>
            </w:r>
            <w:proofErr w:type="spellEnd"/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 xml:space="preserve"> </w:t>
            </w:r>
            <w:proofErr w:type="spellStart"/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nonter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ț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iare</w:t>
            </w:r>
            <w:proofErr w:type="spellEnd"/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t>;</w:t>
            </w:r>
            <w:r w:rsidRPr="00872148">
              <w:rPr>
                <w:rFonts w:ascii="Times New Roman" w:eastAsia="Times New Roman" w:hAnsi="Times New Roman"/>
                <w:sz w:val="24"/>
                <w:szCs w:val="24"/>
                <w:lang w:val="ro-RO" w:eastAsia="ru-MD"/>
              </w:rPr>
              <w:br/>
              <w:t>pregătire militară.</w:t>
            </w:r>
          </w:p>
        </w:tc>
        <w:tc>
          <w:tcPr>
            <w:tcW w:w="778" w:type="pct"/>
          </w:tcPr>
          <w:p w14:paraId="5AF97783" w14:textId="77777777" w:rsidR="00872148" w:rsidRPr="00872148" w:rsidRDefault="00872148" w:rsidP="00872148">
            <w:pPr>
              <w:ind w:firstLine="0"/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872148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Plutonier major</w:t>
            </w:r>
          </w:p>
        </w:tc>
      </w:tr>
    </w:tbl>
    <w:p w14:paraId="2FD09E80" w14:textId="77777777" w:rsidR="00872148" w:rsidRPr="00872148" w:rsidRDefault="00872148" w:rsidP="00872148">
      <w:pPr>
        <w:rPr>
          <w:sz w:val="24"/>
          <w:szCs w:val="24"/>
          <w:lang w:val="ro-RO"/>
        </w:rPr>
      </w:pPr>
    </w:p>
    <w:p w14:paraId="715D5B14" w14:textId="7E8A93EF" w:rsidR="00872148" w:rsidRPr="00872148" w:rsidRDefault="00872148" w:rsidP="00872148">
      <w:pPr>
        <w:rPr>
          <w:sz w:val="28"/>
          <w:szCs w:val="28"/>
          <w:lang w:val="ro-RO"/>
        </w:rPr>
      </w:pPr>
      <w:r w:rsidRPr="00872148">
        <w:rPr>
          <w:b/>
          <w:sz w:val="28"/>
          <w:szCs w:val="28"/>
          <w:lang w:val="ro-RO"/>
        </w:rPr>
        <w:t>Art. 2.</w:t>
      </w:r>
      <w:r w:rsidRPr="00872148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–</w:t>
      </w:r>
      <w:r w:rsidR="006A783B">
        <w:rPr>
          <w:sz w:val="28"/>
          <w:szCs w:val="28"/>
          <w:lang w:val="ro-RO"/>
        </w:rPr>
        <w:t xml:space="preserve"> </w:t>
      </w:r>
      <w:r w:rsidRPr="00872148">
        <w:rPr>
          <w:sz w:val="28"/>
          <w:szCs w:val="28"/>
          <w:lang w:val="ro-RO"/>
        </w:rPr>
        <w:t>Prezenta hotărâre intră în vigoare la data publicării în Monitorul Oficial al Republicii Moldova.</w:t>
      </w:r>
    </w:p>
    <w:p w14:paraId="257C1284" w14:textId="77777777" w:rsidR="00872148" w:rsidRPr="00872148" w:rsidRDefault="00872148" w:rsidP="00872148">
      <w:pPr>
        <w:ind w:left="142"/>
        <w:rPr>
          <w:sz w:val="28"/>
          <w:szCs w:val="28"/>
          <w:lang w:val="ro-RO"/>
        </w:rPr>
      </w:pPr>
    </w:p>
    <w:p w14:paraId="23DF1C5C" w14:textId="77777777" w:rsidR="00872148" w:rsidRPr="00872148" w:rsidRDefault="00872148" w:rsidP="00872148">
      <w:pPr>
        <w:ind w:left="142"/>
        <w:rPr>
          <w:b/>
          <w:sz w:val="28"/>
          <w:szCs w:val="28"/>
          <w:lang w:val="ro-RO"/>
        </w:rPr>
      </w:pPr>
    </w:p>
    <w:p w14:paraId="414FB70F" w14:textId="77777777" w:rsidR="00872148" w:rsidRPr="00872148" w:rsidRDefault="00872148" w:rsidP="00872148">
      <w:pPr>
        <w:ind w:left="142"/>
        <w:rPr>
          <w:b/>
          <w:sz w:val="28"/>
          <w:szCs w:val="28"/>
          <w:lang w:val="ro-RO"/>
        </w:rPr>
      </w:pPr>
    </w:p>
    <w:p w14:paraId="2A2E98C9" w14:textId="342F10C6" w:rsidR="00872148" w:rsidRPr="00872148" w:rsidRDefault="00872148" w:rsidP="00872148">
      <w:pPr>
        <w:ind w:left="142"/>
        <w:rPr>
          <w:b/>
          <w:sz w:val="28"/>
          <w:szCs w:val="28"/>
          <w:lang w:val="ro-RO"/>
        </w:rPr>
      </w:pPr>
      <w:r w:rsidRPr="00872148">
        <w:rPr>
          <w:b/>
          <w:sz w:val="28"/>
          <w:szCs w:val="28"/>
          <w:lang w:val="ro-RO"/>
        </w:rPr>
        <w:t>Pre</w:t>
      </w:r>
      <w:r>
        <w:rPr>
          <w:b/>
          <w:sz w:val="28"/>
          <w:szCs w:val="28"/>
          <w:lang w:val="ro-RO"/>
        </w:rPr>
        <w:t>ș</w:t>
      </w:r>
      <w:r w:rsidRPr="00872148">
        <w:rPr>
          <w:b/>
          <w:sz w:val="28"/>
          <w:szCs w:val="28"/>
          <w:lang w:val="ro-RO"/>
        </w:rPr>
        <w:t>edintele</w:t>
      </w:r>
      <w:r>
        <w:rPr>
          <w:b/>
          <w:sz w:val="28"/>
          <w:szCs w:val="28"/>
          <w:lang w:val="ro-RO"/>
        </w:rPr>
        <w:t xml:space="preserve"> </w:t>
      </w:r>
      <w:r w:rsidRPr="00872148">
        <w:rPr>
          <w:b/>
          <w:sz w:val="28"/>
          <w:szCs w:val="28"/>
          <w:lang w:val="ro-RO"/>
        </w:rPr>
        <w:t>Parlamentului</w:t>
      </w:r>
    </w:p>
    <w:p w14:paraId="58A824CB" w14:textId="77777777" w:rsidR="00872148" w:rsidRPr="00872148" w:rsidRDefault="00872148" w:rsidP="00872148">
      <w:pPr>
        <w:rPr>
          <w:sz w:val="28"/>
          <w:szCs w:val="28"/>
          <w:lang w:val="ro-RO"/>
        </w:rPr>
      </w:pPr>
    </w:p>
    <w:p w14:paraId="405B3035" w14:textId="77777777" w:rsidR="00872148" w:rsidRPr="00872148" w:rsidRDefault="0087214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872148" w:rsidRPr="00872148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46BEC55F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94EF4">
      <w:rPr>
        <w:noProof/>
        <w:sz w:val="16"/>
        <w:szCs w:val="16"/>
      </w:rPr>
      <w:t>Z:\004\ANUL 2023\HOTĂRÎRI\25285\redactat_25285-ro.docx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58383050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294EF4">
      <w:rPr>
        <w:noProof/>
        <w:sz w:val="16"/>
        <w:szCs w:val="16"/>
      </w:rPr>
      <w:t>Z:\004\ANUL 2023\HOTĂRÎRI\25285\redactat_25285-ro.docx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CB4638" w:rsidRPr="00CB4638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6A08284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294EF4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13 decembrie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93186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294EF4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A783B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2148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8324E"/>
    <w:rsid w:val="00C97309"/>
    <w:rsid w:val="00CB05D3"/>
    <w:rsid w:val="00CB0FCF"/>
    <w:rsid w:val="00CB4638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612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85B38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3459DAFD"/>
  <w15:docId w15:val="{7A025018-9782-4184-A92A-0C39DD52B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6E7D1C7-CDA1-48AD-9783-B8CBFBF21DC7}"/>
</file>

<file path=customXml/itemProps2.xml><?xml version="1.0" encoding="utf-8"?>
<ds:datastoreItem xmlns:ds="http://schemas.openxmlformats.org/officeDocument/2006/customXml" ds:itemID="{C7EE4049-FD71-47AF-B7D3-10262D9775DB}"/>
</file>

<file path=customXml/itemProps3.xml><?xml version="1.0" encoding="utf-8"?>
<ds:datastoreItem xmlns:ds="http://schemas.openxmlformats.org/officeDocument/2006/customXml" ds:itemID="{9A395B60-E290-4A19-BD48-A1241B8144D5}"/>
</file>

<file path=customXml/itemProps4.xml><?xml version="1.0" encoding="utf-8"?>
<ds:datastoreItem xmlns:ds="http://schemas.openxmlformats.org/officeDocument/2006/customXml" ds:itemID="{BD089B62-A913-479D-8D79-4BE98958426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972</Words>
  <Characters>5639</Characters>
  <Application>Microsoft Office Word</Application>
  <DocSecurity>0</DocSecurity>
  <Lines>46</Lines>
  <Paragraphs>13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6598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467.2023.ro</dc:title>
  <dc:creator>lll</dc:creator>
  <cp:lastModifiedBy>Eugenia Cartin</cp:lastModifiedBy>
  <cp:revision>25</cp:revision>
  <cp:lastPrinted>2023-12-12T14:30:00Z</cp:lastPrinted>
  <dcterms:created xsi:type="dcterms:W3CDTF">2022-11-15T09:07:00Z</dcterms:created>
  <dcterms:modified xsi:type="dcterms:W3CDTF">2023-12-12T14:30:00Z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