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E2311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en-US"/>
        </w:rPr>
      </w:pPr>
    </w:p>
    <w:p w14:paraId="5017D79A" w14:textId="2FC0D170" w:rsidR="00BF1362" w:rsidRPr="00420EAE" w:rsidRDefault="00645B95" w:rsidP="00645B95">
      <w:pPr>
        <w:ind w:firstLine="0"/>
        <w:jc w:val="center"/>
        <w:rPr>
          <w:rFonts w:cstheme="majorBidi"/>
          <w:b/>
          <w:color w:val="000000"/>
          <w:sz w:val="28"/>
          <w:szCs w:val="28"/>
        </w:rPr>
      </w:pPr>
      <w:r>
        <w:rPr>
          <w:b/>
          <w:sz w:val="28"/>
          <w:szCs w:val="28"/>
        </w:rPr>
        <w:t>О</w:t>
      </w:r>
      <w:r w:rsidR="00BB34D9" w:rsidRPr="00A74F07">
        <w:rPr>
          <w:b/>
          <w:sz w:val="28"/>
          <w:szCs w:val="28"/>
        </w:rPr>
        <w:t xml:space="preserve"> проект</w:t>
      </w:r>
      <w:r>
        <w:rPr>
          <w:b/>
          <w:sz w:val="28"/>
          <w:szCs w:val="28"/>
        </w:rPr>
        <w:t>е</w:t>
      </w:r>
      <w:r w:rsidR="00BB34D9" w:rsidRPr="00A74F07">
        <w:rPr>
          <w:b/>
          <w:sz w:val="28"/>
          <w:szCs w:val="28"/>
        </w:rPr>
        <w:t xml:space="preserve"> закона о</w:t>
      </w:r>
      <w:r>
        <w:rPr>
          <w:b/>
          <w:sz w:val="28"/>
          <w:szCs w:val="28"/>
        </w:rPr>
        <w:t xml:space="preserve"> </w:t>
      </w:r>
      <w:r w:rsidR="00BB34D9" w:rsidRPr="00BF2179">
        <w:rPr>
          <w:b/>
          <w:sz w:val="28"/>
          <w:szCs w:val="28"/>
        </w:rPr>
        <w:t xml:space="preserve">государственном </w:t>
      </w:r>
      <w:r w:rsidR="00D543A4">
        <w:rPr>
          <w:b/>
          <w:sz w:val="28"/>
          <w:szCs w:val="28"/>
        </w:rPr>
        <w:br/>
      </w:r>
      <w:r w:rsidR="00BB34D9" w:rsidRPr="00BF2179">
        <w:rPr>
          <w:b/>
          <w:sz w:val="28"/>
          <w:szCs w:val="28"/>
        </w:rPr>
        <w:t>бюджете на 20</w:t>
      </w:r>
      <w:r w:rsidR="00BB34D9">
        <w:rPr>
          <w:b/>
          <w:sz w:val="28"/>
          <w:szCs w:val="28"/>
          <w:lang w:val="ro-RO"/>
        </w:rPr>
        <w:t>24</w:t>
      </w:r>
      <w:r w:rsidR="00BB34D9" w:rsidRPr="00BF2179">
        <w:rPr>
          <w:b/>
          <w:sz w:val="28"/>
          <w:szCs w:val="28"/>
        </w:rPr>
        <w:t xml:space="preserve"> год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4193FA54" w:rsidR="00BF1362" w:rsidRDefault="00D543A4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Одобрить</w:t>
      </w:r>
      <w:r w:rsidR="00BB34D9">
        <w:rPr>
          <w:rFonts w:ascii="Times New Roman" w:hAnsi="Times New Roman" w:cs="Times New Roman"/>
          <w:sz w:val="28"/>
          <w:szCs w:val="28"/>
        </w:rPr>
        <w:t xml:space="preserve"> и представить</w:t>
      </w:r>
      <w:r w:rsidR="00BB34D9" w:rsidRPr="00A74F07">
        <w:rPr>
          <w:rFonts w:ascii="Times New Roman" w:hAnsi="Times New Roman" w:cs="Times New Roman"/>
          <w:sz w:val="28"/>
          <w:szCs w:val="28"/>
        </w:rPr>
        <w:t xml:space="preserve"> Парламенту </w:t>
      </w:r>
      <w:r w:rsidR="00BB34D9">
        <w:rPr>
          <w:rFonts w:ascii="Times New Roman" w:hAnsi="Times New Roman" w:cs="Times New Roman"/>
          <w:sz w:val="28"/>
          <w:szCs w:val="28"/>
        </w:rPr>
        <w:t>для</w:t>
      </w:r>
      <w:r w:rsidR="00BB34D9" w:rsidRPr="00A74F07">
        <w:rPr>
          <w:rFonts w:ascii="Times New Roman" w:hAnsi="Times New Roman" w:cs="Times New Roman"/>
          <w:sz w:val="28"/>
          <w:szCs w:val="28"/>
        </w:rPr>
        <w:t xml:space="preserve"> рассмотрени</w:t>
      </w:r>
      <w:r w:rsidR="00BB34D9">
        <w:rPr>
          <w:rFonts w:ascii="Times New Roman" w:hAnsi="Times New Roman" w:cs="Times New Roman"/>
          <w:sz w:val="28"/>
          <w:szCs w:val="28"/>
        </w:rPr>
        <w:t>я</w:t>
      </w:r>
      <w:r w:rsidR="00BB34D9" w:rsidRPr="00A74F07">
        <w:rPr>
          <w:rFonts w:ascii="Times New Roman" w:hAnsi="Times New Roman" w:cs="Times New Roman"/>
          <w:sz w:val="28"/>
          <w:szCs w:val="28"/>
        </w:rPr>
        <w:t xml:space="preserve"> проект закона о</w:t>
      </w:r>
      <w:r w:rsidR="00BB34D9" w:rsidRPr="00A74F07">
        <w:rPr>
          <w:rFonts w:ascii="Times New Roman" w:hAnsi="Times New Roman" w:cs="Times New Roman"/>
          <w:bCs/>
          <w:sz w:val="28"/>
          <w:szCs w:val="28"/>
        </w:rPr>
        <w:t xml:space="preserve"> государственном</w:t>
      </w:r>
      <w:r w:rsidR="00BB34D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B34D9" w:rsidRPr="00A74F07">
        <w:rPr>
          <w:rFonts w:ascii="Times New Roman" w:hAnsi="Times New Roman" w:cs="Times New Roman"/>
          <w:bCs/>
          <w:sz w:val="28"/>
          <w:szCs w:val="28"/>
        </w:rPr>
        <w:t>бюджете на 20</w:t>
      </w:r>
      <w:r w:rsidR="00BB34D9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24 </w:t>
      </w:r>
      <w:r w:rsidR="00BB34D9" w:rsidRPr="00A74F07">
        <w:rPr>
          <w:rFonts w:ascii="Times New Roman" w:hAnsi="Times New Roman" w:cs="Times New Roman"/>
          <w:bCs/>
          <w:sz w:val="28"/>
          <w:szCs w:val="28"/>
        </w:rPr>
        <w:t>год</w:t>
      </w:r>
      <w:r w:rsidR="00BB34D9">
        <w:rPr>
          <w:rFonts w:ascii="Times New Roman" w:hAnsi="Times New Roman" w:cs="Times New Roman"/>
          <w:bCs/>
          <w:sz w:val="28"/>
          <w:szCs w:val="28"/>
        </w:rPr>
        <w:t>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278EEE94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BB34D9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17619B4C" w14:textId="168AA3EB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6D2456">
        <w:rPr>
          <w:rFonts w:cstheme="majorBidi"/>
          <w:sz w:val="28"/>
          <w:szCs w:val="28"/>
        </w:rPr>
        <w:t>финансов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6D59F0">
        <w:rPr>
          <w:rFonts w:cstheme="majorBidi"/>
          <w:sz w:val="28"/>
          <w:szCs w:val="28"/>
        </w:rPr>
        <w:t>Петру</w:t>
      </w:r>
      <w:r w:rsidR="00C04387" w:rsidRPr="0064535B">
        <w:rPr>
          <w:rFonts w:cstheme="majorBidi"/>
          <w:sz w:val="28"/>
          <w:szCs w:val="28"/>
        </w:rPr>
        <w:t xml:space="preserve"> </w:t>
      </w:r>
      <w:r w:rsidR="006D59F0">
        <w:rPr>
          <w:rFonts w:cstheme="majorBidi"/>
          <w:sz w:val="28"/>
          <w:szCs w:val="28"/>
        </w:rPr>
        <w:t>Ротару</w:t>
      </w:r>
      <w:r w:rsidRPr="0064535B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0011FF94" w14:textId="399C748B" w:rsidR="00632912" w:rsidRPr="0064535B" w:rsidRDefault="00632912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956A50" w:rsidRPr="0064535B">
        <w:rPr>
          <w:rFonts w:cstheme="majorBidi"/>
          <w:sz w:val="28"/>
          <w:szCs w:val="28"/>
        </w:rPr>
        <w:t>юстиции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  <w:t>Вероника Михайлов-</w:t>
      </w:r>
      <w:proofErr w:type="spellStart"/>
      <w:r w:rsidR="00B07B32">
        <w:rPr>
          <w:rFonts w:cstheme="majorBidi"/>
          <w:sz w:val="28"/>
          <w:szCs w:val="28"/>
        </w:rPr>
        <w:t>Морару</w:t>
      </w:r>
      <w:proofErr w:type="spellEnd"/>
    </w:p>
    <w:p w14:paraId="67E9BD67" w14:textId="4D8688E3" w:rsidR="00632912" w:rsidRPr="0064535B" w:rsidRDefault="00632912" w:rsidP="00632912">
      <w:pPr>
        <w:rPr>
          <w:rFonts w:cstheme="majorBidi"/>
          <w:sz w:val="28"/>
          <w:szCs w:val="28"/>
        </w:rPr>
      </w:pPr>
    </w:p>
    <w:p w14:paraId="6D98D86D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38ADECD6" w14:textId="322E66CB" w:rsidR="00645B95" w:rsidRDefault="00645B95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392A5862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  <w:lang w:val="ru-MD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64F7516A" w:rsidR="00D543A4" w:rsidRDefault="00D543A4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4D2DCB8B" w14:textId="77777777" w:rsidR="003C57CE" w:rsidRPr="003C57CE" w:rsidRDefault="003C57CE" w:rsidP="001069FA">
      <w:pPr>
        <w:jc w:val="right"/>
        <w:rPr>
          <w:bCs/>
          <w:i/>
          <w:iCs/>
          <w:noProof/>
          <w:sz w:val="28"/>
          <w:szCs w:val="28"/>
          <w:lang w:val="ro-RO" w:eastAsia="ru-RU"/>
        </w:rPr>
      </w:pPr>
      <w:r w:rsidRPr="003C57CE">
        <w:rPr>
          <w:bCs/>
          <w:i/>
          <w:iCs/>
          <w:noProof/>
          <w:sz w:val="28"/>
          <w:szCs w:val="28"/>
          <w:lang w:val="ro-RO" w:eastAsia="ru-RU"/>
        </w:rPr>
        <w:lastRenderedPageBreak/>
        <w:t>Перевод</w:t>
      </w:r>
    </w:p>
    <w:p w14:paraId="70E673A0" w14:textId="77777777" w:rsidR="003C57CE" w:rsidRPr="003C57CE" w:rsidRDefault="003C57CE" w:rsidP="001069FA">
      <w:pPr>
        <w:jc w:val="right"/>
        <w:rPr>
          <w:bCs/>
          <w:i/>
          <w:iCs/>
          <w:noProof/>
          <w:sz w:val="28"/>
          <w:szCs w:val="28"/>
          <w:lang w:val="ro-RO" w:eastAsia="ru-RU"/>
        </w:rPr>
      </w:pPr>
      <w:r w:rsidRPr="003C57CE">
        <w:rPr>
          <w:bCs/>
          <w:i/>
          <w:iCs/>
          <w:noProof/>
          <w:sz w:val="28"/>
          <w:szCs w:val="28"/>
          <w:lang w:val="ro-RO" w:eastAsia="ru-RU"/>
        </w:rPr>
        <w:t>Проект</w:t>
      </w:r>
    </w:p>
    <w:p w14:paraId="53EEC30D" w14:textId="017B1DDE" w:rsidR="003C57CE" w:rsidRPr="001069FA" w:rsidRDefault="003C57CE" w:rsidP="001069FA">
      <w:pPr>
        <w:jc w:val="center"/>
        <w:rPr>
          <w:b/>
          <w:bCs/>
          <w:noProof/>
          <w:sz w:val="28"/>
          <w:szCs w:val="28"/>
          <w:lang w:eastAsia="ru-RU"/>
        </w:rPr>
      </w:pPr>
    </w:p>
    <w:p w14:paraId="6B3576EE" w14:textId="4BA775B6" w:rsidR="001069FA" w:rsidRPr="001069FA" w:rsidRDefault="001069FA" w:rsidP="001069FA">
      <w:pPr>
        <w:jc w:val="center"/>
        <w:rPr>
          <w:b/>
          <w:bCs/>
          <w:noProof/>
          <w:sz w:val="28"/>
          <w:szCs w:val="28"/>
          <w:lang w:eastAsia="ru-RU"/>
        </w:rPr>
      </w:pPr>
      <w:r w:rsidRPr="001069FA">
        <w:rPr>
          <w:b/>
          <w:bCs/>
          <w:noProof/>
          <w:sz w:val="28"/>
          <w:szCs w:val="28"/>
          <w:lang w:eastAsia="ru-RU"/>
        </w:rPr>
        <w:t>ПАРЛАМЕНТ РЕСПУБЛИКИ МОЛДОВА</w:t>
      </w:r>
    </w:p>
    <w:p w14:paraId="64A35968" w14:textId="77777777" w:rsidR="001069FA" w:rsidRPr="003C57CE" w:rsidRDefault="001069FA" w:rsidP="001069FA">
      <w:pPr>
        <w:jc w:val="center"/>
        <w:rPr>
          <w:b/>
          <w:bCs/>
          <w:noProof/>
          <w:sz w:val="28"/>
          <w:szCs w:val="28"/>
          <w:lang w:eastAsia="ru-RU"/>
        </w:rPr>
      </w:pPr>
    </w:p>
    <w:p w14:paraId="09BDA25E" w14:textId="77777777" w:rsidR="003C57CE" w:rsidRPr="003C57CE" w:rsidRDefault="003C57CE" w:rsidP="001069FA">
      <w:pPr>
        <w:jc w:val="center"/>
        <w:rPr>
          <w:b/>
          <w:bCs/>
          <w:noProof/>
          <w:sz w:val="28"/>
          <w:szCs w:val="28"/>
          <w:lang w:val="ro-RO" w:eastAsia="ru-RU"/>
        </w:rPr>
      </w:pPr>
      <w:r w:rsidRPr="003C57CE">
        <w:rPr>
          <w:b/>
          <w:bCs/>
          <w:noProof/>
          <w:sz w:val="28"/>
          <w:szCs w:val="28"/>
          <w:lang w:val="ro-RO" w:eastAsia="ru-RU"/>
        </w:rPr>
        <w:t>З А К О Н</w:t>
      </w:r>
    </w:p>
    <w:p w14:paraId="4B0A9F0E" w14:textId="77777777" w:rsidR="003C57CE" w:rsidRPr="003C57CE" w:rsidRDefault="003C57CE" w:rsidP="001069FA">
      <w:pPr>
        <w:jc w:val="center"/>
        <w:rPr>
          <w:b/>
          <w:bCs/>
          <w:noProof/>
          <w:sz w:val="28"/>
          <w:szCs w:val="28"/>
          <w:lang w:val="ro-RO" w:eastAsia="ru-RU"/>
        </w:rPr>
      </w:pPr>
      <w:r w:rsidRPr="003C57CE">
        <w:rPr>
          <w:b/>
          <w:bCs/>
          <w:noProof/>
          <w:sz w:val="28"/>
          <w:szCs w:val="28"/>
          <w:lang w:val="ro-RO" w:eastAsia="ru-RU"/>
        </w:rPr>
        <w:t>о государственном бюджете на 2024 год</w:t>
      </w:r>
    </w:p>
    <w:p w14:paraId="7184AAAF" w14:textId="77777777" w:rsidR="003C57CE" w:rsidRPr="003C57CE" w:rsidRDefault="003C57CE" w:rsidP="001069FA">
      <w:pPr>
        <w:rPr>
          <w:noProof/>
          <w:sz w:val="28"/>
          <w:szCs w:val="28"/>
          <w:lang w:val="ro-RO" w:eastAsia="ru-RU"/>
        </w:rPr>
      </w:pPr>
      <w:r w:rsidRPr="003C57CE">
        <w:rPr>
          <w:noProof/>
          <w:sz w:val="28"/>
          <w:szCs w:val="28"/>
          <w:lang w:val="ro-RO" w:eastAsia="ru-RU"/>
        </w:rPr>
        <w:t> </w:t>
      </w:r>
    </w:p>
    <w:p w14:paraId="0994EA2C" w14:textId="77777777" w:rsidR="003C57CE" w:rsidRPr="003C57CE" w:rsidRDefault="003C57CE" w:rsidP="001069FA">
      <w:pPr>
        <w:jc w:val="center"/>
        <w:rPr>
          <w:noProof/>
          <w:sz w:val="28"/>
          <w:szCs w:val="28"/>
          <w:lang w:val="ro-RO" w:eastAsia="ru-RU"/>
        </w:rPr>
      </w:pPr>
      <w:r w:rsidRPr="003C57CE">
        <w:rPr>
          <w:noProof/>
          <w:sz w:val="28"/>
          <w:szCs w:val="28"/>
          <w:lang w:val="ro-RO" w:eastAsia="ru-RU"/>
        </w:rPr>
        <w:t> </w:t>
      </w:r>
    </w:p>
    <w:p w14:paraId="30E8515C" w14:textId="77777777" w:rsidR="003C57CE" w:rsidRPr="003C57CE" w:rsidRDefault="003C57CE" w:rsidP="001069FA">
      <w:pPr>
        <w:rPr>
          <w:noProof/>
          <w:sz w:val="28"/>
          <w:szCs w:val="28"/>
          <w:lang w:val="ro-RO" w:eastAsia="ru-RU"/>
        </w:rPr>
      </w:pPr>
      <w:r w:rsidRPr="003C57CE">
        <w:rPr>
          <w:noProof/>
          <w:sz w:val="28"/>
          <w:szCs w:val="28"/>
          <w:lang w:val="ro-RO" w:eastAsia="ru-RU"/>
        </w:rPr>
        <w:t>Парламент принимает настоящий органический закон.</w:t>
      </w:r>
    </w:p>
    <w:p w14:paraId="5B85F2D0" w14:textId="77777777" w:rsidR="003C57CE" w:rsidRPr="003C57CE" w:rsidRDefault="003C57CE" w:rsidP="001069FA">
      <w:pPr>
        <w:rPr>
          <w:noProof/>
          <w:sz w:val="28"/>
          <w:szCs w:val="28"/>
          <w:lang w:val="ro-RO" w:eastAsia="ru-RU"/>
        </w:rPr>
      </w:pPr>
      <w:r w:rsidRPr="003C57CE">
        <w:rPr>
          <w:noProof/>
          <w:sz w:val="28"/>
          <w:szCs w:val="28"/>
          <w:lang w:val="ro-RO" w:eastAsia="ru-RU"/>
        </w:rPr>
        <w:t> </w:t>
      </w:r>
    </w:p>
    <w:p w14:paraId="3CC0FED6" w14:textId="77777777" w:rsidR="003C57CE" w:rsidRPr="003C57CE" w:rsidRDefault="003C57CE" w:rsidP="003D13F1">
      <w:pPr>
        <w:ind w:firstLine="0"/>
        <w:jc w:val="center"/>
        <w:rPr>
          <w:b/>
          <w:bCs/>
          <w:noProof/>
          <w:sz w:val="28"/>
          <w:szCs w:val="28"/>
          <w:lang w:val="ro-RO" w:eastAsia="ru-RU"/>
        </w:rPr>
      </w:pPr>
      <w:r w:rsidRPr="003C57CE">
        <w:rPr>
          <w:b/>
          <w:bCs/>
          <w:noProof/>
          <w:sz w:val="28"/>
          <w:szCs w:val="28"/>
          <w:lang w:val="ro-RO" w:eastAsia="ru-RU"/>
        </w:rPr>
        <w:t>Глава I</w:t>
      </w:r>
    </w:p>
    <w:p w14:paraId="52FD3973" w14:textId="5D45B592" w:rsidR="003C57CE" w:rsidRDefault="003C57CE" w:rsidP="003D13F1">
      <w:pPr>
        <w:ind w:firstLine="0"/>
        <w:jc w:val="center"/>
        <w:rPr>
          <w:b/>
          <w:bCs/>
          <w:noProof/>
          <w:sz w:val="28"/>
          <w:szCs w:val="28"/>
          <w:lang w:val="ro-RO" w:eastAsia="ru-RU"/>
        </w:rPr>
      </w:pPr>
      <w:r w:rsidRPr="003C57CE">
        <w:rPr>
          <w:b/>
          <w:bCs/>
          <w:noProof/>
          <w:sz w:val="28"/>
          <w:szCs w:val="28"/>
          <w:lang w:val="ro-RO" w:eastAsia="ru-RU"/>
        </w:rPr>
        <w:t>ОБЩИЕ ПОЛОЖЕНИЯ</w:t>
      </w:r>
    </w:p>
    <w:p w14:paraId="565391E8" w14:textId="77777777" w:rsidR="003D13F1" w:rsidRPr="003C57CE" w:rsidRDefault="003D13F1" w:rsidP="003D13F1">
      <w:pPr>
        <w:ind w:firstLine="0"/>
        <w:jc w:val="center"/>
        <w:rPr>
          <w:b/>
          <w:bCs/>
          <w:noProof/>
          <w:sz w:val="28"/>
          <w:szCs w:val="28"/>
          <w:lang w:val="ro-RO" w:eastAsia="ru-RU"/>
        </w:rPr>
      </w:pPr>
    </w:p>
    <w:p w14:paraId="5791C538" w14:textId="6D314961" w:rsidR="003C57CE" w:rsidRDefault="003C57CE" w:rsidP="001069FA">
      <w:pPr>
        <w:rPr>
          <w:noProof/>
          <w:sz w:val="28"/>
          <w:szCs w:val="28"/>
          <w:lang w:val="ro-RO" w:eastAsia="ru-RU"/>
        </w:rPr>
      </w:pPr>
      <w:r w:rsidRPr="003C57CE">
        <w:rPr>
          <w:b/>
          <w:bCs/>
          <w:noProof/>
          <w:sz w:val="28"/>
          <w:szCs w:val="28"/>
          <w:lang w:val="ro-RO" w:eastAsia="ru-RU"/>
        </w:rPr>
        <w:t>Ст.</w:t>
      </w:r>
      <w:r w:rsidR="006D13F0">
        <w:rPr>
          <w:b/>
          <w:bCs/>
          <w:noProof/>
          <w:sz w:val="28"/>
          <w:szCs w:val="28"/>
          <w:lang w:eastAsia="ru-RU"/>
        </w:rPr>
        <w:t> </w:t>
      </w:r>
      <w:r w:rsidRPr="003C57CE">
        <w:rPr>
          <w:b/>
          <w:bCs/>
          <w:noProof/>
          <w:sz w:val="28"/>
          <w:szCs w:val="28"/>
          <w:lang w:val="ro-RO" w:eastAsia="ru-RU"/>
        </w:rPr>
        <w:t>1.</w:t>
      </w:r>
      <w:r w:rsidRPr="003C57CE">
        <w:rPr>
          <w:noProof/>
          <w:sz w:val="28"/>
          <w:szCs w:val="28"/>
          <w:lang w:val="ro-RO" w:eastAsia="ru-RU"/>
        </w:rPr>
        <w:t xml:space="preserve"> – (1) Государственный бюджет на 2024 год утверждается по доходам в сумме 66632000,0</w:t>
      </w:r>
      <w:r w:rsidRPr="003C57CE">
        <w:rPr>
          <w:noProof/>
          <w:color w:val="000000"/>
          <w:sz w:val="28"/>
          <w:szCs w:val="28"/>
          <w:lang w:val="ro-RO" w:eastAsia="en-GB"/>
        </w:rPr>
        <w:t xml:space="preserve"> </w:t>
      </w:r>
      <w:r w:rsidRPr="003C57CE">
        <w:rPr>
          <w:noProof/>
          <w:sz w:val="28"/>
          <w:szCs w:val="28"/>
          <w:lang w:val="ro-RO" w:eastAsia="ru-RU"/>
        </w:rPr>
        <w:t>тысячи леев и по расходам в сумме 82222000,0 тысячи леев, с дефицитом в сумме 15590000,0</w:t>
      </w:r>
      <w:r w:rsidRPr="003C57CE">
        <w:rPr>
          <w:noProof/>
          <w:color w:val="000000"/>
          <w:sz w:val="28"/>
          <w:szCs w:val="28"/>
          <w:lang w:val="ro-RO" w:eastAsia="en-GB"/>
        </w:rPr>
        <w:t xml:space="preserve"> </w:t>
      </w:r>
      <w:r w:rsidRPr="003C57CE">
        <w:rPr>
          <w:noProof/>
          <w:sz w:val="28"/>
          <w:szCs w:val="28"/>
          <w:lang w:val="ro-RO" w:eastAsia="ru-RU"/>
        </w:rPr>
        <w:t>тысячи леев.</w:t>
      </w:r>
    </w:p>
    <w:p w14:paraId="36928964" w14:textId="77777777" w:rsidR="003D13F1" w:rsidRPr="003C57CE" w:rsidRDefault="003D13F1" w:rsidP="001069FA">
      <w:pPr>
        <w:rPr>
          <w:noProof/>
          <w:sz w:val="28"/>
          <w:szCs w:val="28"/>
          <w:lang w:val="ro-RO" w:eastAsia="ru-RU"/>
        </w:rPr>
      </w:pPr>
    </w:p>
    <w:p w14:paraId="0E47EA63" w14:textId="6CC9F317" w:rsidR="003C57CE" w:rsidRDefault="003C57CE" w:rsidP="001069FA">
      <w:pPr>
        <w:rPr>
          <w:noProof/>
          <w:sz w:val="28"/>
          <w:szCs w:val="28"/>
          <w:lang w:val="ro-RO" w:eastAsia="ru-RU"/>
        </w:rPr>
      </w:pPr>
      <w:r w:rsidRPr="003C57CE">
        <w:rPr>
          <w:noProof/>
          <w:sz w:val="28"/>
          <w:szCs w:val="28"/>
          <w:lang w:val="ro-RO" w:eastAsia="ru-RU"/>
        </w:rPr>
        <w:t>(2) Общие показатели и источники финансирования государственного бюджета представлены в приложении 1.</w:t>
      </w:r>
    </w:p>
    <w:p w14:paraId="1A7FA0E9" w14:textId="77777777" w:rsidR="003D05DC" w:rsidRPr="003C57CE" w:rsidRDefault="003D05DC" w:rsidP="001069FA">
      <w:pPr>
        <w:rPr>
          <w:noProof/>
          <w:sz w:val="28"/>
          <w:szCs w:val="28"/>
          <w:lang w:val="ro-RO" w:eastAsia="ru-RU"/>
        </w:rPr>
      </w:pPr>
    </w:p>
    <w:p w14:paraId="77F780CC" w14:textId="2D4CBF52" w:rsidR="003C57CE" w:rsidRDefault="003C57CE" w:rsidP="001069FA">
      <w:pPr>
        <w:rPr>
          <w:noProof/>
          <w:sz w:val="28"/>
          <w:szCs w:val="28"/>
          <w:lang w:val="ro-RO" w:eastAsia="ru-RU"/>
        </w:rPr>
      </w:pPr>
      <w:r w:rsidRPr="003C57CE">
        <w:rPr>
          <w:noProof/>
          <w:sz w:val="28"/>
          <w:szCs w:val="28"/>
          <w:lang w:val="ro-RO" w:eastAsia="ru-RU"/>
        </w:rPr>
        <w:t>(3) Состав доходов государственного бюджета и источники финансирования бюджетного сальдо представлены в приложении 2.</w:t>
      </w:r>
    </w:p>
    <w:p w14:paraId="74547ADD" w14:textId="77777777" w:rsidR="003D05DC" w:rsidRPr="003C57CE" w:rsidRDefault="003D05DC" w:rsidP="001069FA">
      <w:pPr>
        <w:rPr>
          <w:noProof/>
          <w:sz w:val="28"/>
          <w:szCs w:val="28"/>
          <w:lang w:val="ro-RO" w:eastAsia="ru-RU"/>
        </w:rPr>
      </w:pPr>
    </w:p>
    <w:p w14:paraId="6D151216" w14:textId="67FA5476" w:rsidR="003C57CE" w:rsidRDefault="003C57CE" w:rsidP="001069FA">
      <w:pPr>
        <w:rPr>
          <w:noProof/>
          <w:sz w:val="28"/>
          <w:szCs w:val="28"/>
          <w:lang w:val="ro-RO" w:eastAsia="ru-RU"/>
        </w:rPr>
      </w:pPr>
      <w:r w:rsidRPr="003C57CE">
        <w:rPr>
          <w:noProof/>
          <w:sz w:val="28"/>
          <w:szCs w:val="28"/>
          <w:lang w:val="ro-RO" w:eastAsia="ru-RU"/>
        </w:rPr>
        <w:t>(4) Бюджеты органов, финансируемых из государственного бюджета, по расходам и ресурсам представлены в приложении 3.</w:t>
      </w:r>
    </w:p>
    <w:p w14:paraId="09872D87" w14:textId="77777777" w:rsidR="003D05DC" w:rsidRPr="003C57CE" w:rsidRDefault="003D05DC" w:rsidP="001069FA">
      <w:pPr>
        <w:rPr>
          <w:noProof/>
          <w:sz w:val="28"/>
          <w:szCs w:val="28"/>
          <w:lang w:val="ro-RO" w:eastAsia="ru-RU"/>
        </w:rPr>
      </w:pPr>
    </w:p>
    <w:p w14:paraId="5C63B91F" w14:textId="21EA54C8" w:rsidR="003C57CE" w:rsidRDefault="003C57CE" w:rsidP="001069FA">
      <w:pPr>
        <w:rPr>
          <w:noProof/>
          <w:sz w:val="28"/>
          <w:szCs w:val="28"/>
          <w:lang w:val="ro-RO" w:eastAsia="ru-RU"/>
        </w:rPr>
      </w:pPr>
      <w:r w:rsidRPr="003C57CE">
        <w:rPr>
          <w:noProof/>
          <w:sz w:val="28"/>
          <w:szCs w:val="28"/>
          <w:lang w:val="ro-RO" w:eastAsia="ru-RU"/>
        </w:rPr>
        <w:t>(5) Расходы государственного бюджета согласно функциональной классификации представлены в приложении 4.</w:t>
      </w:r>
    </w:p>
    <w:p w14:paraId="35C35419" w14:textId="77777777" w:rsidR="003D05DC" w:rsidRPr="003C57CE" w:rsidRDefault="003D05DC" w:rsidP="001069FA">
      <w:pPr>
        <w:rPr>
          <w:noProof/>
          <w:sz w:val="28"/>
          <w:szCs w:val="28"/>
          <w:lang w:val="ro-RO" w:eastAsia="ru-RU"/>
        </w:rPr>
      </w:pPr>
    </w:p>
    <w:p w14:paraId="78C1C016" w14:textId="77777777" w:rsidR="003C57CE" w:rsidRPr="003C57CE" w:rsidRDefault="003C57CE" w:rsidP="001069FA">
      <w:pPr>
        <w:rPr>
          <w:noProof/>
          <w:sz w:val="28"/>
          <w:szCs w:val="28"/>
          <w:lang w:val="ro-RO" w:eastAsia="ru-RU"/>
        </w:rPr>
      </w:pPr>
      <w:r w:rsidRPr="003C57CE">
        <w:rPr>
          <w:noProof/>
          <w:sz w:val="28"/>
          <w:szCs w:val="28"/>
          <w:lang w:val="ro-RO" w:eastAsia="ru-RU"/>
        </w:rPr>
        <w:t>(6) Объем расходов на персонал по центральным органам публичной власти представлен в приложении 5. </w:t>
      </w:r>
    </w:p>
    <w:p w14:paraId="3BF3066D" w14:textId="77777777" w:rsidR="003C57CE" w:rsidRPr="003C57CE" w:rsidRDefault="003C57CE" w:rsidP="001069FA">
      <w:pPr>
        <w:rPr>
          <w:noProof/>
          <w:sz w:val="28"/>
          <w:szCs w:val="28"/>
          <w:lang w:val="ro-RO" w:eastAsia="ru-RU"/>
        </w:rPr>
      </w:pPr>
    </w:p>
    <w:p w14:paraId="754A55F1" w14:textId="77777777" w:rsidR="003C57CE" w:rsidRPr="003C57CE" w:rsidRDefault="003C57CE" w:rsidP="003D05DC">
      <w:pPr>
        <w:ind w:firstLine="0"/>
        <w:jc w:val="center"/>
        <w:rPr>
          <w:b/>
          <w:bCs/>
          <w:noProof/>
          <w:sz w:val="28"/>
          <w:szCs w:val="28"/>
          <w:lang w:val="ro-RO" w:eastAsia="ru-RU"/>
        </w:rPr>
      </w:pPr>
      <w:r w:rsidRPr="003C57CE">
        <w:rPr>
          <w:b/>
          <w:bCs/>
          <w:noProof/>
          <w:sz w:val="28"/>
          <w:szCs w:val="28"/>
          <w:lang w:val="ro-RO" w:eastAsia="ru-RU"/>
        </w:rPr>
        <w:t>Глава II</w:t>
      </w:r>
    </w:p>
    <w:p w14:paraId="3FCFF04B" w14:textId="217E1BF3" w:rsidR="003C57CE" w:rsidRDefault="003C57CE" w:rsidP="003D05DC">
      <w:pPr>
        <w:ind w:firstLine="0"/>
        <w:jc w:val="center"/>
        <w:rPr>
          <w:b/>
          <w:bCs/>
          <w:noProof/>
          <w:sz w:val="28"/>
          <w:szCs w:val="28"/>
          <w:lang w:val="ro-RO" w:eastAsia="ru-RU"/>
        </w:rPr>
      </w:pPr>
      <w:r w:rsidRPr="003C57CE">
        <w:rPr>
          <w:b/>
          <w:bCs/>
          <w:noProof/>
          <w:sz w:val="28"/>
          <w:szCs w:val="28"/>
          <w:lang w:val="ro-RO" w:eastAsia="ru-RU"/>
        </w:rPr>
        <w:t>СПЕЦИАЛЬНЫЕ ПОЛОЖЕНИЯ</w:t>
      </w:r>
    </w:p>
    <w:p w14:paraId="7E02FD16" w14:textId="77777777" w:rsidR="003D05DC" w:rsidRPr="003C57CE" w:rsidRDefault="003D05DC" w:rsidP="003D05DC">
      <w:pPr>
        <w:ind w:firstLine="0"/>
        <w:jc w:val="center"/>
        <w:rPr>
          <w:b/>
          <w:bCs/>
          <w:noProof/>
          <w:sz w:val="28"/>
          <w:szCs w:val="28"/>
          <w:lang w:val="ro-RO" w:eastAsia="ru-RU"/>
        </w:rPr>
      </w:pPr>
    </w:p>
    <w:p w14:paraId="27423CE6" w14:textId="0F6C612D" w:rsidR="003C57CE" w:rsidRDefault="003C57CE" w:rsidP="001069FA">
      <w:pPr>
        <w:rPr>
          <w:noProof/>
          <w:sz w:val="28"/>
          <w:szCs w:val="28"/>
          <w:lang w:val="ro-RO" w:eastAsia="ru-RU"/>
        </w:rPr>
      </w:pPr>
      <w:r w:rsidRPr="003C57CE">
        <w:rPr>
          <w:b/>
          <w:bCs/>
          <w:noProof/>
          <w:sz w:val="28"/>
          <w:szCs w:val="28"/>
          <w:lang w:val="ro-RO" w:eastAsia="ru-RU"/>
        </w:rPr>
        <w:t>Ст.</w:t>
      </w:r>
      <w:r w:rsidR="003D05DC">
        <w:rPr>
          <w:b/>
          <w:bCs/>
          <w:noProof/>
          <w:sz w:val="28"/>
          <w:szCs w:val="28"/>
          <w:lang w:eastAsia="ru-RU"/>
        </w:rPr>
        <w:t> </w:t>
      </w:r>
      <w:r w:rsidRPr="003C57CE">
        <w:rPr>
          <w:b/>
          <w:bCs/>
          <w:noProof/>
          <w:sz w:val="28"/>
          <w:szCs w:val="28"/>
          <w:lang w:val="ro-RO" w:eastAsia="ru-RU"/>
        </w:rPr>
        <w:t>2.</w:t>
      </w:r>
      <w:r w:rsidRPr="003C57CE">
        <w:rPr>
          <w:noProof/>
          <w:sz w:val="28"/>
          <w:szCs w:val="28"/>
          <w:lang w:val="ro-RO" w:eastAsia="ru-RU"/>
        </w:rPr>
        <w:t xml:space="preserve"> </w:t>
      </w:r>
      <w:r w:rsidR="003D05DC">
        <w:rPr>
          <w:noProof/>
          <w:sz w:val="28"/>
          <w:szCs w:val="28"/>
          <w:lang w:val="ro-RO" w:eastAsia="ru-RU"/>
        </w:rPr>
        <w:t>–</w:t>
      </w:r>
      <w:r w:rsidR="003D05DC">
        <w:rPr>
          <w:noProof/>
          <w:sz w:val="28"/>
          <w:szCs w:val="28"/>
          <w:lang w:eastAsia="ru-RU"/>
        </w:rPr>
        <w:t xml:space="preserve"> </w:t>
      </w:r>
      <w:r w:rsidRPr="003C57CE">
        <w:rPr>
          <w:noProof/>
          <w:sz w:val="28"/>
          <w:szCs w:val="28"/>
          <w:lang w:val="ro-RO" w:eastAsia="ru-RU"/>
        </w:rPr>
        <w:t>В бюджетах отдельных бюджетных органов/учреждений согласно сферам компетенции утверждаются ассигнования для специальных целей следующим образом:</w:t>
      </w:r>
    </w:p>
    <w:p w14:paraId="4BD8B26B" w14:textId="77777777" w:rsidR="003D05DC" w:rsidRPr="003C57CE" w:rsidRDefault="003D05DC" w:rsidP="001069FA">
      <w:pPr>
        <w:rPr>
          <w:noProof/>
          <w:sz w:val="28"/>
          <w:szCs w:val="28"/>
          <w:lang w:val="ro-RO" w:eastAsia="ru-RU"/>
        </w:rPr>
      </w:pPr>
    </w:p>
    <w:p w14:paraId="3326FA41" w14:textId="77777777" w:rsidR="003C57CE" w:rsidRPr="003C57CE" w:rsidRDefault="003C57CE" w:rsidP="001069FA">
      <w:pPr>
        <w:rPr>
          <w:noProof/>
          <w:sz w:val="28"/>
          <w:szCs w:val="28"/>
          <w:lang w:val="ro-RO" w:eastAsia="ru-RU"/>
        </w:rPr>
      </w:pPr>
      <w:r w:rsidRPr="003C57CE">
        <w:rPr>
          <w:noProof/>
          <w:sz w:val="28"/>
          <w:szCs w:val="28"/>
          <w:lang w:val="ro-RO" w:eastAsia="ru-RU"/>
        </w:rPr>
        <w:t xml:space="preserve">a) для дорожного фонда – в сумме </w:t>
      </w:r>
      <w:r w:rsidRPr="003C57CE">
        <w:rPr>
          <w:noProof/>
          <w:sz w:val="28"/>
          <w:szCs w:val="28"/>
          <w:lang w:val="ro-RO" w:eastAsia="en-GB"/>
        </w:rPr>
        <w:t xml:space="preserve">1655946,3 </w:t>
      </w:r>
      <w:r w:rsidRPr="003C57CE">
        <w:rPr>
          <w:noProof/>
          <w:sz w:val="28"/>
          <w:szCs w:val="28"/>
          <w:lang w:val="ro-RO" w:eastAsia="ru-RU"/>
        </w:rPr>
        <w:t>тысячи леев. Годовые отчисления от общего объема акцизов на нефтепродукты, за исключением сжиженного газа, не должны превышать 54,97 процента;</w:t>
      </w:r>
    </w:p>
    <w:p w14:paraId="795B5A04" w14:textId="5341A01E" w:rsidR="003C57CE" w:rsidRDefault="003C57CE" w:rsidP="001069FA">
      <w:pPr>
        <w:rPr>
          <w:noProof/>
          <w:sz w:val="28"/>
          <w:szCs w:val="28"/>
          <w:lang w:val="ro-RO" w:eastAsia="ru-RU"/>
        </w:rPr>
      </w:pPr>
      <w:r w:rsidRPr="003C57CE">
        <w:rPr>
          <w:noProof/>
          <w:sz w:val="28"/>
          <w:szCs w:val="28"/>
          <w:lang w:val="ro-RO" w:eastAsia="ru-RU"/>
        </w:rPr>
        <w:lastRenderedPageBreak/>
        <w:t>b) для Фонда снижения энергетической уязвимости – в сумме 1566284,0 тысячи леев;</w:t>
      </w:r>
    </w:p>
    <w:p w14:paraId="17A8724C" w14:textId="77777777" w:rsidR="003D05DC" w:rsidRPr="003C57CE" w:rsidRDefault="003D05DC" w:rsidP="001069FA">
      <w:pPr>
        <w:rPr>
          <w:noProof/>
          <w:sz w:val="28"/>
          <w:szCs w:val="28"/>
          <w:lang w:val="ro-RO" w:eastAsia="ru-RU"/>
        </w:rPr>
      </w:pPr>
    </w:p>
    <w:p w14:paraId="40993374" w14:textId="34358774" w:rsidR="003C57CE" w:rsidRDefault="003C57CE" w:rsidP="001069FA">
      <w:pPr>
        <w:rPr>
          <w:noProof/>
          <w:sz w:val="28"/>
          <w:szCs w:val="28"/>
          <w:lang w:val="ro-RO" w:eastAsia="ru-RU"/>
        </w:rPr>
      </w:pPr>
      <w:r w:rsidRPr="003C57CE">
        <w:rPr>
          <w:noProof/>
          <w:sz w:val="28"/>
          <w:szCs w:val="28"/>
          <w:lang w:val="ro-RO" w:eastAsia="ru-RU"/>
        </w:rPr>
        <w:t>c) для Национального фонда регионального и местного развития – в сумме 601500,0 тысячи леев;</w:t>
      </w:r>
    </w:p>
    <w:p w14:paraId="049A4FAD" w14:textId="77777777" w:rsidR="003D05DC" w:rsidRPr="003C57CE" w:rsidRDefault="003D05DC" w:rsidP="001069FA">
      <w:pPr>
        <w:rPr>
          <w:noProof/>
          <w:sz w:val="28"/>
          <w:szCs w:val="28"/>
          <w:lang w:val="ro-RO" w:eastAsia="ru-RU"/>
        </w:rPr>
      </w:pPr>
    </w:p>
    <w:p w14:paraId="5057C77A" w14:textId="2EEF4DDB" w:rsidR="003C57CE" w:rsidRDefault="003C57CE" w:rsidP="001069FA">
      <w:pPr>
        <w:rPr>
          <w:noProof/>
          <w:sz w:val="28"/>
          <w:szCs w:val="28"/>
          <w:lang w:val="ro-RO" w:eastAsia="ru-RU"/>
        </w:rPr>
      </w:pPr>
      <w:r w:rsidRPr="003C57CE">
        <w:rPr>
          <w:noProof/>
          <w:sz w:val="28"/>
          <w:szCs w:val="28"/>
          <w:lang w:val="ro-RO" w:eastAsia="ru-RU"/>
        </w:rPr>
        <w:t>d) для Национального фонда развития сельского хозяйства и сельской местности – в сумме 1600000,0 тысячи леев. Распределение этих ассигнований осуществляется в установленном Правительством порядке;</w:t>
      </w:r>
    </w:p>
    <w:p w14:paraId="2D8A9244" w14:textId="77777777" w:rsidR="003D05DC" w:rsidRPr="003C57CE" w:rsidRDefault="003D05DC" w:rsidP="001069FA">
      <w:pPr>
        <w:rPr>
          <w:noProof/>
          <w:sz w:val="28"/>
          <w:szCs w:val="28"/>
          <w:lang w:val="ro-RO" w:eastAsia="ru-RU"/>
        </w:rPr>
      </w:pPr>
    </w:p>
    <w:p w14:paraId="528C6118" w14:textId="381A0E06" w:rsidR="003C57CE" w:rsidRDefault="003C57CE" w:rsidP="001069FA">
      <w:pPr>
        <w:rPr>
          <w:noProof/>
          <w:sz w:val="28"/>
          <w:szCs w:val="28"/>
          <w:lang w:val="ro-RO" w:eastAsia="ru-RU"/>
        </w:rPr>
      </w:pPr>
      <w:r w:rsidRPr="003C57CE">
        <w:rPr>
          <w:noProof/>
          <w:sz w:val="28"/>
          <w:szCs w:val="28"/>
          <w:lang w:val="ro-RO" w:eastAsia="ru-RU"/>
        </w:rPr>
        <w:t xml:space="preserve">e) для Фонда винограда и вина – в сумме </w:t>
      </w:r>
      <w:r w:rsidRPr="003C57CE">
        <w:rPr>
          <w:noProof/>
          <w:sz w:val="28"/>
          <w:szCs w:val="28"/>
          <w:lang w:val="ro-RO" w:eastAsia="en-GB"/>
        </w:rPr>
        <w:t xml:space="preserve">38196,2 </w:t>
      </w:r>
      <w:r w:rsidRPr="003C57CE">
        <w:rPr>
          <w:noProof/>
          <w:sz w:val="28"/>
          <w:szCs w:val="28"/>
          <w:lang w:val="ro-RO" w:eastAsia="ru-RU"/>
        </w:rPr>
        <w:t xml:space="preserve"> тысячи леев, из которых 19696,2 тысячи леев из Национального фонда развития сельского хозяйства и сельской местности;</w:t>
      </w:r>
    </w:p>
    <w:p w14:paraId="5A98D56B" w14:textId="77777777" w:rsidR="003D05DC" w:rsidRPr="003C57CE" w:rsidRDefault="003D05DC" w:rsidP="001069FA">
      <w:pPr>
        <w:rPr>
          <w:noProof/>
          <w:sz w:val="28"/>
          <w:szCs w:val="28"/>
          <w:lang w:val="ro-RO" w:eastAsia="ru-RU"/>
        </w:rPr>
      </w:pPr>
    </w:p>
    <w:p w14:paraId="6E75C463" w14:textId="34405086" w:rsidR="003C57CE" w:rsidRDefault="003C57CE" w:rsidP="001069FA">
      <w:pPr>
        <w:rPr>
          <w:noProof/>
          <w:sz w:val="28"/>
          <w:szCs w:val="28"/>
          <w:lang w:val="ro-RO" w:eastAsia="ru-RU"/>
        </w:rPr>
      </w:pPr>
      <w:r w:rsidRPr="003C57CE">
        <w:rPr>
          <w:noProof/>
          <w:sz w:val="28"/>
          <w:szCs w:val="28"/>
          <w:lang w:val="ro-RO" w:eastAsia="ru-RU"/>
        </w:rPr>
        <w:t xml:space="preserve">f) для Национального фонда окружающей среды – в сумме </w:t>
      </w:r>
      <w:r w:rsidRPr="003C57CE">
        <w:rPr>
          <w:noProof/>
          <w:sz w:val="28"/>
          <w:szCs w:val="28"/>
          <w:lang w:val="ro-RO" w:eastAsia="en-GB"/>
        </w:rPr>
        <w:t xml:space="preserve">175000,0 </w:t>
      </w:r>
      <w:r w:rsidRPr="003C57CE">
        <w:rPr>
          <w:noProof/>
          <w:sz w:val="28"/>
          <w:szCs w:val="28"/>
          <w:lang w:val="ro-RO" w:eastAsia="ru-RU"/>
        </w:rPr>
        <w:t>тысячи леев;</w:t>
      </w:r>
    </w:p>
    <w:p w14:paraId="225DF8AD" w14:textId="77777777" w:rsidR="003D05DC" w:rsidRPr="003C57CE" w:rsidRDefault="003D05DC" w:rsidP="001069FA">
      <w:pPr>
        <w:rPr>
          <w:noProof/>
          <w:sz w:val="28"/>
          <w:szCs w:val="28"/>
          <w:lang w:val="ro-RO" w:eastAsia="ru-RU"/>
        </w:rPr>
      </w:pPr>
    </w:p>
    <w:p w14:paraId="36FBEEAB" w14:textId="0A19D014" w:rsidR="003C57CE" w:rsidRDefault="003C57CE" w:rsidP="001069FA">
      <w:pPr>
        <w:rPr>
          <w:noProof/>
          <w:sz w:val="28"/>
          <w:szCs w:val="28"/>
          <w:lang w:val="ro-RO" w:eastAsia="ru-RU"/>
        </w:rPr>
      </w:pPr>
      <w:r w:rsidRPr="003C57CE">
        <w:rPr>
          <w:noProof/>
          <w:sz w:val="28"/>
          <w:szCs w:val="28"/>
          <w:lang w:val="ro-RO" w:eastAsia="ru-RU"/>
        </w:rPr>
        <w:t xml:space="preserve">g) на поддержку деятельности театров, цирка и концертных организаций – в сумме </w:t>
      </w:r>
      <w:r w:rsidRPr="003C57CE">
        <w:rPr>
          <w:noProof/>
          <w:sz w:val="28"/>
          <w:szCs w:val="28"/>
          <w:lang w:val="ro-RO" w:eastAsia="en-GB"/>
        </w:rPr>
        <w:t xml:space="preserve">280999,8 </w:t>
      </w:r>
      <w:r w:rsidRPr="003C57CE">
        <w:rPr>
          <w:noProof/>
          <w:sz w:val="28"/>
          <w:szCs w:val="28"/>
          <w:lang w:val="ro-RO" w:eastAsia="ru-RU"/>
        </w:rPr>
        <w:t>тысячи леев;</w:t>
      </w:r>
    </w:p>
    <w:p w14:paraId="1B5050D5" w14:textId="77777777" w:rsidR="003D05DC" w:rsidRPr="003C57CE" w:rsidRDefault="003D05DC" w:rsidP="001069FA">
      <w:pPr>
        <w:rPr>
          <w:noProof/>
          <w:sz w:val="28"/>
          <w:szCs w:val="28"/>
          <w:lang w:val="ro-RO" w:eastAsia="ru-RU"/>
        </w:rPr>
      </w:pPr>
    </w:p>
    <w:p w14:paraId="79FFF4C1" w14:textId="7339AC61" w:rsidR="003C57CE" w:rsidRDefault="003C57CE" w:rsidP="001069FA">
      <w:pPr>
        <w:rPr>
          <w:noProof/>
          <w:sz w:val="28"/>
          <w:szCs w:val="28"/>
          <w:lang w:val="ro-RO" w:eastAsia="ru-RU"/>
        </w:rPr>
      </w:pPr>
      <w:r w:rsidRPr="003C57CE">
        <w:rPr>
          <w:noProof/>
          <w:sz w:val="28"/>
          <w:szCs w:val="28"/>
          <w:lang w:val="ro-RO" w:eastAsia="ru-RU"/>
        </w:rPr>
        <w:t xml:space="preserve">h) на финансирование политических партий – в сумме </w:t>
      </w:r>
      <w:r w:rsidRPr="003C57CE">
        <w:rPr>
          <w:noProof/>
          <w:sz w:val="28"/>
          <w:szCs w:val="28"/>
          <w:lang w:val="ro-RO" w:eastAsia="en-GB"/>
        </w:rPr>
        <w:t>53985,0</w:t>
      </w:r>
      <w:r w:rsidRPr="003C57CE">
        <w:rPr>
          <w:noProof/>
          <w:color w:val="000000"/>
          <w:sz w:val="28"/>
          <w:szCs w:val="28"/>
          <w:lang w:val="ro-RO" w:eastAsia="en-GB"/>
        </w:rPr>
        <w:t xml:space="preserve"> </w:t>
      </w:r>
      <w:r w:rsidRPr="003C57CE">
        <w:rPr>
          <w:noProof/>
          <w:sz w:val="28"/>
          <w:szCs w:val="28"/>
          <w:lang w:val="ro-RO" w:eastAsia="ru-RU"/>
        </w:rPr>
        <w:t>тысячи леев;</w:t>
      </w:r>
    </w:p>
    <w:p w14:paraId="0696FD81" w14:textId="77777777" w:rsidR="003D05DC" w:rsidRPr="003C57CE" w:rsidRDefault="003D05DC" w:rsidP="001069FA">
      <w:pPr>
        <w:rPr>
          <w:noProof/>
          <w:sz w:val="28"/>
          <w:szCs w:val="28"/>
          <w:lang w:val="ro-RO" w:eastAsia="ru-RU"/>
        </w:rPr>
      </w:pPr>
    </w:p>
    <w:p w14:paraId="6B5D79C3" w14:textId="6987DF81" w:rsidR="003C57CE" w:rsidRDefault="003C57CE" w:rsidP="001069FA">
      <w:pPr>
        <w:rPr>
          <w:noProof/>
          <w:sz w:val="28"/>
          <w:szCs w:val="28"/>
          <w:lang w:val="ro-RO" w:eastAsia="ru-RU"/>
        </w:rPr>
      </w:pPr>
      <w:r w:rsidRPr="003C57CE">
        <w:rPr>
          <w:noProof/>
          <w:sz w:val="28"/>
          <w:szCs w:val="28"/>
          <w:lang w:val="ro-RO" w:eastAsia="ru-RU"/>
        </w:rPr>
        <w:t>i) на финансирование капитальных вложений по бюджетным органам – в сумме 2000798,6 тысячи леев, с распределением согласно приложению 6;</w:t>
      </w:r>
    </w:p>
    <w:p w14:paraId="1C96470F" w14:textId="77777777" w:rsidR="003D05DC" w:rsidRPr="003C57CE" w:rsidRDefault="003D05DC" w:rsidP="001069FA">
      <w:pPr>
        <w:rPr>
          <w:noProof/>
          <w:sz w:val="28"/>
          <w:szCs w:val="28"/>
          <w:lang w:val="ro-RO" w:eastAsia="ru-RU"/>
        </w:rPr>
      </w:pPr>
    </w:p>
    <w:p w14:paraId="7C150C2C" w14:textId="6300B872" w:rsidR="003C57CE" w:rsidRDefault="003C57CE" w:rsidP="001069FA">
      <w:pPr>
        <w:rPr>
          <w:noProof/>
          <w:sz w:val="28"/>
          <w:szCs w:val="28"/>
          <w:lang w:val="ro-RO" w:eastAsia="ru-RU"/>
        </w:rPr>
      </w:pPr>
      <w:r w:rsidRPr="003C57CE">
        <w:rPr>
          <w:noProof/>
          <w:sz w:val="28"/>
          <w:szCs w:val="28"/>
          <w:lang w:val="ro-RO" w:eastAsia="ru-RU"/>
        </w:rPr>
        <w:t>j) на работы по обновлению/строительству санитарных блоков в учреждениях начального, гимназического и лицейского образования – в сумме 26187,5</w:t>
      </w:r>
      <w:r w:rsidRPr="003C57CE">
        <w:rPr>
          <w:noProof/>
          <w:color w:val="000000"/>
          <w:sz w:val="28"/>
          <w:szCs w:val="28"/>
          <w:lang w:val="ro-RO" w:eastAsia="en-GB"/>
        </w:rPr>
        <w:t xml:space="preserve"> </w:t>
      </w:r>
      <w:r w:rsidRPr="003C57CE">
        <w:rPr>
          <w:noProof/>
          <w:sz w:val="28"/>
          <w:szCs w:val="28"/>
          <w:lang w:val="ro-RO" w:eastAsia="ru-RU"/>
        </w:rPr>
        <w:t>тысячи леев;</w:t>
      </w:r>
    </w:p>
    <w:p w14:paraId="2DB0E1B4" w14:textId="77777777" w:rsidR="003D05DC" w:rsidRPr="003C57CE" w:rsidRDefault="003D05DC" w:rsidP="001069FA">
      <w:pPr>
        <w:rPr>
          <w:noProof/>
          <w:sz w:val="28"/>
          <w:szCs w:val="28"/>
          <w:lang w:val="ro-RO" w:eastAsia="ru-RU"/>
        </w:rPr>
      </w:pPr>
    </w:p>
    <w:p w14:paraId="4E80E833" w14:textId="75CF8CA1" w:rsidR="003C57CE" w:rsidRDefault="003C57CE" w:rsidP="001069FA">
      <w:pPr>
        <w:rPr>
          <w:noProof/>
          <w:sz w:val="28"/>
          <w:szCs w:val="28"/>
          <w:lang w:val="ro-RO" w:eastAsia="ru-RU"/>
        </w:rPr>
      </w:pPr>
      <w:r w:rsidRPr="003C57CE">
        <w:rPr>
          <w:noProof/>
          <w:sz w:val="28"/>
          <w:szCs w:val="28"/>
          <w:shd w:val="clear" w:color="auto" w:fill="FFFFFF"/>
          <w:lang w:val="ro-RO" w:eastAsia="ru-RU"/>
        </w:rPr>
        <w:t xml:space="preserve">k) </w:t>
      </w:r>
      <w:r w:rsidRPr="003C57CE">
        <w:rPr>
          <w:noProof/>
          <w:sz w:val="28"/>
          <w:szCs w:val="28"/>
          <w:lang w:val="ro-RO" w:eastAsia="ru-RU"/>
        </w:rPr>
        <w:t xml:space="preserve">для реализации мер по энергоэффективности в жилищном секторе - в размере </w:t>
      </w:r>
      <w:r w:rsidRPr="003C57CE">
        <w:rPr>
          <w:noProof/>
          <w:sz w:val="28"/>
          <w:szCs w:val="28"/>
          <w:lang w:val="ro-RO" w:eastAsia="en-GB"/>
        </w:rPr>
        <w:t>307900,0</w:t>
      </w:r>
      <w:r w:rsidRPr="003C57CE">
        <w:rPr>
          <w:noProof/>
          <w:sz w:val="28"/>
          <w:szCs w:val="28"/>
          <w:lang w:val="ro-RO" w:eastAsia="ru-RU"/>
        </w:rPr>
        <w:t xml:space="preserve"> тысячи леев, из которых 75000,0 тысячи леев из Фонда снижения энергетической уязвимости;</w:t>
      </w:r>
    </w:p>
    <w:p w14:paraId="3652FF50" w14:textId="77777777" w:rsidR="003D05DC" w:rsidRPr="003C57CE" w:rsidRDefault="003D05DC" w:rsidP="001069FA">
      <w:pPr>
        <w:rPr>
          <w:noProof/>
          <w:sz w:val="28"/>
          <w:szCs w:val="28"/>
          <w:lang w:val="ro-RO" w:eastAsia="ru-RU"/>
        </w:rPr>
      </w:pPr>
    </w:p>
    <w:p w14:paraId="4258BBE0" w14:textId="29197F99" w:rsidR="003C57CE" w:rsidRDefault="003C57CE" w:rsidP="001069FA">
      <w:pPr>
        <w:rPr>
          <w:noProof/>
          <w:sz w:val="28"/>
          <w:szCs w:val="28"/>
          <w:lang w:val="ro-RO" w:eastAsia="ru-RU"/>
        </w:rPr>
      </w:pPr>
      <w:r w:rsidRPr="003C57CE">
        <w:rPr>
          <w:noProof/>
          <w:sz w:val="28"/>
          <w:szCs w:val="28"/>
          <w:lang w:val="ro-RO" w:eastAsia="ru-RU"/>
        </w:rPr>
        <w:t>l)</w:t>
      </w:r>
      <w:r w:rsidRPr="003C57CE">
        <w:rPr>
          <w:noProof/>
          <w:color w:val="000000"/>
          <w:sz w:val="28"/>
          <w:szCs w:val="28"/>
          <w:lang w:val="ro-RO" w:eastAsia="en-GB"/>
        </w:rPr>
        <w:t xml:space="preserve"> </w:t>
      </w:r>
      <w:r w:rsidRPr="003C57CE">
        <w:rPr>
          <w:noProof/>
          <w:sz w:val="28"/>
          <w:szCs w:val="28"/>
          <w:lang w:val="ro-RO" w:eastAsia="ru-RU"/>
        </w:rPr>
        <w:t>для Фонда добровольного объединения населенных пунктов в сумме 150000,0 тысячи леев. Распределение этих ассигнований осуществляется в установленном Правительством порядке.</w:t>
      </w:r>
    </w:p>
    <w:p w14:paraId="5240DAC3" w14:textId="77777777" w:rsidR="003D05DC" w:rsidRPr="003C57CE" w:rsidRDefault="003D05DC" w:rsidP="001069FA">
      <w:pPr>
        <w:rPr>
          <w:noProof/>
          <w:sz w:val="28"/>
          <w:szCs w:val="28"/>
          <w:lang w:val="ro-RO" w:eastAsia="ru-RU"/>
        </w:rPr>
      </w:pPr>
    </w:p>
    <w:p w14:paraId="612C67ED" w14:textId="16D90AB2" w:rsidR="003C57CE" w:rsidRDefault="003C57CE" w:rsidP="001069FA">
      <w:pPr>
        <w:rPr>
          <w:noProof/>
          <w:sz w:val="28"/>
          <w:szCs w:val="28"/>
          <w:lang w:val="ro-RO" w:eastAsia="ru-RU"/>
        </w:rPr>
      </w:pPr>
      <w:r w:rsidRPr="003C57CE">
        <w:rPr>
          <w:b/>
          <w:bCs/>
          <w:noProof/>
          <w:sz w:val="28"/>
          <w:szCs w:val="28"/>
          <w:lang w:val="ro-RO" w:eastAsia="ru-RU"/>
        </w:rPr>
        <w:t>Ст.</w:t>
      </w:r>
      <w:r w:rsidR="006D13F0">
        <w:rPr>
          <w:b/>
          <w:bCs/>
          <w:noProof/>
          <w:sz w:val="28"/>
          <w:szCs w:val="28"/>
          <w:lang w:eastAsia="ru-RU"/>
        </w:rPr>
        <w:t> </w:t>
      </w:r>
      <w:r w:rsidRPr="003C57CE">
        <w:rPr>
          <w:b/>
          <w:bCs/>
          <w:noProof/>
          <w:sz w:val="28"/>
          <w:szCs w:val="28"/>
          <w:lang w:val="ro-RO" w:eastAsia="ru-RU"/>
        </w:rPr>
        <w:t>3.</w:t>
      </w:r>
      <w:r w:rsidRPr="003C57CE">
        <w:rPr>
          <w:noProof/>
          <w:sz w:val="28"/>
          <w:szCs w:val="28"/>
          <w:lang w:val="ro-RO" w:eastAsia="ru-RU"/>
        </w:rPr>
        <w:t xml:space="preserve"> – Утвердить в государственном бюджете ассигнования для:</w:t>
      </w:r>
    </w:p>
    <w:p w14:paraId="52F5E485" w14:textId="77777777" w:rsidR="003D05DC" w:rsidRPr="003C57CE" w:rsidRDefault="003D05DC" w:rsidP="001069FA">
      <w:pPr>
        <w:rPr>
          <w:noProof/>
          <w:sz w:val="28"/>
          <w:szCs w:val="28"/>
          <w:lang w:val="ro-RO" w:eastAsia="ru-RU"/>
        </w:rPr>
      </w:pPr>
    </w:p>
    <w:p w14:paraId="7F9BC9FB" w14:textId="3E4CB555" w:rsidR="003C57CE" w:rsidRDefault="003C57CE" w:rsidP="001069FA">
      <w:pPr>
        <w:rPr>
          <w:noProof/>
          <w:sz w:val="28"/>
          <w:szCs w:val="28"/>
          <w:lang w:val="ro-RO" w:eastAsia="ru-RU"/>
        </w:rPr>
      </w:pPr>
      <w:r w:rsidRPr="003C57CE">
        <w:rPr>
          <w:noProof/>
          <w:sz w:val="28"/>
          <w:szCs w:val="28"/>
          <w:lang w:val="ro-RO" w:eastAsia="ru-RU"/>
        </w:rPr>
        <w:t>a) уплаты взносов в международные организации, членом которых является Республика Молдова, – в сумме 56500,0</w:t>
      </w:r>
      <w:r w:rsidRPr="003C57CE">
        <w:rPr>
          <w:noProof/>
          <w:color w:val="000000"/>
          <w:sz w:val="28"/>
          <w:szCs w:val="28"/>
          <w:lang w:val="ro-RO" w:eastAsia="en-GB"/>
        </w:rPr>
        <w:t xml:space="preserve"> </w:t>
      </w:r>
      <w:r w:rsidRPr="003C57CE">
        <w:rPr>
          <w:noProof/>
          <w:sz w:val="28"/>
          <w:szCs w:val="28"/>
          <w:lang w:val="ro-RO" w:eastAsia="ru-RU"/>
        </w:rPr>
        <w:t xml:space="preserve">тысячи леев, деятельности </w:t>
      </w:r>
      <w:r w:rsidRPr="003C57CE">
        <w:rPr>
          <w:noProof/>
          <w:sz w:val="28"/>
          <w:szCs w:val="28"/>
          <w:lang w:val="ro-RO" w:eastAsia="ru-RU"/>
        </w:rPr>
        <w:lastRenderedPageBreak/>
        <w:t>по реинтеграции страны – в сумме 15000,0 тысячи леев. Распределение этих ассигнований осуществляется на основании постановлений Правительства;</w:t>
      </w:r>
    </w:p>
    <w:p w14:paraId="1FD550C0" w14:textId="77777777" w:rsidR="003D05DC" w:rsidRPr="003C57CE" w:rsidRDefault="003D05DC" w:rsidP="001069FA">
      <w:pPr>
        <w:rPr>
          <w:noProof/>
          <w:sz w:val="28"/>
          <w:szCs w:val="28"/>
          <w:lang w:val="ro-RO" w:eastAsia="ru-RU"/>
        </w:rPr>
      </w:pPr>
    </w:p>
    <w:p w14:paraId="16A0AF0D" w14:textId="283DB979" w:rsidR="003C57CE" w:rsidRDefault="003C57CE" w:rsidP="001069FA">
      <w:pPr>
        <w:rPr>
          <w:noProof/>
          <w:sz w:val="28"/>
          <w:szCs w:val="28"/>
          <w:lang w:val="ro-RO" w:eastAsia="ru-RU"/>
        </w:rPr>
      </w:pPr>
      <w:r w:rsidRPr="003C57CE">
        <w:rPr>
          <w:noProof/>
          <w:sz w:val="28"/>
          <w:szCs w:val="28"/>
          <w:shd w:val="clear" w:color="auto" w:fill="FFFFFF"/>
          <w:lang w:val="ro-RO" w:eastAsia="ru-RU"/>
        </w:rPr>
        <w:t>b) резервного фонда Правительства – в сумме 150000,0 тысячи леев и интервенционного фонда Правительства – в сумме 250000,0 тысячи леев</w:t>
      </w:r>
      <w:r w:rsidRPr="003C57CE">
        <w:rPr>
          <w:noProof/>
          <w:sz w:val="28"/>
          <w:szCs w:val="28"/>
          <w:lang w:val="ro-RO" w:eastAsia="ru-RU"/>
        </w:rPr>
        <w:t>;</w:t>
      </w:r>
    </w:p>
    <w:p w14:paraId="630110BA" w14:textId="77777777" w:rsidR="003D05DC" w:rsidRPr="003C57CE" w:rsidRDefault="003D05DC" w:rsidP="001069FA">
      <w:pPr>
        <w:rPr>
          <w:noProof/>
          <w:sz w:val="28"/>
          <w:szCs w:val="28"/>
          <w:lang w:val="ro-RO" w:eastAsia="ru-RU"/>
        </w:rPr>
      </w:pPr>
    </w:p>
    <w:p w14:paraId="2D684BC8" w14:textId="3AEB8B22" w:rsidR="003C57CE" w:rsidRDefault="003C57CE" w:rsidP="001069FA">
      <w:pPr>
        <w:rPr>
          <w:noProof/>
          <w:sz w:val="28"/>
          <w:szCs w:val="28"/>
          <w:lang w:val="ro-RO" w:eastAsia="ru-RU"/>
        </w:rPr>
      </w:pPr>
      <w:r w:rsidRPr="003C57CE">
        <w:rPr>
          <w:noProof/>
          <w:sz w:val="28"/>
          <w:szCs w:val="28"/>
          <w:lang w:val="ro-RO" w:eastAsia="ru-RU"/>
        </w:rPr>
        <w:t>c) поддержки программы «Диаспора дома преуспевает «DAR 1+3»» – в сумме 10000,0 тысячи леев. Распределение этих ассигнований осуществляется в установленном Правительством порядке;</w:t>
      </w:r>
    </w:p>
    <w:p w14:paraId="79456FD7" w14:textId="77777777" w:rsidR="003D05DC" w:rsidRPr="003C57CE" w:rsidRDefault="003D05DC" w:rsidP="001069FA">
      <w:pPr>
        <w:rPr>
          <w:noProof/>
          <w:sz w:val="28"/>
          <w:szCs w:val="28"/>
          <w:lang w:val="ro-RO" w:eastAsia="ru-RU"/>
        </w:rPr>
      </w:pPr>
    </w:p>
    <w:p w14:paraId="15300B21" w14:textId="77E078CC" w:rsidR="003C57CE" w:rsidRDefault="003C57CE" w:rsidP="001069FA">
      <w:pPr>
        <w:rPr>
          <w:noProof/>
          <w:sz w:val="28"/>
          <w:szCs w:val="28"/>
          <w:lang w:val="ro-RO" w:eastAsia="ru-RU"/>
        </w:rPr>
      </w:pPr>
      <w:r w:rsidRPr="003C57CE">
        <w:rPr>
          <w:noProof/>
          <w:sz w:val="28"/>
          <w:szCs w:val="28"/>
          <w:lang w:val="ro-RO" w:eastAsia="ru-RU"/>
        </w:rPr>
        <w:t>d) поддержки программы грантов для молодежных инициатив на местном уровне – в размере 1500,0 тысячи леев. Распределение этих ассигнований осуществляется в установленном Правительством порядке;</w:t>
      </w:r>
    </w:p>
    <w:p w14:paraId="79872750" w14:textId="77777777" w:rsidR="003D05DC" w:rsidRPr="003C57CE" w:rsidRDefault="003D05DC" w:rsidP="001069FA">
      <w:pPr>
        <w:rPr>
          <w:noProof/>
          <w:sz w:val="28"/>
          <w:szCs w:val="28"/>
          <w:lang w:val="ro-RO" w:eastAsia="ru-RU"/>
        </w:rPr>
      </w:pPr>
    </w:p>
    <w:p w14:paraId="6F27B1CC" w14:textId="50FC15FB" w:rsidR="003C57CE" w:rsidRDefault="003C57CE" w:rsidP="001069FA">
      <w:pPr>
        <w:rPr>
          <w:noProof/>
          <w:sz w:val="28"/>
          <w:szCs w:val="28"/>
          <w:lang w:val="ro-RO" w:eastAsia="ru-RU"/>
        </w:rPr>
      </w:pPr>
      <w:r w:rsidRPr="003C57CE">
        <w:rPr>
          <w:noProof/>
          <w:sz w:val="28"/>
          <w:szCs w:val="28"/>
          <w:lang w:val="ro-RO" w:eastAsia="ru-RU"/>
        </w:rPr>
        <w:t>e) субсидирования рабочих мест – в сумме 20000,0 тысячи леев. Распределение этих ассигнований осуществляется в установленном Правительством порядке;</w:t>
      </w:r>
    </w:p>
    <w:p w14:paraId="71E42A01" w14:textId="77777777" w:rsidR="003D05DC" w:rsidRPr="003C57CE" w:rsidRDefault="003D05DC" w:rsidP="001069FA">
      <w:pPr>
        <w:rPr>
          <w:noProof/>
          <w:sz w:val="28"/>
          <w:szCs w:val="28"/>
          <w:lang w:val="ro-RO" w:eastAsia="ru-RU"/>
        </w:rPr>
      </w:pPr>
    </w:p>
    <w:p w14:paraId="60DCE3E1" w14:textId="32B2733C" w:rsidR="003C57CE" w:rsidRDefault="003C57CE" w:rsidP="001069FA">
      <w:pPr>
        <w:rPr>
          <w:noProof/>
          <w:sz w:val="28"/>
          <w:szCs w:val="28"/>
          <w:lang w:val="ro-RO" w:eastAsia="ru-RU"/>
        </w:rPr>
      </w:pPr>
      <w:r w:rsidRPr="003C57CE">
        <w:rPr>
          <w:noProof/>
          <w:sz w:val="28"/>
          <w:szCs w:val="28"/>
          <w:lang w:val="ro-RO" w:eastAsia="ru-RU"/>
        </w:rPr>
        <w:t>f) обеспечения положений нормативной базы об оплате труда в бюджетной сфере – в сумме 1650000,0 тысячи леев. Распределение этих ассигнований по органам публичной власти осуществляется на основании постановлений Правительства.</w:t>
      </w:r>
    </w:p>
    <w:p w14:paraId="02FB8F0E" w14:textId="77777777" w:rsidR="00F90E74" w:rsidRPr="003C57CE" w:rsidRDefault="00F90E74" w:rsidP="001069FA">
      <w:pPr>
        <w:rPr>
          <w:noProof/>
          <w:sz w:val="28"/>
          <w:szCs w:val="28"/>
          <w:lang w:val="ro-RO" w:eastAsia="ru-RU"/>
        </w:rPr>
      </w:pPr>
    </w:p>
    <w:p w14:paraId="151F29D9" w14:textId="1F7C1D44" w:rsidR="003C57CE" w:rsidRDefault="003C57CE" w:rsidP="001069FA">
      <w:pPr>
        <w:rPr>
          <w:noProof/>
          <w:sz w:val="28"/>
          <w:szCs w:val="28"/>
          <w:lang w:val="ro-RO" w:eastAsia="ru-RU"/>
        </w:rPr>
      </w:pPr>
      <w:r w:rsidRPr="003C57CE">
        <w:rPr>
          <w:b/>
          <w:bCs/>
          <w:noProof/>
          <w:sz w:val="28"/>
          <w:szCs w:val="28"/>
          <w:lang w:val="ro-RO" w:eastAsia="ru-RU"/>
        </w:rPr>
        <w:t>Ст.</w:t>
      </w:r>
      <w:r w:rsidR="006D13F0">
        <w:rPr>
          <w:b/>
          <w:bCs/>
          <w:noProof/>
          <w:sz w:val="28"/>
          <w:szCs w:val="28"/>
          <w:lang w:eastAsia="ru-RU"/>
        </w:rPr>
        <w:t> </w:t>
      </w:r>
      <w:r w:rsidRPr="003C57CE">
        <w:rPr>
          <w:b/>
          <w:bCs/>
          <w:noProof/>
          <w:sz w:val="28"/>
          <w:szCs w:val="28"/>
          <w:lang w:val="ro-RO" w:eastAsia="ru-RU"/>
        </w:rPr>
        <w:t>4.</w:t>
      </w:r>
      <w:r w:rsidRPr="003C57CE">
        <w:rPr>
          <w:noProof/>
          <w:sz w:val="28"/>
          <w:szCs w:val="28"/>
          <w:lang w:val="ro-RO" w:eastAsia="ru-RU"/>
        </w:rPr>
        <w:t xml:space="preserve"> – (1) Утвердить в государственном бюджете трансферты в другие бюджеты и фонды:</w:t>
      </w:r>
    </w:p>
    <w:p w14:paraId="62E96899" w14:textId="77777777" w:rsidR="00F90E74" w:rsidRPr="003C57CE" w:rsidRDefault="00F90E74" w:rsidP="001069FA">
      <w:pPr>
        <w:rPr>
          <w:noProof/>
          <w:sz w:val="28"/>
          <w:szCs w:val="28"/>
          <w:lang w:val="ro-RO" w:eastAsia="ru-RU"/>
        </w:rPr>
      </w:pPr>
    </w:p>
    <w:p w14:paraId="67952E04" w14:textId="2F5E999A" w:rsidR="003C57CE" w:rsidRDefault="003C57CE" w:rsidP="001069FA">
      <w:pPr>
        <w:rPr>
          <w:noProof/>
          <w:sz w:val="28"/>
          <w:szCs w:val="28"/>
          <w:lang w:val="ro-RO" w:eastAsia="ru-RU"/>
        </w:rPr>
      </w:pPr>
      <w:r w:rsidRPr="003C57CE">
        <w:rPr>
          <w:noProof/>
          <w:sz w:val="28"/>
          <w:szCs w:val="28"/>
          <w:lang w:val="ro-RO" w:eastAsia="ru-RU"/>
        </w:rPr>
        <w:t xml:space="preserve">a) в бюджет государственного социального страхования – в сумме 18405197,8 тысячи леев, из которых для покрытия дефицита бюджета государственного социального страхования – 6578860,8 тысячи леев и для выплаты энергетической компенсации в виде денежной выплаты из Фонда снижения энергетической уязвимости – </w:t>
      </w:r>
      <w:r w:rsidRPr="003C57CE">
        <w:rPr>
          <w:noProof/>
          <w:sz w:val="28"/>
          <w:szCs w:val="28"/>
          <w:shd w:val="clear" w:color="auto" w:fill="FFFFFF"/>
          <w:lang w:val="ro-RO" w:eastAsia="ru-RU"/>
        </w:rPr>
        <w:t xml:space="preserve">в сумме </w:t>
      </w:r>
      <w:r w:rsidRPr="003C57CE">
        <w:rPr>
          <w:noProof/>
          <w:sz w:val="28"/>
          <w:szCs w:val="28"/>
          <w:lang w:val="ro-RO" w:eastAsia="ru-RU"/>
        </w:rPr>
        <w:t>777084,0 тысячи леев;</w:t>
      </w:r>
    </w:p>
    <w:p w14:paraId="5B37864E" w14:textId="77777777" w:rsidR="00F90E74" w:rsidRPr="003C57CE" w:rsidRDefault="00F90E74" w:rsidP="001069FA">
      <w:pPr>
        <w:rPr>
          <w:noProof/>
          <w:sz w:val="28"/>
          <w:szCs w:val="28"/>
          <w:lang w:val="ro-RO" w:eastAsia="ru-RU"/>
        </w:rPr>
      </w:pPr>
    </w:p>
    <w:p w14:paraId="61133488" w14:textId="5DFFC5B9" w:rsidR="003C57CE" w:rsidRDefault="003C57CE" w:rsidP="001069FA">
      <w:pPr>
        <w:rPr>
          <w:noProof/>
          <w:sz w:val="28"/>
          <w:szCs w:val="28"/>
          <w:lang w:val="ro-RO" w:eastAsia="ru-RU"/>
        </w:rPr>
      </w:pPr>
      <w:r w:rsidRPr="003C57CE">
        <w:rPr>
          <w:noProof/>
          <w:sz w:val="28"/>
          <w:szCs w:val="28"/>
          <w:lang w:val="ro-RO" w:eastAsia="ru-RU"/>
        </w:rPr>
        <w:t xml:space="preserve">b) в фонды обязательного медицинского страхования – в сумме 6999402,4 тысячи леев, из которых для реализации национальных программ в области здравоохранения – 150648,1 тысячи леев. Для страхования некоторых категорий лиц согласно законодательству, </w:t>
      </w:r>
      <w:r w:rsidRPr="003C57CE">
        <w:rPr>
          <w:noProof/>
          <w:sz w:val="28"/>
          <w:szCs w:val="28"/>
          <w:lang w:eastAsia="ru-RU"/>
        </w:rPr>
        <w:t xml:space="preserve">в отступлении от положений ст. 9 Закона о размере, порядке и сроках уплаты взносов обязательного медицинского страхования № 1593/2002, </w:t>
      </w:r>
      <w:r w:rsidRPr="003C57CE">
        <w:rPr>
          <w:noProof/>
          <w:sz w:val="28"/>
          <w:szCs w:val="28"/>
          <w:lang w:val="ro-RO" w:eastAsia="ru-RU"/>
        </w:rPr>
        <w:t>утвердить трансферты в фонды обязательного медицинского страхования в сумме 6848584,3 тысячи леев;</w:t>
      </w:r>
    </w:p>
    <w:p w14:paraId="3851302F" w14:textId="77777777" w:rsidR="00F90E74" w:rsidRPr="003C57CE" w:rsidRDefault="00F90E74" w:rsidP="001069FA">
      <w:pPr>
        <w:rPr>
          <w:noProof/>
          <w:sz w:val="28"/>
          <w:szCs w:val="28"/>
          <w:lang w:val="ro-RO" w:eastAsia="ru-RU"/>
        </w:rPr>
      </w:pPr>
    </w:p>
    <w:p w14:paraId="38D32085" w14:textId="1DB25D15" w:rsidR="003C57CE" w:rsidRDefault="003C57CE" w:rsidP="001069FA">
      <w:pPr>
        <w:rPr>
          <w:noProof/>
          <w:sz w:val="28"/>
          <w:szCs w:val="28"/>
          <w:lang w:val="ro-RO" w:eastAsia="ru-RU"/>
        </w:rPr>
      </w:pPr>
      <w:r w:rsidRPr="003C57CE">
        <w:rPr>
          <w:noProof/>
          <w:sz w:val="28"/>
          <w:szCs w:val="28"/>
          <w:lang w:val="ro-RO" w:eastAsia="ru-RU"/>
        </w:rPr>
        <w:t xml:space="preserve">с) в местные бюджеты – в общей сумме 17902613,1 тысячи леев, в том числе 711848,9 тысячи леев трансферты общего назначения местным </w:t>
      </w:r>
      <w:r w:rsidRPr="003C57CE">
        <w:rPr>
          <w:noProof/>
          <w:sz w:val="28"/>
          <w:szCs w:val="28"/>
          <w:lang w:val="ro-RO" w:eastAsia="ru-RU"/>
        </w:rPr>
        <w:lastRenderedPageBreak/>
        <w:t>бюджетам первого уровня за счет сбора за пользование дорогами за пользование автомобильными дорогами автомобилями, зарегистрированными в Республике Молдова. Распределение трансфертов в местные бюджеты осуществляется согласно приложению 7.</w:t>
      </w:r>
    </w:p>
    <w:p w14:paraId="5EA9B895" w14:textId="77777777" w:rsidR="00F90E74" w:rsidRPr="003C57CE" w:rsidRDefault="00F90E74" w:rsidP="001069FA">
      <w:pPr>
        <w:rPr>
          <w:noProof/>
          <w:sz w:val="28"/>
          <w:szCs w:val="28"/>
          <w:lang w:val="ro-RO" w:eastAsia="ru-RU"/>
        </w:rPr>
      </w:pPr>
    </w:p>
    <w:p w14:paraId="1693635D" w14:textId="301B10AF" w:rsidR="003C57CE" w:rsidRDefault="003C57CE" w:rsidP="001069FA">
      <w:pPr>
        <w:rPr>
          <w:noProof/>
          <w:sz w:val="28"/>
          <w:szCs w:val="28"/>
          <w:lang w:val="ro-RO" w:eastAsia="ru-RU"/>
        </w:rPr>
      </w:pPr>
      <w:r w:rsidRPr="003C57CE">
        <w:rPr>
          <w:noProof/>
          <w:sz w:val="28"/>
          <w:szCs w:val="28"/>
          <w:lang w:val="ro-RO" w:eastAsia="ru-RU"/>
        </w:rPr>
        <w:t>(2) Фонд финансовой поддержки административно-территориальных единиц дополняется долей 10 процентов подоходного налога с предпринимательской деятельности, полученного в 2022 году.</w:t>
      </w:r>
    </w:p>
    <w:p w14:paraId="195BDA46" w14:textId="77777777" w:rsidR="00F90E74" w:rsidRPr="003C57CE" w:rsidRDefault="00F90E74" w:rsidP="001069FA">
      <w:pPr>
        <w:rPr>
          <w:noProof/>
          <w:sz w:val="28"/>
          <w:szCs w:val="28"/>
          <w:lang w:val="ro-RO" w:eastAsia="ru-RU"/>
        </w:rPr>
      </w:pPr>
    </w:p>
    <w:p w14:paraId="2F57A07B" w14:textId="777B81EE" w:rsidR="003C57CE" w:rsidRDefault="003C57CE" w:rsidP="001069FA">
      <w:pPr>
        <w:rPr>
          <w:noProof/>
          <w:sz w:val="28"/>
          <w:szCs w:val="28"/>
          <w:lang w:val="ro-RO" w:eastAsia="ru-RU"/>
        </w:rPr>
      </w:pPr>
      <w:r w:rsidRPr="003C57CE">
        <w:rPr>
          <w:b/>
          <w:bCs/>
          <w:noProof/>
          <w:sz w:val="28"/>
          <w:szCs w:val="28"/>
          <w:lang w:val="ro-RO" w:eastAsia="ru-RU"/>
        </w:rPr>
        <w:t>Ст.</w:t>
      </w:r>
      <w:r w:rsidR="006D13F0">
        <w:rPr>
          <w:b/>
          <w:bCs/>
          <w:noProof/>
          <w:sz w:val="28"/>
          <w:szCs w:val="28"/>
          <w:lang w:eastAsia="ru-RU"/>
        </w:rPr>
        <w:t> </w:t>
      </w:r>
      <w:r w:rsidRPr="003C57CE">
        <w:rPr>
          <w:b/>
          <w:bCs/>
          <w:noProof/>
          <w:sz w:val="28"/>
          <w:szCs w:val="28"/>
          <w:lang w:val="ro-RO" w:eastAsia="ru-RU"/>
        </w:rPr>
        <w:t>5.</w:t>
      </w:r>
      <w:r w:rsidRPr="003C57CE">
        <w:rPr>
          <w:noProof/>
          <w:sz w:val="28"/>
          <w:szCs w:val="28"/>
          <w:lang w:val="ro-RO" w:eastAsia="ru-RU"/>
        </w:rPr>
        <w:t xml:space="preserve"> – Для реализации государственной программы «Первый дом» выделяется сумма 1</w:t>
      </w:r>
      <w:r w:rsidRPr="003C57CE">
        <w:rPr>
          <w:noProof/>
          <w:sz w:val="28"/>
          <w:szCs w:val="28"/>
          <w:lang w:eastAsia="ru-RU"/>
        </w:rPr>
        <w:t>7</w:t>
      </w:r>
      <w:r w:rsidRPr="003C57CE">
        <w:rPr>
          <w:noProof/>
          <w:sz w:val="28"/>
          <w:szCs w:val="28"/>
          <w:lang w:val="ro-RO" w:eastAsia="ru-RU"/>
        </w:rPr>
        <w:t>0000,0 тысячи леев, в том числе 10000,0 тысячи леев на погашение государственных гарантий в рамках программы. Распределение этих ассигнований осуществляется в установленном Правительством порядке.</w:t>
      </w:r>
    </w:p>
    <w:p w14:paraId="4666E670" w14:textId="77777777" w:rsidR="00F90E74" w:rsidRPr="003C57CE" w:rsidRDefault="00F90E74" w:rsidP="001069FA">
      <w:pPr>
        <w:rPr>
          <w:noProof/>
          <w:sz w:val="28"/>
          <w:szCs w:val="28"/>
          <w:lang w:val="ro-RO" w:eastAsia="ru-RU"/>
        </w:rPr>
      </w:pPr>
    </w:p>
    <w:p w14:paraId="4FB46347" w14:textId="58348B8F" w:rsidR="003C57CE" w:rsidRDefault="003C57CE" w:rsidP="001069FA">
      <w:pPr>
        <w:rPr>
          <w:noProof/>
          <w:sz w:val="28"/>
          <w:szCs w:val="28"/>
          <w:lang w:eastAsia="ru-RU"/>
        </w:rPr>
      </w:pPr>
      <w:r w:rsidRPr="003C57CE">
        <w:rPr>
          <w:b/>
          <w:bCs/>
          <w:noProof/>
          <w:sz w:val="28"/>
          <w:szCs w:val="28"/>
          <w:lang w:val="ro-RO" w:eastAsia="ru-RU"/>
        </w:rPr>
        <w:t>Ст.</w:t>
      </w:r>
      <w:r w:rsidR="006D13F0">
        <w:rPr>
          <w:b/>
          <w:bCs/>
          <w:noProof/>
          <w:sz w:val="28"/>
          <w:szCs w:val="28"/>
          <w:lang w:eastAsia="ru-RU"/>
        </w:rPr>
        <w:t> </w:t>
      </w:r>
      <w:r w:rsidRPr="003C57CE">
        <w:rPr>
          <w:b/>
          <w:bCs/>
          <w:noProof/>
          <w:sz w:val="28"/>
          <w:szCs w:val="28"/>
          <w:lang w:val="ro-RO" w:eastAsia="ru-RU"/>
        </w:rPr>
        <w:t>6.</w:t>
      </w:r>
      <w:r w:rsidRPr="003C57CE">
        <w:rPr>
          <w:noProof/>
          <w:sz w:val="28"/>
          <w:szCs w:val="28"/>
          <w:lang w:val="ro-RO" w:eastAsia="ru-RU"/>
        </w:rPr>
        <w:t xml:space="preserve"> – (1) </w:t>
      </w:r>
      <w:r w:rsidRPr="003C57CE">
        <w:rPr>
          <w:noProof/>
          <w:sz w:val="28"/>
          <w:szCs w:val="28"/>
          <w:lang w:eastAsia="ru-RU"/>
        </w:rPr>
        <w:t>Утвердить в государственном бюджете ассигнования для:</w:t>
      </w:r>
    </w:p>
    <w:p w14:paraId="3674DB17" w14:textId="77777777" w:rsidR="00F90E74" w:rsidRPr="003C57CE" w:rsidRDefault="00F90E74" w:rsidP="001069FA">
      <w:pPr>
        <w:rPr>
          <w:noProof/>
          <w:sz w:val="28"/>
          <w:szCs w:val="28"/>
          <w:lang w:val="ro-RO" w:eastAsia="ru-RU"/>
        </w:rPr>
      </w:pPr>
    </w:p>
    <w:p w14:paraId="56517767" w14:textId="3C05DD98" w:rsidR="003C57CE" w:rsidRDefault="003C57CE" w:rsidP="001069FA">
      <w:pPr>
        <w:rPr>
          <w:noProof/>
          <w:sz w:val="28"/>
          <w:szCs w:val="28"/>
          <w:lang w:val="ro-RO" w:eastAsia="ru-RU"/>
        </w:rPr>
      </w:pPr>
      <w:r w:rsidRPr="003C57CE">
        <w:rPr>
          <w:noProof/>
          <w:sz w:val="28"/>
          <w:szCs w:val="28"/>
          <w:lang w:val="ro-RO" w:eastAsia="ru-RU"/>
        </w:rPr>
        <w:t>a) увеличения уставного капитала государственного предприятия «Железная дорога Молдовы» – в сумме до 728406,4 тысячи леев (эквивалент 34985,9 тысячи евро);</w:t>
      </w:r>
    </w:p>
    <w:p w14:paraId="4812DAB3" w14:textId="77777777" w:rsidR="00F90E74" w:rsidRPr="003C57CE" w:rsidRDefault="00F90E74" w:rsidP="001069FA">
      <w:pPr>
        <w:rPr>
          <w:noProof/>
          <w:sz w:val="28"/>
          <w:szCs w:val="28"/>
          <w:lang w:val="ro-RO" w:eastAsia="ru-RU"/>
        </w:rPr>
      </w:pPr>
    </w:p>
    <w:p w14:paraId="0E5E97BE" w14:textId="2CC428F5" w:rsidR="003C57CE" w:rsidRDefault="003C57CE" w:rsidP="001069FA">
      <w:pPr>
        <w:rPr>
          <w:noProof/>
          <w:sz w:val="28"/>
          <w:szCs w:val="28"/>
          <w:lang w:val="ro-RO" w:eastAsia="ru-RU"/>
        </w:rPr>
      </w:pPr>
      <w:r w:rsidRPr="003C57CE">
        <w:rPr>
          <w:noProof/>
          <w:sz w:val="28"/>
          <w:szCs w:val="28"/>
          <w:lang w:val="ro-RO" w:eastAsia="ru-RU"/>
        </w:rPr>
        <w:t>b) увеличения уставного капитала общества с ограниченной ответственностью «Национальная арена» – в сумме до 65515,6 тысячи леев (эквивалент 3146,76 тысячи евро);</w:t>
      </w:r>
    </w:p>
    <w:p w14:paraId="7C641458" w14:textId="77777777" w:rsidR="00F90E74" w:rsidRPr="003C57CE" w:rsidRDefault="00F90E74" w:rsidP="001069FA">
      <w:pPr>
        <w:rPr>
          <w:noProof/>
          <w:sz w:val="28"/>
          <w:szCs w:val="28"/>
          <w:lang w:val="ro-RO" w:eastAsia="ru-RU"/>
        </w:rPr>
      </w:pPr>
    </w:p>
    <w:p w14:paraId="5DF00806" w14:textId="51B686FE" w:rsidR="003C57CE" w:rsidRPr="00F90E74" w:rsidRDefault="003C57CE" w:rsidP="001069FA">
      <w:pPr>
        <w:rPr>
          <w:noProof/>
          <w:sz w:val="28"/>
          <w:szCs w:val="28"/>
          <w:lang w:eastAsia="ru-RU"/>
        </w:rPr>
      </w:pPr>
      <w:r w:rsidRPr="003C57CE">
        <w:rPr>
          <w:noProof/>
          <w:sz w:val="28"/>
          <w:szCs w:val="28"/>
          <w:lang w:val="ro-RO" w:eastAsia="ru-RU"/>
        </w:rPr>
        <w:t>с) увеличения принадлежащего Республике Молдова разрешенного капитала в Международном банке реконструкции и развития – в сумме до 41287,9 тысячи леев (эквивалент 2181,1 тысячи долларов США) и в Международной финансовой корпорации – в сумме до 48195,8 тысячи леев (эквивалент 2546,0 тысячи долларов США)</w:t>
      </w:r>
      <w:r w:rsidR="00F90E74">
        <w:rPr>
          <w:noProof/>
          <w:sz w:val="28"/>
          <w:szCs w:val="28"/>
          <w:lang w:eastAsia="ru-RU"/>
        </w:rPr>
        <w:t>.</w:t>
      </w:r>
    </w:p>
    <w:p w14:paraId="4F6AB52D" w14:textId="77777777" w:rsidR="00F90E74" w:rsidRPr="003C57CE" w:rsidRDefault="00F90E74" w:rsidP="001069FA">
      <w:pPr>
        <w:rPr>
          <w:noProof/>
          <w:sz w:val="28"/>
          <w:szCs w:val="28"/>
          <w:lang w:val="ro-RO" w:eastAsia="ru-RU"/>
        </w:rPr>
      </w:pPr>
    </w:p>
    <w:p w14:paraId="5C70AA44" w14:textId="4BB56B65" w:rsidR="003C57CE" w:rsidRPr="003C57CE" w:rsidRDefault="003C57CE" w:rsidP="001069FA">
      <w:pPr>
        <w:rPr>
          <w:noProof/>
          <w:sz w:val="28"/>
          <w:szCs w:val="28"/>
          <w:lang w:val="ro-RO" w:eastAsia="ru-RU"/>
        </w:rPr>
      </w:pPr>
      <w:r w:rsidRPr="003C57CE">
        <w:rPr>
          <w:noProof/>
          <w:sz w:val="28"/>
          <w:szCs w:val="28"/>
          <w:lang w:val="ro-RO" w:eastAsia="ru-RU"/>
        </w:rPr>
        <w:t>(2) Выделение предусмотренных частью (1) средств осуществляется на основании постановлений Правительства.</w:t>
      </w:r>
    </w:p>
    <w:p w14:paraId="6EF0DD8C" w14:textId="77777777" w:rsidR="00F90E74" w:rsidRDefault="00F90E74" w:rsidP="001069FA">
      <w:pPr>
        <w:rPr>
          <w:b/>
          <w:bCs/>
          <w:noProof/>
          <w:sz w:val="28"/>
          <w:szCs w:val="28"/>
          <w:lang w:val="ro-RO" w:eastAsia="ru-RU"/>
        </w:rPr>
      </w:pPr>
    </w:p>
    <w:p w14:paraId="6940D59B" w14:textId="72DACFC7" w:rsidR="003C57CE" w:rsidRDefault="003C57CE" w:rsidP="001069FA">
      <w:pPr>
        <w:rPr>
          <w:noProof/>
          <w:sz w:val="28"/>
          <w:szCs w:val="28"/>
          <w:lang w:val="ro-RO" w:eastAsia="ru-RU"/>
        </w:rPr>
      </w:pPr>
      <w:r w:rsidRPr="003C57CE">
        <w:rPr>
          <w:b/>
          <w:bCs/>
          <w:noProof/>
          <w:sz w:val="28"/>
          <w:szCs w:val="28"/>
          <w:lang w:val="ro-RO" w:eastAsia="ru-RU"/>
        </w:rPr>
        <w:t>Ст.</w:t>
      </w:r>
      <w:r w:rsidR="006D13F0">
        <w:rPr>
          <w:b/>
          <w:bCs/>
          <w:noProof/>
          <w:sz w:val="28"/>
          <w:szCs w:val="28"/>
          <w:lang w:eastAsia="ru-RU"/>
        </w:rPr>
        <w:t> </w:t>
      </w:r>
      <w:r w:rsidRPr="003C57CE">
        <w:rPr>
          <w:b/>
          <w:bCs/>
          <w:noProof/>
          <w:sz w:val="28"/>
          <w:szCs w:val="28"/>
          <w:lang w:val="ro-RO" w:eastAsia="ru-RU"/>
        </w:rPr>
        <w:t>7.</w:t>
      </w:r>
      <w:r w:rsidRPr="003C57CE">
        <w:rPr>
          <w:noProof/>
          <w:sz w:val="28"/>
          <w:szCs w:val="28"/>
          <w:lang w:val="ro-RO" w:eastAsia="ru-RU"/>
        </w:rPr>
        <w:t xml:space="preserve"> – Финансовые средства, получаемые из бюджетов компонентов национального публичного бюджета публичными органами/учреждениями на самоуправлении, государственными предприятиями и акционерными обществами, учредителями которых являются центральные и местные органы публичной власти, согласно приложению 8, управляются посредством Единого казначейского счета Министерства финансов.</w:t>
      </w:r>
    </w:p>
    <w:p w14:paraId="0047CA87" w14:textId="77777777" w:rsidR="006D13F0" w:rsidRPr="003C57CE" w:rsidRDefault="006D13F0" w:rsidP="001069FA">
      <w:pPr>
        <w:rPr>
          <w:noProof/>
          <w:sz w:val="28"/>
          <w:szCs w:val="28"/>
          <w:lang w:val="ro-RO" w:eastAsia="ru-RU"/>
        </w:rPr>
      </w:pPr>
    </w:p>
    <w:p w14:paraId="774F9284" w14:textId="4F61F589" w:rsidR="003C57CE" w:rsidRDefault="003C57CE" w:rsidP="001069FA">
      <w:pPr>
        <w:rPr>
          <w:noProof/>
          <w:sz w:val="28"/>
          <w:szCs w:val="28"/>
          <w:lang w:val="ro-RO" w:eastAsia="ru-RU"/>
        </w:rPr>
      </w:pPr>
      <w:r w:rsidRPr="003C57CE">
        <w:rPr>
          <w:b/>
          <w:bCs/>
          <w:noProof/>
          <w:sz w:val="28"/>
          <w:szCs w:val="28"/>
          <w:lang w:val="ro-RO" w:eastAsia="ru-RU"/>
        </w:rPr>
        <w:t>Ст.</w:t>
      </w:r>
      <w:r w:rsidR="006D13F0">
        <w:rPr>
          <w:b/>
          <w:bCs/>
          <w:noProof/>
          <w:sz w:val="28"/>
          <w:szCs w:val="28"/>
          <w:lang w:eastAsia="ru-RU"/>
        </w:rPr>
        <w:t> </w:t>
      </w:r>
      <w:r w:rsidRPr="003C57CE">
        <w:rPr>
          <w:b/>
          <w:bCs/>
          <w:noProof/>
          <w:sz w:val="28"/>
          <w:szCs w:val="28"/>
          <w:lang w:val="ro-RO" w:eastAsia="ru-RU"/>
        </w:rPr>
        <w:t>8</w:t>
      </w:r>
      <w:r w:rsidRPr="003C57CE">
        <w:rPr>
          <w:noProof/>
          <w:sz w:val="28"/>
          <w:szCs w:val="28"/>
          <w:lang w:val="ro-RO" w:eastAsia="ru-RU"/>
        </w:rPr>
        <w:t xml:space="preserve">. – Установить, что по состоянию на 31 декабря 2024 года внутренний государственный долг не должен превышать 44566,8  миллиона </w:t>
      </w:r>
      <w:r w:rsidRPr="003C57CE">
        <w:rPr>
          <w:noProof/>
          <w:sz w:val="28"/>
          <w:szCs w:val="28"/>
          <w:lang w:val="ro-RO" w:eastAsia="ru-RU"/>
        </w:rPr>
        <w:lastRenderedPageBreak/>
        <w:t>леев, внешний государственный долг – 80958,9 миллиона леев (эквивалент 4192,6 миллиона долларов США). Остаток государственных внешних гарантий должен быть равен нулю леев, а остаток государственных внутренних гарантий не должен превышать 2500,0 миллиона леев.</w:t>
      </w:r>
    </w:p>
    <w:p w14:paraId="45FF461B" w14:textId="77777777" w:rsidR="006D13F0" w:rsidRPr="003C57CE" w:rsidRDefault="006D13F0" w:rsidP="001069FA">
      <w:pPr>
        <w:rPr>
          <w:noProof/>
          <w:sz w:val="28"/>
          <w:szCs w:val="28"/>
          <w:lang w:val="ro-RO" w:eastAsia="ru-RU"/>
        </w:rPr>
      </w:pPr>
    </w:p>
    <w:p w14:paraId="42B4D1C8" w14:textId="5C0A459E" w:rsidR="003C57CE" w:rsidRDefault="003C57CE" w:rsidP="001069FA">
      <w:pPr>
        <w:rPr>
          <w:noProof/>
          <w:sz w:val="28"/>
          <w:szCs w:val="28"/>
          <w:lang w:val="ro-RO" w:eastAsia="ru-RU"/>
        </w:rPr>
      </w:pPr>
      <w:r w:rsidRPr="003C57CE">
        <w:rPr>
          <w:b/>
          <w:bCs/>
          <w:noProof/>
          <w:sz w:val="28"/>
          <w:szCs w:val="28"/>
          <w:lang w:val="ro-RO" w:eastAsia="ru-RU"/>
        </w:rPr>
        <w:t>Ст.</w:t>
      </w:r>
      <w:r w:rsidR="006D13F0">
        <w:rPr>
          <w:b/>
          <w:bCs/>
          <w:noProof/>
          <w:sz w:val="28"/>
          <w:szCs w:val="28"/>
          <w:lang w:eastAsia="ru-RU"/>
        </w:rPr>
        <w:t> </w:t>
      </w:r>
      <w:r w:rsidRPr="003C57CE">
        <w:rPr>
          <w:b/>
          <w:bCs/>
          <w:noProof/>
          <w:sz w:val="28"/>
          <w:szCs w:val="28"/>
          <w:lang w:val="ro-RO" w:eastAsia="ru-RU"/>
        </w:rPr>
        <w:t>9.</w:t>
      </w:r>
      <w:r w:rsidRPr="003C57CE">
        <w:rPr>
          <w:noProof/>
          <w:sz w:val="28"/>
          <w:szCs w:val="28"/>
          <w:lang w:val="ro-RO" w:eastAsia="ru-RU"/>
        </w:rPr>
        <w:t xml:space="preserve"> – (1) Приватный налог представляет собой единовременный платеж, взимаемый при совершении сделок с имуществом публичной собственности в процессе приватизации, независимо от вида используемых средств.</w:t>
      </w:r>
    </w:p>
    <w:p w14:paraId="111DA7D3" w14:textId="77777777" w:rsidR="006D13F0" w:rsidRPr="003C57CE" w:rsidRDefault="006D13F0" w:rsidP="001069FA">
      <w:pPr>
        <w:rPr>
          <w:noProof/>
          <w:sz w:val="28"/>
          <w:szCs w:val="28"/>
          <w:lang w:val="ro-RO" w:eastAsia="ru-RU"/>
        </w:rPr>
      </w:pPr>
    </w:p>
    <w:p w14:paraId="2DE0BB00" w14:textId="39BC12EF" w:rsidR="003C57CE" w:rsidRDefault="003C57CE" w:rsidP="001069FA">
      <w:pPr>
        <w:rPr>
          <w:noProof/>
          <w:sz w:val="28"/>
          <w:szCs w:val="28"/>
          <w:lang w:val="ro-RO" w:eastAsia="ru-RU"/>
        </w:rPr>
      </w:pPr>
      <w:r w:rsidRPr="003C57CE">
        <w:rPr>
          <w:noProof/>
          <w:sz w:val="28"/>
          <w:szCs w:val="28"/>
          <w:lang w:val="ro-RO" w:eastAsia="ru-RU"/>
        </w:rPr>
        <w:t>(2) Субъектами обложения приватным налогом являются юридические и физические лица Республики Молдова, а также иностранные юридические и физические лица, которым в процессе приватизации передается в частную собственность имущество публичной собственности.</w:t>
      </w:r>
    </w:p>
    <w:p w14:paraId="7F2F2706" w14:textId="77777777" w:rsidR="006D13F0" w:rsidRPr="003C57CE" w:rsidRDefault="006D13F0" w:rsidP="001069FA">
      <w:pPr>
        <w:rPr>
          <w:noProof/>
          <w:sz w:val="28"/>
          <w:szCs w:val="28"/>
          <w:lang w:val="ro-RO" w:eastAsia="ru-RU"/>
        </w:rPr>
      </w:pPr>
    </w:p>
    <w:p w14:paraId="2172C492" w14:textId="4EF906F7" w:rsidR="003C57CE" w:rsidRDefault="003C57CE" w:rsidP="001069FA">
      <w:pPr>
        <w:rPr>
          <w:noProof/>
          <w:sz w:val="28"/>
          <w:szCs w:val="28"/>
          <w:lang w:val="ro-RO" w:eastAsia="ru-RU"/>
        </w:rPr>
      </w:pPr>
      <w:r w:rsidRPr="003C57CE">
        <w:rPr>
          <w:noProof/>
          <w:sz w:val="28"/>
          <w:szCs w:val="28"/>
          <w:lang w:val="ro-RO" w:eastAsia="ru-RU"/>
        </w:rPr>
        <w:t>(3) Объектом обложения приватным налогом выступает имущество публичной собственности, включая акции.</w:t>
      </w:r>
    </w:p>
    <w:p w14:paraId="428D2040" w14:textId="77777777" w:rsidR="006D13F0" w:rsidRPr="003C57CE" w:rsidRDefault="006D13F0" w:rsidP="001069FA">
      <w:pPr>
        <w:rPr>
          <w:noProof/>
          <w:sz w:val="28"/>
          <w:szCs w:val="28"/>
          <w:lang w:val="ro-RO" w:eastAsia="ru-RU"/>
        </w:rPr>
      </w:pPr>
    </w:p>
    <w:p w14:paraId="4AEBD926" w14:textId="3B1B0E05" w:rsidR="003C57CE" w:rsidRDefault="003C57CE" w:rsidP="001069FA">
      <w:pPr>
        <w:rPr>
          <w:noProof/>
          <w:sz w:val="28"/>
          <w:szCs w:val="28"/>
          <w:lang w:val="ro-RO" w:eastAsia="ru-RU"/>
        </w:rPr>
      </w:pPr>
      <w:r w:rsidRPr="003C57CE">
        <w:rPr>
          <w:noProof/>
          <w:sz w:val="28"/>
          <w:szCs w:val="28"/>
          <w:lang w:val="ro-RO" w:eastAsia="ru-RU"/>
        </w:rPr>
        <w:t>(4) Ставка приватного налога устанавливается в размере 1 процента стоимости приобретения имущества публичной собственности, подлежащего приватизации, в том числе стоимости акций, подлежащих приватизации.</w:t>
      </w:r>
    </w:p>
    <w:p w14:paraId="17F59655" w14:textId="77777777" w:rsidR="006D13F0" w:rsidRPr="003C57CE" w:rsidRDefault="006D13F0" w:rsidP="001069FA">
      <w:pPr>
        <w:rPr>
          <w:noProof/>
          <w:sz w:val="28"/>
          <w:szCs w:val="28"/>
          <w:lang w:val="ro-RO" w:eastAsia="ru-RU"/>
        </w:rPr>
      </w:pPr>
    </w:p>
    <w:p w14:paraId="54F664EA" w14:textId="4394FD6A" w:rsidR="003C57CE" w:rsidRDefault="003C57CE" w:rsidP="001069FA">
      <w:pPr>
        <w:rPr>
          <w:noProof/>
          <w:sz w:val="28"/>
          <w:szCs w:val="28"/>
          <w:lang w:val="ro-RO" w:eastAsia="ru-RU"/>
        </w:rPr>
      </w:pPr>
      <w:r w:rsidRPr="003C57CE">
        <w:rPr>
          <w:noProof/>
          <w:sz w:val="28"/>
          <w:szCs w:val="28"/>
          <w:lang w:val="ro-RO" w:eastAsia="ru-RU"/>
        </w:rPr>
        <w:t>(5) Приватный налог уплачивается до подписания договора купли-продажи и вносится, в зависимости от принадлежности имущества, в государственный бюджет или в местный бюджет.</w:t>
      </w:r>
    </w:p>
    <w:p w14:paraId="45CAB0BC" w14:textId="77777777" w:rsidR="006D13F0" w:rsidRPr="003C57CE" w:rsidRDefault="006D13F0" w:rsidP="001069FA">
      <w:pPr>
        <w:rPr>
          <w:noProof/>
          <w:sz w:val="28"/>
          <w:szCs w:val="28"/>
          <w:lang w:val="ro-RO" w:eastAsia="ru-RU"/>
        </w:rPr>
      </w:pPr>
    </w:p>
    <w:p w14:paraId="0B8A443F" w14:textId="0BEB055A" w:rsidR="003C57CE" w:rsidRDefault="003C57CE" w:rsidP="001069FA">
      <w:pPr>
        <w:rPr>
          <w:noProof/>
          <w:sz w:val="28"/>
          <w:szCs w:val="28"/>
          <w:lang w:val="ro-RO" w:eastAsia="ru-RU"/>
        </w:rPr>
      </w:pPr>
      <w:r w:rsidRPr="003C57CE">
        <w:rPr>
          <w:noProof/>
          <w:sz w:val="28"/>
          <w:szCs w:val="28"/>
          <w:lang w:val="ro-RO" w:eastAsia="ru-RU"/>
        </w:rPr>
        <w:t>(6) Не уплачивается приватный налог в случае безвозмездного получения в частную собственность имущества публичной собственности физическими лицами–резидентами, не занимающимися предпринимательской деятельностью.</w:t>
      </w:r>
    </w:p>
    <w:p w14:paraId="5238F422" w14:textId="77777777" w:rsidR="006D13F0" w:rsidRPr="003C57CE" w:rsidRDefault="006D13F0" w:rsidP="001069FA">
      <w:pPr>
        <w:rPr>
          <w:noProof/>
          <w:sz w:val="28"/>
          <w:szCs w:val="28"/>
          <w:lang w:val="ro-RO" w:eastAsia="ru-RU"/>
        </w:rPr>
      </w:pPr>
    </w:p>
    <w:p w14:paraId="5268D331" w14:textId="6DFA9D28" w:rsidR="003C57CE" w:rsidRDefault="003C57CE" w:rsidP="001069FA">
      <w:pPr>
        <w:rPr>
          <w:noProof/>
          <w:sz w:val="28"/>
          <w:szCs w:val="28"/>
          <w:lang w:val="ro-RO" w:eastAsia="ru-RU"/>
        </w:rPr>
      </w:pPr>
      <w:r w:rsidRPr="003C57CE">
        <w:rPr>
          <w:noProof/>
          <w:sz w:val="28"/>
          <w:szCs w:val="28"/>
          <w:lang w:val="ro-RO" w:eastAsia="ru-RU"/>
        </w:rPr>
        <w:t>(7) В случае расторжения обратной силой договора купли-продажи, обусловленного неисполнением или ненадлежащим исполнением покупателем своих обязательств, суммы уплаченного приватного налога не возвращаются.</w:t>
      </w:r>
    </w:p>
    <w:p w14:paraId="426BFB72" w14:textId="77777777" w:rsidR="006D13F0" w:rsidRPr="003C57CE" w:rsidRDefault="006D13F0" w:rsidP="001069FA">
      <w:pPr>
        <w:rPr>
          <w:noProof/>
          <w:sz w:val="28"/>
          <w:szCs w:val="28"/>
          <w:lang w:val="ro-RO" w:eastAsia="ru-RU"/>
        </w:rPr>
      </w:pPr>
    </w:p>
    <w:p w14:paraId="1A7AE262" w14:textId="439A1E41" w:rsidR="003C57CE" w:rsidRDefault="003C57CE" w:rsidP="001069FA">
      <w:pPr>
        <w:rPr>
          <w:noProof/>
          <w:sz w:val="28"/>
          <w:szCs w:val="28"/>
          <w:lang w:val="ro-RO" w:eastAsia="ru-RU"/>
        </w:rPr>
      </w:pPr>
      <w:r w:rsidRPr="003C57CE">
        <w:rPr>
          <w:noProof/>
          <w:sz w:val="28"/>
          <w:szCs w:val="28"/>
          <w:lang w:val="ro-RO" w:eastAsia="ru-RU"/>
        </w:rPr>
        <w:t>(8) В зависимости от принадлежности имущества публичной собственности мониторинг исполнения положений настоящей статьи возлагается на центральные или местные органы публичной власти.</w:t>
      </w:r>
    </w:p>
    <w:p w14:paraId="0A87754A" w14:textId="77777777" w:rsidR="006D13F0" w:rsidRPr="003C57CE" w:rsidRDefault="006D13F0" w:rsidP="001069FA">
      <w:pPr>
        <w:rPr>
          <w:noProof/>
          <w:sz w:val="28"/>
          <w:szCs w:val="28"/>
          <w:lang w:val="ro-RO" w:eastAsia="ru-RU"/>
        </w:rPr>
      </w:pPr>
    </w:p>
    <w:p w14:paraId="774B8C6F" w14:textId="09AB4AEA" w:rsidR="003C57CE" w:rsidRDefault="003C57CE" w:rsidP="001069FA">
      <w:pPr>
        <w:rPr>
          <w:bCs/>
          <w:noProof/>
          <w:sz w:val="28"/>
          <w:szCs w:val="28"/>
          <w:lang w:val="ro-RO" w:eastAsia="ru-RU"/>
        </w:rPr>
      </w:pPr>
      <w:r w:rsidRPr="003C57CE">
        <w:rPr>
          <w:b/>
          <w:bCs/>
          <w:noProof/>
          <w:sz w:val="28"/>
          <w:szCs w:val="28"/>
          <w:lang w:val="ro-RO" w:eastAsia="ru-RU"/>
        </w:rPr>
        <w:t xml:space="preserve">Ст. 10. </w:t>
      </w:r>
      <w:r w:rsidRPr="003C57CE">
        <w:rPr>
          <w:bCs/>
          <w:noProof/>
          <w:sz w:val="28"/>
          <w:szCs w:val="28"/>
          <w:lang w:val="ro-RO" w:eastAsia="ru-RU"/>
        </w:rPr>
        <w:t xml:space="preserve">– (1) Для расчета с 1 января 2024 года заработной платы работников бюджетной сферы в соответствии с положениями Закона № </w:t>
      </w:r>
      <w:r w:rsidRPr="003C57CE">
        <w:rPr>
          <w:bCs/>
          <w:noProof/>
          <w:sz w:val="28"/>
          <w:szCs w:val="28"/>
          <w:lang w:val="ro-RO" w:eastAsia="ru-RU"/>
        </w:rPr>
        <w:lastRenderedPageBreak/>
        <w:t>270/2018 о единой системе заработной платы в бюджетной сфере контрольное значение устанавливается в размере 2100 лей.</w:t>
      </w:r>
    </w:p>
    <w:p w14:paraId="0B659AE0" w14:textId="77777777" w:rsidR="006D13F0" w:rsidRPr="003C57CE" w:rsidRDefault="006D13F0" w:rsidP="001069FA">
      <w:pPr>
        <w:rPr>
          <w:bCs/>
          <w:noProof/>
          <w:sz w:val="28"/>
          <w:szCs w:val="28"/>
          <w:lang w:val="ro-RO" w:eastAsia="ru-RU"/>
        </w:rPr>
      </w:pPr>
    </w:p>
    <w:p w14:paraId="28577F6D" w14:textId="53F328C3" w:rsidR="003C57CE" w:rsidRDefault="003C57CE" w:rsidP="001069FA">
      <w:pPr>
        <w:rPr>
          <w:bCs/>
          <w:noProof/>
          <w:sz w:val="28"/>
          <w:szCs w:val="28"/>
          <w:lang w:val="ro-RO" w:eastAsia="ru-RU"/>
        </w:rPr>
      </w:pPr>
      <w:r w:rsidRPr="003C57CE">
        <w:rPr>
          <w:bCs/>
          <w:noProof/>
          <w:sz w:val="28"/>
          <w:szCs w:val="28"/>
          <w:lang w:val="ro-RO" w:eastAsia="ru-RU"/>
        </w:rPr>
        <w:t>(2) В отступление от положений части (1) устанавливаются следующие базовые ставки:</w:t>
      </w:r>
    </w:p>
    <w:p w14:paraId="326FB32E" w14:textId="77777777" w:rsidR="006D13F0" w:rsidRPr="003C57CE" w:rsidRDefault="006D13F0" w:rsidP="001069FA">
      <w:pPr>
        <w:rPr>
          <w:bCs/>
          <w:noProof/>
          <w:sz w:val="28"/>
          <w:szCs w:val="28"/>
          <w:lang w:val="ro-RO" w:eastAsia="ru-RU"/>
        </w:rPr>
      </w:pPr>
    </w:p>
    <w:p w14:paraId="3FC0513D" w14:textId="0239CC99" w:rsidR="003C57CE" w:rsidRDefault="003C57CE" w:rsidP="001069FA">
      <w:pPr>
        <w:rPr>
          <w:bCs/>
          <w:noProof/>
          <w:sz w:val="28"/>
          <w:szCs w:val="28"/>
          <w:lang w:val="ro-RO" w:eastAsia="ru-RU"/>
        </w:rPr>
      </w:pPr>
      <w:r w:rsidRPr="003C57CE">
        <w:rPr>
          <w:bCs/>
          <w:noProof/>
          <w:sz w:val="28"/>
          <w:szCs w:val="28"/>
          <w:lang w:val="ro-RO" w:eastAsia="ru-RU"/>
        </w:rPr>
        <w:t>a) в размере 1400 леев</w:t>
      </w:r>
      <w:r w:rsidRPr="003C57CE">
        <w:rPr>
          <w:b/>
          <w:bCs/>
          <w:i/>
          <w:noProof/>
          <w:sz w:val="28"/>
          <w:szCs w:val="28"/>
          <w:lang w:val="ro-RO" w:eastAsia="ru-RU"/>
        </w:rPr>
        <w:t xml:space="preserve"> </w:t>
      </w:r>
      <w:r w:rsidRPr="003C57CE">
        <w:rPr>
          <w:bCs/>
          <w:noProof/>
          <w:sz w:val="28"/>
          <w:szCs w:val="28"/>
          <w:lang w:val="ro-RO" w:eastAsia="ru-RU"/>
        </w:rPr>
        <w:t>– для Президента Республики Молдова, Председателя Парламента, премьер-министра и депутатов;</w:t>
      </w:r>
    </w:p>
    <w:p w14:paraId="7E6AB7BC" w14:textId="77777777" w:rsidR="006D13F0" w:rsidRPr="003C57CE" w:rsidRDefault="006D13F0" w:rsidP="001069FA">
      <w:pPr>
        <w:rPr>
          <w:bCs/>
          <w:noProof/>
          <w:sz w:val="28"/>
          <w:szCs w:val="28"/>
          <w:lang w:val="ro-RO" w:eastAsia="ru-RU"/>
        </w:rPr>
      </w:pPr>
    </w:p>
    <w:p w14:paraId="4FF9666E" w14:textId="77777777" w:rsidR="003C57CE" w:rsidRPr="003C57CE" w:rsidRDefault="003C57CE" w:rsidP="001069FA">
      <w:pPr>
        <w:rPr>
          <w:bCs/>
          <w:noProof/>
          <w:sz w:val="28"/>
          <w:szCs w:val="28"/>
          <w:lang w:val="ro-RO" w:eastAsia="ru-RU"/>
        </w:rPr>
      </w:pPr>
      <w:r w:rsidRPr="003C57CE">
        <w:rPr>
          <w:bCs/>
          <w:noProof/>
          <w:sz w:val="28"/>
          <w:szCs w:val="28"/>
          <w:lang w:val="ro-RO" w:eastAsia="ru-RU"/>
        </w:rPr>
        <w:t>b) в размере 2300 леев для:</w:t>
      </w:r>
    </w:p>
    <w:p w14:paraId="2DDB5890" w14:textId="77777777" w:rsidR="003C57CE" w:rsidRPr="003C57CE" w:rsidRDefault="003C57CE" w:rsidP="001069FA">
      <w:pPr>
        <w:rPr>
          <w:bCs/>
          <w:noProof/>
          <w:sz w:val="28"/>
          <w:szCs w:val="28"/>
          <w:lang w:val="ro-RO" w:eastAsia="ru-RU"/>
        </w:rPr>
      </w:pPr>
      <w:r w:rsidRPr="003C57CE">
        <w:rPr>
          <w:bCs/>
          <w:noProof/>
          <w:sz w:val="28"/>
          <w:szCs w:val="28"/>
          <w:lang w:val="ro-RO" w:eastAsia="ru-RU"/>
        </w:rPr>
        <w:t>- персонала, который согласно приложениям к Закону о единой системе оплаты труда в бюджетной сфере № 270/2018 относится к классам оплаты труда с 1-го по 25;</w:t>
      </w:r>
    </w:p>
    <w:p w14:paraId="52E1548B" w14:textId="77777777" w:rsidR="003C57CE" w:rsidRPr="003C57CE" w:rsidRDefault="003C57CE" w:rsidP="001069FA">
      <w:pPr>
        <w:rPr>
          <w:bCs/>
          <w:noProof/>
          <w:sz w:val="28"/>
          <w:szCs w:val="28"/>
          <w:lang w:val="ro-RO" w:eastAsia="ru-RU"/>
        </w:rPr>
      </w:pPr>
      <w:r w:rsidRPr="003C57CE">
        <w:rPr>
          <w:bCs/>
          <w:noProof/>
          <w:sz w:val="28"/>
          <w:szCs w:val="28"/>
          <w:lang w:val="ro-RO" w:eastAsia="ru-RU"/>
        </w:rPr>
        <w:t>- педагогического персонала, научно-педагогического и руководящего персонала образовательных учреждений, руководителей (директоров и заместителей директоров) учреждений раннего, начального, гимназического, лицейского и профессионально-технического образования, директоров/заместителей директоров образовательных учреждений, иных чем учреждения раннего, начального, гимназического, лицейского и профессионально-технического образования;</w:t>
      </w:r>
    </w:p>
    <w:p w14:paraId="2975363C" w14:textId="77777777" w:rsidR="003C57CE" w:rsidRPr="003C57CE" w:rsidRDefault="003C57CE" w:rsidP="001069FA">
      <w:pPr>
        <w:rPr>
          <w:bCs/>
          <w:noProof/>
          <w:sz w:val="28"/>
          <w:szCs w:val="28"/>
          <w:lang w:val="ro-RO" w:eastAsia="ru-RU"/>
        </w:rPr>
      </w:pPr>
      <w:r w:rsidRPr="003C57CE">
        <w:rPr>
          <w:bCs/>
          <w:noProof/>
          <w:sz w:val="28"/>
          <w:szCs w:val="28"/>
          <w:lang w:val="ro-RO" w:eastAsia="ru-RU"/>
        </w:rPr>
        <w:t>- субофицерского состава Министерства внутренних дел;</w:t>
      </w:r>
    </w:p>
    <w:p w14:paraId="10AE5831" w14:textId="77777777" w:rsidR="003C57CE" w:rsidRPr="003C57CE" w:rsidRDefault="003C57CE" w:rsidP="001069FA">
      <w:pPr>
        <w:rPr>
          <w:bCs/>
          <w:noProof/>
          <w:sz w:val="28"/>
          <w:szCs w:val="28"/>
          <w:lang w:val="ro-RO" w:eastAsia="ru-RU"/>
        </w:rPr>
      </w:pPr>
      <w:r w:rsidRPr="003C57CE">
        <w:rPr>
          <w:bCs/>
          <w:noProof/>
          <w:sz w:val="28"/>
          <w:szCs w:val="28"/>
          <w:lang w:val="ro-RO" w:eastAsia="ru-RU"/>
        </w:rPr>
        <w:t>- персонал</w:t>
      </w:r>
      <w:r w:rsidRPr="003C57CE">
        <w:rPr>
          <w:bCs/>
          <w:noProof/>
          <w:sz w:val="28"/>
          <w:szCs w:val="28"/>
          <w:lang w:eastAsia="ru-RU"/>
        </w:rPr>
        <w:t>а</w:t>
      </w:r>
      <w:r w:rsidRPr="003C57CE">
        <w:rPr>
          <w:bCs/>
          <w:noProof/>
          <w:sz w:val="28"/>
          <w:szCs w:val="28"/>
          <w:lang w:val="ro-RO" w:eastAsia="ru-RU"/>
        </w:rPr>
        <w:t xml:space="preserve">, за исключением тех, на кого распространяется конкретная надбавка, установленная в соответствии со </w:t>
      </w:r>
      <w:r w:rsidRPr="003C57CE">
        <w:rPr>
          <w:bCs/>
          <w:noProof/>
          <w:sz w:val="28"/>
          <w:szCs w:val="28"/>
          <w:lang w:eastAsia="ru-RU"/>
        </w:rPr>
        <w:t xml:space="preserve">пунктом </w:t>
      </w:r>
      <w:r w:rsidRPr="003C57CE">
        <w:rPr>
          <w:bCs/>
          <w:noProof/>
          <w:sz w:val="28"/>
          <w:szCs w:val="28"/>
          <w:lang w:val="ro-RO" w:eastAsia="ru-RU"/>
        </w:rPr>
        <w:t>b</w:t>
      </w:r>
      <w:r w:rsidRPr="003C57CE">
        <w:rPr>
          <w:bCs/>
          <w:noProof/>
          <w:sz w:val="28"/>
          <w:szCs w:val="28"/>
          <w:vertAlign w:val="superscript"/>
          <w:lang w:val="ro-RO" w:eastAsia="ru-RU"/>
        </w:rPr>
        <w:t>1</w:t>
      </w:r>
      <w:r w:rsidRPr="003C57CE">
        <w:rPr>
          <w:bCs/>
          <w:noProof/>
          <w:sz w:val="28"/>
          <w:szCs w:val="28"/>
          <w:vertAlign w:val="superscript"/>
          <w:lang w:eastAsia="ru-RU"/>
        </w:rPr>
        <w:t xml:space="preserve"> </w:t>
      </w:r>
      <w:r w:rsidRPr="003C57CE">
        <w:rPr>
          <w:bCs/>
          <w:noProof/>
          <w:sz w:val="28"/>
          <w:szCs w:val="28"/>
          <w:lang w:val="ro-RO" w:eastAsia="ru-RU"/>
        </w:rPr>
        <w:t xml:space="preserve">части </w:t>
      </w:r>
      <w:r w:rsidRPr="003C57CE">
        <w:rPr>
          <w:bCs/>
          <w:noProof/>
          <w:sz w:val="28"/>
          <w:szCs w:val="28"/>
          <w:lang w:eastAsia="ru-RU"/>
        </w:rPr>
        <w:t>(2) статьи</w:t>
      </w:r>
      <w:r w:rsidRPr="003C57CE">
        <w:rPr>
          <w:bCs/>
          <w:noProof/>
          <w:sz w:val="28"/>
          <w:szCs w:val="28"/>
          <w:lang w:val="ro-RO" w:eastAsia="ru-RU"/>
        </w:rPr>
        <w:t xml:space="preserve"> 17 Закона № 270/2018 о единой системе заработной платы в бюджетном секторе в системе управления пенитенциарными учреждениями;</w:t>
      </w:r>
    </w:p>
    <w:p w14:paraId="0B7A12B7" w14:textId="0661B414" w:rsidR="003C57CE" w:rsidRDefault="003C57CE" w:rsidP="001069FA">
      <w:pPr>
        <w:rPr>
          <w:bCs/>
          <w:noProof/>
          <w:sz w:val="28"/>
          <w:szCs w:val="28"/>
          <w:lang w:val="ro-RO" w:eastAsia="ru-RU"/>
        </w:rPr>
      </w:pPr>
      <w:r w:rsidRPr="003C57CE">
        <w:rPr>
          <w:bCs/>
          <w:noProof/>
          <w:sz w:val="28"/>
          <w:szCs w:val="28"/>
          <w:lang w:val="ro-RO" w:eastAsia="ru-RU"/>
        </w:rPr>
        <w:t>- персонал</w:t>
      </w:r>
      <w:r w:rsidRPr="003C57CE">
        <w:rPr>
          <w:bCs/>
          <w:noProof/>
          <w:sz w:val="28"/>
          <w:szCs w:val="28"/>
          <w:lang w:eastAsia="ru-RU"/>
        </w:rPr>
        <w:t>а</w:t>
      </w:r>
      <w:r w:rsidRPr="003C57CE">
        <w:rPr>
          <w:bCs/>
          <w:noProof/>
          <w:sz w:val="28"/>
          <w:szCs w:val="28"/>
          <w:lang w:val="ro-RO" w:eastAsia="ru-RU"/>
        </w:rPr>
        <w:t xml:space="preserve"> Национальной инспекции пробации.</w:t>
      </w:r>
    </w:p>
    <w:p w14:paraId="6D4613AB" w14:textId="77777777" w:rsidR="006D13F0" w:rsidRPr="003C57CE" w:rsidRDefault="006D13F0" w:rsidP="001069FA">
      <w:pPr>
        <w:rPr>
          <w:bCs/>
          <w:noProof/>
          <w:sz w:val="28"/>
          <w:szCs w:val="28"/>
          <w:lang w:val="ro-RO" w:eastAsia="ru-RU"/>
        </w:rPr>
      </w:pPr>
    </w:p>
    <w:p w14:paraId="652CB1D2" w14:textId="77777777" w:rsidR="003C57CE" w:rsidRPr="003C57CE" w:rsidRDefault="003C57CE" w:rsidP="001069FA">
      <w:pPr>
        <w:rPr>
          <w:bCs/>
          <w:noProof/>
          <w:sz w:val="28"/>
          <w:szCs w:val="28"/>
          <w:lang w:val="ro-RO" w:eastAsia="ru-RU"/>
        </w:rPr>
      </w:pPr>
      <w:r w:rsidRPr="003C57CE">
        <w:rPr>
          <w:bCs/>
          <w:noProof/>
          <w:sz w:val="28"/>
          <w:szCs w:val="28"/>
          <w:lang w:val="ro-RO" w:eastAsia="ru-RU"/>
        </w:rPr>
        <w:t>c) в размере 2500 леев для:</w:t>
      </w:r>
    </w:p>
    <w:p w14:paraId="7EAEC018" w14:textId="77777777" w:rsidR="003C57CE" w:rsidRPr="003C57CE" w:rsidRDefault="003C57CE" w:rsidP="001069FA">
      <w:pPr>
        <w:rPr>
          <w:bCs/>
          <w:noProof/>
          <w:sz w:val="28"/>
          <w:szCs w:val="28"/>
          <w:lang w:val="ro-RO" w:eastAsia="ru-RU"/>
        </w:rPr>
      </w:pPr>
      <w:r w:rsidRPr="003C57CE">
        <w:rPr>
          <w:bCs/>
          <w:noProof/>
          <w:sz w:val="28"/>
          <w:szCs w:val="28"/>
          <w:lang w:val="ro-RO" w:eastAsia="ru-RU"/>
        </w:rPr>
        <w:t>- прокуроров, инспекторов Инспекции прокуроров и директора Национального института юстиции;</w:t>
      </w:r>
    </w:p>
    <w:p w14:paraId="110C4DC3" w14:textId="77777777" w:rsidR="003C57CE" w:rsidRPr="003C57CE" w:rsidRDefault="003C57CE" w:rsidP="001069FA">
      <w:pPr>
        <w:rPr>
          <w:bCs/>
          <w:noProof/>
          <w:sz w:val="28"/>
          <w:szCs w:val="28"/>
          <w:lang w:val="ro-RO" w:eastAsia="ru-RU"/>
        </w:rPr>
      </w:pPr>
      <w:r w:rsidRPr="003C57CE">
        <w:rPr>
          <w:bCs/>
          <w:noProof/>
          <w:sz w:val="28"/>
          <w:szCs w:val="28"/>
          <w:lang w:val="ro-RO" w:eastAsia="ru-RU"/>
        </w:rPr>
        <w:t>- персонал</w:t>
      </w:r>
      <w:r w:rsidRPr="003C57CE">
        <w:rPr>
          <w:bCs/>
          <w:noProof/>
          <w:sz w:val="28"/>
          <w:szCs w:val="28"/>
          <w:lang w:eastAsia="ru-RU"/>
        </w:rPr>
        <w:t>а</w:t>
      </w:r>
      <w:r w:rsidRPr="003C57CE">
        <w:rPr>
          <w:bCs/>
          <w:noProof/>
          <w:sz w:val="28"/>
          <w:szCs w:val="28"/>
          <w:lang w:val="ro-RO" w:eastAsia="ru-RU"/>
        </w:rPr>
        <w:t xml:space="preserve">, </w:t>
      </w:r>
      <w:r w:rsidRPr="003C57CE">
        <w:rPr>
          <w:noProof/>
          <w:sz w:val="28"/>
          <w:szCs w:val="28"/>
          <w:lang w:val="ro-RO" w:eastAsia="ru-RU"/>
        </w:rPr>
        <w:t>исполняющего ответственные государственные должности,</w:t>
      </w:r>
      <w:r w:rsidRPr="003C57CE">
        <w:rPr>
          <w:bCs/>
          <w:noProof/>
          <w:sz w:val="28"/>
          <w:szCs w:val="28"/>
          <w:lang w:val="ro-RO" w:eastAsia="ru-RU"/>
        </w:rPr>
        <w:t xml:space="preserve"> Службы </w:t>
      </w:r>
      <w:r w:rsidRPr="003C57CE">
        <w:rPr>
          <w:noProof/>
          <w:sz w:val="28"/>
          <w:szCs w:val="28"/>
          <w:lang w:val="ro-RO" w:eastAsia="ru-RU"/>
        </w:rPr>
        <w:t>информации</w:t>
      </w:r>
      <w:r w:rsidRPr="003C57CE">
        <w:rPr>
          <w:bCs/>
          <w:noProof/>
          <w:sz w:val="28"/>
          <w:szCs w:val="28"/>
          <w:lang w:val="ro-RO" w:eastAsia="ru-RU"/>
        </w:rPr>
        <w:t xml:space="preserve"> и безопасности, Национального органа </w:t>
      </w:r>
      <w:r w:rsidRPr="003C57CE">
        <w:rPr>
          <w:noProof/>
          <w:sz w:val="28"/>
          <w:szCs w:val="28"/>
          <w:lang w:val="ro-RO" w:eastAsia="ru-RU"/>
        </w:rPr>
        <w:t>по</w:t>
      </w:r>
      <w:r w:rsidRPr="003C57CE">
        <w:rPr>
          <w:bCs/>
          <w:noProof/>
          <w:sz w:val="28"/>
          <w:szCs w:val="28"/>
          <w:lang w:val="ro-RO" w:eastAsia="ru-RU"/>
        </w:rPr>
        <w:t xml:space="preserve"> неподкупности, Службы по предотвращению и борьбе с отмыванием денег;</w:t>
      </w:r>
    </w:p>
    <w:p w14:paraId="200FDAD4" w14:textId="77777777" w:rsidR="003C57CE" w:rsidRPr="003C57CE" w:rsidRDefault="003C57CE" w:rsidP="001069FA">
      <w:pPr>
        <w:rPr>
          <w:bCs/>
          <w:noProof/>
          <w:sz w:val="28"/>
          <w:szCs w:val="28"/>
          <w:lang w:val="ro-RO" w:eastAsia="ru-RU"/>
        </w:rPr>
      </w:pPr>
      <w:r w:rsidRPr="003C57CE">
        <w:rPr>
          <w:bCs/>
          <w:noProof/>
          <w:sz w:val="28"/>
          <w:szCs w:val="28"/>
          <w:lang w:val="ro-RO" w:eastAsia="ru-RU"/>
        </w:rPr>
        <w:t>- персонал</w:t>
      </w:r>
      <w:r w:rsidRPr="003C57CE">
        <w:rPr>
          <w:bCs/>
          <w:noProof/>
          <w:sz w:val="28"/>
          <w:szCs w:val="28"/>
          <w:lang w:eastAsia="ru-RU"/>
        </w:rPr>
        <w:t>а</w:t>
      </w:r>
      <w:r w:rsidRPr="003C57CE">
        <w:rPr>
          <w:bCs/>
          <w:noProof/>
          <w:sz w:val="28"/>
          <w:szCs w:val="28"/>
          <w:lang w:val="ro-RO" w:eastAsia="ru-RU"/>
        </w:rPr>
        <w:t xml:space="preserve"> </w:t>
      </w:r>
      <w:r w:rsidRPr="003C57CE">
        <w:rPr>
          <w:noProof/>
          <w:sz w:val="28"/>
          <w:szCs w:val="28"/>
          <w:lang w:val="ro-RO" w:eastAsia="ru-RU"/>
        </w:rPr>
        <w:t>Органа</w:t>
      </w:r>
      <w:r w:rsidRPr="003C57CE">
        <w:rPr>
          <w:bCs/>
          <w:noProof/>
          <w:sz w:val="28"/>
          <w:szCs w:val="28"/>
          <w:lang w:val="ro-RO" w:eastAsia="ru-RU"/>
        </w:rPr>
        <w:t xml:space="preserve"> гражданской авиации, Агентства по вмешательству и платежам в сельском хозяйстве, Национального агентства учебных программ и оценки, </w:t>
      </w:r>
      <w:r w:rsidRPr="003C57CE">
        <w:rPr>
          <w:noProof/>
          <w:sz w:val="28"/>
          <w:szCs w:val="28"/>
          <w:shd w:val="clear" w:color="auto" w:fill="FFFFFF"/>
          <w:lang w:val="ro-RO" w:eastAsia="ru-RU"/>
        </w:rPr>
        <w:t>Агентства по администрированию судебных инстанций</w:t>
      </w:r>
      <w:r w:rsidRPr="003C57CE">
        <w:rPr>
          <w:bCs/>
          <w:noProof/>
          <w:sz w:val="28"/>
          <w:szCs w:val="28"/>
          <w:lang w:val="ro-RO" w:eastAsia="ru-RU"/>
        </w:rPr>
        <w:t xml:space="preserve">, </w:t>
      </w:r>
      <w:r w:rsidRPr="003C57CE">
        <w:rPr>
          <w:noProof/>
          <w:sz w:val="28"/>
          <w:szCs w:val="28"/>
          <w:shd w:val="clear" w:color="auto" w:fill="FFFFFF"/>
          <w:lang w:val="ro-RO" w:eastAsia="ru-RU"/>
        </w:rPr>
        <w:t>Агентства правовых информационных ресурсов</w:t>
      </w:r>
      <w:r w:rsidRPr="003C57CE">
        <w:rPr>
          <w:bCs/>
          <w:noProof/>
          <w:sz w:val="28"/>
          <w:szCs w:val="28"/>
          <w:lang w:val="ro-RO" w:eastAsia="ru-RU"/>
        </w:rPr>
        <w:t xml:space="preserve">, </w:t>
      </w:r>
      <w:r w:rsidRPr="003C57CE">
        <w:rPr>
          <w:noProof/>
          <w:sz w:val="28"/>
          <w:szCs w:val="28"/>
          <w:shd w:val="clear" w:color="auto" w:fill="FFFFFF"/>
          <w:lang w:val="ro-RO" w:eastAsia="ru-RU"/>
        </w:rPr>
        <w:t>Государственной инспекции по надзору за непищевыми продуктами и защите прав потребителей</w:t>
      </w:r>
      <w:r w:rsidRPr="003C57CE">
        <w:rPr>
          <w:bCs/>
          <w:noProof/>
          <w:sz w:val="28"/>
          <w:szCs w:val="28"/>
          <w:lang w:val="ro-RO" w:eastAsia="ru-RU"/>
        </w:rPr>
        <w:t>, Агентства государственных закупок, Инспекции государственного финансового контроля;</w:t>
      </w:r>
    </w:p>
    <w:p w14:paraId="1B4AB835" w14:textId="77777777" w:rsidR="003C57CE" w:rsidRPr="003C57CE" w:rsidRDefault="003C57CE" w:rsidP="001069FA">
      <w:pPr>
        <w:rPr>
          <w:bCs/>
          <w:noProof/>
          <w:sz w:val="28"/>
          <w:szCs w:val="28"/>
          <w:lang w:val="ro-RO" w:eastAsia="ru-RU"/>
        </w:rPr>
      </w:pPr>
      <w:r w:rsidRPr="003C57CE">
        <w:rPr>
          <w:bCs/>
          <w:noProof/>
          <w:sz w:val="28"/>
          <w:szCs w:val="28"/>
          <w:lang w:val="ro-RO" w:eastAsia="ru-RU"/>
        </w:rPr>
        <w:t>- персонал</w:t>
      </w:r>
      <w:r w:rsidRPr="003C57CE">
        <w:rPr>
          <w:bCs/>
          <w:noProof/>
          <w:sz w:val="28"/>
          <w:szCs w:val="28"/>
          <w:lang w:eastAsia="ru-RU"/>
        </w:rPr>
        <w:t>а</w:t>
      </w:r>
      <w:r w:rsidRPr="003C57CE">
        <w:rPr>
          <w:bCs/>
          <w:noProof/>
          <w:sz w:val="28"/>
          <w:szCs w:val="28"/>
          <w:lang w:val="ro-RO" w:eastAsia="ru-RU"/>
        </w:rPr>
        <w:t xml:space="preserve">, за исключением судей и судей-инспекторов, из Высшего совета магистратуры, Высшей судебной палаты, апелляционных </w:t>
      </w:r>
      <w:r w:rsidRPr="003C57CE">
        <w:rPr>
          <w:noProof/>
          <w:sz w:val="28"/>
          <w:szCs w:val="28"/>
          <w:shd w:val="clear" w:color="auto" w:fill="FFFFFF"/>
          <w:lang w:val="ro-RO" w:eastAsia="ru-RU"/>
        </w:rPr>
        <w:t>палат, судов</w:t>
      </w:r>
      <w:r w:rsidRPr="003C57CE">
        <w:rPr>
          <w:bCs/>
          <w:noProof/>
          <w:sz w:val="28"/>
          <w:szCs w:val="28"/>
          <w:lang w:val="ro-RO" w:eastAsia="ru-RU"/>
        </w:rPr>
        <w:t>;</w:t>
      </w:r>
    </w:p>
    <w:p w14:paraId="1C897DC8" w14:textId="77777777" w:rsidR="003C57CE" w:rsidRPr="003C57CE" w:rsidRDefault="003C57CE" w:rsidP="001069FA">
      <w:pPr>
        <w:rPr>
          <w:bCs/>
          <w:noProof/>
          <w:sz w:val="28"/>
          <w:szCs w:val="28"/>
          <w:lang w:val="ro-RO" w:eastAsia="ru-RU"/>
        </w:rPr>
      </w:pPr>
      <w:r w:rsidRPr="003C57CE">
        <w:rPr>
          <w:bCs/>
          <w:noProof/>
          <w:sz w:val="28"/>
          <w:szCs w:val="28"/>
          <w:lang w:val="ro-RO" w:eastAsia="ru-RU"/>
        </w:rPr>
        <w:lastRenderedPageBreak/>
        <w:t>- персонал</w:t>
      </w:r>
      <w:r w:rsidRPr="003C57CE">
        <w:rPr>
          <w:bCs/>
          <w:noProof/>
          <w:sz w:val="28"/>
          <w:szCs w:val="28"/>
          <w:lang w:eastAsia="ru-RU"/>
        </w:rPr>
        <w:t>а</w:t>
      </w:r>
      <w:r w:rsidRPr="003C57CE">
        <w:rPr>
          <w:bCs/>
          <w:noProof/>
          <w:sz w:val="28"/>
          <w:szCs w:val="28"/>
          <w:lang w:val="ro-RO" w:eastAsia="ru-RU"/>
        </w:rPr>
        <w:t xml:space="preserve"> Высшего совета прокуроров, Генеральной прокуратуры, территориальных и специализированных прокуратур;</w:t>
      </w:r>
    </w:p>
    <w:p w14:paraId="61AB21CB" w14:textId="77777777" w:rsidR="003C57CE" w:rsidRPr="003C57CE" w:rsidRDefault="003C57CE" w:rsidP="001069FA">
      <w:pPr>
        <w:rPr>
          <w:bCs/>
          <w:noProof/>
          <w:sz w:val="28"/>
          <w:szCs w:val="28"/>
          <w:lang w:val="ro-RO" w:eastAsia="ru-RU"/>
        </w:rPr>
      </w:pPr>
      <w:r w:rsidRPr="003C57CE">
        <w:rPr>
          <w:bCs/>
          <w:noProof/>
          <w:sz w:val="28"/>
          <w:szCs w:val="28"/>
          <w:lang w:val="ro-RO" w:eastAsia="ru-RU"/>
        </w:rPr>
        <w:t>- персонал</w:t>
      </w:r>
      <w:r w:rsidRPr="003C57CE">
        <w:rPr>
          <w:bCs/>
          <w:noProof/>
          <w:sz w:val="28"/>
          <w:szCs w:val="28"/>
          <w:lang w:eastAsia="ru-RU"/>
        </w:rPr>
        <w:t>а</w:t>
      </w:r>
      <w:r w:rsidRPr="003C57CE">
        <w:rPr>
          <w:bCs/>
          <w:noProof/>
          <w:sz w:val="28"/>
          <w:szCs w:val="28"/>
          <w:lang w:val="ro-RO" w:eastAsia="ru-RU"/>
        </w:rPr>
        <w:t xml:space="preserve">, за исключением лиц, занимающих общественные должности, в составе Конституционные суды, Совета по конкуренции, </w:t>
      </w:r>
      <w:r w:rsidRPr="003C57CE">
        <w:rPr>
          <w:sz w:val="28"/>
          <w:szCs w:val="28"/>
          <w:shd w:val="clear" w:color="auto" w:fill="FFFFFF"/>
          <w:lang w:eastAsia="ru-RU"/>
        </w:rPr>
        <w:t>Совета по телевидению и радио,</w:t>
      </w:r>
      <w:r w:rsidRPr="003C57CE">
        <w:rPr>
          <w:bCs/>
          <w:noProof/>
          <w:sz w:val="28"/>
          <w:szCs w:val="28"/>
          <w:lang w:val="ro-RO" w:eastAsia="ru-RU"/>
        </w:rPr>
        <w:t xml:space="preserve"> </w:t>
      </w:r>
      <w:r w:rsidRPr="003C57CE">
        <w:rPr>
          <w:noProof/>
          <w:sz w:val="28"/>
          <w:szCs w:val="28"/>
          <w:shd w:val="clear" w:color="auto" w:fill="FFFFFF"/>
          <w:lang w:val="ro-RO" w:eastAsia="ru-RU"/>
        </w:rPr>
        <w:t>Национального агентства по разрешению споров</w:t>
      </w:r>
      <w:r w:rsidRPr="003C57CE">
        <w:rPr>
          <w:bCs/>
          <w:noProof/>
          <w:sz w:val="28"/>
          <w:szCs w:val="28"/>
          <w:lang w:val="ro-RO" w:eastAsia="ru-RU"/>
        </w:rPr>
        <w:t xml:space="preserve">, Агентства публичной собственности, Национального агентства по безопасности пищевых продуктов, </w:t>
      </w:r>
      <w:r w:rsidRPr="003C57CE">
        <w:rPr>
          <w:noProof/>
          <w:sz w:val="28"/>
          <w:szCs w:val="28"/>
          <w:shd w:val="clear" w:color="auto" w:fill="FFFFFF"/>
          <w:lang w:val="ro-RO" w:eastAsia="ru-RU"/>
        </w:rPr>
        <w:t>Национального центра по борьбе с коррупцией</w:t>
      </w:r>
      <w:r w:rsidRPr="003C57CE">
        <w:rPr>
          <w:bCs/>
          <w:noProof/>
          <w:sz w:val="28"/>
          <w:szCs w:val="28"/>
          <w:lang w:val="ro-RO" w:eastAsia="ru-RU"/>
        </w:rPr>
        <w:t>, Центр стратегических коммуникаций и борьбы с дезинформаций, Счетной палаты, Государственного агентства по интеллектуальной собственности, Национального бюро статистики;</w:t>
      </w:r>
    </w:p>
    <w:p w14:paraId="7D3C552A" w14:textId="346D6E00" w:rsidR="003C57CE" w:rsidRDefault="003C57CE" w:rsidP="001069FA">
      <w:pPr>
        <w:rPr>
          <w:bCs/>
          <w:noProof/>
          <w:sz w:val="28"/>
          <w:szCs w:val="28"/>
          <w:lang w:val="ro-RO" w:eastAsia="ru-RU"/>
        </w:rPr>
      </w:pPr>
      <w:r w:rsidRPr="003C57CE">
        <w:rPr>
          <w:bCs/>
          <w:noProof/>
          <w:sz w:val="28"/>
          <w:szCs w:val="28"/>
          <w:lang w:val="ro-RO" w:eastAsia="ru-RU"/>
        </w:rPr>
        <w:t>- персонал</w:t>
      </w:r>
      <w:r w:rsidRPr="003C57CE">
        <w:rPr>
          <w:bCs/>
          <w:noProof/>
          <w:sz w:val="28"/>
          <w:szCs w:val="28"/>
          <w:lang w:eastAsia="ru-RU"/>
        </w:rPr>
        <w:t>а</w:t>
      </w:r>
      <w:r w:rsidRPr="003C57CE">
        <w:rPr>
          <w:bCs/>
          <w:noProof/>
          <w:sz w:val="28"/>
          <w:szCs w:val="28"/>
          <w:lang w:val="ro-RO" w:eastAsia="ru-RU"/>
        </w:rPr>
        <w:t>, за исключением директора и заместителя директора, Государственной инспекции труда;</w:t>
      </w:r>
    </w:p>
    <w:p w14:paraId="6521B89C" w14:textId="77777777" w:rsidR="006D13F0" w:rsidRPr="003C57CE" w:rsidRDefault="006D13F0" w:rsidP="001069FA">
      <w:pPr>
        <w:rPr>
          <w:bCs/>
          <w:noProof/>
          <w:sz w:val="28"/>
          <w:szCs w:val="28"/>
          <w:lang w:val="ro-RO" w:eastAsia="ru-RU"/>
        </w:rPr>
      </w:pPr>
    </w:p>
    <w:p w14:paraId="0E9C2618" w14:textId="59B424DE" w:rsidR="003C57CE" w:rsidRDefault="003C57CE" w:rsidP="001069FA">
      <w:pPr>
        <w:rPr>
          <w:bCs/>
          <w:noProof/>
          <w:sz w:val="28"/>
          <w:szCs w:val="28"/>
          <w:lang w:val="ro-RO" w:eastAsia="ru-RU"/>
        </w:rPr>
      </w:pPr>
      <w:r w:rsidRPr="003C57CE">
        <w:rPr>
          <w:bCs/>
          <w:noProof/>
          <w:sz w:val="28"/>
          <w:szCs w:val="28"/>
          <w:lang w:val="ro-RO" w:eastAsia="ru-RU"/>
        </w:rPr>
        <w:t xml:space="preserve">d) в размере 2850 леев </w:t>
      </w:r>
      <w:r w:rsidRPr="003C57CE">
        <w:rPr>
          <w:noProof/>
          <w:sz w:val="28"/>
          <w:szCs w:val="28"/>
          <w:lang w:val="ro-RO" w:eastAsia="en-GB"/>
        </w:rPr>
        <w:t xml:space="preserve">– </w:t>
      </w:r>
      <w:r w:rsidRPr="003C57CE">
        <w:rPr>
          <w:bCs/>
          <w:noProof/>
          <w:sz w:val="28"/>
          <w:szCs w:val="28"/>
          <w:lang w:val="ro-RO" w:eastAsia="ru-RU"/>
        </w:rPr>
        <w:t>для cуд</w:t>
      </w:r>
      <w:r w:rsidRPr="003C57CE">
        <w:rPr>
          <w:bCs/>
          <w:noProof/>
          <w:sz w:val="28"/>
          <w:szCs w:val="28"/>
          <w:lang w:eastAsia="ru-RU"/>
        </w:rPr>
        <w:t>ей</w:t>
      </w:r>
      <w:r w:rsidRPr="003C57CE">
        <w:rPr>
          <w:bCs/>
          <w:noProof/>
          <w:sz w:val="28"/>
          <w:szCs w:val="28"/>
          <w:lang w:val="ro-RO" w:eastAsia="ru-RU"/>
        </w:rPr>
        <w:t>-ассистент</w:t>
      </w:r>
      <w:r w:rsidRPr="003C57CE">
        <w:rPr>
          <w:bCs/>
          <w:noProof/>
          <w:sz w:val="28"/>
          <w:szCs w:val="28"/>
          <w:lang w:eastAsia="ru-RU"/>
        </w:rPr>
        <w:t>ов</w:t>
      </w:r>
      <w:r w:rsidRPr="003C57CE">
        <w:rPr>
          <w:bCs/>
          <w:noProof/>
          <w:sz w:val="28"/>
          <w:szCs w:val="28"/>
          <w:lang w:val="ro-RO" w:eastAsia="ru-RU"/>
        </w:rPr>
        <w:t xml:space="preserve"> Конституционного суда, судей (за исключением судей Конституционного суда, Высшего совета магистратуры и Высшей судебной палаты) и судебных инспекторов;</w:t>
      </w:r>
    </w:p>
    <w:p w14:paraId="6EF73D93" w14:textId="77777777" w:rsidR="006D13F0" w:rsidRPr="003C57CE" w:rsidRDefault="006D13F0" w:rsidP="001069FA">
      <w:pPr>
        <w:rPr>
          <w:bCs/>
          <w:noProof/>
          <w:sz w:val="28"/>
          <w:szCs w:val="28"/>
          <w:lang w:val="ro-RO" w:eastAsia="ru-RU"/>
        </w:rPr>
      </w:pPr>
    </w:p>
    <w:p w14:paraId="176E27AF" w14:textId="77777777" w:rsidR="003C57CE" w:rsidRPr="003C57CE" w:rsidRDefault="003C57CE" w:rsidP="001069FA">
      <w:pPr>
        <w:rPr>
          <w:bCs/>
          <w:noProof/>
          <w:sz w:val="28"/>
          <w:szCs w:val="28"/>
          <w:lang w:val="ro-RO" w:eastAsia="ru-RU"/>
        </w:rPr>
      </w:pPr>
      <w:r w:rsidRPr="003C57CE">
        <w:rPr>
          <w:bCs/>
          <w:noProof/>
          <w:sz w:val="28"/>
          <w:szCs w:val="28"/>
          <w:lang w:val="ro-RO" w:eastAsia="ru-RU"/>
        </w:rPr>
        <w:t xml:space="preserve">e) в размере 3000 леев для: </w:t>
      </w:r>
    </w:p>
    <w:p w14:paraId="77F52A8E" w14:textId="77777777" w:rsidR="003C57CE" w:rsidRPr="003C57CE" w:rsidRDefault="003C57CE" w:rsidP="001069FA">
      <w:pPr>
        <w:rPr>
          <w:bCs/>
          <w:noProof/>
          <w:sz w:val="28"/>
          <w:szCs w:val="28"/>
          <w:lang w:val="ro-RO" w:eastAsia="ru-RU"/>
        </w:rPr>
      </w:pPr>
      <w:r w:rsidRPr="003C57CE">
        <w:rPr>
          <w:bCs/>
          <w:noProof/>
          <w:sz w:val="28"/>
          <w:szCs w:val="28"/>
          <w:lang w:val="ro-RO" w:eastAsia="ru-RU"/>
        </w:rPr>
        <w:t xml:space="preserve">– </w:t>
      </w:r>
      <w:r w:rsidRPr="003C57CE">
        <w:rPr>
          <w:noProof/>
          <w:sz w:val="28"/>
          <w:szCs w:val="28"/>
          <w:shd w:val="clear" w:color="auto" w:fill="FFFFFF"/>
          <w:lang w:val="ro-RO" w:eastAsia="ru-RU"/>
        </w:rPr>
        <w:t>судей Высшей судебной палаты и Высшего совета магистратуры</w:t>
      </w:r>
      <w:r w:rsidRPr="003C57CE">
        <w:rPr>
          <w:bCs/>
          <w:noProof/>
          <w:sz w:val="28"/>
          <w:szCs w:val="28"/>
          <w:lang w:val="ro-RO" w:eastAsia="ru-RU"/>
        </w:rPr>
        <w:t>;</w:t>
      </w:r>
    </w:p>
    <w:p w14:paraId="136E7C74" w14:textId="77777777" w:rsidR="003C57CE" w:rsidRPr="003C57CE" w:rsidRDefault="003C57CE" w:rsidP="001069FA">
      <w:pPr>
        <w:rPr>
          <w:bCs/>
          <w:noProof/>
          <w:sz w:val="28"/>
          <w:szCs w:val="28"/>
          <w:lang w:val="ro-RO" w:eastAsia="ru-RU"/>
        </w:rPr>
      </w:pPr>
      <w:r w:rsidRPr="003C57CE">
        <w:rPr>
          <w:bCs/>
          <w:noProof/>
          <w:sz w:val="28"/>
          <w:szCs w:val="28"/>
          <w:lang w:val="ro-RO" w:eastAsia="ru-RU"/>
        </w:rPr>
        <w:t xml:space="preserve">– </w:t>
      </w:r>
      <w:r w:rsidRPr="003C57CE">
        <w:rPr>
          <w:noProof/>
          <w:sz w:val="28"/>
          <w:szCs w:val="28"/>
          <w:shd w:val="clear" w:color="auto" w:fill="FFFFFF"/>
          <w:lang w:val="ro-RO" w:eastAsia="ru-RU"/>
        </w:rPr>
        <w:t>заместителей генерального секретаря Правительства, генеральных секретарей и заместителей генеральных секретарей министерств, государственных секретарей;</w:t>
      </w:r>
    </w:p>
    <w:p w14:paraId="10A93327" w14:textId="77777777" w:rsidR="003C57CE" w:rsidRPr="003C57CE" w:rsidRDefault="003C57CE" w:rsidP="001069FA">
      <w:pPr>
        <w:rPr>
          <w:bCs/>
          <w:noProof/>
          <w:sz w:val="28"/>
          <w:szCs w:val="28"/>
          <w:lang w:val="ro-RO" w:eastAsia="ru-RU"/>
        </w:rPr>
      </w:pPr>
      <w:r w:rsidRPr="003C57CE">
        <w:rPr>
          <w:bCs/>
          <w:noProof/>
          <w:sz w:val="28"/>
          <w:szCs w:val="28"/>
          <w:lang w:val="ro-RO" w:eastAsia="ru-RU"/>
        </w:rPr>
        <w:t>- персонал</w:t>
      </w:r>
      <w:r w:rsidRPr="003C57CE">
        <w:rPr>
          <w:bCs/>
          <w:noProof/>
          <w:sz w:val="28"/>
          <w:szCs w:val="28"/>
          <w:lang w:eastAsia="ru-RU"/>
        </w:rPr>
        <w:t>а</w:t>
      </w:r>
      <w:r w:rsidRPr="003C57CE">
        <w:rPr>
          <w:bCs/>
          <w:noProof/>
          <w:sz w:val="28"/>
          <w:szCs w:val="28"/>
          <w:lang w:val="ro-RO" w:eastAsia="ru-RU"/>
        </w:rPr>
        <w:t xml:space="preserve">, </w:t>
      </w:r>
      <w:r w:rsidRPr="003C57CE">
        <w:rPr>
          <w:noProof/>
          <w:sz w:val="28"/>
          <w:szCs w:val="28"/>
          <w:shd w:val="clear" w:color="auto" w:fill="FFFFFF"/>
          <w:lang w:val="ro-RO" w:eastAsia="ru-RU"/>
        </w:rPr>
        <w:t xml:space="preserve">исполняющего ответственные государственные должности, </w:t>
      </w:r>
      <w:r w:rsidRPr="003C57CE">
        <w:rPr>
          <w:bCs/>
          <w:noProof/>
          <w:sz w:val="28"/>
          <w:szCs w:val="28"/>
          <w:lang w:val="ro-RO" w:eastAsia="ru-RU"/>
        </w:rPr>
        <w:t xml:space="preserve">Советa по конкуренции, Совете по телевидению и </w:t>
      </w:r>
      <w:r w:rsidRPr="003C57CE">
        <w:rPr>
          <w:noProof/>
          <w:sz w:val="28"/>
          <w:szCs w:val="28"/>
          <w:shd w:val="clear" w:color="auto" w:fill="FFFFFF"/>
          <w:lang w:val="ro-RO" w:eastAsia="ru-RU"/>
        </w:rPr>
        <w:t>радио</w:t>
      </w:r>
      <w:r w:rsidRPr="003C57CE">
        <w:rPr>
          <w:bCs/>
          <w:noProof/>
          <w:sz w:val="28"/>
          <w:szCs w:val="28"/>
          <w:lang w:val="ro-RO" w:eastAsia="ru-RU"/>
        </w:rPr>
        <w:t xml:space="preserve">, </w:t>
      </w:r>
      <w:r w:rsidRPr="003C57CE">
        <w:rPr>
          <w:noProof/>
          <w:sz w:val="28"/>
          <w:szCs w:val="28"/>
          <w:shd w:val="clear" w:color="auto" w:fill="FFFFFF"/>
          <w:lang w:val="ro-RO" w:eastAsia="ru-RU"/>
        </w:rPr>
        <w:t>Национального агентства по разрешению споров</w:t>
      </w:r>
      <w:r w:rsidRPr="003C57CE">
        <w:rPr>
          <w:bCs/>
          <w:noProof/>
          <w:sz w:val="28"/>
          <w:szCs w:val="28"/>
          <w:lang w:val="ro-RO" w:eastAsia="ru-RU"/>
        </w:rPr>
        <w:t xml:space="preserve">, </w:t>
      </w:r>
      <w:r w:rsidRPr="003C57CE">
        <w:rPr>
          <w:noProof/>
          <w:sz w:val="28"/>
          <w:szCs w:val="28"/>
          <w:shd w:val="clear" w:color="auto" w:fill="FFFFFF"/>
          <w:lang w:val="ro-RO" w:eastAsia="ru-RU"/>
        </w:rPr>
        <w:t>Агентства публичной собственности, Национального агентства по безопасности пищевых продуктов, Национальной кассы социального страхования, Национального центра по борьбе с коррупцией</w:t>
      </w:r>
      <w:r w:rsidRPr="003C57CE">
        <w:rPr>
          <w:bCs/>
          <w:noProof/>
          <w:sz w:val="28"/>
          <w:szCs w:val="28"/>
          <w:lang w:val="ro-RO" w:eastAsia="ru-RU"/>
        </w:rPr>
        <w:t xml:space="preserve">, Счетная палата, Государственного агентства интеллектуальной собственности, Национального бюро статистики;  </w:t>
      </w:r>
    </w:p>
    <w:p w14:paraId="461C1DCF" w14:textId="77777777" w:rsidR="003C57CE" w:rsidRPr="003C57CE" w:rsidRDefault="003C57CE" w:rsidP="001069FA">
      <w:pPr>
        <w:rPr>
          <w:noProof/>
          <w:sz w:val="28"/>
          <w:szCs w:val="28"/>
          <w:shd w:val="clear" w:color="auto" w:fill="FFFFFF"/>
          <w:lang w:val="ro-RO" w:eastAsia="ru-RU"/>
        </w:rPr>
      </w:pPr>
      <w:r w:rsidRPr="003C57CE">
        <w:rPr>
          <w:bCs/>
          <w:noProof/>
          <w:sz w:val="28"/>
          <w:szCs w:val="28"/>
          <w:lang w:val="ro-RO" w:eastAsia="ru-RU"/>
        </w:rPr>
        <w:t xml:space="preserve">- </w:t>
      </w:r>
      <w:r w:rsidRPr="003C57CE">
        <w:rPr>
          <w:noProof/>
          <w:sz w:val="28"/>
          <w:szCs w:val="28"/>
          <w:shd w:val="clear" w:color="auto" w:fill="FFFFFF"/>
          <w:lang w:val="ro-RO" w:eastAsia="ru-RU"/>
        </w:rPr>
        <w:t>директор</w:t>
      </w:r>
      <w:r w:rsidRPr="003C57CE">
        <w:rPr>
          <w:noProof/>
          <w:sz w:val="28"/>
          <w:szCs w:val="28"/>
          <w:shd w:val="clear" w:color="auto" w:fill="FFFFFF"/>
          <w:lang w:eastAsia="ru-RU"/>
        </w:rPr>
        <w:t>а</w:t>
      </w:r>
      <w:r w:rsidRPr="003C57CE">
        <w:rPr>
          <w:noProof/>
          <w:sz w:val="28"/>
          <w:szCs w:val="28"/>
          <w:shd w:val="clear" w:color="auto" w:fill="FFFFFF"/>
          <w:lang w:val="ro-RO" w:eastAsia="ru-RU"/>
        </w:rPr>
        <w:t xml:space="preserve"> и заместител</w:t>
      </w:r>
      <w:r w:rsidRPr="003C57CE">
        <w:rPr>
          <w:noProof/>
          <w:sz w:val="28"/>
          <w:szCs w:val="28"/>
          <w:shd w:val="clear" w:color="auto" w:fill="FFFFFF"/>
          <w:lang w:eastAsia="ru-RU"/>
        </w:rPr>
        <w:t>я</w:t>
      </w:r>
      <w:r w:rsidRPr="003C57CE">
        <w:rPr>
          <w:noProof/>
          <w:sz w:val="28"/>
          <w:szCs w:val="28"/>
          <w:shd w:val="clear" w:color="auto" w:fill="FFFFFF"/>
          <w:lang w:val="ro-RO" w:eastAsia="ru-RU"/>
        </w:rPr>
        <w:t xml:space="preserve"> директора Государственной инспекции труда;</w:t>
      </w:r>
    </w:p>
    <w:p w14:paraId="3FB06258" w14:textId="1E0223F2" w:rsidR="003C57CE" w:rsidRDefault="003C57CE" w:rsidP="001069FA">
      <w:pPr>
        <w:rPr>
          <w:noProof/>
          <w:sz w:val="28"/>
          <w:szCs w:val="28"/>
          <w:shd w:val="clear" w:color="auto" w:fill="FFFFFF"/>
          <w:lang w:val="ro-RO" w:eastAsia="ru-RU"/>
        </w:rPr>
      </w:pPr>
      <w:r w:rsidRPr="003C57CE">
        <w:rPr>
          <w:noProof/>
          <w:sz w:val="28"/>
          <w:szCs w:val="28"/>
          <w:shd w:val="clear" w:color="auto" w:fill="FFFFFF"/>
          <w:lang w:val="ro-RO" w:eastAsia="ru-RU"/>
        </w:rPr>
        <w:t xml:space="preserve">- </w:t>
      </w:r>
      <w:r w:rsidRPr="003C57CE">
        <w:rPr>
          <w:bCs/>
          <w:noProof/>
          <w:sz w:val="28"/>
          <w:szCs w:val="28"/>
          <w:lang w:val="ro-RO" w:eastAsia="ru-RU"/>
        </w:rPr>
        <w:t>персонал</w:t>
      </w:r>
      <w:r w:rsidRPr="003C57CE">
        <w:rPr>
          <w:bCs/>
          <w:noProof/>
          <w:sz w:val="28"/>
          <w:szCs w:val="28"/>
          <w:lang w:eastAsia="ru-RU"/>
        </w:rPr>
        <w:t>а</w:t>
      </w:r>
      <w:r w:rsidRPr="003C57CE">
        <w:rPr>
          <w:noProof/>
          <w:sz w:val="28"/>
          <w:szCs w:val="28"/>
          <w:shd w:val="clear" w:color="auto" w:fill="FFFFFF"/>
          <w:lang w:val="ro-RO" w:eastAsia="ru-RU"/>
        </w:rPr>
        <w:t>, в том числе</w:t>
      </w:r>
      <w:r w:rsidRPr="003C57CE">
        <w:rPr>
          <w:noProof/>
          <w:sz w:val="28"/>
          <w:szCs w:val="28"/>
          <w:shd w:val="clear" w:color="auto" w:fill="FFFFFF"/>
          <w:lang w:eastAsia="ru-RU"/>
        </w:rPr>
        <w:t xml:space="preserve"> из</w:t>
      </w:r>
      <w:r w:rsidRPr="003C57CE">
        <w:rPr>
          <w:noProof/>
          <w:sz w:val="28"/>
          <w:szCs w:val="28"/>
          <w:shd w:val="clear" w:color="auto" w:fill="FFFFFF"/>
          <w:lang w:val="ro-RO" w:eastAsia="ru-RU"/>
        </w:rPr>
        <w:t xml:space="preserve"> кабинета лиц, занимающих ответственные государственные должности, центральных аппаратов министерств, территориальных казначейств Министерства финансов, Государственной канцелярии, территориальных отделений Государственной канцелярии, за исключением первого заместителя премьер-министра, заместителя премьер-министра, министра, Правительственного представителя и генерального секретаря Правительства;</w:t>
      </w:r>
    </w:p>
    <w:p w14:paraId="5329B1FC" w14:textId="77777777" w:rsidR="006D13F0" w:rsidRPr="003C57CE" w:rsidRDefault="006D13F0" w:rsidP="001069FA">
      <w:pPr>
        <w:rPr>
          <w:noProof/>
          <w:sz w:val="28"/>
          <w:szCs w:val="28"/>
          <w:shd w:val="clear" w:color="auto" w:fill="FFFFFF"/>
          <w:lang w:val="ro-RO" w:eastAsia="ru-RU"/>
        </w:rPr>
      </w:pPr>
    </w:p>
    <w:p w14:paraId="6CB9A322" w14:textId="77777777" w:rsidR="003C57CE" w:rsidRPr="003C57CE" w:rsidRDefault="003C57CE" w:rsidP="001069FA">
      <w:pPr>
        <w:rPr>
          <w:bCs/>
          <w:noProof/>
          <w:sz w:val="28"/>
          <w:szCs w:val="28"/>
          <w:lang w:val="ro-RO" w:eastAsia="ru-RU"/>
        </w:rPr>
      </w:pPr>
      <w:r w:rsidRPr="003C57CE">
        <w:rPr>
          <w:bCs/>
          <w:noProof/>
          <w:sz w:val="28"/>
          <w:szCs w:val="28"/>
          <w:lang w:val="ro-RO" w:eastAsia="ru-RU"/>
        </w:rPr>
        <w:t>f) в размере 3600 леев для:</w:t>
      </w:r>
    </w:p>
    <w:p w14:paraId="28B42F09" w14:textId="019DFDCC" w:rsidR="003C57CE" w:rsidRDefault="003C57CE" w:rsidP="001069FA">
      <w:pPr>
        <w:rPr>
          <w:noProof/>
          <w:sz w:val="28"/>
          <w:szCs w:val="28"/>
          <w:shd w:val="clear" w:color="auto" w:fill="FFFFFF"/>
          <w:lang w:val="ro-RO" w:eastAsia="ru-RU"/>
        </w:rPr>
      </w:pPr>
      <w:r w:rsidRPr="003C57CE">
        <w:rPr>
          <w:noProof/>
          <w:sz w:val="28"/>
          <w:szCs w:val="28"/>
          <w:shd w:val="clear" w:color="auto" w:fill="FFFFFF"/>
          <w:lang w:val="ro-RO" w:eastAsia="ru-RU"/>
        </w:rPr>
        <w:t xml:space="preserve">– первого заместителя премьер-министра, заместителя премьер-министра, министра, Правительственного представителя, генерального </w:t>
      </w:r>
      <w:r w:rsidRPr="003C57CE">
        <w:rPr>
          <w:noProof/>
          <w:sz w:val="28"/>
          <w:szCs w:val="28"/>
          <w:shd w:val="clear" w:color="auto" w:fill="FFFFFF"/>
          <w:lang w:val="ro-RO" w:eastAsia="ru-RU"/>
        </w:rPr>
        <w:lastRenderedPageBreak/>
        <w:t>секретаря Правительства, директора и заместителя директора Центра стратегических коммуникаций и борьбы с дезинформацией;</w:t>
      </w:r>
    </w:p>
    <w:p w14:paraId="251E2825" w14:textId="77777777" w:rsidR="006D13F0" w:rsidRPr="003C57CE" w:rsidRDefault="006D13F0" w:rsidP="001069FA">
      <w:pPr>
        <w:rPr>
          <w:noProof/>
          <w:sz w:val="28"/>
          <w:szCs w:val="28"/>
          <w:shd w:val="clear" w:color="auto" w:fill="FFFFFF"/>
          <w:lang w:val="ro-RO" w:eastAsia="ru-RU"/>
        </w:rPr>
      </w:pPr>
    </w:p>
    <w:p w14:paraId="237D4476" w14:textId="77777777" w:rsidR="003C57CE" w:rsidRPr="003C57CE" w:rsidRDefault="003C57CE" w:rsidP="001069FA">
      <w:pPr>
        <w:rPr>
          <w:bCs/>
          <w:noProof/>
          <w:sz w:val="28"/>
          <w:szCs w:val="28"/>
          <w:lang w:val="ro-RO" w:eastAsia="ru-RU"/>
        </w:rPr>
      </w:pPr>
      <w:r w:rsidRPr="003C57CE">
        <w:rPr>
          <w:bCs/>
          <w:noProof/>
          <w:sz w:val="28"/>
          <w:szCs w:val="28"/>
          <w:lang w:val="ro-RO" w:eastAsia="ru-RU"/>
        </w:rPr>
        <w:t>g) в размере 4300 леев для:</w:t>
      </w:r>
    </w:p>
    <w:p w14:paraId="17B834B1" w14:textId="77777777" w:rsidR="003C57CE" w:rsidRPr="003C57CE" w:rsidRDefault="003C57CE" w:rsidP="001069FA">
      <w:pPr>
        <w:rPr>
          <w:bCs/>
          <w:noProof/>
          <w:sz w:val="28"/>
          <w:szCs w:val="28"/>
          <w:lang w:eastAsia="ru-RU"/>
        </w:rPr>
      </w:pPr>
      <w:r w:rsidRPr="003C57CE">
        <w:rPr>
          <w:bCs/>
          <w:noProof/>
          <w:sz w:val="28"/>
          <w:szCs w:val="28"/>
          <w:lang w:val="ro-RO" w:eastAsia="ru-RU"/>
        </w:rPr>
        <w:t>- суд</w:t>
      </w:r>
      <w:r w:rsidRPr="003C57CE">
        <w:rPr>
          <w:bCs/>
          <w:noProof/>
          <w:sz w:val="28"/>
          <w:szCs w:val="28"/>
          <w:lang w:eastAsia="ru-RU"/>
        </w:rPr>
        <w:t>ей</w:t>
      </w:r>
      <w:r w:rsidRPr="003C57CE">
        <w:rPr>
          <w:bCs/>
          <w:noProof/>
          <w:sz w:val="28"/>
          <w:szCs w:val="28"/>
          <w:lang w:val="ro-RO" w:eastAsia="ru-RU"/>
        </w:rPr>
        <w:t>, прокурор</w:t>
      </w:r>
      <w:r w:rsidRPr="003C57CE">
        <w:rPr>
          <w:bCs/>
          <w:noProof/>
          <w:sz w:val="28"/>
          <w:szCs w:val="28"/>
          <w:lang w:eastAsia="ru-RU"/>
        </w:rPr>
        <w:t>ов</w:t>
      </w:r>
      <w:r w:rsidRPr="003C57CE">
        <w:rPr>
          <w:bCs/>
          <w:noProof/>
          <w:sz w:val="28"/>
          <w:szCs w:val="28"/>
          <w:lang w:val="ro-RO" w:eastAsia="ru-RU"/>
        </w:rPr>
        <w:t xml:space="preserve">, </w:t>
      </w:r>
      <w:r w:rsidRPr="003C57CE">
        <w:rPr>
          <w:bCs/>
          <w:noProof/>
          <w:sz w:val="28"/>
          <w:szCs w:val="28"/>
          <w:lang w:eastAsia="ru-RU"/>
        </w:rPr>
        <w:t>прошедших</w:t>
      </w:r>
      <w:r w:rsidRPr="003C57CE">
        <w:rPr>
          <w:bCs/>
          <w:noProof/>
          <w:sz w:val="28"/>
          <w:szCs w:val="28"/>
          <w:lang w:val="ro-RO" w:eastAsia="ru-RU"/>
        </w:rPr>
        <w:t xml:space="preserve"> внешнюю оценку в соответствии с Законом №. 252/2023 о внешней оценке судей и прокуроров и внесении изменений в некоторые нормативные акты, а также </w:t>
      </w:r>
      <w:r w:rsidRPr="003C57CE">
        <w:rPr>
          <w:bCs/>
          <w:noProof/>
          <w:sz w:val="28"/>
          <w:szCs w:val="28"/>
          <w:lang w:eastAsia="ru-RU"/>
        </w:rPr>
        <w:t xml:space="preserve">для </w:t>
      </w:r>
      <w:r w:rsidRPr="003C57CE">
        <w:rPr>
          <w:bCs/>
          <w:noProof/>
          <w:sz w:val="28"/>
          <w:szCs w:val="28"/>
          <w:lang w:val="ro-RO" w:eastAsia="ru-RU"/>
        </w:rPr>
        <w:t>кандидат</w:t>
      </w:r>
      <w:r w:rsidRPr="003C57CE">
        <w:rPr>
          <w:bCs/>
          <w:noProof/>
          <w:sz w:val="28"/>
          <w:szCs w:val="28"/>
          <w:lang w:eastAsia="ru-RU"/>
        </w:rPr>
        <w:t>ов</w:t>
      </w:r>
      <w:r w:rsidRPr="003C57CE">
        <w:rPr>
          <w:bCs/>
          <w:noProof/>
          <w:sz w:val="28"/>
          <w:szCs w:val="28"/>
          <w:lang w:val="ro-RO" w:eastAsia="ru-RU"/>
        </w:rPr>
        <w:t xml:space="preserve"> на должности, указанные в </w:t>
      </w:r>
      <w:r w:rsidRPr="003C57CE">
        <w:rPr>
          <w:bCs/>
          <w:noProof/>
          <w:sz w:val="28"/>
          <w:szCs w:val="28"/>
          <w:lang w:eastAsia="ru-RU"/>
        </w:rPr>
        <w:t xml:space="preserve">пунктах </w:t>
      </w:r>
      <w:r w:rsidRPr="003C57CE">
        <w:rPr>
          <w:bCs/>
          <w:noProof/>
          <w:sz w:val="28"/>
          <w:szCs w:val="28"/>
          <w:lang w:val="ro-RO" w:eastAsia="ru-RU"/>
        </w:rPr>
        <w:t>а)–f)</w:t>
      </w:r>
      <w:r w:rsidRPr="003C57CE">
        <w:rPr>
          <w:bCs/>
          <w:noProof/>
          <w:sz w:val="28"/>
          <w:szCs w:val="28"/>
          <w:lang w:eastAsia="ru-RU"/>
        </w:rPr>
        <w:t xml:space="preserve"> части (1) </w:t>
      </w:r>
      <w:r w:rsidRPr="003C57CE">
        <w:rPr>
          <w:bCs/>
          <w:noProof/>
          <w:sz w:val="28"/>
          <w:szCs w:val="28"/>
          <w:lang w:val="ro-RO" w:eastAsia="ru-RU"/>
        </w:rPr>
        <w:t>с</w:t>
      </w:r>
      <w:r w:rsidRPr="003C57CE">
        <w:rPr>
          <w:bCs/>
          <w:noProof/>
          <w:sz w:val="28"/>
          <w:szCs w:val="28"/>
          <w:lang w:eastAsia="ru-RU"/>
        </w:rPr>
        <w:t>татьи</w:t>
      </w:r>
      <w:r w:rsidRPr="003C57CE">
        <w:rPr>
          <w:bCs/>
          <w:noProof/>
          <w:sz w:val="28"/>
          <w:szCs w:val="28"/>
          <w:lang w:val="ro-RO" w:eastAsia="ru-RU"/>
        </w:rPr>
        <w:t xml:space="preserve"> 3, Закона №. 252/2023, которые прошли соответствующую аттестацию, но не были избраны или, в зависимости от обстоятельств, назначены на должность, на которую они претендовали</w:t>
      </w:r>
      <w:r w:rsidRPr="003C57CE">
        <w:rPr>
          <w:bCs/>
          <w:noProof/>
          <w:sz w:val="28"/>
          <w:szCs w:val="28"/>
          <w:lang w:eastAsia="ru-RU"/>
        </w:rPr>
        <w:t>;</w:t>
      </w:r>
    </w:p>
    <w:p w14:paraId="10CA2B44" w14:textId="77777777" w:rsidR="003C57CE" w:rsidRPr="003C57CE" w:rsidRDefault="003C57CE" w:rsidP="001069FA">
      <w:pPr>
        <w:rPr>
          <w:bCs/>
          <w:noProof/>
          <w:sz w:val="28"/>
          <w:szCs w:val="28"/>
          <w:lang w:eastAsia="ru-RU"/>
        </w:rPr>
      </w:pPr>
      <w:r w:rsidRPr="003C57CE">
        <w:rPr>
          <w:bCs/>
          <w:noProof/>
          <w:sz w:val="28"/>
          <w:szCs w:val="28"/>
          <w:lang w:eastAsia="ru-RU"/>
        </w:rPr>
        <w:t>– прокуроров-членов Высшего совета прокуроров, прошедших оценку, предусмотренную Законом о некоторых мерах по отбору кандидатов на должность члена органов самоуправления судей и прокуроров № 26/2022, а также кандидатов на должность прокурора, прошедших соответствующую аттестацию, но не избранных членами Высшего совета прокуроров;</w:t>
      </w:r>
    </w:p>
    <w:p w14:paraId="36EA95B0" w14:textId="10F6CD4A" w:rsidR="003C57CE" w:rsidRDefault="003C57CE" w:rsidP="001069FA">
      <w:pPr>
        <w:rPr>
          <w:bCs/>
          <w:noProof/>
          <w:sz w:val="28"/>
          <w:szCs w:val="28"/>
          <w:lang w:eastAsia="ru-RU"/>
        </w:rPr>
      </w:pPr>
      <w:r w:rsidRPr="003C57CE">
        <w:rPr>
          <w:bCs/>
          <w:noProof/>
          <w:sz w:val="28"/>
          <w:szCs w:val="28"/>
          <w:lang w:eastAsia="ru-RU"/>
        </w:rPr>
        <w:t>–</w:t>
      </w:r>
      <w:r w:rsidRPr="003C57CE">
        <w:rPr>
          <w:rFonts w:eastAsia="Calibri"/>
          <w:sz w:val="28"/>
          <w:szCs w:val="28"/>
        </w:rPr>
        <w:t xml:space="preserve"> </w:t>
      </w:r>
      <w:r w:rsidRPr="003C57CE">
        <w:rPr>
          <w:bCs/>
          <w:noProof/>
          <w:sz w:val="28"/>
          <w:szCs w:val="28"/>
          <w:lang w:eastAsia="ru-RU"/>
        </w:rPr>
        <w:t>прокуроров-членов</w:t>
      </w:r>
      <w:r w:rsidRPr="003C57CE">
        <w:rPr>
          <w:bCs/>
          <w:noProof/>
          <w:sz w:val="28"/>
          <w:szCs w:val="28"/>
          <w:lang w:val="ro-RO" w:eastAsia="ru-RU"/>
        </w:rPr>
        <w:t xml:space="preserve"> </w:t>
      </w:r>
      <w:r w:rsidRPr="003C57CE">
        <w:rPr>
          <w:bCs/>
          <w:noProof/>
          <w:sz w:val="28"/>
          <w:szCs w:val="28"/>
          <w:lang w:eastAsia="ru-RU"/>
        </w:rPr>
        <w:t>Коллегии по отбору и оценке прокуроров и Дисциплинарной коллегии Высшего совета прокуроров, прошедшие аттестацию, предусмотренную Законом № 26/2022</w:t>
      </w:r>
      <w:r w:rsidRPr="003C57CE">
        <w:rPr>
          <w:bCs/>
          <w:noProof/>
          <w:sz w:val="28"/>
          <w:szCs w:val="28"/>
          <w:lang w:val="ro-RO" w:eastAsia="ru-RU"/>
        </w:rPr>
        <w:t xml:space="preserve"> о некоторых мерах по отбору кандидатов на должность члена органов самоуправления судей и прокуроров</w:t>
      </w:r>
      <w:r w:rsidRPr="003C57CE">
        <w:rPr>
          <w:bCs/>
          <w:noProof/>
          <w:sz w:val="28"/>
          <w:szCs w:val="28"/>
          <w:lang w:eastAsia="ru-RU"/>
        </w:rPr>
        <w:t>, а также кандидатов в прокуроры, прошедших соответствующую аттестацию, но не избранных членами Коллегии по отбор и оценка прокуроров или</w:t>
      </w:r>
      <w:r w:rsidRPr="003C57CE">
        <w:rPr>
          <w:bCs/>
          <w:noProof/>
          <w:sz w:val="28"/>
          <w:szCs w:val="28"/>
          <w:lang w:val="ro-RO" w:eastAsia="ru-RU"/>
        </w:rPr>
        <w:t xml:space="preserve"> </w:t>
      </w:r>
      <w:r w:rsidRPr="003C57CE">
        <w:rPr>
          <w:bCs/>
          <w:noProof/>
          <w:sz w:val="28"/>
          <w:szCs w:val="28"/>
          <w:lang w:eastAsia="ru-RU"/>
        </w:rPr>
        <w:t>д</w:t>
      </w:r>
      <w:r w:rsidRPr="003C57CE">
        <w:rPr>
          <w:bCs/>
          <w:noProof/>
          <w:sz w:val="28"/>
          <w:szCs w:val="28"/>
          <w:lang w:val="ro-RO" w:eastAsia="ru-RU"/>
        </w:rPr>
        <w:t>исциплинарной коллегии</w:t>
      </w:r>
      <w:r w:rsidRPr="003C57CE">
        <w:rPr>
          <w:bCs/>
          <w:noProof/>
          <w:sz w:val="28"/>
          <w:szCs w:val="28"/>
          <w:lang w:eastAsia="ru-RU"/>
        </w:rPr>
        <w:t>;</w:t>
      </w:r>
    </w:p>
    <w:p w14:paraId="672E578D" w14:textId="77777777" w:rsidR="006D13F0" w:rsidRPr="003C57CE" w:rsidRDefault="006D13F0" w:rsidP="001069FA">
      <w:pPr>
        <w:rPr>
          <w:bCs/>
          <w:noProof/>
          <w:sz w:val="28"/>
          <w:szCs w:val="28"/>
          <w:lang w:val="ro-RO" w:eastAsia="ru-RU"/>
        </w:rPr>
      </w:pPr>
    </w:p>
    <w:p w14:paraId="607D4D70" w14:textId="77777777" w:rsidR="003C57CE" w:rsidRPr="003C57CE" w:rsidRDefault="003C57CE" w:rsidP="001069FA">
      <w:pPr>
        <w:rPr>
          <w:bCs/>
          <w:noProof/>
          <w:sz w:val="28"/>
          <w:szCs w:val="28"/>
          <w:lang w:val="ro-RO" w:eastAsia="ru-RU"/>
        </w:rPr>
      </w:pPr>
      <w:r w:rsidRPr="003C57CE">
        <w:rPr>
          <w:bCs/>
          <w:noProof/>
          <w:sz w:val="28"/>
          <w:szCs w:val="28"/>
          <w:lang w:val="ro-RO" w:eastAsia="ru-RU"/>
        </w:rPr>
        <w:t>h) в размере 4500 леев для:</w:t>
      </w:r>
    </w:p>
    <w:p w14:paraId="4210ACFC" w14:textId="77777777" w:rsidR="003C57CE" w:rsidRPr="003C57CE" w:rsidRDefault="003C57CE" w:rsidP="001069FA">
      <w:pPr>
        <w:rPr>
          <w:bCs/>
          <w:noProof/>
          <w:sz w:val="28"/>
          <w:szCs w:val="28"/>
          <w:lang w:eastAsia="ru-RU"/>
        </w:rPr>
      </w:pPr>
      <w:r w:rsidRPr="003C57CE">
        <w:rPr>
          <w:bCs/>
          <w:noProof/>
          <w:sz w:val="28"/>
          <w:szCs w:val="28"/>
          <w:lang w:val="ro-RO" w:eastAsia="ru-RU"/>
        </w:rPr>
        <w:t xml:space="preserve">- </w:t>
      </w:r>
      <w:r w:rsidRPr="003C57CE">
        <w:rPr>
          <w:bCs/>
          <w:noProof/>
          <w:sz w:val="28"/>
          <w:szCs w:val="28"/>
          <w:lang w:eastAsia="ru-RU"/>
        </w:rPr>
        <w:t>судей-членов Высшего совета магистратуры, прошедших аттестацию, предусмотренную Законом о некоторых мерах по отбору кандидатов на должность члена органов самоуправления судей и прокуроров № 26/2022, а также других кандидатов в судьи, прошедших соответствующую аттестацию, но не избранных членами Высшего совета магистратуры;</w:t>
      </w:r>
    </w:p>
    <w:p w14:paraId="14C91D96" w14:textId="77777777" w:rsidR="003C57CE" w:rsidRPr="003C57CE" w:rsidRDefault="003C57CE" w:rsidP="001069FA">
      <w:pPr>
        <w:rPr>
          <w:bCs/>
          <w:noProof/>
          <w:sz w:val="28"/>
          <w:szCs w:val="28"/>
          <w:lang w:val="ro-RO" w:eastAsia="ru-RU"/>
        </w:rPr>
      </w:pPr>
      <w:r w:rsidRPr="003C57CE">
        <w:rPr>
          <w:bCs/>
          <w:noProof/>
          <w:sz w:val="28"/>
          <w:szCs w:val="28"/>
          <w:lang w:val="ro-RO" w:eastAsia="ru-RU"/>
        </w:rPr>
        <w:t>- судебны</w:t>
      </w:r>
      <w:r w:rsidRPr="003C57CE">
        <w:rPr>
          <w:bCs/>
          <w:noProof/>
          <w:sz w:val="28"/>
          <w:szCs w:val="28"/>
          <w:lang w:eastAsia="ru-RU"/>
        </w:rPr>
        <w:t>х</w:t>
      </w:r>
      <w:r w:rsidRPr="003C57CE">
        <w:rPr>
          <w:bCs/>
          <w:noProof/>
          <w:sz w:val="28"/>
          <w:szCs w:val="28"/>
          <w:lang w:val="ro-RO" w:eastAsia="ru-RU"/>
        </w:rPr>
        <w:t xml:space="preserve"> членов Коллегии по отбору и оценке судей и Дисциплинарной коллегии Высшего совета магистратуры, прошедшие аттестацию, предусмотренную Законом №. 26/2022</w:t>
      </w:r>
      <w:r w:rsidRPr="003C57CE">
        <w:rPr>
          <w:rFonts w:eastAsia="Calibri"/>
          <w:sz w:val="28"/>
          <w:szCs w:val="28"/>
        </w:rPr>
        <w:t xml:space="preserve"> </w:t>
      </w:r>
      <w:r w:rsidRPr="003C57CE">
        <w:rPr>
          <w:bCs/>
          <w:noProof/>
          <w:sz w:val="28"/>
          <w:szCs w:val="28"/>
          <w:lang w:val="ro-RO" w:eastAsia="ru-RU"/>
        </w:rPr>
        <w:t>о некоторых мерах по отбору кандидатов на должность члена органов самоуправления судей и прокуроров,</w:t>
      </w:r>
      <w:r w:rsidRPr="003C57CE">
        <w:rPr>
          <w:bCs/>
          <w:noProof/>
          <w:sz w:val="28"/>
          <w:szCs w:val="28"/>
          <w:lang w:eastAsia="ru-RU"/>
        </w:rPr>
        <w:t xml:space="preserve"> </w:t>
      </w:r>
      <w:r w:rsidRPr="003C57CE">
        <w:rPr>
          <w:bCs/>
          <w:noProof/>
          <w:sz w:val="28"/>
          <w:szCs w:val="28"/>
          <w:lang w:val="ro-RO" w:eastAsia="ru-RU"/>
        </w:rPr>
        <w:t>а также кандидатов в судьи, прошедших соответствующую аттестацию, но не избранных или, в зависимости от обстоятельств, быть назначенными членами Коллегии по отбору и оценке судей или Дисциплинарного совета;</w:t>
      </w:r>
    </w:p>
    <w:p w14:paraId="0280B566" w14:textId="77E19F3D" w:rsidR="003C57CE" w:rsidRDefault="003C57CE" w:rsidP="001069FA">
      <w:pPr>
        <w:rPr>
          <w:bCs/>
          <w:noProof/>
          <w:sz w:val="28"/>
          <w:szCs w:val="28"/>
          <w:lang w:eastAsia="ru-RU"/>
        </w:rPr>
      </w:pPr>
      <w:r w:rsidRPr="003C57CE">
        <w:rPr>
          <w:bCs/>
          <w:noProof/>
          <w:sz w:val="28"/>
          <w:szCs w:val="28"/>
          <w:lang w:val="ro-RO" w:eastAsia="ru-RU"/>
        </w:rPr>
        <w:t xml:space="preserve">- </w:t>
      </w:r>
      <w:r w:rsidRPr="003C57CE">
        <w:rPr>
          <w:bCs/>
          <w:noProof/>
          <w:sz w:val="28"/>
          <w:szCs w:val="28"/>
          <w:lang w:eastAsia="ru-RU"/>
        </w:rPr>
        <w:t xml:space="preserve">судей Высшей судебной палаты, прошедших внешнюю оценку в соответствии с Законом о внешней оценке судей и кандидатов на должность судьи Высшей судебной палаты № 65/2023 и назначенных на должность, а также для кандидатов на должность судьи Высшей судебной палаты из </w:t>
      </w:r>
      <w:r w:rsidRPr="003C57CE">
        <w:rPr>
          <w:bCs/>
          <w:noProof/>
          <w:sz w:val="28"/>
          <w:szCs w:val="28"/>
          <w:lang w:eastAsia="ru-RU"/>
        </w:rPr>
        <w:lastRenderedPageBreak/>
        <w:t>числа действующих судей и прокуроров, прошедших внешнюю оценку, но не назначенных судьями Высшей судебной палаты;</w:t>
      </w:r>
    </w:p>
    <w:p w14:paraId="25A6D59B" w14:textId="77777777" w:rsidR="006D13F0" w:rsidRPr="003C57CE" w:rsidRDefault="006D13F0" w:rsidP="001069FA">
      <w:pPr>
        <w:rPr>
          <w:bCs/>
          <w:noProof/>
          <w:sz w:val="28"/>
          <w:szCs w:val="28"/>
          <w:lang w:eastAsia="ru-RU"/>
        </w:rPr>
      </w:pPr>
    </w:p>
    <w:p w14:paraId="1EBBBC7C" w14:textId="77777777" w:rsidR="003C57CE" w:rsidRPr="003C57CE" w:rsidRDefault="003C57CE" w:rsidP="001069FA">
      <w:pPr>
        <w:rPr>
          <w:bCs/>
          <w:noProof/>
          <w:sz w:val="28"/>
          <w:szCs w:val="28"/>
          <w:lang w:eastAsia="ru-RU"/>
        </w:rPr>
      </w:pPr>
      <w:r w:rsidRPr="003C57CE">
        <w:rPr>
          <w:bCs/>
          <w:noProof/>
          <w:sz w:val="28"/>
          <w:szCs w:val="28"/>
          <w:lang w:val="en-GB" w:eastAsia="ru-RU"/>
        </w:rPr>
        <w:t>i</w:t>
      </w:r>
      <w:r w:rsidRPr="003C57CE">
        <w:rPr>
          <w:bCs/>
          <w:noProof/>
          <w:sz w:val="28"/>
          <w:szCs w:val="28"/>
          <w:lang w:eastAsia="ru-RU"/>
        </w:rPr>
        <w:t>) в размере 4700 леев для:</w:t>
      </w:r>
    </w:p>
    <w:p w14:paraId="233A9DE5" w14:textId="0C5D6B43" w:rsidR="003C57CE" w:rsidRDefault="003C57CE" w:rsidP="001069FA">
      <w:pPr>
        <w:rPr>
          <w:bCs/>
          <w:noProof/>
          <w:sz w:val="28"/>
          <w:szCs w:val="28"/>
          <w:lang w:eastAsia="ru-RU"/>
        </w:rPr>
      </w:pPr>
      <w:r w:rsidRPr="003C57CE">
        <w:rPr>
          <w:bCs/>
          <w:noProof/>
          <w:sz w:val="28"/>
          <w:szCs w:val="28"/>
          <w:lang w:val="ro-RO" w:eastAsia="ru-RU"/>
        </w:rPr>
        <w:t xml:space="preserve">- </w:t>
      </w:r>
      <w:r w:rsidRPr="003C57CE">
        <w:rPr>
          <w:bCs/>
          <w:noProof/>
          <w:sz w:val="28"/>
          <w:szCs w:val="28"/>
          <w:lang w:eastAsia="ru-RU"/>
        </w:rPr>
        <w:t>судей</w:t>
      </w:r>
      <w:r w:rsidRPr="003C57CE">
        <w:rPr>
          <w:bCs/>
          <w:noProof/>
          <w:sz w:val="28"/>
          <w:szCs w:val="28"/>
          <w:lang w:val="ro-RO" w:eastAsia="ru-RU"/>
        </w:rPr>
        <w:t xml:space="preserve"> Конституционного суда</w:t>
      </w:r>
      <w:r w:rsidRPr="003C57CE">
        <w:rPr>
          <w:bCs/>
          <w:noProof/>
          <w:sz w:val="28"/>
          <w:szCs w:val="28"/>
          <w:lang w:eastAsia="ru-RU"/>
        </w:rPr>
        <w:t>ю</w:t>
      </w:r>
    </w:p>
    <w:p w14:paraId="76E8958B" w14:textId="77777777" w:rsidR="006D13F0" w:rsidRPr="003C57CE" w:rsidRDefault="006D13F0" w:rsidP="001069FA">
      <w:pPr>
        <w:rPr>
          <w:bCs/>
          <w:noProof/>
          <w:sz w:val="28"/>
          <w:szCs w:val="28"/>
          <w:lang w:val="ro-RO" w:eastAsia="ru-RU"/>
        </w:rPr>
      </w:pPr>
    </w:p>
    <w:p w14:paraId="1AC81131" w14:textId="3A7EDAA7" w:rsidR="003C57CE" w:rsidRDefault="003C57CE" w:rsidP="001069FA">
      <w:pPr>
        <w:rPr>
          <w:noProof/>
          <w:sz w:val="28"/>
          <w:szCs w:val="28"/>
          <w:lang w:val="ro-RO" w:eastAsia="ru-RU"/>
        </w:rPr>
      </w:pPr>
      <w:r w:rsidRPr="003C57CE">
        <w:rPr>
          <w:b/>
          <w:bCs/>
          <w:noProof/>
          <w:sz w:val="28"/>
          <w:szCs w:val="28"/>
          <w:lang w:val="ro-RO" w:eastAsia="ru-RU"/>
        </w:rPr>
        <w:t>Ст.</w:t>
      </w:r>
      <w:r w:rsidR="006D13F0">
        <w:rPr>
          <w:b/>
          <w:bCs/>
          <w:noProof/>
          <w:sz w:val="28"/>
          <w:szCs w:val="28"/>
          <w:lang w:eastAsia="ru-RU"/>
        </w:rPr>
        <w:t> </w:t>
      </w:r>
      <w:r w:rsidRPr="003C57CE">
        <w:rPr>
          <w:b/>
          <w:noProof/>
          <w:sz w:val="28"/>
          <w:szCs w:val="28"/>
          <w:lang w:val="ro-RO" w:eastAsia="ru-RU"/>
        </w:rPr>
        <w:t>11.</w:t>
      </w:r>
      <w:r w:rsidRPr="003C57CE">
        <w:rPr>
          <w:noProof/>
          <w:sz w:val="28"/>
          <w:szCs w:val="28"/>
          <w:lang w:val="ro-RO" w:eastAsia="ru-RU"/>
        </w:rPr>
        <w:t xml:space="preserve"> – Устанавливается фиксированная ежемесячная надбавка работникам бюджетного сектора в размере 1300 леев, за исключением Президента Республики Молдова, Председателя Парламента, премьер-министра и депутатов.</w:t>
      </w:r>
    </w:p>
    <w:p w14:paraId="2F970FE3" w14:textId="77777777" w:rsidR="006D13F0" w:rsidRPr="003C57CE" w:rsidRDefault="006D13F0" w:rsidP="001069FA">
      <w:pPr>
        <w:rPr>
          <w:noProof/>
          <w:sz w:val="28"/>
          <w:szCs w:val="28"/>
          <w:lang w:val="ro-RO" w:eastAsia="ru-RU"/>
        </w:rPr>
      </w:pPr>
    </w:p>
    <w:p w14:paraId="084844B8" w14:textId="7DEC7EE3" w:rsidR="003C57CE" w:rsidRDefault="003C57CE" w:rsidP="001069FA">
      <w:pPr>
        <w:rPr>
          <w:noProof/>
          <w:sz w:val="28"/>
          <w:szCs w:val="28"/>
          <w:lang w:val="ro-RO" w:eastAsia="ru-RU"/>
        </w:rPr>
      </w:pPr>
      <w:r w:rsidRPr="003C57CE">
        <w:rPr>
          <w:b/>
          <w:bCs/>
          <w:noProof/>
          <w:sz w:val="28"/>
          <w:szCs w:val="28"/>
          <w:lang w:val="ro-RO" w:eastAsia="ru-RU"/>
        </w:rPr>
        <w:t>Ст.</w:t>
      </w:r>
      <w:r w:rsidR="00C97174">
        <w:rPr>
          <w:b/>
          <w:bCs/>
          <w:noProof/>
          <w:sz w:val="28"/>
          <w:szCs w:val="28"/>
          <w:lang w:eastAsia="ru-RU"/>
        </w:rPr>
        <w:t> </w:t>
      </w:r>
      <w:r w:rsidRPr="003C57CE">
        <w:rPr>
          <w:b/>
          <w:bCs/>
          <w:noProof/>
          <w:sz w:val="28"/>
          <w:szCs w:val="28"/>
          <w:lang w:val="ro-RO" w:eastAsia="ru-RU"/>
        </w:rPr>
        <w:t>12.</w:t>
      </w:r>
      <w:r w:rsidRPr="003C57CE">
        <w:rPr>
          <w:noProof/>
          <w:sz w:val="28"/>
          <w:szCs w:val="28"/>
          <w:lang w:val="ro-RO" w:eastAsia="ru-RU"/>
        </w:rPr>
        <w:t xml:space="preserve"> – Устанавливается ежемесячная стипендия стажера в размере 3000 леев для стажеров, участвующих в стажировках на государственной службе в соответствии с положениями Закона об оплачиваемой стажировке на государственной службе № 123/2023.</w:t>
      </w:r>
    </w:p>
    <w:p w14:paraId="74CCD634" w14:textId="77777777" w:rsidR="00C97174" w:rsidRPr="003C57CE" w:rsidRDefault="00C97174" w:rsidP="001069FA">
      <w:pPr>
        <w:rPr>
          <w:noProof/>
          <w:sz w:val="28"/>
          <w:szCs w:val="28"/>
          <w:lang w:val="ro-RO" w:eastAsia="ru-RU"/>
        </w:rPr>
      </w:pPr>
    </w:p>
    <w:p w14:paraId="5780F7FF" w14:textId="1F337F3F" w:rsidR="003C57CE" w:rsidRDefault="003C57CE" w:rsidP="001069FA">
      <w:pPr>
        <w:rPr>
          <w:noProof/>
          <w:sz w:val="28"/>
          <w:szCs w:val="28"/>
          <w:lang w:val="ro-RO" w:eastAsia="ru-RU"/>
        </w:rPr>
      </w:pPr>
      <w:r w:rsidRPr="003C57CE">
        <w:rPr>
          <w:b/>
          <w:bCs/>
          <w:noProof/>
          <w:sz w:val="28"/>
          <w:szCs w:val="28"/>
          <w:lang w:val="ro-RO" w:eastAsia="ru-RU"/>
        </w:rPr>
        <w:t>Ст.</w:t>
      </w:r>
      <w:r w:rsidR="00C97174">
        <w:rPr>
          <w:b/>
          <w:bCs/>
          <w:noProof/>
          <w:sz w:val="28"/>
          <w:szCs w:val="28"/>
          <w:lang w:eastAsia="ru-RU"/>
        </w:rPr>
        <w:t> </w:t>
      </w:r>
      <w:r w:rsidRPr="003C57CE">
        <w:rPr>
          <w:b/>
          <w:bCs/>
          <w:noProof/>
          <w:sz w:val="28"/>
          <w:szCs w:val="28"/>
          <w:lang w:val="ro-RO" w:eastAsia="ru-RU"/>
        </w:rPr>
        <w:t>13.</w:t>
      </w:r>
      <w:r w:rsidRPr="003C57CE">
        <w:rPr>
          <w:noProof/>
          <w:sz w:val="28"/>
          <w:szCs w:val="28"/>
          <w:lang w:val="ro-RO" w:eastAsia="ru-RU"/>
        </w:rPr>
        <w:t xml:space="preserve"> – (1) Минимальный размер платы за наем имущества публичной собственности утверждается в соответствии с приложением 9.</w:t>
      </w:r>
    </w:p>
    <w:p w14:paraId="15A55201" w14:textId="77777777" w:rsidR="00C97174" w:rsidRPr="003C57CE" w:rsidRDefault="00C97174" w:rsidP="001069FA">
      <w:pPr>
        <w:rPr>
          <w:noProof/>
          <w:sz w:val="28"/>
          <w:szCs w:val="28"/>
          <w:lang w:val="ro-RO" w:eastAsia="ru-RU"/>
        </w:rPr>
      </w:pPr>
    </w:p>
    <w:p w14:paraId="09B6D179" w14:textId="0247BA19" w:rsidR="003C57CE" w:rsidRDefault="003C57CE" w:rsidP="001069FA">
      <w:pPr>
        <w:rPr>
          <w:noProof/>
          <w:sz w:val="28"/>
          <w:szCs w:val="28"/>
          <w:lang w:val="ro-RO" w:eastAsia="ru-RU"/>
        </w:rPr>
      </w:pPr>
      <w:r w:rsidRPr="003C57CE">
        <w:rPr>
          <w:noProof/>
          <w:sz w:val="28"/>
          <w:szCs w:val="28"/>
          <w:lang w:val="ro-RO" w:eastAsia="ru-RU"/>
        </w:rPr>
        <w:t>(2) Освобождаются от платы за наем помещений (исключая плату за коммунальные услуги):</w:t>
      </w:r>
    </w:p>
    <w:p w14:paraId="14BAFA5F" w14:textId="77777777" w:rsidR="00C97174" w:rsidRPr="003C57CE" w:rsidRDefault="00C97174" w:rsidP="001069FA">
      <w:pPr>
        <w:rPr>
          <w:noProof/>
          <w:sz w:val="28"/>
          <w:szCs w:val="28"/>
          <w:lang w:val="ro-RO" w:eastAsia="ru-RU"/>
        </w:rPr>
      </w:pPr>
    </w:p>
    <w:p w14:paraId="458ECEA5" w14:textId="6423C536" w:rsidR="003C57CE" w:rsidRDefault="003C57CE" w:rsidP="001069FA">
      <w:pPr>
        <w:rPr>
          <w:noProof/>
          <w:sz w:val="28"/>
          <w:szCs w:val="28"/>
          <w:lang w:val="ro-RO" w:eastAsia="ru-RU"/>
        </w:rPr>
      </w:pPr>
      <w:r w:rsidRPr="003C57CE">
        <w:rPr>
          <w:noProof/>
          <w:sz w:val="28"/>
          <w:szCs w:val="28"/>
          <w:lang w:val="ro-RO" w:eastAsia="ru-RU"/>
        </w:rPr>
        <w:t>а) бюджетные органы/учреждения, финансируемые из государственного бюджета, публичные учреждения, внедряющие финансируемые из внешних источников проекты – части государственного бюджета (подразделения по внедрению), и творческие союзы – за помещения, нанимаемые у других бюджетных органов/учреждений, финансируемых из государственного бюджета, а также у государственных предприятий, учредителем которых является их вышестоящий орган, без права сдачи в поднаем;</w:t>
      </w:r>
    </w:p>
    <w:p w14:paraId="4B518A06" w14:textId="77777777" w:rsidR="00C97174" w:rsidRPr="003C57CE" w:rsidRDefault="00C97174" w:rsidP="001069FA">
      <w:pPr>
        <w:rPr>
          <w:noProof/>
          <w:sz w:val="28"/>
          <w:szCs w:val="28"/>
          <w:lang w:val="ro-RO" w:eastAsia="ru-RU"/>
        </w:rPr>
      </w:pPr>
    </w:p>
    <w:p w14:paraId="129A78EB" w14:textId="1228E71E" w:rsidR="003C57CE" w:rsidRDefault="003C57CE" w:rsidP="001069FA">
      <w:pPr>
        <w:rPr>
          <w:noProof/>
          <w:sz w:val="28"/>
          <w:szCs w:val="28"/>
          <w:lang w:val="ro-RO" w:eastAsia="ru-RU"/>
        </w:rPr>
      </w:pPr>
      <w:r w:rsidRPr="003C57CE">
        <w:rPr>
          <w:noProof/>
          <w:sz w:val="28"/>
          <w:szCs w:val="28"/>
          <w:lang w:val="ro-RO" w:eastAsia="ru-RU"/>
        </w:rPr>
        <w:t>b) государственные предприятия, учредителем которых является Национальная пенитенциарная администрация, – за помещения, нанимаемые у учреждений пенитенциарной системы.</w:t>
      </w:r>
    </w:p>
    <w:p w14:paraId="463722B2" w14:textId="77777777" w:rsidR="00C97174" w:rsidRPr="003C57CE" w:rsidRDefault="00C97174" w:rsidP="001069FA">
      <w:pPr>
        <w:rPr>
          <w:noProof/>
          <w:sz w:val="28"/>
          <w:szCs w:val="28"/>
          <w:lang w:val="ro-RO" w:eastAsia="ru-RU"/>
        </w:rPr>
      </w:pPr>
    </w:p>
    <w:p w14:paraId="4B1D9534" w14:textId="07F1DB7D" w:rsidR="003C57CE" w:rsidRDefault="003C57CE" w:rsidP="001069FA">
      <w:pPr>
        <w:rPr>
          <w:noProof/>
          <w:sz w:val="28"/>
          <w:szCs w:val="28"/>
          <w:lang w:val="ro-RO" w:eastAsia="ru-RU"/>
        </w:rPr>
      </w:pPr>
      <w:r w:rsidRPr="003C57CE">
        <w:rPr>
          <w:b/>
          <w:bCs/>
          <w:noProof/>
          <w:sz w:val="28"/>
          <w:szCs w:val="28"/>
          <w:lang w:val="ro-RO" w:eastAsia="ru-RU"/>
        </w:rPr>
        <w:t>Ст.</w:t>
      </w:r>
      <w:r w:rsidR="00C97174">
        <w:rPr>
          <w:b/>
          <w:bCs/>
          <w:noProof/>
          <w:sz w:val="28"/>
          <w:szCs w:val="28"/>
          <w:lang w:eastAsia="ru-RU"/>
        </w:rPr>
        <w:t> </w:t>
      </w:r>
      <w:r w:rsidRPr="003C57CE">
        <w:rPr>
          <w:b/>
          <w:bCs/>
          <w:noProof/>
          <w:sz w:val="28"/>
          <w:szCs w:val="28"/>
          <w:lang w:val="ro-RO" w:eastAsia="ru-RU"/>
        </w:rPr>
        <w:t>14</w:t>
      </w:r>
      <w:r w:rsidRPr="003C57CE">
        <w:rPr>
          <w:noProof/>
          <w:sz w:val="28"/>
          <w:szCs w:val="28"/>
          <w:lang w:val="ro-RO" w:eastAsia="ru-RU"/>
        </w:rPr>
        <w:t>. – Возмещения лицам, подлежащим согласно законодательству обязательному государственному страхованию, выплачиваются на основании документов, оформленных профильными службами органов/учреждений, в которых эти лица работают, из средств соответствующих органов/учреждений.</w:t>
      </w:r>
    </w:p>
    <w:p w14:paraId="647E0CDF" w14:textId="77777777" w:rsidR="00C97174" w:rsidRPr="003C57CE" w:rsidRDefault="00C97174" w:rsidP="001069FA">
      <w:pPr>
        <w:rPr>
          <w:noProof/>
          <w:sz w:val="28"/>
          <w:szCs w:val="28"/>
          <w:lang w:val="ro-RO" w:eastAsia="ru-RU"/>
        </w:rPr>
      </w:pPr>
    </w:p>
    <w:p w14:paraId="48F1D0D2" w14:textId="4391353D" w:rsidR="003C57CE" w:rsidRDefault="003C57CE" w:rsidP="001069FA">
      <w:pPr>
        <w:rPr>
          <w:noProof/>
          <w:sz w:val="28"/>
          <w:szCs w:val="28"/>
          <w:lang w:eastAsia="ru-RU"/>
        </w:rPr>
      </w:pPr>
      <w:r w:rsidRPr="003C57CE">
        <w:rPr>
          <w:b/>
          <w:bCs/>
          <w:noProof/>
          <w:sz w:val="28"/>
          <w:szCs w:val="28"/>
          <w:lang w:val="ro-RO" w:eastAsia="ru-RU"/>
        </w:rPr>
        <w:t>Ст.</w:t>
      </w:r>
      <w:r w:rsidR="00C97174">
        <w:rPr>
          <w:b/>
          <w:bCs/>
          <w:noProof/>
          <w:sz w:val="28"/>
          <w:szCs w:val="28"/>
          <w:lang w:eastAsia="ru-RU"/>
        </w:rPr>
        <w:t> </w:t>
      </w:r>
      <w:r w:rsidRPr="003C57CE">
        <w:rPr>
          <w:b/>
          <w:bCs/>
          <w:noProof/>
          <w:sz w:val="28"/>
          <w:szCs w:val="28"/>
          <w:lang w:val="ro-RO" w:eastAsia="ru-RU"/>
        </w:rPr>
        <w:t>15.</w:t>
      </w:r>
      <w:r w:rsidRPr="003C57CE">
        <w:rPr>
          <w:noProof/>
          <w:sz w:val="28"/>
          <w:szCs w:val="28"/>
          <w:lang w:val="ro-RO" w:eastAsia="ru-RU"/>
        </w:rPr>
        <w:t xml:space="preserve"> – (1) </w:t>
      </w:r>
      <w:r w:rsidRPr="003C57CE">
        <w:rPr>
          <w:noProof/>
          <w:sz w:val="28"/>
          <w:szCs w:val="28"/>
          <w:lang w:eastAsia="ru-RU"/>
        </w:rPr>
        <w:t xml:space="preserve">Комиссионные за услуги по распределению компенсаций лицам, подвергшимся политическим репрессиям, единовременных </w:t>
      </w:r>
      <w:r w:rsidRPr="003C57CE">
        <w:rPr>
          <w:noProof/>
          <w:sz w:val="28"/>
          <w:szCs w:val="28"/>
          <w:lang w:eastAsia="ru-RU"/>
        </w:rPr>
        <w:lastRenderedPageBreak/>
        <w:t>компенсаций в связи с подключением к газопроводу и других социальных выплат специального назначения некоторым категориям населения, предусмотренных в государственном бюджете, устанавливаются при заключении договоров между поставщиками платежных услуг, Министерством финансов и Агентством электронного управления в случае платежей, распределенных через правительственную услугу электронных платежей, в размере не более 0,4 процента распределяемой на платежные счета суммы и не более 0,8 процента распределяемой наличными суммы.</w:t>
      </w:r>
    </w:p>
    <w:p w14:paraId="34B43197" w14:textId="77777777" w:rsidR="00C97174" w:rsidRPr="003C57CE" w:rsidRDefault="00C97174" w:rsidP="001069FA">
      <w:pPr>
        <w:rPr>
          <w:noProof/>
          <w:sz w:val="28"/>
          <w:szCs w:val="28"/>
          <w:lang w:eastAsia="ru-RU"/>
        </w:rPr>
      </w:pPr>
    </w:p>
    <w:p w14:paraId="7FE4D576" w14:textId="7FDF2BD1" w:rsidR="003C57CE" w:rsidRDefault="003C57CE" w:rsidP="001069FA">
      <w:pPr>
        <w:rPr>
          <w:noProof/>
          <w:sz w:val="28"/>
          <w:szCs w:val="28"/>
          <w:lang w:eastAsia="ru-RU"/>
        </w:rPr>
      </w:pPr>
      <w:r w:rsidRPr="003C57CE">
        <w:rPr>
          <w:noProof/>
          <w:sz w:val="28"/>
          <w:szCs w:val="28"/>
          <w:lang w:val="ro-RO" w:eastAsia="ru-RU"/>
        </w:rPr>
        <w:t xml:space="preserve">(2) </w:t>
      </w:r>
      <w:r w:rsidRPr="003C57CE">
        <w:rPr>
          <w:noProof/>
          <w:sz w:val="28"/>
          <w:szCs w:val="28"/>
          <w:lang w:eastAsia="ru-RU"/>
        </w:rPr>
        <w:t>Комиссионные за услуги по приему заявлений по индексации и распределению сумм, индексированных согласно Закону об индексации денежных вкладов граждан в Сберегательном банке № 1530/2002, предоставляемые посредством государственного предприятия "</w:t>
      </w:r>
      <w:r w:rsidRPr="003C57CE">
        <w:rPr>
          <w:noProof/>
          <w:sz w:val="28"/>
          <w:szCs w:val="28"/>
          <w:lang w:val="en-US" w:eastAsia="ru-RU"/>
        </w:rPr>
        <w:t>Po</w:t>
      </w:r>
      <w:r w:rsidRPr="003C57CE">
        <w:rPr>
          <w:noProof/>
          <w:sz w:val="28"/>
          <w:szCs w:val="28"/>
          <w:lang w:eastAsia="ru-RU"/>
        </w:rPr>
        <w:t>ş</w:t>
      </w:r>
      <w:r w:rsidRPr="003C57CE">
        <w:rPr>
          <w:noProof/>
          <w:sz w:val="28"/>
          <w:szCs w:val="28"/>
          <w:lang w:val="en-US" w:eastAsia="ru-RU"/>
        </w:rPr>
        <w:t>ta</w:t>
      </w:r>
      <w:r w:rsidRPr="003C57CE">
        <w:rPr>
          <w:noProof/>
          <w:sz w:val="28"/>
          <w:szCs w:val="28"/>
          <w:lang w:eastAsia="ru-RU"/>
        </w:rPr>
        <w:t xml:space="preserve"> </w:t>
      </w:r>
      <w:r w:rsidRPr="003C57CE">
        <w:rPr>
          <w:noProof/>
          <w:sz w:val="28"/>
          <w:szCs w:val="28"/>
          <w:lang w:val="en-US" w:eastAsia="ru-RU"/>
        </w:rPr>
        <w:t>Moldovei</w:t>
      </w:r>
      <w:r w:rsidRPr="003C57CE">
        <w:rPr>
          <w:noProof/>
          <w:sz w:val="28"/>
          <w:szCs w:val="28"/>
          <w:lang w:eastAsia="ru-RU"/>
        </w:rPr>
        <w:t>", устанавливаются в размере не более 10 леев за прием заявления и в размере не более 0,8 процента распределяемой суммы.</w:t>
      </w:r>
    </w:p>
    <w:p w14:paraId="2FA0F972" w14:textId="77777777" w:rsidR="00C97174" w:rsidRPr="003C57CE" w:rsidRDefault="00C97174" w:rsidP="001069FA">
      <w:pPr>
        <w:rPr>
          <w:noProof/>
          <w:sz w:val="28"/>
          <w:szCs w:val="28"/>
          <w:lang w:eastAsia="ru-RU"/>
        </w:rPr>
      </w:pPr>
    </w:p>
    <w:p w14:paraId="08DE1385" w14:textId="4D8E6274" w:rsidR="003C57CE" w:rsidRDefault="003C57CE" w:rsidP="001069FA">
      <w:pPr>
        <w:rPr>
          <w:noProof/>
          <w:sz w:val="28"/>
          <w:szCs w:val="28"/>
          <w:lang w:val="ro-RO" w:eastAsia="ru-RU"/>
        </w:rPr>
      </w:pPr>
      <w:r w:rsidRPr="003C57CE">
        <w:rPr>
          <w:noProof/>
          <w:sz w:val="28"/>
          <w:szCs w:val="28"/>
          <w:lang w:val="ro-RO" w:eastAsia="ru-RU"/>
        </w:rPr>
        <w:t>(3) Комиссионные за выдачу наличных денежных средств банками для выплаты социальных пособий, указанных в частях (1) и (2), а также за социальные выплаты, распределяемые через правительственную услугу электронных платежей посредством государственного предприятия "Poşta Moldovei", устанавливаются в размере не более 0,25 процента выдаваемой суммы и уплачиваются из государственного бюджета.</w:t>
      </w:r>
    </w:p>
    <w:p w14:paraId="6A63E663" w14:textId="77777777" w:rsidR="00C97174" w:rsidRPr="003C57CE" w:rsidRDefault="00C97174" w:rsidP="001069FA">
      <w:pPr>
        <w:rPr>
          <w:noProof/>
          <w:sz w:val="28"/>
          <w:szCs w:val="28"/>
          <w:lang w:val="ro-RO" w:eastAsia="ru-RU"/>
        </w:rPr>
      </w:pPr>
    </w:p>
    <w:p w14:paraId="4A9F8E56" w14:textId="158A5389" w:rsidR="003C57CE" w:rsidRDefault="003C57CE" w:rsidP="001069FA">
      <w:pPr>
        <w:rPr>
          <w:noProof/>
          <w:sz w:val="28"/>
          <w:szCs w:val="28"/>
          <w:lang w:eastAsia="ru-RU"/>
        </w:rPr>
      </w:pPr>
      <w:r w:rsidRPr="003C57CE">
        <w:rPr>
          <w:noProof/>
          <w:sz w:val="28"/>
          <w:szCs w:val="28"/>
          <w:lang w:val="ro-RO" w:eastAsia="ru-RU"/>
        </w:rPr>
        <w:t xml:space="preserve">(4) </w:t>
      </w:r>
      <w:r w:rsidRPr="003C57CE">
        <w:rPr>
          <w:noProof/>
          <w:sz w:val="28"/>
          <w:szCs w:val="28"/>
          <w:lang w:eastAsia="ru-RU"/>
        </w:rPr>
        <w:t>Комиссионные за услуги по приему посредством иных платежных инструментов, чем платежные карты, от населения, констатирующих субъектов, сборщиков налогов и налоговых служащих платежей на Единый казначейский счет Министерства финансов (за исключением таможенных платежей), а также комиссионные за возврат платежей населению устанавливаются в размере не более 1,0 процента поступающей/возвращаемой суммы, но не менее 1 лея и не более 2,5 лея за платеж, на основании договора, заключенного Министерством финансов с поставщиками платежных услуг, и уплачиваются из государственного бюджета.</w:t>
      </w:r>
    </w:p>
    <w:p w14:paraId="76B37400" w14:textId="77777777" w:rsidR="00C97174" w:rsidRPr="003C57CE" w:rsidRDefault="00C97174" w:rsidP="001069FA">
      <w:pPr>
        <w:rPr>
          <w:noProof/>
          <w:sz w:val="28"/>
          <w:szCs w:val="28"/>
          <w:lang w:eastAsia="ru-RU"/>
        </w:rPr>
      </w:pPr>
    </w:p>
    <w:p w14:paraId="66245BD9" w14:textId="77777777" w:rsidR="003C57CE" w:rsidRPr="003C57CE" w:rsidRDefault="003C57CE" w:rsidP="001069FA">
      <w:pPr>
        <w:rPr>
          <w:noProof/>
          <w:sz w:val="28"/>
          <w:szCs w:val="28"/>
          <w:lang w:val="ro-RO" w:eastAsia="ru-RU"/>
        </w:rPr>
      </w:pPr>
      <w:r w:rsidRPr="003C57CE">
        <w:rPr>
          <w:noProof/>
          <w:sz w:val="28"/>
          <w:szCs w:val="28"/>
          <w:lang w:val="ro-RO" w:eastAsia="ru-RU"/>
        </w:rPr>
        <w:t>(5) Комиссионные за услуги по приему посредством платежных карт от населения платежей в бюджеты–компоненты национального публичного бюджета и возврат платежей из этих бюджетов населению устанавливаются в размере 0,5 процента суммы платежного поручения – в случае оплаты платежными картами, выпущенными в Республике Молдова, и 2,2 процента суммы платежного поручения – в случае оплаты платежными картами, выпущенными за пределами Республики Молдова, и уплачиваются из государственного бюджета.</w:t>
      </w:r>
    </w:p>
    <w:p w14:paraId="1BE46F2C" w14:textId="5D761DE8" w:rsidR="003C57CE" w:rsidRDefault="003C57CE" w:rsidP="001069FA">
      <w:pPr>
        <w:rPr>
          <w:noProof/>
          <w:sz w:val="28"/>
          <w:szCs w:val="28"/>
          <w:lang w:val="ro-RO" w:eastAsia="ru-RU"/>
        </w:rPr>
      </w:pPr>
      <w:r w:rsidRPr="003C57CE">
        <w:rPr>
          <w:noProof/>
          <w:sz w:val="28"/>
          <w:szCs w:val="28"/>
          <w:lang w:val="ro-RO" w:eastAsia="ru-RU"/>
        </w:rPr>
        <w:lastRenderedPageBreak/>
        <w:t>(6) Указанные в частях (3)–(5) комиссионные для операций, относящихся к бюджету государственного социального страхования и фондам обязательного медицинского страхования, возвращаются государственному бюджету из бюджета государственного социального страхования и фондов обязательного медицинского страхования.</w:t>
      </w:r>
    </w:p>
    <w:p w14:paraId="17663B81" w14:textId="77777777" w:rsidR="00C97174" w:rsidRPr="003C57CE" w:rsidRDefault="00C97174" w:rsidP="001069FA">
      <w:pPr>
        <w:rPr>
          <w:noProof/>
          <w:sz w:val="28"/>
          <w:szCs w:val="28"/>
          <w:lang w:val="ro-RO" w:eastAsia="ru-RU"/>
        </w:rPr>
      </w:pPr>
    </w:p>
    <w:p w14:paraId="2589AE92" w14:textId="58897BD3" w:rsidR="003C57CE" w:rsidRDefault="003C57CE" w:rsidP="001069FA">
      <w:pPr>
        <w:rPr>
          <w:noProof/>
          <w:sz w:val="28"/>
          <w:szCs w:val="28"/>
          <w:lang w:val="ro-RO" w:eastAsia="ru-RU"/>
        </w:rPr>
      </w:pPr>
      <w:r w:rsidRPr="003C57CE">
        <w:rPr>
          <w:b/>
          <w:bCs/>
          <w:noProof/>
          <w:sz w:val="28"/>
          <w:szCs w:val="28"/>
          <w:lang w:val="ro-RO" w:eastAsia="ru-RU"/>
        </w:rPr>
        <w:t>Ст.</w:t>
      </w:r>
      <w:r w:rsidR="00C97174">
        <w:rPr>
          <w:b/>
          <w:bCs/>
          <w:noProof/>
          <w:sz w:val="28"/>
          <w:szCs w:val="28"/>
          <w:lang w:eastAsia="ru-RU"/>
        </w:rPr>
        <w:t> </w:t>
      </w:r>
      <w:r w:rsidRPr="003C57CE">
        <w:rPr>
          <w:b/>
          <w:bCs/>
          <w:noProof/>
          <w:sz w:val="28"/>
          <w:szCs w:val="28"/>
          <w:lang w:val="ro-RO" w:eastAsia="ru-RU"/>
        </w:rPr>
        <w:t>16.</w:t>
      </w:r>
      <w:r w:rsidRPr="003C57CE">
        <w:rPr>
          <w:noProof/>
          <w:sz w:val="28"/>
          <w:szCs w:val="28"/>
          <w:lang w:val="ro-RO" w:eastAsia="ru-RU"/>
        </w:rPr>
        <w:t xml:space="preserve"> – (1) Установить уплату из государственного бюджета комиссионных за:</w:t>
      </w:r>
    </w:p>
    <w:p w14:paraId="2D604025" w14:textId="77777777" w:rsidR="009C0F5E" w:rsidRPr="003C57CE" w:rsidRDefault="009C0F5E" w:rsidP="001069FA">
      <w:pPr>
        <w:rPr>
          <w:noProof/>
          <w:sz w:val="28"/>
          <w:szCs w:val="28"/>
          <w:lang w:val="ro-RO" w:eastAsia="ru-RU"/>
        </w:rPr>
      </w:pPr>
    </w:p>
    <w:p w14:paraId="2DFAEABC" w14:textId="3C99F689" w:rsidR="003C57CE" w:rsidRDefault="003C57CE" w:rsidP="001069FA">
      <w:pPr>
        <w:rPr>
          <w:noProof/>
          <w:sz w:val="28"/>
          <w:szCs w:val="28"/>
          <w:lang w:val="ro-RO" w:eastAsia="ru-RU"/>
        </w:rPr>
      </w:pPr>
      <w:r w:rsidRPr="003C57CE">
        <w:rPr>
          <w:noProof/>
          <w:sz w:val="28"/>
          <w:szCs w:val="28"/>
          <w:lang w:val="ro-RO" w:eastAsia="ru-RU"/>
        </w:rPr>
        <w:t>a) исполнение через автоматизированную систему межбанковских платежей платежных документов казначейской системы Министерства финансов;</w:t>
      </w:r>
    </w:p>
    <w:p w14:paraId="7993B617" w14:textId="77777777" w:rsidR="009C0F5E" w:rsidRPr="003C57CE" w:rsidRDefault="009C0F5E" w:rsidP="001069FA">
      <w:pPr>
        <w:rPr>
          <w:noProof/>
          <w:sz w:val="28"/>
          <w:szCs w:val="28"/>
          <w:lang w:val="ro-RO" w:eastAsia="ru-RU"/>
        </w:rPr>
      </w:pPr>
    </w:p>
    <w:p w14:paraId="0E0C0405" w14:textId="55C435CF" w:rsidR="003C57CE" w:rsidRDefault="003C57CE" w:rsidP="001069FA">
      <w:pPr>
        <w:rPr>
          <w:noProof/>
          <w:sz w:val="28"/>
          <w:szCs w:val="28"/>
          <w:lang w:val="ro-RO" w:eastAsia="ru-RU"/>
        </w:rPr>
      </w:pPr>
      <w:r w:rsidRPr="003C57CE">
        <w:rPr>
          <w:noProof/>
          <w:sz w:val="28"/>
          <w:szCs w:val="28"/>
          <w:lang w:val="ro-RO" w:eastAsia="ru-RU"/>
        </w:rPr>
        <w:t>b) услуги по обслуживанию операций с наличностью (получение и выдача наличных денежных средств) по счетам субъектов, обслуживаемых через Единый казначейский счет Министерства финансов;</w:t>
      </w:r>
    </w:p>
    <w:p w14:paraId="63512F8C" w14:textId="77777777" w:rsidR="009C0F5E" w:rsidRPr="003C57CE" w:rsidRDefault="009C0F5E" w:rsidP="001069FA">
      <w:pPr>
        <w:rPr>
          <w:noProof/>
          <w:sz w:val="28"/>
          <w:szCs w:val="28"/>
          <w:lang w:val="ro-RO" w:eastAsia="ru-RU"/>
        </w:rPr>
      </w:pPr>
    </w:p>
    <w:p w14:paraId="7E02DF7F" w14:textId="560F3628" w:rsidR="003C57CE" w:rsidRDefault="003C57CE" w:rsidP="001069FA">
      <w:pPr>
        <w:rPr>
          <w:noProof/>
          <w:sz w:val="28"/>
          <w:szCs w:val="28"/>
          <w:lang w:val="ro-RO" w:eastAsia="ru-RU"/>
        </w:rPr>
      </w:pPr>
      <w:r w:rsidRPr="003C57CE">
        <w:rPr>
          <w:noProof/>
          <w:sz w:val="28"/>
          <w:szCs w:val="28"/>
          <w:lang w:val="ro-RO" w:eastAsia="ru-RU"/>
        </w:rPr>
        <w:t>c) услуги по обслуживанию валютных операций по счетам субъектов, обслуживаемых через Единый казначейский счет Министерства финансов;</w:t>
      </w:r>
    </w:p>
    <w:p w14:paraId="209D8356" w14:textId="77777777" w:rsidR="009C0F5E" w:rsidRPr="003C57CE" w:rsidRDefault="009C0F5E" w:rsidP="001069FA">
      <w:pPr>
        <w:rPr>
          <w:noProof/>
          <w:sz w:val="28"/>
          <w:szCs w:val="28"/>
          <w:lang w:val="ro-RO" w:eastAsia="ru-RU"/>
        </w:rPr>
      </w:pPr>
    </w:p>
    <w:p w14:paraId="4F45075E" w14:textId="18A5A286" w:rsidR="003C57CE" w:rsidRDefault="003C57CE" w:rsidP="001069FA">
      <w:pPr>
        <w:rPr>
          <w:noProof/>
          <w:sz w:val="28"/>
          <w:szCs w:val="28"/>
          <w:lang w:val="ro-RO" w:eastAsia="ru-RU"/>
        </w:rPr>
      </w:pPr>
      <w:r w:rsidRPr="003C57CE">
        <w:rPr>
          <w:noProof/>
          <w:sz w:val="28"/>
          <w:szCs w:val="28"/>
          <w:lang w:val="ro-RO" w:eastAsia="ru-RU"/>
        </w:rPr>
        <w:t>d) услуги по обслуживанию управляемых через казначейскую систему счетов, предназначенных для реализации проектов, финансируемых из внешних источников;</w:t>
      </w:r>
    </w:p>
    <w:p w14:paraId="2558ADC5" w14:textId="77777777" w:rsidR="009C0F5E" w:rsidRPr="003C57CE" w:rsidRDefault="009C0F5E" w:rsidP="001069FA">
      <w:pPr>
        <w:rPr>
          <w:noProof/>
          <w:sz w:val="28"/>
          <w:szCs w:val="28"/>
          <w:lang w:val="ro-RO" w:eastAsia="ru-RU"/>
        </w:rPr>
      </w:pPr>
    </w:p>
    <w:p w14:paraId="26388149" w14:textId="5316A42A" w:rsidR="003C57CE" w:rsidRDefault="003C57CE" w:rsidP="001069FA">
      <w:pPr>
        <w:rPr>
          <w:noProof/>
          <w:sz w:val="28"/>
          <w:szCs w:val="28"/>
          <w:lang w:val="ro-RO" w:eastAsia="ru-RU"/>
        </w:rPr>
      </w:pPr>
      <w:r w:rsidRPr="003C57CE">
        <w:rPr>
          <w:noProof/>
          <w:sz w:val="28"/>
          <w:szCs w:val="28"/>
          <w:lang w:val="ro-RO" w:eastAsia="ru-RU"/>
        </w:rPr>
        <w:t>e) услуги по распределению денежных средств со счетов государственного бюджета и местных бюджетов на основании исполнительных документов;</w:t>
      </w:r>
    </w:p>
    <w:p w14:paraId="26A4BAF9" w14:textId="77777777" w:rsidR="009C0F5E" w:rsidRPr="003C57CE" w:rsidRDefault="009C0F5E" w:rsidP="001069FA">
      <w:pPr>
        <w:rPr>
          <w:noProof/>
          <w:sz w:val="28"/>
          <w:szCs w:val="28"/>
          <w:lang w:val="ro-RO" w:eastAsia="ru-RU"/>
        </w:rPr>
      </w:pPr>
    </w:p>
    <w:p w14:paraId="60C482B8" w14:textId="2B38B11D" w:rsidR="003C57CE" w:rsidRDefault="003C57CE" w:rsidP="001069FA">
      <w:pPr>
        <w:rPr>
          <w:noProof/>
          <w:sz w:val="28"/>
          <w:szCs w:val="28"/>
          <w:lang w:val="ro-RO" w:eastAsia="ru-RU"/>
        </w:rPr>
      </w:pPr>
      <w:r w:rsidRPr="003C57CE">
        <w:rPr>
          <w:noProof/>
          <w:sz w:val="28"/>
          <w:szCs w:val="28"/>
          <w:lang w:val="ro-RO" w:eastAsia="ru-RU"/>
        </w:rPr>
        <w:t>f) содержание опломбированных посылок для хранения ценностей.</w:t>
      </w:r>
    </w:p>
    <w:p w14:paraId="38EF6586" w14:textId="77777777" w:rsidR="009C0F5E" w:rsidRPr="003C57CE" w:rsidRDefault="009C0F5E" w:rsidP="001069FA">
      <w:pPr>
        <w:rPr>
          <w:noProof/>
          <w:sz w:val="28"/>
          <w:szCs w:val="28"/>
          <w:lang w:val="ro-RO" w:eastAsia="ru-RU"/>
        </w:rPr>
      </w:pPr>
    </w:p>
    <w:p w14:paraId="6DD7A555" w14:textId="15DCA97A" w:rsidR="003C57CE" w:rsidRDefault="003C57CE" w:rsidP="001069FA">
      <w:pPr>
        <w:rPr>
          <w:noProof/>
          <w:sz w:val="28"/>
          <w:szCs w:val="28"/>
          <w:lang w:eastAsia="ru-RU"/>
        </w:rPr>
      </w:pPr>
      <w:r w:rsidRPr="003C57CE">
        <w:rPr>
          <w:noProof/>
          <w:sz w:val="28"/>
          <w:szCs w:val="28"/>
          <w:lang w:val="en-US" w:eastAsia="ru-RU"/>
        </w:rPr>
        <w:t>g</w:t>
      </w:r>
      <w:r w:rsidRPr="003C57CE">
        <w:rPr>
          <w:noProof/>
          <w:sz w:val="28"/>
          <w:szCs w:val="28"/>
          <w:lang w:eastAsia="ru-RU"/>
        </w:rPr>
        <w:t>) выплаты, предусмотренные частью (1) статьи 1</w:t>
      </w:r>
      <w:r w:rsidRPr="003C57CE">
        <w:rPr>
          <w:noProof/>
          <w:sz w:val="28"/>
          <w:szCs w:val="28"/>
          <w:lang w:val="ro-RO" w:eastAsia="ru-RU"/>
        </w:rPr>
        <w:t>5</w:t>
      </w:r>
      <w:r w:rsidRPr="003C57CE">
        <w:rPr>
          <w:noProof/>
          <w:sz w:val="28"/>
          <w:szCs w:val="28"/>
          <w:lang w:eastAsia="ru-RU"/>
        </w:rPr>
        <w:t>.</w:t>
      </w:r>
    </w:p>
    <w:p w14:paraId="4D5E6E5C" w14:textId="77777777" w:rsidR="00C97174" w:rsidRPr="003C57CE" w:rsidRDefault="00C97174" w:rsidP="001069FA">
      <w:pPr>
        <w:rPr>
          <w:noProof/>
          <w:sz w:val="28"/>
          <w:szCs w:val="28"/>
          <w:lang w:eastAsia="ru-RU"/>
        </w:rPr>
      </w:pPr>
    </w:p>
    <w:p w14:paraId="04EE9B94" w14:textId="3ABC8C60" w:rsidR="003C57CE" w:rsidRDefault="003C57CE" w:rsidP="001069FA">
      <w:pPr>
        <w:rPr>
          <w:noProof/>
          <w:sz w:val="28"/>
          <w:szCs w:val="28"/>
          <w:lang w:val="ro-RO" w:eastAsia="ru-RU"/>
        </w:rPr>
      </w:pPr>
      <w:r w:rsidRPr="003C57CE">
        <w:rPr>
          <w:noProof/>
          <w:sz w:val="28"/>
          <w:szCs w:val="28"/>
          <w:lang w:val="ro-RO" w:eastAsia="ru-RU"/>
        </w:rPr>
        <w:t>(2) Комиссионные за прием от физических лиц таможенных платежей уплачиваются Таможенной службой за счет ассигнований, утвержденных в государственном бюджете, на основании заключенного с банком договора.</w:t>
      </w:r>
    </w:p>
    <w:p w14:paraId="6E620741" w14:textId="77777777" w:rsidR="00C97174" w:rsidRPr="003C57CE" w:rsidRDefault="00C97174" w:rsidP="001069FA">
      <w:pPr>
        <w:rPr>
          <w:noProof/>
          <w:sz w:val="28"/>
          <w:szCs w:val="28"/>
          <w:lang w:val="ro-RO" w:eastAsia="ru-RU"/>
        </w:rPr>
      </w:pPr>
    </w:p>
    <w:p w14:paraId="50D32D3E" w14:textId="128BAF1C" w:rsidR="003C57CE" w:rsidRDefault="003C57CE" w:rsidP="001069FA">
      <w:pPr>
        <w:rPr>
          <w:noProof/>
          <w:sz w:val="28"/>
          <w:szCs w:val="28"/>
          <w:lang w:val="ro-RO" w:eastAsia="ru-RU"/>
        </w:rPr>
      </w:pPr>
      <w:r w:rsidRPr="003C57CE">
        <w:rPr>
          <w:b/>
          <w:bCs/>
          <w:noProof/>
          <w:sz w:val="28"/>
          <w:szCs w:val="28"/>
          <w:lang w:val="ro-RO" w:eastAsia="ru-RU"/>
        </w:rPr>
        <w:t>Ст.</w:t>
      </w:r>
      <w:r w:rsidR="00C97174">
        <w:rPr>
          <w:b/>
          <w:bCs/>
          <w:noProof/>
          <w:sz w:val="28"/>
          <w:szCs w:val="28"/>
          <w:lang w:eastAsia="ru-RU"/>
        </w:rPr>
        <w:t> </w:t>
      </w:r>
      <w:r w:rsidRPr="003C57CE">
        <w:rPr>
          <w:b/>
          <w:bCs/>
          <w:noProof/>
          <w:sz w:val="28"/>
          <w:szCs w:val="28"/>
          <w:lang w:val="ro-RO" w:eastAsia="ru-RU"/>
        </w:rPr>
        <w:t>17.</w:t>
      </w:r>
      <w:r w:rsidRPr="003C57CE">
        <w:rPr>
          <w:noProof/>
          <w:sz w:val="28"/>
          <w:szCs w:val="28"/>
          <w:lang w:val="ro-RO" w:eastAsia="ru-RU"/>
        </w:rPr>
        <w:t xml:space="preserve"> – (1) Проценты, начисляемые на остатки денежных средств бюджетов–компонентов национального публичного бюджета, публичных органов/учреждений на самоуправлении и других субъектов, находящиеся на счетах, открытых в Едином казначейском счете Министерства финансов/банках, распределяются соответственно государственному бюджету, бюджету государственного социального страхования, фондам обязательного медицинского страхования.</w:t>
      </w:r>
    </w:p>
    <w:p w14:paraId="13C98FCE" w14:textId="77777777" w:rsidR="00C97174" w:rsidRPr="003C57CE" w:rsidRDefault="00C97174" w:rsidP="001069FA">
      <w:pPr>
        <w:rPr>
          <w:noProof/>
          <w:sz w:val="28"/>
          <w:szCs w:val="28"/>
          <w:lang w:val="ro-RO" w:eastAsia="ru-RU"/>
        </w:rPr>
      </w:pPr>
    </w:p>
    <w:p w14:paraId="507B915E" w14:textId="608993E5" w:rsidR="003C57CE" w:rsidRDefault="003C57CE" w:rsidP="001069FA">
      <w:pPr>
        <w:rPr>
          <w:noProof/>
          <w:sz w:val="28"/>
          <w:szCs w:val="28"/>
          <w:lang w:val="ro-RO" w:eastAsia="ru-RU"/>
        </w:rPr>
      </w:pPr>
      <w:r w:rsidRPr="003C57CE">
        <w:rPr>
          <w:noProof/>
          <w:sz w:val="28"/>
          <w:szCs w:val="28"/>
          <w:lang w:val="ro-RO" w:eastAsia="ru-RU"/>
        </w:rPr>
        <w:t>(2) Проценты, начисляемые на остатки денежных средств на счетах, открытых в банках и предназначенных для реализации проектов, финансируемых из внешних источников, перечисляются полностью в бюджеты, в состав которых они включены (государственный бюджет или местные бюджеты).</w:t>
      </w:r>
    </w:p>
    <w:p w14:paraId="18FBAAD6" w14:textId="77777777" w:rsidR="009C0F5E" w:rsidRPr="003C57CE" w:rsidRDefault="009C0F5E" w:rsidP="001069FA">
      <w:pPr>
        <w:rPr>
          <w:noProof/>
          <w:sz w:val="28"/>
          <w:szCs w:val="28"/>
          <w:lang w:val="ro-RO" w:eastAsia="ru-RU"/>
        </w:rPr>
      </w:pPr>
    </w:p>
    <w:p w14:paraId="2F84A7EE" w14:textId="79EEA56C" w:rsidR="003C57CE" w:rsidRDefault="003C57CE" w:rsidP="001069FA">
      <w:pPr>
        <w:rPr>
          <w:noProof/>
          <w:sz w:val="28"/>
          <w:szCs w:val="28"/>
          <w:lang w:eastAsia="ru-RU"/>
        </w:rPr>
      </w:pPr>
      <w:r w:rsidRPr="003C57CE">
        <w:rPr>
          <w:b/>
          <w:bCs/>
          <w:noProof/>
          <w:sz w:val="28"/>
          <w:szCs w:val="28"/>
          <w:lang w:val="ro-RO" w:eastAsia="ru-RU"/>
        </w:rPr>
        <w:t>Ст.</w:t>
      </w:r>
      <w:r w:rsidR="00C97174">
        <w:rPr>
          <w:b/>
          <w:bCs/>
          <w:noProof/>
          <w:sz w:val="28"/>
          <w:szCs w:val="28"/>
          <w:lang w:eastAsia="ru-RU"/>
        </w:rPr>
        <w:t> </w:t>
      </w:r>
      <w:r w:rsidRPr="003C57CE">
        <w:rPr>
          <w:b/>
          <w:bCs/>
          <w:noProof/>
          <w:sz w:val="28"/>
          <w:szCs w:val="28"/>
          <w:lang w:val="ro-RO" w:eastAsia="ru-RU"/>
        </w:rPr>
        <w:t>18.</w:t>
      </w:r>
      <w:r w:rsidRPr="003C57CE">
        <w:rPr>
          <w:noProof/>
          <w:sz w:val="28"/>
          <w:szCs w:val="28"/>
          <w:lang w:val="ro-RO" w:eastAsia="ru-RU"/>
        </w:rPr>
        <w:t xml:space="preserve"> –</w:t>
      </w:r>
      <w:r w:rsidRPr="003C57CE">
        <w:rPr>
          <w:sz w:val="28"/>
          <w:szCs w:val="28"/>
          <w:lang w:eastAsia="ru-RU"/>
        </w:rPr>
        <w:t xml:space="preserve"> </w:t>
      </w:r>
      <w:r w:rsidRPr="003C57CE">
        <w:rPr>
          <w:noProof/>
          <w:sz w:val="28"/>
          <w:szCs w:val="28"/>
          <w:lang w:eastAsia="ru-RU"/>
        </w:rPr>
        <w:t xml:space="preserve">Аннулируется остаток долга в сумме 98220,0 </w:t>
      </w:r>
      <w:r w:rsidRPr="003C57CE">
        <w:rPr>
          <w:noProof/>
          <w:sz w:val="28"/>
          <w:szCs w:val="28"/>
          <w:lang w:val="ro-RO" w:eastAsia="ru-RU"/>
        </w:rPr>
        <w:t xml:space="preserve">тысячи леев </w:t>
      </w:r>
      <w:r w:rsidRPr="003C57CE">
        <w:rPr>
          <w:noProof/>
          <w:sz w:val="28"/>
          <w:szCs w:val="28"/>
          <w:lang w:eastAsia="ru-RU"/>
        </w:rPr>
        <w:t>Агентства материальных резервов подведомственная Министерству внутренних дел перед государственным бюджетом, за беспроцентный финансовый кредит полученный в 2008 году на укомплектовании государственных резервов продовольственной пшеницей.</w:t>
      </w:r>
    </w:p>
    <w:p w14:paraId="534D157F" w14:textId="77777777" w:rsidR="00C97174" w:rsidRPr="003C57CE" w:rsidRDefault="00C97174" w:rsidP="001069FA">
      <w:pPr>
        <w:rPr>
          <w:noProof/>
          <w:sz w:val="28"/>
          <w:szCs w:val="28"/>
          <w:lang w:eastAsia="ru-RU"/>
        </w:rPr>
      </w:pPr>
    </w:p>
    <w:p w14:paraId="0F2B14B4" w14:textId="2D0C5F14" w:rsidR="003C57CE" w:rsidRDefault="003C57CE" w:rsidP="001069FA">
      <w:pPr>
        <w:rPr>
          <w:noProof/>
          <w:sz w:val="28"/>
          <w:szCs w:val="28"/>
          <w:lang w:val="ro-RO" w:eastAsia="ru-RU"/>
        </w:rPr>
      </w:pPr>
      <w:r w:rsidRPr="003C57CE">
        <w:rPr>
          <w:b/>
          <w:bCs/>
          <w:noProof/>
          <w:sz w:val="28"/>
          <w:szCs w:val="28"/>
          <w:lang w:val="ro-RO" w:eastAsia="ru-RU"/>
        </w:rPr>
        <w:t>Ст.19.</w:t>
      </w:r>
      <w:r w:rsidRPr="003C57CE">
        <w:rPr>
          <w:noProof/>
          <w:sz w:val="28"/>
          <w:szCs w:val="28"/>
          <w:lang w:val="ro-RO" w:eastAsia="ru-RU"/>
        </w:rPr>
        <w:t xml:space="preserve"> – Министерству финансов предоставляется право:</w:t>
      </w:r>
    </w:p>
    <w:p w14:paraId="4EA857AF" w14:textId="77777777" w:rsidR="009C0F5E" w:rsidRPr="003C57CE" w:rsidRDefault="009C0F5E" w:rsidP="001069FA">
      <w:pPr>
        <w:rPr>
          <w:noProof/>
          <w:sz w:val="28"/>
          <w:szCs w:val="28"/>
          <w:lang w:val="ro-RO" w:eastAsia="ru-RU"/>
        </w:rPr>
      </w:pPr>
    </w:p>
    <w:p w14:paraId="02C5FC8F" w14:textId="09D583C6" w:rsidR="003C57CE" w:rsidRDefault="003C57CE" w:rsidP="001069FA">
      <w:pPr>
        <w:rPr>
          <w:noProof/>
          <w:sz w:val="28"/>
          <w:szCs w:val="28"/>
          <w:lang w:val="ro-RO" w:eastAsia="ru-RU"/>
        </w:rPr>
      </w:pPr>
      <w:r w:rsidRPr="003C57CE">
        <w:rPr>
          <w:noProof/>
          <w:sz w:val="28"/>
          <w:szCs w:val="28"/>
          <w:lang w:val="ro-RO" w:eastAsia="ru-RU"/>
        </w:rPr>
        <w:t>a) по обоснованным обращениям бюджетных органов изменять утвержденные показатели государственного бюджета по доходам и расходам исходя из объемов грантов, пожертвований, спонсорских и других безвозмездных средств, поступивших в распоряжение бюджетных органов/учреждений;</w:t>
      </w:r>
    </w:p>
    <w:p w14:paraId="5F2D06F7" w14:textId="77777777" w:rsidR="009C0F5E" w:rsidRPr="003C57CE" w:rsidRDefault="009C0F5E" w:rsidP="001069FA">
      <w:pPr>
        <w:rPr>
          <w:noProof/>
          <w:sz w:val="28"/>
          <w:szCs w:val="28"/>
          <w:lang w:val="ro-RO" w:eastAsia="ru-RU"/>
        </w:rPr>
      </w:pPr>
    </w:p>
    <w:p w14:paraId="0076B226" w14:textId="694FD5DF" w:rsidR="003C57CE" w:rsidRDefault="003C57CE" w:rsidP="001069FA">
      <w:pPr>
        <w:rPr>
          <w:noProof/>
          <w:sz w:val="28"/>
          <w:szCs w:val="28"/>
          <w:lang w:val="ro-RO" w:eastAsia="ru-RU"/>
        </w:rPr>
      </w:pPr>
      <w:r w:rsidRPr="003C57CE">
        <w:rPr>
          <w:noProof/>
          <w:sz w:val="28"/>
          <w:szCs w:val="28"/>
          <w:lang w:val="ro-RO" w:eastAsia="ru-RU"/>
        </w:rPr>
        <w:t>b) по обоснованным обращениям бюджетных органов изменять их ресурсы и расходы в результате институциональной реорганизации без изменения утвержденных показателей государственного бюджета по доходам и расходам;</w:t>
      </w:r>
    </w:p>
    <w:p w14:paraId="36CCAE05" w14:textId="77777777" w:rsidR="009C0F5E" w:rsidRPr="003C57CE" w:rsidRDefault="009C0F5E" w:rsidP="001069FA">
      <w:pPr>
        <w:rPr>
          <w:noProof/>
          <w:sz w:val="28"/>
          <w:szCs w:val="28"/>
          <w:lang w:val="ro-RO" w:eastAsia="ru-RU"/>
        </w:rPr>
      </w:pPr>
    </w:p>
    <w:p w14:paraId="649D181F" w14:textId="653CBFC5" w:rsidR="003C57CE" w:rsidRDefault="003C57CE" w:rsidP="001069FA">
      <w:pPr>
        <w:rPr>
          <w:noProof/>
          <w:sz w:val="28"/>
          <w:szCs w:val="28"/>
          <w:lang w:val="ro-RO" w:eastAsia="ru-RU"/>
        </w:rPr>
      </w:pPr>
      <w:r w:rsidRPr="003C57CE">
        <w:rPr>
          <w:noProof/>
          <w:sz w:val="28"/>
          <w:szCs w:val="28"/>
          <w:lang w:val="ro-RO" w:eastAsia="ru-RU"/>
        </w:rPr>
        <w:t>c) по предложению Министерства инфраструктуры и регионального развития перераспределять ассигнования, утвержденные для Национального фонда регионального и местного развития и для реализации проекта «Безвозмездная техническая и финансовая помощь, предоставленная Румынией Республике Молдова», на основании решения Национального координационного совета по региональному и местному развитию;</w:t>
      </w:r>
    </w:p>
    <w:p w14:paraId="6695CD1E" w14:textId="77777777" w:rsidR="009C0F5E" w:rsidRPr="003C57CE" w:rsidRDefault="009C0F5E" w:rsidP="001069FA">
      <w:pPr>
        <w:rPr>
          <w:noProof/>
          <w:sz w:val="28"/>
          <w:szCs w:val="28"/>
          <w:lang w:val="ro-RO" w:eastAsia="ru-RU"/>
        </w:rPr>
      </w:pPr>
    </w:p>
    <w:p w14:paraId="79B35690" w14:textId="1BEAEEF6" w:rsidR="003C57CE" w:rsidRDefault="003C57CE" w:rsidP="001069FA">
      <w:pPr>
        <w:rPr>
          <w:noProof/>
          <w:sz w:val="28"/>
          <w:szCs w:val="28"/>
          <w:lang w:val="ro-RO" w:eastAsia="ru-RU"/>
        </w:rPr>
      </w:pPr>
      <w:r w:rsidRPr="003C57CE">
        <w:rPr>
          <w:noProof/>
          <w:sz w:val="28"/>
          <w:szCs w:val="28"/>
          <w:lang w:val="ro-RO" w:eastAsia="ru-RU"/>
        </w:rPr>
        <w:t>d) по предложению Министерства окружающей среды перераспределять ассигнования, утвержденные для Национального фонда окружающей среды, на основании решения Наблюдательного комитета публичного учреждения «Национальное бюро по внедрению проектов в области окружающей среды»;</w:t>
      </w:r>
    </w:p>
    <w:p w14:paraId="1EDE1EE6" w14:textId="77777777" w:rsidR="009C0F5E" w:rsidRPr="003C57CE" w:rsidRDefault="009C0F5E" w:rsidP="001069FA">
      <w:pPr>
        <w:rPr>
          <w:noProof/>
          <w:sz w:val="28"/>
          <w:szCs w:val="28"/>
          <w:lang w:val="ro-RO" w:eastAsia="ru-RU"/>
        </w:rPr>
      </w:pPr>
    </w:p>
    <w:p w14:paraId="700CC254" w14:textId="4A5414A0" w:rsidR="003C57CE" w:rsidRDefault="003C57CE" w:rsidP="001069FA">
      <w:pPr>
        <w:rPr>
          <w:noProof/>
          <w:sz w:val="28"/>
          <w:szCs w:val="28"/>
          <w:lang w:val="ro-RO" w:eastAsia="ru-RU"/>
        </w:rPr>
      </w:pPr>
      <w:r w:rsidRPr="003C57CE">
        <w:rPr>
          <w:bCs/>
          <w:noProof/>
          <w:sz w:val="28"/>
          <w:szCs w:val="28"/>
          <w:lang w:val="ro-RO" w:eastAsia="ru-RU"/>
        </w:rPr>
        <w:t>e</w:t>
      </w:r>
      <w:r w:rsidRPr="003C57CE">
        <w:rPr>
          <w:noProof/>
          <w:sz w:val="28"/>
          <w:szCs w:val="28"/>
          <w:lang w:val="ro-RO" w:eastAsia="ru-RU"/>
        </w:rPr>
        <w:t xml:space="preserve">) по предложению Министерства образования и исследований по обоснованным обращениям местных органов публичной власти перераспределять ассигнования, утвержденные для предоставления денежных компенсаций руководящему и педагогическому персоналу </w:t>
      </w:r>
      <w:r w:rsidRPr="003C57CE">
        <w:rPr>
          <w:noProof/>
          <w:sz w:val="28"/>
          <w:szCs w:val="28"/>
          <w:lang w:val="ro-RO" w:eastAsia="ru-RU"/>
        </w:rPr>
        <w:lastRenderedPageBreak/>
        <w:t>публичных общеобразовательных учреждений, в связи с изменением количества получателей;</w:t>
      </w:r>
    </w:p>
    <w:p w14:paraId="16A82B60" w14:textId="77777777" w:rsidR="009C0F5E" w:rsidRPr="003C57CE" w:rsidRDefault="009C0F5E" w:rsidP="001069FA">
      <w:pPr>
        <w:rPr>
          <w:noProof/>
          <w:sz w:val="28"/>
          <w:szCs w:val="28"/>
          <w:lang w:val="ro-RO" w:eastAsia="ru-RU"/>
        </w:rPr>
      </w:pPr>
    </w:p>
    <w:p w14:paraId="3487FFA3" w14:textId="4C94AEE8" w:rsidR="003C57CE" w:rsidRDefault="003C57CE" w:rsidP="001069FA">
      <w:pPr>
        <w:rPr>
          <w:noProof/>
          <w:sz w:val="28"/>
          <w:szCs w:val="28"/>
          <w:lang w:val="ro-RO" w:eastAsia="ru-RU"/>
        </w:rPr>
      </w:pPr>
      <w:r w:rsidRPr="003C57CE">
        <w:rPr>
          <w:noProof/>
          <w:sz w:val="28"/>
          <w:szCs w:val="28"/>
          <w:lang w:val="ro-RO" w:eastAsia="ru-RU"/>
        </w:rPr>
        <w:t>f) по обоснованному предложению Национального агентства по исследованиям и разработкам перераспределять средства, выделенные на организацию и проведение конкурсов проектов, между центральными органами публичной власти, которые выступают в качестве учредителей организаций публичного права в областях научных исследований и инноваций;</w:t>
      </w:r>
    </w:p>
    <w:p w14:paraId="7F06DA7C" w14:textId="77777777" w:rsidR="009C0F5E" w:rsidRPr="003C57CE" w:rsidRDefault="009C0F5E" w:rsidP="001069FA">
      <w:pPr>
        <w:rPr>
          <w:rFonts w:eastAsia="Calibri"/>
          <w:noProof/>
          <w:sz w:val="28"/>
          <w:szCs w:val="28"/>
          <w:lang w:val="ro-RO"/>
        </w:rPr>
      </w:pPr>
    </w:p>
    <w:p w14:paraId="6066D213" w14:textId="77777777" w:rsidR="003C57CE" w:rsidRPr="003C57CE" w:rsidRDefault="003C57CE" w:rsidP="001069FA">
      <w:pPr>
        <w:rPr>
          <w:noProof/>
          <w:sz w:val="28"/>
          <w:szCs w:val="28"/>
          <w:lang w:val="ro-RO" w:eastAsia="ru-RU"/>
        </w:rPr>
      </w:pPr>
      <w:r w:rsidRPr="003C57CE">
        <w:rPr>
          <w:noProof/>
          <w:sz w:val="28"/>
          <w:szCs w:val="28"/>
          <w:lang w:val="ro-RO" w:eastAsia="ru-RU"/>
        </w:rPr>
        <w:t>g) по обоснованным предложениям Министерства образования и исследований перераспределять:</w:t>
      </w:r>
    </w:p>
    <w:p w14:paraId="63961624" w14:textId="77777777" w:rsidR="003C57CE" w:rsidRPr="003C57CE" w:rsidRDefault="003C57CE" w:rsidP="001069FA">
      <w:pPr>
        <w:rPr>
          <w:noProof/>
          <w:sz w:val="28"/>
          <w:szCs w:val="28"/>
          <w:lang w:val="ro-RO" w:eastAsia="ru-RU"/>
        </w:rPr>
      </w:pPr>
      <w:r w:rsidRPr="003C57CE">
        <w:rPr>
          <w:noProof/>
          <w:sz w:val="28"/>
          <w:szCs w:val="28"/>
          <w:lang w:val="ro-RO" w:eastAsia="ru-RU"/>
        </w:rPr>
        <w:t>– средства, выделенные для институционального финансирования организаций публичного права в областях исследований и инноваций, между центральными органами публичной власти, которые выступают в качестве учредителей данных организаций, утвержденной Правительством методологии;</w:t>
      </w:r>
    </w:p>
    <w:p w14:paraId="0FDC4ADB" w14:textId="44F8CFF1" w:rsidR="003C57CE" w:rsidRDefault="003C57CE" w:rsidP="001069FA">
      <w:pPr>
        <w:rPr>
          <w:noProof/>
          <w:sz w:val="28"/>
          <w:szCs w:val="28"/>
          <w:lang w:val="ro-RO" w:eastAsia="ru-RU"/>
        </w:rPr>
      </w:pPr>
      <w:r w:rsidRPr="003C57CE">
        <w:rPr>
          <w:noProof/>
          <w:sz w:val="28"/>
          <w:szCs w:val="28"/>
          <w:lang w:val="ro-RO" w:eastAsia="ru-RU"/>
        </w:rPr>
        <w:t xml:space="preserve">– средства, выделенные для финансирования публичных учреждений </w:t>
      </w:r>
      <w:r w:rsidRPr="003C57CE">
        <w:rPr>
          <w:noProof/>
          <w:sz w:val="28"/>
          <w:szCs w:val="28"/>
          <w:lang w:eastAsia="ru-RU"/>
        </w:rPr>
        <w:t xml:space="preserve">профессионально-технического и </w:t>
      </w:r>
      <w:r w:rsidRPr="003C57CE">
        <w:rPr>
          <w:noProof/>
          <w:sz w:val="28"/>
          <w:szCs w:val="28"/>
          <w:lang w:val="ro-RO" w:eastAsia="ru-RU"/>
        </w:rPr>
        <w:t>высшего образования, между центральными органами публичной власти, которые выступают в качестве учредителей данных учреждений, на основе утвержденн</w:t>
      </w:r>
      <w:r w:rsidRPr="003C57CE">
        <w:rPr>
          <w:noProof/>
          <w:sz w:val="28"/>
          <w:szCs w:val="28"/>
          <w:lang w:eastAsia="ru-RU"/>
        </w:rPr>
        <w:t>ых</w:t>
      </w:r>
      <w:r w:rsidRPr="003C57CE">
        <w:rPr>
          <w:noProof/>
          <w:sz w:val="28"/>
          <w:szCs w:val="28"/>
          <w:lang w:val="ro-RO" w:eastAsia="ru-RU"/>
        </w:rPr>
        <w:t xml:space="preserve"> Правительством методологий;</w:t>
      </w:r>
    </w:p>
    <w:p w14:paraId="184E24FF" w14:textId="77777777" w:rsidR="009C0F5E" w:rsidRPr="003C57CE" w:rsidRDefault="009C0F5E" w:rsidP="001069FA">
      <w:pPr>
        <w:rPr>
          <w:noProof/>
          <w:sz w:val="28"/>
          <w:szCs w:val="28"/>
          <w:lang w:val="ro-RO" w:eastAsia="ru-RU"/>
        </w:rPr>
      </w:pPr>
    </w:p>
    <w:p w14:paraId="11307CFE" w14:textId="08EE1951" w:rsidR="003C57CE" w:rsidRDefault="003C57CE" w:rsidP="001069FA">
      <w:pPr>
        <w:rPr>
          <w:noProof/>
          <w:sz w:val="28"/>
          <w:szCs w:val="28"/>
          <w:lang w:val="ro-RO" w:eastAsia="ru-RU"/>
        </w:rPr>
      </w:pPr>
      <w:r w:rsidRPr="003C57CE">
        <w:rPr>
          <w:noProof/>
          <w:sz w:val="28"/>
          <w:szCs w:val="28"/>
          <w:lang w:val="ro-RO" w:eastAsia="ru-RU"/>
        </w:rPr>
        <w:t>h) для покрытия временного кассового разрыва государственного бюджета заключать в течение бюджетного года договоры на получение внутренних займов на рынке государственных ценных бумаг сверх предусмотренных в государственном бюджете лимитов со сроком возврата в 202</w:t>
      </w:r>
      <w:r w:rsidRPr="003C57CE">
        <w:rPr>
          <w:noProof/>
          <w:sz w:val="28"/>
          <w:szCs w:val="28"/>
          <w:lang w:eastAsia="ru-RU"/>
        </w:rPr>
        <w:t>4</w:t>
      </w:r>
      <w:r w:rsidRPr="003C57CE">
        <w:rPr>
          <w:noProof/>
          <w:sz w:val="28"/>
          <w:szCs w:val="28"/>
          <w:lang w:val="ro-RO" w:eastAsia="ru-RU"/>
        </w:rPr>
        <w:t xml:space="preserve"> году;</w:t>
      </w:r>
    </w:p>
    <w:p w14:paraId="314DE143" w14:textId="77777777" w:rsidR="009C0F5E" w:rsidRPr="003C57CE" w:rsidRDefault="009C0F5E" w:rsidP="001069FA">
      <w:pPr>
        <w:rPr>
          <w:noProof/>
          <w:sz w:val="28"/>
          <w:szCs w:val="28"/>
          <w:lang w:val="ro-RO" w:eastAsia="ru-RU"/>
        </w:rPr>
      </w:pPr>
    </w:p>
    <w:p w14:paraId="0C37D00D" w14:textId="13C7A0F5" w:rsidR="003C57CE" w:rsidRDefault="003C57CE" w:rsidP="001069FA">
      <w:pPr>
        <w:rPr>
          <w:noProof/>
          <w:sz w:val="28"/>
          <w:szCs w:val="28"/>
          <w:lang w:val="ro-RO" w:eastAsia="ru-RU"/>
        </w:rPr>
      </w:pPr>
      <w:r w:rsidRPr="003C57CE">
        <w:rPr>
          <w:noProof/>
          <w:sz w:val="28"/>
          <w:szCs w:val="28"/>
          <w:lang w:val="ro-RO" w:eastAsia="ru-RU"/>
        </w:rPr>
        <w:t>i) изменять отношения между государственным бюджетом и местными бюджетами в случае делегирования на законных основаниях отдельных полномочий или их отзыва, в случае перехода в установленном порядке некоторых учреждений из подчинения местным органам публичной власти в подчинение центральным органам публичной власти и наоборот, а также в случае перехода некоторых учреждений из подчинения местным органам публичной власти первого уровня в подчинение местным органам публичной власти второго уровня и наоборот;</w:t>
      </w:r>
    </w:p>
    <w:p w14:paraId="6C7693C5" w14:textId="77777777" w:rsidR="009C0F5E" w:rsidRPr="003C57CE" w:rsidRDefault="009C0F5E" w:rsidP="001069FA">
      <w:pPr>
        <w:rPr>
          <w:noProof/>
          <w:sz w:val="28"/>
          <w:szCs w:val="28"/>
          <w:lang w:val="ro-RO" w:eastAsia="ru-RU"/>
        </w:rPr>
      </w:pPr>
    </w:p>
    <w:p w14:paraId="543549E7" w14:textId="77777777" w:rsidR="003C57CE" w:rsidRPr="003C57CE" w:rsidRDefault="003C57CE" w:rsidP="001069FA">
      <w:pPr>
        <w:rPr>
          <w:noProof/>
          <w:sz w:val="28"/>
          <w:szCs w:val="28"/>
          <w:lang w:val="ro-RO" w:eastAsia="ru-RU"/>
        </w:rPr>
      </w:pPr>
      <w:r w:rsidRPr="003C57CE">
        <w:rPr>
          <w:noProof/>
          <w:sz w:val="28"/>
          <w:szCs w:val="28"/>
          <w:lang w:val="ro-RO" w:eastAsia="ru-RU"/>
        </w:rPr>
        <w:t>j) перераспределять по обоснованному предложению Министерства труда и социальной защиты утвержденные ассигнования в Фонда снижения энергетической уязвимости на ежемесячные компенсации за оплату счетов за электроэнергию в виде финансовой помощи и на энергокомпенсации в денежной форме между этими мерами;</w:t>
      </w:r>
    </w:p>
    <w:p w14:paraId="1B611230" w14:textId="6158860C" w:rsidR="003C57CE" w:rsidRDefault="003C57CE" w:rsidP="001069FA">
      <w:pPr>
        <w:rPr>
          <w:noProof/>
          <w:sz w:val="28"/>
          <w:szCs w:val="28"/>
          <w:lang w:eastAsia="ru-RU"/>
        </w:rPr>
      </w:pPr>
      <w:r w:rsidRPr="003C57CE">
        <w:rPr>
          <w:noProof/>
          <w:sz w:val="28"/>
          <w:szCs w:val="28"/>
          <w:lang w:val="ro-RO" w:eastAsia="ru-RU"/>
        </w:rPr>
        <w:lastRenderedPageBreak/>
        <w:t>k)</w:t>
      </w:r>
      <w:r w:rsidRPr="003C57CE">
        <w:rPr>
          <w:rFonts w:eastAsia="Calibri"/>
          <w:sz w:val="28"/>
          <w:szCs w:val="28"/>
        </w:rPr>
        <w:t xml:space="preserve"> </w:t>
      </w:r>
      <w:r w:rsidRPr="003C57CE">
        <w:rPr>
          <w:noProof/>
          <w:sz w:val="28"/>
          <w:szCs w:val="28"/>
          <w:lang w:eastAsia="ru-RU"/>
        </w:rPr>
        <w:t>по предложению Центральной избирательной комиссии перераспределять средства, выделенные на организацию и проведение выборов, между Центральной избирательной комиссией и Министерством иностранных дел и европейской интеграции для создания и функционирования избирательных участков за рубежом.</w:t>
      </w:r>
    </w:p>
    <w:p w14:paraId="1C1B5ED7" w14:textId="77777777" w:rsidR="009C0F5E" w:rsidRPr="003C57CE" w:rsidRDefault="009C0F5E" w:rsidP="001069FA">
      <w:pPr>
        <w:rPr>
          <w:noProof/>
          <w:sz w:val="28"/>
          <w:szCs w:val="28"/>
          <w:lang w:eastAsia="ru-RU"/>
        </w:rPr>
      </w:pPr>
    </w:p>
    <w:p w14:paraId="76038B29" w14:textId="611227D5" w:rsidR="003C57CE" w:rsidRDefault="003C57CE" w:rsidP="001069FA">
      <w:pPr>
        <w:rPr>
          <w:noProof/>
          <w:sz w:val="28"/>
          <w:szCs w:val="28"/>
          <w:lang w:val="ro-RO" w:eastAsia="ru-RU"/>
        </w:rPr>
      </w:pPr>
      <w:r w:rsidRPr="003C57CE">
        <w:rPr>
          <w:b/>
          <w:bCs/>
          <w:noProof/>
          <w:sz w:val="28"/>
          <w:szCs w:val="28"/>
          <w:lang w:val="ro-RO" w:eastAsia="ru-RU"/>
        </w:rPr>
        <w:t>Ст.20.</w:t>
      </w:r>
      <w:r w:rsidRPr="003C57CE">
        <w:rPr>
          <w:noProof/>
          <w:sz w:val="28"/>
          <w:szCs w:val="28"/>
          <w:lang w:val="ro-RO" w:eastAsia="ru-RU"/>
        </w:rPr>
        <w:t xml:space="preserve"> – </w:t>
      </w:r>
      <w:r w:rsidRPr="003C57CE">
        <w:rPr>
          <w:noProof/>
          <w:sz w:val="28"/>
          <w:szCs w:val="28"/>
          <w:lang w:val="ro-RO" w:eastAsia="en-GB"/>
        </w:rPr>
        <w:t xml:space="preserve">(1) </w:t>
      </w:r>
      <w:r w:rsidRPr="003C57CE">
        <w:rPr>
          <w:noProof/>
          <w:sz w:val="28"/>
          <w:szCs w:val="28"/>
          <w:lang w:val="ro-RO" w:eastAsia="ru-RU"/>
        </w:rPr>
        <w:t>Настоящий закон вступает в силу с 1 января 2024 года.</w:t>
      </w:r>
    </w:p>
    <w:p w14:paraId="108F0C65" w14:textId="77777777" w:rsidR="009C0F5E" w:rsidRPr="003C57CE" w:rsidRDefault="009C0F5E" w:rsidP="001069FA">
      <w:pPr>
        <w:rPr>
          <w:noProof/>
          <w:sz w:val="28"/>
          <w:szCs w:val="28"/>
          <w:lang w:val="ro-RO" w:eastAsia="ru-RU"/>
        </w:rPr>
      </w:pPr>
    </w:p>
    <w:p w14:paraId="00FE87EE" w14:textId="5ADB3563" w:rsidR="003C57CE" w:rsidRPr="003C57CE" w:rsidRDefault="003C57CE" w:rsidP="001069FA">
      <w:pPr>
        <w:rPr>
          <w:noProof/>
          <w:sz w:val="28"/>
          <w:szCs w:val="28"/>
          <w:lang w:eastAsia="en-GB"/>
        </w:rPr>
      </w:pPr>
      <w:r w:rsidRPr="003C57CE">
        <w:rPr>
          <w:noProof/>
          <w:sz w:val="28"/>
          <w:szCs w:val="28"/>
          <w:lang w:val="ro-RO" w:eastAsia="en-GB"/>
        </w:rPr>
        <w:t>(2)</w:t>
      </w:r>
      <w:r w:rsidRPr="003C57CE">
        <w:rPr>
          <w:sz w:val="28"/>
          <w:szCs w:val="28"/>
          <w:lang w:val="ro-RO" w:eastAsia="ru-RU"/>
        </w:rPr>
        <w:t xml:space="preserve"> </w:t>
      </w:r>
      <w:r w:rsidRPr="003C57CE">
        <w:rPr>
          <w:noProof/>
          <w:sz w:val="28"/>
          <w:szCs w:val="28"/>
          <w:lang w:val="ro-RO" w:eastAsia="ru-RU"/>
        </w:rPr>
        <w:t>Б</w:t>
      </w:r>
      <w:r w:rsidRPr="003C57CE">
        <w:rPr>
          <w:noProof/>
          <w:sz w:val="28"/>
          <w:szCs w:val="28"/>
          <w:lang w:val="ro-RO" w:eastAsia="en-GB"/>
        </w:rPr>
        <w:t xml:space="preserve">азовые ставки, предусмотренные для сотрудников Национального бюро статистики в ст. 10 пункт. (2) букв. </w:t>
      </w:r>
      <w:r w:rsidRPr="003C57CE">
        <w:rPr>
          <w:noProof/>
          <w:sz w:val="28"/>
          <w:szCs w:val="28"/>
          <w:lang w:eastAsia="en-GB"/>
        </w:rPr>
        <w:t>с</w:t>
      </w:r>
      <w:r w:rsidRPr="003C57CE">
        <w:rPr>
          <w:noProof/>
          <w:sz w:val="28"/>
          <w:szCs w:val="28"/>
          <w:lang w:val="ro-RO" w:eastAsia="en-GB"/>
        </w:rPr>
        <w:t xml:space="preserve">) и e) будут реализованы </w:t>
      </w:r>
      <w:r w:rsidR="009C0F5E">
        <w:rPr>
          <w:noProof/>
          <w:sz w:val="28"/>
          <w:szCs w:val="28"/>
          <w:lang w:val="ro-RO" w:eastAsia="en-GB"/>
        </w:rPr>
        <w:br/>
      </w:r>
      <w:r w:rsidRPr="003C57CE">
        <w:rPr>
          <w:noProof/>
          <w:sz w:val="28"/>
          <w:szCs w:val="28"/>
          <w:lang w:val="ro-RO" w:eastAsia="en-GB"/>
        </w:rPr>
        <w:t>с 1 сентября 2024 года.</w:t>
      </w:r>
    </w:p>
    <w:p w14:paraId="7EFB34BB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sectPr w:rsidR="00A001EE" w:rsidRPr="00420EAE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1B47BEAD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E23118">
      <w:rPr>
        <w:noProof/>
        <w:lang w:val="en-US"/>
      </w:rPr>
      <w:t>Z:\800\2023\</w:t>
    </w:r>
    <w:r w:rsidR="00E23118" w:rsidRPr="00E23118">
      <w:rPr>
        <w:noProof/>
        <w:sz w:val="16"/>
        <w:szCs w:val="16"/>
        <w:lang w:val="en-US"/>
      </w:rPr>
      <w:t>HOTARIRI\35950\35950-redactat-ru</w:t>
    </w:r>
    <w:r w:rsidR="00E23118">
      <w:rPr>
        <w:noProof/>
        <w:lang w:val="en-US"/>
      </w:rPr>
      <w:t>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5AA376FE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E23118">
      <w:rPr>
        <w:noProof/>
        <w:lang w:val="en-US"/>
      </w:rPr>
      <w:t>Z:\800\2023\</w:t>
    </w:r>
    <w:r w:rsidR="00E23118" w:rsidRPr="00E23118">
      <w:rPr>
        <w:noProof/>
        <w:sz w:val="16"/>
        <w:szCs w:val="16"/>
        <w:lang w:val="en-US"/>
      </w:rPr>
      <w:t>HOTARIRI\35950\35950-redactat-ru</w:t>
    </w:r>
    <w:r w:rsidR="00E23118">
      <w:rPr>
        <w:noProof/>
        <w:lang w:val="en-US"/>
      </w:rPr>
      <w:t>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B7DD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25CF1CAE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E23118">
            <w:rPr>
              <w:rFonts w:ascii="Times New Roman" w:hAnsi="Times New Roman"/>
              <w:b/>
              <w:sz w:val="28"/>
              <w:szCs w:val="28"/>
              <w:u w:val="single"/>
            </w:rPr>
            <w:t>1 декабря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  <w:lang w:val="ru-MD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069FA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C57CE"/>
    <w:rsid w:val="003D05DC"/>
    <w:rsid w:val="003D07FE"/>
    <w:rsid w:val="003D13F1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45B95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6D13F0"/>
    <w:rsid w:val="006D2456"/>
    <w:rsid w:val="006D59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14A6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0F5E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B34D9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8295C"/>
    <w:rsid w:val="00C96210"/>
    <w:rsid w:val="00C97174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543A4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3118"/>
    <w:rsid w:val="00E269BA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90E74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2100472E"/>
  <w15:docId w15:val="{AF3EE44E-64A7-4856-8158-CE35648C9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7A25F0E9-7030-46AE-A1F9-F2238D0AB526}"/>
</file>

<file path=customXml/itemProps2.xml><?xml version="1.0" encoding="utf-8"?>
<ds:datastoreItem xmlns:ds="http://schemas.openxmlformats.org/officeDocument/2006/customXml" ds:itemID="{43E25862-5E25-49F3-B2D8-8B0176B174AA}"/>
</file>

<file path=customXml/itemProps3.xml><?xml version="1.0" encoding="utf-8"?>
<ds:datastoreItem xmlns:ds="http://schemas.openxmlformats.org/officeDocument/2006/customXml" ds:itemID="{53209C33-FBBD-4465-9AE8-C894F0C3AE95}"/>
</file>

<file path=customXml/itemProps4.xml><?xml version="1.0" encoding="utf-8"?>
<ds:datastoreItem xmlns:ds="http://schemas.openxmlformats.org/officeDocument/2006/customXml" ds:itemID="{4F563B22-CD09-4688-8A22-61568178EA1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16</Pages>
  <Words>4000</Words>
  <Characters>23204</Characters>
  <Application>Microsoft Office Word</Application>
  <DocSecurity>0</DocSecurity>
  <Lines>193</Lines>
  <Paragraphs>54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27150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436.2023.ru</dc:title>
  <dc:creator>user</dc:creator>
  <cp:lastModifiedBy>Eugenia Cartin</cp:lastModifiedBy>
  <cp:revision>4</cp:revision>
  <cp:lastPrinted>2023-12-01T08:06:00Z</cp:lastPrinted>
  <dcterms:created xsi:type="dcterms:W3CDTF">2023-12-01T06:48:00Z</dcterms:created>
  <dcterms:modified xsi:type="dcterms:W3CDTF">2023-12-01T08:06:00Z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