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B9C" w:rsidRDefault="00E50B9C" w:rsidP="00E50B9C">
      <w:pPr>
        <w:ind w:firstLine="700"/>
      </w:pPr>
    </w:p>
    <w:p w:rsidR="00E50B9C" w:rsidRPr="0001796D" w:rsidRDefault="00E50B9C" w:rsidP="00E50B9C">
      <w:pPr>
        <w:ind w:firstLine="700"/>
        <w:rPr>
          <w:sz w:val="28"/>
          <w:szCs w:val="28"/>
        </w:rPr>
      </w:pPr>
    </w:p>
    <w:p w:rsidR="00E50B9C" w:rsidRPr="0001796D" w:rsidRDefault="00E50B9C" w:rsidP="00E50B9C">
      <w:pPr>
        <w:ind w:firstLine="700"/>
        <w:rPr>
          <w:sz w:val="28"/>
          <w:szCs w:val="28"/>
        </w:rPr>
      </w:pPr>
    </w:p>
    <w:p w:rsidR="00E50B9C" w:rsidRPr="0001796D" w:rsidRDefault="00E50B9C" w:rsidP="00E50B9C">
      <w:pPr>
        <w:ind w:firstLine="700"/>
        <w:rPr>
          <w:sz w:val="28"/>
          <w:szCs w:val="28"/>
        </w:rPr>
      </w:pPr>
    </w:p>
    <w:p w:rsidR="00E50B9C" w:rsidRPr="0001796D" w:rsidRDefault="00E50B9C" w:rsidP="00E50B9C">
      <w:pPr>
        <w:ind w:firstLine="700"/>
        <w:rPr>
          <w:sz w:val="28"/>
          <w:szCs w:val="28"/>
        </w:rPr>
      </w:pPr>
    </w:p>
    <w:p w:rsidR="00E50B9C" w:rsidRPr="0001796D" w:rsidRDefault="00E50B9C" w:rsidP="00E50B9C">
      <w:pPr>
        <w:ind w:firstLine="700"/>
        <w:rPr>
          <w:sz w:val="28"/>
          <w:szCs w:val="28"/>
        </w:rPr>
      </w:pPr>
    </w:p>
    <w:p w:rsidR="00E50B9C" w:rsidRPr="0001796D" w:rsidRDefault="00E50B9C" w:rsidP="00E50B9C">
      <w:pPr>
        <w:ind w:firstLine="700"/>
        <w:rPr>
          <w:sz w:val="28"/>
          <w:szCs w:val="28"/>
        </w:rPr>
      </w:pPr>
    </w:p>
    <w:p w:rsidR="00E50B9C" w:rsidRPr="0001796D" w:rsidRDefault="00E50B9C" w:rsidP="00E50B9C">
      <w:pPr>
        <w:ind w:firstLine="700"/>
        <w:rPr>
          <w:sz w:val="28"/>
          <w:szCs w:val="28"/>
        </w:rPr>
      </w:pPr>
    </w:p>
    <w:p w:rsidR="00E50B9C" w:rsidRPr="0001796D" w:rsidRDefault="00E50B9C" w:rsidP="00E50B9C">
      <w:pPr>
        <w:ind w:firstLine="700"/>
        <w:rPr>
          <w:sz w:val="28"/>
          <w:szCs w:val="28"/>
        </w:rPr>
      </w:pPr>
    </w:p>
    <w:p w:rsidR="00E50B9C" w:rsidRPr="0001796D" w:rsidRDefault="00E50B9C" w:rsidP="00E50B9C">
      <w:pPr>
        <w:ind w:firstLine="700"/>
        <w:rPr>
          <w:sz w:val="28"/>
          <w:szCs w:val="28"/>
        </w:rPr>
      </w:pPr>
    </w:p>
    <w:p w:rsidR="00E50B9C" w:rsidRPr="0001796D" w:rsidRDefault="00E50B9C" w:rsidP="00E50B9C">
      <w:pPr>
        <w:ind w:firstLine="700"/>
        <w:rPr>
          <w:sz w:val="28"/>
          <w:szCs w:val="28"/>
        </w:rPr>
      </w:pPr>
    </w:p>
    <w:p w:rsidR="00E50B9C" w:rsidRPr="0001796D" w:rsidRDefault="00E50B9C" w:rsidP="00E50B9C">
      <w:pPr>
        <w:ind w:firstLine="700"/>
        <w:rPr>
          <w:sz w:val="28"/>
          <w:szCs w:val="28"/>
        </w:rPr>
      </w:pPr>
    </w:p>
    <w:p w:rsidR="00E50B9C" w:rsidRPr="0001796D" w:rsidRDefault="00E50B9C" w:rsidP="00E50B9C">
      <w:pPr>
        <w:jc w:val="center"/>
        <w:rPr>
          <w:rStyle w:val="docheader1"/>
          <w:sz w:val="28"/>
          <w:szCs w:val="28"/>
        </w:rPr>
      </w:pPr>
      <w:r w:rsidRPr="0001796D">
        <w:rPr>
          <w:b/>
          <w:bCs/>
          <w:sz w:val="28"/>
          <w:szCs w:val="28"/>
        </w:rPr>
        <w:t>О проекте закона</w:t>
      </w:r>
      <w:r w:rsidRPr="0001796D">
        <w:rPr>
          <w:b/>
          <w:bCs/>
          <w:color w:val="000000"/>
          <w:sz w:val="28"/>
          <w:szCs w:val="28"/>
        </w:rPr>
        <w:t xml:space="preserve"> </w:t>
      </w:r>
      <w:r w:rsidRPr="0001796D">
        <w:rPr>
          <w:rStyle w:val="docheader1"/>
          <w:sz w:val="28"/>
          <w:szCs w:val="28"/>
        </w:rPr>
        <w:t>о бюджете государственного</w:t>
      </w:r>
    </w:p>
    <w:p w:rsidR="00E50B9C" w:rsidRPr="0001796D" w:rsidRDefault="00E50B9C" w:rsidP="00E50B9C">
      <w:pPr>
        <w:jc w:val="center"/>
        <w:rPr>
          <w:b/>
          <w:bCs/>
          <w:color w:val="000000"/>
          <w:sz w:val="28"/>
          <w:szCs w:val="28"/>
        </w:rPr>
      </w:pPr>
      <w:r w:rsidRPr="0001796D">
        <w:rPr>
          <w:rStyle w:val="docheader1"/>
          <w:sz w:val="28"/>
          <w:szCs w:val="28"/>
        </w:rPr>
        <w:t>социального страхования на 2012 год</w:t>
      </w:r>
    </w:p>
    <w:p w:rsidR="00E50B9C" w:rsidRPr="0001796D" w:rsidRDefault="00E50B9C" w:rsidP="00E50B9C">
      <w:pPr>
        <w:tabs>
          <w:tab w:val="left" w:pos="7200"/>
          <w:tab w:val="left" w:pos="9000"/>
        </w:tabs>
        <w:jc w:val="center"/>
        <w:rPr>
          <w:b/>
          <w:bCs/>
          <w:sz w:val="28"/>
          <w:szCs w:val="28"/>
          <w:lang w:val="ru-RU"/>
        </w:rPr>
      </w:pPr>
      <w:r w:rsidRPr="0001796D">
        <w:rPr>
          <w:b/>
          <w:bCs/>
          <w:sz w:val="28"/>
          <w:szCs w:val="28"/>
          <w:lang w:val="ru-RU"/>
        </w:rPr>
        <w:t>__________________________________________________</w:t>
      </w:r>
    </w:p>
    <w:p w:rsidR="00E50B9C" w:rsidRPr="0001796D" w:rsidRDefault="00E50B9C" w:rsidP="00E50B9C">
      <w:pPr>
        <w:pStyle w:val="30"/>
        <w:spacing w:after="0"/>
        <w:ind w:left="0"/>
        <w:jc w:val="center"/>
        <w:rPr>
          <w:b/>
          <w:bCs/>
          <w:sz w:val="28"/>
          <w:szCs w:val="28"/>
          <w:lang w:val="ru-RU"/>
        </w:rPr>
      </w:pPr>
    </w:p>
    <w:p w:rsidR="00E50B9C" w:rsidRPr="0001796D" w:rsidRDefault="00E50B9C" w:rsidP="00E50B9C">
      <w:pPr>
        <w:pStyle w:val="30"/>
        <w:spacing w:after="0"/>
        <w:ind w:left="0" w:firstLine="720"/>
        <w:rPr>
          <w:sz w:val="28"/>
          <w:szCs w:val="28"/>
          <w:lang w:val="ru-RU"/>
        </w:rPr>
      </w:pPr>
    </w:p>
    <w:p w:rsidR="00E50B9C" w:rsidRPr="0001796D" w:rsidRDefault="00E50B9C" w:rsidP="00E50B9C">
      <w:pPr>
        <w:pStyle w:val="30"/>
        <w:spacing w:after="0"/>
        <w:ind w:left="0" w:firstLine="720"/>
        <w:rPr>
          <w:sz w:val="28"/>
          <w:szCs w:val="28"/>
          <w:lang w:val="ru-RU"/>
        </w:rPr>
      </w:pPr>
      <w:r w:rsidRPr="0001796D">
        <w:rPr>
          <w:sz w:val="28"/>
          <w:szCs w:val="28"/>
          <w:lang w:val="ru-RU"/>
        </w:rPr>
        <w:t>Правительство ПОСТАНОВЛЯЕТ:</w:t>
      </w:r>
    </w:p>
    <w:p w:rsidR="00E50B9C" w:rsidRPr="0001796D" w:rsidRDefault="00E50B9C" w:rsidP="00E50B9C">
      <w:pPr>
        <w:pStyle w:val="30"/>
        <w:spacing w:after="0"/>
        <w:ind w:left="0" w:firstLine="720"/>
        <w:rPr>
          <w:sz w:val="28"/>
          <w:szCs w:val="28"/>
          <w:lang w:val="ru-RU"/>
        </w:rPr>
      </w:pPr>
    </w:p>
    <w:p w:rsidR="00E50B9C" w:rsidRPr="0001796D" w:rsidRDefault="00E50B9C" w:rsidP="00E50B9C">
      <w:pPr>
        <w:ind w:firstLine="720"/>
        <w:rPr>
          <w:b/>
          <w:bCs/>
          <w:color w:val="000000"/>
          <w:sz w:val="28"/>
          <w:szCs w:val="28"/>
        </w:rPr>
      </w:pPr>
      <w:r w:rsidRPr="0001796D">
        <w:rPr>
          <w:sz w:val="28"/>
          <w:szCs w:val="28"/>
        </w:rPr>
        <w:t xml:space="preserve">Одобрить и представить Парламенту на рассмотрение проект </w:t>
      </w:r>
      <w:r w:rsidRPr="0001796D">
        <w:rPr>
          <w:bCs/>
          <w:sz w:val="28"/>
          <w:szCs w:val="28"/>
        </w:rPr>
        <w:t>закона</w:t>
      </w:r>
      <w:r w:rsidRPr="0001796D">
        <w:rPr>
          <w:bCs/>
          <w:color w:val="000000"/>
          <w:sz w:val="28"/>
          <w:szCs w:val="28"/>
        </w:rPr>
        <w:t xml:space="preserve"> </w:t>
      </w:r>
      <w:r w:rsidRPr="0001796D">
        <w:rPr>
          <w:rStyle w:val="docheader1"/>
          <w:b w:val="0"/>
          <w:sz w:val="28"/>
          <w:szCs w:val="28"/>
        </w:rPr>
        <w:t>о бюджете государственного социального страхования на 2012 год</w:t>
      </w:r>
      <w:r w:rsidRPr="0001796D">
        <w:rPr>
          <w:bCs/>
          <w:color w:val="000000"/>
          <w:sz w:val="28"/>
          <w:szCs w:val="28"/>
        </w:rPr>
        <w:t>.</w:t>
      </w:r>
    </w:p>
    <w:p w:rsidR="00E50B9C" w:rsidRPr="0001796D" w:rsidRDefault="00E50B9C" w:rsidP="00E50B9C">
      <w:pPr>
        <w:pStyle w:val="30"/>
        <w:ind w:left="0" w:firstLine="720"/>
        <w:jc w:val="both"/>
        <w:rPr>
          <w:bCs/>
          <w:sz w:val="28"/>
          <w:szCs w:val="28"/>
          <w:lang w:val="ru-RU"/>
        </w:rPr>
      </w:pPr>
    </w:p>
    <w:p w:rsidR="00E50B9C" w:rsidRPr="0001796D" w:rsidRDefault="00E50B9C" w:rsidP="00E50B9C">
      <w:pPr>
        <w:ind w:firstLine="709"/>
        <w:rPr>
          <w:sz w:val="28"/>
          <w:szCs w:val="28"/>
        </w:rPr>
      </w:pPr>
    </w:p>
    <w:p w:rsidR="00E50B9C" w:rsidRPr="0001796D" w:rsidRDefault="00E50B9C" w:rsidP="00E50B9C">
      <w:pPr>
        <w:ind w:firstLine="709"/>
        <w:rPr>
          <w:sz w:val="28"/>
          <w:szCs w:val="28"/>
        </w:rPr>
      </w:pPr>
    </w:p>
    <w:p w:rsidR="00E50B9C" w:rsidRPr="0001796D" w:rsidRDefault="00E50B9C" w:rsidP="00E50B9C">
      <w:pPr>
        <w:ind w:firstLine="709"/>
        <w:rPr>
          <w:b/>
          <w:sz w:val="28"/>
          <w:szCs w:val="28"/>
        </w:rPr>
      </w:pPr>
      <w:r w:rsidRPr="0001796D">
        <w:rPr>
          <w:b/>
          <w:sz w:val="28"/>
          <w:szCs w:val="28"/>
        </w:rPr>
        <w:t>Премьер-министр</w:t>
      </w:r>
      <w:r w:rsidRPr="0001796D">
        <w:rPr>
          <w:b/>
          <w:sz w:val="28"/>
          <w:szCs w:val="28"/>
        </w:rPr>
        <w:tab/>
      </w:r>
      <w:r w:rsidRPr="0001796D">
        <w:rPr>
          <w:b/>
          <w:sz w:val="28"/>
          <w:szCs w:val="28"/>
        </w:rPr>
        <w:tab/>
      </w:r>
      <w:r w:rsidRPr="0001796D">
        <w:rPr>
          <w:b/>
          <w:sz w:val="28"/>
          <w:szCs w:val="28"/>
        </w:rPr>
        <w:tab/>
      </w:r>
      <w:r w:rsidRPr="0001796D">
        <w:rPr>
          <w:b/>
          <w:sz w:val="28"/>
          <w:szCs w:val="28"/>
        </w:rPr>
        <w:tab/>
        <w:t xml:space="preserve">ВЛАДИМИР ФИЛАТ </w:t>
      </w:r>
    </w:p>
    <w:p w:rsidR="00E50B9C" w:rsidRPr="0001796D" w:rsidRDefault="00E50B9C" w:rsidP="00E50B9C">
      <w:pPr>
        <w:ind w:firstLine="709"/>
        <w:rPr>
          <w:sz w:val="28"/>
          <w:szCs w:val="28"/>
        </w:rPr>
      </w:pPr>
    </w:p>
    <w:p w:rsidR="00E50B9C" w:rsidRPr="0001796D" w:rsidRDefault="00E50B9C" w:rsidP="00E50B9C">
      <w:pPr>
        <w:ind w:firstLine="709"/>
        <w:rPr>
          <w:sz w:val="28"/>
          <w:szCs w:val="28"/>
        </w:rPr>
      </w:pPr>
      <w:r w:rsidRPr="0001796D">
        <w:rPr>
          <w:sz w:val="28"/>
          <w:szCs w:val="28"/>
        </w:rPr>
        <w:t>Контрасигнуют:</w:t>
      </w:r>
    </w:p>
    <w:p w:rsidR="00E50B9C" w:rsidRPr="0001796D" w:rsidRDefault="00E50B9C" w:rsidP="00E50B9C">
      <w:pPr>
        <w:rPr>
          <w:sz w:val="28"/>
          <w:szCs w:val="28"/>
        </w:rPr>
      </w:pPr>
    </w:p>
    <w:p w:rsidR="00E50B9C" w:rsidRPr="0001796D" w:rsidRDefault="00E50B9C" w:rsidP="00E50B9C">
      <w:pPr>
        <w:rPr>
          <w:sz w:val="28"/>
          <w:szCs w:val="28"/>
        </w:rPr>
      </w:pPr>
      <w:r w:rsidRPr="0001796D">
        <w:rPr>
          <w:sz w:val="28"/>
          <w:szCs w:val="28"/>
        </w:rPr>
        <w:t xml:space="preserve">Министр труда, социальной </w:t>
      </w:r>
    </w:p>
    <w:p w:rsidR="00E50B9C" w:rsidRPr="0001796D" w:rsidRDefault="00E50B9C" w:rsidP="00E50B9C">
      <w:pPr>
        <w:rPr>
          <w:sz w:val="28"/>
          <w:szCs w:val="28"/>
        </w:rPr>
      </w:pPr>
      <w:r w:rsidRPr="0001796D">
        <w:rPr>
          <w:sz w:val="28"/>
          <w:szCs w:val="28"/>
        </w:rPr>
        <w:t>защиты и семьи</w:t>
      </w:r>
      <w:r w:rsidRPr="0001796D">
        <w:rPr>
          <w:sz w:val="28"/>
          <w:szCs w:val="28"/>
        </w:rPr>
        <w:tab/>
      </w:r>
      <w:r w:rsidRPr="0001796D">
        <w:rPr>
          <w:sz w:val="28"/>
          <w:szCs w:val="28"/>
        </w:rPr>
        <w:tab/>
      </w:r>
      <w:r w:rsidRPr="0001796D">
        <w:rPr>
          <w:sz w:val="28"/>
          <w:szCs w:val="28"/>
        </w:rPr>
        <w:tab/>
      </w:r>
      <w:r w:rsidRPr="0001796D">
        <w:rPr>
          <w:sz w:val="28"/>
          <w:szCs w:val="28"/>
        </w:rPr>
        <w:tab/>
      </w:r>
      <w:r w:rsidRPr="0001796D">
        <w:rPr>
          <w:sz w:val="28"/>
          <w:szCs w:val="28"/>
        </w:rPr>
        <w:tab/>
      </w:r>
      <w:r w:rsidRPr="0001796D">
        <w:rPr>
          <w:sz w:val="28"/>
          <w:szCs w:val="28"/>
        </w:rPr>
        <w:tab/>
        <w:t xml:space="preserve">Валентина Булига </w:t>
      </w:r>
    </w:p>
    <w:p w:rsidR="00E50B9C" w:rsidRPr="0001796D" w:rsidRDefault="00E50B9C" w:rsidP="00E50B9C">
      <w:pPr>
        <w:rPr>
          <w:sz w:val="28"/>
          <w:szCs w:val="28"/>
        </w:rPr>
      </w:pPr>
    </w:p>
    <w:p w:rsidR="00E50B9C" w:rsidRPr="0001796D" w:rsidRDefault="00E50B9C" w:rsidP="00E50B9C">
      <w:pPr>
        <w:rPr>
          <w:sz w:val="28"/>
          <w:szCs w:val="28"/>
        </w:rPr>
      </w:pPr>
      <w:r w:rsidRPr="0001796D">
        <w:rPr>
          <w:sz w:val="28"/>
          <w:szCs w:val="28"/>
        </w:rPr>
        <w:t>Министр финансов</w:t>
      </w:r>
      <w:r w:rsidRPr="0001796D">
        <w:rPr>
          <w:sz w:val="28"/>
          <w:szCs w:val="28"/>
        </w:rPr>
        <w:tab/>
      </w:r>
      <w:r w:rsidRPr="0001796D">
        <w:rPr>
          <w:sz w:val="28"/>
          <w:szCs w:val="28"/>
        </w:rPr>
        <w:tab/>
      </w:r>
      <w:r w:rsidRPr="0001796D">
        <w:rPr>
          <w:sz w:val="28"/>
          <w:szCs w:val="28"/>
        </w:rPr>
        <w:tab/>
      </w:r>
      <w:r w:rsidRPr="0001796D">
        <w:rPr>
          <w:sz w:val="28"/>
          <w:szCs w:val="28"/>
        </w:rPr>
        <w:tab/>
      </w:r>
      <w:r w:rsidRPr="0001796D">
        <w:rPr>
          <w:sz w:val="28"/>
          <w:szCs w:val="28"/>
        </w:rPr>
        <w:tab/>
        <w:t xml:space="preserve">Вячеслав Негруца </w:t>
      </w:r>
    </w:p>
    <w:p w:rsidR="00E50B9C" w:rsidRPr="0001796D" w:rsidRDefault="00E50B9C" w:rsidP="00E50B9C">
      <w:pPr>
        <w:rPr>
          <w:sz w:val="28"/>
          <w:szCs w:val="28"/>
        </w:rPr>
      </w:pPr>
    </w:p>
    <w:p w:rsidR="00E50B9C" w:rsidRPr="0001796D" w:rsidRDefault="00E50B9C" w:rsidP="00E50B9C">
      <w:pPr>
        <w:rPr>
          <w:sz w:val="28"/>
          <w:szCs w:val="28"/>
        </w:rPr>
      </w:pPr>
      <w:r w:rsidRPr="0001796D">
        <w:rPr>
          <w:sz w:val="28"/>
          <w:szCs w:val="28"/>
        </w:rPr>
        <w:t>Министр юстиции</w:t>
      </w:r>
      <w:r w:rsidRPr="0001796D">
        <w:rPr>
          <w:sz w:val="28"/>
          <w:szCs w:val="28"/>
        </w:rPr>
        <w:tab/>
      </w:r>
      <w:r w:rsidRPr="0001796D">
        <w:rPr>
          <w:sz w:val="28"/>
          <w:szCs w:val="28"/>
        </w:rPr>
        <w:tab/>
      </w:r>
      <w:r w:rsidRPr="0001796D">
        <w:rPr>
          <w:sz w:val="28"/>
          <w:szCs w:val="28"/>
        </w:rPr>
        <w:tab/>
      </w:r>
      <w:r w:rsidRPr="0001796D">
        <w:rPr>
          <w:sz w:val="28"/>
          <w:szCs w:val="28"/>
        </w:rPr>
        <w:tab/>
      </w:r>
      <w:r w:rsidRPr="0001796D">
        <w:rPr>
          <w:sz w:val="28"/>
          <w:szCs w:val="28"/>
        </w:rPr>
        <w:tab/>
        <w:t xml:space="preserve">Олег Ефрим </w:t>
      </w:r>
    </w:p>
    <w:p w:rsidR="00E50B9C" w:rsidRPr="0001796D" w:rsidRDefault="00E50B9C" w:rsidP="00E50B9C">
      <w:pPr>
        <w:rPr>
          <w:sz w:val="28"/>
          <w:szCs w:val="28"/>
        </w:rPr>
      </w:pPr>
    </w:p>
    <w:p w:rsidR="00E50B9C" w:rsidRPr="0001796D" w:rsidRDefault="00E50B9C" w:rsidP="00E50B9C">
      <w:pPr>
        <w:rPr>
          <w:sz w:val="28"/>
          <w:szCs w:val="28"/>
        </w:rPr>
      </w:pPr>
    </w:p>
    <w:p w:rsidR="00E50B9C" w:rsidRPr="0001796D" w:rsidRDefault="00E50B9C" w:rsidP="00E50B9C">
      <w:pPr>
        <w:rPr>
          <w:sz w:val="28"/>
          <w:szCs w:val="28"/>
        </w:rPr>
      </w:pPr>
    </w:p>
    <w:p w:rsidR="00E50B9C" w:rsidRPr="0001796D" w:rsidRDefault="00E50B9C" w:rsidP="00E50B9C">
      <w:pPr>
        <w:rPr>
          <w:sz w:val="28"/>
          <w:szCs w:val="28"/>
        </w:rPr>
      </w:pPr>
    </w:p>
    <w:p w:rsidR="00E50B9C" w:rsidRPr="0001796D" w:rsidRDefault="00E50B9C" w:rsidP="00E50B9C">
      <w:pPr>
        <w:tabs>
          <w:tab w:val="left" w:pos="700"/>
        </w:tabs>
        <w:rPr>
          <w:sz w:val="28"/>
          <w:szCs w:val="28"/>
        </w:rPr>
      </w:pPr>
    </w:p>
    <w:p w:rsidR="00E50B9C" w:rsidRPr="0001796D" w:rsidRDefault="00E50B9C" w:rsidP="00E50B9C">
      <w:pPr>
        <w:rPr>
          <w:sz w:val="28"/>
          <w:szCs w:val="28"/>
        </w:rPr>
      </w:pPr>
    </w:p>
    <w:p w:rsidR="00E50B9C" w:rsidRPr="0001796D" w:rsidRDefault="00E50B9C" w:rsidP="00E50B9C">
      <w:pPr>
        <w:rPr>
          <w:sz w:val="28"/>
          <w:szCs w:val="28"/>
        </w:rPr>
      </w:pPr>
    </w:p>
    <w:p w:rsidR="00E50B9C" w:rsidRPr="0001796D" w:rsidRDefault="00E50B9C" w:rsidP="00E50B9C">
      <w:pPr>
        <w:rPr>
          <w:sz w:val="28"/>
          <w:szCs w:val="28"/>
        </w:rPr>
      </w:pPr>
    </w:p>
    <w:p w:rsidR="00E50B9C" w:rsidRPr="0001796D" w:rsidRDefault="00E50B9C" w:rsidP="00E50B9C">
      <w:pPr>
        <w:rPr>
          <w:sz w:val="28"/>
          <w:szCs w:val="28"/>
        </w:rPr>
      </w:pPr>
    </w:p>
    <w:p w:rsidR="00E50B9C" w:rsidRPr="0001796D" w:rsidRDefault="00E50B9C" w:rsidP="00E50B9C">
      <w:pPr>
        <w:rPr>
          <w:sz w:val="28"/>
          <w:szCs w:val="28"/>
        </w:rPr>
      </w:pPr>
    </w:p>
    <w:p w:rsidR="00E50B9C" w:rsidRPr="0001796D" w:rsidRDefault="00E50B9C" w:rsidP="00E50B9C">
      <w:pPr>
        <w:rPr>
          <w:sz w:val="28"/>
          <w:szCs w:val="28"/>
        </w:rPr>
      </w:pPr>
    </w:p>
    <w:p w:rsidR="00E50B9C" w:rsidRPr="0001796D" w:rsidRDefault="00E50B9C" w:rsidP="00E50B9C">
      <w:pPr>
        <w:rPr>
          <w:sz w:val="28"/>
          <w:szCs w:val="28"/>
        </w:rPr>
      </w:pPr>
    </w:p>
    <w:p w:rsidR="00E50B9C" w:rsidRPr="0001796D" w:rsidRDefault="00E50B9C" w:rsidP="00E50B9C">
      <w:pPr>
        <w:rPr>
          <w:sz w:val="28"/>
          <w:szCs w:val="28"/>
        </w:rPr>
      </w:pPr>
    </w:p>
    <w:p w:rsidR="00E50B9C" w:rsidRPr="0001796D" w:rsidRDefault="00E50B9C" w:rsidP="00E50B9C">
      <w:pPr>
        <w:rPr>
          <w:sz w:val="28"/>
          <w:szCs w:val="28"/>
        </w:rPr>
      </w:pPr>
    </w:p>
    <w:p w:rsidR="00E50B9C" w:rsidRPr="0001796D" w:rsidRDefault="00E50B9C" w:rsidP="00E50B9C">
      <w:pPr>
        <w:rPr>
          <w:sz w:val="28"/>
          <w:szCs w:val="28"/>
        </w:rPr>
      </w:pPr>
    </w:p>
    <w:p w:rsidR="00E50B9C" w:rsidRPr="0001796D" w:rsidRDefault="00E50B9C" w:rsidP="00E50B9C">
      <w:pPr>
        <w:rPr>
          <w:sz w:val="28"/>
          <w:szCs w:val="28"/>
        </w:rPr>
      </w:pPr>
    </w:p>
    <w:p w:rsidR="00E50B9C" w:rsidRPr="0001796D" w:rsidRDefault="00E50B9C" w:rsidP="00E50B9C">
      <w:pPr>
        <w:rPr>
          <w:sz w:val="28"/>
          <w:szCs w:val="28"/>
        </w:rPr>
      </w:pPr>
    </w:p>
    <w:p w:rsidR="00E50B9C" w:rsidRPr="0001796D" w:rsidRDefault="00E50B9C" w:rsidP="00E50B9C">
      <w:pPr>
        <w:rPr>
          <w:sz w:val="28"/>
          <w:szCs w:val="28"/>
        </w:rPr>
      </w:pPr>
    </w:p>
    <w:p w:rsidR="00E50B9C" w:rsidRPr="0001796D" w:rsidRDefault="00E50B9C" w:rsidP="00E50B9C">
      <w:pPr>
        <w:rPr>
          <w:sz w:val="28"/>
          <w:szCs w:val="28"/>
        </w:rPr>
      </w:pPr>
      <w:r w:rsidRPr="0001796D">
        <w:rPr>
          <w:sz w:val="28"/>
          <w:szCs w:val="28"/>
        </w:rPr>
        <w:t>Визирует:</w:t>
      </w:r>
    </w:p>
    <w:p w:rsidR="00E50B9C" w:rsidRPr="0001796D" w:rsidRDefault="00E50B9C" w:rsidP="00E50B9C">
      <w:pPr>
        <w:rPr>
          <w:sz w:val="28"/>
          <w:szCs w:val="28"/>
        </w:rPr>
      </w:pPr>
    </w:p>
    <w:p w:rsidR="00E50B9C" w:rsidRPr="0001796D" w:rsidRDefault="00E50B9C" w:rsidP="00E50B9C">
      <w:pPr>
        <w:pStyle w:val="news"/>
        <w:rPr>
          <w:rFonts w:ascii="Times New Roman" w:hAnsi="Times New Roman" w:cs="Times New Roman"/>
          <w:sz w:val="28"/>
          <w:szCs w:val="28"/>
        </w:rPr>
      </w:pPr>
      <w:r w:rsidRPr="0001796D">
        <w:rPr>
          <w:rFonts w:ascii="Times New Roman" w:hAnsi="Times New Roman" w:cs="Times New Roman"/>
          <w:sz w:val="28"/>
          <w:szCs w:val="28"/>
        </w:rPr>
        <w:t>Генеральный секретарь</w:t>
      </w:r>
    </w:p>
    <w:p w:rsidR="00E50B9C" w:rsidRPr="0001796D" w:rsidRDefault="00E50B9C" w:rsidP="00E50B9C">
      <w:pPr>
        <w:rPr>
          <w:sz w:val="28"/>
          <w:szCs w:val="28"/>
        </w:rPr>
      </w:pPr>
      <w:r w:rsidRPr="0001796D">
        <w:rPr>
          <w:sz w:val="28"/>
          <w:szCs w:val="28"/>
        </w:rPr>
        <w:t xml:space="preserve">      Правительства</w:t>
      </w:r>
      <w:r w:rsidRPr="0001796D">
        <w:rPr>
          <w:sz w:val="28"/>
          <w:szCs w:val="28"/>
        </w:rPr>
        <w:tab/>
      </w:r>
      <w:r w:rsidRPr="0001796D">
        <w:rPr>
          <w:sz w:val="28"/>
          <w:szCs w:val="28"/>
        </w:rPr>
        <w:tab/>
      </w:r>
      <w:r w:rsidRPr="0001796D">
        <w:rPr>
          <w:sz w:val="28"/>
          <w:szCs w:val="28"/>
        </w:rPr>
        <w:tab/>
      </w:r>
      <w:r w:rsidRPr="0001796D">
        <w:rPr>
          <w:sz w:val="28"/>
          <w:szCs w:val="28"/>
        </w:rPr>
        <w:tab/>
      </w:r>
      <w:r w:rsidRPr="0001796D">
        <w:rPr>
          <w:sz w:val="28"/>
          <w:szCs w:val="28"/>
        </w:rPr>
        <w:tab/>
      </w:r>
      <w:r w:rsidRPr="0001796D">
        <w:rPr>
          <w:sz w:val="28"/>
          <w:szCs w:val="28"/>
        </w:rPr>
        <w:tab/>
        <w:t xml:space="preserve">Виктор БОДЮ </w:t>
      </w:r>
    </w:p>
    <w:p w:rsidR="00E50B9C" w:rsidRPr="0001796D" w:rsidRDefault="00E50B9C" w:rsidP="00E50B9C">
      <w:pPr>
        <w:rPr>
          <w:sz w:val="28"/>
          <w:szCs w:val="28"/>
        </w:rPr>
      </w:pPr>
    </w:p>
    <w:p w:rsidR="00E50B9C" w:rsidRPr="0001796D" w:rsidRDefault="00E50B9C" w:rsidP="00E50B9C">
      <w:pPr>
        <w:rPr>
          <w:sz w:val="28"/>
          <w:szCs w:val="28"/>
        </w:rPr>
      </w:pPr>
    </w:p>
    <w:p w:rsidR="00E50B9C" w:rsidRPr="0001796D" w:rsidRDefault="00E50B9C" w:rsidP="00E50B9C">
      <w:pPr>
        <w:rPr>
          <w:sz w:val="28"/>
          <w:szCs w:val="28"/>
        </w:rPr>
      </w:pPr>
    </w:p>
    <w:p w:rsidR="00E50B9C" w:rsidRPr="0001796D" w:rsidRDefault="00E50B9C" w:rsidP="00E50B9C">
      <w:pPr>
        <w:rPr>
          <w:sz w:val="28"/>
          <w:szCs w:val="28"/>
        </w:rPr>
      </w:pPr>
      <w:r w:rsidRPr="0001796D">
        <w:rPr>
          <w:sz w:val="28"/>
          <w:szCs w:val="28"/>
        </w:rPr>
        <w:t>Утверждено на заседании Правительства</w:t>
      </w:r>
    </w:p>
    <w:p w:rsidR="00E50B9C" w:rsidRPr="0001796D" w:rsidRDefault="00E50B9C" w:rsidP="00E50B9C">
      <w:pPr>
        <w:rPr>
          <w:sz w:val="28"/>
          <w:szCs w:val="28"/>
        </w:rPr>
      </w:pPr>
      <w:r w:rsidRPr="0001796D">
        <w:rPr>
          <w:sz w:val="28"/>
          <w:szCs w:val="28"/>
        </w:rPr>
        <w:t>от</w:t>
      </w:r>
    </w:p>
    <w:p w:rsidR="00E50B9C" w:rsidRPr="0001796D" w:rsidRDefault="00E50B9C" w:rsidP="00E50B9C">
      <w:pPr>
        <w:ind w:firstLine="700"/>
        <w:rPr>
          <w:sz w:val="28"/>
          <w:szCs w:val="28"/>
        </w:rPr>
      </w:pPr>
    </w:p>
    <w:p w:rsidR="00E50B9C" w:rsidRPr="0001796D" w:rsidRDefault="00E50B9C" w:rsidP="00E50B9C">
      <w:pPr>
        <w:ind w:firstLine="700"/>
        <w:rPr>
          <w:sz w:val="28"/>
          <w:szCs w:val="28"/>
        </w:rPr>
      </w:pPr>
    </w:p>
    <w:p w:rsidR="00E50B9C" w:rsidRPr="0001796D" w:rsidRDefault="00E50B9C" w:rsidP="00E50B9C">
      <w:pPr>
        <w:rPr>
          <w:sz w:val="28"/>
          <w:szCs w:val="28"/>
        </w:rPr>
      </w:pPr>
    </w:p>
    <w:p w:rsidR="00E50B9C" w:rsidRPr="0001796D" w:rsidRDefault="00E50B9C" w:rsidP="00E50B9C">
      <w:pPr>
        <w:rPr>
          <w:sz w:val="28"/>
          <w:szCs w:val="28"/>
        </w:rPr>
      </w:pPr>
      <w:r w:rsidRPr="0001796D">
        <w:rPr>
          <w:sz w:val="28"/>
          <w:szCs w:val="28"/>
        </w:rPr>
        <w:t>Согласовано:</w:t>
      </w:r>
    </w:p>
    <w:p w:rsidR="00E50B9C" w:rsidRPr="0001796D" w:rsidRDefault="00E50B9C" w:rsidP="00E50B9C">
      <w:pPr>
        <w:rPr>
          <w:sz w:val="28"/>
          <w:szCs w:val="28"/>
        </w:rPr>
      </w:pPr>
    </w:p>
    <w:p w:rsidR="00E50B9C" w:rsidRPr="0001796D" w:rsidRDefault="00E50B9C" w:rsidP="00E50B9C">
      <w:pPr>
        <w:rPr>
          <w:sz w:val="28"/>
          <w:szCs w:val="28"/>
        </w:rPr>
      </w:pPr>
      <w:r w:rsidRPr="0001796D">
        <w:rPr>
          <w:sz w:val="28"/>
          <w:szCs w:val="28"/>
        </w:rPr>
        <w:t>Председатель Национальной кассы</w:t>
      </w:r>
    </w:p>
    <w:p w:rsidR="00E50B9C" w:rsidRPr="0001796D" w:rsidRDefault="00E50B9C" w:rsidP="00E50B9C">
      <w:pPr>
        <w:rPr>
          <w:sz w:val="28"/>
          <w:szCs w:val="28"/>
        </w:rPr>
      </w:pPr>
      <w:r w:rsidRPr="0001796D">
        <w:rPr>
          <w:sz w:val="28"/>
          <w:szCs w:val="28"/>
        </w:rPr>
        <w:t>социального страхования</w:t>
      </w:r>
      <w:r w:rsidRPr="0001796D">
        <w:rPr>
          <w:sz w:val="28"/>
          <w:szCs w:val="28"/>
        </w:rPr>
        <w:tab/>
      </w:r>
      <w:r w:rsidRPr="0001796D">
        <w:rPr>
          <w:sz w:val="28"/>
          <w:szCs w:val="28"/>
        </w:rPr>
        <w:tab/>
      </w:r>
      <w:r w:rsidRPr="0001796D">
        <w:rPr>
          <w:sz w:val="28"/>
          <w:szCs w:val="28"/>
        </w:rPr>
        <w:tab/>
      </w:r>
      <w:r w:rsidRPr="0001796D">
        <w:rPr>
          <w:sz w:val="28"/>
          <w:szCs w:val="28"/>
        </w:rPr>
        <w:tab/>
      </w:r>
      <w:r w:rsidRPr="0001796D">
        <w:rPr>
          <w:sz w:val="28"/>
          <w:szCs w:val="28"/>
        </w:rPr>
        <w:tab/>
        <w:t>Мария Бортэ</w:t>
      </w:r>
    </w:p>
    <w:p w:rsidR="00E50B9C" w:rsidRPr="0001796D" w:rsidRDefault="00E50B9C" w:rsidP="00E50B9C">
      <w:pPr>
        <w:rPr>
          <w:sz w:val="28"/>
          <w:szCs w:val="28"/>
        </w:rPr>
      </w:pPr>
    </w:p>
    <w:p w:rsidR="00E50B9C" w:rsidRPr="0001796D" w:rsidRDefault="00E50B9C" w:rsidP="00E50B9C">
      <w:pPr>
        <w:ind w:firstLine="700"/>
        <w:rPr>
          <w:sz w:val="28"/>
          <w:szCs w:val="28"/>
        </w:rPr>
      </w:pPr>
    </w:p>
    <w:p w:rsidR="00E50B9C" w:rsidRPr="0001796D" w:rsidRDefault="00E50B9C" w:rsidP="00E50B9C">
      <w:pPr>
        <w:ind w:firstLine="700"/>
        <w:rPr>
          <w:sz w:val="28"/>
          <w:szCs w:val="28"/>
        </w:rPr>
      </w:pPr>
    </w:p>
    <w:p w:rsidR="00E50B9C" w:rsidRPr="0001796D" w:rsidRDefault="00E50B9C" w:rsidP="00E50B9C">
      <w:pPr>
        <w:ind w:firstLine="700"/>
        <w:rPr>
          <w:sz w:val="28"/>
          <w:szCs w:val="28"/>
        </w:rPr>
      </w:pPr>
    </w:p>
    <w:p w:rsidR="00E50B9C" w:rsidRDefault="00E50B9C" w:rsidP="00E50B9C">
      <w:pPr>
        <w:rPr>
          <w:sz w:val="28"/>
          <w:szCs w:val="28"/>
        </w:rPr>
      </w:pPr>
    </w:p>
    <w:p w:rsidR="00E50B9C" w:rsidRDefault="00E50B9C" w:rsidP="00E50B9C">
      <w:pPr>
        <w:rPr>
          <w:sz w:val="28"/>
          <w:szCs w:val="28"/>
        </w:rPr>
      </w:pPr>
    </w:p>
    <w:p w:rsidR="00E50B9C" w:rsidRDefault="00E50B9C" w:rsidP="00E50B9C">
      <w:pPr>
        <w:rPr>
          <w:sz w:val="28"/>
          <w:szCs w:val="28"/>
        </w:rPr>
      </w:pPr>
    </w:p>
    <w:p w:rsidR="00E50B9C" w:rsidRDefault="00E50B9C" w:rsidP="00E50B9C">
      <w:pPr>
        <w:rPr>
          <w:sz w:val="28"/>
          <w:szCs w:val="28"/>
        </w:rPr>
      </w:pPr>
    </w:p>
    <w:p w:rsidR="00E50B9C" w:rsidRDefault="00E50B9C" w:rsidP="00E50B9C">
      <w:pPr>
        <w:rPr>
          <w:sz w:val="28"/>
          <w:szCs w:val="28"/>
        </w:rPr>
      </w:pPr>
    </w:p>
    <w:p w:rsidR="00E50B9C" w:rsidRDefault="00E50B9C" w:rsidP="00E50B9C">
      <w:pPr>
        <w:rPr>
          <w:sz w:val="28"/>
          <w:szCs w:val="28"/>
        </w:rPr>
      </w:pPr>
    </w:p>
    <w:p w:rsidR="00E50B9C" w:rsidRDefault="00E50B9C" w:rsidP="00E50B9C">
      <w:pPr>
        <w:rPr>
          <w:sz w:val="28"/>
          <w:szCs w:val="28"/>
        </w:rPr>
      </w:pPr>
    </w:p>
    <w:p w:rsidR="00E50B9C" w:rsidRDefault="00E50B9C" w:rsidP="00E50B9C">
      <w:pPr>
        <w:rPr>
          <w:sz w:val="28"/>
          <w:szCs w:val="28"/>
        </w:rPr>
      </w:pPr>
    </w:p>
    <w:p w:rsidR="00E50B9C" w:rsidRDefault="00E50B9C" w:rsidP="00E50B9C">
      <w:pPr>
        <w:rPr>
          <w:sz w:val="28"/>
          <w:szCs w:val="28"/>
        </w:rPr>
      </w:pPr>
    </w:p>
    <w:p w:rsidR="00E50B9C" w:rsidRDefault="00E50B9C" w:rsidP="00E50B9C">
      <w:pPr>
        <w:rPr>
          <w:sz w:val="28"/>
          <w:szCs w:val="28"/>
        </w:rPr>
      </w:pPr>
    </w:p>
    <w:p w:rsidR="00E50B9C" w:rsidRDefault="00E50B9C" w:rsidP="00E50B9C">
      <w:pPr>
        <w:rPr>
          <w:sz w:val="28"/>
          <w:szCs w:val="28"/>
        </w:rPr>
      </w:pPr>
    </w:p>
    <w:p w:rsidR="00E50B9C" w:rsidRDefault="00E50B9C" w:rsidP="00E50B9C">
      <w:pPr>
        <w:rPr>
          <w:sz w:val="28"/>
          <w:szCs w:val="28"/>
        </w:rPr>
      </w:pPr>
    </w:p>
    <w:p w:rsidR="00E50B9C" w:rsidRDefault="00E50B9C" w:rsidP="00783A28">
      <w:pPr>
        <w:jc w:val="right"/>
      </w:pPr>
    </w:p>
    <w:p w:rsidR="00E50B9C" w:rsidRDefault="00E50B9C" w:rsidP="00783A28">
      <w:pPr>
        <w:jc w:val="right"/>
      </w:pPr>
    </w:p>
    <w:p w:rsidR="00E50B9C" w:rsidRDefault="00E50B9C" w:rsidP="00783A28">
      <w:pPr>
        <w:jc w:val="right"/>
      </w:pPr>
    </w:p>
    <w:p w:rsidR="00E50B9C" w:rsidRDefault="00E50B9C" w:rsidP="00783A28">
      <w:pPr>
        <w:jc w:val="right"/>
      </w:pPr>
    </w:p>
    <w:p w:rsidR="00E50B9C" w:rsidRDefault="00E50B9C" w:rsidP="00783A28">
      <w:pPr>
        <w:jc w:val="right"/>
      </w:pPr>
    </w:p>
    <w:p w:rsidR="00E50B9C" w:rsidRDefault="00E50B9C" w:rsidP="00783A28">
      <w:pPr>
        <w:jc w:val="right"/>
      </w:pPr>
    </w:p>
    <w:p w:rsidR="00E50B9C" w:rsidRDefault="00E50B9C" w:rsidP="00783A28">
      <w:pPr>
        <w:jc w:val="right"/>
      </w:pPr>
    </w:p>
    <w:p w:rsidR="00B56D44" w:rsidRPr="009F6B11" w:rsidRDefault="00B56D44" w:rsidP="00783A28">
      <w:pPr>
        <w:jc w:val="right"/>
        <w:rPr>
          <w:lang w:val="ru-RU"/>
        </w:rPr>
      </w:pPr>
      <w:r w:rsidRPr="009F6B11">
        <w:rPr>
          <w:lang w:val="ru-RU"/>
        </w:rPr>
        <w:lastRenderedPageBreak/>
        <w:t xml:space="preserve">Проект </w:t>
      </w:r>
    </w:p>
    <w:p w:rsidR="00B56D44" w:rsidRPr="009F6B11" w:rsidRDefault="00B56D44" w:rsidP="00783A28">
      <w:pPr>
        <w:jc w:val="right"/>
        <w:rPr>
          <w:lang w:val="ru-RU"/>
        </w:rPr>
      </w:pPr>
      <w:r w:rsidRPr="009F6B11">
        <w:rPr>
          <w:lang w:val="ru-RU"/>
        </w:rPr>
        <w:t>Перевод</w:t>
      </w:r>
    </w:p>
    <w:p w:rsidR="00B56D44" w:rsidRPr="009F6B11" w:rsidRDefault="00B56D44" w:rsidP="00783A28">
      <w:pPr>
        <w:rPr>
          <w:lang w:val="ru-RU"/>
        </w:rPr>
      </w:pPr>
    </w:p>
    <w:p w:rsidR="00B56D44" w:rsidRPr="009F6B11" w:rsidRDefault="00B56D44" w:rsidP="00783A28">
      <w:pPr>
        <w:jc w:val="center"/>
        <w:rPr>
          <w:b/>
          <w:sz w:val="28"/>
          <w:lang w:val="ru-RU"/>
        </w:rPr>
      </w:pPr>
      <w:r w:rsidRPr="009F6B11">
        <w:rPr>
          <w:b/>
          <w:sz w:val="28"/>
          <w:lang w:val="ru-RU"/>
        </w:rPr>
        <w:t>ПАРЛАМЕНТ РЕСПУБЛИКИ МОЛДОВА</w:t>
      </w:r>
    </w:p>
    <w:p w:rsidR="00B56D44" w:rsidRPr="009F6B11" w:rsidRDefault="00B56D44" w:rsidP="00783A28">
      <w:pPr>
        <w:jc w:val="center"/>
        <w:rPr>
          <w:b/>
          <w:sz w:val="28"/>
          <w:lang w:val="ru-RU"/>
        </w:rPr>
      </w:pPr>
    </w:p>
    <w:p w:rsidR="00B56D44" w:rsidRPr="009F6B11" w:rsidRDefault="00B56D44" w:rsidP="00783A28">
      <w:pPr>
        <w:jc w:val="center"/>
        <w:rPr>
          <w:b/>
          <w:sz w:val="28"/>
          <w:lang w:val="ru-RU"/>
        </w:rPr>
      </w:pPr>
      <w:r w:rsidRPr="009F6B11">
        <w:rPr>
          <w:b/>
          <w:sz w:val="28"/>
          <w:lang w:val="ru-RU"/>
        </w:rPr>
        <w:t>З А К О Н</w:t>
      </w:r>
    </w:p>
    <w:p w:rsidR="00A406FE" w:rsidRPr="009F6B11" w:rsidRDefault="00A406FE" w:rsidP="00A406FE">
      <w:pPr>
        <w:pStyle w:val="tt"/>
        <w:rPr>
          <w:sz w:val="28"/>
          <w:szCs w:val="28"/>
          <w:lang w:val="ru-RU"/>
        </w:rPr>
      </w:pPr>
      <w:r w:rsidRPr="009F6B11">
        <w:rPr>
          <w:sz w:val="28"/>
          <w:szCs w:val="28"/>
          <w:lang w:val="ru-RU"/>
        </w:rPr>
        <w:t xml:space="preserve">о бюджете государственного социального </w:t>
      </w:r>
    </w:p>
    <w:p w:rsidR="00A406FE" w:rsidRPr="009F6B11" w:rsidRDefault="00A406FE" w:rsidP="00A406FE">
      <w:pPr>
        <w:pStyle w:val="tt"/>
        <w:rPr>
          <w:sz w:val="28"/>
          <w:szCs w:val="28"/>
          <w:lang w:val="ru-RU"/>
        </w:rPr>
      </w:pPr>
      <w:r w:rsidRPr="009F6B11">
        <w:rPr>
          <w:sz w:val="28"/>
          <w:szCs w:val="28"/>
          <w:lang w:val="ru-RU"/>
        </w:rPr>
        <w:t xml:space="preserve">страхования на 2012 год </w:t>
      </w:r>
    </w:p>
    <w:p w:rsidR="00A406FE" w:rsidRPr="009F6B11" w:rsidRDefault="00A406FE" w:rsidP="00A406FE">
      <w:pPr>
        <w:pStyle w:val="a6"/>
        <w:ind w:firstLine="720"/>
        <w:rPr>
          <w:sz w:val="28"/>
          <w:szCs w:val="28"/>
          <w:lang w:val="ru-RU"/>
        </w:rPr>
      </w:pPr>
      <w:r w:rsidRPr="009F6B11">
        <w:rPr>
          <w:sz w:val="28"/>
          <w:szCs w:val="28"/>
          <w:lang w:val="ru-RU"/>
        </w:rPr>
        <w:t> </w:t>
      </w:r>
    </w:p>
    <w:p w:rsidR="00A406FE" w:rsidRPr="009F6B11" w:rsidRDefault="00A406FE" w:rsidP="00A406FE">
      <w:pPr>
        <w:pStyle w:val="a6"/>
        <w:ind w:firstLine="720"/>
        <w:rPr>
          <w:sz w:val="28"/>
          <w:szCs w:val="28"/>
          <w:lang w:val="ru-RU"/>
        </w:rPr>
      </w:pPr>
      <w:r w:rsidRPr="009F6B11">
        <w:rPr>
          <w:sz w:val="28"/>
          <w:szCs w:val="28"/>
          <w:lang w:val="ru-RU"/>
        </w:rPr>
        <w:t xml:space="preserve"> Парламент принимает настоящий органический закон. </w:t>
      </w:r>
    </w:p>
    <w:p w:rsidR="00A406FE" w:rsidRPr="009F6B11" w:rsidRDefault="00A406FE" w:rsidP="00A406FE">
      <w:pPr>
        <w:pStyle w:val="a6"/>
        <w:ind w:firstLine="720"/>
        <w:rPr>
          <w:sz w:val="28"/>
          <w:szCs w:val="28"/>
          <w:lang w:val="ru-RU"/>
        </w:rPr>
      </w:pPr>
      <w:r w:rsidRPr="009F6B11">
        <w:rPr>
          <w:sz w:val="28"/>
          <w:szCs w:val="28"/>
          <w:lang w:val="ru-RU"/>
        </w:rPr>
        <w:t xml:space="preserve">  </w:t>
      </w:r>
    </w:p>
    <w:p w:rsidR="00A406FE" w:rsidRPr="009F6B11" w:rsidRDefault="00A406FE" w:rsidP="00A406FE">
      <w:pPr>
        <w:pStyle w:val="cp"/>
        <w:rPr>
          <w:sz w:val="28"/>
          <w:szCs w:val="28"/>
          <w:lang w:val="ru-RU"/>
        </w:rPr>
      </w:pPr>
      <w:r w:rsidRPr="009F6B11">
        <w:rPr>
          <w:sz w:val="28"/>
          <w:szCs w:val="28"/>
          <w:lang w:val="ru-RU"/>
        </w:rPr>
        <w:t xml:space="preserve">Раздел I </w:t>
      </w:r>
    </w:p>
    <w:p w:rsidR="00A406FE" w:rsidRPr="009F6B11" w:rsidRDefault="00A406FE" w:rsidP="00A406FE">
      <w:pPr>
        <w:pStyle w:val="cp"/>
        <w:rPr>
          <w:sz w:val="28"/>
          <w:szCs w:val="28"/>
          <w:lang w:val="ru-RU"/>
        </w:rPr>
      </w:pPr>
      <w:r w:rsidRPr="009F6B11">
        <w:rPr>
          <w:sz w:val="28"/>
          <w:szCs w:val="28"/>
          <w:lang w:val="ru-RU"/>
        </w:rPr>
        <w:t xml:space="preserve">ОБЩИЕ ПОЛОЖЕНИЯ </w:t>
      </w:r>
    </w:p>
    <w:p w:rsidR="00305461" w:rsidRPr="009F6B11" w:rsidRDefault="00305461" w:rsidP="00A406FE">
      <w:pPr>
        <w:pStyle w:val="cp"/>
        <w:rPr>
          <w:sz w:val="28"/>
          <w:szCs w:val="28"/>
          <w:lang w:val="ru-RU"/>
        </w:rPr>
      </w:pPr>
    </w:p>
    <w:p w:rsidR="00A406FE" w:rsidRPr="009F6B11" w:rsidRDefault="00A406FE" w:rsidP="00A406FE">
      <w:pPr>
        <w:pStyle w:val="a6"/>
        <w:ind w:firstLine="720"/>
        <w:rPr>
          <w:sz w:val="28"/>
          <w:szCs w:val="28"/>
          <w:lang w:val="ru-RU"/>
        </w:rPr>
      </w:pPr>
      <w:r w:rsidRPr="009F6B11">
        <w:rPr>
          <w:b/>
          <w:bCs/>
          <w:sz w:val="28"/>
          <w:szCs w:val="28"/>
          <w:lang w:val="ru-RU"/>
        </w:rPr>
        <w:t>Ст.1.</w:t>
      </w:r>
      <w:r w:rsidRPr="009F6B11">
        <w:rPr>
          <w:sz w:val="28"/>
          <w:szCs w:val="28"/>
          <w:lang w:val="ru-RU"/>
        </w:rPr>
        <w:t xml:space="preserve"> – Бюджет государственного социального страхования на 2012</w:t>
      </w:r>
      <w:r w:rsidR="00B56D44" w:rsidRPr="009F6B11">
        <w:rPr>
          <w:sz w:val="28"/>
          <w:szCs w:val="28"/>
          <w:lang w:val="ru-RU"/>
        </w:rPr>
        <w:t> </w:t>
      </w:r>
      <w:r w:rsidRPr="009F6B11">
        <w:rPr>
          <w:sz w:val="28"/>
          <w:szCs w:val="28"/>
          <w:lang w:val="ru-RU"/>
        </w:rPr>
        <w:t xml:space="preserve">год утверждается по доходам в сумме </w:t>
      </w:r>
      <w:r w:rsidR="00976CAA" w:rsidRPr="009F6B11">
        <w:rPr>
          <w:sz w:val="28"/>
          <w:szCs w:val="28"/>
          <w:lang w:val="ru-RU"/>
        </w:rPr>
        <w:t>9825884</w:t>
      </w:r>
      <w:r w:rsidRPr="009F6B11">
        <w:rPr>
          <w:sz w:val="28"/>
          <w:szCs w:val="28"/>
          <w:lang w:val="ru-RU"/>
        </w:rPr>
        <w:t xml:space="preserve">,7 тысячи леев и по расходам в сумме </w:t>
      </w:r>
      <w:r w:rsidR="00976CAA" w:rsidRPr="009F6B11">
        <w:rPr>
          <w:sz w:val="28"/>
          <w:szCs w:val="28"/>
          <w:lang w:val="ru-RU"/>
        </w:rPr>
        <w:t>9825884</w:t>
      </w:r>
      <w:r w:rsidRPr="009F6B11">
        <w:rPr>
          <w:sz w:val="28"/>
          <w:szCs w:val="28"/>
          <w:lang w:val="ru-RU"/>
        </w:rPr>
        <w:t xml:space="preserve">,7 тысячи леев. </w:t>
      </w:r>
    </w:p>
    <w:p w:rsidR="00A406FE" w:rsidRPr="009F6B11" w:rsidRDefault="00A406FE" w:rsidP="00A406FE">
      <w:pPr>
        <w:pStyle w:val="a6"/>
        <w:ind w:firstLine="720"/>
        <w:rPr>
          <w:sz w:val="28"/>
          <w:szCs w:val="28"/>
          <w:lang w:val="ru-RU"/>
        </w:rPr>
      </w:pPr>
      <w:r w:rsidRPr="009F6B11">
        <w:rPr>
          <w:sz w:val="28"/>
          <w:szCs w:val="28"/>
          <w:lang w:val="ru-RU"/>
        </w:rPr>
        <w:t xml:space="preserve">  </w:t>
      </w:r>
    </w:p>
    <w:p w:rsidR="00A406FE" w:rsidRPr="009F6B11" w:rsidRDefault="00A406FE" w:rsidP="00A406FE">
      <w:pPr>
        <w:pStyle w:val="a6"/>
        <w:ind w:firstLine="720"/>
        <w:rPr>
          <w:sz w:val="28"/>
          <w:szCs w:val="28"/>
          <w:lang w:val="ru-RU"/>
        </w:rPr>
      </w:pPr>
      <w:r w:rsidRPr="009F6B11">
        <w:rPr>
          <w:b/>
          <w:bCs/>
          <w:sz w:val="28"/>
          <w:szCs w:val="28"/>
          <w:lang w:val="ru-RU"/>
        </w:rPr>
        <w:t>Ст.2.</w:t>
      </w:r>
      <w:r w:rsidRPr="009F6B11">
        <w:rPr>
          <w:sz w:val="28"/>
          <w:szCs w:val="28"/>
          <w:lang w:val="ru-RU"/>
        </w:rPr>
        <w:t xml:space="preserve"> – (1) Свод доходов и расходов бюджета государственного социального страхования представлен в приложении 1. </w:t>
      </w:r>
    </w:p>
    <w:p w:rsidR="00A406FE" w:rsidRPr="009F6B11" w:rsidRDefault="00A406FE" w:rsidP="00A406FE">
      <w:pPr>
        <w:pStyle w:val="a6"/>
        <w:ind w:firstLine="720"/>
        <w:rPr>
          <w:sz w:val="28"/>
          <w:szCs w:val="28"/>
          <w:lang w:val="ru-RU"/>
        </w:rPr>
      </w:pPr>
      <w:r w:rsidRPr="009F6B11">
        <w:rPr>
          <w:sz w:val="28"/>
          <w:szCs w:val="28"/>
          <w:lang w:val="ru-RU"/>
        </w:rPr>
        <w:t xml:space="preserve">(2) Перечень программ, включенных в бюджет государственного социального страхования, представлен в приложении 2. </w:t>
      </w:r>
    </w:p>
    <w:p w:rsidR="00A406FE" w:rsidRPr="009F6B11" w:rsidRDefault="00A406FE" w:rsidP="00A406FE">
      <w:pPr>
        <w:pStyle w:val="a6"/>
        <w:ind w:firstLine="720"/>
        <w:rPr>
          <w:sz w:val="28"/>
          <w:szCs w:val="28"/>
          <w:lang w:val="ru-RU"/>
        </w:rPr>
      </w:pPr>
      <w:r w:rsidRPr="009F6B11">
        <w:rPr>
          <w:sz w:val="28"/>
          <w:szCs w:val="28"/>
          <w:lang w:val="ru-RU"/>
        </w:rPr>
        <w:t xml:space="preserve">  </w:t>
      </w:r>
    </w:p>
    <w:p w:rsidR="00A406FE" w:rsidRPr="009F6B11" w:rsidRDefault="00A406FE" w:rsidP="00A406FE">
      <w:pPr>
        <w:pStyle w:val="cp"/>
        <w:rPr>
          <w:sz w:val="28"/>
          <w:szCs w:val="28"/>
          <w:lang w:val="ru-RU"/>
        </w:rPr>
      </w:pPr>
      <w:r w:rsidRPr="009F6B11">
        <w:rPr>
          <w:sz w:val="28"/>
          <w:szCs w:val="28"/>
          <w:lang w:val="ru-RU"/>
        </w:rPr>
        <w:t xml:space="preserve">Раздел II </w:t>
      </w:r>
    </w:p>
    <w:p w:rsidR="00A406FE" w:rsidRPr="009F6B11" w:rsidRDefault="00A406FE" w:rsidP="00A406FE">
      <w:pPr>
        <w:pStyle w:val="cp"/>
        <w:rPr>
          <w:sz w:val="28"/>
          <w:szCs w:val="28"/>
          <w:lang w:val="ru-RU"/>
        </w:rPr>
      </w:pPr>
      <w:r w:rsidRPr="009F6B11">
        <w:rPr>
          <w:sz w:val="28"/>
          <w:szCs w:val="28"/>
          <w:lang w:val="ru-RU"/>
        </w:rPr>
        <w:t xml:space="preserve"> ПОРЯДОК РАСЧЕТА И УПЛАТЫ ВЗНОСОВ ОБЯЗАТЕЛЬНОГО </w:t>
      </w:r>
    </w:p>
    <w:p w:rsidR="00A406FE" w:rsidRPr="009F6B11" w:rsidRDefault="00A406FE" w:rsidP="00A406FE">
      <w:pPr>
        <w:pStyle w:val="cp"/>
        <w:rPr>
          <w:sz w:val="28"/>
          <w:szCs w:val="28"/>
          <w:lang w:val="ru-RU"/>
        </w:rPr>
      </w:pPr>
      <w:r w:rsidRPr="009F6B11">
        <w:rPr>
          <w:sz w:val="28"/>
          <w:szCs w:val="28"/>
          <w:lang w:val="ru-RU"/>
        </w:rPr>
        <w:t xml:space="preserve">ГОСУДАРСТВЕННОГО СОЦИАЛЬНОГО СТРАХОВАНИЯ И </w:t>
      </w:r>
    </w:p>
    <w:p w:rsidR="00A406FE" w:rsidRPr="009F6B11" w:rsidRDefault="00A406FE" w:rsidP="00A406FE">
      <w:pPr>
        <w:pStyle w:val="cp"/>
        <w:rPr>
          <w:sz w:val="28"/>
          <w:szCs w:val="28"/>
          <w:lang w:val="ru-RU"/>
        </w:rPr>
      </w:pPr>
      <w:r w:rsidRPr="009F6B11">
        <w:rPr>
          <w:sz w:val="28"/>
          <w:szCs w:val="28"/>
          <w:lang w:val="ru-RU"/>
        </w:rPr>
        <w:t xml:space="preserve"> СПЕЦИФИЧЕСКИЕ АСПЕКТЫ, ОТНОСЯЩИЕСЯ </w:t>
      </w:r>
    </w:p>
    <w:p w:rsidR="00A406FE" w:rsidRPr="009F6B11" w:rsidRDefault="00A406FE" w:rsidP="00A406FE">
      <w:pPr>
        <w:pStyle w:val="cp"/>
        <w:rPr>
          <w:sz w:val="28"/>
          <w:szCs w:val="28"/>
          <w:lang w:val="ru-RU"/>
        </w:rPr>
      </w:pPr>
      <w:r w:rsidRPr="009F6B11">
        <w:rPr>
          <w:sz w:val="28"/>
          <w:szCs w:val="28"/>
          <w:lang w:val="ru-RU"/>
        </w:rPr>
        <w:t xml:space="preserve"> К ДОХОДАМ И РАСХОДАМ </w:t>
      </w:r>
    </w:p>
    <w:p w:rsidR="00305461" w:rsidRPr="009F6B11" w:rsidRDefault="00305461" w:rsidP="00A406FE">
      <w:pPr>
        <w:pStyle w:val="cp"/>
        <w:rPr>
          <w:sz w:val="28"/>
          <w:szCs w:val="28"/>
          <w:lang w:val="ru-RU"/>
        </w:rPr>
      </w:pPr>
    </w:p>
    <w:p w:rsidR="00A406FE" w:rsidRPr="009F6B11" w:rsidRDefault="00A406FE" w:rsidP="00A406FE">
      <w:pPr>
        <w:pStyle w:val="a6"/>
        <w:ind w:firstLine="720"/>
        <w:rPr>
          <w:sz w:val="28"/>
          <w:szCs w:val="28"/>
          <w:lang w:val="ru-RU"/>
        </w:rPr>
      </w:pPr>
      <w:r w:rsidRPr="009F6B11">
        <w:rPr>
          <w:b/>
          <w:bCs/>
          <w:sz w:val="28"/>
          <w:szCs w:val="28"/>
          <w:lang w:val="ru-RU"/>
        </w:rPr>
        <w:t>Ст.3.</w:t>
      </w:r>
      <w:r w:rsidRPr="009F6B11">
        <w:rPr>
          <w:sz w:val="28"/>
          <w:szCs w:val="28"/>
          <w:lang w:val="ru-RU"/>
        </w:rPr>
        <w:t xml:space="preserve"> – Тарифы взносов обязательного государственного социального страхования, сроки перечисления их в бюджет государственного социального страхования и представления плательщиками деклараций о начислении и использовании взносов обязательного государственного социального страхования, а также виды застрахованных социальных пособий представлены в приложении 3. </w:t>
      </w:r>
    </w:p>
    <w:p w:rsidR="00A406FE" w:rsidRPr="009F6B11" w:rsidRDefault="00A406FE" w:rsidP="00A406FE">
      <w:pPr>
        <w:pStyle w:val="a6"/>
        <w:ind w:firstLine="720"/>
        <w:rPr>
          <w:sz w:val="28"/>
          <w:szCs w:val="28"/>
          <w:lang w:val="ru-RU"/>
        </w:rPr>
      </w:pPr>
      <w:r w:rsidRPr="009F6B11">
        <w:rPr>
          <w:sz w:val="28"/>
          <w:szCs w:val="28"/>
          <w:lang w:val="ru-RU"/>
        </w:rPr>
        <w:t xml:space="preserve">  </w:t>
      </w:r>
    </w:p>
    <w:p w:rsidR="00A406FE" w:rsidRPr="009F6B11" w:rsidRDefault="00A406FE" w:rsidP="00A406FE">
      <w:pPr>
        <w:pStyle w:val="a6"/>
        <w:ind w:firstLine="720"/>
        <w:rPr>
          <w:sz w:val="28"/>
          <w:szCs w:val="28"/>
          <w:lang w:val="ru-RU"/>
        </w:rPr>
      </w:pPr>
      <w:r w:rsidRPr="009F6B11">
        <w:rPr>
          <w:b/>
          <w:bCs/>
          <w:sz w:val="28"/>
          <w:szCs w:val="28"/>
          <w:lang w:val="ru-RU"/>
        </w:rPr>
        <w:t>Ст.4.</w:t>
      </w:r>
      <w:r w:rsidRPr="009F6B11">
        <w:rPr>
          <w:sz w:val="28"/>
          <w:szCs w:val="28"/>
          <w:lang w:val="ru-RU"/>
        </w:rPr>
        <w:t xml:space="preserve"> – Из тарифа взносов обязательного государственного социального страхования, предусмотренного для работодателей в сфере сельского хозяйства, указанных в пункте 1.3 приложения 3, часть тарифа в размере 6 процентов на фонд оплаты труда и другие выплаты перечисля</w:t>
      </w:r>
      <w:r w:rsidR="006C2657" w:rsidRPr="009F6B11">
        <w:rPr>
          <w:sz w:val="28"/>
          <w:szCs w:val="28"/>
          <w:lang w:val="ru-RU"/>
        </w:rPr>
        <w:t>ю</w:t>
      </w:r>
      <w:r w:rsidRPr="009F6B11">
        <w:rPr>
          <w:sz w:val="28"/>
          <w:szCs w:val="28"/>
          <w:lang w:val="ru-RU"/>
        </w:rPr>
        <w:t xml:space="preserve">тся в бюджет государственного социального страхования посредством трансфертов из государственного бюджета. </w:t>
      </w:r>
    </w:p>
    <w:p w:rsidR="00FC37AD" w:rsidRPr="009F6B11" w:rsidRDefault="00FC37AD" w:rsidP="00A406FE">
      <w:pPr>
        <w:pStyle w:val="a6"/>
        <w:ind w:firstLine="720"/>
        <w:rPr>
          <w:sz w:val="28"/>
          <w:szCs w:val="28"/>
          <w:lang w:val="ru-RU"/>
        </w:rPr>
      </w:pPr>
    </w:p>
    <w:p w:rsidR="00A406FE" w:rsidRPr="009F6B11" w:rsidRDefault="00A406FE" w:rsidP="00A406FE">
      <w:pPr>
        <w:pStyle w:val="a6"/>
        <w:ind w:firstLine="720"/>
        <w:rPr>
          <w:sz w:val="28"/>
          <w:szCs w:val="28"/>
          <w:lang w:val="ru-RU"/>
        </w:rPr>
      </w:pPr>
      <w:r w:rsidRPr="009F6B11">
        <w:rPr>
          <w:b/>
          <w:bCs/>
          <w:sz w:val="28"/>
          <w:szCs w:val="28"/>
          <w:lang w:val="ru-RU"/>
        </w:rPr>
        <w:t>Ст.5.</w:t>
      </w:r>
      <w:r w:rsidRPr="009F6B11">
        <w:rPr>
          <w:sz w:val="28"/>
          <w:szCs w:val="28"/>
          <w:lang w:val="ru-RU"/>
        </w:rPr>
        <w:t xml:space="preserve"> – (1) Индивидуальный взнос обязательного государственного социального страхования, вносимый застрахованными лицами, </w:t>
      </w:r>
      <w:r w:rsidRPr="009F6B11">
        <w:rPr>
          <w:sz w:val="28"/>
          <w:szCs w:val="28"/>
          <w:lang w:val="ru-RU"/>
        </w:rPr>
        <w:lastRenderedPageBreak/>
        <w:t xml:space="preserve">работающими по индивидуальному трудовому договору или иным договорам о выполнении работ или оказании услуг, лицами, работающими на выборных должностях или назначенными в органы исполнительной власти, судьями, прокурорами, парламентскими адвокатами, устанавливается в размере 6 процентов месячной заработной платы и других выплат. </w:t>
      </w:r>
    </w:p>
    <w:p w:rsidR="00A406FE" w:rsidRPr="009F6B11" w:rsidRDefault="00A406FE" w:rsidP="00A406FE">
      <w:pPr>
        <w:pStyle w:val="a6"/>
        <w:ind w:firstLine="720"/>
        <w:rPr>
          <w:sz w:val="28"/>
          <w:szCs w:val="28"/>
          <w:lang w:val="ru-RU"/>
        </w:rPr>
      </w:pPr>
      <w:r w:rsidRPr="009F6B11">
        <w:rPr>
          <w:sz w:val="28"/>
          <w:szCs w:val="28"/>
          <w:lang w:val="ru-RU"/>
        </w:rPr>
        <w:t xml:space="preserve">(2) Годовая расчетная база индивидуальных взносов обязательного государственного социального страхования не может превышать пятикратного размера среднемесячной заработной платы, прогнозируемой по экономике, умноженного на 12. Прогнозируемая среднемесячная заработная плата по экономике ежегодно утверждается Правительством. </w:t>
      </w:r>
    </w:p>
    <w:p w:rsidR="00A406FE" w:rsidRPr="009F6B11" w:rsidRDefault="00A406FE" w:rsidP="00A406FE">
      <w:pPr>
        <w:pStyle w:val="a6"/>
        <w:ind w:firstLine="720"/>
        <w:rPr>
          <w:sz w:val="28"/>
          <w:szCs w:val="28"/>
          <w:lang w:val="ru-RU"/>
        </w:rPr>
      </w:pPr>
      <w:r w:rsidRPr="009F6B11">
        <w:rPr>
          <w:sz w:val="28"/>
          <w:szCs w:val="28"/>
          <w:lang w:val="ru-RU"/>
        </w:rPr>
        <w:t xml:space="preserve">(3) Излишек индивидуальных взносов обязательного государственного социального страхования, уплаченных застрахованным лицом в бюджет государственного социального страхования, возвращается в порядке, установленном Правительством. </w:t>
      </w:r>
    </w:p>
    <w:p w:rsidR="00A406FE" w:rsidRPr="009F6B11" w:rsidRDefault="00A406FE" w:rsidP="00A406FE">
      <w:pPr>
        <w:pStyle w:val="a6"/>
        <w:ind w:firstLine="720"/>
        <w:rPr>
          <w:sz w:val="28"/>
          <w:szCs w:val="28"/>
          <w:lang w:val="ru-RU"/>
        </w:rPr>
      </w:pPr>
      <w:r w:rsidRPr="009F6B11">
        <w:rPr>
          <w:sz w:val="28"/>
          <w:szCs w:val="28"/>
          <w:lang w:val="ru-RU"/>
        </w:rPr>
        <w:t xml:space="preserve">  </w:t>
      </w:r>
    </w:p>
    <w:p w:rsidR="00A406FE" w:rsidRPr="009F6B11" w:rsidRDefault="00A406FE" w:rsidP="00A406FE">
      <w:pPr>
        <w:pStyle w:val="a6"/>
        <w:ind w:firstLine="720"/>
        <w:rPr>
          <w:sz w:val="28"/>
          <w:szCs w:val="28"/>
          <w:lang w:val="ru-RU"/>
        </w:rPr>
      </w:pPr>
      <w:r w:rsidRPr="009F6B11">
        <w:rPr>
          <w:b/>
          <w:bCs/>
          <w:sz w:val="28"/>
          <w:szCs w:val="28"/>
          <w:lang w:val="ru-RU"/>
        </w:rPr>
        <w:t>Ст.6.</w:t>
      </w:r>
      <w:r w:rsidRPr="009F6B11">
        <w:rPr>
          <w:sz w:val="28"/>
          <w:szCs w:val="28"/>
          <w:lang w:val="ru-RU"/>
        </w:rPr>
        <w:t xml:space="preserve"> – (1) Категории лиц, не перечисленные в приложении 3, могут быть застрахованы на основании индивидуального договора, заключенного с Национальной кассой социального страхования, с уплатой взносов государственного социального страхования в размере </w:t>
      </w:r>
      <w:r w:rsidR="00976CAA" w:rsidRPr="009F6B11">
        <w:rPr>
          <w:sz w:val="28"/>
          <w:szCs w:val="28"/>
          <w:lang w:val="ru-RU"/>
        </w:rPr>
        <w:t>4707</w:t>
      </w:r>
      <w:r w:rsidRPr="009F6B11">
        <w:rPr>
          <w:sz w:val="28"/>
          <w:szCs w:val="28"/>
          <w:lang w:val="ru-RU"/>
        </w:rPr>
        <w:t xml:space="preserve"> леев в год, а физические лица</w:t>
      </w:r>
      <w:r w:rsidR="00C33C5D" w:rsidRPr="009F6B11">
        <w:rPr>
          <w:sz w:val="28"/>
          <w:szCs w:val="28"/>
          <w:lang w:val="ru-RU"/>
        </w:rPr>
        <w:t>-</w:t>
      </w:r>
      <w:r w:rsidRPr="009F6B11">
        <w:rPr>
          <w:sz w:val="28"/>
          <w:szCs w:val="28"/>
          <w:lang w:val="ru-RU"/>
        </w:rPr>
        <w:t>собственники или арендаторы сельскохозяйственных земель, обрабатывающие землю индивидуально</w:t>
      </w:r>
      <w:r w:rsidR="00C33C5D" w:rsidRPr="009F6B11">
        <w:rPr>
          <w:sz w:val="28"/>
          <w:szCs w:val="28"/>
          <w:lang w:val="ru-RU"/>
        </w:rPr>
        <w:t>,</w:t>
      </w:r>
      <w:r w:rsidRPr="009F6B11">
        <w:rPr>
          <w:sz w:val="28"/>
          <w:szCs w:val="28"/>
          <w:lang w:val="ru-RU"/>
        </w:rPr>
        <w:t xml:space="preserve"> – в размере </w:t>
      </w:r>
      <w:r w:rsidR="00976CAA" w:rsidRPr="009F6B11">
        <w:rPr>
          <w:sz w:val="28"/>
          <w:szCs w:val="28"/>
          <w:lang w:val="ru-RU"/>
        </w:rPr>
        <w:t>1164</w:t>
      </w:r>
      <w:r w:rsidRPr="009F6B11">
        <w:rPr>
          <w:sz w:val="28"/>
          <w:szCs w:val="28"/>
          <w:lang w:val="ru-RU"/>
        </w:rPr>
        <w:t xml:space="preserve"> леев в год, но не менее 1/12 соответствующих сумм ежемесячно, что составляет застрахованный период, который включается в застрахованный стаж для назначения пенсии по возрасту и пособия на погребение. При уплате плательщиком взносов государственного социального страхования в размере 4</w:t>
      </w:r>
      <w:r w:rsidR="00976CAA" w:rsidRPr="009F6B11">
        <w:rPr>
          <w:sz w:val="28"/>
          <w:szCs w:val="28"/>
          <w:lang w:val="ru-RU"/>
        </w:rPr>
        <w:t>2633</w:t>
      </w:r>
      <w:r w:rsidRPr="009F6B11">
        <w:rPr>
          <w:sz w:val="28"/>
          <w:szCs w:val="28"/>
          <w:lang w:val="ru-RU"/>
        </w:rPr>
        <w:t xml:space="preserve"> леев в год, но не менее 1/12 этой суммы ежемесячно, данная сумма учитывается также при определении его среднемесячного застрахованного дохода для назначения пенсии по возрасту. </w:t>
      </w:r>
    </w:p>
    <w:p w:rsidR="00A406FE" w:rsidRPr="009F6B11" w:rsidRDefault="00A406FE" w:rsidP="00A406FE">
      <w:pPr>
        <w:pStyle w:val="a6"/>
        <w:ind w:firstLine="720"/>
        <w:rPr>
          <w:sz w:val="28"/>
          <w:szCs w:val="28"/>
          <w:lang w:val="ru-RU"/>
        </w:rPr>
      </w:pPr>
      <w:r w:rsidRPr="009F6B11">
        <w:rPr>
          <w:sz w:val="28"/>
          <w:szCs w:val="28"/>
          <w:lang w:val="ru-RU"/>
        </w:rPr>
        <w:t xml:space="preserve">(2) Физические лица могут быть застрахованы за период, начиная с 1999 года на основании индивидуального договора, заключенного с Национальной кассой социального страхования, при условии уплаты взносов государственного социального страхования за каждый год в размере, предусмотренном частью (1), что дает им право на соответствующие социальные выплаты, предусмотренные частью (1). </w:t>
      </w:r>
    </w:p>
    <w:p w:rsidR="00A406FE" w:rsidRPr="009F6B11" w:rsidRDefault="00A406FE" w:rsidP="00A406FE">
      <w:pPr>
        <w:pStyle w:val="a6"/>
        <w:ind w:firstLine="720"/>
        <w:rPr>
          <w:sz w:val="28"/>
          <w:szCs w:val="28"/>
          <w:lang w:val="ru-RU"/>
        </w:rPr>
      </w:pPr>
      <w:r w:rsidRPr="009F6B11">
        <w:rPr>
          <w:sz w:val="28"/>
          <w:szCs w:val="28"/>
          <w:lang w:val="ru-RU"/>
        </w:rPr>
        <w:t>(3) В случае расторжения договора, указанного в частях (1) и (2), уплаченные взносы государственного социального страхования не возвращаются. Застрахованный период,  согласно договору, указанному в частях (1) и (2)</w:t>
      </w:r>
      <w:r w:rsidR="00C33C5D" w:rsidRPr="009F6B11">
        <w:rPr>
          <w:sz w:val="28"/>
          <w:szCs w:val="28"/>
          <w:lang w:val="ru-RU"/>
        </w:rPr>
        <w:t>,</w:t>
      </w:r>
      <w:r w:rsidRPr="009F6B11">
        <w:rPr>
          <w:sz w:val="28"/>
          <w:szCs w:val="28"/>
          <w:lang w:val="ru-RU"/>
        </w:rPr>
        <w:t xml:space="preserve"> учитывается при установлении прав на социальное страхование, указанных в настоящей статье.  </w:t>
      </w:r>
    </w:p>
    <w:p w:rsidR="00A406FE" w:rsidRPr="009F6B11" w:rsidRDefault="00A406FE" w:rsidP="00A406FE">
      <w:pPr>
        <w:pStyle w:val="a6"/>
        <w:ind w:firstLine="720"/>
        <w:rPr>
          <w:sz w:val="28"/>
          <w:szCs w:val="28"/>
          <w:lang w:val="ru-RU"/>
        </w:rPr>
      </w:pPr>
    </w:p>
    <w:p w:rsidR="00A406FE" w:rsidRPr="009F6B11" w:rsidRDefault="00A406FE" w:rsidP="00A406FE">
      <w:pPr>
        <w:pStyle w:val="a6"/>
        <w:ind w:firstLine="720"/>
        <w:rPr>
          <w:sz w:val="28"/>
          <w:szCs w:val="28"/>
          <w:lang w:val="ru-RU"/>
        </w:rPr>
      </w:pPr>
      <w:r w:rsidRPr="009F6B11">
        <w:rPr>
          <w:b/>
          <w:bCs/>
          <w:sz w:val="28"/>
          <w:szCs w:val="28"/>
          <w:lang w:val="ru-RU"/>
        </w:rPr>
        <w:t>Ст.7.</w:t>
      </w:r>
      <w:r w:rsidRPr="009F6B11">
        <w:rPr>
          <w:sz w:val="28"/>
          <w:szCs w:val="28"/>
          <w:lang w:val="ru-RU"/>
        </w:rPr>
        <w:t xml:space="preserve"> – (1) Плательщики в бюджет государственного социального страхования, в том числе финансируемые из национального публичного бюджета, обязаны перечислять в соответствующем размере, в порядке и сроки, установленные в приложении 3, взносы обязательного </w:t>
      </w:r>
      <w:r w:rsidRPr="009F6B11">
        <w:rPr>
          <w:sz w:val="28"/>
          <w:szCs w:val="28"/>
          <w:lang w:val="ru-RU"/>
        </w:rPr>
        <w:lastRenderedPageBreak/>
        <w:t xml:space="preserve">государственного социального страхования в бюджет государственного социального страхования по начисленной заработной плате и другим выплатам. </w:t>
      </w:r>
    </w:p>
    <w:p w:rsidR="00A406FE" w:rsidRPr="009F6B11" w:rsidRDefault="00A406FE" w:rsidP="00A406FE">
      <w:pPr>
        <w:pStyle w:val="a6"/>
        <w:ind w:firstLine="720"/>
        <w:rPr>
          <w:sz w:val="28"/>
          <w:szCs w:val="28"/>
          <w:lang w:val="ru-RU"/>
        </w:rPr>
      </w:pPr>
      <w:r w:rsidRPr="009F6B11">
        <w:rPr>
          <w:sz w:val="28"/>
          <w:szCs w:val="28"/>
          <w:lang w:val="ru-RU"/>
        </w:rPr>
        <w:t xml:space="preserve">(2) Взносы обязательного государственного социального страхования считаются уплаченными с момента их зачисления на счет Министерства финансов – Государственного казначейства. </w:t>
      </w:r>
    </w:p>
    <w:p w:rsidR="00A406FE" w:rsidRPr="009F6B11" w:rsidRDefault="00A406FE" w:rsidP="00A406FE">
      <w:pPr>
        <w:pStyle w:val="a6"/>
        <w:ind w:firstLine="720"/>
        <w:rPr>
          <w:sz w:val="28"/>
          <w:szCs w:val="28"/>
          <w:lang w:val="ru-RU"/>
        </w:rPr>
      </w:pPr>
      <w:r w:rsidRPr="009F6B11">
        <w:rPr>
          <w:sz w:val="28"/>
          <w:szCs w:val="28"/>
          <w:lang w:val="ru-RU"/>
        </w:rPr>
        <w:t xml:space="preserve">(3) Одновременно с выдачей финансовых средств для выплаты заработной платы финансовые учреждения осуществляют контроль за перечислением плательщиками денежных средств в бюджет государственного социального страхования. </w:t>
      </w:r>
    </w:p>
    <w:p w:rsidR="00A406FE" w:rsidRPr="009F6B11" w:rsidRDefault="00A406FE" w:rsidP="00A406FE">
      <w:pPr>
        <w:pStyle w:val="a6"/>
        <w:ind w:firstLine="720"/>
        <w:rPr>
          <w:sz w:val="28"/>
          <w:szCs w:val="28"/>
          <w:lang w:val="ru-RU"/>
        </w:rPr>
      </w:pPr>
      <w:r w:rsidRPr="009F6B11">
        <w:rPr>
          <w:sz w:val="28"/>
          <w:szCs w:val="28"/>
          <w:lang w:val="ru-RU"/>
        </w:rPr>
        <w:t xml:space="preserve">(4) Суммы взносов обязательного государственного социального страхования, уплаченные за определенный период не в полном объеме, распределяются по индивидуальным счетам застрахованных лиц пропорционально </w:t>
      </w:r>
      <w:r w:rsidR="00C33C5D" w:rsidRPr="009F6B11">
        <w:rPr>
          <w:sz w:val="28"/>
          <w:szCs w:val="28"/>
          <w:lang w:val="ru-RU"/>
        </w:rPr>
        <w:t xml:space="preserve">суммам, </w:t>
      </w:r>
      <w:r w:rsidRPr="009F6B11">
        <w:rPr>
          <w:sz w:val="28"/>
          <w:szCs w:val="28"/>
          <w:lang w:val="ru-RU"/>
        </w:rPr>
        <w:t xml:space="preserve">исчисленным для социального страхования каждого лица. </w:t>
      </w:r>
    </w:p>
    <w:p w:rsidR="00A406FE" w:rsidRPr="009F6B11" w:rsidRDefault="00A406FE" w:rsidP="00A406FE">
      <w:pPr>
        <w:pStyle w:val="a6"/>
        <w:ind w:firstLine="720"/>
        <w:rPr>
          <w:sz w:val="28"/>
          <w:szCs w:val="28"/>
          <w:lang w:val="ru-RU"/>
        </w:rPr>
      </w:pPr>
      <w:r w:rsidRPr="009F6B11">
        <w:rPr>
          <w:sz w:val="28"/>
          <w:szCs w:val="28"/>
          <w:lang w:val="ru-RU"/>
        </w:rPr>
        <w:t xml:space="preserve">  </w:t>
      </w:r>
    </w:p>
    <w:p w:rsidR="00A406FE" w:rsidRPr="009F6B11" w:rsidRDefault="00A406FE" w:rsidP="00A406FE">
      <w:pPr>
        <w:pStyle w:val="a6"/>
        <w:ind w:firstLine="720"/>
        <w:rPr>
          <w:sz w:val="28"/>
          <w:szCs w:val="28"/>
          <w:lang w:val="ru-RU"/>
        </w:rPr>
      </w:pPr>
      <w:r w:rsidRPr="009F6B11">
        <w:rPr>
          <w:b/>
          <w:bCs/>
          <w:sz w:val="28"/>
          <w:szCs w:val="28"/>
          <w:lang w:val="ru-RU"/>
        </w:rPr>
        <w:t>Ст.8.</w:t>
      </w:r>
      <w:r w:rsidRPr="009F6B11">
        <w:rPr>
          <w:sz w:val="28"/>
          <w:szCs w:val="28"/>
          <w:lang w:val="ru-RU"/>
        </w:rPr>
        <w:t xml:space="preserve"> – Виды социальных выплат некоторым категориям населения, финансирование которых осуществляется за счет средств государственного бюджета через Национальную кассу социального страхования, представлены в приложении 4. </w:t>
      </w:r>
    </w:p>
    <w:p w:rsidR="00A406FE" w:rsidRPr="009F6B11" w:rsidRDefault="00A406FE" w:rsidP="00A406FE">
      <w:pPr>
        <w:pStyle w:val="a6"/>
        <w:ind w:firstLine="720"/>
        <w:rPr>
          <w:sz w:val="28"/>
          <w:szCs w:val="28"/>
          <w:lang w:val="ru-RU"/>
        </w:rPr>
      </w:pPr>
      <w:r w:rsidRPr="009F6B11">
        <w:rPr>
          <w:sz w:val="28"/>
          <w:szCs w:val="28"/>
          <w:lang w:val="ru-RU"/>
        </w:rPr>
        <w:t xml:space="preserve">  </w:t>
      </w:r>
    </w:p>
    <w:p w:rsidR="00A406FE" w:rsidRPr="009F6B11" w:rsidRDefault="00A406FE" w:rsidP="00A406FE">
      <w:pPr>
        <w:pStyle w:val="a6"/>
        <w:ind w:firstLine="720"/>
        <w:rPr>
          <w:sz w:val="28"/>
          <w:szCs w:val="28"/>
          <w:lang w:val="ru-RU"/>
        </w:rPr>
      </w:pPr>
      <w:r w:rsidRPr="009F6B11">
        <w:rPr>
          <w:b/>
          <w:bCs/>
          <w:sz w:val="28"/>
          <w:szCs w:val="28"/>
          <w:lang w:val="ru-RU"/>
        </w:rPr>
        <w:t>Ст.9.</w:t>
      </w:r>
      <w:r w:rsidRPr="009F6B11">
        <w:rPr>
          <w:sz w:val="28"/>
          <w:szCs w:val="28"/>
          <w:lang w:val="ru-RU"/>
        </w:rPr>
        <w:t xml:space="preserve"> – Виды платежей и доходов, из которых, в отступление от положений статьи 23 Закона </w:t>
      </w:r>
      <w:r w:rsidR="00C33C5D" w:rsidRPr="009F6B11">
        <w:rPr>
          <w:sz w:val="28"/>
          <w:szCs w:val="28"/>
          <w:lang w:val="ru-RU"/>
        </w:rPr>
        <w:t xml:space="preserve">№ 489-XIV от 8 июля 1999 года </w:t>
      </w:r>
      <w:r w:rsidRPr="009F6B11">
        <w:rPr>
          <w:sz w:val="28"/>
          <w:szCs w:val="28"/>
          <w:lang w:val="ru-RU"/>
        </w:rPr>
        <w:t>о государственной системе социального страхования</w:t>
      </w:r>
      <w:r w:rsidR="00C33C5D" w:rsidRPr="009F6B11">
        <w:rPr>
          <w:sz w:val="28"/>
          <w:szCs w:val="28"/>
          <w:lang w:val="ru-RU"/>
        </w:rPr>
        <w:t>,</w:t>
      </w:r>
      <w:r w:rsidRPr="009F6B11">
        <w:rPr>
          <w:sz w:val="28"/>
          <w:szCs w:val="28"/>
          <w:lang w:val="ru-RU"/>
        </w:rPr>
        <w:t xml:space="preserve"> не исчисляются взносы обязательного государственного социального страхования, представлены в приложении 5. </w:t>
      </w:r>
    </w:p>
    <w:p w:rsidR="00A406FE" w:rsidRPr="009F6B11" w:rsidRDefault="00A406FE" w:rsidP="00A406FE">
      <w:pPr>
        <w:pStyle w:val="a6"/>
        <w:ind w:firstLine="720"/>
        <w:rPr>
          <w:sz w:val="28"/>
          <w:szCs w:val="28"/>
          <w:lang w:val="ru-RU"/>
        </w:rPr>
      </w:pPr>
      <w:r w:rsidRPr="009F6B11">
        <w:rPr>
          <w:sz w:val="28"/>
          <w:szCs w:val="28"/>
          <w:lang w:val="ru-RU"/>
        </w:rPr>
        <w:t xml:space="preserve">  </w:t>
      </w:r>
    </w:p>
    <w:p w:rsidR="00A406FE" w:rsidRPr="009F6B11" w:rsidRDefault="00A406FE" w:rsidP="00A406FE">
      <w:pPr>
        <w:pStyle w:val="a6"/>
        <w:ind w:firstLine="720"/>
        <w:rPr>
          <w:sz w:val="28"/>
          <w:szCs w:val="28"/>
          <w:lang w:val="ru-RU"/>
        </w:rPr>
      </w:pPr>
      <w:r w:rsidRPr="009F6B11">
        <w:rPr>
          <w:b/>
          <w:bCs/>
          <w:sz w:val="28"/>
          <w:szCs w:val="28"/>
          <w:lang w:val="ru-RU"/>
        </w:rPr>
        <w:t>Ст.10.</w:t>
      </w:r>
      <w:r w:rsidRPr="009F6B11">
        <w:rPr>
          <w:sz w:val="28"/>
          <w:szCs w:val="28"/>
          <w:lang w:val="ru-RU"/>
        </w:rPr>
        <w:t xml:space="preserve"> – (1) Плательщики в бюджет государственного социального страхования ежеквартально представляют в территориальные подразделения Национальной кассы социального страхования декларации о начислении и использовании взносов обязательного государственного социального страхования по форме, разработанной Национальной кассой социального страхования. В целях осуществления Государственной налоговой службой контроля своевременности перечисления взносов обязательного государственного социального страхования Национальная касса социального страхования в 35-дневный срок по</w:t>
      </w:r>
      <w:r w:rsidR="00C33C5D" w:rsidRPr="009F6B11">
        <w:rPr>
          <w:sz w:val="28"/>
          <w:szCs w:val="28"/>
          <w:lang w:val="ru-RU"/>
        </w:rPr>
        <w:t>сле</w:t>
      </w:r>
      <w:r w:rsidRPr="009F6B11">
        <w:rPr>
          <w:sz w:val="28"/>
          <w:szCs w:val="28"/>
          <w:lang w:val="ru-RU"/>
        </w:rPr>
        <w:t xml:space="preserve"> окончани</w:t>
      </w:r>
      <w:r w:rsidR="00C33C5D" w:rsidRPr="009F6B11">
        <w:rPr>
          <w:sz w:val="28"/>
          <w:szCs w:val="28"/>
          <w:lang w:val="ru-RU"/>
        </w:rPr>
        <w:t>я</w:t>
      </w:r>
      <w:r w:rsidRPr="009F6B11">
        <w:rPr>
          <w:sz w:val="28"/>
          <w:szCs w:val="28"/>
          <w:lang w:val="ru-RU"/>
        </w:rPr>
        <w:t xml:space="preserve"> отчетного квартала представляет данной службе информацию в порядке, установленном Национальной кассой социального страхования и Главной государственной налоговой инспекцией. </w:t>
      </w:r>
    </w:p>
    <w:p w:rsidR="00A406FE" w:rsidRPr="009F6B11" w:rsidRDefault="00A406FE" w:rsidP="00A406FE">
      <w:pPr>
        <w:pStyle w:val="a6"/>
        <w:ind w:firstLine="720"/>
        <w:rPr>
          <w:sz w:val="28"/>
          <w:szCs w:val="28"/>
          <w:lang w:val="ru-RU"/>
        </w:rPr>
      </w:pPr>
      <w:r w:rsidRPr="009F6B11">
        <w:rPr>
          <w:sz w:val="28"/>
          <w:szCs w:val="28"/>
          <w:lang w:val="ru-RU"/>
        </w:rPr>
        <w:t>(2) Неуплата в установленные сроки взносов обязательного государственного социального страхования влечет начисление пени в размере 0,1 процента суммы задолженности за каждый день просрочки</w:t>
      </w:r>
      <w:r w:rsidR="00C33C5D" w:rsidRPr="009F6B11">
        <w:rPr>
          <w:sz w:val="28"/>
          <w:szCs w:val="28"/>
          <w:lang w:val="ru-RU"/>
        </w:rPr>
        <w:t>,</w:t>
      </w:r>
      <w:r w:rsidRPr="009F6B11">
        <w:rPr>
          <w:sz w:val="28"/>
          <w:szCs w:val="28"/>
          <w:lang w:val="ru-RU"/>
        </w:rPr>
        <w:t xml:space="preserve"> включая дату перечисления задолженности. Начисление пени за просрочку осуществляется Национальной кассой социального страхования, а по взносам обязательного государственного социального страхования, </w:t>
      </w:r>
      <w:r w:rsidRPr="009F6B11">
        <w:rPr>
          <w:sz w:val="28"/>
          <w:szCs w:val="28"/>
          <w:lang w:val="ru-RU"/>
        </w:rPr>
        <w:lastRenderedPageBreak/>
        <w:t xml:space="preserve">начисленным в результате налогового контроля, – Государственной налоговой службой. Пеня не начисляется за период нахождения на рассмотрении документов о переводе взносов обязательного государственного социального страхования с одного счета на другой. </w:t>
      </w:r>
    </w:p>
    <w:p w:rsidR="00A406FE" w:rsidRPr="009F6B11" w:rsidRDefault="00A406FE" w:rsidP="00A406FE">
      <w:pPr>
        <w:pStyle w:val="a6"/>
        <w:ind w:firstLine="720"/>
        <w:rPr>
          <w:sz w:val="28"/>
          <w:szCs w:val="28"/>
          <w:lang w:val="ru-RU"/>
        </w:rPr>
      </w:pPr>
      <w:r w:rsidRPr="009F6B11">
        <w:rPr>
          <w:sz w:val="28"/>
          <w:szCs w:val="28"/>
          <w:lang w:val="ru-RU"/>
        </w:rPr>
        <w:t>(3) Для работодателей в сфере сельского хозяйства</w:t>
      </w:r>
      <w:r w:rsidR="00C33C5D" w:rsidRPr="009F6B11">
        <w:rPr>
          <w:sz w:val="28"/>
          <w:szCs w:val="28"/>
          <w:lang w:val="ru-RU"/>
        </w:rPr>
        <w:t>,</w:t>
      </w:r>
      <w:r w:rsidRPr="009F6B11">
        <w:rPr>
          <w:sz w:val="28"/>
          <w:szCs w:val="28"/>
          <w:lang w:val="ru-RU"/>
        </w:rPr>
        <w:t xml:space="preserve"> независимо от вида собственности и организационно-правовой формы</w:t>
      </w:r>
      <w:r w:rsidR="00C33C5D" w:rsidRPr="009F6B11">
        <w:rPr>
          <w:sz w:val="28"/>
          <w:szCs w:val="28"/>
          <w:lang w:val="ru-RU"/>
        </w:rPr>
        <w:t>,</w:t>
      </w:r>
      <w:r w:rsidRPr="009F6B11">
        <w:rPr>
          <w:sz w:val="28"/>
          <w:szCs w:val="28"/>
          <w:lang w:val="ru-RU"/>
        </w:rPr>
        <w:t xml:space="preserve"> пеня за неуплату в сроки, установленные в пункте 1.3 приложения 3, взносов обязательного государственного социального страхования, начисленных за 2012 год, начисляется начиная с 1 ноября 2012 года. </w:t>
      </w:r>
    </w:p>
    <w:p w:rsidR="00A406FE" w:rsidRPr="009F6B11" w:rsidRDefault="00A406FE" w:rsidP="00A406FE">
      <w:pPr>
        <w:pStyle w:val="a6"/>
        <w:ind w:firstLine="720"/>
        <w:rPr>
          <w:sz w:val="28"/>
          <w:szCs w:val="28"/>
          <w:lang w:val="ru-RU"/>
        </w:rPr>
      </w:pPr>
      <w:r w:rsidRPr="009F6B11">
        <w:rPr>
          <w:sz w:val="28"/>
          <w:szCs w:val="28"/>
          <w:lang w:val="ru-RU"/>
        </w:rPr>
        <w:t xml:space="preserve">(4) Занижение размера взносов обязательного государственного социального страхования, начисленных в фиксированной сумме, влечет наложение штрафа в размере суммы занижения. </w:t>
      </w:r>
    </w:p>
    <w:p w:rsidR="00A406FE" w:rsidRPr="009F6B11" w:rsidRDefault="00A406FE" w:rsidP="00A406FE">
      <w:pPr>
        <w:pStyle w:val="a6"/>
        <w:ind w:firstLine="720"/>
        <w:rPr>
          <w:sz w:val="28"/>
          <w:szCs w:val="28"/>
          <w:lang w:val="ru-RU"/>
        </w:rPr>
      </w:pPr>
      <w:r w:rsidRPr="009F6B11">
        <w:rPr>
          <w:sz w:val="28"/>
          <w:szCs w:val="28"/>
          <w:lang w:val="ru-RU"/>
        </w:rPr>
        <w:t xml:space="preserve">(5) Занижение размера взносов обязательного государственного социального страхования путем непредставления декларации о начислении и использовании взносов обязательного государственного социального страхования или представления декларации, содержащей неверные информацию или данные, и соответственно неуплата взносов влекут наложение штрафа в размере 5 процентов суммы занижения. </w:t>
      </w:r>
    </w:p>
    <w:p w:rsidR="00A406FE" w:rsidRPr="009F6B11" w:rsidRDefault="00A406FE" w:rsidP="00A406FE">
      <w:pPr>
        <w:pStyle w:val="a6"/>
        <w:ind w:firstLine="720"/>
        <w:rPr>
          <w:sz w:val="28"/>
          <w:szCs w:val="28"/>
          <w:lang w:val="ru-RU"/>
        </w:rPr>
      </w:pPr>
      <w:r w:rsidRPr="009F6B11">
        <w:rPr>
          <w:sz w:val="28"/>
          <w:szCs w:val="28"/>
          <w:lang w:val="ru-RU"/>
        </w:rPr>
        <w:t xml:space="preserve">(6) Занижение или сокрытие фонда оплаты труда и других выплат, на которые подлежат начислению взносы обязательного государственного социального страхования, влечет наложение штрафа в размере суммы взносов, начисленных на сумму занижения или сокрытия. </w:t>
      </w:r>
    </w:p>
    <w:p w:rsidR="00A406FE" w:rsidRPr="009F6B11" w:rsidRDefault="00A406FE" w:rsidP="00A406FE">
      <w:pPr>
        <w:pStyle w:val="a6"/>
        <w:ind w:firstLine="720"/>
        <w:rPr>
          <w:sz w:val="28"/>
          <w:szCs w:val="28"/>
          <w:lang w:val="ru-RU"/>
        </w:rPr>
      </w:pPr>
      <w:r w:rsidRPr="009F6B11">
        <w:rPr>
          <w:sz w:val="28"/>
          <w:szCs w:val="28"/>
          <w:lang w:val="ru-RU"/>
        </w:rPr>
        <w:t xml:space="preserve">(7) Помимо штрафа, налагаемого согласно частям (4), (5) и (6), с плательщиков взимается сумма, на которую занижены взносы обязательного государственного социального страхования, либо сумма взносов обязательного государственного социального страхования, начисленных на сумму, на которую была занижена расчетная база, и начисляется пеня за несвоевременное перечисление соответствующей суммы в бюджет государственного социального страхования. </w:t>
      </w:r>
    </w:p>
    <w:p w:rsidR="00A406FE" w:rsidRPr="009F6B11" w:rsidRDefault="00A406FE" w:rsidP="00A406FE">
      <w:pPr>
        <w:pStyle w:val="a6"/>
        <w:ind w:firstLine="720"/>
        <w:rPr>
          <w:sz w:val="28"/>
          <w:szCs w:val="28"/>
          <w:lang w:val="ru-RU"/>
        </w:rPr>
      </w:pPr>
      <w:r w:rsidRPr="009F6B11">
        <w:rPr>
          <w:sz w:val="28"/>
          <w:szCs w:val="28"/>
          <w:lang w:val="ru-RU"/>
        </w:rPr>
        <w:t xml:space="preserve">(8) Меры, предусмотренные частями (4), (5), (6) и (7), применяются работниками Государственной налоговой службы. </w:t>
      </w:r>
    </w:p>
    <w:p w:rsidR="00A406FE" w:rsidRPr="009F6B11" w:rsidRDefault="00A406FE" w:rsidP="00A406FE">
      <w:pPr>
        <w:pStyle w:val="a6"/>
        <w:ind w:firstLine="720"/>
        <w:rPr>
          <w:sz w:val="28"/>
          <w:szCs w:val="28"/>
          <w:lang w:val="ru-RU"/>
        </w:rPr>
      </w:pPr>
      <w:r w:rsidRPr="009F6B11">
        <w:rPr>
          <w:sz w:val="28"/>
          <w:szCs w:val="28"/>
          <w:lang w:val="ru-RU"/>
        </w:rPr>
        <w:t xml:space="preserve">(9) Суммы взносов обязательного государственного социального страхования, взимаемые сотрудниками Государственной налоговой службы за занижение или сокрытие фонда оплаты труда и других выплат, распределяются по индивидуальным счетам застрахованных лиц. Информация о расшифровке пересчитанных сумм представляется плательщиками взносов в бюджет государственного социального страхования территориальным подразделениям Национальной кассы социального страхования в срок до одного месяца со дня выявления нарушения. </w:t>
      </w:r>
    </w:p>
    <w:p w:rsidR="00A406FE" w:rsidRPr="009F6B11" w:rsidRDefault="00A406FE" w:rsidP="00A406FE">
      <w:pPr>
        <w:pStyle w:val="a6"/>
        <w:ind w:firstLine="720"/>
        <w:rPr>
          <w:sz w:val="28"/>
          <w:szCs w:val="28"/>
          <w:lang w:val="ru-RU"/>
        </w:rPr>
      </w:pPr>
      <w:r w:rsidRPr="009F6B11">
        <w:rPr>
          <w:sz w:val="28"/>
          <w:szCs w:val="28"/>
          <w:lang w:val="ru-RU"/>
        </w:rPr>
        <w:t xml:space="preserve">  </w:t>
      </w:r>
    </w:p>
    <w:p w:rsidR="00A406FE" w:rsidRPr="009F6B11" w:rsidRDefault="00A406FE" w:rsidP="00A406FE">
      <w:pPr>
        <w:pStyle w:val="a6"/>
        <w:ind w:firstLine="720"/>
        <w:rPr>
          <w:sz w:val="28"/>
          <w:szCs w:val="28"/>
          <w:lang w:val="ru-RU"/>
        </w:rPr>
      </w:pPr>
      <w:r w:rsidRPr="009F6B11">
        <w:rPr>
          <w:b/>
          <w:bCs/>
          <w:sz w:val="28"/>
          <w:szCs w:val="28"/>
          <w:lang w:val="ru-RU"/>
        </w:rPr>
        <w:t>Ст.11.</w:t>
      </w:r>
      <w:r w:rsidRPr="009F6B11">
        <w:rPr>
          <w:sz w:val="28"/>
          <w:szCs w:val="28"/>
          <w:lang w:val="ru-RU"/>
        </w:rPr>
        <w:t xml:space="preserve"> – (1) Средства, поступившие в бюджет государственного социального страхования (включая пени и штрафы, начисленные на взносы обязательного государственного социального страхования), накапливаются на счете Министерства финансов – Государственного казначейства, </w:t>
      </w:r>
      <w:r w:rsidRPr="009F6B11">
        <w:rPr>
          <w:sz w:val="28"/>
          <w:szCs w:val="28"/>
          <w:lang w:val="ru-RU"/>
        </w:rPr>
        <w:lastRenderedPageBreak/>
        <w:t xml:space="preserve">перечисляются ежедневно на счет Национальной кассы социального страхования, открытый в составе единого казначейского счета Министерства финансов, и используются в соответствии с настоящим законом. </w:t>
      </w:r>
    </w:p>
    <w:p w:rsidR="00A406FE" w:rsidRPr="009F6B11" w:rsidRDefault="00A406FE" w:rsidP="00A406FE">
      <w:pPr>
        <w:pStyle w:val="a6"/>
        <w:ind w:firstLine="720"/>
        <w:rPr>
          <w:sz w:val="28"/>
          <w:szCs w:val="28"/>
          <w:lang w:val="ru-RU"/>
        </w:rPr>
      </w:pPr>
      <w:r w:rsidRPr="009F6B11">
        <w:rPr>
          <w:sz w:val="28"/>
          <w:szCs w:val="28"/>
          <w:lang w:val="ru-RU"/>
        </w:rPr>
        <w:t xml:space="preserve">(2) Не допускается отвлечение средств бюджета государственного социального страхования на цели, предусмотренные государственным бюджетом и бюджетами административно-территориальных единиц, а также отвлечение их Национальной кассой социального страхования на иные, кроме предусмотренных законодательством, цели. </w:t>
      </w:r>
    </w:p>
    <w:p w:rsidR="00A406FE" w:rsidRPr="009F6B11" w:rsidRDefault="00A406FE" w:rsidP="00A406FE">
      <w:pPr>
        <w:pStyle w:val="a6"/>
        <w:ind w:firstLine="720"/>
        <w:rPr>
          <w:sz w:val="28"/>
          <w:szCs w:val="28"/>
          <w:lang w:val="ru-RU"/>
        </w:rPr>
      </w:pPr>
      <w:r w:rsidRPr="009F6B11">
        <w:rPr>
          <w:sz w:val="28"/>
          <w:szCs w:val="28"/>
          <w:lang w:val="ru-RU"/>
        </w:rPr>
        <w:t xml:space="preserve">  </w:t>
      </w:r>
    </w:p>
    <w:p w:rsidR="00A406FE" w:rsidRPr="009F6B11" w:rsidRDefault="00A406FE" w:rsidP="00A406FE">
      <w:pPr>
        <w:pStyle w:val="a6"/>
        <w:ind w:firstLine="720"/>
        <w:rPr>
          <w:sz w:val="28"/>
          <w:szCs w:val="28"/>
          <w:lang w:val="ru-RU"/>
        </w:rPr>
      </w:pPr>
      <w:r w:rsidRPr="009F6B11">
        <w:rPr>
          <w:b/>
          <w:bCs/>
          <w:sz w:val="28"/>
          <w:szCs w:val="28"/>
          <w:lang w:val="ru-RU"/>
        </w:rPr>
        <w:t>Ст.12.</w:t>
      </w:r>
      <w:r w:rsidRPr="009F6B11">
        <w:rPr>
          <w:sz w:val="28"/>
          <w:szCs w:val="28"/>
          <w:lang w:val="ru-RU"/>
        </w:rPr>
        <w:t xml:space="preserve"> – (1) Государственное казначейство Министерства финансов перечисляет предусмотренные настоящим законом суммы из государственного бюджета в бюджет государственного социального страхования на банковские счета Национальной кассы социального страхования, предназначенные для социальных выплат из государственного бюджета. </w:t>
      </w:r>
    </w:p>
    <w:p w:rsidR="00A406FE" w:rsidRPr="009F6B11" w:rsidRDefault="00A406FE" w:rsidP="00A406FE">
      <w:pPr>
        <w:pStyle w:val="a6"/>
        <w:ind w:firstLine="720"/>
        <w:rPr>
          <w:sz w:val="28"/>
          <w:szCs w:val="28"/>
          <w:lang w:val="ru-RU"/>
        </w:rPr>
      </w:pPr>
      <w:r w:rsidRPr="009F6B11">
        <w:rPr>
          <w:sz w:val="28"/>
          <w:szCs w:val="28"/>
          <w:lang w:val="ru-RU"/>
        </w:rPr>
        <w:t xml:space="preserve">(2) Выплата социальных выплат за счет средств государственного бюджета осуществляется после перечисления соответствующих сумм из государственного бюджета на банковские счета Национальной кассы социального страхования, предназначенные для социальных выплат из государственного бюджета. </w:t>
      </w:r>
    </w:p>
    <w:p w:rsidR="00A406FE" w:rsidRPr="009F6B11" w:rsidRDefault="00A406FE" w:rsidP="00A406FE">
      <w:pPr>
        <w:pStyle w:val="a6"/>
        <w:ind w:firstLine="720"/>
        <w:rPr>
          <w:sz w:val="28"/>
          <w:szCs w:val="28"/>
          <w:lang w:val="ru-RU"/>
        </w:rPr>
      </w:pPr>
      <w:r w:rsidRPr="009F6B11">
        <w:rPr>
          <w:sz w:val="28"/>
          <w:szCs w:val="28"/>
          <w:lang w:val="ru-RU"/>
        </w:rPr>
        <w:t xml:space="preserve">  </w:t>
      </w:r>
    </w:p>
    <w:p w:rsidR="00A406FE" w:rsidRPr="009F6B11" w:rsidRDefault="00A406FE" w:rsidP="00A406FE">
      <w:pPr>
        <w:pStyle w:val="a6"/>
        <w:ind w:firstLine="720"/>
        <w:rPr>
          <w:sz w:val="28"/>
          <w:szCs w:val="28"/>
          <w:lang w:val="ru-RU"/>
        </w:rPr>
      </w:pPr>
      <w:r w:rsidRPr="009F6B11">
        <w:rPr>
          <w:b/>
          <w:bCs/>
          <w:sz w:val="28"/>
          <w:szCs w:val="28"/>
          <w:lang w:val="ru-RU"/>
        </w:rPr>
        <w:t>Ст.13.</w:t>
      </w:r>
      <w:r w:rsidRPr="009F6B11">
        <w:rPr>
          <w:sz w:val="28"/>
          <w:szCs w:val="28"/>
          <w:lang w:val="ru-RU"/>
        </w:rPr>
        <w:t xml:space="preserve"> – (1) Адресные компенсации, ежемесячные государственные пособия, пособия семьям с детьми, компенсации и материальная помощь участникам ликвидации последствий аварии на Чернобыльской АЭС и членам их семей, ежемесячные персональные государственные пособия за особые заслуги перед государством назначаются лицам, имеющим право на получение этих социальных выплат из государственного бюджета через государственную систему социального страхования, Национальной кассой социального страхования и выплачиваются через финансовые учреждения и/или государственное предприятие </w:t>
      </w:r>
      <w:r w:rsidR="00BE6DF9" w:rsidRPr="009F6B11">
        <w:rPr>
          <w:sz w:val="28"/>
          <w:szCs w:val="28"/>
          <w:lang w:val="ru-RU"/>
        </w:rPr>
        <w:t>«</w:t>
      </w:r>
      <w:r w:rsidRPr="009F6B11">
        <w:rPr>
          <w:sz w:val="28"/>
          <w:szCs w:val="28"/>
          <w:lang w:val="ru-RU"/>
        </w:rPr>
        <w:t>Poşta Moldovei</w:t>
      </w:r>
      <w:r w:rsidR="00BE6DF9" w:rsidRPr="009F6B11">
        <w:rPr>
          <w:sz w:val="28"/>
          <w:szCs w:val="28"/>
          <w:lang w:val="ru-RU"/>
        </w:rPr>
        <w:t>»</w:t>
      </w:r>
      <w:r w:rsidRPr="009F6B11">
        <w:rPr>
          <w:sz w:val="28"/>
          <w:szCs w:val="28"/>
          <w:lang w:val="ru-RU"/>
        </w:rPr>
        <w:t xml:space="preserve"> на основании договора, заключенного с Национальной кассой социального страхования, согласно действующим нормативным актам. </w:t>
      </w:r>
    </w:p>
    <w:p w:rsidR="00A406FE" w:rsidRPr="009F6B11" w:rsidRDefault="00A406FE" w:rsidP="00A406FE">
      <w:pPr>
        <w:pStyle w:val="a6"/>
        <w:ind w:firstLine="720"/>
        <w:rPr>
          <w:sz w:val="28"/>
          <w:szCs w:val="28"/>
          <w:lang w:val="ru-RU"/>
        </w:rPr>
      </w:pPr>
      <w:r w:rsidRPr="009F6B11">
        <w:rPr>
          <w:sz w:val="28"/>
          <w:szCs w:val="28"/>
          <w:lang w:val="ru-RU"/>
        </w:rPr>
        <w:t>(2) Пособия по временной нетрудоспособности, пособия по материнству лицам, работающим по индивидуальному трудовому договору, и пособия по материнству супругам, находящимся на иждивении работающих супругов, исчисляются и выплачиваются по месту основной работы  согласно  Закону №289-XV от 22 июля 2004 г</w:t>
      </w:r>
      <w:r w:rsidR="00BE6DF9" w:rsidRPr="009F6B11">
        <w:rPr>
          <w:sz w:val="28"/>
          <w:szCs w:val="28"/>
          <w:lang w:val="ru-RU"/>
        </w:rPr>
        <w:t>ода</w:t>
      </w:r>
      <w:r w:rsidRPr="009F6B11">
        <w:rPr>
          <w:sz w:val="28"/>
          <w:szCs w:val="28"/>
          <w:lang w:val="ru-RU"/>
        </w:rPr>
        <w:t xml:space="preserve"> </w:t>
      </w:r>
      <w:r w:rsidR="00BE6DF9" w:rsidRPr="009F6B11">
        <w:rPr>
          <w:sz w:val="28"/>
          <w:szCs w:val="28"/>
          <w:lang w:val="ru-RU"/>
        </w:rPr>
        <w:t>о</w:t>
      </w:r>
      <w:r w:rsidRPr="009F6B11">
        <w:rPr>
          <w:sz w:val="28"/>
          <w:szCs w:val="28"/>
          <w:lang w:val="ru-RU"/>
        </w:rPr>
        <w:t xml:space="preserve"> пособиях по временной нетрудоспособности и других пособиях государственного социального страхования.</w:t>
      </w:r>
    </w:p>
    <w:p w:rsidR="00A406FE" w:rsidRPr="009F6B11" w:rsidRDefault="00A406FE" w:rsidP="00A406FE">
      <w:pPr>
        <w:pStyle w:val="a6"/>
        <w:ind w:firstLine="720"/>
        <w:rPr>
          <w:sz w:val="28"/>
          <w:szCs w:val="28"/>
          <w:lang w:val="ru-RU"/>
        </w:rPr>
      </w:pPr>
      <w:r w:rsidRPr="009F6B11">
        <w:rPr>
          <w:sz w:val="28"/>
          <w:szCs w:val="28"/>
          <w:lang w:val="ru-RU"/>
        </w:rPr>
        <w:t xml:space="preserve">(3) Пособия по временной нетрудоспособности, финансируемые из бюджета государственного социального страхования и пособия по материнству, выплачиваются за счет взносов обязательного государственного социального страхования, уплачиваемых работодателем в бюджет государственного социального страхования. </w:t>
      </w:r>
    </w:p>
    <w:p w:rsidR="00A406FE" w:rsidRPr="009F6B11" w:rsidRDefault="00A406FE" w:rsidP="00A406FE">
      <w:pPr>
        <w:pStyle w:val="a6"/>
        <w:ind w:firstLine="720"/>
        <w:rPr>
          <w:sz w:val="28"/>
          <w:szCs w:val="28"/>
          <w:lang w:val="ru-RU"/>
        </w:rPr>
      </w:pPr>
      <w:r w:rsidRPr="009F6B11">
        <w:rPr>
          <w:sz w:val="28"/>
          <w:szCs w:val="28"/>
          <w:lang w:val="ru-RU"/>
        </w:rPr>
        <w:lastRenderedPageBreak/>
        <w:t xml:space="preserve">(4) Пожизненные пособия спортсменам высокого класса, социальная помощь и помощь в холодный период года выплачиваются Национальной кассой социального страхования через финансовые учреждения на основании договора, заключенного с Национальной кассой социального страхования, согласно действующим нормативным актам. </w:t>
      </w:r>
    </w:p>
    <w:p w:rsidR="00A406FE" w:rsidRPr="009F6B11" w:rsidRDefault="00A406FE" w:rsidP="00A406FE">
      <w:pPr>
        <w:pStyle w:val="a6"/>
        <w:ind w:firstLine="720"/>
        <w:rPr>
          <w:sz w:val="28"/>
          <w:szCs w:val="28"/>
          <w:lang w:val="ru-RU"/>
        </w:rPr>
      </w:pPr>
      <w:r w:rsidRPr="009F6B11">
        <w:rPr>
          <w:sz w:val="28"/>
          <w:szCs w:val="28"/>
          <w:lang w:val="ru-RU"/>
        </w:rPr>
        <w:t xml:space="preserve">(5) Социальные выплаты, указанные в приложении 1, за исключением предусмотренных частями (2), (4), (6) и (7) настоящей статьи, предоставляемые лицам, имеющим право на их получение через государственную систему социального страхования, исчисляются Национальной кассой социального страхования в Информационной </w:t>
      </w:r>
      <w:r w:rsidR="00BE6DF9" w:rsidRPr="009F6B11">
        <w:rPr>
          <w:sz w:val="28"/>
          <w:szCs w:val="28"/>
          <w:lang w:val="ru-RU"/>
        </w:rPr>
        <w:t xml:space="preserve">системе </w:t>
      </w:r>
      <w:r w:rsidRPr="009F6B11">
        <w:rPr>
          <w:sz w:val="28"/>
          <w:szCs w:val="28"/>
          <w:lang w:val="ru-RU"/>
        </w:rPr>
        <w:t xml:space="preserve">«SPAS» и выплачиваются через финансовые учреждения и/или государственное предприятие </w:t>
      </w:r>
      <w:r w:rsidR="00BE6DF9" w:rsidRPr="009F6B11">
        <w:rPr>
          <w:sz w:val="28"/>
          <w:szCs w:val="28"/>
          <w:lang w:val="ru-RU"/>
        </w:rPr>
        <w:t>«</w:t>
      </w:r>
      <w:r w:rsidRPr="009F6B11">
        <w:rPr>
          <w:sz w:val="28"/>
          <w:szCs w:val="28"/>
          <w:lang w:val="ru-RU"/>
        </w:rPr>
        <w:t>Poşta Moldovei</w:t>
      </w:r>
      <w:r w:rsidR="00BE6DF9" w:rsidRPr="009F6B11">
        <w:rPr>
          <w:sz w:val="28"/>
          <w:szCs w:val="28"/>
          <w:lang w:val="ru-RU"/>
        </w:rPr>
        <w:t>»</w:t>
      </w:r>
      <w:r w:rsidRPr="009F6B11">
        <w:rPr>
          <w:sz w:val="28"/>
          <w:szCs w:val="28"/>
          <w:lang w:val="ru-RU"/>
        </w:rPr>
        <w:t xml:space="preserve"> на основании списков, предоставляемых Национальной кассой социального страхования  в электронном формате, согласно договору, заключенному с Национальной кассой социального страхования.</w:t>
      </w:r>
    </w:p>
    <w:p w:rsidR="00A406FE" w:rsidRPr="009F6B11" w:rsidRDefault="00A406FE" w:rsidP="00A406FE">
      <w:pPr>
        <w:pStyle w:val="a6"/>
        <w:ind w:firstLine="720"/>
        <w:rPr>
          <w:sz w:val="28"/>
          <w:szCs w:val="28"/>
          <w:lang w:val="ru-RU"/>
        </w:rPr>
      </w:pPr>
      <w:r w:rsidRPr="009F6B11">
        <w:rPr>
          <w:sz w:val="28"/>
          <w:szCs w:val="28"/>
          <w:lang w:val="ru-RU"/>
        </w:rPr>
        <w:t xml:space="preserve">(6) Социальные выплаты, предоставляемые безработным через государственную систему  социального страхования, исчисляются территориальными агентствами занятости населения и выплачиваются через финансовые учреждения и/или государственное предприятие </w:t>
      </w:r>
      <w:r w:rsidR="00BE6DF9" w:rsidRPr="009F6B11">
        <w:rPr>
          <w:sz w:val="28"/>
          <w:szCs w:val="28"/>
          <w:lang w:val="ru-RU"/>
        </w:rPr>
        <w:t>«</w:t>
      </w:r>
      <w:r w:rsidRPr="009F6B11">
        <w:rPr>
          <w:sz w:val="28"/>
          <w:szCs w:val="28"/>
          <w:lang w:val="ru-RU"/>
        </w:rPr>
        <w:t>Poşta Moldovei</w:t>
      </w:r>
      <w:r w:rsidR="00BE6DF9" w:rsidRPr="009F6B11">
        <w:rPr>
          <w:sz w:val="28"/>
          <w:szCs w:val="28"/>
          <w:lang w:val="ru-RU"/>
        </w:rPr>
        <w:t>»</w:t>
      </w:r>
      <w:r w:rsidRPr="009F6B11">
        <w:rPr>
          <w:sz w:val="28"/>
          <w:szCs w:val="28"/>
          <w:lang w:val="ru-RU"/>
        </w:rPr>
        <w:t xml:space="preserve"> согласно договору, заключенному с Национальным агентством занятости населения. </w:t>
      </w:r>
    </w:p>
    <w:p w:rsidR="00A406FE" w:rsidRPr="009F6B11" w:rsidRDefault="00A406FE" w:rsidP="00A406FE">
      <w:pPr>
        <w:pStyle w:val="a6"/>
        <w:ind w:firstLine="720"/>
        <w:rPr>
          <w:sz w:val="28"/>
          <w:szCs w:val="28"/>
          <w:lang w:val="ru-RU"/>
        </w:rPr>
      </w:pPr>
      <w:r w:rsidRPr="009F6B11">
        <w:rPr>
          <w:sz w:val="28"/>
          <w:szCs w:val="28"/>
          <w:lang w:val="ru-RU"/>
        </w:rPr>
        <w:t>(7) Социальные выплаты, предоставляемые лицам, имеющим право на получение этих социальных выплат через государственную систему социального страхования, находящимся в пенитенциарных учреждениях, исчисляются Национальной кассой социального страхования в Информационной Системе «SPAS» и выплачиваются через пенитенциарные учреждения согласно договору, заключенному с Национальной кассой социального страхования.</w:t>
      </w:r>
    </w:p>
    <w:p w:rsidR="00A406FE" w:rsidRPr="009F6B11" w:rsidRDefault="00A406FE" w:rsidP="00A406FE">
      <w:pPr>
        <w:pStyle w:val="a6"/>
        <w:ind w:firstLine="720"/>
        <w:rPr>
          <w:sz w:val="28"/>
          <w:szCs w:val="28"/>
          <w:lang w:val="ru-RU"/>
        </w:rPr>
      </w:pPr>
      <w:r w:rsidRPr="009F6B11">
        <w:rPr>
          <w:sz w:val="28"/>
          <w:szCs w:val="28"/>
          <w:lang w:val="ru-RU"/>
        </w:rPr>
        <w:t xml:space="preserve">  </w:t>
      </w:r>
    </w:p>
    <w:p w:rsidR="00A406FE" w:rsidRPr="009F6B11" w:rsidRDefault="00A406FE" w:rsidP="00A406FE">
      <w:pPr>
        <w:pStyle w:val="a6"/>
        <w:ind w:firstLine="720"/>
        <w:rPr>
          <w:sz w:val="28"/>
          <w:szCs w:val="28"/>
          <w:lang w:val="ru-RU"/>
        </w:rPr>
      </w:pPr>
      <w:r w:rsidRPr="009F6B11">
        <w:rPr>
          <w:b/>
          <w:bCs/>
          <w:sz w:val="28"/>
          <w:szCs w:val="28"/>
          <w:lang w:val="ru-RU"/>
        </w:rPr>
        <w:t>Ст.14.</w:t>
      </w:r>
      <w:r w:rsidRPr="009F6B11">
        <w:rPr>
          <w:sz w:val="28"/>
          <w:szCs w:val="28"/>
          <w:lang w:val="ru-RU"/>
        </w:rPr>
        <w:t xml:space="preserve"> – (1) Выплаты на профилактику заболеваний и восстановление трудоспособности работников путем санаторно-курортного лечения в специализированных учреждениях финансируются Национальной кассой социального страхования за счет средств бюджета государственного социального страхования. </w:t>
      </w:r>
    </w:p>
    <w:p w:rsidR="00A406FE" w:rsidRPr="009F6B11" w:rsidRDefault="00A406FE" w:rsidP="00A406FE">
      <w:pPr>
        <w:pStyle w:val="a6"/>
        <w:ind w:firstLine="720"/>
        <w:rPr>
          <w:sz w:val="28"/>
          <w:szCs w:val="28"/>
          <w:lang w:val="ru-RU"/>
        </w:rPr>
      </w:pPr>
      <w:r w:rsidRPr="009F6B11">
        <w:rPr>
          <w:sz w:val="28"/>
          <w:szCs w:val="28"/>
          <w:lang w:val="ru-RU"/>
        </w:rPr>
        <w:t xml:space="preserve">(2) Организация восстановления здоровья работников путем санаторно-курортного лечения осуществляется Национальной кассой социального страхования при участии профсоюзов и патронатов в соответствии с </w:t>
      </w:r>
      <w:r w:rsidR="00BE6DF9" w:rsidRPr="009F6B11">
        <w:rPr>
          <w:sz w:val="28"/>
          <w:szCs w:val="28"/>
          <w:lang w:val="ru-RU"/>
        </w:rPr>
        <w:t xml:space="preserve">положением, </w:t>
      </w:r>
      <w:r w:rsidRPr="009F6B11">
        <w:rPr>
          <w:sz w:val="28"/>
          <w:szCs w:val="28"/>
          <w:lang w:val="ru-RU"/>
        </w:rPr>
        <w:t xml:space="preserve">утвержденным Правительством. </w:t>
      </w:r>
    </w:p>
    <w:p w:rsidR="00A406FE" w:rsidRPr="009F6B11" w:rsidRDefault="00A406FE" w:rsidP="00A406FE">
      <w:pPr>
        <w:pStyle w:val="a6"/>
        <w:ind w:firstLine="720"/>
        <w:rPr>
          <w:sz w:val="28"/>
          <w:szCs w:val="28"/>
          <w:lang w:val="ru-RU"/>
        </w:rPr>
      </w:pPr>
      <w:r w:rsidRPr="009F6B11">
        <w:rPr>
          <w:sz w:val="28"/>
          <w:szCs w:val="28"/>
          <w:lang w:val="ru-RU"/>
        </w:rPr>
        <w:t>(3) Организация восстановления здоровья путем санаторно-курортного лечения получателей пенсий через государственную систему социального страхования согласно Закону</w:t>
      </w:r>
      <w:r w:rsidR="00E83FB5" w:rsidRPr="009F6B11">
        <w:rPr>
          <w:sz w:val="28"/>
          <w:szCs w:val="28"/>
          <w:lang w:val="ru-RU"/>
        </w:rPr>
        <w:t xml:space="preserve"> </w:t>
      </w:r>
      <w:r w:rsidR="00BE6DF9" w:rsidRPr="009F6B11">
        <w:rPr>
          <w:sz w:val="28"/>
          <w:szCs w:val="28"/>
          <w:lang w:val="ru-RU"/>
        </w:rPr>
        <w:t>№ 190-XV от 8 мая 2003 года</w:t>
      </w:r>
      <w:r w:rsidRPr="009F6B11">
        <w:rPr>
          <w:sz w:val="28"/>
          <w:szCs w:val="28"/>
          <w:lang w:val="ru-RU"/>
        </w:rPr>
        <w:t xml:space="preserve"> о ветеранах, а также граждан, пострадавших вследствие чернобыльской катастрофы, согласно Закону </w:t>
      </w:r>
      <w:r w:rsidR="00E83FB5" w:rsidRPr="009F6B11">
        <w:rPr>
          <w:sz w:val="28"/>
          <w:szCs w:val="28"/>
          <w:lang w:val="ru-RU"/>
        </w:rPr>
        <w:t xml:space="preserve">№ 909-XII от 30 января 1992 года </w:t>
      </w:r>
      <w:r w:rsidRPr="009F6B11">
        <w:rPr>
          <w:sz w:val="28"/>
          <w:szCs w:val="28"/>
          <w:lang w:val="ru-RU"/>
        </w:rPr>
        <w:t xml:space="preserve">о социальной защите граждан, пострадавших вследствие чернобыльской </w:t>
      </w:r>
      <w:r w:rsidRPr="009F6B11">
        <w:rPr>
          <w:sz w:val="28"/>
          <w:szCs w:val="28"/>
          <w:lang w:val="ru-RU"/>
        </w:rPr>
        <w:lastRenderedPageBreak/>
        <w:t>катастрофы</w:t>
      </w:r>
      <w:r w:rsidR="00E83FB5" w:rsidRPr="009F6B11">
        <w:rPr>
          <w:sz w:val="28"/>
          <w:szCs w:val="28"/>
          <w:lang w:val="ru-RU"/>
        </w:rPr>
        <w:t>,</w:t>
      </w:r>
      <w:r w:rsidRPr="009F6B11">
        <w:rPr>
          <w:sz w:val="28"/>
          <w:szCs w:val="28"/>
          <w:lang w:val="ru-RU"/>
        </w:rPr>
        <w:t xml:space="preserve"> осуществляется Национальной кассой социального страхования. </w:t>
      </w:r>
    </w:p>
    <w:p w:rsidR="00A406FE" w:rsidRPr="009F6B11" w:rsidRDefault="00A406FE" w:rsidP="00A406FE">
      <w:pPr>
        <w:pStyle w:val="a6"/>
        <w:ind w:firstLine="720"/>
        <w:rPr>
          <w:sz w:val="28"/>
          <w:szCs w:val="28"/>
          <w:lang w:val="ru-RU"/>
        </w:rPr>
      </w:pPr>
      <w:r w:rsidRPr="009F6B11">
        <w:rPr>
          <w:sz w:val="28"/>
          <w:szCs w:val="28"/>
          <w:lang w:val="ru-RU"/>
        </w:rPr>
        <w:t>(4) Услуги по восстановлению здоровья приобретаются согласно Закону</w:t>
      </w:r>
      <w:r w:rsidR="00E83FB5" w:rsidRPr="009F6B11">
        <w:rPr>
          <w:sz w:val="28"/>
          <w:szCs w:val="28"/>
          <w:lang w:val="ru-RU"/>
        </w:rPr>
        <w:t xml:space="preserve"> № 96-XVI от 13 апреля 2007 года</w:t>
      </w:r>
      <w:r w:rsidRPr="009F6B11">
        <w:rPr>
          <w:sz w:val="28"/>
          <w:szCs w:val="28"/>
          <w:lang w:val="ru-RU"/>
        </w:rPr>
        <w:t xml:space="preserve"> о государственных закупках. </w:t>
      </w:r>
    </w:p>
    <w:p w:rsidR="00A406FE" w:rsidRPr="009F6B11" w:rsidRDefault="00A406FE" w:rsidP="00A406FE">
      <w:pPr>
        <w:pStyle w:val="a6"/>
        <w:ind w:firstLine="720"/>
        <w:rPr>
          <w:sz w:val="28"/>
          <w:szCs w:val="28"/>
          <w:lang w:val="ru-RU"/>
        </w:rPr>
      </w:pPr>
      <w:r w:rsidRPr="009F6B11">
        <w:rPr>
          <w:sz w:val="28"/>
          <w:szCs w:val="28"/>
          <w:lang w:val="ru-RU"/>
        </w:rPr>
        <w:t xml:space="preserve">  </w:t>
      </w:r>
    </w:p>
    <w:p w:rsidR="00A406FE" w:rsidRPr="009F6B11" w:rsidRDefault="00A406FE" w:rsidP="00A406FE">
      <w:pPr>
        <w:pStyle w:val="a6"/>
        <w:ind w:firstLine="720"/>
        <w:rPr>
          <w:sz w:val="28"/>
          <w:szCs w:val="28"/>
          <w:lang w:val="ru-RU"/>
        </w:rPr>
      </w:pPr>
      <w:r w:rsidRPr="009F6B11">
        <w:rPr>
          <w:b/>
          <w:bCs/>
          <w:sz w:val="28"/>
          <w:szCs w:val="28"/>
          <w:lang w:val="ru-RU"/>
        </w:rPr>
        <w:t>Ст.15.</w:t>
      </w:r>
      <w:r w:rsidRPr="009F6B11">
        <w:rPr>
          <w:sz w:val="28"/>
          <w:szCs w:val="28"/>
          <w:lang w:val="ru-RU"/>
        </w:rPr>
        <w:t xml:space="preserve"> – (1) Тарифы на услуги по выдаче социальных выплат, </w:t>
      </w:r>
      <w:r w:rsidR="00E83FB5" w:rsidRPr="009F6B11">
        <w:rPr>
          <w:sz w:val="28"/>
          <w:szCs w:val="28"/>
          <w:lang w:val="ru-RU"/>
        </w:rPr>
        <w:t>предоставляемые</w:t>
      </w:r>
      <w:r w:rsidRPr="009F6B11">
        <w:rPr>
          <w:sz w:val="28"/>
          <w:szCs w:val="28"/>
          <w:lang w:val="ru-RU"/>
        </w:rPr>
        <w:t xml:space="preserve"> государственным предприятием </w:t>
      </w:r>
      <w:r w:rsidR="00BE6DF9" w:rsidRPr="009F6B11">
        <w:rPr>
          <w:sz w:val="28"/>
          <w:szCs w:val="28"/>
          <w:lang w:val="ru-RU"/>
        </w:rPr>
        <w:t>«</w:t>
      </w:r>
      <w:r w:rsidRPr="009F6B11">
        <w:rPr>
          <w:sz w:val="28"/>
          <w:szCs w:val="28"/>
          <w:lang w:val="ru-RU"/>
        </w:rPr>
        <w:t>Poşta Moldovei</w:t>
      </w:r>
      <w:r w:rsidR="00BE6DF9" w:rsidRPr="009F6B11">
        <w:rPr>
          <w:sz w:val="28"/>
          <w:szCs w:val="28"/>
          <w:lang w:val="ru-RU"/>
        </w:rPr>
        <w:t>»</w:t>
      </w:r>
      <w:r w:rsidRPr="009F6B11">
        <w:rPr>
          <w:sz w:val="28"/>
          <w:szCs w:val="28"/>
          <w:lang w:val="ru-RU"/>
        </w:rPr>
        <w:t xml:space="preserve">, устанавливаются в размере, не превышающем 0,8 процента суммы, выдаваемой в качестве выплат, финансируемых за счет средств государственного бюджета и бюджета государственного социального страхования. Тарифы на услуги по выдаче социальных выплат, </w:t>
      </w:r>
      <w:r w:rsidR="00E83FB5" w:rsidRPr="009F6B11">
        <w:rPr>
          <w:sz w:val="28"/>
          <w:szCs w:val="28"/>
          <w:lang w:val="ru-RU"/>
        </w:rPr>
        <w:t xml:space="preserve">предоставляемые </w:t>
      </w:r>
      <w:r w:rsidRPr="009F6B11">
        <w:rPr>
          <w:sz w:val="28"/>
          <w:szCs w:val="28"/>
          <w:lang w:val="ru-RU"/>
        </w:rPr>
        <w:t xml:space="preserve">финансовыми учреждениями, устанавливаются в размере, не превышающем 0,6 процента суммы, выдаваемой в качестве выплат, финансируемых за счет средств государственного бюджета и бюджета государственного социального страхования. </w:t>
      </w:r>
    </w:p>
    <w:p w:rsidR="00A406FE" w:rsidRPr="009F6B11" w:rsidRDefault="00A406FE" w:rsidP="00A406FE">
      <w:pPr>
        <w:pStyle w:val="a6"/>
        <w:ind w:firstLine="720"/>
        <w:rPr>
          <w:sz w:val="28"/>
          <w:szCs w:val="28"/>
          <w:lang w:val="ru-RU"/>
        </w:rPr>
      </w:pPr>
      <w:r w:rsidRPr="009F6B11">
        <w:rPr>
          <w:sz w:val="28"/>
          <w:szCs w:val="28"/>
          <w:lang w:val="ru-RU"/>
        </w:rPr>
        <w:t xml:space="preserve">(2) После закрытия месяца по выплатам, при условии представления отчетов, Национальная касса социального страхования выплачивает государственному предприятию </w:t>
      </w:r>
      <w:r w:rsidR="00BE6DF9" w:rsidRPr="009F6B11">
        <w:rPr>
          <w:sz w:val="28"/>
          <w:szCs w:val="28"/>
          <w:lang w:val="ru-RU"/>
        </w:rPr>
        <w:t>«</w:t>
      </w:r>
      <w:r w:rsidRPr="009F6B11">
        <w:rPr>
          <w:sz w:val="28"/>
          <w:szCs w:val="28"/>
          <w:lang w:val="ru-RU"/>
        </w:rPr>
        <w:t>Poşta Moldovei</w:t>
      </w:r>
      <w:r w:rsidR="00BE6DF9" w:rsidRPr="009F6B11">
        <w:rPr>
          <w:sz w:val="28"/>
          <w:szCs w:val="28"/>
          <w:lang w:val="ru-RU"/>
        </w:rPr>
        <w:t>»</w:t>
      </w:r>
      <w:r w:rsidRPr="009F6B11">
        <w:rPr>
          <w:sz w:val="28"/>
          <w:szCs w:val="28"/>
          <w:lang w:val="ru-RU"/>
        </w:rPr>
        <w:t xml:space="preserve"> суммы, причитающиеся за услуги по выдаче социальных выплат, согласно тарифу, предусмотренному </w:t>
      </w:r>
      <w:r w:rsidR="00E83FB5" w:rsidRPr="009F6B11">
        <w:rPr>
          <w:sz w:val="28"/>
          <w:szCs w:val="28"/>
          <w:lang w:val="ru-RU"/>
        </w:rPr>
        <w:t xml:space="preserve">в </w:t>
      </w:r>
      <w:r w:rsidRPr="009F6B11">
        <w:rPr>
          <w:sz w:val="28"/>
          <w:szCs w:val="28"/>
          <w:lang w:val="ru-RU"/>
        </w:rPr>
        <w:t>част</w:t>
      </w:r>
      <w:r w:rsidR="00E83FB5" w:rsidRPr="009F6B11">
        <w:rPr>
          <w:sz w:val="28"/>
          <w:szCs w:val="28"/>
          <w:lang w:val="ru-RU"/>
        </w:rPr>
        <w:t xml:space="preserve">и </w:t>
      </w:r>
      <w:r w:rsidRPr="009F6B11">
        <w:rPr>
          <w:sz w:val="28"/>
          <w:szCs w:val="28"/>
          <w:lang w:val="ru-RU"/>
        </w:rPr>
        <w:t xml:space="preserve">(1). </w:t>
      </w:r>
    </w:p>
    <w:p w:rsidR="00A406FE" w:rsidRPr="009F6B11" w:rsidRDefault="00A406FE" w:rsidP="00A406FE">
      <w:pPr>
        <w:pStyle w:val="a6"/>
        <w:ind w:firstLine="720"/>
        <w:rPr>
          <w:sz w:val="28"/>
          <w:szCs w:val="28"/>
          <w:lang w:val="ru-RU"/>
        </w:rPr>
      </w:pPr>
      <w:r w:rsidRPr="009F6B11">
        <w:rPr>
          <w:sz w:val="28"/>
          <w:szCs w:val="28"/>
          <w:lang w:val="ru-RU"/>
        </w:rPr>
        <w:t xml:space="preserve">(3) Тарифы на услуги по выдаче социальных выплат посредством почтовых переводов, </w:t>
      </w:r>
      <w:r w:rsidR="00E83FB5" w:rsidRPr="009F6B11">
        <w:rPr>
          <w:sz w:val="28"/>
          <w:szCs w:val="28"/>
          <w:lang w:val="ru-RU"/>
        </w:rPr>
        <w:t xml:space="preserve">предоставляемые </w:t>
      </w:r>
      <w:r w:rsidRPr="009F6B11">
        <w:rPr>
          <w:sz w:val="28"/>
          <w:szCs w:val="28"/>
          <w:lang w:val="ru-RU"/>
        </w:rPr>
        <w:t xml:space="preserve">государственным предприятием </w:t>
      </w:r>
      <w:r w:rsidR="00BE6DF9" w:rsidRPr="009F6B11">
        <w:rPr>
          <w:sz w:val="28"/>
          <w:szCs w:val="28"/>
          <w:lang w:val="ru-RU"/>
        </w:rPr>
        <w:t>«</w:t>
      </w:r>
      <w:r w:rsidRPr="009F6B11">
        <w:rPr>
          <w:sz w:val="28"/>
          <w:szCs w:val="28"/>
          <w:lang w:val="ru-RU"/>
        </w:rPr>
        <w:t>Poşta Moldovei</w:t>
      </w:r>
      <w:r w:rsidR="00BE6DF9" w:rsidRPr="009F6B11">
        <w:rPr>
          <w:sz w:val="28"/>
          <w:szCs w:val="28"/>
          <w:lang w:val="ru-RU"/>
        </w:rPr>
        <w:t>»</w:t>
      </w:r>
      <w:r w:rsidRPr="009F6B11">
        <w:rPr>
          <w:sz w:val="28"/>
          <w:szCs w:val="28"/>
          <w:lang w:val="ru-RU"/>
        </w:rPr>
        <w:t xml:space="preserve">, устанавливаются в соответствии с действующими нормативными актами. </w:t>
      </w:r>
    </w:p>
    <w:p w:rsidR="00A406FE" w:rsidRPr="009F6B11" w:rsidRDefault="00A406FE" w:rsidP="00A406FE">
      <w:pPr>
        <w:pStyle w:val="a6"/>
        <w:ind w:firstLine="720"/>
        <w:rPr>
          <w:sz w:val="28"/>
          <w:szCs w:val="28"/>
          <w:lang w:val="ru-RU"/>
        </w:rPr>
      </w:pPr>
      <w:r w:rsidRPr="009F6B11">
        <w:rPr>
          <w:sz w:val="28"/>
          <w:szCs w:val="28"/>
          <w:lang w:val="ru-RU"/>
        </w:rPr>
        <w:t>(4) Пенсии, пособия и государственные социальные выплаты лицам преклонного возраста и лицам, которые по состоянию здоровья не могут самостоятельно получать их в почтовых отделениях, по их просьбе</w:t>
      </w:r>
      <w:r w:rsidR="00E83FB5" w:rsidRPr="009F6B11">
        <w:rPr>
          <w:sz w:val="28"/>
          <w:szCs w:val="28"/>
          <w:lang w:val="ru-RU"/>
        </w:rPr>
        <w:t>,</w:t>
      </w:r>
      <w:r w:rsidRPr="009F6B11">
        <w:rPr>
          <w:sz w:val="28"/>
          <w:szCs w:val="28"/>
          <w:lang w:val="ru-RU"/>
        </w:rPr>
        <w:t xml:space="preserve"> </w:t>
      </w:r>
      <w:r w:rsidR="00E83FB5" w:rsidRPr="009F6B11">
        <w:rPr>
          <w:sz w:val="28"/>
          <w:szCs w:val="28"/>
          <w:lang w:val="ru-RU"/>
        </w:rPr>
        <w:t xml:space="preserve">доставляются </w:t>
      </w:r>
      <w:r w:rsidRPr="009F6B11">
        <w:rPr>
          <w:sz w:val="28"/>
          <w:szCs w:val="28"/>
          <w:lang w:val="ru-RU"/>
        </w:rPr>
        <w:t>на дом.</w:t>
      </w:r>
    </w:p>
    <w:p w:rsidR="00FC37AD" w:rsidRPr="009F6B11" w:rsidRDefault="00FC37AD" w:rsidP="00A406FE">
      <w:pPr>
        <w:pStyle w:val="a6"/>
        <w:ind w:firstLine="720"/>
        <w:rPr>
          <w:sz w:val="28"/>
          <w:szCs w:val="28"/>
          <w:lang w:val="ru-RU"/>
        </w:rPr>
      </w:pPr>
    </w:p>
    <w:p w:rsidR="00A406FE" w:rsidRPr="009F6B11" w:rsidRDefault="00A406FE" w:rsidP="00A406FE">
      <w:pPr>
        <w:pStyle w:val="a6"/>
        <w:ind w:firstLine="720"/>
        <w:rPr>
          <w:sz w:val="28"/>
          <w:szCs w:val="28"/>
          <w:lang w:val="ru-RU"/>
        </w:rPr>
      </w:pPr>
      <w:r w:rsidRPr="009F6B11">
        <w:rPr>
          <w:sz w:val="28"/>
          <w:szCs w:val="28"/>
          <w:lang w:val="ru-RU"/>
        </w:rPr>
        <w:t> </w:t>
      </w:r>
      <w:r w:rsidRPr="009F6B11">
        <w:rPr>
          <w:b/>
          <w:bCs/>
          <w:sz w:val="28"/>
          <w:szCs w:val="28"/>
          <w:lang w:val="ru-RU"/>
        </w:rPr>
        <w:t>Ст.16.</w:t>
      </w:r>
      <w:r w:rsidRPr="009F6B11">
        <w:rPr>
          <w:sz w:val="28"/>
          <w:szCs w:val="28"/>
          <w:lang w:val="ru-RU"/>
        </w:rPr>
        <w:t xml:space="preserve"> – (1) Комиссионные сборы с сумм, выдаваемых финансовыми учреждениями в качестве социальных выплат в виде наличных денежных средств, устанавливаются в размере, не превышающем 0,25 процента выдаваемой суммы. </w:t>
      </w:r>
    </w:p>
    <w:p w:rsidR="00A406FE" w:rsidRPr="009F6B11" w:rsidRDefault="00A406FE" w:rsidP="00A406FE">
      <w:pPr>
        <w:pStyle w:val="a6"/>
        <w:ind w:firstLine="720"/>
        <w:rPr>
          <w:sz w:val="28"/>
          <w:szCs w:val="28"/>
          <w:lang w:val="ru-RU"/>
        </w:rPr>
      </w:pPr>
      <w:r w:rsidRPr="009F6B11">
        <w:rPr>
          <w:sz w:val="28"/>
          <w:szCs w:val="28"/>
          <w:lang w:val="ru-RU"/>
        </w:rPr>
        <w:t xml:space="preserve">(2) После закрытия месяца по выплатам, при условии представления отчетов и подтверждающих документов, Национальная касса социального страхования возмещает государственному предприятию </w:t>
      </w:r>
      <w:r w:rsidR="00BE6DF9" w:rsidRPr="009F6B11">
        <w:rPr>
          <w:sz w:val="28"/>
          <w:szCs w:val="28"/>
          <w:lang w:val="ru-RU"/>
        </w:rPr>
        <w:t>«</w:t>
      </w:r>
      <w:r w:rsidRPr="009F6B11">
        <w:rPr>
          <w:sz w:val="28"/>
          <w:szCs w:val="28"/>
          <w:lang w:val="ru-RU"/>
        </w:rPr>
        <w:t>Poşta Moldovei</w:t>
      </w:r>
      <w:r w:rsidR="00BE6DF9" w:rsidRPr="009F6B11">
        <w:rPr>
          <w:sz w:val="28"/>
          <w:szCs w:val="28"/>
          <w:lang w:val="ru-RU"/>
        </w:rPr>
        <w:t>»</w:t>
      </w:r>
      <w:r w:rsidRPr="009F6B11">
        <w:rPr>
          <w:sz w:val="28"/>
          <w:szCs w:val="28"/>
          <w:lang w:val="ru-RU"/>
        </w:rPr>
        <w:t xml:space="preserve"> и финансовым учреждениям комиссионные сборы, предусмотренные </w:t>
      </w:r>
      <w:r w:rsidR="00E83FB5" w:rsidRPr="009F6B11">
        <w:rPr>
          <w:sz w:val="28"/>
          <w:szCs w:val="28"/>
          <w:lang w:val="ru-RU"/>
        </w:rPr>
        <w:t xml:space="preserve">в </w:t>
      </w:r>
      <w:r w:rsidRPr="009F6B11">
        <w:rPr>
          <w:sz w:val="28"/>
          <w:szCs w:val="28"/>
          <w:lang w:val="ru-RU"/>
        </w:rPr>
        <w:t>часть</w:t>
      </w:r>
      <w:r w:rsidR="00E83FB5" w:rsidRPr="009F6B11">
        <w:rPr>
          <w:sz w:val="28"/>
          <w:szCs w:val="28"/>
          <w:lang w:val="ru-RU"/>
        </w:rPr>
        <w:t>и</w:t>
      </w:r>
      <w:r w:rsidRPr="009F6B11">
        <w:rPr>
          <w:sz w:val="28"/>
          <w:szCs w:val="28"/>
          <w:lang w:val="ru-RU"/>
        </w:rPr>
        <w:t xml:space="preserve"> (1). </w:t>
      </w:r>
    </w:p>
    <w:p w:rsidR="00A406FE" w:rsidRPr="009F6B11" w:rsidRDefault="00A406FE" w:rsidP="00A406FE">
      <w:pPr>
        <w:pStyle w:val="a6"/>
        <w:ind w:firstLine="720"/>
        <w:rPr>
          <w:sz w:val="28"/>
          <w:szCs w:val="28"/>
          <w:lang w:val="ru-RU"/>
        </w:rPr>
      </w:pPr>
      <w:r w:rsidRPr="009F6B11">
        <w:rPr>
          <w:sz w:val="28"/>
          <w:szCs w:val="28"/>
          <w:lang w:val="ru-RU"/>
        </w:rPr>
        <w:t xml:space="preserve">  </w:t>
      </w:r>
    </w:p>
    <w:p w:rsidR="00A406FE" w:rsidRPr="009F6B11" w:rsidRDefault="00A406FE" w:rsidP="00A406FE">
      <w:pPr>
        <w:pStyle w:val="a6"/>
        <w:ind w:firstLine="720"/>
        <w:rPr>
          <w:sz w:val="28"/>
          <w:szCs w:val="28"/>
          <w:lang w:val="ru-RU"/>
        </w:rPr>
      </w:pPr>
      <w:r w:rsidRPr="009F6B11">
        <w:rPr>
          <w:b/>
          <w:bCs/>
          <w:sz w:val="28"/>
          <w:szCs w:val="28"/>
          <w:lang w:val="ru-RU"/>
        </w:rPr>
        <w:t>Ст.17.</w:t>
      </w:r>
      <w:r w:rsidRPr="009F6B11">
        <w:rPr>
          <w:sz w:val="28"/>
          <w:szCs w:val="28"/>
          <w:lang w:val="ru-RU"/>
        </w:rPr>
        <w:t xml:space="preserve"> – (1) Тарифы на оказываемые финансовыми учреждениями услуги по приему от населения взносов обязательного государственного социального страхования в бюджет государственного социального страхования устанавливаются в размере, не превышающем 0,2 процента поступающей суммы. </w:t>
      </w:r>
    </w:p>
    <w:p w:rsidR="00A406FE" w:rsidRPr="009F6B11" w:rsidRDefault="00A406FE" w:rsidP="00A406FE">
      <w:pPr>
        <w:pStyle w:val="a6"/>
        <w:ind w:firstLine="720"/>
        <w:rPr>
          <w:sz w:val="28"/>
          <w:szCs w:val="28"/>
          <w:lang w:val="ru-RU"/>
        </w:rPr>
      </w:pPr>
      <w:r w:rsidRPr="009F6B11">
        <w:rPr>
          <w:sz w:val="28"/>
          <w:szCs w:val="28"/>
          <w:lang w:val="ru-RU"/>
        </w:rPr>
        <w:lastRenderedPageBreak/>
        <w:t xml:space="preserve">(2) Финансовыми учреждениями не взимаются комиссионные сборы за услуги, предусмотренные частью (1), со сборщиков налогов, а также с физических лиц – собственников или арендаторов сельскохозяйственных земель, обрабатывающих землю индивидуально, которые уплачивают взносы обязательного государственного социального страхования наличными денежными средствами. </w:t>
      </w:r>
    </w:p>
    <w:p w:rsidR="00A406FE" w:rsidRPr="009F6B11" w:rsidRDefault="00A406FE" w:rsidP="00A406FE">
      <w:pPr>
        <w:pStyle w:val="a6"/>
        <w:ind w:firstLine="720"/>
        <w:rPr>
          <w:sz w:val="28"/>
          <w:szCs w:val="28"/>
          <w:lang w:val="ru-RU"/>
        </w:rPr>
      </w:pPr>
      <w:r w:rsidRPr="009F6B11">
        <w:rPr>
          <w:sz w:val="28"/>
          <w:szCs w:val="28"/>
          <w:lang w:val="ru-RU"/>
        </w:rPr>
        <w:t xml:space="preserve">  </w:t>
      </w:r>
    </w:p>
    <w:p w:rsidR="00A406FE" w:rsidRPr="009F6B11" w:rsidRDefault="00A406FE" w:rsidP="00A406FE">
      <w:pPr>
        <w:pStyle w:val="a6"/>
        <w:ind w:firstLine="720"/>
        <w:rPr>
          <w:sz w:val="28"/>
          <w:szCs w:val="28"/>
          <w:lang w:val="ru-RU"/>
        </w:rPr>
      </w:pPr>
      <w:r w:rsidRPr="009F6B11">
        <w:rPr>
          <w:b/>
          <w:bCs/>
          <w:sz w:val="28"/>
          <w:szCs w:val="28"/>
          <w:lang w:val="ru-RU"/>
        </w:rPr>
        <w:t>Ст.18.</w:t>
      </w:r>
      <w:r w:rsidRPr="009F6B11">
        <w:rPr>
          <w:sz w:val="28"/>
          <w:szCs w:val="28"/>
          <w:lang w:val="ru-RU"/>
        </w:rPr>
        <w:t xml:space="preserve"> – (1) Независимо от категории пенсионеров, проживающих в подведомственных Министерству труда, социальной защиты и семьи домах (интернатах, центрах) для престарелых и инвалидов, после выплаты им 25</w:t>
      </w:r>
      <w:r w:rsidR="00E83FB5" w:rsidRPr="009F6B11">
        <w:rPr>
          <w:sz w:val="28"/>
          <w:szCs w:val="28"/>
          <w:lang w:val="ru-RU"/>
        </w:rPr>
        <w:t> </w:t>
      </w:r>
      <w:r w:rsidRPr="009F6B11">
        <w:rPr>
          <w:sz w:val="28"/>
          <w:szCs w:val="28"/>
          <w:lang w:val="ru-RU"/>
        </w:rPr>
        <w:t>процентов назначенной месячной пенсии и осуществления</w:t>
      </w:r>
      <w:r w:rsidR="00E83FB5" w:rsidRPr="009F6B11">
        <w:rPr>
          <w:sz w:val="28"/>
          <w:szCs w:val="28"/>
          <w:lang w:val="ru-RU"/>
        </w:rPr>
        <w:t>,</w:t>
      </w:r>
      <w:r w:rsidRPr="009F6B11">
        <w:rPr>
          <w:sz w:val="28"/>
          <w:szCs w:val="28"/>
          <w:lang w:val="ru-RU"/>
        </w:rPr>
        <w:t xml:space="preserve"> при необходимости</w:t>
      </w:r>
      <w:r w:rsidR="00E83FB5" w:rsidRPr="009F6B11">
        <w:rPr>
          <w:sz w:val="28"/>
          <w:szCs w:val="28"/>
          <w:lang w:val="ru-RU"/>
        </w:rPr>
        <w:t>,</w:t>
      </w:r>
      <w:r w:rsidRPr="009F6B11">
        <w:rPr>
          <w:sz w:val="28"/>
          <w:szCs w:val="28"/>
          <w:lang w:val="ru-RU"/>
        </w:rPr>
        <w:t xml:space="preserve"> удержаний по исполнительным документам</w:t>
      </w:r>
      <w:r w:rsidR="00E83FB5" w:rsidRPr="009F6B11">
        <w:rPr>
          <w:sz w:val="28"/>
          <w:szCs w:val="28"/>
          <w:lang w:val="ru-RU"/>
        </w:rPr>
        <w:t>,</w:t>
      </w:r>
      <w:r w:rsidRPr="009F6B11">
        <w:rPr>
          <w:sz w:val="28"/>
          <w:szCs w:val="28"/>
          <w:lang w:val="ru-RU"/>
        </w:rPr>
        <w:t xml:space="preserve"> остаточная сумма пенсий</w:t>
      </w:r>
      <w:r w:rsidR="00E83FB5" w:rsidRPr="009F6B11">
        <w:rPr>
          <w:sz w:val="28"/>
          <w:szCs w:val="28"/>
          <w:lang w:val="ru-RU"/>
        </w:rPr>
        <w:t>,</w:t>
      </w:r>
      <w:r w:rsidRPr="009F6B11">
        <w:rPr>
          <w:sz w:val="28"/>
          <w:szCs w:val="28"/>
          <w:lang w:val="ru-RU"/>
        </w:rPr>
        <w:t xml:space="preserve"> в соответствии с представленным Министерством труда, социальной защиты и семьи планом финансирования</w:t>
      </w:r>
      <w:r w:rsidR="00E83FB5" w:rsidRPr="009F6B11">
        <w:rPr>
          <w:sz w:val="28"/>
          <w:szCs w:val="28"/>
          <w:lang w:val="ru-RU"/>
        </w:rPr>
        <w:t>,</w:t>
      </w:r>
      <w:r w:rsidRPr="009F6B11">
        <w:rPr>
          <w:sz w:val="28"/>
          <w:szCs w:val="28"/>
          <w:lang w:val="ru-RU"/>
        </w:rPr>
        <w:t xml:space="preserve"> перечисляется Национальной кассой социального страхования этим домам (интернатам, центрам) и используется на содержание пенсионеров, приобретение для них продуктов питания, медикаментов, белья, постельных принадлежностей, одежды и обуви. </w:t>
      </w:r>
    </w:p>
    <w:p w:rsidR="00A406FE" w:rsidRPr="009F6B11" w:rsidRDefault="00A406FE" w:rsidP="00A406FE">
      <w:pPr>
        <w:pStyle w:val="a6"/>
        <w:ind w:firstLine="720"/>
        <w:rPr>
          <w:sz w:val="28"/>
          <w:szCs w:val="28"/>
          <w:lang w:val="ru-RU"/>
        </w:rPr>
      </w:pPr>
      <w:r w:rsidRPr="009F6B11">
        <w:rPr>
          <w:sz w:val="28"/>
          <w:szCs w:val="28"/>
          <w:lang w:val="ru-RU"/>
        </w:rPr>
        <w:t xml:space="preserve">(2) Дома (интернаты, центры) для престарелых и инвалидов ежеквартально представляют Национальной кассе социального страхования отчеты об использовании по назначению </w:t>
      </w:r>
      <w:r w:rsidR="00305461" w:rsidRPr="009F6B11">
        <w:rPr>
          <w:sz w:val="28"/>
          <w:szCs w:val="28"/>
          <w:lang w:val="ru-RU"/>
        </w:rPr>
        <w:t xml:space="preserve">сумм, </w:t>
      </w:r>
      <w:r w:rsidRPr="009F6B11">
        <w:rPr>
          <w:sz w:val="28"/>
          <w:szCs w:val="28"/>
          <w:lang w:val="ru-RU"/>
        </w:rPr>
        <w:t>перечисленных им из бюджета государственного социального страхования</w:t>
      </w:r>
      <w:r w:rsidR="00305461" w:rsidRPr="009F6B11">
        <w:rPr>
          <w:sz w:val="28"/>
          <w:szCs w:val="28"/>
          <w:lang w:val="ru-RU"/>
        </w:rPr>
        <w:t>,</w:t>
      </w:r>
      <w:r w:rsidRPr="009F6B11">
        <w:rPr>
          <w:sz w:val="28"/>
          <w:szCs w:val="28"/>
          <w:lang w:val="ru-RU"/>
        </w:rPr>
        <w:t xml:space="preserve"> и информацию о </w:t>
      </w:r>
      <w:r w:rsidR="00305461" w:rsidRPr="009F6B11">
        <w:rPr>
          <w:sz w:val="28"/>
          <w:szCs w:val="28"/>
          <w:lang w:val="ru-RU"/>
        </w:rPr>
        <w:t xml:space="preserve">персональном </w:t>
      </w:r>
      <w:r w:rsidRPr="009F6B11">
        <w:rPr>
          <w:sz w:val="28"/>
          <w:szCs w:val="28"/>
          <w:lang w:val="ru-RU"/>
        </w:rPr>
        <w:t xml:space="preserve">учете лиц, находящихся на полном государственном содержании. </w:t>
      </w:r>
    </w:p>
    <w:p w:rsidR="00A406FE" w:rsidRPr="009F6B11" w:rsidRDefault="00A406FE" w:rsidP="00A406FE">
      <w:pPr>
        <w:pStyle w:val="a6"/>
        <w:ind w:firstLine="720"/>
        <w:rPr>
          <w:sz w:val="28"/>
          <w:szCs w:val="28"/>
          <w:lang w:val="ru-RU"/>
        </w:rPr>
      </w:pPr>
      <w:r w:rsidRPr="009F6B11">
        <w:rPr>
          <w:sz w:val="28"/>
          <w:szCs w:val="28"/>
          <w:lang w:val="ru-RU"/>
        </w:rPr>
        <w:t xml:space="preserve">  </w:t>
      </w:r>
    </w:p>
    <w:p w:rsidR="00A406FE" w:rsidRPr="009F6B11" w:rsidRDefault="00A406FE" w:rsidP="00A406FE">
      <w:pPr>
        <w:pStyle w:val="a6"/>
        <w:ind w:firstLine="720"/>
        <w:rPr>
          <w:sz w:val="28"/>
          <w:szCs w:val="28"/>
          <w:lang w:val="ru-RU"/>
        </w:rPr>
      </w:pPr>
      <w:r w:rsidRPr="009F6B11">
        <w:rPr>
          <w:b/>
          <w:bCs/>
          <w:sz w:val="28"/>
          <w:szCs w:val="28"/>
          <w:lang w:val="ru-RU"/>
        </w:rPr>
        <w:t>Ст.19.</w:t>
      </w:r>
      <w:r w:rsidRPr="009F6B11">
        <w:rPr>
          <w:sz w:val="28"/>
          <w:szCs w:val="28"/>
          <w:lang w:val="ru-RU"/>
        </w:rPr>
        <w:t xml:space="preserve"> – (1) Выплата пенсий, ежемесячных выплат, пособий, компенсаций и денежной помощи производится наличными денежными средствами. </w:t>
      </w:r>
    </w:p>
    <w:p w:rsidR="00A406FE" w:rsidRPr="009F6B11" w:rsidRDefault="00A406FE" w:rsidP="00A406FE">
      <w:pPr>
        <w:pStyle w:val="a6"/>
        <w:ind w:firstLine="720"/>
        <w:rPr>
          <w:sz w:val="28"/>
          <w:szCs w:val="28"/>
          <w:lang w:val="ru-RU"/>
        </w:rPr>
      </w:pPr>
      <w:r w:rsidRPr="009F6B11">
        <w:rPr>
          <w:sz w:val="28"/>
          <w:szCs w:val="28"/>
          <w:lang w:val="ru-RU"/>
        </w:rPr>
        <w:t xml:space="preserve">(2) Выплата адресных компенсаций осуществляется в соответствии с положениями Закона </w:t>
      </w:r>
      <w:r w:rsidR="00305461" w:rsidRPr="009F6B11">
        <w:rPr>
          <w:sz w:val="28"/>
          <w:szCs w:val="28"/>
          <w:lang w:val="ru-RU"/>
        </w:rPr>
        <w:t xml:space="preserve">№ 933-XIV от 14 апреля 2000 года </w:t>
      </w:r>
      <w:r w:rsidRPr="009F6B11">
        <w:rPr>
          <w:sz w:val="28"/>
          <w:szCs w:val="28"/>
          <w:lang w:val="ru-RU"/>
        </w:rPr>
        <w:t xml:space="preserve">об особой социальной защите некоторых категорий населения в порядке, установленном Правительством. </w:t>
      </w:r>
    </w:p>
    <w:p w:rsidR="00A406FE" w:rsidRPr="009F6B11" w:rsidRDefault="00A406FE" w:rsidP="00A406FE">
      <w:pPr>
        <w:pStyle w:val="a6"/>
        <w:ind w:firstLine="720"/>
        <w:rPr>
          <w:sz w:val="28"/>
          <w:szCs w:val="28"/>
          <w:lang w:val="ru-RU"/>
        </w:rPr>
      </w:pPr>
      <w:r w:rsidRPr="009F6B11">
        <w:rPr>
          <w:sz w:val="28"/>
          <w:szCs w:val="28"/>
          <w:lang w:val="ru-RU"/>
        </w:rPr>
        <w:t xml:space="preserve">  </w:t>
      </w:r>
    </w:p>
    <w:p w:rsidR="00A406FE" w:rsidRPr="009F6B11" w:rsidRDefault="00A406FE" w:rsidP="00A406FE">
      <w:pPr>
        <w:pStyle w:val="a6"/>
        <w:ind w:firstLine="720"/>
        <w:rPr>
          <w:sz w:val="28"/>
          <w:szCs w:val="28"/>
          <w:lang w:val="ru-RU"/>
        </w:rPr>
      </w:pPr>
      <w:r w:rsidRPr="009F6B11">
        <w:rPr>
          <w:b/>
          <w:bCs/>
          <w:sz w:val="28"/>
          <w:szCs w:val="28"/>
          <w:lang w:val="ru-RU"/>
        </w:rPr>
        <w:t>Ст.20.</w:t>
      </w:r>
      <w:r w:rsidRPr="009F6B11">
        <w:rPr>
          <w:sz w:val="28"/>
          <w:szCs w:val="28"/>
          <w:lang w:val="ru-RU"/>
        </w:rPr>
        <w:t xml:space="preserve"> – В соответствии с Законом </w:t>
      </w:r>
      <w:r w:rsidR="00305461" w:rsidRPr="009F6B11">
        <w:rPr>
          <w:sz w:val="28"/>
          <w:szCs w:val="28"/>
          <w:lang w:val="ru-RU"/>
        </w:rPr>
        <w:t xml:space="preserve">№ 123-XIV от 30 июля 1998 года </w:t>
      </w:r>
      <w:r w:rsidRPr="009F6B11">
        <w:rPr>
          <w:sz w:val="28"/>
          <w:szCs w:val="28"/>
          <w:lang w:val="ru-RU"/>
        </w:rPr>
        <w:t>о капитализации повременных платежей</w:t>
      </w:r>
      <w:r w:rsidR="00305461" w:rsidRPr="009F6B11">
        <w:rPr>
          <w:sz w:val="28"/>
          <w:szCs w:val="28"/>
          <w:lang w:val="ru-RU"/>
        </w:rPr>
        <w:t>,</w:t>
      </w:r>
      <w:r w:rsidRPr="009F6B11">
        <w:rPr>
          <w:sz w:val="28"/>
          <w:szCs w:val="28"/>
          <w:lang w:val="ru-RU"/>
        </w:rPr>
        <w:t xml:space="preserve"> ликвидационная комиссия обеспечивает в первоочередном порядке погашение задолженностей ликвидируемого предприятия перед получателями пенсий по инвалидности или по случаю потери кормильца, назначенных вследствие производственных травм или профессиональных заболеваний, путем перечисления финансовых средств Национальной кассе социального страхования. При недостаточности финансовых средств у предприятия указанные выплаты осуществляются правопреемником данного предприятия, а при отсутствии такового – за счет средств государственного бюджета в </w:t>
      </w:r>
      <w:r w:rsidR="00305461" w:rsidRPr="009F6B11">
        <w:rPr>
          <w:sz w:val="28"/>
          <w:szCs w:val="28"/>
          <w:lang w:val="ru-RU"/>
        </w:rPr>
        <w:t xml:space="preserve">порядке, </w:t>
      </w:r>
      <w:r w:rsidRPr="009F6B11">
        <w:rPr>
          <w:sz w:val="28"/>
          <w:szCs w:val="28"/>
          <w:lang w:val="ru-RU"/>
        </w:rPr>
        <w:t xml:space="preserve">установленном Правительством. </w:t>
      </w:r>
    </w:p>
    <w:p w:rsidR="00A406FE" w:rsidRPr="009F6B11" w:rsidRDefault="00A406FE" w:rsidP="00A406FE">
      <w:pPr>
        <w:pStyle w:val="a6"/>
        <w:ind w:firstLine="720"/>
        <w:rPr>
          <w:sz w:val="28"/>
          <w:szCs w:val="28"/>
          <w:lang w:val="ru-RU"/>
        </w:rPr>
      </w:pPr>
      <w:r w:rsidRPr="009F6B11">
        <w:rPr>
          <w:sz w:val="28"/>
          <w:szCs w:val="28"/>
          <w:lang w:val="ru-RU"/>
        </w:rPr>
        <w:t xml:space="preserve">  </w:t>
      </w:r>
    </w:p>
    <w:p w:rsidR="00A406FE" w:rsidRPr="009F6B11" w:rsidRDefault="00A406FE" w:rsidP="00A406FE">
      <w:pPr>
        <w:pStyle w:val="a6"/>
        <w:ind w:firstLine="720"/>
        <w:rPr>
          <w:sz w:val="28"/>
          <w:szCs w:val="28"/>
          <w:lang w:val="ru-RU"/>
        </w:rPr>
      </w:pPr>
      <w:r w:rsidRPr="009F6B11">
        <w:rPr>
          <w:b/>
          <w:bCs/>
          <w:sz w:val="28"/>
          <w:szCs w:val="28"/>
          <w:lang w:val="ru-RU"/>
        </w:rPr>
        <w:lastRenderedPageBreak/>
        <w:t>Ст.21.</w:t>
      </w:r>
      <w:r w:rsidRPr="009F6B11">
        <w:rPr>
          <w:sz w:val="28"/>
          <w:szCs w:val="28"/>
          <w:lang w:val="ru-RU"/>
        </w:rPr>
        <w:t xml:space="preserve"> – Службы по сбору местных налогов и сборов в составе примэрий обеспечивают погашение недоимок по взносам обязательного государственного социального страхования, пеням и штрафам по просроченным платежам в бюджет государственного социального страхования, взимаемым с физических лиц – собственников или арендаторов сельскохозяйственных земель, обрабатывающих землю индивидуально. </w:t>
      </w:r>
    </w:p>
    <w:p w:rsidR="00A406FE" w:rsidRPr="009F6B11" w:rsidRDefault="00A406FE" w:rsidP="00A406FE">
      <w:pPr>
        <w:pStyle w:val="a6"/>
        <w:ind w:firstLine="720"/>
        <w:rPr>
          <w:sz w:val="28"/>
          <w:szCs w:val="28"/>
          <w:lang w:val="ru-RU"/>
        </w:rPr>
      </w:pPr>
      <w:r w:rsidRPr="009F6B11">
        <w:rPr>
          <w:sz w:val="28"/>
          <w:szCs w:val="28"/>
          <w:lang w:val="ru-RU"/>
        </w:rPr>
        <w:t xml:space="preserve">  </w:t>
      </w:r>
    </w:p>
    <w:p w:rsidR="00A406FE" w:rsidRPr="009F6B11" w:rsidRDefault="00A406FE" w:rsidP="00A406FE">
      <w:pPr>
        <w:pStyle w:val="a6"/>
        <w:ind w:firstLine="720"/>
        <w:rPr>
          <w:sz w:val="28"/>
          <w:szCs w:val="28"/>
          <w:lang w:val="ru-RU"/>
        </w:rPr>
      </w:pPr>
      <w:r w:rsidRPr="009F6B11">
        <w:rPr>
          <w:b/>
          <w:bCs/>
          <w:sz w:val="28"/>
          <w:szCs w:val="28"/>
          <w:lang w:val="ru-RU"/>
        </w:rPr>
        <w:t>Ст.22.</w:t>
      </w:r>
      <w:r w:rsidRPr="009F6B11">
        <w:rPr>
          <w:sz w:val="28"/>
          <w:szCs w:val="28"/>
          <w:lang w:val="ru-RU"/>
        </w:rPr>
        <w:t xml:space="preserve"> – Перечень должностей персонала гражданской авиации, условия работы которого относятся к специальным, представлен в приложении 6. </w:t>
      </w:r>
    </w:p>
    <w:p w:rsidR="00A406FE" w:rsidRPr="009F6B11" w:rsidRDefault="00A406FE" w:rsidP="00A406FE">
      <w:pPr>
        <w:pStyle w:val="a6"/>
        <w:ind w:firstLine="0"/>
        <w:rPr>
          <w:sz w:val="28"/>
          <w:szCs w:val="28"/>
          <w:lang w:val="ru-RU"/>
        </w:rPr>
      </w:pPr>
      <w:r w:rsidRPr="009F6B11">
        <w:rPr>
          <w:sz w:val="28"/>
          <w:szCs w:val="28"/>
          <w:lang w:val="ru-RU"/>
        </w:rPr>
        <w:t xml:space="preserve">  </w:t>
      </w:r>
    </w:p>
    <w:p w:rsidR="00A406FE" w:rsidRPr="009F6B11" w:rsidRDefault="00A406FE" w:rsidP="00A406FE">
      <w:pPr>
        <w:pStyle w:val="cp"/>
        <w:rPr>
          <w:sz w:val="28"/>
          <w:szCs w:val="28"/>
          <w:lang w:val="ru-RU"/>
        </w:rPr>
      </w:pPr>
      <w:r w:rsidRPr="009F6B11">
        <w:rPr>
          <w:sz w:val="28"/>
          <w:szCs w:val="28"/>
          <w:lang w:val="ru-RU"/>
        </w:rPr>
        <w:t xml:space="preserve">Раздел III </w:t>
      </w:r>
    </w:p>
    <w:p w:rsidR="00A406FE" w:rsidRPr="009F6B11" w:rsidRDefault="00A406FE" w:rsidP="00A406FE">
      <w:pPr>
        <w:pStyle w:val="cp"/>
        <w:rPr>
          <w:sz w:val="28"/>
          <w:szCs w:val="28"/>
          <w:lang w:val="ru-RU"/>
        </w:rPr>
      </w:pPr>
      <w:r w:rsidRPr="009F6B11">
        <w:rPr>
          <w:sz w:val="28"/>
          <w:szCs w:val="28"/>
          <w:lang w:val="ru-RU"/>
        </w:rPr>
        <w:t xml:space="preserve">ЕДИНОВРЕМЕННЫЕ СОЦИАЛЬНЫЕ ВЫПЛАТЫ </w:t>
      </w:r>
    </w:p>
    <w:p w:rsidR="00305461" w:rsidRPr="009F6B11" w:rsidRDefault="00305461" w:rsidP="00A406FE">
      <w:pPr>
        <w:pStyle w:val="cp"/>
        <w:rPr>
          <w:sz w:val="28"/>
          <w:szCs w:val="28"/>
          <w:lang w:val="ru-RU"/>
        </w:rPr>
      </w:pPr>
    </w:p>
    <w:p w:rsidR="00A406FE" w:rsidRPr="009F6B11" w:rsidRDefault="00A406FE" w:rsidP="00A406FE">
      <w:pPr>
        <w:pStyle w:val="a6"/>
        <w:ind w:firstLine="720"/>
        <w:rPr>
          <w:sz w:val="28"/>
          <w:szCs w:val="28"/>
          <w:lang w:val="ru-RU"/>
        </w:rPr>
      </w:pPr>
      <w:r w:rsidRPr="009F6B11">
        <w:rPr>
          <w:b/>
          <w:bCs/>
          <w:sz w:val="28"/>
          <w:szCs w:val="28"/>
          <w:lang w:val="ru-RU"/>
        </w:rPr>
        <w:t>Ст.23.</w:t>
      </w:r>
      <w:r w:rsidRPr="009F6B11">
        <w:rPr>
          <w:sz w:val="28"/>
          <w:szCs w:val="28"/>
          <w:lang w:val="ru-RU"/>
        </w:rPr>
        <w:t xml:space="preserve"> – (1) Размер единовременного пособия при рождении ребенка, рожденного живым, в 2012 году составляет: </w:t>
      </w:r>
    </w:p>
    <w:p w:rsidR="00A406FE" w:rsidRPr="009F6B11" w:rsidRDefault="00A406FE" w:rsidP="00A406FE">
      <w:pPr>
        <w:pStyle w:val="a6"/>
        <w:ind w:firstLine="720"/>
        <w:rPr>
          <w:sz w:val="28"/>
          <w:szCs w:val="28"/>
          <w:lang w:val="ru-RU"/>
        </w:rPr>
      </w:pPr>
      <w:r w:rsidRPr="009F6B11">
        <w:rPr>
          <w:sz w:val="28"/>
          <w:szCs w:val="28"/>
          <w:lang w:val="ru-RU"/>
        </w:rPr>
        <w:t xml:space="preserve">2300 леев – на первого ребенка; </w:t>
      </w:r>
    </w:p>
    <w:p w:rsidR="00A406FE" w:rsidRPr="009F6B11" w:rsidRDefault="00A406FE" w:rsidP="00A406FE">
      <w:pPr>
        <w:pStyle w:val="a6"/>
        <w:ind w:firstLine="720"/>
        <w:rPr>
          <w:sz w:val="28"/>
          <w:szCs w:val="28"/>
          <w:lang w:val="ru-RU"/>
        </w:rPr>
      </w:pPr>
      <w:r w:rsidRPr="009F6B11">
        <w:rPr>
          <w:sz w:val="28"/>
          <w:szCs w:val="28"/>
          <w:lang w:val="ru-RU"/>
        </w:rPr>
        <w:t xml:space="preserve">2600 леев – на каждого последующего ребенка. </w:t>
      </w:r>
    </w:p>
    <w:p w:rsidR="00A406FE" w:rsidRPr="009F6B11" w:rsidRDefault="00A406FE" w:rsidP="00A406FE">
      <w:pPr>
        <w:pStyle w:val="a6"/>
        <w:ind w:firstLine="720"/>
        <w:rPr>
          <w:sz w:val="28"/>
          <w:szCs w:val="28"/>
          <w:lang w:val="ru-RU"/>
        </w:rPr>
      </w:pPr>
      <w:r w:rsidRPr="009F6B11">
        <w:rPr>
          <w:sz w:val="28"/>
          <w:szCs w:val="28"/>
          <w:lang w:val="ru-RU"/>
        </w:rPr>
        <w:t xml:space="preserve">(2) Размер пособия на погребение застрахованного лица, пенсионера государственной системы социального страхования, безработного, а также члена семьи, находящегося на иждивении данных лиц, лица, имеющего общий страховой стаж не менее трех лет, составляет 1000 леев. </w:t>
      </w:r>
    </w:p>
    <w:p w:rsidR="00A406FE" w:rsidRPr="009F6B11" w:rsidRDefault="00A406FE" w:rsidP="00A406FE">
      <w:pPr>
        <w:pStyle w:val="a6"/>
        <w:ind w:firstLine="720"/>
        <w:rPr>
          <w:sz w:val="28"/>
          <w:szCs w:val="28"/>
          <w:lang w:val="ru-RU"/>
        </w:rPr>
      </w:pPr>
      <w:r w:rsidRPr="009F6B11">
        <w:rPr>
          <w:sz w:val="28"/>
          <w:szCs w:val="28"/>
          <w:lang w:val="ru-RU"/>
        </w:rPr>
        <w:t xml:space="preserve">  </w:t>
      </w:r>
    </w:p>
    <w:p w:rsidR="00A406FE" w:rsidRPr="009F6B11" w:rsidRDefault="00A406FE" w:rsidP="00A406FE">
      <w:pPr>
        <w:pStyle w:val="cp"/>
        <w:rPr>
          <w:sz w:val="28"/>
          <w:szCs w:val="28"/>
          <w:lang w:val="ru-RU"/>
        </w:rPr>
      </w:pPr>
      <w:r w:rsidRPr="009F6B11">
        <w:rPr>
          <w:sz w:val="28"/>
          <w:szCs w:val="28"/>
          <w:lang w:val="ru-RU"/>
        </w:rPr>
        <w:t xml:space="preserve">Раздел IV </w:t>
      </w:r>
    </w:p>
    <w:p w:rsidR="00A406FE" w:rsidRPr="009F6B11" w:rsidRDefault="00A406FE" w:rsidP="00A406FE">
      <w:pPr>
        <w:pStyle w:val="cp"/>
        <w:rPr>
          <w:sz w:val="28"/>
          <w:szCs w:val="28"/>
          <w:lang w:val="ru-RU"/>
        </w:rPr>
      </w:pPr>
      <w:r w:rsidRPr="009F6B11">
        <w:rPr>
          <w:sz w:val="28"/>
          <w:szCs w:val="28"/>
          <w:lang w:val="ru-RU"/>
        </w:rPr>
        <w:t xml:space="preserve">ЗАКЛЮЧИТЕЛЬНЫЕ ПОЛОЖЕНИЯ </w:t>
      </w:r>
    </w:p>
    <w:p w:rsidR="00FC37AD" w:rsidRPr="009F6B11" w:rsidRDefault="00FC37AD" w:rsidP="00A406FE">
      <w:pPr>
        <w:pStyle w:val="cp"/>
        <w:rPr>
          <w:sz w:val="28"/>
          <w:szCs w:val="28"/>
          <w:lang w:val="ru-RU"/>
        </w:rPr>
      </w:pPr>
    </w:p>
    <w:p w:rsidR="00A406FE" w:rsidRPr="009F6B11" w:rsidRDefault="00A406FE" w:rsidP="00A406FE">
      <w:pPr>
        <w:pStyle w:val="a6"/>
        <w:ind w:firstLine="720"/>
        <w:rPr>
          <w:sz w:val="28"/>
          <w:szCs w:val="28"/>
          <w:lang w:val="ru-RU"/>
        </w:rPr>
      </w:pPr>
      <w:r w:rsidRPr="009F6B11">
        <w:rPr>
          <w:b/>
          <w:bCs/>
          <w:sz w:val="28"/>
          <w:szCs w:val="28"/>
          <w:lang w:val="ru-RU"/>
        </w:rPr>
        <w:t>Ст.24.</w:t>
      </w:r>
      <w:r w:rsidRPr="009F6B11">
        <w:rPr>
          <w:sz w:val="28"/>
          <w:szCs w:val="28"/>
          <w:lang w:val="ru-RU"/>
        </w:rPr>
        <w:t xml:space="preserve"> – Настоящий закон вступает в силу 1 января 2012</w:t>
      </w:r>
      <w:r w:rsidR="00305461" w:rsidRPr="009F6B11">
        <w:rPr>
          <w:sz w:val="28"/>
          <w:szCs w:val="28"/>
          <w:lang w:val="ru-RU"/>
        </w:rPr>
        <w:t xml:space="preserve"> года</w:t>
      </w:r>
      <w:r w:rsidRPr="009F6B11">
        <w:rPr>
          <w:sz w:val="28"/>
          <w:szCs w:val="28"/>
          <w:lang w:val="ru-RU"/>
        </w:rPr>
        <w:t xml:space="preserve">. </w:t>
      </w:r>
    </w:p>
    <w:p w:rsidR="00A406FE" w:rsidRPr="009F6B11" w:rsidRDefault="00A406FE" w:rsidP="00A406FE">
      <w:pPr>
        <w:pStyle w:val="a6"/>
        <w:ind w:firstLine="720"/>
        <w:rPr>
          <w:sz w:val="28"/>
          <w:szCs w:val="28"/>
          <w:lang w:val="ru-RU"/>
        </w:rPr>
      </w:pPr>
    </w:p>
    <w:p w:rsidR="00A406FE" w:rsidRPr="009F6B11" w:rsidRDefault="00A406FE" w:rsidP="00A406FE">
      <w:pPr>
        <w:pStyle w:val="a6"/>
        <w:ind w:firstLine="720"/>
        <w:rPr>
          <w:sz w:val="28"/>
          <w:szCs w:val="28"/>
          <w:lang w:val="ru-RU"/>
        </w:rPr>
      </w:pPr>
    </w:p>
    <w:p w:rsidR="00A406FE" w:rsidRPr="009F6B11" w:rsidRDefault="00A406FE" w:rsidP="00A406FE">
      <w:pPr>
        <w:pStyle w:val="a6"/>
        <w:ind w:firstLine="720"/>
        <w:rPr>
          <w:sz w:val="28"/>
          <w:szCs w:val="28"/>
          <w:lang w:val="ru-RU"/>
        </w:rPr>
      </w:pPr>
    </w:p>
    <w:p w:rsidR="00A406FE" w:rsidRPr="009F6B11" w:rsidRDefault="00A406FE" w:rsidP="00A406FE">
      <w:pPr>
        <w:pStyle w:val="a6"/>
        <w:ind w:firstLine="720"/>
        <w:rPr>
          <w:b/>
          <w:sz w:val="28"/>
          <w:szCs w:val="28"/>
          <w:lang w:val="ru-RU"/>
        </w:rPr>
      </w:pPr>
      <w:r w:rsidRPr="009F6B11">
        <w:rPr>
          <w:b/>
          <w:sz w:val="28"/>
          <w:szCs w:val="28"/>
          <w:lang w:val="ru-RU"/>
        </w:rPr>
        <w:t>Председатель Парламента</w:t>
      </w:r>
    </w:p>
    <w:p w:rsidR="00A406FE" w:rsidRPr="009F6B11" w:rsidRDefault="00A406FE" w:rsidP="00A406FE">
      <w:pPr>
        <w:pStyle w:val="a6"/>
        <w:ind w:firstLine="720"/>
        <w:rPr>
          <w:b/>
          <w:sz w:val="28"/>
          <w:szCs w:val="28"/>
          <w:lang w:val="ru-RU"/>
        </w:rPr>
      </w:pPr>
    </w:p>
    <w:p w:rsidR="00A406FE" w:rsidRPr="009F6B11" w:rsidRDefault="00A406FE" w:rsidP="00A406FE">
      <w:pPr>
        <w:pStyle w:val="a6"/>
        <w:ind w:firstLine="720"/>
        <w:rPr>
          <w:b/>
          <w:lang w:val="ru-RU"/>
        </w:rPr>
      </w:pPr>
    </w:p>
    <w:p w:rsidR="00A406FE" w:rsidRPr="009F6B11" w:rsidRDefault="00A406FE" w:rsidP="00A406FE">
      <w:pPr>
        <w:pStyle w:val="a6"/>
        <w:ind w:firstLine="720"/>
        <w:rPr>
          <w:lang w:val="ru-RU"/>
        </w:rPr>
      </w:pPr>
    </w:p>
    <w:p w:rsidR="00A406FE" w:rsidRPr="009F6B11" w:rsidRDefault="00A406FE" w:rsidP="00A406FE">
      <w:pPr>
        <w:pStyle w:val="a6"/>
        <w:ind w:firstLine="720"/>
        <w:rPr>
          <w:lang w:val="ru-RU"/>
        </w:rPr>
      </w:pPr>
    </w:p>
    <w:p w:rsidR="00A406FE" w:rsidRDefault="00A406FE" w:rsidP="00A406FE">
      <w:pPr>
        <w:pStyle w:val="a6"/>
        <w:ind w:firstLine="720"/>
      </w:pPr>
    </w:p>
    <w:p w:rsidR="00E50B9C" w:rsidRDefault="00E50B9C" w:rsidP="00A406FE">
      <w:pPr>
        <w:pStyle w:val="a6"/>
        <w:ind w:firstLine="720"/>
      </w:pPr>
    </w:p>
    <w:p w:rsidR="00E50B9C" w:rsidRDefault="00E50B9C" w:rsidP="00A406FE">
      <w:pPr>
        <w:pStyle w:val="a6"/>
        <w:ind w:firstLine="720"/>
      </w:pPr>
    </w:p>
    <w:p w:rsidR="00E50B9C" w:rsidRDefault="00E50B9C" w:rsidP="00A406FE">
      <w:pPr>
        <w:pStyle w:val="a6"/>
        <w:ind w:firstLine="720"/>
      </w:pPr>
    </w:p>
    <w:p w:rsidR="00E50B9C" w:rsidRDefault="00E50B9C" w:rsidP="00A406FE">
      <w:pPr>
        <w:pStyle w:val="a6"/>
        <w:ind w:firstLine="720"/>
      </w:pPr>
    </w:p>
    <w:p w:rsidR="00E50B9C" w:rsidRDefault="00E50B9C" w:rsidP="00A406FE">
      <w:pPr>
        <w:pStyle w:val="a6"/>
        <w:ind w:firstLine="720"/>
      </w:pPr>
    </w:p>
    <w:p w:rsidR="00E50B9C" w:rsidRDefault="00E50B9C" w:rsidP="00A406FE">
      <w:pPr>
        <w:pStyle w:val="a6"/>
        <w:ind w:firstLine="720"/>
      </w:pPr>
    </w:p>
    <w:p w:rsidR="00E50B9C" w:rsidRDefault="00E50B9C" w:rsidP="00A406FE">
      <w:pPr>
        <w:pStyle w:val="a6"/>
        <w:ind w:firstLine="720"/>
      </w:pPr>
    </w:p>
    <w:p w:rsidR="00E50B9C" w:rsidRDefault="00E50B9C" w:rsidP="00A406FE">
      <w:pPr>
        <w:pStyle w:val="a6"/>
        <w:ind w:firstLine="720"/>
      </w:pPr>
    </w:p>
    <w:p w:rsidR="00E50B9C" w:rsidRDefault="00E50B9C" w:rsidP="00A406FE">
      <w:pPr>
        <w:pStyle w:val="a6"/>
        <w:ind w:firstLine="720"/>
      </w:pPr>
    </w:p>
    <w:p w:rsidR="00E50B9C" w:rsidRDefault="00E50B9C" w:rsidP="00A406FE">
      <w:pPr>
        <w:pStyle w:val="a6"/>
        <w:ind w:firstLine="720"/>
      </w:pPr>
    </w:p>
    <w:p w:rsidR="00FC37AD" w:rsidRPr="009F6B11" w:rsidRDefault="00FC37AD" w:rsidP="00E50B9C">
      <w:pPr>
        <w:pStyle w:val="rg"/>
        <w:pageBreakBefore/>
        <w:rPr>
          <w:lang w:val="ru-RU"/>
        </w:rPr>
      </w:pPr>
      <w:r w:rsidRPr="009F6B11">
        <w:rPr>
          <w:lang w:val="ru-RU"/>
        </w:rPr>
        <w:lastRenderedPageBreak/>
        <w:t xml:space="preserve">Приложение 1 </w:t>
      </w:r>
    </w:p>
    <w:p w:rsidR="00FC37AD" w:rsidRPr="009F6B11" w:rsidRDefault="00FC37AD" w:rsidP="00FC37AD">
      <w:pPr>
        <w:pStyle w:val="a6"/>
        <w:rPr>
          <w:lang w:val="ru-RU"/>
        </w:rPr>
      </w:pPr>
      <w:r w:rsidRPr="009F6B11">
        <w:rPr>
          <w:lang w:val="ru-RU"/>
        </w:rPr>
        <w:t xml:space="preserve">  </w:t>
      </w:r>
    </w:p>
    <w:p w:rsidR="00FC37AD" w:rsidRPr="009F6B11" w:rsidRDefault="00FC37AD" w:rsidP="00FC37AD">
      <w:pPr>
        <w:pStyle w:val="cb"/>
        <w:rPr>
          <w:lang w:val="ru-RU"/>
        </w:rPr>
      </w:pPr>
      <w:r w:rsidRPr="009F6B11">
        <w:rPr>
          <w:lang w:val="ru-RU"/>
        </w:rPr>
        <w:t xml:space="preserve">Свод доходов и расходов </w:t>
      </w:r>
    </w:p>
    <w:p w:rsidR="00FC37AD" w:rsidRPr="009F6B11" w:rsidRDefault="00FC37AD" w:rsidP="00FC37AD">
      <w:pPr>
        <w:pStyle w:val="cb"/>
        <w:rPr>
          <w:lang w:val="ru-RU"/>
        </w:rPr>
      </w:pPr>
      <w:r w:rsidRPr="009F6B11">
        <w:rPr>
          <w:lang w:val="ru-RU"/>
        </w:rPr>
        <w:t xml:space="preserve">бюджета государственного социального страхования </w:t>
      </w:r>
    </w:p>
    <w:p w:rsidR="00FC37AD" w:rsidRPr="009F6B11" w:rsidRDefault="00FC37AD" w:rsidP="00FC37AD">
      <w:pPr>
        <w:pStyle w:val="cb"/>
        <w:rPr>
          <w:lang w:val="ru-RU"/>
        </w:rPr>
      </w:pPr>
      <w:r w:rsidRPr="009F6B11">
        <w:rPr>
          <w:lang w:val="ru-RU"/>
        </w:rPr>
        <w:t xml:space="preserve">на 2012 год </w:t>
      </w:r>
    </w:p>
    <w:p w:rsidR="00FC37AD" w:rsidRPr="009F6B11" w:rsidRDefault="00FC37AD" w:rsidP="00FC37AD">
      <w:pPr>
        <w:pStyle w:val="a6"/>
        <w:rPr>
          <w:lang w:val="ru-RU"/>
        </w:rPr>
      </w:pPr>
      <w:r w:rsidRPr="009F6B11">
        <w:rPr>
          <w:lang w:val="ru-RU"/>
        </w:rPr>
        <w:t xml:space="preserve">  </w:t>
      </w:r>
    </w:p>
    <w:p w:rsidR="00A406FE" w:rsidRPr="009F6B11" w:rsidRDefault="00FC37AD" w:rsidP="00FC37AD">
      <w:pPr>
        <w:pStyle w:val="a6"/>
        <w:ind w:firstLine="720"/>
        <w:jc w:val="right"/>
        <w:rPr>
          <w:lang w:val="ru-RU"/>
        </w:rPr>
      </w:pPr>
      <w:r w:rsidRPr="009F6B11">
        <w:rPr>
          <w:lang w:val="ru-RU"/>
        </w:rPr>
        <w:t>(тыс.леев)</w:t>
      </w:r>
    </w:p>
    <w:tbl>
      <w:tblPr>
        <w:tblW w:w="9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08"/>
        <w:gridCol w:w="1821"/>
      </w:tblGrid>
      <w:tr w:rsidR="00B93EB8" w:rsidRPr="009F6B11">
        <w:trPr>
          <w:trHeight w:val="20"/>
        </w:trPr>
        <w:tc>
          <w:tcPr>
            <w:tcW w:w="7508" w:type="dxa"/>
          </w:tcPr>
          <w:p w:rsidR="00BB063A" w:rsidRPr="009F6B11" w:rsidRDefault="00BB063A" w:rsidP="00B93EB8">
            <w:pPr>
              <w:rPr>
                <w:sz w:val="22"/>
                <w:szCs w:val="22"/>
                <w:lang w:val="ru-RU"/>
              </w:rPr>
            </w:pPr>
            <w:r w:rsidRPr="009F6B11">
              <w:rPr>
                <w:b/>
                <w:bCs/>
                <w:sz w:val="22"/>
                <w:szCs w:val="22"/>
                <w:lang w:val="ru-RU"/>
              </w:rPr>
              <w:t>ДОХОДЫ, ВСЕГО</w:t>
            </w:r>
          </w:p>
        </w:tc>
        <w:tc>
          <w:tcPr>
            <w:tcW w:w="1821" w:type="dxa"/>
          </w:tcPr>
          <w:p w:rsidR="00BB063A" w:rsidRPr="009F6B11" w:rsidRDefault="00BB063A" w:rsidP="00B93EB8">
            <w:pPr>
              <w:jc w:val="right"/>
              <w:rPr>
                <w:b/>
                <w:bCs/>
                <w:sz w:val="22"/>
                <w:szCs w:val="22"/>
                <w:lang w:val="ru-RU"/>
              </w:rPr>
            </w:pPr>
            <w:r w:rsidRPr="009F6B11">
              <w:rPr>
                <w:b/>
                <w:bCs/>
                <w:sz w:val="22"/>
                <w:szCs w:val="22"/>
                <w:lang w:val="ru-RU"/>
              </w:rPr>
              <w:t>9 825 884,7</w:t>
            </w:r>
          </w:p>
        </w:tc>
      </w:tr>
      <w:tr w:rsidR="00B93EB8" w:rsidRPr="009F6B11">
        <w:trPr>
          <w:trHeight w:val="20"/>
        </w:trPr>
        <w:tc>
          <w:tcPr>
            <w:tcW w:w="7508" w:type="dxa"/>
          </w:tcPr>
          <w:p w:rsidR="00BB063A" w:rsidRPr="009F6B11" w:rsidRDefault="00BB063A" w:rsidP="00B93EB8">
            <w:pPr>
              <w:rPr>
                <w:sz w:val="22"/>
                <w:szCs w:val="22"/>
                <w:lang w:val="ru-RU"/>
              </w:rPr>
            </w:pPr>
            <w:r w:rsidRPr="009F6B11">
              <w:rPr>
                <w:b/>
                <w:bCs/>
                <w:sz w:val="22"/>
                <w:szCs w:val="22"/>
                <w:lang w:val="ru-RU"/>
              </w:rPr>
              <w:t>I. Собственные доходы</w:t>
            </w:r>
          </w:p>
        </w:tc>
        <w:tc>
          <w:tcPr>
            <w:tcW w:w="1821" w:type="dxa"/>
          </w:tcPr>
          <w:p w:rsidR="00BB063A" w:rsidRPr="009F6B11" w:rsidRDefault="00BB063A" w:rsidP="00B93EB8">
            <w:pPr>
              <w:jc w:val="right"/>
              <w:rPr>
                <w:b/>
                <w:bCs/>
                <w:sz w:val="22"/>
                <w:szCs w:val="22"/>
                <w:lang w:val="ru-RU"/>
              </w:rPr>
            </w:pPr>
            <w:r w:rsidRPr="009F6B11">
              <w:rPr>
                <w:b/>
                <w:bCs/>
                <w:sz w:val="22"/>
                <w:szCs w:val="22"/>
                <w:lang w:val="ru-RU"/>
              </w:rPr>
              <w:t>7 238 015,7</w:t>
            </w:r>
          </w:p>
        </w:tc>
      </w:tr>
      <w:tr w:rsidR="00B93EB8" w:rsidRPr="009F6B11">
        <w:trPr>
          <w:trHeight w:val="20"/>
        </w:trPr>
        <w:tc>
          <w:tcPr>
            <w:tcW w:w="7508" w:type="dxa"/>
          </w:tcPr>
          <w:p w:rsidR="00BB063A" w:rsidRPr="009F6B11" w:rsidRDefault="00BB063A" w:rsidP="00B93EB8">
            <w:pPr>
              <w:rPr>
                <w:sz w:val="22"/>
                <w:szCs w:val="22"/>
                <w:lang w:val="ru-RU"/>
              </w:rPr>
            </w:pPr>
            <w:r w:rsidRPr="009F6B11">
              <w:rPr>
                <w:b/>
                <w:bCs/>
                <w:i/>
                <w:iCs/>
                <w:sz w:val="22"/>
                <w:szCs w:val="22"/>
                <w:lang w:val="ru-RU"/>
              </w:rPr>
              <w:t>1. Текущие доходы</w:t>
            </w:r>
          </w:p>
        </w:tc>
        <w:tc>
          <w:tcPr>
            <w:tcW w:w="1821" w:type="dxa"/>
          </w:tcPr>
          <w:p w:rsidR="00BB063A" w:rsidRPr="009F6B11" w:rsidRDefault="00BB063A" w:rsidP="00B93EB8">
            <w:pPr>
              <w:jc w:val="right"/>
              <w:rPr>
                <w:b/>
                <w:bCs/>
                <w:i/>
                <w:iCs/>
                <w:sz w:val="22"/>
                <w:szCs w:val="22"/>
                <w:lang w:val="ru-RU"/>
              </w:rPr>
            </w:pPr>
            <w:r w:rsidRPr="009F6B11">
              <w:rPr>
                <w:b/>
                <w:bCs/>
                <w:i/>
                <w:iCs/>
                <w:sz w:val="22"/>
                <w:szCs w:val="22"/>
                <w:lang w:val="ru-RU"/>
              </w:rPr>
              <w:t>7 236 215,7</w:t>
            </w:r>
          </w:p>
        </w:tc>
      </w:tr>
      <w:tr w:rsidR="00B93EB8" w:rsidRPr="009F6B11">
        <w:trPr>
          <w:trHeight w:val="20"/>
        </w:trPr>
        <w:tc>
          <w:tcPr>
            <w:tcW w:w="7508" w:type="dxa"/>
          </w:tcPr>
          <w:p w:rsidR="00BB063A" w:rsidRPr="009F6B11" w:rsidRDefault="00BB063A" w:rsidP="00B93EB8">
            <w:pPr>
              <w:rPr>
                <w:sz w:val="22"/>
                <w:szCs w:val="22"/>
                <w:lang w:val="ru-RU"/>
              </w:rPr>
            </w:pPr>
            <w:r w:rsidRPr="009F6B11">
              <w:rPr>
                <w:i/>
                <w:iCs/>
                <w:sz w:val="22"/>
                <w:szCs w:val="22"/>
                <w:lang w:val="ru-RU"/>
              </w:rPr>
              <w:t>1.1. Взносы обязательного государственного социального страхования</w:t>
            </w:r>
          </w:p>
        </w:tc>
        <w:tc>
          <w:tcPr>
            <w:tcW w:w="1821" w:type="dxa"/>
          </w:tcPr>
          <w:p w:rsidR="00BB063A" w:rsidRPr="009F6B11" w:rsidRDefault="00BB063A" w:rsidP="00B93EB8">
            <w:pPr>
              <w:jc w:val="right"/>
              <w:rPr>
                <w:i/>
                <w:iCs/>
                <w:sz w:val="22"/>
                <w:szCs w:val="22"/>
                <w:lang w:val="ru-RU"/>
              </w:rPr>
            </w:pPr>
            <w:r w:rsidRPr="009F6B11">
              <w:rPr>
                <w:i/>
                <w:iCs/>
                <w:sz w:val="22"/>
                <w:szCs w:val="22"/>
                <w:lang w:val="ru-RU"/>
              </w:rPr>
              <w:t>7 234 295,7</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Взносы обязательного государственного социального страхования, перечисленные работодателями</w:t>
            </w:r>
          </w:p>
        </w:tc>
        <w:tc>
          <w:tcPr>
            <w:tcW w:w="1821" w:type="dxa"/>
          </w:tcPr>
          <w:p w:rsidR="00BB063A" w:rsidRPr="009F6B11" w:rsidRDefault="00BB063A" w:rsidP="00B93EB8">
            <w:pPr>
              <w:jc w:val="right"/>
              <w:rPr>
                <w:sz w:val="22"/>
                <w:szCs w:val="22"/>
                <w:lang w:val="ru-RU"/>
              </w:rPr>
            </w:pPr>
            <w:r w:rsidRPr="009F6B11">
              <w:rPr>
                <w:sz w:val="22"/>
                <w:szCs w:val="22"/>
                <w:lang w:val="ru-RU"/>
              </w:rPr>
              <w:t>5 672 914,7</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Индивидуальные взносы обязательного государственного социального страхования</w:t>
            </w:r>
          </w:p>
        </w:tc>
        <w:tc>
          <w:tcPr>
            <w:tcW w:w="1821" w:type="dxa"/>
          </w:tcPr>
          <w:p w:rsidR="00BB063A" w:rsidRPr="009F6B11" w:rsidRDefault="00BB063A" w:rsidP="00B93EB8">
            <w:pPr>
              <w:jc w:val="right"/>
              <w:rPr>
                <w:sz w:val="22"/>
                <w:szCs w:val="22"/>
                <w:lang w:val="ru-RU"/>
              </w:rPr>
            </w:pPr>
            <w:r w:rsidRPr="009F6B11">
              <w:rPr>
                <w:sz w:val="22"/>
                <w:szCs w:val="22"/>
                <w:lang w:val="ru-RU"/>
              </w:rPr>
              <w:t>1 515 801,9</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Индивидуальные взносы обязательного государственного социального страхования, перечисленные физическими лицами – собственниками сельскохозяйственных земель</w:t>
            </w:r>
          </w:p>
        </w:tc>
        <w:tc>
          <w:tcPr>
            <w:tcW w:w="1821" w:type="dxa"/>
          </w:tcPr>
          <w:p w:rsidR="00BB063A" w:rsidRPr="009F6B11" w:rsidRDefault="00BB063A" w:rsidP="00B93EB8">
            <w:pPr>
              <w:jc w:val="right"/>
              <w:rPr>
                <w:sz w:val="22"/>
                <w:szCs w:val="22"/>
                <w:lang w:val="ru-RU"/>
              </w:rPr>
            </w:pPr>
            <w:r w:rsidRPr="009F6B11">
              <w:rPr>
                <w:sz w:val="22"/>
                <w:szCs w:val="22"/>
                <w:lang w:val="ru-RU"/>
              </w:rPr>
              <w:t>5 000,0</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Индивидуальные взносы государственного социального страхования, перечисленные физическими лицами, заключившими индивидуальный договор</w:t>
            </w:r>
          </w:p>
        </w:tc>
        <w:tc>
          <w:tcPr>
            <w:tcW w:w="1821" w:type="dxa"/>
          </w:tcPr>
          <w:p w:rsidR="00BB063A" w:rsidRPr="009F6B11" w:rsidRDefault="00BB063A" w:rsidP="00B93EB8">
            <w:pPr>
              <w:jc w:val="right"/>
              <w:rPr>
                <w:sz w:val="22"/>
                <w:szCs w:val="22"/>
                <w:lang w:val="ru-RU"/>
              </w:rPr>
            </w:pPr>
            <w:r w:rsidRPr="009F6B11">
              <w:rPr>
                <w:sz w:val="22"/>
                <w:szCs w:val="22"/>
                <w:lang w:val="ru-RU"/>
              </w:rPr>
              <w:t>7 108,2</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Взносы обязательного государственного социального страхования, перечисленные обладателями предпринимательского патента</w:t>
            </w:r>
          </w:p>
        </w:tc>
        <w:tc>
          <w:tcPr>
            <w:tcW w:w="1821" w:type="dxa"/>
          </w:tcPr>
          <w:p w:rsidR="00BB063A" w:rsidRPr="009F6B11" w:rsidRDefault="00BB063A" w:rsidP="00B93EB8">
            <w:pPr>
              <w:jc w:val="right"/>
              <w:rPr>
                <w:sz w:val="22"/>
                <w:szCs w:val="22"/>
                <w:lang w:val="ru-RU"/>
              </w:rPr>
            </w:pPr>
            <w:r w:rsidRPr="009F6B11">
              <w:rPr>
                <w:sz w:val="22"/>
                <w:szCs w:val="22"/>
                <w:lang w:val="ru-RU"/>
              </w:rPr>
              <w:t>33 470,9</w:t>
            </w:r>
          </w:p>
        </w:tc>
      </w:tr>
      <w:tr w:rsidR="00B93EB8" w:rsidRPr="009F6B11">
        <w:trPr>
          <w:trHeight w:val="20"/>
        </w:trPr>
        <w:tc>
          <w:tcPr>
            <w:tcW w:w="7508" w:type="dxa"/>
          </w:tcPr>
          <w:p w:rsidR="00BB063A" w:rsidRPr="009F6B11" w:rsidRDefault="00BB063A" w:rsidP="00B93EB8">
            <w:pPr>
              <w:rPr>
                <w:sz w:val="22"/>
                <w:szCs w:val="22"/>
                <w:lang w:val="ru-RU"/>
              </w:rPr>
            </w:pPr>
            <w:r w:rsidRPr="009F6B11">
              <w:rPr>
                <w:i/>
                <w:iCs/>
                <w:sz w:val="22"/>
                <w:szCs w:val="22"/>
                <w:lang w:val="ru-RU"/>
              </w:rPr>
              <w:t>1.2. Прочие доходы от предпринимательской деятельности и собственности</w:t>
            </w:r>
          </w:p>
        </w:tc>
        <w:tc>
          <w:tcPr>
            <w:tcW w:w="1821" w:type="dxa"/>
          </w:tcPr>
          <w:p w:rsidR="00BB063A" w:rsidRPr="009F6B11" w:rsidRDefault="00BB063A" w:rsidP="00B93EB8">
            <w:pPr>
              <w:jc w:val="right"/>
              <w:rPr>
                <w:i/>
                <w:iCs/>
                <w:sz w:val="22"/>
                <w:szCs w:val="22"/>
                <w:lang w:val="ru-RU"/>
              </w:rPr>
            </w:pPr>
            <w:r w:rsidRPr="009F6B11">
              <w:rPr>
                <w:i/>
                <w:iCs/>
                <w:sz w:val="22"/>
                <w:szCs w:val="22"/>
                <w:lang w:val="ru-RU"/>
              </w:rPr>
              <w:t>1 200,0</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Проценты на остатки денежных средств бюджета государственного социального страхования на текущих счетах в банковских учреждениях</w:t>
            </w:r>
          </w:p>
        </w:tc>
        <w:tc>
          <w:tcPr>
            <w:tcW w:w="1821" w:type="dxa"/>
          </w:tcPr>
          <w:p w:rsidR="00BB063A" w:rsidRPr="009F6B11" w:rsidRDefault="00BB063A" w:rsidP="00B93EB8">
            <w:pPr>
              <w:jc w:val="right"/>
              <w:rPr>
                <w:sz w:val="22"/>
                <w:szCs w:val="22"/>
                <w:lang w:val="ru-RU"/>
              </w:rPr>
            </w:pPr>
            <w:r w:rsidRPr="009F6B11">
              <w:rPr>
                <w:sz w:val="22"/>
                <w:szCs w:val="22"/>
                <w:lang w:val="ru-RU"/>
              </w:rPr>
              <w:t>1 200,0</w:t>
            </w:r>
          </w:p>
        </w:tc>
      </w:tr>
      <w:tr w:rsidR="00B93EB8" w:rsidRPr="009F6B11">
        <w:trPr>
          <w:trHeight w:val="20"/>
        </w:trPr>
        <w:tc>
          <w:tcPr>
            <w:tcW w:w="7508" w:type="dxa"/>
          </w:tcPr>
          <w:p w:rsidR="00BB063A" w:rsidRPr="009F6B11" w:rsidRDefault="00BB063A" w:rsidP="00B93EB8">
            <w:pPr>
              <w:rPr>
                <w:sz w:val="22"/>
                <w:szCs w:val="22"/>
                <w:lang w:val="ru-RU"/>
              </w:rPr>
            </w:pPr>
            <w:r w:rsidRPr="009F6B11">
              <w:rPr>
                <w:i/>
                <w:iCs/>
                <w:sz w:val="22"/>
                <w:szCs w:val="22"/>
                <w:lang w:val="ru-RU"/>
              </w:rPr>
              <w:t>1.3. Административные штрафы и санкции</w:t>
            </w:r>
          </w:p>
        </w:tc>
        <w:tc>
          <w:tcPr>
            <w:tcW w:w="1821" w:type="dxa"/>
          </w:tcPr>
          <w:p w:rsidR="00BB063A" w:rsidRPr="009F6B11" w:rsidRDefault="00BB063A" w:rsidP="00B93EB8">
            <w:pPr>
              <w:jc w:val="right"/>
              <w:rPr>
                <w:i/>
                <w:iCs/>
                <w:sz w:val="22"/>
                <w:szCs w:val="22"/>
                <w:lang w:val="ru-RU"/>
              </w:rPr>
            </w:pPr>
            <w:r w:rsidRPr="009F6B11">
              <w:rPr>
                <w:i/>
                <w:iCs/>
                <w:sz w:val="22"/>
                <w:szCs w:val="22"/>
                <w:lang w:val="ru-RU"/>
              </w:rPr>
              <w:t>720,0</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Штрафы по платежам в бюджет государственного социального страхования</w:t>
            </w:r>
          </w:p>
        </w:tc>
        <w:tc>
          <w:tcPr>
            <w:tcW w:w="1821" w:type="dxa"/>
          </w:tcPr>
          <w:p w:rsidR="00BB063A" w:rsidRPr="009F6B11" w:rsidRDefault="00BB063A" w:rsidP="00B93EB8">
            <w:pPr>
              <w:jc w:val="right"/>
              <w:rPr>
                <w:sz w:val="22"/>
                <w:szCs w:val="22"/>
                <w:lang w:val="ru-RU"/>
              </w:rPr>
            </w:pPr>
            <w:r w:rsidRPr="009F6B11">
              <w:rPr>
                <w:sz w:val="22"/>
                <w:szCs w:val="22"/>
                <w:lang w:val="ru-RU"/>
              </w:rPr>
              <w:t>720,0</w:t>
            </w:r>
          </w:p>
        </w:tc>
      </w:tr>
      <w:tr w:rsidR="00B93EB8" w:rsidRPr="009F6B11">
        <w:trPr>
          <w:trHeight w:val="20"/>
        </w:trPr>
        <w:tc>
          <w:tcPr>
            <w:tcW w:w="7508" w:type="dxa"/>
          </w:tcPr>
          <w:p w:rsidR="00BB063A" w:rsidRPr="009F6B11" w:rsidRDefault="00BB063A" w:rsidP="00B93EB8">
            <w:pPr>
              <w:rPr>
                <w:sz w:val="22"/>
                <w:szCs w:val="22"/>
                <w:lang w:val="ru-RU"/>
              </w:rPr>
            </w:pPr>
            <w:r w:rsidRPr="009F6B11">
              <w:rPr>
                <w:b/>
                <w:bCs/>
                <w:i/>
                <w:iCs/>
                <w:sz w:val="22"/>
                <w:szCs w:val="22"/>
                <w:lang w:val="ru-RU"/>
              </w:rPr>
              <w:t>2. Прочие доходы</w:t>
            </w:r>
          </w:p>
        </w:tc>
        <w:tc>
          <w:tcPr>
            <w:tcW w:w="1821" w:type="dxa"/>
          </w:tcPr>
          <w:p w:rsidR="00BB063A" w:rsidRPr="009F6B11" w:rsidRDefault="00BB063A" w:rsidP="00B93EB8">
            <w:pPr>
              <w:jc w:val="right"/>
              <w:rPr>
                <w:b/>
                <w:bCs/>
                <w:i/>
                <w:iCs/>
                <w:sz w:val="22"/>
                <w:szCs w:val="22"/>
                <w:lang w:val="ru-RU"/>
              </w:rPr>
            </w:pPr>
            <w:r w:rsidRPr="009F6B11">
              <w:rPr>
                <w:b/>
                <w:bCs/>
                <w:i/>
                <w:iCs/>
                <w:sz w:val="22"/>
                <w:szCs w:val="22"/>
                <w:lang w:val="ru-RU"/>
              </w:rPr>
              <w:t>1 800,0</w:t>
            </w:r>
          </w:p>
        </w:tc>
      </w:tr>
      <w:tr w:rsidR="00B93EB8" w:rsidRPr="009F6B11">
        <w:trPr>
          <w:trHeight w:val="20"/>
        </w:trPr>
        <w:tc>
          <w:tcPr>
            <w:tcW w:w="7508" w:type="dxa"/>
          </w:tcPr>
          <w:p w:rsidR="00BB063A" w:rsidRPr="009F6B11" w:rsidRDefault="00BB063A" w:rsidP="00B93EB8">
            <w:pPr>
              <w:rPr>
                <w:sz w:val="22"/>
                <w:szCs w:val="22"/>
                <w:lang w:val="ru-RU"/>
              </w:rPr>
            </w:pPr>
            <w:r w:rsidRPr="009F6B11">
              <w:rPr>
                <w:b/>
                <w:bCs/>
                <w:sz w:val="22"/>
                <w:szCs w:val="22"/>
                <w:lang w:val="ru-RU"/>
              </w:rPr>
              <w:t>II. Трансферты</w:t>
            </w:r>
          </w:p>
        </w:tc>
        <w:tc>
          <w:tcPr>
            <w:tcW w:w="1821" w:type="dxa"/>
          </w:tcPr>
          <w:p w:rsidR="00BB063A" w:rsidRPr="009F6B11" w:rsidRDefault="00BB063A" w:rsidP="00B93EB8">
            <w:pPr>
              <w:jc w:val="right"/>
              <w:rPr>
                <w:b/>
                <w:bCs/>
                <w:sz w:val="22"/>
                <w:szCs w:val="22"/>
                <w:lang w:val="ru-RU"/>
              </w:rPr>
            </w:pPr>
            <w:r w:rsidRPr="009F6B11">
              <w:rPr>
                <w:b/>
                <w:bCs/>
                <w:sz w:val="22"/>
                <w:szCs w:val="22"/>
                <w:lang w:val="ru-RU"/>
              </w:rPr>
              <w:t>2 587 869,0</w:t>
            </w:r>
          </w:p>
        </w:tc>
      </w:tr>
      <w:tr w:rsidR="00B93EB8" w:rsidRPr="009F6B11">
        <w:trPr>
          <w:trHeight w:val="20"/>
        </w:trPr>
        <w:tc>
          <w:tcPr>
            <w:tcW w:w="7508" w:type="dxa"/>
          </w:tcPr>
          <w:p w:rsidR="00BB063A" w:rsidRPr="009F6B11" w:rsidRDefault="00BB063A" w:rsidP="00B93EB8">
            <w:pPr>
              <w:rPr>
                <w:sz w:val="22"/>
                <w:szCs w:val="22"/>
                <w:lang w:val="ru-RU"/>
              </w:rPr>
            </w:pPr>
            <w:r w:rsidRPr="009F6B11">
              <w:rPr>
                <w:i/>
                <w:iCs/>
                <w:sz w:val="22"/>
                <w:szCs w:val="22"/>
                <w:lang w:val="ru-RU"/>
              </w:rPr>
              <w:t>Трансферты из государственного бюджета бюджету государственного социального страхования</w:t>
            </w:r>
          </w:p>
        </w:tc>
        <w:tc>
          <w:tcPr>
            <w:tcW w:w="1821" w:type="dxa"/>
          </w:tcPr>
          <w:p w:rsidR="00BB063A" w:rsidRPr="009F6B11" w:rsidRDefault="00BB063A" w:rsidP="00B93EB8">
            <w:pPr>
              <w:jc w:val="right"/>
              <w:rPr>
                <w:i/>
                <w:iCs/>
                <w:sz w:val="22"/>
                <w:szCs w:val="22"/>
                <w:lang w:val="ru-RU"/>
              </w:rPr>
            </w:pPr>
            <w:r w:rsidRPr="009F6B11">
              <w:rPr>
                <w:i/>
                <w:iCs/>
                <w:sz w:val="22"/>
                <w:szCs w:val="22"/>
                <w:lang w:val="ru-RU"/>
              </w:rPr>
              <w:t>2 587 869,0</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Трансферты из государственного бюджета бюджету государственного социального страхования для социальных выплат</w:t>
            </w:r>
          </w:p>
        </w:tc>
        <w:tc>
          <w:tcPr>
            <w:tcW w:w="1821" w:type="dxa"/>
          </w:tcPr>
          <w:p w:rsidR="00BB063A" w:rsidRPr="009F6B11" w:rsidRDefault="00BB063A" w:rsidP="00B93EB8">
            <w:pPr>
              <w:jc w:val="right"/>
              <w:rPr>
                <w:sz w:val="22"/>
                <w:szCs w:val="22"/>
                <w:lang w:val="ru-RU"/>
              </w:rPr>
            </w:pPr>
            <w:r w:rsidRPr="009F6B11">
              <w:rPr>
                <w:sz w:val="22"/>
                <w:szCs w:val="22"/>
                <w:lang w:val="ru-RU"/>
              </w:rPr>
              <w:t>1 599 236,6</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Компенсация разницы в тарифах обязательного государственного социального страхования в сфере сельскохозяйственного производства</w:t>
            </w:r>
          </w:p>
        </w:tc>
        <w:tc>
          <w:tcPr>
            <w:tcW w:w="1821" w:type="dxa"/>
          </w:tcPr>
          <w:p w:rsidR="00BB063A" w:rsidRPr="009F6B11" w:rsidRDefault="00BB063A" w:rsidP="00B93EB8">
            <w:pPr>
              <w:jc w:val="right"/>
              <w:rPr>
                <w:sz w:val="22"/>
                <w:szCs w:val="22"/>
                <w:lang w:val="ru-RU"/>
              </w:rPr>
            </w:pPr>
            <w:r w:rsidRPr="009F6B11">
              <w:rPr>
                <w:sz w:val="22"/>
                <w:szCs w:val="22"/>
                <w:lang w:val="ru-RU"/>
              </w:rPr>
              <w:t>37 290,4</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Возврат списанных сумм взносов обязательного государственного социального страхования</w:t>
            </w:r>
          </w:p>
        </w:tc>
        <w:tc>
          <w:tcPr>
            <w:tcW w:w="1821" w:type="dxa"/>
          </w:tcPr>
          <w:p w:rsidR="00BB063A" w:rsidRPr="009F6B11" w:rsidRDefault="00BB063A" w:rsidP="00B93EB8">
            <w:pPr>
              <w:jc w:val="right"/>
              <w:rPr>
                <w:sz w:val="22"/>
                <w:szCs w:val="22"/>
                <w:lang w:val="ru-RU"/>
              </w:rPr>
            </w:pPr>
            <w:r w:rsidRPr="009F6B11">
              <w:rPr>
                <w:sz w:val="22"/>
                <w:szCs w:val="22"/>
                <w:lang w:val="ru-RU"/>
              </w:rPr>
              <w:t>542,0</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Трансферты из государственного бюджета для покрытия дефицита бюджета государственного социального страхования</w:t>
            </w:r>
          </w:p>
        </w:tc>
        <w:tc>
          <w:tcPr>
            <w:tcW w:w="1821" w:type="dxa"/>
          </w:tcPr>
          <w:p w:rsidR="00BB063A" w:rsidRPr="009F6B11" w:rsidRDefault="00BB063A" w:rsidP="00B93EB8">
            <w:pPr>
              <w:jc w:val="right"/>
              <w:rPr>
                <w:sz w:val="22"/>
                <w:szCs w:val="22"/>
                <w:lang w:val="ru-RU"/>
              </w:rPr>
            </w:pPr>
            <w:r w:rsidRPr="009F6B11">
              <w:rPr>
                <w:sz w:val="22"/>
                <w:szCs w:val="22"/>
                <w:lang w:val="ru-RU"/>
              </w:rPr>
              <w:t>950 800,0</w:t>
            </w:r>
          </w:p>
        </w:tc>
      </w:tr>
      <w:tr w:rsidR="00BB063A" w:rsidRPr="009F6B11">
        <w:trPr>
          <w:trHeight w:val="20"/>
        </w:trPr>
        <w:tc>
          <w:tcPr>
            <w:tcW w:w="0" w:type="auto"/>
            <w:gridSpan w:val="2"/>
          </w:tcPr>
          <w:p w:rsidR="00BB063A" w:rsidRPr="009F6B11" w:rsidRDefault="00BB063A" w:rsidP="00B93EB8">
            <w:pPr>
              <w:rPr>
                <w:sz w:val="22"/>
                <w:szCs w:val="22"/>
                <w:lang w:val="ru-RU"/>
              </w:rPr>
            </w:pPr>
          </w:p>
        </w:tc>
      </w:tr>
      <w:tr w:rsidR="00B93EB8" w:rsidRPr="009F6B11">
        <w:trPr>
          <w:trHeight w:val="20"/>
        </w:trPr>
        <w:tc>
          <w:tcPr>
            <w:tcW w:w="7508" w:type="dxa"/>
          </w:tcPr>
          <w:p w:rsidR="00BB063A" w:rsidRPr="009F6B11" w:rsidRDefault="00BB063A" w:rsidP="00B93EB8">
            <w:pPr>
              <w:rPr>
                <w:sz w:val="22"/>
                <w:szCs w:val="22"/>
                <w:lang w:val="ru-RU"/>
              </w:rPr>
            </w:pPr>
            <w:r w:rsidRPr="009F6B11">
              <w:rPr>
                <w:b/>
                <w:bCs/>
                <w:sz w:val="22"/>
                <w:szCs w:val="22"/>
                <w:lang w:val="ru-RU"/>
              </w:rPr>
              <w:t>РАСХОДЫ, ВСЕГО</w:t>
            </w:r>
          </w:p>
        </w:tc>
        <w:tc>
          <w:tcPr>
            <w:tcW w:w="1821" w:type="dxa"/>
          </w:tcPr>
          <w:p w:rsidR="00BB063A" w:rsidRPr="009F6B11" w:rsidRDefault="00BB063A" w:rsidP="00B93EB8">
            <w:pPr>
              <w:jc w:val="right"/>
              <w:rPr>
                <w:b/>
                <w:bCs/>
                <w:sz w:val="22"/>
                <w:szCs w:val="22"/>
                <w:lang w:val="ru-RU"/>
              </w:rPr>
            </w:pPr>
            <w:r w:rsidRPr="009F6B11">
              <w:rPr>
                <w:b/>
                <w:bCs/>
                <w:sz w:val="22"/>
                <w:szCs w:val="22"/>
                <w:lang w:val="ru-RU"/>
              </w:rPr>
              <w:t>9 825 884,7</w:t>
            </w:r>
          </w:p>
        </w:tc>
      </w:tr>
      <w:tr w:rsidR="00B93EB8" w:rsidRPr="009F6B11">
        <w:trPr>
          <w:trHeight w:val="20"/>
        </w:trPr>
        <w:tc>
          <w:tcPr>
            <w:tcW w:w="7508" w:type="dxa"/>
          </w:tcPr>
          <w:p w:rsidR="00BB063A" w:rsidRPr="009F6B11" w:rsidRDefault="00BB063A" w:rsidP="00B93EB8">
            <w:pPr>
              <w:rPr>
                <w:sz w:val="22"/>
                <w:szCs w:val="22"/>
                <w:lang w:val="ru-RU"/>
              </w:rPr>
            </w:pPr>
            <w:r w:rsidRPr="009F6B11">
              <w:rPr>
                <w:i/>
                <w:iCs/>
                <w:sz w:val="22"/>
                <w:szCs w:val="22"/>
                <w:lang w:val="ru-RU"/>
              </w:rPr>
              <w:t>A. Выплаты социального страхования</w:t>
            </w:r>
          </w:p>
        </w:tc>
        <w:tc>
          <w:tcPr>
            <w:tcW w:w="1821" w:type="dxa"/>
          </w:tcPr>
          <w:p w:rsidR="00BB063A" w:rsidRPr="009F6B11" w:rsidRDefault="00BB063A" w:rsidP="00B93EB8">
            <w:pPr>
              <w:jc w:val="right"/>
              <w:rPr>
                <w:i/>
                <w:iCs/>
                <w:sz w:val="22"/>
                <w:szCs w:val="22"/>
                <w:lang w:val="ru-RU"/>
              </w:rPr>
            </w:pPr>
            <w:r w:rsidRPr="009F6B11">
              <w:rPr>
                <w:i/>
                <w:iCs/>
                <w:sz w:val="22"/>
                <w:szCs w:val="22"/>
                <w:lang w:val="ru-RU"/>
              </w:rPr>
              <w:t>8 226 648,1</w:t>
            </w:r>
          </w:p>
        </w:tc>
      </w:tr>
      <w:tr w:rsidR="00B93EB8" w:rsidRPr="009F6B11">
        <w:trPr>
          <w:trHeight w:val="20"/>
        </w:trPr>
        <w:tc>
          <w:tcPr>
            <w:tcW w:w="7508" w:type="dxa"/>
          </w:tcPr>
          <w:p w:rsidR="00BB063A" w:rsidRPr="009F6B11" w:rsidRDefault="00BB063A" w:rsidP="00B93EB8">
            <w:pPr>
              <w:rPr>
                <w:sz w:val="22"/>
                <w:szCs w:val="22"/>
                <w:lang w:val="ru-RU"/>
              </w:rPr>
            </w:pPr>
            <w:r w:rsidRPr="009F6B11">
              <w:rPr>
                <w:b/>
                <w:bCs/>
                <w:i/>
                <w:iCs/>
                <w:sz w:val="22"/>
                <w:szCs w:val="22"/>
                <w:lang w:val="ru-RU"/>
              </w:rPr>
              <w:t>1. Пенсии социального страхования</w:t>
            </w:r>
          </w:p>
        </w:tc>
        <w:tc>
          <w:tcPr>
            <w:tcW w:w="1821" w:type="dxa"/>
          </w:tcPr>
          <w:p w:rsidR="00BB063A" w:rsidRPr="009F6B11" w:rsidRDefault="00BB063A" w:rsidP="00B93EB8">
            <w:pPr>
              <w:jc w:val="right"/>
              <w:rPr>
                <w:b/>
                <w:bCs/>
                <w:i/>
                <w:iCs/>
                <w:sz w:val="22"/>
                <w:szCs w:val="22"/>
                <w:lang w:val="ru-RU"/>
              </w:rPr>
            </w:pPr>
            <w:r w:rsidRPr="009F6B11">
              <w:rPr>
                <w:b/>
                <w:bCs/>
                <w:i/>
                <w:iCs/>
                <w:sz w:val="22"/>
                <w:szCs w:val="22"/>
                <w:lang w:val="ru-RU"/>
              </w:rPr>
              <w:t>6 902 279,8</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Пенсии по возрасту</w:t>
            </w:r>
          </w:p>
        </w:tc>
        <w:tc>
          <w:tcPr>
            <w:tcW w:w="1821" w:type="dxa"/>
          </w:tcPr>
          <w:p w:rsidR="00BB063A" w:rsidRPr="009F6B11" w:rsidRDefault="00BB063A" w:rsidP="00B93EB8">
            <w:pPr>
              <w:jc w:val="right"/>
              <w:rPr>
                <w:sz w:val="22"/>
                <w:szCs w:val="22"/>
                <w:lang w:val="ru-RU"/>
              </w:rPr>
            </w:pPr>
            <w:r w:rsidRPr="009F6B11">
              <w:rPr>
                <w:sz w:val="22"/>
                <w:szCs w:val="22"/>
                <w:lang w:val="ru-RU"/>
              </w:rPr>
              <w:t>5 358 823,6</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Пенсии по инвалидности</w:t>
            </w:r>
          </w:p>
        </w:tc>
        <w:tc>
          <w:tcPr>
            <w:tcW w:w="1821" w:type="dxa"/>
          </w:tcPr>
          <w:p w:rsidR="00BB063A" w:rsidRPr="009F6B11" w:rsidRDefault="00BB063A" w:rsidP="00B93EB8">
            <w:pPr>
              <w:jc w:val="right"/>
              <w:rPr>
                <w:sz w:val="22"/>
                <w:szCs w:val="22"/>
                <w:lang w:val="ru-RU"/>
              </w:rPr>
            </w:pPr>
            <w:r w:rsidRPr="009F6B11">
              <w:rPr>
                <w:sz w:val="22"/>
                <w:szCs w:val="22"/>
                <w:lang w:val="ru-RU"/>
              </w:rPr>
              <w:t>1 224 231,8</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Пенсии по случаю потери кормильца</w:t>
            </w:r>
          </w:p>
        </w:tc>
        <w:tc>
          <w:tcPr>
            <w:tcW w:w="1821" w:type="dxa"/>
          </w:tcPr>
          <w:p w:rsidR="00BB063A" w:rsidRPr="009F6B11" w:rsidRDefault="00BB063A" w:rsidP="00B93EB8">
            <w:pPr>
              <w:jc w:val="right"/>
              <w:rPr>
                <w:sz w:val="22"/>
                <w:szCs w:val="22"/>
                <w:lang w:val="ru-RU"/>
              </w:rPr>
            </w:pPr>
            <w:r w:rsidRPr="009F6B11">
              <w:rPr>
                <w:sz w:val="22"/>
                <w:szCs w:val="22"/>
                <w:lang w:val="ru-RU"/>
              </w:rPr>
              <w:t>134 643,0</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Пенсии за выслугу лет</w:t>
            </w:r>
          </w:p>
        </w:tc>
        <w:tc>
          <w:tcPr>
            <w:tcW w:w="1821" w:type="dxa"/>
          </w:tcPr>
          <w:p w:rsidR="00BB063A" w:rsidRPr="009F6B11" w:rsidRDefault="00BB063A" w:rsidP="00B93EB8">
            <w:pPr>
              <w:jc w:val="right"/>
              <w:rPr>
                <w:sz w:val="22"/>
                <w:szCs w:val="22"/>
                <w:lang w:val="ru-RU"/>
              </w:rPr>
            </w:pPr>
            <w:r w:rsidRPr="009F6B11">
              <w:rPr>
                <w:sz w:val="22"/>
                <w:szCs w:val="22"/>
                <w:lang w:val="ru-RU"/>
              </w:rPr>
              <w:t>30 137,8</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Пенсии депутатам</w:t>
            </w:r>
          </w:p>
        </w:tc>
        <w:tc>
          <w:tcPr>
            <w:tcW w:w="1821" w:type="dxa"/>
          </w:tcPr>
          <w:p w:rsidR="00BB063A" w:rsidRPr="009F6B11" w:rsidRDefault="00BB063A" w:rsidP="00B93EB8">
            <w:pPr>
              <w:jc w:val="right"/>
              <w:rPr>
                <w:sz w:val="22"/>
                <w:szCs w:val="22"/>
                <w:lang w:val="ru-RU"/>
              </w:rPr>
            </w:pPr>
            <w:r w:rsidRPr="009F6B11">
              <w:rPr>
                <w:sz w:val="22"/>
                <w:szCs w:val="22"/>
                <w:lang w:val="ru-RU"/>
              </w:rPr>
              <w:t>10 654,8</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Пенсии членам Правительства</w:t>
            </w:r>
          </w:p>
        </w:tc>
        <w:tc>
          <w:tcPr>
            <w:tcW w:w="1821" w:type="dxa"/>
          </w:tcPr>
          <w:p w:rsidR="00BB063A" w:rsidRPr="009F6B11" w:rsidRDefault="00BB063A" w:rsidP="00B93EB8">
            <w:pPr>
              <w:jc w:val="right"/>
              <w:rPr>
                <w:sz w:val="22"/>
                <w:szCs w:val="22"/>
                <w:lang w:val="ru-RU"/>
              </w:rPr>
            </w:pPr>
            <w:r w:rsidRPr="009F6B11">
              <w:rPr>
                <w:sz w:val="22"/>
                <w:szCs w:val="22"/>
                <w:lang w:val="ru-RU"/>
              </w:rPr>
              <w:t>4 757,6</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Пенсии государственным служащим</w:t>
            </w:r>
          </w:p>
        </w:tc>
        <w:tc>
          <w:tcPr>
            <w:tcW w:w="1821" w:type="dxa"/>
          </w:tcPr>
          <w:p w:rsidR="00BB063A" w:rsidRPr="009F6B11" w:rsidRDefault="00BB063A" w:rsidP="00B93EB8">
            <w:pPr>
              <w:jc w:val="right"/>
              <w:rPr>
                <w:sz w:val="22"/>
                <w:szCs w:val="22"/>
                <w:lang w:val="ru-RU"/>
              </w:rPr>
            </w:pPr>
            <w:r w:rsidRPr="009F6B11">
              <w:rPr>
                <w:sz w:val="22"/>
                <w:szCs w:val="22"/>
                <w:lang w:val="ru-RU"/>
              </w:rPr>
              <w:t>108 165,1</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Пенсии местным выборным лицам</w:t>
            </w:r>
          </w:p>
        </w:tc>
        <w:tc>
          <w:tcPr>
            <w:tcW w:w="1821" w:type="dxa"/>
          </w:tcPr>
          <w:p w:rsidR="00BB063A" w:rsidRPr="009F6B11" w:rsidRDefault="00BB063A" w:rsidP="00B93EB8">
            <w:pPr>
              <w:jc w:val="right"/>
              <w:rPr>
                <w:sz w:val="22"/>
                <w:szCs w:val="22"/>
                <w:lang w:val="ru-RU"/>
              </w:rPr>
            </w:pPr>
            <w:r w:rsidRPr="009F6B11">
              <w:rPr>
                <w:sz w:val="22"/>
                <w:szCs w:val="22"/>
                <w:lang w:val="ru-RU"/>
              </w:rPr>
              <w:t>9 654,3</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Пенсии сотрудникам таможенных органов</w:t>
            </w:r>
          </w:p>
        </w:tc>
        <w:tc>
          <w:tcPr>
            <w:tcW w:w="1821" w:type="dxa"/>
          </w:tcPr>
          <w:p w:rsidR="00BB063A" w:rsidRPr="009F6B11" w:rsidRDefault="00BB063A" w:rsidP="00B93EB8">
            <w:pPr>
              <w:jc w:val="right"/>
              <w:rPr>
                <w:sz w:val="22"/>
                <w:szCs w:val="22"/>
                <w:lang w:val="ru-RU"/>
              </w:rPr>
            </w:pPr>
            <w:r w:rsidRPr="009F6B11">
              <w:rPr>
                <w:sz w:val="22"/>
                <w:szCs w:val="22"/>
                <w:lang w:val="ru-RU"/>
              </w:rPr>
              <w:t>402,0</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Пенсии и пожизненное содержание прокурорам и судьям</w:t>
            </w:r>
          </w:p>
        </w:tc>
        <w:tc>
          <w:tcPr>
            <w:tcW w:w="1821" w:type="dxa"/>
          </w:tcPr>
          <w:p w:rsidR="00BB063A" w:rsidRPr="009F6B11" w:rsidRDefault="00BB063A" w:rsidP="00B93EB8">
            <w:pPr>
              <w:jc w:val="right"/>
              <w:rPr>
                <w:sz w:val="22"/>
                <w:szCs w:val="22"/>
                <w:lang w:val="ru-RU"/>
              </w:rPr>
            </w:pPr>
            <w:r w:rsidRPr="009F6B11">
              <w:rPr>
                <w:sz w:val="22"/>
                <w:szCs w:val="22"/>
                <w:lang w:val="ru-RU"/>
              </w:rPr>
              <w:t>14 137,9</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lastRenderedPageBreak/>
              <w:t>Остаточная сумма после частичной выплаты пенсий пенсионерам, содержащимся в учреждениях опеки и попечительства</w:t>
            </w:r>
          </w:p>
        </w:tc>
        <w:tc>
          <w:tcPr>
            <w:tcW w:w="1821" w:type="dxa"/>
          </w:tcPr>
          <w:p w:rsidR="00BB063A" w:rsidRPr="009F6B11" w:rsidRDefault="00BB063A" w:rsidP="00B93EB8">
            <w:pPr>
              <w:jc w:val="right"/>
              <w:rPr>
                <w:sz w:val="22"/>
                <w:szCs w:val="22"/>
                <w:lang w:val="ru-RU"/>
              </w:rPr>
            </w:pPr>
            <w:r w:rsidRPr="009F6B11">
              <w:rPr>
                <w:sz w:val="22"/>
                <w:szCs w:val="22"/>
                <w:lang w:val="ru-RU"/>
              </w:rPr>
              <w:t>6 671,9</w:t>
            </w:r>
          </w:p>
        </w:tc>
      </w:tr>
      <w:tr w:rsidR="00B93EB8" w:rsidRPr="009F6B11">
        <w:trPr>
          <w:trHeight w:val="20"/>
        </w:trPr>
        <w:tc>
          <w:tcPr>
            <w:tcW w:w="7508" w:type="dxa"/>
          </w:tcPr>
          <w:p w:rsidR="00BB063A" w:rsidRPr="009F6B11" w:rsidRDefault="00BB063A" w:rsidP="00B93EB8">
            <w:pPr>
              <w:rPr>
                <w:sz w:val="22"/>
                <w:szCs w:val="22"/>
                <w:lang w:val="ru-RU"/>
              </w:rPr>
            </w:pPr>
            <w:r w:rsidRPr="009F6B11">
              <w:rPr>
                <w:b/>
                <w:bCs/>
                <w:i/>
                <w:iCs/>
                <w:sz w:val="22"/>
                <w:szCs w:val="22"/>
                <w:lang w:val="ru-RU"/>
              </w:rPr>
              <w:t>2. Пособия социального страхования</w:t>
            </w:r>
          </w:p>
        </w:tc>
        <w:tc>
          <w:tcPr>
            <w:tcW w:w="1821" w:type="dxa"/>
          </w:tcPr>
          <w:p w:rsidR="00BB063A" w:rsidRPr="009F6B11" w:rsidRDefault="00BB063A" w:rsidP="00B93EB8">
            <w:pPr>
              <w:jc w:val="right"/>
              <w:rPr>
                <w:b/>
                <w:bCs/>
                <w:i/>
                <w:iCs/>
                <w:sz w:val="22"/>
                <w:szCs w:val="22"/>
                <w:lang w:val="ru-RU"/>
              </w:rPr>
            </w:pPr>
            <w:r w:rsidRPr="009F6B11">
              <w:rPr>
                <w:b/>
                <w:bCs/>
                <w:i/>
                <w:iCs/>
                <w:sz w:val="22"/>
                <w:szCs w:val="22"/>
                <w:lang w:val="ru-RU"/>
              </w:rPr>
              <w:t>1 105 212,6</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Единовременное пособие при рождении ребенка, для застрахованных лиц</w:t>
            </w:r>
          </w:p>
        </w:tc>
        <w:tc>
          <w:tcPr>
            <w:tcW w:w="1821" w:type="dxa"/>
          </w:tcPr>
          <w:p w:rsidR="00BB063A" w:rsidRPr="009F6B11" w:rsidRDefault="00BB063A" w:rsidP="00B93EB8">
            <w:pPr>
              <w:jc w:val="right"/>
              <w:rPr>
                <w:sz w:val="22"/>
                <w:szCs w:val="22"/>
                <w:lang w:val="ru-RU"/>
              </w:rPr>
            </w:pPr>
            <w:r w:rsidRPr="009F6B11">
              <w:rPr>
                <w:sz w:val="22"/>
                <w:szCs w:val="22"/>
                <w:lang w:val="ru-RU"/>
              </w:rPr>
              <w:t>34 712,7</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Ежемесячное пособие по воспитанию ребенка до достижения им возраста трех лет, для застрахованных лиц</w:t>
            </w:r>
          </w:p>
        </w:tc>
        <w:tc>
          <w:tcPr>
            <w:tcW w:w="1821" w:type="dxa"/>
          </w:tcPr>
          <w:p w:rsidR="00BB063A" w:rsidRPr="009F6B11" w:rsidRDefault="00BB063A" w:rsidP="00B93EB8">
            <w:pPr>
              <w:jc w:val="right"/>
              <w:rPr>
                <w:sz w:val="22"/>
                <w:szCs w:val="22"/>
                <w:lang w:val="ru-RU"/>
              </w:rPr>
            </w:pPr>
            <w:r w:rsidRPr="009F6B11">
              <w:rPr>
                <w:sz w:val="22"/>
                <w:szCs w:val="22"/>
                <w:lang w:val="ru-RU"/>
              </w:rPr>
              <w:t>367 610,9</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Пособия по временной нетрудоспособности в связи с производственными травмами или профессиональными заболеваниями</w:t>
            </w:r>
          </w:p>
        </w:tc>
        <w:tc>
          <w:tcPr>
            <w:tcW w:w="1821" w:type="dxa"/>
          </w:tcPr>
          <w:p w:rsidR="00BB063A" w:rsidRPr="009F6B11" w:rsidRDefault="00BB063A" w:rsidP="00B93EB8">
            <w:pPr>
              <w:jc w:val="right"/>
              <w:rPr>
                <w:sz w:val="22"/>
                <w:szCs w:val="22"/>
                <w:lang w:val="ru-RU"/>
              </w:rPr>
            </w:pPr>
            <w:r w:rsidRPr="009F6B11">
              <w:rPr>
                <w:sz w:val="22"/>
                <w:szCs w:val="22"/>
                <w:lang w:val="ru-RU"/>
              </w:rPr>
              <w:t>996,0</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Пособия по временной нетрудоспособности</w:t>
            </w:r>
          </w:p>
        </w:tc>
        <w:tc>
          <w:tcPr>
            <w:tcW w:w="1821" w:type="dxa"/>
          </w:tcPr>
          <w:p w:rsidR="00BB063A" w:rsidRPr="009F6B11" w:rsidRDefault="00BB063A" w:rsidP="00B93EB8">
            <w:pPr>
              <w:jc w:val="right"/>
              <w:rPr>
                <w:sz w:val="22"/>
                <w:szCs w:val="22"/>
                <w:lang w:val="ru-RU"/>
              </w:rPr>
            </w:pPr>
            <w:r w:rsidRPr="009F6B11">
              <w:rPr>
                <w:sz w:val="22"/>
                <w:szCs w:val="22"/>
                <w:lang w:val="ru-RU"/>
              </w:rPr>
              <w:t>386 757,1</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Пособия по материнству</w:t>
            </w:r>
          </w:p>
        </w:tc>
        <w:tc>
          <w:tcPr>
            <w:tcW w:w="1821" w:type="dxa"/>
          </w:tcPr>
          <w:p w:rsidR="00BB063A" w:rsidRPr="009F6B11" w:rsidRDefault="00BB063A" w:rsidP="00B93EB8">
            <w:pPr>
              <w:jc w:val="right"/>
              <w:rPr>
                <w:sz w:val="22"/>
                <w:szCs w:val="22"/>
                <w:lang w:val="ru-RU"/>
              </w:rPr>
            </w:pPr>
            <w:r w:rsidRPr="009F6B11">
              <w:rPr>
                <w:sz w:val="22"/>
                <w:szCs w:val="22"/>
                <w:lang w:val="ru-RU"/>
              </w:rPr>
              <w:t>206 728,1</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Пособия по инвалидности</w:t>
            </w:r>
          </w:p>
        </w:tc>
        <w:tc>
          <w:tcPr>
            <w:tcW w:w="1821" w:type="dxa"/>
          </w:tcPr>
          <w:p w:rsidR="00BB063A" w:rsidRPr="009F6B11" w:rsidRDefault="00BB063A" w:rsidP="00B93EB8">
            <w:pPr>
              <w:jc w:val="right"/>
              <w:rPr>
                <w:sz w:val="22"/>
                <w:szCs w:val="22"/>
                <w:lang w:val="ru-RU"/>
              </w:rPr>
            </w:pPr>
            <w:r w:rsidRPr="009F6B11">
              <w:rPr>
                <w:sz w:val="22"/>
                <w:szCs w:val="22"/>
                <w:lang w:val="ru-RU"/>
              </w:rPr>
              <w:t>3 420,6</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Пособия в случае смерти в результате несчастного случая на производстве или профессионального заболевания</w:t>
            </w:r>
          </w:p>
        </w:tc>
        <w:tc>
          <w:tcPr>
            <w:tcW w:w="1821" w:type="dxa"/>
          </w:tcPr>
          <w:p w:rsidR="00BB063A" w:rsidRPr="009F6B11" w:rsidRDefault="00BB063A" w:rsidP="00B93EB8">
            <w:pPr>
              <w:jc w:val="right"/>
              <w:rPr>
                <w:sz w:val="22"/>
                <w:szCs w:val="22"/>
                <w:lang w:val="ru-RU"/>
              </w:rPr>
            </w:pPr>
            <w:r w:rsidRPr="009F6B11">
              <w:rPr>
                <w:sz w:val="22"/>
                <w:szCs w:val="22"/>
                <w:lang w:val="ru-RU"/>
              </w:rPr>
              <w:t>130,4</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Пособия на погребение, для получателей пенсий социального страхования</w:t>
            </w:r>
          </w:p>
        </w:tc>
        <w:tc>
          <w:tcPr>
            <w:tcW w:w="1821" w:type="dxa"/>
          </w:tcPr>
          <w:p w:rsidR="00BB063A" w:rsidRPr="009F6B11" w:rsidRDefault="00BB063A" w:rsidP="00B93EB8">
            <w:pPr>
              <w:jc w:val="right"/>
              <w:rPr>
                <w:sz w:val="22"/>
                <w:szCs w:val="22"/>
                <w:lang w:val="ru-RU"/>
              </w:rPr>
            </w:pPr>
            <w:r w:rsidRPr="009F6B11">
              <w:rPr>
                <w:sz w:val="22"/>
                <w:szCs w:val="22"/>
                <w:lang w:val="ru-RU"/>
              </w:rPr>
              <w:t>34 000,0</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Пособия на погребение, для работающих</w:t>
            </w:r>
          </w:p>
        </w:tc>
        <w:tc>
          <w:tcPr>
            <w:tcW w:w="1821" w:type="dxa"/>
          </w:tcPr>
          <w:p w:rsidR="00BB063A" w:rsidRPr="009F6B11" w:rsidRDefault="00BB063A" w:rsidP="00B93EB8">
            <w:pPr>
              <w:jc w:val="right"/>
              <w:rPr>
                <w:sz w:val="22"/>
                <w:szCs w:val="22"/>
                <w:lang w:val="ru-RU"/>
              </w:rPr>
            </w:pPr>
            <w:r w:rsidRPr="009F6B11">
              <w:rPr>
                <w:sz w:val="22"/>
                <w:szCs w:val="22"/>
                <w:lang w:val="ru-RU"/>
              </w:rPr>
              <w:t>6 732,0</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Пособия на погребение, для безработных</w:t>
            </w:r>
          </w:p>
        </w:tc>
        <w:tc>
          <w:tcPr>
            <w:tcW w:w="1821" w:type="dxa"/>
          </w:tcPr>
          <w:p w:rsidR="00BB063A" w:rsidRPr="009F6B11" w:rsidRDefault="00BB063A" w:rsidP="00B93EB8">
            <w:pPr>
              <w:jc w:val="right"/>
              <w:rPr>
                <w:sz w:val="22"/>
                <w:szCs w:val="22"/>
                <w:lang w:val="ru-RU"/>
              </w:rPr>
            </w:pPr>
            <w:r w:rsidRPr="009F6B11">
              <w:rPr>
                <w:sz w:val="22"/>
                <w:szCs w:val="22"/>
                <w:lang w:val="ru-RU"/>
              </w:rPr>
              <w:t>1,0</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Пособие по безработице и социальные выплаты безработным</w:t>
            </w:r>
          </w:p>
        </w:tc>
        <w:tc>
          <w:tcPr>
            <w:tcW w:w="1821" w:type="dxa"/>
          </w:tcPr>
          <w:p w:rsidR="00BB063A" w:rsidRPr="009F6B11" w:rsidRDefault="00BB063A" w:rsidP="00B93EB8">
            <w:pPr>
              <w:jc w:val="right"/>
              <w:rPr>
                <w:sz w:val="22"/>
                <w:szCs w:val="22"/>
                <w:lang w:val="ru-RU"/>
              </w:rPr>
            </w:pPr>
            <w:r w:rsidRPr="009F6B11">
              <w:rPr>
                <w:sz w:val="22"/>
                <w:szCs w:val="22"/>
                <w:lang w:val="ru-RU"/>
              </w:rPr>
              <w:t>64 123,8</w:t>
            </w:r>
          </w:p>
        </w:tc>
      </w:tr>
      <w:tr w:rsidR="00B93EB8" w:rsidRPr="009F6B11">
        <w:trPr>
          <w:trHeight w:val="20"/>
        </w:trPr>
        <w:tc>
          <w:tcPr>
            <w:tcW w:w="7508" w:type="dxa"/>
          </w:tcPr>
          <w:p w:rsidR="00BB063A" w:rsidRPr="009F6B11" w:rsidRDefault="00BB063A" w:rsidP="00B93EB8">
            <w:pPr>
              <w:rPr>
                <w:sz w:val="22"/>
                <w:szCs w:val="22"/>
                <w:lang w:val="ru-RU"/>
              </w:rPr>
            </w:pPr>
            <w:r w:rsidRPr="009F6B11">
              <w:rPr>
                <w:b/>
                <w:bCs/>
                <w:i/>
                <w:iCs/>
                <w:sz w:val="22"/>
                <w:szCs w:val="22"/>
                <w:lang w:val="ru-RU"/>
              </w:rPr>
              <w:t>3. Другие выплаты социального страхования</w:t>
            </w:r>
          </w:p>
        </w:tc>
        <w:tc>
          <w:tcPr>
            <w:tcW w:w="1821" w:type="dxa"/>
          </w:tcPr>
          <w:p w:rsidR="00BB063A" w:rsidRPr="009F6B11" w:rsidRDefault="00BB063A" w:rsidP="00B93EB8">
            <w:pPr>
              <w:jc w:val="right"/>
              <w:rPr>
                <w:b/>
                <w:bCs/>
                <w:i/>
                <w:iCs/>
                <w:sz w:val="22"/>
                <w:szCs w:val="22"/>
                <w:lang w:val="ru-RU"/>
              </w:rPr>
            </w:pPr>
            <w:r w:rsidRPr="009F6B11">
              <w:rPr>
                <w:b/>
                <w:bCs/>
                <w:i/>
                <w:iCs/>
                <w:sz w:val="22"/>
                <w:szCs w:val="22"/>
                <w:lang w:val="ru-RU"/>
              </w:rPr>
              <w:t>20 000,0</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Расходы на оздоровление застрахованных лиц посредством санаторно-курортного лечения и реабилитации</w:t>
            </w:r>
          </w:p>
        </w:tc>
        <w:tc>
          <w:tcPr>
            <w:tcW w:w="1821" w:type="dxa"/>
          </w:tcPr>
          <w:p w:rsidR="00BB063A" w:rsidRPr="009F6B11" w:rsidRDefault="00BB063A" w:rsidP="00B93EB8">
            <w:pPr>
              <w:jc w:val="right"/>
              <w:rPr>
                <w:sz w:val="22"/>
                <w:szCs w:val="22"/>
                <w:lang w:val="ru-RU"/>
              </w:rPr>
            </w:pPr>
            <w:r w:rsidRPr="009F6B11">
              <w:rPr>
                <w:sz w:val="22"/>
                <w:szCs w:val="22"/>
                <w:lang w:val="ru-RU"/>
              </w:rPr>
              <w:t>20 000,0</w:t>
            </w:r>
          </w:p>
        </w:tc>
      </w:tr>
      <w:tr w:rsidR="00B93EB8" w:rsidRPr="009F6B11">
        <w:trPr>
          <w:trHeight w:val="20"/>
        </w:trPr>
        <w:tc>
          <w:tcPr>
            <w:tcW w:w="7508" w:type="dxa"/>
          </w:tcPr>
          <w:p w:rsidR="00BB063A" w:rsidRPr="009F6B11" w:rsidRDefault="00BB063A" w:rsidP="00B93EB8">
            <w:pPr>
              <w:rPr>
                <w:sz w:val="22"/>
                <w:szCs w:val="22"/>
                <w:lang w:val="ru-RU"/>
              </w:rPr>
            </w:pPr>
            <w:r w:rsidRPr="009F6B11">
              <w:rPr>
                <w:b/>
                <w:bCs/>
                <w:i/>
                <w:iCs/>
                <w:sz w:val="22"/>
                <w:szCs w:val="22"/>
                <w:lang w:val="ru-RU"/>
              </w:rPr>
              <w:t>4. Затраты на организацию и функционирование государственной системы социального страхования</w:t>
            </w:r>
          </w:p>
        </w:tc>
        <w:tc>
          <w:tcPr>
            <w:tcW w:w="1821" w:type="dxa"/>
          </w:tcPr>
          <w:p w:rsidR="00BB063A" w:rsidRPr="009F6B11" w:rsidRDefault="00BB063A" w:rsidP="00B93EB8">
            <w:pPr>
              <w:jc w:val="right"/>
              <w:rPr>
                <w:b/>
                <w:bCs/>
                <w:i/>
                <w:iCs/>
                <w:sz w:val="22"/>
                <w:szCs w:val="22"/>
                <w:lang w:val="ru-RU"/>
              </w:rPr>
            </w:pPr>
            <w:r w:rsidRPr="009F6B11">
              <w:rPr>
                <w:b/>
                <w:bCs/>
                <w:i/>
                <w:iCs/>
                <w:sz w:val="22"/>
                <w:szCs w:val="22"/>
                <w:lang w:val="ru-RU"/>
              </w:rPr>
              <w:t>201 755,7</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Расходы на выдачу пенсий, пособий и компенсаций, в том числе посредством почтовых переводов</w:t>
            </w:r>
          </w:p>
        </w:tc>
        <w:tc>
          <w:tcPr>
            <w:tcW w:w="1821" w:type="dxa"/>
          </w:tcPr>
          <w:p w:rsidR="00BB063A" w:rsidRPr="009F6B11" w:rsidRDefault="00BB063A" w:rsidP="00B93EB8">
            <w:pPr>
              <w:jc w:val="right"/>
              <w:rPr>
                <w:sz w:val="22"/>
                <w:szCs w:val="22"/>
                <w:lang w:val="ru-RU"/>
              </w:rPr>
            </w:pPr>
            <w:r w:rsidRPr="009F6B11">
              <w:rPr>
                <w:sz w:val="22"/>
                <w:szCs w:val="22"/>
                <w:lang w:val="ru-RU"/>
              </w:rPr>
              <w:t>58 737,7</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Расходы на банковское обслуживание</w:t>
            </w:r>
          </w:p>
        </w:tc>
        <w:tc>
          <w:tcPr>
            <w:tcW w:w="1821" w:type="dxa"/>
          </w:tcPr>
          <w:p w:rsidR="00BB063A" w:rsidRPr="009F6B11" w:rsidRDefault="00BB063A" w:rsidP="00B93EB8">
            <w:pPr>
              <w:jc w:val="right"/>
              <w:rPr>
                <w:sz w:val="22"/>
                <w:szCs w:val="22"/>
                <w:lang w:val="ru-RU"/>
              </w:rPr>
            </w:pPr>
            <w:r w:rsidRPr="009F6B11">
              <w:rPr>
                <w:sz w:val="22"/>
                <w:szCs w:val="22"/>
                <w:lang w:val="ru-RU"/>
              </w:rPr>
              <w:t>18 355,5</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Расходы на развитие и ведение Государственного регистра индивидуального учета в государственной системе социального страхования</w:t>
            </w:r>
          </w:p>
        </w:tc>
        <w:tc>
          <w:tcPr>
            <w:tcW w:w="1821" w:type="dxa"/>
          </w:tcPr>
          <w:p w:rsidR="00BB063A" w:rsidRPr="009F6B11" w:rsidRDefault="00BB063A" w:rsidP="00B93EB8">
            <w:pPr>
              <w:jc w:val="right"/>
              <w:rPr>
                <w:sz w:val="22"/>
                <w:szCs w:val="22"/>
                <w:lang w:val="ru-RU"/>
              </w:rPr>
            </w:pPr>
            <w:r w:rsidRPr="009F6B11">
              <w:rPr>
                <w:sz w:val="22"/>
                <w:szCs w:val="22"/>
                <w:lang w:val="ru-RU"/>
              </w:rPr>
              <w:t>10 955,0</w:t>
            </w:r>
          </w:p>
        </w:tc>
      </w:tr>
      <w:tr w:rsidR="00B93EB8" w:rsidRPr="009F6B11">
        <w:trPr>
          <w:trHeight w:val="20"/>
        </w:trPr>
        <w:tc>
          <w:tcPr>
            <w:tcW w:w="7508" w:type="dxa"/>
          </w:tcPr>
          <w:p w:rsidR="00BB063A" w:rsidRPr="009F6B11" w:rsidRDefault="00BB063A" w:rsidP="00B93EB8">
            <w:pPr>
              <w:rPr>
                <w:sz w:val="22"/>
                <w:szCs w:val="22"/>
                <w:lang w:val="ru-RU"/>
              </w:rPr>
            </w:pPr>
            <w:r w:rsidRPr="009F6B11">
              <w:rPr>
                <w:sz w:val="22"/>
                <w:szCs w:val="22"/>
                <w:lang w:val="ru-RU"/>
              </w:rPr>
              <w:t>Затраты на содержание Национальной кассы социального страхования</w:t>
            </w:r>
          </w:p>
        </w:tc>
        <w:tc>
          <w:tcPr>
            <w:tcW w:w="1821" w:type="dxa"/>
          </w:tcPr>
          <w:p w:rsidR="00BB063A" w:rsidRPr="009F6B11" w:rsidRDefault="00BB063A" w:rsidP="00B93EB8">
            <w:pPr>
              <w:jc w:val="right"/>
              <w:rPr>
                <w:sz w:val="22"/>
                <w:szCs w:val="22"/>
                <w:lang w:val="ru-RU"/>
              </w:rPr>
            </w:pPr>
            <w:r w:rsidRPr="009F6B11">
              <w:rPr>
                <w:sz w:val="22"/>
                <w:szCs w:val="22"/>
                <w:lang w:val="ru-RU"/>
              </w:rPr>
              <w:t>113 707,5</w:t>
            </w:r>
          </w:p>
        </w:tc>
      </w:tr>
      <w:tr w:rsidR="00B93EB8" w:rsidRPr="009F6B11">
        <w:trPr>
          <w:trHeight w:val="20"/>
        </w:trPr>
        <w:tc>
          <w:tcPr>
            <w:tcW w:w="7508" w:type="dxa"/>
          </w:tcPr>
          <w:p w:rsidR="00BB063A" w:rsidRPr="009F6B11" w:rsidRDefault="00BB063A" w:rsidP="00B93EB8">
            <w:pPr>
              <w:pStyle w:val="a6"/>
              <w:ind w:firstLine="0"/>
              <w:rPr>
                <w:sz w:val="22"/>
                <w:szCs w:val="22"/>
                <w:lang w:val="ru-RU"/>
              </w:rPr>
            </w:pPr>
            <w:r w:rsidRPr="009F6B11">
              <w:rPr>
                <w:i/>
                <w:iCs/>
                <w:sz w:val="22"/>
                <w:szCs w:val="22"/>
                <w:lang w:val="ru-RU"/>
              </w:rPr>
              <w:t xml:space="preserve">в том числе капитальные вложения </w:t>
            </w:r>
          </w:p>
        </w:tc>
        <w:tc>
          <w:tcPr>
            <w:tcW w:w="1821" w:type="dxa"/>
          </w:tcPr>
          <w:p w:rsidR="00BB063A" w:rsidRPr="009F6B11" w:rsidRDefault="00BB063A" w:rsidP="00B93EB8">
            <w:pPr>
              <w:jc w:val="right"/>
              <w:rPr>
                <w:i/>
                <w:iCs/>
                <w:sz w:val="22"/>
                <w:szCs w:val="22"/>
                <w:lang w:val="ru-RU"/>
              </w:rPr>
            </w:pPr>
            <w:r w:rsidRPr="009F6B11">
              <w:rPr>
                <w:i/>
                <w:iCs/>
                <w:sz w:val="22"/>
                <w:szCs w:val="22"/>
                <w:lang w:val="ru-RU"/>
              </w:rPr>
              <w:t>2 000,0</w:t>
            </w:r>
          </w:p>
        </w:tc>
      </w:tr>
      <w:tr w:rsidR="00B93EB8" w:rsidRPr="009F6B11">
        <w:trPr>
          <w:trHeight w:val="20"/>
        </w:trPr>
        <w:tc>
          <w:tcPr>
            <w:tcW w:w="7508" w:type="dxa"/>
          </w:tcPr>
          <w:p w:rsidR="00BB063A" w:rsidRPr="009F6B11" w:rsidRDefault="00BB063A" w:rsidP="00B93EB8">
            <w:pPr>
              <w:rPr>
                <w:sz w:val="22"/>
                <w:szCs w:val="22"/>
                <w:lang w:val="ru-RU"/>
              </w:rPr>
            </w:pPr>
            <w:r w:rsidRPr="009F6B11">
              <w:rPr>
                <w:b/>
                <w:bCs/>
                <w:i/>
                <w:iCs/>
                <w:sz w:val="22"/>
                <w:szCs w:val="22"/>
                <w:lang w:val="ru-RU"/>
              </w:rPr>
              <w:t>5. Чистое кредитование</w:t>
            </w:r>
          </w:p>
        </w:tc>
        <w:tc>
          <w:tcPr>
            <w:tcW w:w="1821" w:type="dxa"/>
          </w:tcPr>
          <w:p w:rsidR="00BB063A" w:rsidRPr="009F6B11" w:rsidRDefault="00BB063A" w:rsidP="00B93EB8">
            <w:pPr>
              <w:jc w:val="right"/>
              <w:rPr>
                <w:b/>
                <w:bCs/>
                <w:i/>
                <w:iCs/>
                <w:sz w:val="22"/>
                <w:szCs w:val="22"/>
                <w:lang w:val="ru-RU"/>
              </w:rPr>
            </w:pPr>
            <w:r w:rsidRPr="009F6B11">
              <w:rPr>
                <w:b/>
                <w:bCs/>
                <w:i/>
                <w:iCs/>
                <w:sz w:val="22"/>
                <w:szCs w:val="22"/>
                <w:lang w:val="ru-RU"/>
              </w:rPr>
              <w:t>-2 600,0</w:t>
            </w:r>
          </w:p>
        </w:tc>
      </w:tr>
      <w:tr w:rsidR="00B93EB8" w:rsidRPr="009F6B11">
        <w:trPr>
          <w:trHeight w:val="20"/>
        </w:trPr>
        <w:tc>
          <w:tcPr>
            <w:tcW w:w="7508" w:type="dxa"/>
          </w:tcPr>
          <w:p w:rsidR="00BB063A" w:rsidRPr="009F6B11" w:rsidRDefault="00BB063A" w:rsidP="00B93EB8">
            <w:pPr>
              <w:rPr>
                <w:sz w:val="22"/>
                <w:szCs w:val="22"/>
                <w:lang w:val="ru-RU"/>
              </w:rPr>
            </w:pPr>
            <w:r w:rsidRPr="009F6B11">
              <w:rPr>
                <w:i/>
                <w:iCs/>
                <w:sz w:val="22"/>
                <w:szCs w:val="22"/>
                <w:lang w:val="ru-RU"/>
              </w:rPr>
              <w:t>B. Выплаты социального обеспечения</w:t>
            </w:r>
          </w:p>
        </w:tc>
        <w:tc>
          <w:tcPr>
            <w:tcW w:w="1821" w:type="dxa"/>
          </w:tcPr>
          <w:p w:rsidR="00BB063A" w:rsidRPr="009F6B11" w:rsidRDefault="00BB063A" w:rsidP="00B93EB8">
            <w:pPr>
              <w:jc w:val="right"/>
              <w:rPr>
                <w:i/>
                <w:iCs/>
                <w:sz w:val="22"/>
                <w:szCs w:val="22"/>
                <w:lang w:val="ru-RU"/>
              </w:rPr>
            </w:pPr>
            <w:r w:rsidRPr="009F6B11">
              <w:rPr>
                <w:i/>
                <w:iCs/>
                <w:sz w:val="22"/>
                <w:szCs w:val="22"/>
                <w:lang w:val="ru-RU"/>
              </w:rPr>
              <w:t>1599236,6</w:t>
            </w:r>
          </w:p>
        </w:tc>
      </w:tr>
      <w:tr w:rsidR="00BB063A" w:rsidRPr="009F6B11">
        <w:trPr>
          <w:trHeight w:val="20"/>
        </w:trPr>
        <w:tc>
          <w:tcPr>
            <w:tcW w:w="0" w:type="auto"/>
            <w:gridSpan w:val="2"/>
          </w:tcPr>
          <w:p w:rsidR="00BB063A" w:rsidRPr="009F6B11" w:rsidRDefault="00BB063A" w:rsidP="00B93EB8">
            <w:pPr>
              <w:rPr>
                <w:sz w:val="22"/>
                <w:szCs w:val="22"/>
                <w:lang w:val="ru-RU"/>
              </w:rPr>
            </w:pPr>
          </w:p>
        </w:tc>
      </w:tr>
      <w:tr w:rsidR="00B93EB8" w:rsidRPr="009F6B11">
        <w:trPr>
          <w:trHeight w:val="20"/>
        </w:trPr>
        <w:tc>
          <w:tcPr>
            <w:tcW w:w="7508" w:type="dxa"/>
          </w:tcPr>
          <w:p w:rsidR="00BB063A" w:rsidRPr="009F6B11" w:rsidRDefault="00BB063A" w:rsidP="00B93EB8">
            <w:pPr>
              <w:rPr>
                <w:sz w:val="22"/>
                <w:szCs w:val="22"/>
                <w:lang w:val="ru-RU"/>
              </w:rPr>
            </w:pPr>
            <w:r w:rsidRPr="009F6B11">
              <w:rPr>
                <w:b/>
                <w:bCs/>
                <w:sz w:val="22"/>
                <w:szCs w:val="22"/>
                <w:lang w:val="ru-RU"/>
              </w:rPr>
              <w:t>ДЕФИЦИТ (–); ОСТАТОК (+)</w:t>
            </w:r>
          </w:p>
        </w:tc>
        <w:tc>
          <w:tcPr>
            <w:tcW w:w="1821" w:type="dxa"/>
          </w:tcPr>
          <w:p w:rsidR="00BB063A" w:rsidRPr="009F6B11" w:rsidRDefault="00BB063A" w:rsidP="00B93EB8">
            <w:pPr>
              <w:jc w:val="right"/>
              <w:rPr>
                <w:b/>
                <w:sz w:val="22"/>
                <w:szCs w:val="22"/>
                <w:lang w:val="ru-RU"/>
              </w:rPr>
            </w:pPr>
            <w:r w:rsidRPr="009F6B11">
              <w:rPr>
                <w:b/>
                <w:sz w:val="22"/>
                <w:szCs w:val="22"/>
                <w:lang w:val="ru-RU"/>
              </w:rPr>
              <w:t>0,0</w:t>
            </w:r>
          </w:p>
        </w:tc>
      </w:tr>
    </w:tbl>
    <w:p w:rsidR="00A406FE" w:rsidRPr="009F6B11" w:rsidRDefault="00A406FE" w:rsidP="00A406FE">
      <w:pPr>
        <w:pStyle w:val="a6"/>
        <w:rPr>
          <w:lang w:val="ru-RU"/>
        </w:rPr>
      </w:pPr>
    </w:p>
    <w:p w:rsidR="00A406FE" w:rsidRPr="009F6B11" w:rsidRDefault="00A406FE" w:rsidP="00A406FE">
      <w:pPr>
        <w:pStyle w:val="a6"/>
        <w:rPr>
          <w:lang w:val="ru-RU"/>
        </w:rPr>
      </w:pPr>
    </w:p>
    <w:p w:rsidR="00A406FE" w:rsidRPr="009F6B11" w:rsidRDefault="00A406FE" w:rsidP="00A406FE">
      <w:pPr>
        <w:pStyle w:val="a6"/>
        <w:rPr>
          <w:lang w:val="ru-RU"/>
        </w:rPr>
      </w:pPr>
    </w:p>
    <w:p w:rsidR="000062B0" w:rsidRPr="009F6B11" w:rsidRDefault="000062B0" w:rsidP="00A406FE">
      <w:pPr>
        <w:pStyle w:val="a6"/>
        <w:rPr>
          <w:lang w:val="ru-RU"/>
        </w:rPr>
      </w:pPr>
    </w:p>
    <w:p w:rsidR="000062B0" w:rsidRPr="009F6B11" w:rsidRDefault="000062B0" w:rsidP="00A406FE">
      <w:pPr>
        <w:pStyle w:val="a6"/>
        <w:rPr>
          <w:lang w:val="ru-RU"/>
        </w:rPr>
      </w:pPr>
    </w:p>
    <w:p w:rsidR="000062B0" w:rsidRPr="009F6B11" w:rsidRDefault="000062B0" w:rsidP="00A406FE">
      <w:pPr>
        <w:pStyle w:val="a6"/>
        <w:rPr>
          <w:lang w:val="ru-RU"/>
        </w:rPr>
      </w:pPr>
    </w:p>
    <w:p w:rsidR="000062B0" w:rsidRPr="009F6B11" w:rsidRDefault="000062B0" w:rsidP="00A406FE">
      <w:pPr>
        <w:pStyle w:val="a6"/>
        <w:rPr>
          <w:lang w:val="ru-RU"/>
        </w:rPr>
      </w:pPr>
    </w:p>
    <w:p w:rsidR="00B93EB8" w:rsidRPr="009F6B11" w:rsidRDefault="00B93EB8" w:rsidP="00A406FE">
      <w:pPr>
        <w:pStyle w:val="a6"/>
        <w:rPr>
          <w:lang w:val="ru-RU"/>
        </w:rPr>
      </w:pPr>
    </w:p>
    <w:p w:rsidR="00B93EB8" w:rsidRPr="009F6B11" w:rsidRDefault="00B93EB8" w:rsidP="00A406FE">
      <w:pPr>
        <w:pStyle w:val="a6"/>
        <w:rPr>
          <w:lang w:val="ru-RU"/>
        </w:rPr>
      </w:pPr>
    </w:p>
    <w:p w:rsidR="00B93EB8" w:rsidRPr="009F6B11" w:rsidRDefault="00B93EB8" w:rsidP="00A406FE">
      <w:pPr>
        <w:pStyle w:val="a6"/>
        <w:rPr>
          <w:lang w:val="ru-RU"/>
        </w:rPr>
      </w:pPr>
    </w:p>
    <w:p w:rsidR="00B93EB8" w:rsidRPr="009F6B11" w:rsidRDefault="00B93EB8" w:rsidP="00A406FE">
      <w:pPr>
        <w:pStyle w:val="a6"/>
        <w:rPr>
          <w:lang w:val="ru-RU"/>
        </w:rPr>
      </w:pPr>
    </w:p>
    <w:p w:rsidR="00B93EB8" w:rsidRPr="009F6B11" w:rsidRDefault="00B93EB8" w:rsidP="00A406FE">
      <w:pPr>
        <w:pStyle w:val="a6"/>
        <w:rPr>
          <w:lang w:val="ru-RU"/>
        </w:rPr>
      </w:pPr>
    </w:p>
    <w:p w:rsidR="00B93EB8" w:rsidRPr="009F6B11" w:rsidRDefault="00B93EB8" w:rsidP="00A406FE">
      <w:pPr>
        <w:pStyle w:val="a6"/>
        <w:rPr>
          <w:lang w:val="ru-RU"/>
        </w:rPr>
      </w:pPr>
    </w:p>
    <w:p w:rsidR="00B93EB8" w:rsidRPr="009F6B11" w:rsidRDefault="00B93EB8" w:rsidP="00A406FE">
      <w:pPr>
        <w:pStyle w:val="a6"/>
        <w:rPr>
          <w:lang w:val="ru-RU"/>
        </w:rPr>
      </w:pPr>
    </w:p>
    <w:p w:rsidR="00B93EB8" w:rsidRPr="009F6B11" w:rsidRDefault="00B93EB8" w:rsidP="00A406FE">
      <w:pPr>
        <w:pStyle w:val="a6"/>
        <w:rPr>
          <w:lang w:val="ru-RU"/>
        </w:rPr>
      </w:pPr>
    </w:p>
    <w:p w:rsidR="00B93EB8" w:rsidRPr="009F6B11" w:rsidRDefault="00B93EB8" w:rsidP="00A406FE">
      <w:pPr>
        <w:pStyle w:val="a6"/>
        <w:rPr>
          <w:lang w:val="ru-RU"/>
        </w:rPr>
      </w:pPr>
    </w:p>
    <w:p w:rsidR="00B93EB8" w:rsidRDefault="00B93EB8" w:rsidP="00A406FE">
      <w:pPr>
        <w:pStyle w:val="a6"/>
      </w:pPr>
    </w:p>
    <w:p w:rsidR="00E50B9C" w:rsidRPr="00E50B9C" w:rsidRDefault="00E50B9C" w:rsidP="00A406FE">
      <w:pPr>
        <w:pStyle w:val="a6"/>
      </w:pPr>
    </w:p>
    <w:p w:rsidR="00B93EB8" w:rsidRPr="009F6B11" w:rsidRDefault="00B93EB8" w:rsidP="00A406FE">
      <w:pPr>
        <w:pStyle w:val="a6"/>
        <w:rPr>
          <w:lang w:val="ru-RU"/>
        </w:rPr>
      </w:pPr>
    </w:p>
    <w:p w:rsidR="00A406FE" w:rsidRPr="009F6B11" w:rsidRDefault="00A406FE" w:rsidP="00A406FE">
      <w:pPr>
        <w:pStyle w:val="a6"/>
        <w:rPr>
          <w:lang w:val="ru-RU"/>
        </w:rPr>
      </w:pPr>
    </w:p>
    <w:p w:rsidR="00A406FE" w:rsidRPr="009F6B11" w:rsidRDefault="00A406FE" w:rsidP="00A406FE">
      <w:pPr>
        <w:pStyle w:val="a6"/>
        <w:rPr>
          <w:lang w:val="ru-RU"/>
        </w:rPr>
      </w:pPr>
    </w:p>
    <w:p w:rsidR="000062B0" w:rsidRPr="009F6B11" w:rsidRDefault="000062B0" w:rsidP="000062B0">
      <w:pPr>
        <w:pStyle w:val="rg"/>
        <w:rPr>
          <w:lang w:val="ru-RU"/>
        </w:rPr>
      </w:pPr>
      <w:r w:rsidRPr="009F6B11">
        <w:rPr>
          <w:lang w:val="ru-RU"/>
        </w:rPr>
        <w:lastRenderedPageBreak/>
        <w:t xml:space="preserve">  Приложение 2 </w:t>
      </w:r>
    </w:p>
    <w:p w:rsidR="000062B0" w:rsidRPr="009F6B11" w:rsidRDefault="000062B0" w:rsidP="000062B0">
      <w:pPr>
        <w:pStyle w:val="a6"/>
        <w:rPr>
          <w:lang w:val="ru-RU"/>
        </w:rPr>
      </w:pPr>
      <w:r w:rsidRPr="009F6B11">
        <w:rPr>
          <w:lang w:val="ru-RU"/>
        </w:rPr>
        <w:t xml:space="preserve">  </w:t>
      </w:r>
    </w:p>
    <w:p w:rsidR="000062B0" w:rsidRPr="009F6B11" w:rsidRDefault="000062B0" w:rsidP="000062B0">
      <w:pPr>
        <w:pStyle w:val="cb"/>
        <w:rPr>
          <w:lang w:val="ru-RU"/>
        </w:rPr>
      </w:pPr>
      <w:r w:rsidRPr="009F6B11">
        <w:rPr>
          <w:lang w:val="ru-RU"/>
        </w:rPr>
        <w:t xml:space="preserve">Перечень </w:t>
      </w:r>
    </w:p>
    <w:p w:rsidR="000062B0" w:rsidRPr="009F6B11" w:rsidRDefault="000062B0" w:rsidP="000062B0">
      <w:pPr>
        <w:pStyle w:val="cb"/>
        <w:rPr>
          <w:lang w:val="ru-RU"/>
        </w:rPr>
      </w:pPr>
      <w:r w:rsidRPr="009F6B11">
        <w:rPr>
          <w:lang w:val="ru-RU"/>
        </w:rPr>
        <w:t xml:space="preserve">программ, включенных в бюджет государственного </w:t>
      </w:r>
    </w:p>
    <w:p w:rsidR="000062B0" w:rsidRPr="009F6B11" w:rsidRDefault="000062B0" w:rsidP="000062B0">
      <w:pPr>
        <w:pStyle w:val="cb"/>
        <w:rPr>
          <w:lang w:val="ru-RU"/>
        </w:rPr>
      </w:pPr>
      <w:r w:rsidRPr="009F6B11">
        <w:rPr>
          <w:lang w:val="ru-RU"/>
        </w:rPr>
        <w:t xml:space="preserve">социального страхования на 2012 год </w:t>
      </w:r>
    </w:p>
    <w:p w:rsidR="000062B0" w:rsidRPr="009F6B11" w:rsidRDefault="000062B0" w:rsidP="000062B0">
      <w:pPr>
        <w:pStyle w:val="a6"/>
        <w:rPr>
          <w:lang w:val="ru-RU"/>
        </w:rPr>
      </w:pPr>
      <w:r w:rsidRPr="009F6B11">
        <w:rPr>
          <w:lang w:val="ru-RU"/>
        </w:rPr>
        <w:t xml:space="preserve">  </w:t>
      </w:r>
    </w:p>
    <w:p w:rsidR="000062B0" w:rsidRPr="009F6B11" w:rsidRDefault="000062B0" w:rsidP="000062B0">
      <w:pPr>
        <w:pStyle w:val="a6"/>
        <w:jc w:val="right"/>
        <w:rPr>
          <w:lang w:val="ru-RU"/>
        </w:rPr>
      </w:pPr>
      <w:r w:rsidRPr="009F6B11">
        <w:rPr>
          <w:lang w:val="ru-RU"/>
        </w:rPr>
        <w:t>(тыс.леев)</w:t>
      </w: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48"/>
        <w:gridCol w:w="3014"/>
        <w:gridCol w:w="1485"/>
        <w:gridCol w:w="1303"/>
        <w:gridCol w:w="1279"/>
      </w:tblGrid>
      <w:tr w:rsidR="006222A6" w:rsidRPr="009F6B11">
        <w:trPr>
          <w:trHeight w:val="20"/>
        </w:trPr>
        <w:tc>
          <w:tcPr>
            <w:tcW w:w="0" w:type="auto"/>
            <w:vMerge w:val="restart"/>
          </w:tcPr>
          <w:p w:rsidR="006222A6" w:rsidRPr="009F6B11" w:rsidRDefault="006222A6" w:rsidP="006222A6">
            <w:pPr>
              <w:jc w:val="center"/>
              <w:rPr>
                <w:b/>
                <w:bCs/>
                <w:lang w:val="ru-RU"/>
              </w:rPr>
            </w:pPr>
            <w:r w:rsidRPr="009F6B11">
              <w:rPr>
                <w:b/>
                <w:bCs/>
                <w:lang w:val="ru-RU"/>
              </w:rPr>
              <w:t>Программа</w:t>
            </w:r>
          </w:p>
        </w:tc>
        <w:tc>
          <w:tcPr>
            <w:tcW w:w="0" w:type="auto"/>
            <w:vMerge w:val="restart"/>
          </w:tcPr>
          <w:p w:rsidR="006222A6" w:rsidRPr="009F6B11" w:rsidRDefault="006222A6" w:rsidP="006222A6">
            <w:pPr>
              <w:jc w:val="center"/>
              <w:rPr>
                <w:b/>
                <w:bCs/>
                <w:lang w:val="ru-RU"/>
              </w:rPr>
            </w:pPr>
            <w:r w:rsidRPr="009F6B11">
              <w:rPr>
                <w:b/>
                <w:bCs/>
                <w:lang w:val="ru-RU"/>
              </w:rPr>
              <w:t>Цель программы</w:t>
            </w:r>
          </w:p>
        </w:tc>
        <w:tc>
          <w:tcPr>
            <w:tcW w:w="0" w:type="auto"/>
            <w:vMerge w:val="restart"/>
          </w:tcPr>
          <w:p w:rsidR="006222A6" w:rsidRPr="009F6B11" w:rsidRDefault="006222A6" w:rsidP="006222A6">
            <w:pPr>
              <w:jc w:val="center"/>
              <w:rPr>
                <w:b/>
                <w:bCs/>
                <w:lang w:val="ru-RU"/>
              </w:rPr>
            </w:pPr>
            <w:r w:rsidRPr="009F6B11">
              <w:rPr>
                <w:b/>
                <w:bCs/>
                <w:lang w:val="ru-RU"/>
              </w:rPr>
              <w:t xml:space="preserve">Стоимость </w:t>
            </w:r>
            <w:r w:rsidRPr="009F6B11">
              <w:rPr>
                <w:b/>
                <w:bCs/>
                <w:lang w:val="ru-RU"/>
              </w:rPr>
              <w:br/>
              <w:t>программы</w:t>
            </w:r>
          </w:p>
        </w:tc>
        <w:tc>
          <w:tcPr>
            <w:tcW w:w="0" w:type="auto"/>
            <w:gridSpan w:val="2"/>
          </w:tcPr>
          <w:p w:rsidR="006222A6" w:rsidRPr="009F6B11" w:rsidRDefault="006222A6" w:rsidP="006222A6">
            <w:pPr>
              <w:jc w:val="center"/>
              <w:rPr>
                <w:b/>
                <w:bCs/>
                <w:lang w:val="ru-RU"/>
              </w:rPr>
            </w:pPr>
            <w:r w:rsidRPr="009F6B11">
              <w:rPr>
                <w:b/>
                <w:bCs/>
                <w:lang w:val="ru-RU"/>
              </w:rPr>
              <w:t xml:space="preserve">Источники </w:t>
            </w:r>
            <w:r w:rsidRPr="009F6B11">
              <w:rPr>
                <w:b/>
                <w:bCs/>
                <w:lang w:val="ru-RU"/>
              </w:rPr>
              <w:br/>
              <w:t>финансирования</w:t>
            </w:r>
          </w:p>
        </w:tc>
      </w:tr>
      <w:tr w:rsidR="006222A6" w:rsidRPr="009F6B11">
        <w:trPr>
          <w:trHeight w:val="20"/>
        </w:trPr>
        <w:tc>
          <w:tcPr>
            <w:tcW w:w="0" w:type="auto"/>
            <w:vMerge/>
          </w:tcPr>
          <w:p w:rsidR="006222A6" w:rsidRPr="009F6B11" w:rsidRDefault="006222A6" w:rsidP="006222A6">
            <w:pPr>
              <w:rPr>
                <w:b/>
                <w:bCs/>
                <w:lang w:val="ru-RU"/>
              </w:rPr>
            </w:pPr>
          </w:p>
        </w:tc>
        <w:tc>
          <w:tcPr>
            <w:tcW w:w="0" w:type="auto"/>
            <w:vMerge/>
          </w:tcPr>
          <w:p w:rsidR="006222A6" w:rsidRPr="009F6B11" w:rsidRDefault="006222A6" w:rsidP="006222A6">
            <w:pPr>
              <w:rPr>
                <w:b/>
                <w:bCs/>
                <w:lang w:val="ru-RU"/>
              </w:rPr>
            </w:pPr>
          </w:p>
        </w:tc>
        <w:tc>
          <w:tcPr>
            <w:tcW w:w="0" w:type="auto"/>
            <w:vMerge/>
          </w:tcPr>
          <w:p w:rsidR="006222A6" w:rsidRPr="009F6B11" w:rsidRDefault="006222A6" w:rsidP="006222A6">
            <w:pPr>
              <w:rPr>
                <w:b/>
                <w:bCs/>
                <w:lang w:val="ru-RU"/>
              </w:rPr>
            </w:pPr>
          </w:p>
        </w:tc>
        <w:tc>
          <w:tcPr>
            <w:tcW w:w="0" w:type="auto"/>
          </w:tcPr>
          <w:p w:rsidR="006222A6" w:rsidRPr="009F6B11" w:rsidRDefault="006222A6" w:rsidP="006222A6">
            <w:pPr>
              <w:jc w:val="center"/>
              <w:rPr>
                <w:b/>
                <w:bCs/>
                <w:lang w:val="ru-RU"/>
              </w:rPr>
            </w:pPr>
            <w:r w:rsidRPr="009F6B11">
              <w:rPr>
                <w:b/>
                <w:bCs/>
                <w:lang w:val="ru-RU"/>
              </w:rPr>
              <w:t xml:space="preserve">бюджет </w:t>
            </w:r>
            <w:r w:rsidRPr="009F6B11">
              <w:rPr>
                <w:b/>
                <w:bCs/>
                <w:lang w:val="ru-RU"/>
              </w:rPr>
              <w:br/>
              <w:t>государ-</w:t>
            </w:r>
            <w:r w:rsidRPr="009F6B11">
              <w:rPr>
                <w:b/>
                <w:bCs/>
                <w:lang w:val="ru-RU"/>
              </w:rPr>
              <w:br/>
              <w:t xml:space="preserve">ственного </w:t>
            </w:r>
            <w:r w:rsidRPr="009F6B11">
              <w:rPr>
                <w:b/>
                <w:bCs/>
                <w:lang w:val="ru-RU"/>
              </w:rPr>
              <w:br/>
              <w:t>социаль-</w:t>
            </w:r>
            <w:r w:rsidRPr="009F6B11">
              <w:rPr>
                <w:b/>
                <w:bCs/>
                <w:lang w:val="ru-RU"/>
              </w:rPr>
              <w:br/>
              <w:t xml:space="preserve">ного </w:t>
            </w:r>
            <w:r w:rsidRPr="009F6B11">
              <w:rPr>
                <w:b/>
                <w:bCs/>
                <w:lang w:val="ru-RU"/>
              </w:rPr>
              <w:br/>
              <w:t>страхо-</w:t>
            </w:r>
            <w:r w:rsidRPr="009F6B11">
              <w:rPr>
                <w:b/>
                <w:bCs/>
                <w:lang w:val="ru-RU"/>
              </w:rPr>
              <w:br/>
              <w:t>вания</w:t>
            </w:r>
          </w:p>
        </w:tc>
        <w:tc>
          <w:tcPr>
            <w:tcW w:w="0" w:type="auto"/>
          </w:tcPr>
          <w:p w:rsidR="006222A6" w:rsidRPr="009F6B11" w:rsidRDefault="006222A6" w:rsidP="006222A6">
            <w:pPr>
              <w:jc w:val="center"/>
              <w:rPr>
                <w:b/>
                <w:bCs/>
                <w:lang w:val="ru-RU"/>
              </w:rPr>
            </w:pPr>
            <w:r w:rsidRPr="009F6B11">
              <w:rPr>
                <w:b/>
                <w:bCs/>
                <w:lang w:val="ru-RU"/>
              </w:rPr>
              <w:t>государ-</w:t>
            </w:r>
            <w:r w:rsidRPr="009F6B11">
              <w:rPr>
                <w:b/>
                <w:bCs/>
                <w:lang w:val="ru-RU"/>
              </w:rPr>
              <w:br/>
              <w:t xml:space="preserve">ственный </w:t>
            </w:r>
            <w:r w:rsidRPr="009F6B11">
              <w:rPr>
                <w:b/>
                <w:bCs/>
                <w:lang w:val="ru-RU"/>
              </w:rPr>
              <w:br/>
              <w:t>бюджет</w:t>
            </w:r>
          </w:p>
        </w:tc>
      </w:tr>
      <w:tr w:rsidR="006222A6" w:rsidRPr="009F6B11">
        <w:trPr>
          <w:trHeight w:val="20"/>
        </w:trPr>
        <w:tc>
          <w:tcPr>
            <w:tcW w:w="0" w:type="auto"/>
          </w:tcPr>
          <w:p w:rsidR="006222A6" w:rsidRPr="009F6B11" w:rsidRDefault="006222A6" w:rsidP="006222A6">
            <w:pPr>
              <w:rPr>
                <w:lang w:val="ru-RU"/>
              </w:rPr>
            </w:pPr>
            <w:r w:rsidRPr="009F6B11">
              <w:rPr>
                <w:lang w:val="ru-RU"/>
              </w:rPr>
              <w:t>90 01. Разработка политики и менеджмент в области  социальной защиты</w:t>
            </w:r>
          </w:p>
        </w:tc>
        <w:tc>
          <w:tcPr>
            <w:tcW w:w="0" w:type="auto"/>
          </w:tcPr>
          <w:p w:rsidR="006222A6" w:rsidRPr="009F6B11" w:rsidRDefault="006222A6" w:rsidP="006222A6">
            <w:pPr>
              <w:rPr>
                <w:lang w:val="ru-RU"/>
              </w:rPr>
            </w:pPr>
            <w:r w:rsidRPr="009F6B11">
              <w:rPr>
                <w:lang w:val="ru-RU"/>
              </w:rPr>
              <w:t>Управление бюджетом государственного социального страхования</w:t>
            </w:r>
          </w:p>
        </w:tc>
        <w:tc>
          <w:tcPr>
            <w:tcW w:w="0" w:type="auto"/>
          </w:tcPr>
          <w:p w:rsidR="006222A6" w:rsidRPr="009F6B11" w:rsidRDefault="006222A6" w:rsidP="006222A6">
            <w:pPr>
              <w:jc w:val="center"/>
              <w:rPr>
                <w:bCs/>
                <w:lang w:val="ru-RU"/>
              </w:rPr>
            </w:pPr>
            <w:r w:rsidRPr="009F6B11">
              <w:rPr>
                <w:bCs/>
                <w:lang w:val="ru-RU"/>
              </w:rPr>
              <w:t>218371,9</w:t>
            </w:r>
          </w:p>
          <w:p w:rsidR="006222A6" w:rsidRPr="009F6B11" w:rsidRDefault="006222A6" w:rsidP="006222A6">
            <w:pPr>
              <w:jc w:val="center"/>
              <w:rPr>
                <w:lang w:val="ru-RU"/>
              </w:rPr>
            </w:pPr>
          </w:p>
        </w:tc>
        <w:tc>
          <w:tcPr>
            <w:tcW w:w="0" w:type="auto"/>
          </w:tcPr>
          <w:p w:rsidR="006222A6" w:rsidRPr="009F6B11" w:rsidRDefault="006222A6" w:rsidP="006222A6">
            <w:pPr>
              <w:jc w:val="center"/>
              <w:rPr>
                <w:bCs/>
                <w:lang w:val="ru-RU"/>
              </w:rPr>
            </w:pPr>
            <w:r w:rsidRPr="009F6B11">
              <w:rPr>
                <w:bCs/>
                <w:lang w:val="ru-RU"/>
              </w:rPr>
              <w:t>201755,7</w:t>
            </w:r>
          </w:p>
          <w:p w:rsidR="006222A6" w:rsidRPr="009F6B11" w:rsidRDefault="006222A6" w:rsidP="006222A6">
            <w:pPr>
              <w:jc w:val="center"/>
              <w:rPr>
                <w:lang w:val="ru-RU"/>
              </w:rPr>
            </w:pPr>
          </w:p>
        </w:tc>
        <w:tc>
          <w:tcPr>
            <w:tcW w:w="0" w:type="auto"/>
          </w:tcPr>
          <w:p w:rsidR="006222A6" w:rsidRPr="009F6B11" w:rsidRDefault="006222A6" w:rsidP="006222A6">
            <w:pPr>
              <w:jc w:val="center"/>
              <w:rPr>
                <w:bCs/>
                <w:lang w:val="ru-RU"/>
              </w:rPr>
            </w:pPr>
            <w:r w:rsidRPr="009F6B11">
              <w:rPr>
                <w:bCs/>
                <w:lang w:val="ru-RU"/>
              </w:rPr>
              <w:t>16616,2</w:t>
            </w:r>
          </w:p>
          <w:p w:rsidR="006222A6" w:rsidRPr="009F6B11" w:rsidRDefault="006222A6" w:rsidP="006222A6">
            <w:pPr>
              <w:jc w:val="center"/>
              <w:rPr>
                <w:lang w:val="ru-RU"/>
              </w:rPr>
            </w:pPr>
          </w:p>
        </w:tc>
      </w:tr>
      <w:tr w:rsidR="006222A6" w:rsidRPr="009F6B11">
        <w:trPr>
          <w:trHeight w:val="20"/>
        </w:trPr>
        <w:tc>
          <w:tcPr>
            <w:tcW w:w="0" w:type="auto"/>
          </w:tcPr>
          <w:p w:rsidR="006222A6" w:rsidRPr="009F6B11" w:rsidRDefault="006222A6" w:rsidP="006222A6">
            <w:pPr>
              <w:rPr>
                <w:lang w:val="ru-RU"/>
              </w:rPr>
            </w:pPr>
            <w:r w:rsidRPr="009F6B11">
              <w:rPr>
                <w:lang w:val="ru-RU"/>
              </w:rPr>
              <w:t>90 03. Защита в случае временной нетрудоспособности</w:t>
            </w:r>
          </w:p>
        </w:tc>
        <w:tc>
          <w:tcPr>
            <w:tcW w:w="0" w:type="auto"/>
          </w:tcPr>
          <w:p w:rsidR="006222A6" w:rsidRPr="009F6B11" w:rsidRDefault="006222A6" w:rsidP="006222A6">
            <w:pPr>
              <w:rPr>
                <w:lang w:val="ru-RU"/>
              </w:rPr>
            </w:pPr>
            <w:r w:rsidRPr="009F6B11">
              <w:rPr>
                <w:lang w:val="ru-RU"/>
              </w:rPr>
              <w:t>Возмещение неполученного дохода в связи с временной нетрудоспособностью, инвалидностью, несчастными случаями и материнства</w:t>
            </w:r>
          </w:p>
        </w:tc>
        <w:tc>
          <w:tcPr>
            <w:tcW w:w="0" w:type="auto"/>
          </w:tcPr>
          <w:p w:rsidR="006222A6" w:rsidRPr="009F6B11" w:rsidRDefault="006222A6" w:rsidP="006222A6">
            <w:pPr>
              <w:jc w:val="center"/>
              <w:rPr>
                <w:bCs/>
                <w:lang w:val="ru-RU"/>
              </w:rPr>
            </w:pPr>
            <w:r w:rsidRPr="009F6B11">
              <w:rPr>
                <w:bCs/>
                <w:lang w:val="ru-RU"/>
              </w:rPr>
              <w:t>1822588,6</w:t>
            </w:r>
          </w:p>
          <w:p w:rsidR="006222A6" w:rsidRPr="009F6B11" w:rsidRDefault="006222A6" w:rsidP="006222A6">
            <w:pPr>
              <w:jc w:val="center"/>
              <w:rPr>
                <w:lang w:val="ru-RU"/>
              </w:rPr>
            </w:pPr>
          </w:p>
        </w:tc>
        <w:tc>
          <w:tcPr>
            <w:tcW w:w="0" w:type="auto"/>
          </w:tcPr>
          <w:p w:rsidR="006222A6" w:rsidRPr="009F6B11" w:rsidRDefault="006222A6" w:rsidP="006222A6">
            <w:pPr>
              <w:jc w:val="center"/>
              <w:rPr>
                <w:bCs/>
                <w:lang w:val="ru-RU"/>
              </w:rPr>
            </w:pPr>
            <w:r w:rsidRPr="009F6B11">
              <w:rPr>
                <w:bCs/>
                <w:lang w:val="ru-RU"/>
              </w:rPr>
              <w:t>1822133,6</w:t>
            </w:r>
          </w:p>
          <w:p w:rsidR="006222A6" w:rsidRPr="009F6B11" w:rsidRDefault="006222A6" w:rsidP="006222A6">
            <w:pPr>
              <w:jc w:val="center"/>
              <w:rPr>
                <w:lang w:val="ru-RU"/>
              </w:rPr>
            </w:pPr>
          </w:p>
        </w:tc>
        <w:tc>
          <w:tcPr>
            <w:tcW w:w="0" w:type="auto"/>
          </w:tcPr>
          <w:p w:rsidR="006222A6" w:rsidRPr="009F6B11" w:rsidRDefault="006222A6" w:rsidP="006222A6">
            <w:pPr>
              <w:jc w:val="center"/>
              <w:rPr>
                <w:bCs/>
                <w:lang w:val="ru-RU"/>
              </w:rPr>
            </w:pPr>
            <w:r w:rsidRPr="009F6B11">
              <w:rPr>
                <w:bCs/>
                <w:lang w:val="ru-RU"/>
              </w:rPr>
              <w:t>455,0</w:t>
            </w:r>
          </w:p>
          <w:p w:rsidR="006222A6" w:rsidRPr="009F6B11" w:rsidRDefault="006222A6" w:rsidP="006222A6">
            <w:pPr>
              <w:jc w:val="center"/>
              <w:rPr>
                <w:lang w:val="ru-RU"/>
              </w:rPr>
            </w:pPr>
          </w:p>
        </w:tc>
      </w:tr>
      <w:tr w:rsidR="006222A6" w:rsidRPr="009F6B11">
        <w:trPr>
          <w:trHeight w:val="20"/>
        </w:trPr>
        <w:tc>
          <w:tcPr>
            <w:tcW w:w="0" w:type="auto"/>
          </w:tcPr>
          <w:p w:rsidR="006222A6" w:rsidRPr="009F6B11" w:rsidRDefault="006222A6" w:rsidP="006222A6">
            <w:pPr>
              <w:rPr>
                <w:lang w:val="ru-RU"/>
              </w:rPr>
            </w:pPr>
            <w:r w:rsidRPr="009F6B11">
              <w:rPr>
                <w:lang w:val="ru-RU"/>
              </w:rPr>
              <w:t>90 04. Защита пожилых лиц</w:t>
            </w:r>
          </w:p>
        </w:tc>
        <w:tc>
          <w:tcPr>
            <w:tcW w:w="0" w:type="auto"/>
          </w:tcPr>
          <w:p w:rsidR="006222A6" w:rsidRPr="009F6B11" w:rsidRDefault="006222A6" w:rsidP="006222A6">
            <w:pPr>
              <w:rPr>
                <w:lang w:val="ru-RU"/>
              </w:rPr>
            </w:pPr>
            <w:r w:rsidRPr="009F6B11">
              <w:rPr>
                <w:lang w:val="ru-RU"/>
              </w:rPr>
              <w:t>Возмещение неполученного дохода в связи с достижением пенсионного возраста</w:t>
            </w:r>
          </w:p>
        </w:tc>
        <w:tc>
          <w:tcPr>
            <w:tcW w:w="0" w:type="auto"/>
          </w:tcPr>
          <w:p w:rsidR="006222A6" w:rsidRPr="009F6B11" w:rsidRDefault="006222A6" w:rsidP="006222A6">
            <w:pPr>
              <w:jc w:val="center"/>
              <w:rPr>
                <w:bCs/>
                <w:lang w:val="ru-RU"/>
              </w:rPr>
            </w:pPr>
            <w:r w:rsidRPr="009F6B11">
              <w:rPr>
                <w:bCs/>
                <w:lang w:val="ru-RU"/>
              </w:rPr>
              <w:t>5750122,5</w:t>
            </w:r>
          </w:p>
          <w:p w:rsidR="006222A6" w:rsidRPr="009F6B11" w:rsidRDefault="006222A6" w:rsidP="006222A6">
            <w:pPr>
              <w:jc w:val="center"/>
              <w:rPr>
                <w:lang w:val="ru-RU"/>
              </w:rPr>
            </w:pPr>
          </w:p>
        </w:tc>
        <w:tc>
          <w:tcPr>
            <w:tcW w:w="0" w:type="auto"/>
          </w:tcPr>
          <w:p w:rsidR="006222A6" w:rsidRPr="009F6B11" w:rsidRDefault="006222A6" w:rsidP="006222A6">
            <w:pPr>
              <w:jc w:val="center"/>
              <w:rPr>
                <w:bCs/>
                <w:lang w:val="ru-RU"/>
              </w:rPr>
            </w:pPr>
            <w:r w:rsidRPr="009F6B11">
              <w:rPr>
                <w:bCs/>
                <w:lang w:val="ru-RU"/>
              </w:rPr>
              <w:t>5543405,0</w:t>
            </w:r>
          </w:p>
          <w:p w:rsidR="006222A6" w:rsidRPr="009F6B11" w:rsidRDefault="006222A6" w:rsidP="006222A6">
            <w:pPr>
              <w:jc w:val="center"/>
              <w:rPr>
                <w:lang w:val="ru-RU"/>
              </w:rPr>
            </w:pPr>
          </w:p>
        </w:tc>
        <w:tc>
          <w:tcPr>
            <w:tcW w:w="0" w:type="auto"/>
          </w:tcPr>
          <w:p w:rsidR="006222A6" w:rsidRPr="009F6B11" w:rsidRDefault="006222A6" w:rsidP="006222A6">
            <w:pPr>
              <w:jc w:val="center"/>
              <w:rPr>
                <w:bCs/>
                <w:lang w:val="ru-RU"/>
              </w:rPr>
            </w:pPr>
            <w:r w:rsidRPr="009F6B11">
              <w:rPr>
                <w:bCs/>
                <w:lang w:val="ru-RU"/>
              </w:rPr>
              <w:t>206717,5</w:t>
            </w:r>
          </w:p>
          <w:p w:rsidR="006222A6" w:rsidRPr="009F6B11" w:rsidRDefault="006222A6" w:rsidP="006222A6">
            <w:pPr>
              <w:jc w:val="center"/>
              <w:rPr>
                <w:lang w:val="ru-RU"/>
              </w:rPr>
            </w:pPr>
          </w:p>
        </w:tc>
      </w:tr>
      <w:tr w:rsidR="006222A6" w:rsidRPr="009F6B11">
        <w:trPr>
          <w:trHeight w:val="20"/>
        </w:trPr>
        <w:tc>
          <w:tcPr>
            <w:tcW w:w="0" w:type="auto"/>
          </w:tcPr>
          <w:p w:rsidR="006222A6" w:rsidRPr="009F6B11" w:rsidRDefault="006222A6" w:rsidP="006222A6">
            <w:pPr>
              <w:rPr>
                <w:lang w:val="ru-RU"/>
              </w:rPr>
            </w:pPr>
            <w:r w:rsidRPr="009F6B11">
              <w:rPr>
                <w:lang w:val="ru-RU"/>
              </w:rPr>
              <w:t>90 05. Защита в связи с потерей кормильца</w:t>
            </w:r>
          </w:p>
        </w:tc>
        <w:tc>
          <w:tcPr>
            <w:tcW w:w="0" w:type="auto"/>
          </w:tcPr>
          <w:p w:rsidR="006222A6" w:rsidRPr="009F6B11" w:rsidRDefault="006222A6" w:rsidP="006222A6">
            <w:pPr>
              <w:rPr>
                <w:lang w:val="ru-RU"/>
              </w:rPr>
            </w:pPr>
            <w:r w:rsidRPr="009F6B11">
              <w:rPr>
                <w:lang w:val="ru-RU"/>
              </w:rPr>
              <w:t>Оказание социальной защиты наследникам в случае потери кормильца</w:t>
            </w:r>
          </w:p>
        </w:tc>
        <w:tc>
          <w:tcPr>
            <w:tcW w:w="0" w:type="auto"/>
          </w:tcPr>
          <w:p w:rsidR="006222A6" w:rsidRPr="009F6B11" w:rsidRDefault="006222A6" w:rsidP="006222A6">
            <w:pPr>
              <w:jc w:val="center"/>
              <w:rPr>
                <w:bCs/>
                <w:lang w:val="ru-RU"/>
              </w:rPr>
            </w:pPr>
            <w:r w:rsidRPr="009F6B11">
              <w:rPr>
                <w:bCs/>
                <w:lang w:val="ru-RU"/>
              </w:rPr>
              <w:t>179413,3</w:t>
            </w:r>
          </w:p>
          <w:p w:rsidR="006222A6" w:rsidRPr="009F6B11" w:rsidRDefault="006222A6" w:rsidP="006222A6">
            <w:pPr>
              <w:jc w:val="center"/>
              <w:rPr>
                <w:lang w:val="ru-RU"/>
              </w:rPr>
            </w:pPr>
          </w:p>
        </w:tc>
        <w:tc>
          <w:tcPr>
            <w:tcW w:w="0" w:type="auto"/>
          </w:tcPr>
          <w:p w:rsidR="006222A6" w:rsidRPr="009F6B11" w:rsidRDefault="006222A6" w:rsidP="006222A6">
            <w:pPr>
              <w:jc w:val="center"/>
              <w:rPr>
                <w:bCs/>
                <w:lang w:val="ru-RU"/>
              </w:rPr>
            </w:pPr>
            <w:r w:rsidRPr="009F6B11">
              <w:rPr>
                <w:bCs/>
                <w:lang w:val="ru-RU"/>
              </w:rPr>
              <w:t>175506,4</w:t>
            </w:r>
          </w:p>
          <w:p w:rsidR="006222A6" w:rsidRPr="009F6B11" w:rsidRDefault="006222A6" w:rsidP="006222A6">
            <w:pPr>
              <w:jc w:val="center"/>
              <w:rPr>
                <w:lang w:val="ru-RU"/>
              </w:rPr>
            </w:pPr>
          </w:p>
        </w:tc>
        <w:tc>
          <w:tcPr>
            <w:tcW w:w="0" w:type="auto"/>
          </w:tcPr>
          <w:p w:rsidR="006222A6" w:rsidRPr="009F6B11" w:rsidRDefault="006222A6" w:rsidP="006222A6">
            <w:pPr>
              <w:jc w:val="center"/>
              <w:rPr>
                <w:bCs/>
                <w:lang w:val="ru-RU"/>
              </w:rPr>
            </w:pPr>
            <w:r w:rsidRPr="009F6B11">
              <w:rPr>
                <w:bCs/>
                <w:lang w:val="ru-RU"/>
              </w:rPr>
              <w:t>3906,9</w:t>
            </w:r>
          </w:p>
          <w:p w:rsidR="006222A6" w:rsidRPr="009F6B11" w:rsidRDefault="006222A6" w:rsidP="006222A6">
            <w:pPr>
              <w:jc w:val="center"/>
              <w:rPr>
                <w:lang w:val="ru-RU"/>
              </w:rPr>
            </w:pPr>
          </w:p>
        </w:tc>
      </w:tr>
      <w:tr w:rsidR="006222A6" w:rsidRPr="009F6B11">
        <w:trPr>
          <w:trHeight w:val="20"/>
        </w:trPr>
        <w:tc>
          <w:tcPr>
            <w:tcW w:w="0" w:type="auto"/>
          </w:tcPr>
          <w:p w:rsidR="006222A6" w:rsidRPr="009F6B11" w:rsidRDefault="006222A6" w:rsidP="006222A6">
            <w:pPr>
              <w:rPr>
                <w:lang w:val="ru-RU"/>
              </w:rPr>
            </w:pPr>
            <w:r w:rsidRPr="009F6B11">
              <w:rPr>
                <w:lang w:val="ru-RU"/>
              </w:rPr>
              <w:t>90 06. Защита семьи и ребенка</w:t>
            </w:r>
          </w:p>
        </w:tc>
        <w:tc>
          <w:tcPr>
            <w:tcW w:w="0" w:type="auto"/>
          </w:tcPr>
          <w:p w:rsidR="006222A6" w:rsidRPr="009F6B11" w:rsidRDefault="006222A6" w:rsidP="006222A6">
            <w:pPr>
              <w:rPr>
                <w:lang w:val="ru-RU"/>
              </w:rPr>
            </w:pPr>
            <w:r w:rsidRPr="009F6B11">
              <w:rPr>
                <w:lang w:val="ru-RU"/>
              </w:rPr>
              <w:t>Финансовая поддержка семей с детьми</w:t>
            </w:r>
          </w:p>
        </w:tc>
        <w:tc>
          <w:tcPr>
            <w:tcW w:w="0" w:type="auto"/>
          </w:tcPr>
          <w:p w:rsidR="006222A6" w:rsidRPr="009F6B11" w:rsidRDefault="006222A6" w:rsidP="006222A6">
            <w:pPr>
              <w:jc w:val="center"/>
              <w:rPr>
                <w:bCs/>
                <w:lang w:val="ru-RU"/>
              </w:rPr>
            </w:pPr>
            <w:r w:rsidRPr="009F6B11">
              <w:rPr>
                <w:bCs/>
                <w:lang w:val="ru-RU"/>
              </w:rPr>
              <w:t>636524,3</w:t>
            </w:r>
          </w:p>
          <w:p w:rsidR="006222A6" w:rsidRPr="009F6B11" w:rsidRDefault="006222A6" w:rsidP="006222A6">
            <w:pPr>
              <w:jc w:val="center"/>
              <w:rPr>
                <w:lang w:val="ru-RU"/>
              </w:rPr>
            </w:pPr>
          </w:p>
        </w:tc>
        <w:tc>
          <w:tcPr>
            <w:tcW w:w="0" w:type="auto"/>
          </w:tcPr>
          <w:p w:rsidR="006222A6" w:rsidRPr="009F6B11" w:rsidRDefault="006222A6" w:rsidP="006222A6">
            <w:pPr>
              <w:jc w:val="center"/>
              <w:rPr>
                <w:bCs/>
                <w:lang w:val="ru-RU"/>
              </w:rPr>
            </w:pPr>
            <w:r w:rsidRPr="009F6B11">
              <w:rPr>
                <w:bCs/>
                <w:lang w:val="ru-RU"/>
              </w:rPr>
              <w:t>402323,6</w:t>
            </w:r>
          </w:p>
          <w:p w:rsidR="006222A6" w:rsidRPr="009F6B11" w:rsidRDefault="006222A6" w:rsidP="006222A6">
            <w:pPr>
              <w:jc w:val="center"/>
              <w:rPr>
                <w:lang w:val="ru-RU"/>
              </w:rPr>
            </w:pPr>
          </w:p>
        </w:tc>
        <w:tc>
          <w:tcPr>
            <w:tcW w:w="0" w:type="auto"/>
          </w:tcPr>
          <w:p w:rsidR="006222A6" w:rsidRPr="009F6B11" w:rsidRDefault="006222A6" w:rsidP="006222A6">
            <w:pPr>
              <w:jc w:val="center"/>
              <w:rPr>
                <w:bCs/>
                <w:lang w:val="ru-RU"/>
              </w:rPr>
            </w:pPr>
            <w:r w:rsidRPr="009F6B11">
              <w:rPr>
                <w:bCs/>
                <w:lang w:val="ru-RU"/>
              </w:rPr>
              <w:t>234200,7</w:t>
            </w:r>
          </w:p>
          <w:p w:rsidR="006222A6" w:rsidRPr="009F6B11" w:rsidRDefault="006222A6" w:rsidP="006222A6">
            <w:pPr>
              <w:jc w:val="center"/>
              <w:rPr>
                <w:lang w:val="ru-RU"/>
              </w:rPr>
            </w:pPr>
          </w:p>
        </w:tc>
      </w:tr>
      <w:tr w:rsidR="006222A6" w:rsidRPr="009F6B11">
        <w:trPr>
          <w:trHeight w:val="20"/>
        </w:trPr>
        <w:tc>
          <w:tcPr>
            <w:tcW w:w="0" w:type="auto"/>
          </w:tcPr>
          <w:p w:rsidR="006222A6" w:rsidRPr="009F6B11" w:rsidRDefault="006222A6" w:rsidP="006222A6">
            <w:pPr>
              <w:rPr>
                <w:lang w:val="ru-RU"/>
              </w:rPr>
            </w:pPr>
            <w:r w:rsidRPr="009F6B11">
              <w:rPr>
                <w:lang w:val="ru-RU"/>
              </w:rPr>
              <w:t>90 07. Защита безработных</w:t>
            </w:r>
          </w:p>
        </w:tc>
        <w:tc>
          <w:tcPr>
            <w:tcW w:w="0" w:type="auto"/>
          </w:tcPr>
          <w:p w:rsidR="006222A6" w:rsidRPr="009F6B11" w:rsidRDefault="006222A6" w:rsidP="006222A6">
            <w:pPr>
              <w:rPr>
                <w:lang w:val="ru-RU"/>
              </w:rPr>
            </w:pPr>
            <w:r w:rsidRPr="009F6B11">
              <w:rPr>
                <w:lang w:val="ru-RU"/>
              </w:rPr>
              <w:t>Финансовая поддержка безработных</w:t>
            </w:r>
          </w:p>
        </w:tc>
        <w:tc>
          <w:tcPr>
            <w:tcW w:w="0" w:type="auto"/>
          </w:tcPr>
          <w:p w:rsidR="006222A6" w:rsidRPr="009F6B11" w:rsidRDefault="006222A6" w:rsidP="006222A6">
            <w:pPr>
              <w:jc w:val="center"/>
              <w:rPr>
                <w:bCs/>
                <w:lang w:val="ru-RU"/>
              </w:rPr>
            </w:pPr>
            <w:r w:rsidRPr="009F6B11">
              <w:rPr>
                <w:bCs/>
                <w:lang w:val="ru-RU"/>
              </w:rPr>
              <w:t>64123,8</w:t>
            </w:r>
          </w:p>
          <w:p w:rsidR="006222A6" w:rsidRPr="009F6B11" w:rsidRDefault="006222A6" w:rsidP="006222A6">
            <w:pPr>
              <w:jc w:val="center"/>
              <w:rPr>
                <w:lang w:val="ru-RU"/>
              </w:rPr>
            </w:pPr>
          </w:p>
        </w:tc>
        <w:tc>
          <w:tcPr>
            <w:tcW w:w="0" w:type="auto"/>
          </w:tcPr>
          <w:p w:rsidR="006222A6" w:rsidRPr="009F6B11" w:rsidRDefault="006222A6" w:rsidP="006222A6">
            <w:pPr>
              <w:jc w:val="center"/>
              <w:rPr>
                <w:bCs/>
                <w:lang w:val="ru-RU"/>
              </w:rPr>
            </w:pPr>
            <w:r w:rsidRPr="009F6B11">
              <w:rPr>
                <w:bCs/>
                <w:lang w:val="ru-RU"/>
              </w:rPr>
              <w:t>64123,8</w:t>
            </w:r>
          </w:p>
          <w:p w:rsidR="006222A6" w:rsidRPr="009F6B11" w:rsidRDefault="006222A6" w:rsidP="006222A6">
            <w:pPr>
              <w:jc w:val="center"/>
              <w:rPr>
                <w:lang w:val="ru-RU"/>
              </w:rPr>
            </w:pPr>
          </w:p>
        </w:tc>
        <w:tc>
          <w:tcPr>
            <w:tcW w:w="0" w:type="auto"/>
          </w:tcPr>
          <w:p w:rsidR="006222A6" w:rsidRPr="009F6B11" w:rsidRDefault="006222A6" w:rsidP="006222A6">
            <w:pPr>
              <w:jc w:val="center"/>
              <w:rPr>
                <w:lang w:val="ru-RU"/>
              </w:rPr>
            </w:pPr>
          </w:p>
        </w:tc>
      </w:tr>
      <w:tr w:rsidR="006222A6" w:rsidRPr="009F6B11">
        <w:trPr>
          <w:trHeight w:val="20"/>
        </w:trPr>
        <w:tc>
          <w:tcPr>
            <w:tcW w:w="0" w:type="auto"/>
          </w:tcPr>
          <w:p w:rsidR="006222A6" w:rsidRPr="009F6B11" w:rsidRDefault="006222A6" w:rsidP="006222A6">
            <w:pPr>
              <w:rPr>
                <w:lang w:val="ru-RU"/>
              </w:rPr>
            </w:pPr>
            <w:r w:rsidRPr="009F6B11">
              <w:rPr>
                <w:lang w:val="ru-RU"/>
              </w:rPr>
              <w:t>90 09 Социальная помощь лиц с особыми потребностями</w:t>
            </w:r>
          </w:p>
        </w:tc>
        <w:tc>
          <w:tcPr>
            <w:tcW w:w="0" w:type="auto"/>
          </w:tcPr>
          <w:p w:rsidR="006222A6" w:rsidRPr="009F6B11" w:rsidRDefault="006222A6" w:rsidP="006222A6">
            <w:pPr>
              <w:rPr>
                <w:lang w:val="ru-RU"/>
              </w:rPr>
            </w:pPr>
            <w:r w:rsidRPr="009F6B11">
              <w:rPr>
                <w:lang w:val="ru-RU"/>
              </w:rPr>
              <w:t>Оказание социальной помощи путем социальных выплат лицам с особыми потребностями</w:t>
            </w:r>
          </w:p>
        </w:tc>
        <w:tc>
          <w:tcPr>
            <w:tcW w:w="0" w:type="auto"/>
          </w:tcPr>
          <w:p w:rsidR="006222A6" w:rsidRPr="009F6B11" w:rsidRDefault="006222A6" w:rsidP="006222A6">
            <w:pPr>
              <w:jc w:val="center"/>
              <w:rPr>
                <w:bCs/>
                <w:lang w:val="ru-RU"/>
              </w:rPr>
            </w:pPr>
            <w:r w:rsidRPr="009F6B11">
              <w:rPr>
                <w:bCs/>
                <w:lang w:val="ru-RU"/>
              </w:rPr>
              <w:t>272236,7</w:t>
            </w:r>
          </w:p>
          <w:p w:rsidR="006222A6" w:rsidRPr="009F6B11" w:rsidRDefault="006222A6" w:rsidP="006222A6">
            <w:pPr>
              <w:jc w:val="center"/>
              <w:rPr>
                <w:lang w:val="ru-RU"/>
              </w:rPr>
            </w:pPr>
          </w:p>
        </w:tc>
        <w:tc>
          <w:tcPr>
            <w:tcW w:w="0" w:type="auto"/>
          </w:tcPr>
          <w:p w:rsidR="006222A6" w:rsidRPr="009F6B11" w:rsidRDefault="006222A6" w:rsidP="006222A6">
            <w:pPr>
              <w:jc w:val="center"/>
              <w:rPr>
                <w:bCs/>
                <w:lang w:val="ru-RU"/>
              </w:rPr>
            </w:pPr>
            <w:r w:rsidRPr="009F6B11">
              <w:rPr>
                <w:bCs/>
                <w:lang w:val="ru-RU"/>
              </w:rPr>
              <w:t>20000,0</w:t>
            </w:r>
          </w:p>
          <w:p w:rsidR="006222A6" w:rsidRPr="009F6B11" w:rsidRDefault="006222A6" w:rsidP="006222A6">
            <w:pPr>
              <w:jc w:val="center"/>
              <w:rPr>
                <w:bCs/>
                <w:lang w:val="ru-RU"/>
              </w:rPr>
            </w:pPr>
          </w:p>
          <w:p w:rsidR="006222A6" w:rsidRPr="009F6B11" w:rsidRDefault="006222A6" w:rsidP="006222A6">
            <w:pPr>
              <w:jc w:val="center"/>
              <w:rPr>
                <w:lang w:val="ru-RU"/>
              </w:rPr>
            </w:pPr>
          </w:p>
        </w:tc>
        <w:tc>
          <w:tcPr>
            <w:tcW w:w="0" w:type="auto"/>
          </w:tcPr>
          <w:p w:rsidR="006222A6" w:rsidRPr="009F6B11" w:rsidRDefault="006222A6" w:rsidP="006222A6">
            <w:pPr>
              <w:jc w:val="center"/>
              <w:rPr>
                <w:bCs/>
                <w:lang w:val="ru-RU"/>
              </w:rPr>
            </w:pPr>
            <w:r w:rsidRPr="009F6B11">
              <w:rPr>
                <w:bCs/>
                <w:lang w:val="ru-RU"/>
              </w:rPr>
              <w:t>252236,7</w:t>
            </w:r>
          </w:p>
          <w:p w:rsidR="006222A6" w:rsidRPr="009F6B11" w:rsidRDefault="006222A6" w:rsidP="006222A6">
            <w:pPr>
              <w:jc w:val="center"/>
              <w:rPr>
                <w:lang w:val="ru-RU"/>
              </w:rPr>
            </w:pPr>
          </w:p>
        </w:tc>
      </w:tr>
      <w:tr w:rsidR="006222A6" w:rsidRPr="009F6B11">
        <w:trPr>
          <w:trHeight w:val="20"/>
        </w:trPr>
        <w:tc>
          <w:tcPr>
            <w:tcW w:w="0" w:type="auto"/>
          </w:tcPr>
          <w:p w:rsidR="006222A6" w:rsidRPr="009F6B11" w:rsidRDefault="006222A6" w:rsidP="006222A6">
            <w:pPr>
              <w:rPr>
                <w:lang w:val="ru-RU"/>
              </w:rPr>
            </w:pPr>
            <w:r w:rsidRPr="009F6B11">
              <w:rPr>
                <w:lang w:val="ru-RU"/>
              </w:rPr>
              <w:t>90 10. Дополнительная поддержка некоторых категорий населения</w:t>
            </w:r>
          </w:p>
        </w:tc>
        <w:tc>
          <w:tcPr>
            <w:tcW w:w="0" w:type="auto"/>
          </w:tcPr>
          <w:p w:rsidR="006222A6" w:rsidRPr="009F6B11" w:rsidRDefault="006222A6" w:rsidP="006222A6">
            <w:pPr>
              <w:rPr>
                <w:lang w:val="ru-RU"/>
              </w:rPr>
            </w:pPr>
            <w:r w:rsidRPr="009F6B11">
              <w:rPr>
                <w:lang w:val="ru-RU"/>
              </w:rPr>
              <w:t>Финансовая поддержка некоторых категорий населения</w:t>
            </w:r>
          </w:p>
        </w:tc>
        <w:tc>
          <w:tcPr>
            <w:tcW w:w="0" w:type="auto"/>
          </w:tcPr>
          <w:p w:rsidR="006222A6" w:rsidRPr="009F6B11" w:rsidRDefault="006222A6" w:rsidP="006222A6">
            <w:pPr>
              <w:jc w:val="center"/>
              <w:rPr>
                <w:bCs/>
                <w:lang w:val="ru-RU"/>
              </w:rPr>
            </w:pPr>
            <w:r w:rsidRPr="009F6B11">
              <w:rPr>
                <w:bCs/>
                <w:lang w:val="ru-RU"/>
              </w:rPr>
              <w:t>885103,6</w:t>
            </w:r>
          </w:p>
          <w:p w:rsidR="006222A6" w:rsidRPr="009F6B11" w:rsidRDefault="006222A6" w:rsidP="006222A6">
            <w:pPr>
              <w:jc w:val="center"/>
              <w:rPr>
                <w:lang w:val="ru-RU"/>
              </w:rPr>
            </w:pPr>
          </w:p>
        </w:tc>
        <w:tc>
          <w:tcPr>
            <w:tcW w:w="0" w:type="auto"/>
          </w:tcPr>
          <w:p w:rsidR="006222A6" w:rsidRPr="009F6B11" w:rsidRDefault="006222A6" w:rsidP="006222A6">
            <w:pPr>
              <w:jc w:val="center"/>
              <w:rPr>
                <w:lang w:val="ru-RU"/>
              </w:rPr>
            </w:pPr>
          </w:p>
        </w:tc>
        <w:tc>
          <w:tcPr>
            <w:tcW w:w="0" w:type="auto"/>
          </w:tcPr>
          <w:p w:rsidR="006222A6" w:rsidRPr="009F6B11" w:rsidRDefault="006222A6" w:rsidP="006222A6">
            <w:pPr>
              <w:jc w:val="center"/>
              <w:rPr>
                <w:bCs/>
                <w:lang w:val="ru-RU"/>
              </w:rPr>
            </w:pPr>
            <w:r w:rsidRPr="009F6B11">
              <w:rPr>
                <w:bCs/>
                <w:lang w:val="ru-RU"/>
              </w:rPr>
              <w:t>885103,6</w:t>
            </w:r>
          </w:p>
          <w:p w:rsidR="006222A6" w:rsidRPr="009F6B11" w:rsidRDefault="006222A6" w:rsidP="006222A6">
            <w:pPr>
              <w:jc w:val="center"/>
              <w:rPr>
                <w:lang w:val="ru-RU"/>
              </w:rPr>
            </w:pPr>
          </w:p>
        </w:tc>
      </w:tr>
      <w:tr w:rsidR="006222A6" w:rsidRPr="009F6B11">
        <w:trPr>
          <w:trHeight w:val="20"/>
        </w:trPr>
        <w:tc>
          <w:tcPr>
            <w:tcW w:w="0" w:type="auto"/>
          </w:tcPr>
          <w:p w:rsidR="006222A6" w:rsidRPr="009F6B11" w:rsidRDefault="006222A6" w:rsidP="006222A6">
            <w:pPr>
              <w:rPr>
                <w:lang w:val="ru-RU"/>
              </w:rPr>
            </w:pPr>
            <w:r w:rsidRPr="009F6B11">
              <w:rPr>
                <w:b/>
                <w:bCs/>
                <w:lang w:val="ru-RU"/>
              </w:rPr>
              <w:t>ВСЕГО</w:t>
            </w:r>
          </w:p>
        </w:tc>
        <w:tc>
          <w:tcPr>
            <w:tcW w:w="0" w:type="auto"/>
          </w:tcPr>
          <w:p w:rsidR="006222A6" w:rsidRPr="009F6B11" w:rsidRDefault="006222A6" w:rsidP="006222A6">
            <w:pPr>
              <w:rPr>
                <w:lang w:val="ru-RU"/>
              </w:rPr>
            </w:pPr>
          </w:p>
        </w:tc>
        <w:tc>
          <w:tcPr>
            <w:tcW w:w="0" w:type="auto"/>
          </w:tcPr>
          <w:p w:rsidR="006222A6" w:rsidRPr="009F6B11" w:rsidRDefault="006222A6" w:rsidP="006222A6">
            <w:pPr>
              <w:jc w:val="center"/>
              <w:rPr>
                <w:b/>
                <w:lang w:val="ru-RU"/>
              </w:rPr>
            </w:pPr>
            <w:r w:rsidRPr="009F6B11">
              <w:rPr>
                <w:b/>
                <w:lang w:val="ru-RU"/>
              </w:rPr>
              <w:t>9828484,7</w:t>
            </w:r>
          </w:p>
        </w:tc>
        <w:tc>
          <w:tcPr>
            <w:tcW w:w="0" w:type="auto"/>
          </w:tcPr>
          <w:p w:rsidR="006222A6" w:rsidRPr="009F6B11" w:rsidRDefault="006222A6" w:rsidP="006222A6">
            <w:pPr>
              <w:jc w:val="center"/>
              <w:rPr>
                <w:b/>
                <w:lang w:val="ru-RU"/>
              </w:rPr>
            </w:pPr>
            <w:r w:rsidRPr="009F6B11">
              <w:rPr>
                <w:b/>
                <w:lang w:val="ru-RU"/>
              </w:rPr>
              <w:t>8229248,1</w:t>
            </w:r>
          </w:p>
        </w:tc>
        <w:tc>
          <w:tcPr>
            <w:tcW w:w="0" w:type="auto"/>
          </w:tcPr>
          <w:p w:rsidR="006222A6" w:rsidRPr="009F6B11" w:rsidRDefault="006222A6" w:rsidP="006222A6">
            <w:pPr>
              <w:jc w:val="center"/>
              <w:rPr>
                <w:b/>
                <w:lang w:val="ru-RU"/>
              </w:rPr>
            </w:pPr>
            <w:r w:rsidRPr="009F6B11">
              <w:rPr>
                <w:b/>
                <w:lang w:val="ru-RU"/>
              </w:rPr>
              <w:t>1599236,6</w:t>
            </w:r>
          </w:p>
        </w:tc>
      </w:tr>
    </w:tbl>
    <w:p w:rsidR="006222A6" w:rsidRPr="009F6B11" w:rsidRDefault="006222A6">
      <w:pPr>
        <w:rPr>
          <w:lang w:val="ru-RU"/>
        </w:rPr>
      </w:pPr>
    </w:p>
    <w:p w:rsidR="00A406FE" w:rsidRPr="009F6B11" w:rsidRDefault="00A406FE" w:rsidP="00A406FE">
      <w:pPr>
        <w:pStyle w:val="a6"/>
        <w:rPr>
          <w:lang w:val="ru-RU"/>
        </w:rPr>
      </w:pPr>
      <w:r w:rsidRPr="009F6B11">
        <w:rPr>
          <w:lang w:val="ru-RU"/>
        </w:rPr>
        <w:t xml:space="preserve">  </w:t>
      </w:r>
    </w:p>
    <w:p w:rsidR="00A406FE" w:rsidRPr="009F6B11" w:rsidRDefault="00A406FE" w:rsidP="00A406FE">
      <w:pPr>
        <w:pStyle w:val="a6"/>
        <w:rPr>
          <w:lang w:val="ru-RU"/>
        </w:rPr>
      </w:pPr>
    </w:p>
    <w:p w:rsidR="00A406FE" w:rsidRPr="009F6B11" w:rsidRDefault="00A406FE" w:rsidP="00A406FE">
      <w:pPr>
        <w:pStyle w:val="a6"/>
        <w:rPr>
          <w:lang w:val="ru-RU"/>
        </w:rPr>
      </w:pPr>
    </w:p>
    <w:p w:rsidR="00A406FE" w:rsidRPr="009F6B11" w:rsidRDefault="00A406FE" w:rsidP="00A406FE">
      <w:pPr>
        <w:pStyle w:val="a6"/>
        <w:rPr>
          <w:lang w:val="ru-RU"/>
        </w:rPr>
      </w:pPr>
    </w:p>
    <w:p w:rsidR="00013A3C" w:rsidRPr="009F6B11" w:rsidRDefault="00013A3C" w:rsidP="00013A3C">
      <w:pPr>
        <w:pStyle w:val="rg"/>
        <w:rPr>
          <w:lang w:val="ru-RU"/>
        </w:rPr>
      </w:pPr>
      <w:r w:rsidRPr="009F6B11">
        <w:rPr>
          <w:lang w:val="ru-RU"/>
        </w:rPr>
        <w:lastRenderedPageBreak/>
        <w:t xml:space="preserve">Приложение 3 </w:t>
      </w:r>
    </w:p>
    <w:p w:rsidR="00013A3C" w:rsidRPr="009F6B11" w:rsidRDefault="00013A3C" w:rsidP="00013A3C">
      <w:pPr>
        <w:pStyle w:val="a6"/>
        <w:rPr>
          <w:lang w:val="ru-RU"/>
        </w:rPr>
      </w:pPr>
      <w:r w:rsidRPr="009F6B11">
        <w:rPr>
          <w:lang w:val="ru-RU"/>
        </w:rPr>
        <w:t xml:space="preserve">  </w:t>
      </w:r>
    </w:p>
    <w:p w:rsidR="00013A3C" w:rsidRPr="009F6B11" w:rsidRDefault="00013A3C" w:rsidP="00013A3C">
      <w:pPr>
        <w:pStyle w:val="cb"/>
        <w:rPr>
          <w:lang w:val="ru-RU"/>
        </w:rPr>
      </w:pPr>
      <w:r w:rsidRPr="009F6B11">
        <w:rPr>
          <w:lang w:val="ru-RU"/>
        </w:rPr>
        <w:t xml:space="preserve">Тарифы взносов </w:t>
      </w:r>
    </w:p>
    <w:p w:rsidR="00013A3C" w:rsidRPr="009F6B11" w:rsidRDefault="00013A3C" w:rsidP="00013A3C">
      <w:pPr>
        <w:pStyle w:val="cb"/>
        <w:rPr>
          <w:lang w:val="ru-RU"/>
        </w:rPr>
      </w:pPr>
      <w:r w:rsidRPr="009F6B11">
        <w:rPr>
          <w:lang w:val="ru-RU"/>
        </w:rPr>
        <w:t xml:space="preserve">обязательного государственного социального страхования, </w:t>
      </w:r>
    </w:p>
    <w:p w:rsidR="00013A3C" w:rsidRPr="009F6B11" w:rsidRDefault="00013A3C" w:rsidP="00013A3C">
      <w:pPr>
        <w:pStyle w:val="cb"/>
        <w:rPr>
          <w:lang w:val="ru-RU"/>
        </w:rPr>
      </w:pPr>
      <w:r w:rsidRPr="009F6B11">
        <w:rPr>
          <w:lang w:val="ru-RU"/>
        </w:rPr>
        <w:t xml:space="preserve">сроки перечисления их в бюджет государственного социального </w:t>
      </w:r>
    </w:p>
    <w:p w:rsidR="00013A3C" w:rsidRPr="009F6B11" w:rsidRDefault="00013A3C" w:rsidP="00013A3C">
      <w:pPr>
        <w:pStyle w:val="cb"/>
        <w:rPr>
          <w:lang w:val="ru-RU"/>
        </w:rPr>
      </w:pPr>
      <w:r w:rsidRPr="009F6B11">
        <w:rPr>
          <w:lang w:val="ru-RU"/>
        </w:rPr>
        <w:t xml:space="preserve">страхования и представления плательщиками деклараций </w:t>
      </w:r>
    </w:p>
    <w:p w:rsidR="00013A3C" w:rsidRPr="009F6B11" w:rsidRDefault="00013A3C" w:rsidP="00013A3C">
      <w:pPr>
        <w:pStyle w:val="cb"/>
        <w:rPr>
          <w:lang w:val="ru-RU"/>
        </w:rPr>
      </w:pPr>
      <w:r w:rsidRPr="009F6B11">
        <w:rPr>
          <w:lang w:val="ru-RU"/>
        </w:rPr>
        <w:t xml:space="preserve">о начислении и использовании взносов обязательного </w:t>
      </w:r>
    </w:p>
    <w:p w:rsidR="00013A3C" w:rsidRPr="009F6B11" w:rsidRDefault="00013A3C" w:rsidP="00013A3C">
      <w:pPr>
        <w:pStyle w:val="cb"/>
        <w:rPr>
          <w:lang w:val="ru-RU"/>
        </w:rPr>
      </w:pPr>
      <w:r w:rsidRPr="009F6B11">
        <w:rPr>
          <w:lang w:val="ru-RU"/>
        </w:rPr>
        <w:t xml:space="preserve">государственного социального страхования и </w:t>
      </w:r>
    </w:p>
    <w:p w:rsidR="00013A3C" w:rsidRPr="009F6B11" w:rsidRDefault="00013A3C" w:rsidP="00013A3C">
      <w:pPr>
        <w:pStyle w:val="cb"/>
        <w:rPr>
          <w:lang w:val="ru-RU"/>
        </w:rPr>
      </w:pPr>
      <w:r w:rsidRPr="009F6B11">
        <w:rPr>
          <w:lang w:val="ru-RU"/>
        </w:rPr>
        <w:t xml:space="preserve">виды застрахованных социальных пособий </w:t>
      </w:r>
    </w:p>
    <w:p w:rsidR="00013A3C" w:rsidRPr="009F6B11" w:rsidRDefault="00013A3C" w:rsidP="00013A3C">
      <w:pPr>
        <w:pStyle w:val="a6"/>
        <w:rPr>
          <w:lang w:val="ru-RU"/>
        </w:rPr>
      </w:pPr>
      <w:r w:rsidRPr="009F6B11">
        <w:rPr>
          <w:lang w:val="ru-RU"/>
        </w:rPr>
        <w:t xml:space="preserve">  </w:t>
      </w:r>
    </w:p>
    <w:p w:rsidR="00A406FE" w:rsidRPr="009F6B11" w:rsidRDefault="00013A3C" w:rsidP="00013A3C">
      <w:pPr>
        <w:pStyle w:val="a6"/>
        <w:rPr>
          <w:lang w:val="ru-RU"/>
        </w:rPr>
      </w:pPr>
      <w:r w:rsidRPr="009F6B11">
        <w:rPr>
          <w:b/>
          <w:bCs/>
          <w:lang w:val="ru-RU"/>
        </w:rPr>
        <w:t>1.</w:t>
      </w:r>
      <w:r w:rsidRPr="009F6B11">
        <w:rPr>
          <w:lang w:val="ru-RU"/>
        </w:rPr>
        <w:t xml:space="preserve"> Тарифы взносов обязательного государственного социального страхования, сроки перечисления их в бюджет государственного социального страхования, а также виды застрахованных социальных пособий устанавливаются следующим образом:</w:t>
      </w:r>
    </w:p>
    <w:p w:rsidR="00A406FE" w:rsidRPr="009F6B11" w:rsidRDefault="00A406FE" w:rsidP="00A406FE">
      <w:pPr>
        <w:pStyle w:val="a6"/>
        <w:rPr>
          <w:lang w:val="ru-RU"/>
        </w:rPr>
      </w:pPr>
    </w:p>
    <w:tbl>
      <w:tblPr>
        <w:tblW w:w="9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3008"/>
        <w:gridCol w:w="2648"/>
        <w:gridCol w:w="2152"/>
        <w:gridCol w:w="2011"/>
      </w:tblGrid>
      <w:tr w:rsidR="008225E9" w:rsidRPr="009F6B11">
        <w:trPr>
          <w:trHeight w:val="145"/>
        </w:trPr>
        <w:tc>
          <w:tcPr>
            <w:tcW w:w="3008" w:type="dxa"/>
          </w:tcPr>
          <w:p w:rsidR="00A406FE" w:rsidRPr="009F6B11" w:rsidRDefault="00A406FE" w:rsidP="00783A28">
            <w:pPr>
              <w:jc w:val="center"/>
              <w:rPr>
                <w:b/>
                <w:bCs/>
                <w:lang w:val="ru-RU"/>
              </w:rPr>
            </w:pPr>
            <w:r w:rsidRPr="009F6B11">
              <w:rPr>
                <w:b/>
                <w:bCs/>
                <w:lang w:val="ru-RU"/>
              </w:rPr>
              <w:t xml:space="preserve">Категория </w:t>
            </w:r>
            <w:r w:rsidRPr="009F6B11">
              <w:rPr>
                <w:b/>
                <w:bCs/>
                <w:lang w:val="ru-RU"/>
              </w:rPr>
              <w:br/>
              <w:t>плательщиков и застрахованных лиц</w:t>
            </w:r>
          </w:p>
        </w:tc>
        <w:tc>
          <w:tcPr>
            <w:tcW w:w="2648" w:type="dxa"/>
          </w:tcPr>
          <w:p w:rsidR="00A406FE" w:rsidRPr="009F6B11" w:rsidRDefault="00A406FE" w:rsidP="00783A28">
            <w:pPr>
              <w:jc w:val="center"/>
              <w:rPr>
                <w:b/>
                <w:bCs/>
                <w:lang w:val="ru-RU"/>
              </w:rPr>
            </w:pPr>
            <w:r w:rsidRPr="009F6B11">
              <w:rPr>
                <w:b/>
                <w:bCs/>
                <w:lang w:val="ru-RU"/>
              </w:rPr>
              <w:t>Тариф взноса обязательного государственного социального страхования и расчетная база</w:t>
            </w:r>
          </w:p>
        </w:tc>
        <w:tc>
          <w:tcPr>
            <w:tcW w:w="2152" w:type="dxa"/>
          </w:tcPr>
          <w:p w:rsidR="00A406FE" w:rsidRPr="009F6B11" w:rsidRDefault="00A406FE" w:rsidP="00783A28">
            <w:pPr>
              <w:jc w:val="center"/>
              <w:rPr>
                <w:b/>
                <w:bCs/>
                <w:lang w:val="ru-RU"/>
              </w:rPr>
            </w:pPr>
            <w:r w:rsidRPr="009F6B11">
              <w:rPr>
                <w:b/>
                <w:bCs/>
                <w:lang w:val="ru-RU"/>
              </w:rPr>
              <w:t xml:space="preserve">Сроки </w:t>
            </w:r>
            <w:r w:rsidRPr="009F6B11">
              <w:rPr>
                <w:b/>
                <w:bCs/>
                <w:lang w:val="ru-RU"/>
              </w:rPr>
              <w:br/>
              <w:t>перечисления</w:t>
            </w:r>
          </w:p>
        </w:tc>
        <w:tc>
          <w:tcPr>
            <w:tcW w:w="2011" w:type="dxa"/>
          </w:tcPr>
          <w:p w:rsidR="00A406FE" w:rsidRPr="009F6B11" w:rsidRDefault="00A406FE" w:rsidP="00783A28">
            <w:pPr>
              <w:jc w:val="center"/>
              <w:rPr>
                <w:b/>
                <w:bCs/>
                <w:lang w:val="ru-RU"/>
              </w:rPr>
            </w:pPr>
            <w:r w:rsidRPr="009F6B11">
              <w:rPr>
                <w:b/>
                <w:bCs/>
                <w:lang w:val="ru-RU"/>
              </w:rPr>
              <w:t>Виды застрахованных социальных пособий</w:t>
            </w:r>
          </w:p>
        </w:tc>
      </w:tr>
    </w:tbl>
    <w:p w:rsidR="008225E9" w:rsidRPr="009F6B11" w:rsidRDefault="008225E9">
      <w:pPr>
        <w:rPr>
          <w:sz w:val="2"/>
          <w:szCs w:val="2"/>
          <w:lang w:val="ru-RU"/>
        </w:rPr>
      </w:pPr>
    </w:p>
    <w:tbl>
      <w:tblPr>
        <w:tblW w:w="9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08"/>
        <w:gridCol w:w="2600"/>
        <w:gridCol w:w="2200"/>
        <w:gridCol w:w="2000"/>
      </w:tblGrid>
      <w:tr w:rsidR="009A701A" w:rsidRPr="009F6B11">
        <w:trPr>
          <w:trHeight w:val="61"/>
        </w:trPr>
        <w:tc>
          <w:tcPr>
            <w:tcW w:w="3008" w:type="dxa"/>
          </w:tcPr>
          <w:p w:rsidR="009A701A" w:rsidRPr="009F6B11" w:rsidRDefault="009A701A" w:rsidP="00F62C32">
            <w:pPr>
              <w:jc w:val="center"/>
              <w:rPr>
                <w:b/>
                <w:bCs/>
                <w:lang w:val="ru-RU"/>
              </w:rPr>
            </w:pPr>
            <w:r w:rsidRPr="009F6B11">
              <w:rPr>
                <w:b/>
                <w:bCs/>
                <w:lang w:val="ru-RU"/>
              </w:rPr>
              <w:t>1</w:t>
            </w:r>
          </w:p>
        </w:tc>
        <w:tc>
          <w:tcPr>
            <w:tcW w:w="2600" w:type="dxa"/>
          </w:tcPr>
          <w:p w:rsidR="009A701A" w:rsidRPr="009F6B11" w:rsidRDefault="009A701A" w:rsidP="00F62C32">
            <w:pPr>
              <w:jc w:val="center"/>
              <w:rPr>
                <w:b/>
                <w:bCs/>
                <w:lang w:val="ru-RU"/>
              </w:rPr>
            </w:pPr>
            <w:r w:rsidRPr="009F6B11">
              <w:rPr>
                <w:b/>
                <w:bCs/>
                <w:lang w:val="ru-RU"/>
              </w:rPr>
              <w:t>2</w:t>
            </w:r>
          </w:p>
        </w:tc>
        <w:tc>
          <w:tcPr>
            <w:tcW w:w="2200" w:type="dxa"/>
          </w:tcPr>
          <w:p w:rsidR="009A701A" w:rsidRPr="009F6B11" w:rsidRDefault="009A701A" w:rsidP="00F62C32">
            <w:pPr>
              <w:jc w:val="center"/>
              <w:rPr>
                <w:b/>
                <w:bCs/>
                <w:lang w:val="ru-RU"/>
              </w:rPr>
            </w:pPr>
            <w:r w:rsidRPr="009F6B11">
              <w:rPr>
                <w:b/>
                <w:bCs/>
                <w:lang w:val="ru-RU"/>
              </w:rPr>
              <w:t>3</w:t>
            </w:r>
          </w:p>
        </w:tc>
        <w:tc>
          <w:tcPr>
            <w:tcW w:w="2000" w:type="dxa"/>
          </w:tcPr>
          <w:p w:rsidR="009A701A" w:rsidRPr="009F6B11" w:rsidRDefault="009A701A" w:rsidP="00F62C32">
            <w:pPr>
              <w:jc w:val="center"/>
              <w:rPr>
                <w:b/>
                <w:bCs/>
                <w:lang w:val="ru-RU"/>
              </w:rPr>
            </w:pPr>
            <w:r w:rsidRPr="009F6B11">
              <w:rPr>
                <w:b/>
                <w:bCs/>
                <w:lang w:val="ru-RU"/>
              </w:rPr>
              <w:t>4</w:t>
            </w:r>
          </w:p>
        </w:tc>
      </w:tr>
      <w:tr w:rsidR="009A701A" w:rsidRPr="009F6B11">
        <w:trPr>
          <w:trHeight w:val="61"/>
        </w:trPr>
        <w:tc>
          <w:tcPr>
            <w:tcW w:w="3008" w:type="dxa"/>
          </w:tcPr>
          <w:p w:rsidR="009A701A" w:rsidRPr="009F6B11" w:rsidRDefault="009A701A" w:rsidP="00F62C32">
            <w:pPr>
              <w:rPr>
                <w:lang w:val="ru-RU"/>
              </w:rPr>
            </w:pPr>
            <w:r w:rsidRPr="009F6B11">
              <w:rPr>
                <w:lang w:val="ru-RU"/>
              </w:rPr>
              <w:t xml:space="preserve">1.1. Работодатель: </w:t>
            </w:r>
            <w:r w:rsidRPr="009F6B11">
              <w:rPr>
                <w:lang w:val="ru-RU"/>
              </w:rPr>
              <w:br/>
              <w:t xml:space="preserve">- за лиц, работающих по индивидуальному трудовому договору, иным договорам о выполнении работ или оказании услуг, за исключением лиц, указанных в пунктах 1.2-1.4 настоящего приложения; </w:t>
            </w:r>
            <w:r w:rsidRPr="009F6B11">
              <w:rPr>
                <w:lang w:val="ru-RU"/>
              </w:rPr>
              <w:br/>
              <w:t xml:space="preserve">- за граждан Республики Молдова, работающих по договору в международных проектах, учреждениях и организациях, независимо от источника финансирования деятельности, если международными соглашениями, одной из сторон которых является Республика Молдова, не предусмотрено освобождение от уплаты взносов обязательного государственного социального страхования; </w:t>
            </w:r>
            <w:r w:rsidRPr="009F6B11">
              <w:rPr>
                <w:lang w:val="ru-RU"/>
              </w:rPr>
              <w:br/>
              <w:t xml:space="preserve">- за лиц, работающих на выборных должностях или назначенных в органы </w:t>
            </w:r>
            <w:r w:rsidRPr="009F6B11">
              <w:rPr>
                <w:lang w:val="ru-RU"/>
              </w:rPr>
              <w:lastRenderedPageBreak/>
              <w:t xml:space="preserve">исполнительной власти; </w:t>
            </w:r>
            <w:r w:rsidRPr="009F6B11">
              <w:rPr>
                <w:lang w:val="ru-RU"/>
              </w:rPr>
              <w:br/>
              <w:t>- за судей, прокуроров, парламентских адвокатов</w:t>
            </w:r>
          </w:p>
        </w:tc>
        <w:tc>
          <w:tcPr>
            <w:tcW w:w="2600" w:type="dxa"/>
          </w:tcPr>
          <w:p w:rsidR="009A701A" w:rsidRPr="009F6B11" w:rsidRDefault="009A701A" w:rsidP="00F62C32">
            <w:pPr>
              <w:rPr>
                <w:lang w:val="ru-RU"/>
              </w:rPr>
            </w:pPr>
            <w:r w:rsidRPr="009F6B11">
              <w:rPr>
                <w:lang w:val="ru-RU"/>
              </w:rPr>
              <w:lastRenderedPageBreak/>
              <w:t>23 процента на фонд оплаты труда и другие выплаты</w:t>
            </w:r>
          </w:p>
        </w:tc>
        <w:tc>
          <w:tcPr>
            <w:tcW w:w="2200" w:type="dxa"/>
          </w:tcPr>
          <w:p w:rsidR="009A701A" w:rsidRPr="009F6B11" w:rsidRDefault="009A701A" w:rsidP="00F62C32">
            <w:pPr>
              <w:rPr>
                <w:lang w:val="ru-RU"/>
              </w:rPr>
            </w:pPr>
            <w:r w:rsidRPr="009F6B11">
              <w:rPr>
                <w:lang w:val="ru-RU"/>
              </w:rPr>
              <w:t>Ежемесячно до конца месяца, следующего за отчетным</w:t>
            </w:r>
          </w:p>
        </w:tc>
        <w:tc>
          <w:tcPr>
            <w:tcW w:w="2000" w:type="dxa"/>
          </w:tcPr>
          <w:p w:rsidR="009A701A" w:rsidRPr="009F6B11" w:rsidRDefault="009A701A" w:rsidP="00F62C32">
            <w:pPr>
              <w:rPr>
                <w:lang w:val="ru-RU"/>
              </w:rPr>
            </w:pPr>
            <w:r w:rsidRPr="009F6B11">
              <w:rPr>
                <w:lang w:val="ru-RU"/>
              </w:rPr>
              <w:t>Все виды пособий государственного социального страхования</w:t>
            </w:r>
          </w:p>
        </w:tc>
      </w:tr>
      <w:tr w:rsidR="009A701A" w:rsidRPr="009F6B11">
        <w:trPr>
          <w:trHeight w:val="61"/>
        </w:trPr>
        <w:tc>
          <w:tcPr>
            <w:tcW w:w="3008" w:type="dxa"/>
          </w:tcPr>
          <w:p w:rsidR="009A701A" w:rsidRPr="009F6B11" w:rsidRDefault="009A701A" w:rsidP="00F62C32">
            <w:pPr>
              <w:rPr>
                <w:lang w:val="ru-RU"/>
              </w:rPr>
            </w:pPr>
            <w:r w:rsidRPr="009F6B11">
              <w:rPr>
                <w:lang w:val="ru-RU"/>
              </w:rPr>
              <w:lastRenderedPageBreak/>
              <w:t>1.2. Работодатель – на социальное страхование своих работников, работающих в специальных условиях труда, согласно приложению 6 к настоящему закону</w:t>
            </w:r>
          </w:p>
        </w:tc>
        <w:tc>
          <w:tcPr>
            <w:tcW w:w="2600" w:type="dxa"/>
          </w:tcPr>
          <w:p w:rsidR="009A701A" w:rsidRPr="009F6B11" w:rsidRDefault="009A701A" w:rsidP="00F62C32">
            <w:pPr>
              <w:rPr>
                <w:lang w:val="ru-RU"/>
              </w:rPr>
            </w:pPr>
            <w:r w:rsidRPr="009F6B11">
              <w:rPr>
                <w:lang w:val="ru-RU"/>
              </w:rPr>
              <w:t>33 процента на фонд оплаты труда и другие выплаты</w:t>
            </w:r>
          </w:p>
        </w:tc>
        <w:tc>
          <w:tcPr>
            <w:tcW w:w="2200" w:type="dxa"/>
          </w:tcPr>
          <w:p w:rsidR="009A701A" w:rsidRPr="009F6B11" w:rsidRDefault="009A701A" w:rsidP="00F62C32">
            <w:pPr>
              <w:rPr>
                <w:lang w:val="ru-RU"/>
              </w:rPr>
            </w:pPr>
            <w:r w:rsidRPr="009F6B11">
              <w:rPr>
                <w:lang w:val="ru-RU"/>
              </w:rPr>
              <w:t>Ежемесячно до конца месяца, следующего за отчетным</w:t>
            </w:r>
          </w:p>
        </w:tc>
        <w:tc>
          <w:tcPr>
            <w:tcW w:w="2000" w:type="dxa"/>
          </w:tcPr>
          <w:p w:rsidR="009A701A" w:rsidRPr="009F6B11" w:rsidRDefault="009A701A" w:rsidP="00F62C32">
            <w:pPr>
              <w:rPr>
                <w:lang w:val="ru-RU"/>
              </w:rPr>
            </w:pPr>
            <w:r w:rsidRPr="009F6B11">
              <w:rPr>
                <w:lang w:val="ru-RU"/>
              </w:rPr>
              <w:t>Все виды пособий государственного социального страхования</w:t>
            </w:r>
          </w:p>
        </w:tc>
      </w:tr>
      <w:tr w:rsidR="009A701A" w:rsidRPr="009F6B11">
        <w:trPr>
          <w:trHeight w:val="61"/>
        </w:trPr>
        <w:tc>
          <w:tcPr>
            <w:tcW w:w="3008" w:type="dxa"/>
          </w:tcPr>
          <w:p w:rsidR="009A701A" w:rsidRPr="009F6B11" w:rsidRDefault="009A701A" w:rsidP="00F62C32">
            <w:pPr>
              <w:rPr>
                <w:lang w:val="ru-RU"/>
              </w:rPr>
            </w:pPr>
            <w:r w:rsidRPr="009F6B11">
              <w:rPr>
                <w:lang w:val="ru-RU"/>
              </w:rPr>
              <w:t>1.3. Работодатели в сфере сельского хозяйства (физические и юридические лица), осуществляющие исключительно виды деятельности, предусмотренные группами 01.1-01.4 Классификатора видов экономической деятельности Молдовы (КЭДМ 007-2000), утвержденного Постановлением Департамента «Moldova-Standart» № 694-ST от 9 февраля 2000 года, за лиц, работающих по индивидуальному трудовому договору или иным договорам о выполнении работ или оказании услуг:</w:t>
            </w:r>
          </w:p>
        </w:tc>
        <w:tc>
          <w:tcPr>
            <w:tcW w:w="2600" w:type="dxa"/>
          </w:tcPr>
          <w:p w:rsidR="009A701A" w:rsidRPr="009F6B11" w:rsidRDefault="009A701A" w:rsidP="00F62C32">
            <w:pPr>
              <w:rPr>
                <w:lang w:val="ru-RU"/>
              </w:rPr>
            </w:pPr>
            <w:r w:rsidRPr="009F6B11">
              <w:rPr>
                <w:lang w:val="ru-RU"/>
              </w:rPr>
              <w:t>22 процента на фонд оплаты труда и другие выплаты всем работникам предприятия</w:t>
            </w:r>
          </w:p>
        </w:tc>
        <w:tc>
          <w:tcPr>
            <w:tcW w:w="2200" w:type="dxa"/>
          </w:tcPr>
          <w:p w:rsidR="009A701A" w:rsidRPr="009F6B11" w:rsidRDefault="009A701A" w:rsidP="00F62C32">
            <w:pPr>
              <w:rPr>
                <w:lang w:val="ru-RU"/>
              </w:rPr>
            </w:pPr>
          </w:p>
        </w:tc>
        <w:tc>
          <w:tcPr>
            <w:tcW w:w="2000" w:type="dxa"/>
          </w:tcPr>
          <w:p w:rsidR="009A701A" w:rsidRPr="009F6B11" w:rsidRDefault="009A701A" w:rsidP="00F62C32">
            <w:pPr>
              <w:rPr>
                <w:lang w:val="ru-RU"/>
              </w:rPr>
            </w:pPr>
            <w:r w:rsidRPr="009F6B11">
              <w:rPr>
                <w:lang w:val="ru-RU"/>
              </w:rPr>
              <w:t>Все виды пособий государственного социального страхования</w:t>
            </w:r>
          </w:p>
        </w:tc>
      </w:tr>
      <w:tr w:rsidR="009A701A" w:rsidRPr="009F6B11">
        <w:trPr>
          <w:trHeight w:val="61"/>
        </w:trPr>
        <w:tc>
          <w:tcPr>
            <w:tcW w:w="3008" w:type="dxa"/>
          </w:tcPr>
          <w:p w:rsidR="009A701A" w:rsidRPr="009F6B11" w:rsidRDefault="009A701A" w:rsidP="00F62C32">
            <w:pPr>
              <w:rPr>
                <w:lang w:val="ru-RU"/>
              </w:rPr>
            </w:pPr>
            <w:r w:rsidRPr="009F6B11">
              <w:rPr>
                <w:lang w:val="ru-RU"/>
              </w:rPr>
              <w:t>- из средств работодателя</w:t>
            </w:r>
          </w:p>
        </w:tc>
        <w:tc>
          <w:tcPr>
            <w:tcW w:w="2600" w:type="dxa"/>
          </w:tcPr>
          <w:p w:rsidR="009A701A" w:rsidRPr="009F6B11" w:rsidRDefault="009A701A" w:rsidP="00F62C32">
            <w:pPr>
              <w:rPr>
                <w:lang w:val="ru-RU"/>
              </w:rPr>
            </w:pPr>
            <w:r w:rsidRPr="009F6B11">
              <w:rPr>
                <w:lang w:val="ru-RU"/>
              </w:rPr>
              <w:t>16 процентов на фонд оплаты труда и другие выплаты</w:t>
            </w:r>
          </w:p>
        </w:tc>
        <w:tc>
          <w:tcPr>
            <w:tcW w:w="2200" w:type="dxa"/>
          </w:tcPr>
          <w:p w:rsidR="009A701A" w:rsidRPr="009F6B11" w:rsidRDefault="009A701A" w:rsidP="00F62C32">
            <w:pPr>
              <w:rPr>
                <w:lang w:val="ru-RU"/>
              </w:rPr>
            </w:pPr>
            <w:r w:rsidRPr="009F6B11">
              <w:rPr>
                <w:lang w:val="ru-RU"/>
              </w:rPr>
              <w:t>Ежемесячно до конца месяца, следующего за отчетным</w:t>
            </w:r>
          </w:p>
        </w:tc>
        <w:tc>
          <w:tcPr>
            <w:tcW w:w="2000" w:type="dxa"/>
          </w:tcPr>
          <w:p w:rsidR="009A701A" w:rsidRPr="009F6B11" w:rsidRDefault="009A701A" w:rsidP="00F62C32">
            <w:pPr>
              <w:rPr>
                <w:lang w:val="ru-RU"/>
              </w:rPr>
            </w:pPr>
          </w:p>
        </w:tc>
      </w:tr>
      <w:tr w:rsidR="009A701A" w:rsidRPr="009F6B11">
        <w:trPr>
          <w:trHeight w:val="61"/>
        </w:trPr>
        <w:tc>
          <w:tcPr>
            <w:tcW w:w="3008" w:type="dxa"/>
          </w:tcPr>
          <w:p w:rsidR="009A701A" w:rsidRPr="009F6B11" w:rsidRDefault="009A701A" w:rsidP="00F62C32">
            <w:pPr>
              <w:rPr>
                <w:lang w:val="ru-RU"/>
              </w:rPr>
            </w:pPr>
            <w:r w:rsidRPr="009F6B11">
              <w:rPr>
                <w:lang w:val="ru-RU"/>
              </w:rPr>
              <w:t>- из государственного бюджета</w:t>
            </w:r>
          </w:p>
        </w:tc>
        <w:tc>
          <w:tcPr>
            <w:tcW w:w="2600" w:type="dxa"/>
          </w:tcPr>
          <w:p w:rsidR="009A701A" w:rsidRPr="009F6B11" w:rsidRDefault="009A701A" w:rsidP="00F62C32">
            <w:pPr>
              <w:rPr>
                <w:lang w:val="ru-RU"/>
              </w:rPr>
            </w:pPr>
            <w:r w:rsidRPr="009F6B11">
              <w:rPr>
                <w:lang w:val="ru-RU"/>
              </w:rPr>
              <w:t>6 процентов на фонд оплаты труда и другие выплаты</w:t>
            </w:r>
          </w:p>
        </w:tc>
        <w:tc>
          <w:tcPr>
            <w:tcW w:w="2200" w:type="dxa"/>
          </w:tcPr>
          <w:p w:rsidR="009A701A" w:rsidRPr="009F6B11" w:rsidRDefault="009A701A" w:rsidP="00F62C32">
            <w:pPr>
              <w:rPr>
                <w:lang w:val="ru-RU"/>
              </w:rPr>
            </w:pPr>
          </w:p>
        </w:tc>
        <w:tc>
          <w:tcPr>
            <w:tcW w:w="2000" w:type="dxa"/>
          </w:tcPr>
          <w:p w:rsidR="009A701A" w:rsidRPr="009F6B11" w:rsidRDefault="009A701A" w:rsidP="00F62C32">
            <w:pPr>
              <w:rPr>
                <w:lang w:val="ru-RU"/>
              </w:rPr>
            </w:pPr>
          </w:p>
        </w:tc>
      </w:tr>
      <w:tr w:rsidR="009A701A" w:rsidRPr="009F6B11">
        <w:trPr>
          <w:trHeight w:val="61"/>
        </w:trPr>
        <w:tc>
          <w:tcPr>
            <w:tcW w:w="3008" w:type="dxa"/>
          </w:tcPr>
          <w:p w:rsidR="009A701A" w:rsidRPr="009F6B11" w:rsidRDefault="009A701A" w:rsidP="00F62C32">
            <w:pPr>
              <w:rPr>
                <w:lang w:val="ru-RU"/>
              </w:rPr>
            </w:pPr>
            <w:r w:rsidRPr="009F6B11">
              <w:rPr>
                <w:lang w:val="ru-RU"/>
              </w:rPr>
              <w:t xml:space="preserve">1.4. Физические лица, за исключением пенсионеров и инвалидов, а также лиц, относящихся к категориям плательщиков, указанным в пунктах 1.1-1.3, находящиеся в одном из следующих положений: </w:t>
            </w:r>
            <w:r w:rsidRPr="009F6B11">
              <w:rPr>
                <w:lang w:val="ru-RU"/>
              </w:rPr>
              <w:br/>
              <w:t xml:space="preserve">- индивидуальные предприниматели; </w:t>
            </w:r>
            <w:r w:rsidRPr="009F6B11">
              <w:rPr>
                <w:lang w:val="ru-RU"/>
              </w:rPr>
              <w:br/>
            </w:r>
            <w:r w:rsidRPr="009F6B11">
              <w:rPr>
                <w:lang w:val="ru-RU"/>
              </w:rPr>
              <w:lastRenderedPageBreak/>
              <w:t>- адвокаты, публичные нотариусы и судебные исполнители, работающие на основании полученной в установленном законом порядке лицензии, независимо от организационно-правовой формы, медиаторы, работающие на основании выданного Советом по медиации аттестата</w:t>
            </w:r>
          </w:p>
        </w:tc>
        <w:tc>
          <w:tcPr>
            <w:tcW w:w="2600" w:type="dxa"/>
          </w:tcPr>
          <w:p w:rsidR="009A701A" w:rsidRPr="009F6B11" w:rsidRDefault="009A701A" w:rsidP="00F62C32">
            <w:pPr>
              <w:rPr>
                <w:lang w:val="ru-RU"/>
              </w:rPr>
            </w:pPr>
            <w:r w:rsidRPr="009F6B11">
              <w:rPr>
                <w:lang w:val="ru-RU"/>
              </w:rPr>
              <w:lastRenderedPageBreak/>
              <w:t>4704 леев в год для индивидуального страхования</w:t>
            </w:r>
          </w:p>
        </w:tc>
        <w:tc>
          <w:tcPr>
            <w:tcW w:w="2200" w:type="dxa"/>
          </w:tcPr>
          <w:p w:rsidR="009A701A" w:rsidRPr="009F6B11" w:rsidRDefault="009A701A" w:rsidP="00F62C32">
            <w:pPr>
              <w:rPr>
                <w:lang w:val="ru-RU"/>
              </w:rPr>
            </w:pPr>
            <w:r w:rsidRPr="009F6B11">
              <w:rPr>
                <w:lang w:val="ru-RU"/>
              </w:rPr>
              <w:t>Ежемесячно по 1/12 годовой суммы до конца месяца, следующего за отчетным</w:t>
            </w:r>
          </w:p>
        </w:tc>
        <w:tc>
          <w:tcPr>
            <w:tcW w:w="2000" w:type="dxa"/>
          </w:tcPr>
          <w:p w:rsidR="009A701A" w:rsidRPr="009F6B11" w:rsidRDefault="009A701A" w:rsidP="00F62C32">
            <w:pPr>
              <w:rPr>
                <w:lang w:val="ru-RU"/>
              </w:rPr>
            </w:pPr>
            <w:r w:rsidRPr="009F6B11">
              <w:rPr>
                <w:lang w:val="ru-RU"/>
              </w:rPr>
              <w:t>Минимальная пенсия по возрасту (застрахованный стаж) и пособие на погребение</w:t>
            </w:r>
          </w:p>
        </w:tc>
      </w:tr>
      <w:tr w:rsidR="009A701A" w:rsidRPr="009F6B11">
        <w:trPr>
          <w:trHeight w:val="1158"/>
        </w:trPr>
        <w:tc>
          <w:tcPr>
            <w:tcW w:w="3008" w:type="dxa"/>
          </w:tcPr>
          <w:p w:rsidR="009A701A" w:rsidRPr="009F6B11" w:rsidRDefault="009A701A" w:rsidP="00F62C32">
            <w:pPr>
              <w:rPr>
                <w:lang w:val="ru-RU"/>
              </w:rPr>
            </w:pPr>
            <w:r w:rsidRPr="009F6B11">
              <w:rPr>
                <w:lang w:val="ru-RU"/>
              </w:rPr>
              <w:lastRenderedPageBreak/>
              <w:t>1.5. Обладатели предпринимательского патента, за исключением пенсионеров и инвалидов, а также лиц, относящихся к категориям плательщиков, указанным в пунктах 1.1-1.4</w:t>
            </w:r>
          </w:p>
        </w:tc>
        <w:tc>
          <w:tcPr>
            <w:tcW w:w="2600" w:type="dxa"/>
          </w:tcPr>
          <w:p w:rsidR="009A701A" w:rsidRPr="009F6B11" w:rsidRDefault="009A701A" w:rsidP="00F62C32">
            <w:pPr>
              <w:rPr>
                <w:lang w:val="ru-RU"/>
              </w:rPr>
            </w:pPr>
            <w:r w:rsidRPr="009F6B11">
              <w:rPr>
                <w:lang w:val="ru-RU"/>
              </w:rPr>
              <w:t>4704 леев в год за одно лицо, но не менее 1/12 этой суммы ежемесячно, в зависимости от продолжительности периода работы на основе предпринимательского патента</w:t>
            </w:r>
          </w:p>
        </w:tc>
        <w:tc>
          <w:tcPr>
            <w:tcW w:w="2200" w:type="dxa"/>
          </w:tcPr>
          <w:p w:rsidR="009A701A" w:rsidRPr="009F6B11" w:rsidRDefault="009A701A" w:rsidP="00F62C32">
            <w:pPr>
              <w:rPr>
                <w:lang w:val="ru-RU"/>
              </w:rPr>
            </w:pPr>
            <w:r w:rsidRPr="009F6B11">
              <w:rPr>
                <w:lang w:val="ru-RU"/>
              </w:rPr>
              <w:t>На момент обращения за выдачей предпринимательского патента или продления срока его действия</w:t>
            </w:r>
          </w:p>
        </w:tc>
        <w:tc>
          <w:tcPr>
            <w:tcW w:w="2000" w:type="dxa"/>
          </w:tcPr>
          <w:p w:rsidR="009A701A" w:rsidRPr="009F6B11" w:rsidRDefault="009A701A" w:rsidP="00F62C32">
            <w:pPr>
              <w:rPr>
                <w:lang w:val="ru-RU"/>
              </w:rPr>
            </w:pPr>
            <w:r w:rsidRPr="009F6B11">
              <w:rPr>
                <w:lang w:val="ru-RU"/>
              </w:rPr>
              <w:t>Минимальная пенсия по возрасту (застрахованный стаж) и пособие на погребение</w:t>
            </w:r>
          </w:p>
        </w:tc>
      </w:tr>
      <w:tr w:rsidR="009A701A" w:rsidRPr="009F6B11">
        <w:trPr>
          <w:trHeight w:val="930"/>
        </w:trPr>
        <w:tc>
          <w:tcPr>
            <w:tcW w:w="3008" w:type="dxa"/>
          </w:tcPr>
          <w:p w:rsidR="009A701A" w:rsidRPr="009F6B11" w:rsidRDefault="009A701A" w:rsidP="00F62C32">
            <w:pPr>
              <w:rPr>
                <w:lang w:val="ru-RU"/>
              </w:rPr>
            </w:pPr>
            <w:r w:rsidRPr="009F6B11">
              <w:rPr>
                <w:lang w:val="ru-RU"/>
              </w:rPr>
              <w:t>1.6. Граждане Республики Молдова, работающие по договору за рубежом, если международными соглашениями и конвенциями, стороной которых является Республика Молдова, не предусмотрены иные условия</w:t>
            </w:r>
          </w:p>
        </w:tc>
        <w:tc>
          <w:tcPr>
            <w:tcW w:w="2600" w:type="dxa"/>
          </w:tcPr>
          <w:p w:rsidR="009A701A" w:rsidRPr="009F6B11" w:rsidRDefault="009A701A" w:rsidP="00F62C32">
            <w:pPr>
              <w:rPr>
                <w:lang w:val="ru-RU"/>
              </w:rPr>
            </w:pPr>
            <w:r w:rsidRPr="009F6B11">
              <w:rPr>
                <w:lang w:val="ru-RU"/>
              </w:rPr>
              <w:t>4704 леев в год за одно лицо, но не менее 1/12 этой суммы ежемесячно, в зависимости от срока, указанного в индивидуальном трудовом договоре</w:t>
            </w:r>
          </w:p>
        </w:tc>
        <w:tc>
          <w:tcPr>
            <w:tcW w:w="2200" w:type="dxa"/>
          </w:tcPr>
          <w:p w:rsidR="009A701A" w:rsidRPr="009F6B11" w:rsidRDefault="009A701A" w:rsidP="00F62C32">
            <w:pPr>
              <w:rPr>
                <w:lang w:val="ru-RU"/>
              </w:rPr>
            </w:pPr>
            <w:r w:rsidRPr="009F6B11">
              <w:rPr>
                <w:lang w:val="ru-RU"/>
              </w:rPr>
              <w:t>При регистрации трудового договора в Национальной кассе социального страхования</w:t>
            </w:r>
          </w:p>
        </w:tc>
        <w:tc>
          <w:tcPr>
            <w:tcW w:w="2000" w:type="dxa"/>
          </w:tcPr>
          <w:p w:rsidR="009A701A" w:rsidRPr="009F6B11" w:rsidRDefault="009A701A" w:rsidP="00F62C32">
            <w:pPr>
              <w:rPr>
                <w:lang w:val="ru-RU"/>
              </w:rPr>
            </w:pPr>
            <w:r w:rsidRPr="009F6B11">
              <w:rPr>
                <w:lang w:val="ru-RU"/>
              </w:rPr>
              <w:t>Минимальная пенсия по возрасту (застрахованный стаж) и пособие на погребение</w:t>
            </w:r>
          </w:p>
        </w:tc>
      </w:tr>
    </w:tbl>
    <w:p w:rsidR="009A701A" w:rsidRPr="009F6B11" w:rsidRDefault="009A701A" w:rsidP="00A406FE">
      <w:pPr>
        <w:pStyle w:val="a6"/>
        <w:rPr>
          <w:lang w:val="ru-RU"/>
        </w:rPr>
      </w:pPr>
    </w:p>
    <w:p w:rsidR="009A701A" w:rsidRPr="009F6B11" w:rsidRDefault="009A701A" w:rsidP="009A701A">
      <w:pPr>
        <w:pStyle w:val="a6"/>
        <w:rPr>
          <w:lang w:val="ru-RU"/>
        </w:rPr>
      </w:pPr>
      <w:r w:rsidRPr="009F6B11">
        <w:rPr>
          <w:b/>
          <w:bCs/>
          <w:lang w:val="ru-RU"/>
        </w:rPr>
        <w:t>2.</w:t>
      </w:r>
      <w:r w:rsidRPr="009F6B11">
        <w:rPr>
          <w:lang w:val="ru-RU"/>
        </w:rPr>
        <w:t xml:space="preserve"> Для целей настоящего закона выплатой считается любая сумма, уплаченная работодателем своему работнику (в его пользу) за работы или услуги, кроме платежей и доходов, из которых не исчисляются взносы обязательного государственного социального страхования. </w:t>
      </w:r>
    </w:p>
    <w:p w:rsidR="009A701A" w:rsidRPr="009F6B11" w:rsidRDefault="009A701A" w:rsidP="009A701A">
      <w:pPr>
        <w:pStyle w:val="a6"/>
        <w:rPr>
          <w:lang w:val="ru-RU"/>
        </w:rPr>
      </w:pPr>
      <w:r w:rsidRPr="009F6B11">
        <w:rPr>
          <w:b/>
          <w:bCs/>
          <w:lang w:val="ru-RU"/>
        </w:rPr>
        <w:t>3.</w:t>
      </w:r>
      <w:r w:rsidRPr="009F6B11">
        <w:rPr>
          <w:lang w:val="ru-RU"/>
        </w:rPr>
        <w:t xml:space="preserve"> Указанные в настоящем приложении плательщики, за исключением определенных в пунктах 1.5 и 1.6, обязаны представлять декларации о начислении и использовании взносов обязательного государственного социального страхования по форме 4-BASS следующим образом: </w:t>
      </w:r>
    </w:p>
    <w:p w:rsidR="009A701A" w:rsidRPr="009F6B11" w:rsidRDefault="009A701A" w:rsidP="009A701A">
      <w:pPr>
        <w:pStyle w:val="a6"/>
        <w:rPr>
          <w:lang w:val="ru-RU"/>
        </w:rPr>
      </w:pPr>
      <w:r w:rsidRPr="009F6B11">
        <w:rPr>
          <w:lang w:val="ru-RU"/>
        </w:rPr>
        <w:t xml:space="preserve">a) плательщики, определенные в пунктах 1.1, 1.2, 1.3, а также в пункте 1.4, в том числе за наемных работников, исключая плательщиков, указанных в подпункте b) настоящего пункта: </w:t>
      </w:r>
    </w:p>
    <w:p w:rsidR="009A701A" w:rsidRPr="009F6B11" w:rsidRDefault="009A701A" w:rsidP="009A701A">
      <w:pPr>
        <w:pStyle w:val="a6"/>
        <w:rPr>
          <w:lang w:val="ru-RU"/>
        </w:rPr>
      </w:pPr>
      <w:r w:rsidRPr="009F6B11">
        <w:rPr>
          <w:lang w:val="ru-RU"/>
        </w:rPr>
        <w:t xml:space="preserve">- за I-III кварталы – ежеквартально до 15-го числа месяца, следующего за отчетным кварталом; </w:t>
      </w:r>
    </w:p>
    <w:p w:rsidR="009A701A" w:rsidRPr="009F6B11" w:rsidRDefault="009A701A" w:rsidP="009A701A">
      <w:pPr>
        <w:pStyle w:val="a6"/>
        <w:rPr>
          <w:lang w:val="ru-RU"/>
        </w:rPr>
      </w:pPr>
      <w:r w:rsidRPr="009F6B11">
        <w:rPr>
          <w:lang w:val="ru-RU"/>
        </w:rPr>
        <w:t xml:space="preserve">- за IV квартал – до 20-го числа месяца, следующего за отчетным кварталом; </w:t>
      </w:r>
    </w:p>
    <w:p w:rsidR="009A701A" w:rsidRPr="009F6B11" w:rsidRDefault="009A701A" w:rsidP="009A701A">
      <w:pPr>
        <w:pStyle w:val="a6"/>
        <w:rPr>
          <w:lang w:val="ru-RU"/>
        </w:rPr>
      </w:pPr>
      <w:r w:rsidRPr="009F6B11">
        <w:rPr>
          <w:lang w:val="ru-RU"/>
        </w:rPr>
        <w:t xml:space="preserve">b) индивидуальные предприниматели, адвокаты, публичные нотариусы и судебные исполнители, работающие на основании полученной в установленном законом порядке лицензии, независимо от организационно-правовой формы, медиаторы, работающие на основании выданного Советом по медиации аттестата, которые не имеют работников, работающих по индивидуальному трудовому </w:t>
      </w:r>
      <w:r w:rsidRPr="009F6B11">
        <w:rPr>
          <w:lang w:val="ru-RU"/>
        </w:rPr>
        <w:lastRenderedPageBreak/>
        <w:t>договору,</w:t>
      </w:r>
      <w:r w:rsidR="00B6061B" w:rsidRPr="009F6B11">
        <w:rPr>
          <w:lang w:val="ru-RU"/>
        </w:rPr>
        <w:t> </w:t>
      </w:r>
      <w:r w:rsidRPr="009F6B11">
        <w:rPr>
          <w:lang w:val="ru-RU"/>
        </w:rPr>
        <w:t xml:space="preserve">– раз в год до 10 января 2013 года по форме 4-BASS (год), разработанной Национальной кассой социального страхования. </w:t>
      </w:r>
    </w:p>
    <w:p w:rsidR="009A701A" w:rsidRPr="009F6B11" w:rsidRDefault="009A701A" w:rsidP="009A701A">
      <w:pPr>
        <w:pStyle w:val="a6"/>
        <w:rPr>
          <w:lang w:val="ru-RU"/>
        </w:rPr>
      </w:pPr>
      <w:r w:rsidRPr="009F6B11">
        <w:rPr>
          <w:b/>
          <w:bCs/>
          <w:lang w:val="ru-RU"/>
        </w:rPr>
        <w:t>4.</w:t>
      </w:r>
      <w:r w:rsidRPr="009F6B11">
        <w:rPr>
          <w:lang w:val="ru-RU"/>
        </w:rPr>
        <w:t xml:space="preserve"> Декларация о начислении и использовании взносов обязательного государственного социального страхования представляется плательщиком (или уполномоченным им лицом) в территориальное подразделение Национальной кассы социального страхования административно-территориальной единицы, в котором он зарегистрирован. </w:t>
      </w:r>
    </w:p>
    <w:p w:rsidR="009A701A" w:rsidRPr="009F6B11" w:rsidRDefault="009A701A" w:rsidP="009A701A">
      <w:pPr>
        <w:pStyle w:val="a6"/>
        <w:rPr>
          <w:lang w:val="ru-RU"/>
        </w:rPr>
      </w:pPr>
      <w:r w:rsidRPr="009F6B11">
        <w:rPr>
          <w:b/>
          <w:bCs/>
          <w:lang w:val="ru-RU"/>
        </w:rPr>
        <w:t>5.</w:t>
      </w:r>
      <w:r w:rsidRPr="009F6B11">
        <w:rPr>
          <w:lang w:val="ru-RU"/>
        </w:rPr>
        <w:t xml:space="preserve"> Индивидуальные взносы обязательного государственного социального страхования в размере 6 процентов заработной платы и других выплат, уплачиваемые лицами, работающими по индивидуальному трудовому договору, лицами, работающими на выборных должностях или назначенными в органы исполнительной власти, судьями, прокурорами, парламентскими адвокатами, используются для обеспечения пенсий государственного социального страхования. </w:t>
      </w:r>
    </w:p>
    <w:p w:rsidR="009A701A" w:rsidRPr="009F6B11" w:rsidRDefault="009A701A" w:rsidP="009A701A">
      <w:pPr>
        <w:pStyle w:val="a6"/>
        <w:rPr>
          <w:lang w:val="ru-RU"/>
        </w:rPr>
      </w:pPr>
      <w:r w:rsidRPr="009F6B11">
        <w:rPr>
          <w:b/>
          <w:bCs/>
          <w:lang w:val="ru-RU"/>
        </w:rPr>
        <w:t>6.</w:t>
      </w:r>
      <w:r w:rsidRPr="009F6B11">
        <w:rPr>
          <w:lang w:val="ru-RU"/>
        </w:rPr>
        <w:t xml:space="preserve"> Индивидуальные взносы обязательного государственного социального страхования, уплачиваемые застрахованными лицами, работающими по индивидуальному трудовому договору, в размере 6 процентов, а также взносы обязательного государственного социального страхования, уплачиваемые работодателями, исчисляются ежемесячно из суммы начисленной заработной платы и других выплат и уплачиваются до конца месяца следующего за отчетным. </w:t>
      </w:r>
    </w:p>
    <w:p w:rsidR="009A701A" w:rsidRPr="009F6B11" w:rsidRDefault="009A701A" w:rsidP="009A701A">
      <w:pPr>
        <w:pStyle w:val="a6"/>
        <w:rPr>
          <w:lang w:val="ru-RU"/>
        </w:rPr>
      </w:pPr>
      <w:r w:rsidRPr="009F6B11">
        <w:rPr>
          <w:b/>
          <w:bCs/>
          <w:lang w:val="ru-RU"/>
        </w:rPr>
        <w:t>7.</w:t>
      </w:r>
      <w:r w:rsidRPr="009F6B11">
        <w:rPr>
          <w:lang w:val="ru-RU"/>
        </w:rPr>
        <w:t xml:space="preserve"> На период приостановления деятельности предприятие освобождается от представления деклараций и перечисления взносов обязательного государственного социального страхования. Данное положение применяется к предприятиям, которые приостановили деятельность в порядке, установленном Законом о государственной регистрации юридических лиц и индивидуальных предпринимателей № 220-XVI от 19</w:t>
      </w:r>
      <w:r w:rsidR="00B6061B" w:rsidRPr="009F6B11">
        <w:rPr>
          <w:lang w:val="ru-RU"/>
        </w:rPr>
        <w:t> </w:t>
      </w:r>
      <w:r w:rsidRPr="009F6B11">
        <w:rPr>
          <w:lang w:val="ru-RU"/>
        </w:rPr>
        <w:t xml:space="preserve">октября 2007 года. </w:t>
      </w:r>
    </w:p>
    <w:p w:rsidR="009A701A" w:rsidRPr="009F6B11" w:rsidRDefault="009A701A" w:rsidP="009A701A">
      <w:pPr>
        <w:pStyle w:val="a6"/>
        <w:rPr>
          <w:lang w:val="ru-RU"/>
        </w:rPr>
      </w:pPr>
      <w:r w:rsidRPr="009F6B11">
        <w:rPr>
          <w:b/>
          <w:bCs/>
          <w:lang w:val="ru-RU"/>
        </w:rPr>
        <w:t>8.</w:t>
      </w:r>
      <w:r w:rsidRPr="009F6B11">
        <w:rPr>
          <w:lang w:val="ru-RU"/>
        </w:rPr>
        <w:t xml:space="preserve"> В случае инициирования процедуры ликвидации индивидуального предприятия взносы обязательного государственного социального страхования исчисляются и уплачиваются до момента обращения за справкой об отсутствии задолженностей перед бюджетом государственного социального страхования, на основании заявления и после представления декларации о начислении и использовании взносов обязательного государственного социального страхования по форме 4-BASS и декларации застрахованного лица по форме REV-5, для инициирования процедуры прекращения деятельности согласно статье 31 Закона о государственной регистрации юридических лиц и индивидуальных предпринимателей № 220-XVI от 19 октября 2007 года. </w:t>
      </w:r>
    </w:p>
    <w:p w:rsidR="009A701A" w:rsidRPr="009F6B11" w:rsidRDefault="009A701A" w:rsidP="009A701A">
      <w:pPr>
        <w:pStyle w:val="a6"/>
        <w:rPr>
          <w:lang w:val="ru-RU"/>
        </w:rPr>
      </w:pPr>
      <w:r w:rsidRPr="009F6B11">
        <w:rPr>
          <w:b/>
          <w:bCs/>
          <w:lang w:val="ru-RU"/>
        </w:rPr>
        <w:t>9.</w:t>
      </w:r>
      <w:r w:rsidRPr="009F6B11">
        <w:rPr>
          <w:lang w:val="ru-RU"/>
        </w:rPr>
        <w:t xml:space="preserve"> Плательщики в бюджет государственного социального страхования представляют следующие документы по ведению индивидуального учета: </w:t>
      </w:r>
    </w:p>
    <w:p w:rsidR="009A701A" w:rsidRPr="009F6B11" w:rsidRDefault="009A701A" w:rsidP="009A701A">
      <w:pPr>
        <w:pStyle w:val="a6"/>
        <w:rPr>
          <w:lang w:val="ru-RU"/>
        </w:rPr>
      </w:pPr>
      <w:r w:rsidRPr="009F6B11">
        <w:rPr>
          <w:lang w:val="ru-RU"/>
        </w:rPr>
        <w:t xml:space="preserve">a) анкету застрахованного лица – для принятых на работу лиц, не имеющих персонального кода социального страхования (CPAS), – не позднее 10 дней с момента зачисления на работу; </w:t>
      </w:r>
    </w:p>
    <w:p w:rsidR="009A701A" w:rsidRPr="009F6B11" w:rsidRDefault="009A701A" w:rsidP="009A701A">
      <w:pPr>
        <w:pStyle w:val="a6"/>
        <w:rPr>
          <w:lang w:val="ru-RU"/>
        </w:rPr>
      </w:pPr>
      <w:r w:rsidRPr="009F6B11">
        <w:rPr>
          <w:lang w:val="ru-RU"/>
        </w:rPr>
        <w:t xml:space="preserve">b) ежегодную декларацию застрахованного лица за 2012 год: </w:t>
      </w:r>
    </w:p>
    <w:p w:rsidR="009A701A" w:rsidRPr="009F6B11" w:rsidRDefault="009A701A" w:rsidP="009A701A">
      <w:pPr>
        <w:pStyle w:val="a6"/>
        <w:rPr>
          <w:lang w:val="ru-RU"/>
        </w:rPr>
      </w:pPr>
      <w:r w:rsidRPr="009F6B11">
        <w:rPr>
          <w:lang w:val="ru-RU"/>
        </w:rPr>
        <w:t xml:space="preserve">- до 25 февраля 2013 года – хозяйствующие субъекты с количеством деклараций до 20; </w:t>
      </w:r>
    </w:p>
    <w:p w:rsidR="009A701A" w:rsidRPr="009F6B11" w:rsidRDefault="009A701A" w:rsidP="009A701A">
      <w:pPr>
        <w:pStyle w:val="a6"/>
        <w:rPr>
          <w:lang w:val="ru-RU"/>
        </w:rPr>
      </w:pPr>
      <w:r w:rsidRPr="009F6B11">
        <w:rPr>
          <w:lang w:val="ru-RU"/>
        </w:rPr>
        <w:t xml:space="preserve">- до 25 апреля 2013 года – хозяйствующие субъекты с количеством деклараций более 20; </w:t>
      </w:r>
    </w:p>
    <w:p w:rsidR="009A701A" w:rsidRPr="009F6B11" w:rsidRDefault="009A701A" w:rsidP="009A701A">
      <w:pPr>
        <w:pStyle w:val="a6"/>
        <w:rPr>
          <w:lang w:val="ru-RU"/>
        </w:rPr>
      </w:pPr>
      <w:r w:rsidRPr="009F6B11">
        <w:rPr>
          <w:lang w:val="ru-RU"/>
        </w:rPr>
        <w:t>c) ежегодную декларацию застрахованного лица по форме «корректирующая» - до 30 дней с момента оформления акта проверки уполномоченным учреждением или вынесения решения судебной инстанции.</w:t>
      </w:r>
    </w:p>
    <w:p w:rsidR="009A701A" w:rsidRPr="009F6B11" w:rsidRDefault="009A701A" w:rsidP="009A701A">
      <w:pPr>
        <w:pStyle w:val="a6"/>
        <w:rPr>
          <w:lang w:val="ru-RU"/>
        </w:rPr>
      </w:pPr>
      <w:r w:rsidRPr="009F6B11">
        <w:rPr>
          <w:lang w:val="ru-RU"/>
        </w:rPr>
        <w:t xml:space="preserve">d) декларацию по форме </w:t>
      </w:r>
      <w:r w:rsidR="00B6061B" w:rsidRPr="009F6B11">
        <w:rPr>
          <w:lang w:val="ru-RU"/>
        </w:rPr>
        <w:t>«</w:t>
      </w:r>
      <w:r w:rsidRPr="009F6B11">
        <w:rPr>
          <w:lang w:val="ru-RU"/>
        </w:rPr>
        <w:t>для назначения социальных выплат</w:t>
      </w:r>
      <w:r w:rsidR="00B6061B" w:rsidRPr="009F6B11">
        <w:rPr>
          <w:lang w:val="ru-RU"/>
        </w:rPr>
        <w:t>»</w:t>
      </w:r>
      <w:r w:rsidRPr="009F6B11">
        <w:rPr>
          <w:lang w:val="ru-RU"/>
        </w:rPr>
        <w:t xml:space="preserve">, поданную для застрахованного лица, – не позднее 5 дней с момента обращения застрахованного лица или территориального подразделения Национальной кассы социального страхования. </w:t>
      </w:r>
    </w:p>
    <w:p w:rsidR="009A701A" w:rsidRPr="009F6B11" w:rsidRDefault="009A701A" w:rsidP="009A701A">
      <w:pPr>
        <w:pStyle w:val="a6"/>
        <w:rPr>
          <w:lang w:val="ru-RU"/>
        </w:rPr>
      </w:pPr>
      <w:r w:rsidRPr="009F6B11">
        <w:rPr>
          <w:b/>
          <w:bCs/>
          <w:lang w:val="ru-RU"/>
        </w:rPr>
        <w:t>10.</w:t>
      </w:r>
      <w:r w:rsidRPr="009F6B11">
        <w:rPr>
          <w:lang w:val="ru-RU"/>
        </w:rPr>
        <w:t xml:space="preserve"> Плательщики взносов обязательного государственного социального страхования с количеством деклараций более 10 представляют декларации </w:t>
      </w:r>
      <w:r w:rsidRPr="009F6B11">
        <w:rPr>
          <w:lang w:val="ru-RU"/>
        </w:rPr>
        <w:lastRenderedPageBreak/>
        <w:t xml:space="preserve">застрахованных лиц за 2011 год в обязательном порядке на магнитном или электронном носителе в формате, предусмотренном Национальной кассой социального страхования. Декларации на магнитном или электронном носителе представляются вместе с декларациями на бумажном носителе, заверенными подписью и печатью. </w:t>
      </w:r>
    </w:p>
    <w:p w:rsidR="009A701A" w:rsidRPr="009F6B11" w:rsidRDefault="009A701A" w:rsidP="009A701A">
      <w:pPr>
        <w:pStyle w:val="a6"/>
        <w:rPr>
          <w:lang w:val="ru-RU"/>
        </w:rPr>
      </w:pPr>
      <w:r w:rsidRPr="009F6B11">
        <w:rPr>
          <w:b/>
          <w:bCs/>
          <w:lang w:val="ru-RU"/>
        </w:rPr>
        <w:t>11.</w:t>
      </w:r>
      <w:r w:rsidRPr="009F6B11">
        <w:rPr>
          <w:lang w:val="ru-RU"/>
        </w:rPr>
        <w:t xml:space="preserve"> Взимание взносов обязательного государственного социального страхования с плательщиков, указанных в пункте 1.5, осуществляется в следующем порядке: </w:t>
      </w:r>
    </w:p>
    <w:p w:rsidR="009A701A" w:rsidRPr="009F6B11" w:rsidRDefault="009A701A" w:rsidP="009A701A">
      <w:pPr>
        <w:pStyle w:val="a6"/>
        <w:rPr>
          <w:lang w:val="ru-RU"/>
        </w:rPr>
      </w:pPr>
      <w:r w:rsidRPr="009F6B11">
        <w:rPr>
          <w:lang w:val="ru-RU"/>
        </w:rPr>
        <w:t xml:space="preserve">11.1. Территориальная налоговая инспекция выдает заявителю предпринимательский патент только после подтверждения территориальными подразделениями Национальной кассы социального страхования уплаты взносов обязательного государственного социального страхования за весь заявленный период работы на основе предпринимательского патента. </w:t>
      </w:r>
    </w:p>
    <w:p w:rsidR="009A701A" w:rsidRPr="009F6B11" w:rsidRDefault="009A701A" w:rsidP="009A701A">
      <w:pPr>
        <w:pStyle w:val="a6"/>
        <w:rPr>
          <w:lang w:val="ru-RU"/>
        </w:rPr>
      </w:pPr>
      <w:r w:rsidRPr="009F6B11">
        <w:rPr>
          <w:lang w:val="ru-RU"/>
        </w:rPr>
        <w:t xml:space="preserve">11.2. Обладатели предпринимательского патента, застраховавшие себя на период, выходящий за пределы текущего бюджетного года, в следующем году обязаны уплатить разницу исходя из тарифа следующего года, обратившись в территориальную кассу социального страхования по месту осуществления предпринимательской деятельности. </w:t>
      </w:r>
    </w:p>
    <w:p w:rsidR="009A701A" w:rsidRPr="009F6B11" w:rsidRDefault="009A701A" w:rsidP="009A701A">
      <w:pPr>
        <w:pStyle w:val="a6"/>
        <w:rPr>
          <w:lang w:val="ru-RU"/>
        </w:rPr>
      </w:pPr>
      <w:r w:rsidRPr="009F6B11">
        <w:rPr>
          <w:lang w:val="ru-RU"/>
        </w:rPr>
        <w:t xml:space="preserve">11.3. Территориальная налоговая инспекция осуществляет контроль за соблюдением данных положений и информирует территориальные кассы социального страхования о принятых мерах в порядке, установленном Главной государственной налоговой инспекцией и Национальной кассой социального страхования. </w:t>
      </w:r>
    </w:p>
    <w:p w:rsidR="00A406FE" w:rsidRPr="009F6B11" w:rsidRDefault="009A701A" w:rsidP="009A701A">
      <w:pPr>
        <w:pStyle w:val="a6"/>
        <w:rPr>
          <w:lang w:val="ru-RU"/>
        </w:rPr>
      </w:pPr>
      <w:r w:rsidRPr="009F6B11">
        <w:rPr>
          <w:b/>
          <w:bCs/>
          <w:lang w:val="ru-RU"/>
        </w:rPr>
        <w:t>12.</w:t>
      </w:r>
      <w:r w:rsidRPr="009F6B11">
        <w:rPr>
          <w:lang w:val="ru-RU"/>
        </w:rPr>
        <w:t xml:space="preserve"> В случае расторжения трудового договора взносы обязательного государственного социального страхования, уплаченные застрахованными лицами, определенными в пункте 1.6, не возвращаются, за исключением случаев, когда данные лица подтверждают свое трудоустройство в Республике Молдова. Взносы обязательного государственного социального страхования возвращаются в порядке, установленном Национальной кассой социального страхования.</w:t>
      </w:r>
      <w:r w:rsidR="00A406FE" w:rsidRPr="009F6B11">
        <w:rPr>
          <w:lang w:val="ru-RU"/>
        </w:rPr>
        <w:t xml:space="preserve">  </w:t>
      </w:r>
    </w:p>
    <w:p w:rsidR="00B6061B" w:rsidRPr="009F6B11" w:rsidRDefault="00B6061B" w:rsidP="00A406FE">
      <w:pPr>
        <w:pStyle w:val="a6"/>
        <w:rPr>
          <w:lang w:val="ru-RU"/>
        </w:rPr>
      </w:pPr>
    </w:p>
    <w:p w:rsidR="00B6061B" w:rsidRPr="009F6B11" w:rsidRDefault="00B6061B" w:rsidP="00A406FE">
      <w:pPr>
        <w:pStyle w:val="a6"/>
        <w:rPr>
          <w:lang w:val="ru-RU"/>
        </w:rPr>
      </w:pPr>
    </w:p>
    <w:p w:rsidR="00B6061B" w:rsidRPr="009F6B11" w:rsidRDefault="00B6061B" w:rsidP="00A406FE">
      <w:pPr>
        <w:pStyle w:val="a6"/>
        <w:rPr>
          <w:lang w:val="ru-RU"/>
        </w:rPr>
      </w:pPr>
    </w:p>
    <w:p w:rsidR="00B6061B" w:rsidRPr="009F6B11" w:rsidRDefault="00B6061B" w:rsidP="00A406FE">
      <w:pPr>
        <w:pStyle w:val="a6"/>
        <w:rPr>
          <w:lang w:val="ru-RU"/>
        </w:rPr>
      </w:pPr>
    </w:p>
    <w:p w:rsidR="00B6061B" w:rsidRPr="009F6B11" w:rsidRDefault="00B6061B" w:rsidP="00A406FE">
      <w:pPr>
        <w:pStyle w:val="a6"/>
        <w:rPr>
          <w:lang w:val="ru-RU"/>
        </w:rPr>
      </w:pPr>
    </w:p>
    <w:p w:rsidR="00B6061B" w:rsidRPr="009F6B11" w:rsidRDefault="00B6061B" w:rsidP="00A406FE">
      <w:pPr>
        <w:pStyle w:val="a6"/>
        <w:rPr>
          <w:lang w:val="ru-RU"/>
        </w:rPr>
      </w:pPr>
    </w:p>
    <w:p w:rsidR="00B6061B" w:rsidRPr="009F6B11" w:rsidRDefault="00B6061B" w:rsidP="00A406FE">
      <w:pPr>
        <w:pStyle w:val="a6"/>
        <w:rPr>
          <w:lang w:val="ru-RU"/>
        </w:rPr>
      </w:pPr>
    </w:p>
    <w:p w:rsidR="00B6061B" w:rsidRPr="009F6B11" w:rsidRDefault="00B6061B" w:rsidP="00A406FE">
      <w:pPr>
        <w:pStyle w:val="a6"/>
        <w:rPr>
          <w:lang w:val="ru-RU"/>
        </w:rPr>
      </w:pPr>
    </w:p>
    <w:p w:rsidR="00B6061B" w:rsidRPr="009F6B11" w:rsidRDefault="00B6061B" w:rsidP="00A406FE">
      <w:pPr>
        <w:pStyle w:val="a6"/>
        <w:rPr>
          <w:lang w:val="ru-RU"/>
        </w:rPr>
      </w:pPr>
    </w:p>
    <w:p w:rsidR="00B6061B" w:rsidRPr="009F6B11" w:rsidRDefault="00B6061B" w:rsidP="00A406FE">
      <w:pPr>
        <w:pStyle w:val="a6"/>
        <w:rPr>
          <w:lang w:val="ru-RU"/>
        </w:rPr>
      </w:pPr>
    </w:p>
    <w:p w:rsidR="00B6061B" w:rsidRPr="009F6B11" w:rsidRDefault="00B6061B" w:rsidP="00A406FE">
      <w:pPr>
        <w:pStyle w:val="a6"/>
        <w:rPr>
          <w:lang w:val="ru-RU"/>
        </w:rPr>
      </w:pPr>
    </w:p>
    <w:p w:rsidR="00B6061B" w:rsidRPr="009F6B11" w:rsidRDefault="00B6061B" w:rsidP="00A406FE">
      <w:pPr>
        <w:pStyle w:val="a6"/>
        <w:rPr>
          <w:lang w:val="ru-RU"/>
        </w:rPr>
      </w:pPr>
    </w:p>
    <w:p w:rsidR="00B6061B" w:rsidRPr="009F6B11" w:rsidRDefault="00B6061B" w:rsidP="00A406FE">
      <w:pPr>
        <w:pStyle w:val="a6"/>
        <w:rPr>
          <w:lang w:val="ru-RU"/>
        </w:rPr>
      </w:pPr>
    </w:p>
    <w:p w:rsidR="00B6061B" w:rsidRPr="009F6B11" w:rsidRDefault="00B6061B" w:rsidP="00A406FE">
      <w:pPr>
        <w:pStyle w:val="a6"/>
        <w:rPr>
          <w:lang w:val="ru-RU"/>
        </w:rPr>
      </w:pPr>
    </w:p>
    <w:p w:rsidR="00B6061B" w:rsidRPr="009F6B11" w:rsidRDefault="00B6061B" w:rsidP="00A406FE">
      <w:pPr>
        <w:pStyle w:val="a6"/>
        <w:rPr>
          <w:lang w:val="ru-RU"/>
        </w:rPr>
      </w:pPr>
    </w:p>
    <w:p w:rsidR="00B6061B" w:rsidRPr="009F6B11" w:rsidRDefault="00B6061B" w:rsidP="00A406FE">
      <w:pPr>
        <w:pStyle w:val="a6"/>
        <w:rPr>
          <w:lang w:val="ru-RU"/>
        </w:rPr>
      </w:pPr>
    </w:p>
    <w:p w:rsidR="00B6061B" w:rsidRPr="009F6B11" w:rsidRDefault="00B6061B" w:rsidP="00A406FE">
      <w:pPr>
        <w:pStyle w:val="a6"/>
        <w:rPr>
          <w:lang w:val="ru-RU"/>
        </w:rPr>
      </w:pPr>
    </w:p>
    <w:p w:rsidR="00B6061B" w:rsidRPr="009F6B11" w:rsidRDefault="00B6061B" w:rsidP="00A406FE">
      <w:pPr>
        <w:pStyle w:val="a6"/>
        <w:rPr>
          <w:lang w:val="ru-RU"/>
        </w:rPr>
      </w:pPr>
    </w:p>
    <w:p w:rsidR="00B6061B" w:rsidRPr="009F6B11" w:rsidRDefault="00B6061B" w:rsidP="00A406FE">
      <w:pPr>
        <w:pStyle w:val="a6"/>
        <w:rPr>
          <w:lang w:val="ru-RU"/>
        </w:rPr>
      </w:pPr>
    </w:p>
    <w:p w:rsidR="00B6061B" w:rsidRPr="009F6B11" w:rsidRDefault="00B6061B" w:rsidP="00A406FE">
      <w:pPr>
        <w:pStyle w:val="a6"/>
        <w:rPr>
          <w:lang w:val="ru-RU"/>
        </w:rPr>
      </w:pPr>
    </w:p>
    <w:p w:rsidR="00B6061B" w:rsidRPr="009F6B11" w:rsidRDefault="00B6061B" w:rsidP="00A406FE">
      <w:pPr>
        <w:pStyle w:val="a6"/>
        <w:rPr>
          <w:lang w:val="ru-RU"/>
        </w:rPr>
      </w:pPr>
    </w:p>
    <w:p w:rsidR="00B6061B" w:rsidRPr="009F6B11" w:rsidRDefault="00B6061B" w:rsidP="00A406FE">
      <w:pPr>
        <w:pStyle w:val="a6"/>
        <w:rPr>
          <w:lang w:val="ru-RU"/>
        </w:rPr>
      </w:pPr>
    </w:p>
    <w:p w:rsidR="00B6061B" w:rsidRPr="009F6B11" w:rsidRDefault="00B6061B" w:rsidP="00A406FE">
      <w:pPr>
        <w:pStyle w:val="a6"/>
        <w:rPr>
          <w:lang w:val="ru-RU"/>
        </w:rPr>
      </w:pPr>
    </w:p>
    <w:p w:rsidR="00B6061B" w:rsidRPr="009F6B11" w:rsidRDefault="00B6061B" w:rsidP="00A406FE">
      <w:pPr>
        <w:pStyle w:val="a6"/>
        <w:rPr>
          <w:lang w:val="ru-RU"/>
        </w:rPr>
      </w:pPr>
    </w:p>
    <w:p w:rsidR="00B6061B" w:rsidRPr="009F6B11" w:rsidRDefault="00B6061B" w:rsidP="00A406FE">
      <w:pPr>
        <w:pStyle w:val="a6"/>
        <w:rPr>
          <w:lang w:val="ru-RU"/>
        </w:rPr>
      </w:pPr>
    </w:p>
    <w:p w:rsidR="00B6061B" w:rsidRPr="009F6B11" w:rsidRDefault="00B6061B" w:rsidP="00A406FE">
      <w:pPr>
        <w:pStyle w:val="a6"/>
        <w:rPr>
          <w:lang w:val="ru-RU"/>
        </w:rPr>
      </w:pPr>
    </w:p>
    <w:p w:rsidR="00B6061B" w:rsidRPr="009F6B11" w:rsidRDefault="00B6061B" w:rsidP="00A406FE">
      <w:pPr>
        <w:pStyle w:val="a6"/>
        <w:rPr>
          <w:lang w:val="ru-RU"/>
        </w:rPr>
      </w:pPr>
    </w:p>
    <w:p w:rsidR="00B6061B" w:rsidRPr="009F6B11" w:rsidRDefault="00B6061B" w:rsidP="00B6061B">
      <w:pPr>
        <w:pStyle w:val="a6"/>
        <w:rPr>
          <w:lang w:val="ru-RU"/>
        </w:rPr>
      </w:pPr>
    </w:p>
    <w:tbl>
      <w:tblPr>
        <w:tblW w:w="10202" w:type="dxa"/>
        <w:jc w:val="center"/>
        <w:tblCellSpacing w:w="0" w:type="dxa"/>
        <w:tblCellMar>
          <w:top w:w="15" w:type="dxa"/>
          <w:left w:w="15" w:type="dxa"/>
          <w:bottom w:w="15" w:type="dxa"/>
          <w:right w:w="15" w:type="dxa"/>
        </w:tblCellMar>
        <w:tblLook w:val="0000"/>
      </w:tblPr>
      <w:tblGrid>
        <w:gridCol w:w="10202"/>
      </w:tblGrid>
      <w:tr w:rsidR="00B6061B" w:rsidRPr="009F6B11">
        <w:trPr>
          <w:trHeight w:val="14117"/>
          <w:tblCellSpacing w:w="0" w:type="dxa"/>
          <w:jc w:val="center"/>
        </w:trPr>
        <w:tc>
          <w:tcPr>
            <w:tcW w:w="0" w:type="auto"/>
            <w:tcBorders>
              <w:top w:val="nil"/>
              <w:left w:val="nil"/>
              <w:bottom w:val="nil"/>
              <w:right w:val="nil"/>
            </w:tcBorders>
            <w:tcMar>
              <w:top w:w="15" w:type="dxa"/>
              <w:left w:w="45" w:type="dxa"/>
              <w:bottom w:w="15" w:type="dxa"/>
              <w:right w:w="45" w:type="dxa"/>
            </w:tcMar>
          </w:tcPr>
          <w:p w:rsidR="00B6061B" w:rsidRPr="009F6B11" w:rsidRDefault="00B6061B" w:rsidP="00F62C32">
            <w:pPr>
              <w:pStyle w:val="rg"/>
              <w:rPr>
                <w:lang w:val="ru-RU"/>
              </w:rPr>
            </w:pPr>
            <w:r w:rsidRPr="009F6B11">
              <w:rPr>
                <w:lang w:val="ru-RU"/>
              </w:rPr>
              <w:t xml:space="preserve">Приложение 4 </w:t>
            </w:r>
          </w:p>
          <w:p w:rsidR="00B6061B" w:rsidRPr="009F6B11" w:rsidRDefault="00B6061B" w:rsidP="00F62C32">
            <w:pPr>
              <w:pStyle w:val="a6"/>
              <w:rPr>
                <w:lang w:val="ru-RU"/>
              </w:rPr>
            </w:pPr>
            <w:r w:rsidRPr="009F6B11">
              <w:rPr>
                <w:lang w:val="ru-RU"/>
              </w:rPr>
              <w:t xml:space="preserve">  </w:t>
            </w:r>
          </w:p>
          <w:p w:rsidR="00B6061B" w:rsidRPr="009F6B11" w:rsidRDefault="00B6061B" w:rsidP="00F62C32">
            <w:pPr>
              <w:pStyle w:val="cp"/>
              <w:rPr>
                <w:lang w:val="ru-RU"/>
              </w:rPr>
            </w:pPr>
            <w:r w:rsidRPr="009F6B11">
              <w:rPr>
                <w:lang w:val="ru-RU"/>
              </w:rPr>
              <w:t xml:space="preserve">Виды социальных выплат некоторым категориям населения, </w:t>
            </w:r>
          </w:p>
          <w:p w:rsidR="00B6061B" w:rsidRPr="009F6B11" w:rsidRDefault="00B6061B" w:rsidP="00F62C32">
            <w:pPr>
              <w:pStyle w:val="cp"/>
              <w:rPr>
                <w:lang w:val="ru-RU"/>
              </w:rPr>
            </w:pPr>
            <w:r w:rsidRPr="009F6B11">
              <w:rPr>
                <w:lang w:val="ru-RU"/>
              </w:rPr>
              <w:t xml:space="preserve">финансирование которых осуществляется за счет средств </w:t>
            </w:r>
          </w:p>
          <w:p w:rsidR="00B6061B" w:rsidRPr="009F6B11" w:rsidRDefault="00B6061B" w:rsidP="00F62C32">
            <w:pPr>
              <w:pStyle w:val="cp"/>
              <w:rPr>
                <w:lang w:val="ru-RU"/>
              </w:rPr>
            </w:pPr>
            <w:r w:rsidRPr="009F6B11">
              <w:rPr>
                <w:lang w:val="ru-RU"/>
              </w:rPr>
              <w:t xml:space="preserve">государственного бюджета через Национальную кассу </w:t>
            </w:r>
          </w:p>
          <w:p w:rsidR="00B6061B" w:rsidRPr="009F6B11" w:rsidRDefault="00B6061B" w:rsidP="00F62C32">
            <w:pPr>
              <w:pStyle w:val="cp"/>
              <w:rPr>
                <w:lang w:val="ru-RU"/>
              </w:rPr>
            </w:pPr>
            <w:r w:rsidRPr="009F6B11">
              <w:rPr>
                <w:lang w:val="ru-RU"/>
              </w:rPr>
              <w:t xml:space="preserve">социального страхования </w:t>
            </w:r>
          </w:p>
          <w:p w:rsidR="00B6061B" w:rsidRPr="009F6B11" w:rsidRDefault="00B6061B" w:rsidP="00F62C32">
            <w:pPr>
              <w:pStyle w:val="a6"/>
              <w:rPr>
                <w:lang w:val="ru-RU"/>
              </w:rPr>
            </w:pPr>
            <w:r w:rsidRPr="009F6B11">
              <w:rPr>
                <w:lang w:val="ru-RU"/>
              </w:rPr>
              <w:t xml:space="preserve">  </w:t>
            </w:r>
          </w:p>
          <w:p w:rsidR="00B6061B" w:rsidRPr="009F6B11" w:rsidRDefault="00B6061B" w:rsidP="00D2583A">
            <w:pPr>
              <w:pStyle w:val="a6"/>
              <w:spacing w:before="120"/>
              <w:ind w:left="57" w:right="57" w:firstLine="709"/>
              <w:rPr>
                <w:lang w:val="ru-RU"/>
              </w:rPr>
            </w:pPr>
            <w:r w:rsidRPr="009F6B11">
              <w:rPr>
                <w:b/>
                <w:bCs/>
                <w:lang w:val="ru-RU"/>
              </w:rPr>
              <w:t>1.</w:t>
            </w:r>
            <w:r w:rsidRPr="009F6B11">
              <w:rPr>
                <w:lang w:val="ru-RU"/>
              </w:rPr>
              <w:t xml:space="preserve"> Государственное социальное пособие некоторым категориям граждан. </w:t>
            </w:r>
          </w:p>
          <w:p w:rsidR="00B6061B" w:rsidRPr="009F6B11" w:rsidRDefault="00B6061B" w:rsidP="00D2583A">
            <w:pPr>
              <w:pStyle w:val="a6"/>
              <w:spacing w:before="120"/>
              <w:ind w:left="57" w:right="57" w:firstLine="709"/>
              <w:rPr>
                <w:lang w:val="ru-RU"/>
              </w:rPr>
            </w:pPr>
            <w:r w:rsidRPr="009F6B11">
              <w:rPr>
                <w:b/>
                <w:bCs/>
                <w:lang w:val="ru-RU"/>
              </w:rPr>
              <w:t>2.</w:t>
            </w:r>
            <w:r w:rsidRPr="009F6B11">
              <w:rPr>
                <w:lang w:val="ru-RU"/>
              </w:rPr>
              <w:t xml:space="preserve"> Ежемесячное государственное пособие некоторым категориям населения. </w:t>
            </w:r>
          </w:p>
          <w:p w:rsidR="00B6061B" w:rsidRPr="009F6B11" w:rsidRDefault="00B6061B" w:rsidP="00D2583A">
            <w:pPr>
              <w:pStyle w:val="a6"/>
              <w:spacing w:before="120"/>
              <w:ind w:left="57" w:right="57" w:firstLine="709"/>
              <w:rPr>
                <w:lang w:val="ru-RU"/>
              </w:rPr>
            </w:pPr>
            <w:r w:rsidRPr="009F6B11">
              <w:rPr>
                <w:b/>
                <w:bCs/>
                <w:lang w:val="ru-RU"/>
              </w:rPr>
              <w:t>3.</w:t>
            </w:r>
            <w:r w:rsidRPr="009F6B11">
              <w:rPr>
                <w:lang w:val="ru-RU"/>
              </w:rPr>
              <w:t xml:space="preserve"> Социальные пособия по уходу за инвалидами с детства I группы, по уходу в домашних условиях за ребенком-инвалидом в возрасте до 18 лет с поражением I степени, за инвалидами I группы, прикованными к постели, из числа лиц, ставших инвалидами вследствие участия в ликвидации последствий аварии на Чернобыльской АЭС, и инвалидами по зрению I группы. </w:t>
            </w:r>
          </w:p>
          <w:p w:rsidR="00B6061B" w:rsidRPr="009F6B11" w:rsidRDefault="00B6061B" w:rsidP="00D2583A">
            <w:pPr>
              <w:pStyle w:val="a6"/>
              <w:spacing w:before="120"/>
              <w:ind w:left="57" w:right="57" w:firstLine="709"/>
              <w:rPr>
                <w:lang w:val="ru-RU"/>
              </w:rPr>
            </w:pPr>
            <w:r w:rsidRPr="009F6B11">
              <w:rPr>
                <w:b/>
                <w:bCs/>
                <w:lang w:val="ru-RU"/>
              </w:rPr>
              <w:t>4.</w:t>
            </w:r>
            <w:r w:rsidRPr="009F6B11">
              <w:rPr>
                <w:lang w:val="ru-RU"/>
              </w:rPr>
              <w:t xml:space="preserve"> Ежемесячное государственное пособие получателям пенсий, установленных в государственной системе социального страхования, проживающим в селах (коммунах) Кочиерь, Кошница, Дороцкая, Моловата Ноуэ, Пырыта и Копанка. </w:t>
            </w:r>
          </w:p>
          <w:p w:rsidR="00B6061B" w:rsidRPr="009F6B11" w:rsidRDefault="00B6061B" w:rsidP="00D2583A">
            <w:pPr>
              <w:pStyle w:val="a6"/>
              <w:spacing w:before="120"/>
              <w:ind w:left="57" w:right="57" w:firstLine="709"/>
              <w:rPr>
                <w:lang w:val="ru-RU"/>
              </w:rPr>
            </w:pPr>
            <w:r w:rsidRPr="009F6B11">
              <w:rPr>
                <w:b/>
                <w:bCs/>
                <w:lang w:val="ru-RU"/>
              </w:rPr>
              <w:t>5.</w:t>
            </w:r>
            <w:r w:rsidRPr="009F6B11">
              <w:rPr>
                <w:lang w:val="ru-RU"/>
              </w:rPr>
              <w:t xml:space="preserve"> Ежемесячное персональное государственное пособие за особые заслуги перед государством. </w:t>
            </w:r>
          </w:p>
          <w:p w:rsidR="00B6061B" w:rsidRPr="009F6B11" w:rsidRDefault="00B6061B" w:rsidP="00D2583A">
            <w:pPr>
              <w:pStyle w:val="a6"/>
              <w:spacing w:before="120"/>
              <w:ind w:left="57" w:right="57" w:firstLine="709"/>
              <w:rPr>
                <w:lang w:val="ru-RU"/>
              </w:rPr>
            </w:pPr>
            <w:r w:rsidRPr="009F6B11">
              <w:rPr>
                <w:b/>
                <w:bCs/>
                <w:lang w:val="ru-RU"/>
              </w:rPr>
              <w:t>6.</w:t>
            </w:r>
            <w:r w:rsidRPr="009F6B11">
              <w:rPr>
                <w:lang w:val="ru-RU"/>
              </w:rPr>
              <w:t xml:space="preserve"> Единовременное пособие при рождении ребенка, для незастрахованных лиц. </w:t>
            </w:r>
          </w:p>
          <w:p w:rsidR="00B6061B" w:rsidRPr="009F6B11" w:rsidRDefault="00B6061B" w:rsidP="00D2583A">
            <w:pPr>
              <w:pStyle w:val="a6"/>
              <w:spacing w:before="120"/>
              <w:ind w:left="57" w:right="57" w:firstLine="709"/>
              <w:rPr>
                <w:lang w:val="ru-RU"/>
              </w:rPr>
            </w:pPr>
            <w:r w:rsidRPr="009F6B11">
              <w:rPr>
                <w:b/>
                <w:bCs/>
                <w:lang w:val="ru-RU"/>
              </w:rPr>
              <w:t>7.</w:t>
            </w:r>
            <w:r w:rsidRPr="009F6B11">
              <w:rPr>
                <w:lang w:val="ru-RU"/>
              </w:rPr>
              <w:t xml:space="preserve"> Ежемесячное пособие по уходу за ребенком до достижения им возраста полутора лет, для незастрахованных лиц. </w:t>
            </w:r>
          </w:p>
          <w:p w:rsidR="00B6061B" w:rsidRPr="009F6B11" w:rsidRDefault="00B6061B" w:rsidP="00D2583A">
            <w:pPr>
              <w:pStyle w:val="a6"/>
              <w:spacing w:before="120"/>
              <w:ind w:left="57" w:right="57" w:firstLine="709"/>
              <w:rPr>
                <w:lang w:val="ru-RU"/>
              </w:rPr>
            </w:pPr>
            <w:r w:rsidRPr="009F6B11">
              <w:rPr>
                <w:b/>
                <w:bCs/>
                <w:lang w:val="ru-RU"/>
              </w:rPr>
              <w:t>8.</w:t>
            </w:r>
            <w:r w:rsidRPr="009F6B11">
              <w:rPr>
                <w:lang w:val="ru-RU"/>
              </w:rPr>
              <w:t xml:space="preserve"> Адресные компенсации некоторым категориям населения. </w:t>
            </w:r>
          </w:p>
          <w:p w:rsidR="00B6061B" w:rsidRPr="009F6B11" w:rsidRDefault="00B6061B" w:rsidP="00D2583A">
            <w:pPr>
              <w:pStyle w:val="a6"/>
              <w:spacing w:before="120"/>
              <w:ind w:left="57" w:right="57" w:firstLine="709"/>
              <w:rPr>
                <w:lang w:val="ru-RU"/>
              </w:rPr>
            </w:pPr>
            <w:r w:rsidRPr="009F6B11">
              <w:rPr>
                <w:b/>
                <w:bCs/>
                <w:lang w:val="ru-RU"/>
              </w:rPr>
              <w:t>9.</w:t>
            </w:r>
            <w:r w:rsidRPr="009F6B11">
              <w:rPr>
                <w:lang w:val="ru-RU"/>
              </w:rPr>
              <w:t xml:space="preserve"> Путевки на санаторно-курортное лечение, компенсации и материальная помощь участникам ликвидации последствий аварии на Чернобыльской АЭС и их семьям, сотрудникам подразделений особого риска, заболевшим лучевой болезнью или ставшим инвалидами: </w:t>
            </w:r>
          </w:p>
          <w:p w:rsidR="00B6061B" w:rsidRPr="009F6B11" w:rsidRDefault="00B6061B" w:rsidP="00D2583A">
            <w:pPr>
              <w:pStyle w:val="a6"/>
              <w:spacing w:before="120"/>
              <w:ind w:left="57" w:right="57" w:firstLine="709"/>
              <w:rPr>
                <w:lang w:val="ru-RU"/>
              </w:rPr>
            </w:pPr>
            <w:r w:rsidRPr="009F6B11">
              <w:rPr>
                <w:lang w:val="ru-RU"/>
              </w:rPr>
              <w:t xml:space="preserve">a) бесплатные путевки в санаторно-курортные учреждения, а при невозможности предоставления путевок – денежная компенсация в размере средней стоимости одной путевки: </w:t>
            </w:r>
          </w:p>
          <w:p w:rsidR="00B6061B" w:rsidRPr="009F6B11" w:rsidRDefault="00B6061B" w:rsidP="00D2583A">
            <w:pPr>
              <w:pStyle w:val="a6"/>
              <w:spacing w:before="120"/>
              <w:ind w:left="57" w:right="57" w:firstLine="709"/>
              <w:rPr>
                <w:lang w:val="ru-RU"/>
              </w:rPr>
            </w:pPr>
            <w:r w:rsidRPr="009F6B11">
              <w:rPr>
                <w:lang w:val="ru-RU"/>
              </w:rPr>
              <w:t xml:space="preserve">- инвалидам и участникам ликвидации последствий аварии на Чернобыльской АЭС в 1986-1990 годах; </w:t>
            </w:r>
          </w:p>
          <w:p w:rsidR="00B6061B" w:rsidRPr="009F6B11" w:rsidRDefault="00B6061B" w:rsidP="00D2583A">
            <w:pPr>
              <w:pStyle w:val="a6"/>
              <w:spacing w:before="120"/>
              <w:ind w:left="57" w:right="57" w:firstLine="709"/>
              <w:rPr>
                <w:lang w:val="ru-RU"/>
              </w:rPr>
            </w:pPr>
            <w:r w:rsidRPr="009F6B11">
              <w:rPr>
                <w:lang w:val="ru-RU"/>
              </w:rPr>
              <w:t xml:space="preserve">- сотрудникам подразделений особого риска, заболевшим лучевой болезнью или ставшим инвалидами; </w:t>
            </w:r>
          </w:p>
          <w:p w:rsidR="00B6061B" w:rsidRPr="009F6B11" w:rsidRDefault="00B6061B" w:rsidP="00D2583A">
            <w:pPr>
              <w:pStyle w:val="a6"/>
              <w:spacing w:before="120"/>
              <w:ind w:left="57" w:right="57" w:firstLine="709"/>
              <w:rPr>
                <w:lang w:val="ru-RU"/>
              </w:rPr>
            </w:pPr>
            <w:r w:rsidRPr="009F6B11">
              <w:rPr>
                <w:lang w:val="ru-RU"/>
              </w:rPr>
              <w:t xml:space="preserve">- детям участников ликвидации последствий аварии на Чернобыльской АЭС, родившимся после 1986 года; </w:t>
            </w:r>
          </w:p>
          <w:p w:rsidR="00B6061B" w:rsidRPr="009F6B11" w:rsidRDefault="00B6061B" w:rsidP="00D2583A">
            <w:pPr>
              <w:pStyle w:val="a6"/>
              <w:spacing w:before="120"/>
              <w:ind w:left="57" w:right="57" w:firstLine="709"/>
              <w:rPr>
                <w:lang w:val="ru-RU"/>
              </w:rPr>
            </w:pPr>
            <w:r w:rsidRPr="009F6B11">
              <w:rPr>
                <w:lang w:val="ru-RU"/>
              </w:rPr>
              <w:t xml:space="preserve">b) единовременная компенсация инвалидам, в отношении которых установлена причинная связь наступившей инвалидности с аварией на Чернобыльской АЭС, лицам, заболевшим лучевой болезнью или ставшим инвалидами вследствие ядерных испытаний, радиационных аварий и участия в ликвидации их последствий на гражданских или военных ядерных объектах; </w:t>
            </w:r>
          </w:p>
          <w:p w:rsidR="00B6061B" w:rsidRPr="009F6B11" w:rsidRDefault="00B6061B" w:rsidP="00D2583A">
            <w:pPr>
              <w:pStyle w:val="a6"/>
              <w:spacing w:before="120"/>
              <w:ind w:left="57" w:right="57" w:firstLine="709"/>
              <w:rPr>
                <w:lang w:val="ru-RU"/>
              </w:rPr>
            </w:pPr>
            <w:r w:rsidRPr="009F6B11">
              <w:rPr>
                <w:lang w:val="ru-RU"/>
              </w:rPr>
              <w:t xml:space="preserve">c) единовременная компенсация семьям, потерявшим кормильца в результате ликвидации последствий аварии на Чернобыльской АЭС; </w:t>
            </w:r>
          </w:p>
          <w:p w:rsidR="00B6061B" w:rsidRPr="009F6B11" w:rsidRDefault="00B6061B" w:rsidP="00D2583A">
            <w:pPr>
              <w:pStyle w:val="a6"/>
              <w:spacing w:before="120"/>
              <w:ind w:left="57" w:right="57" w:firstLine="709"/>
              <w:rPr>
                <w:lang w:val="ru-RU"/>
              </w:rPr>
            </w:pPr>
            <w:r w:rsidRPr="009F6B11">
              <w:rPr>
                <w:lang w:val="ru-RU"/>
              </w:rPr>
              <w:t xml:space="preserve">d) ежегодная единовременная материальная помощь на оздоровление участникам ликвидации последствий аварии на Чернобыльской АЭС, сотрудникам подразделений особого риска, заболевшим лучевой болезнью или ставшим инвалидами: </w:t>
            </w:r>
          </w:p>
          <w:p w:rsidR="00B6061B" w:rsidRPr="009F6B11" w:rsidRDefault="00B6061B" w:rsidP="00D2583A">
            <w:pPr>
              <w:pStyle w:val="a6"/>
              <w:spacing w:before="120"/>
              <w:ind w:left="57" w:right="57" w:firstLine="709"/>
              <w:rPr>
                <w:lang w:val="ru-RU"/>
              </w:rPr>
            </w:pPr>
            <w:r w:rsidRPr="009F6B11">
              <w:rPr>
                <w:lang w:val="ru-RU"/>
              </w:rPr>
              <w:t xml:space="preserve">- инвалидам; </w:t>
            </w:r>
          </w:p>
          <w:p w:rsidR="00B6061B" w:rsidRPr="009F6B11" w:rsidRDefault="00B6061B" w:rsidP="00D2583A">
            <w:pPr>
              <w:pStyle w:val="a6"/>
              <w:spacing w:before="120"/>
              <w:ind w:left="57" w:right="57" w:firstLine="709"/>
              <w:rPr>
                <w:lang w:val="ru-RU"/>
              </w:rPr>
            </w:pPr>
            <w:r w:rsidRPr="009F6B11">
              <w:rPr>
                <w:lang w:val="ru-RU"/>
              </w:rPr>
              <w:lastRenderedPageBreak/>
              <w:t xml:space="preserve">- участникам ликвидации последствий аварии в 1986-1987 годах; </w:t>
            </w:r>
          </w:p>
          <w:p w:rsidR="00B6061B" w:rsidRPr="009F6B11" w:rsidRDefault="00B6061B" w:rsidP="00D2583A">
            <w:pPr>
              <w:pStyle w:val="a6"/>
              <w:spacing w:before="120"/>
              <w:ind w:left="57" w:right="57" w:firstLine="709"/>
              <w:rPr>
                <w:lang w:val="ru-RU"/>
              </w:rPr>
            </w:pPr>
            <w:r w:rsidRPr="009F6B11">
              <w:rPr>
                <w:lang w:val="ru-RU"/>
              </w:rPr>
              <w:t xml:space="preserve">- участникам ликвидации последствий аварии в 1988-1990 годах; </w:t>
            </w:r>
          </w:p>
          <w:p w:rsidR="00B6061B" w:rsidRPr="009F6B11" w:rsidRDefault="00B6061B" w:rsidP="00D2583A">
            <w:pPr>
              <w:pStyle w:val="a6"/>
              <w:spacing w:before="120"/>
              <w:ind w:left="57" w:right="57" w:firstLine="709"/>
              <w:rPr>
                <w:lang w:val="ru-RU"/>
              </w:rPr>
            </w:pPr>
            <w:r w:rsidRPr="009F6B11">
              <w:rPr>
                <w:lang w:val="ru-RU"/>
              </w:rPr>
              <w:t xml:space="preserve">e) ежегодная материальная помощь детям, потерявшим кормильца вследствие аварии на Чернобыльской АЭС; </w:t>
            </w:r>
          </w:p>
          <w:p w:rsidR="00B6061B" w:rsidRPr="009F6B11" w:rsidRDefault="00B6061B" w:rsidP="00D2583A">
            <w:pPr>
              <w:pStyle w:val="a6"/>
              <w:spacing w:before="120"/>
              <w:ind w:left="57" w:right="57" w:firstLine="709"/>
              <w:rPr>
                <w:lang w:val="ru-RU"/>
              </w:rPr>
            </w:pPr>
            <w:r w:rsidRPr="009F6B11">
              <w:rPr>
                <w:lang w:val="ru-RU"/>
              </w:rPr>
              <w:t xml:space="preserve">f) ежегодная компенсация за дополнительный отпуск (14 дней) лицам, пострадавшим вследствие аварии на Чернобыльской АЭС, сотрудникам подразделений особого риска, заболевшим лучевой болезнью или ставшим инвалидами; </w:t>
            </w:r>
          </w:p>
          <w:p w:rsidR="00B6061B" w:rsidRPr="009F6B11" w:rsidRDefault="00B6061B" w:rsidP="00D2583A">
            <w:pPr>
              <w:pStyle w:val="a6"/>
              <w:spacing w:before="120"/>
              <w:ind w:left="57" w:right="57" w:firstLine="709"/>
              <w:rPr>
                <w:lang w:val="ru-RU"/>
              </w:rPr>
            </w:pPr>
            <w:r w:rsidRPr="009F6B11">
              <w:rPr>
                <w:lang w:val="ru-RU"/>
              </w:rPr>
              <w:t xml:space="preserve">g) ежемесячная денежная компенсация взамен обеспечения продуктами питания и пищевыми добавками, способствующими выведению радионуклидов из организма. </w:t>
            </w:r>
          </w:p>
          <w:p w:rsidR="00B6061B" w:rsidRPr="009F6B11" w:rsidRDefault="00B6061B" w:rsidP="00D2583A">
            <w:pPr>
              <w:pStyle w:val="a6"/>
              <w:spacing w:before="120"/>
              <w:ind w:left="57" w:right="57" w:firstLine="709"/>
              <w:rPr>
                <w:lang w:val="ru-RU"/>
              </w:rPr>
            </w:pPr>
            <w:r w:rsidRPr="009F6B11">
              <w:rPr>
                <w:b/>
                <w:bCs/>
                <w:lang w:val="ru-RU"/>
              </w:rPr>
              <w:t>10.</w:t>
            </w:r>
            <w:r w:rsidRPr="009F6B11">
              <w:rPr>
                <w:lang w:val="ru-RU"/>
              </w:rPr>
              <w:t xml:space="preserve"> Путевки на санаторно-курортное лечение или денежная компенсация вместо санаторных путевок в соответствии с Законом о ветеранах № 190-XV от 8 мая 2003 года застрахованным лицам и/или получателям выплат через государственную систему социального страхования. </w:t>
            </w:r>
          </w:p>
          <w:p w:rsidR="00B6061B" w:rsidRPr="009F6B11" w:rsidRDefault="00B6061B" w:rsidP="00D2583A">
            <w:pPr>
              <w:pStyle w:val="a6"/>
              <w:spacing w:before="120"/>
              <w:ind w:left="57" w:right="57" w:firstLine="709"/>
              <w:rPr>
                <w:lang w:val="ru-RU"/>
              </w:rPr>
            </w:pPr>
            <w:r w:rsidRPr="009F6B11">
              <w:rPr>
                <w:b/>
                <w:bCs/>
                <w:lang w:val="ru-RU"/>
              </w:rPr>
              <w:t>11.</w:t>
            </w:r>
            <w:r w:rsidRPr="009F6B11">
              <w:rPr>
                <w:lang w:val="ru-RU"/>
              </w:rPr>
              <w:t xml:space="preserve"> Пособие на погребение, для незастрахованных лиц. </w:t>
            </w:r>
          </w:p>
          <w:p w:rsidR="00B6061B" w:rsidRPr="009F6B11" w:rsidRDefault="00B6061B" w:rsidP="00D2583A">
            <w:pPr>
              <w:pStyle w:val="a6"/>
              <w:spacing w:before="120"/>
              <w:ind w:left="57" w:right="57" w:firstLine="709"/>
              <w:rPr>
                <w:lang w:val="ru-RU"/>
              </w:rPr>
            </w:pPr>
            <w:r w:rsidRPr="009F6B11">
              <w:rPr>
                <w:b/>
                <w:bCs/>
                <w:lang w:val="ru-RU"/>
              </w:rPr>
              <w:t>12.</w:t>
            </w:r>
            <w:r w:rsidRPr="009F6B11">
              <w:rPr>
                <w:lang w:val="ru-RU"/>
              </w:rPr>
              <w:t xml:space="preserve"> Пожизненное пособие спортсменам высокого класса. </w:t>
            </w:r>
          </w:p>
          <w:p w:rsidR="00B6061B" w:rsidRPr="009F6B11" w:rsidRDefault="00B6061B" w:rsidP="00D2583A">
            <w:pPr>
              <w:pStyle w:val="a6"/>
              <w:spacing w:before="120"/>
              <w:ind w:left="57" w:right="57" w:firstLine="709"/>
              <w:rPr>
                <w:lang w:val="ru-RU"/>
              </w:rPr>
            </w:pPr>
            <w:r w:rsidRPr="009F6B11">
              <w:rPr>
                <w:b/>
                <w:bCs/>
                <w:lang w:val="ru-RU"/>
              </w:rPr>
              <w:t>13.</w:t>
            </w:r>
            <w:r w:rsidRPr="009F6B11">
              <w:rPr>
                <w:lang w:val="ru-RU"/>
              </w:rPr>
              <w:t xml:space="preserve"> Социальная помощь. </w:t>
            </w:r>
          </w:p>
          <w:p w:rsidR="00B6061B" w:rsidRPr="009F6B11" w:rsidRDefault="00B6061B" w:rsidP="00D2583A">
            <w:pPr>
              <w:pStyle w:val="a6"/>
              <w:spacing w:before="120"/>
              <w:ind w:left="57" w:right="57" w:firstLine="709"/>
              <w:rPr>
                <w:lang w:val="ru-RU"/>
              </w:rPr>
            </w:pPr>
            <w:r w:rsidRPr="009F6B11">
              <w:rPr>
                <w:b/>
                <w:bCs/>
                <w:lang w:val="ru-RU"/>
              </w:rPr>
              <w:t>14.</w:t>
            </w:r>
            <w:r w:rsidRPr="009F6B11">
              <w:rPr>
                <w:lang w:val="ru-RU"/>
              </w:rPr>
              <w:t xml:space="preserve"> Капитализированные повременные платежи. </w:t>
            </w:r>
          </w:p>
          <w:p w:rsidR="00B6061B" w:rsidRPr="009F6B11" w:rsidRDefault="00B6061B" w:rsidP="00D2583A">
            <w:pPr>
              <w:pStyle w:val="a6"/>
              <w:spacing w:before="120"/>
              <w:ind w:left="57" w:right="57" w:firstLine="709"/>
              <w:rPr>
                <w:lang w:val="ru-RU"/>
              </w:rPr>
            </w:pPr>
            <w:r w:rsidRPr="009F6B11">
              <w:rPr>
                <w:b/>
                <w:bCs/>
                <w:lang w:val="ru-RU"/>
              </w:rPr>
              <w:t>15.</w:t>
            </w:r>
            <w:r w:rsidRPr="009F6B11">
              <w:rPr>
                <w:lang w:val="ru-RU"/>
              </w:rPr>
              <w:t xml:space="preserve"> Социальная помощь в холодный период года.</w:t>
            </w:r>
          </w:p>
        </w:tc>
      </w:tr>
    </w:tbl>
    <w:p w:rsidR="00B6061B" w:rsidRPr="009F6B11" w:rsidRDefault="00B6061B" w:rsidP="00B6061B">
      <w:pPr>
        <w:pStyle w:val="a6"/>
        <w:rPr>
          <w:lang w:val="ru-RU"/>
        </w:rPr>
      </w:pPr>
      <w:r w:rsidRPr="009F6B11">
        <w:rPr>
          <w:lang w:val="ru-RU"/>
        </w:rPr>
        <w:lastRenderedPageBreak/>
        <w:t xml:space="preserve">  </w:t>
      </w:r>
    </w:p>
    <w:tbl>
      <w:tblPr>
        <w:tblW w:w="9902" w:type="dxa"/>
        <w:jc w:val="center"/>
        <w:tblCellSpacing w:w="0" w:type="dxa"/>
        <w:tblCellMar>
          <w:top w:w="15" w:type="dxa"/>
          <w:left w:w="15" w:type="dxa"/>
          <w:bottom w:w="15" w:type="dxa"/>
          <w:right w:w="15" w:type="dxa"/>
        </w:tblCellMar>
        <w:tblLook w:val="0000"/>
      </w:tblPr>
      <w:tblGrid>
        <w:gridCol w:w="9902"/>
      </w:tblGrid>
      <w:tr w:rsidR="00B6061B" w:rsidRPr="009F6B11">
        <w:trPr>
          <w:trHeight w:val="14397"/>
          <w:tblCellSpacing w:w="0" w:type="dxa"/>
          <w:jc w:val="center"/>
        </w:trPr>
        <w:tc>
          <w:tcPr>
            <w:tcW w:w="0" w:type="auto"/>
            <w:tcBorders>
              <w:top w:val="nil"/>
              <w:left w:val="nil"/>
              <w:bottom w:val="nil"/>
              <w:right w:val="nil"/>
            </w:tcBorders>
            <w:tcMar>
              <w:top w:w="15" w:type="dxa"/>
              <w:left w:w="45" w:type="dxa"/>
              <w:bottom w:w="15" w:type="dxa"/>
              <w:right w:w="45" w:type="dxa"/>
            </w:tcMar>
          </w:tcPr>
          <w:p w:rsidR="00B6061B" w:rsidRPr="009F6B11" w:rsidRDefault="00B6061B" w:rsidP="009F6B11">
            <w:pPr>
              <w:pStyle w:val="rg"/>
              <w:ind w:left="57" w:right="57" w:firstLine="709"/>
              <w:rPr>
                <w:lang w:val="ru-RU"/>
              </w:rPr>
            </w:pPr>
            <w:r w:rsidRPr="009F6B11">
              <w:rPr>
                <w:lang w:val="ru-RU"/>
              </w:rPr>
              <w:lastRenderedPageBreak/>
              <w:t xml:space="preserve">Приложение 5 </w:t>
            </w:r>
          </w:p>
          <w:p w:rsidR="00B6061B" w:rsidRPr="009F6B11" w:rsidRDefault="00B6061B" w:rsidP="009F6B11">
            <w:pPr>
              <w:pStyle w:val="a6"/>
              <w:ind w:left="57" w:right="57" w:firstLine="709"/>
              <w:rPr>
                <w:lang w:val="ru-RU"/>
              </w:rPr>
            </w:pPr>
            <w:r w:rsidRPr="009F6B11">
              <w:rPr>
                <w:lang w:val="ru-RU"/>
              </w:rPr>
              <w:t xml:space="preserve">  </w:t>
            </w:r>
          </w:p>
          <w:p w:rsidR="00B6061B" w:rsidRPr="009F6B11" w:rsidRDefault="00B6061B" w:rsidP="009F6B11">
            <w:pPr>
              <w:pStyle w:val="cp"/>
              <w:ind w:left="57" w:right="57" w:firstLine="709"/>
              <w:rPr>
                <w:lang w:val="ru-RU"/>
              </w:rPr>
            </w:pPr>
            <w:r w:rsidRPr="009F6B11">
              <w:rPr>
                <w:lang w:val="ru-RU"/>
              </w:rPr>
              <w:t xml:space="preserve">Виды платежей и доходов, из которых не исчисляются взносы </w:t>
            </w:r>
          </w:p>
          <w:p w:rsidR="00B6061B" w:rsidRPr="009F6B11" w:rsidRDefault="00B6061B" w:rsidP="009F6B11">
            <w:pPr>
              <w:pStyle w:val="cp"/>
              <w:ind w:left="57" w:right="57" w:firstLine="709"/>
              <w:rPr>
                <w:lang w:val="ru-RU"/>
              </w:rPr>
            </w:pPr>
            <w:r w:rsidRPr="009F6B11">
              <w:rPr>
                <w:lang w:val="ru-RU"/>
              </w:rPr>
              <w:t xml:space="preserve">обязательного государственного социального страхования </w:t>
            </w:r>
          </w:p>
          <w:p w:rsidR="00B6061B" w:rsidRPr="009F6B11" w:rsidRDefault="00B6061B" w:rsidP="009F6B11">
            <w:pPr>
              <w:pStyle w:val="a6"/>
              <w:ind w:left="57" w:right="57" w:firstLine="709"/>
              <w:rPr>
                <w:lang w:val="ru-RU"/>
              </w:rPr>
            </w:pPr>
            <w:r w:rsidRPr="009F6B11">
              <w:rPr>
                <w:lang w:val="ru-RU"/>
              </w:rPr>
              <w:t xml:space="preserve">  </w:t>
            </w:r>
          </w:p>
          <w:p w:rsidR="00B6061B" w:rsidRPr="009F6B11" w:rsidRDefault="00B6061B" w:rsidP="009F6B11">
            <w:pPr>
              <w:pStyle w:val="a6"/>
              <w:spacing w:before="120"/>
              <w:ind w:left="57" w:right="57" w:firstLine="709"/>
              <w:rPr>
                <w:lang w:val="ru-RU"/>
              </w:rPr>
            </w:pPr>
            <w:r w:rsidRPr="009F6B11">
              <w:rPr>
                <w:lang w:val="ru-RU"/>
              </w:rPr>
              <w:t xml:space="preserve">В отступление от положений статьи 23 Закона о государственной системе социального страхования № 489-XIV от 8 июля 1999 года взносы обязательного государственного социального страхования (включая индивидуальные взносы обязательного государственного социального страхования в размере 6 процентов заработной платы и других выплат, осуществленных работодателем работнику или в пользу работника) не исчисляются из следующих видов платежей и доходов: </w:t>
            </w:r>
          </w:p>
          <w:p w:rsidR="00B6061B" w:rsidRPr="009F6B11" w:rsidRDefault="00B6061B" w:rsidP="009F6B11">
            <w:pPr>
              <w:pStyle w:val="a6"/>
              <w:spacing w:before="120"/>
              <w:ind w:left="57" w:right="57" w:firstLine="709"/>
              <w:rPr>
                <w:lang w:val="ru-RU"/>
              </w:rPr>
            </w:pPr>
            <w:r w:rsidRPr="009F6B11">
              <w:rPr>
                <w:b/>
                <w:bCs/>
                <w:lang w:val="ru-RU"/>
              </w:rPr>
              <w:t>1.</w:t>
            </w:r>
            <w:r w:rsidRPr="009F6B11">
              <w:rPr>
                <w:lang w:val="ru-RU"/>
              </w:rPr>
              <w:t xml:space="preserve"> Материальная помощь, оказываемая в связи со стихийными бедствиями и другими чрезвычайными обстоятельствами, предоставляемая постановлением Правительства или решением органа местного публичного управления, решением совета республиканского фонда или совета местного фонда социальной поддержки населения. </w:t>
            </w:r>
          </w:p>
          <w:p w:rsidR="00B6061B" w:rsidRPr="009F6B11" w:rsidRDefault="00B6061B" w:rsidP="009F6B11">
            <w:pPr>
              <w:pStyle w:val="a6"/>
              <w:spacing w:before="120"/>
              <w:ind w:left="57" w:right="57" w:firstLine="709"/>
              <w:rPr>
                <w:lang w:val="ru-RU"/>
              </w:rPr>
            </w:pPr>
            <w:r w:rsidRPr="009F6B11">
              <w:rPr>
                <w:b/>
                <w:bCs/>
                <w:lang w:val="ru-RU"/>
              </w:rPr>
              <w:t>2.</w:t>
            </w:r>
            <w:r w:rsidRPr="009F6B11">
              <w:rPr>
                <w:lang w:val="ru-RU"/>
              </w:rPr>
              <w:t xml:space="preserve"> Материальная помощь в денежном или натуральном выражении, оказываемая работодателем на протяжении года работникам или бывшим работникам по месту основной работы в иных, чем указанные в пункте 1, случаях в размере, не превышающем одной прогнозируемой среднемесячной заработной платы по экономике, ежегодно утверждаемой Правительством. </w:t>
            </w:r>
          </w:p>
          <w:p w:rsidR="00B6061B" w:rsidRPr="009F6B11" w:rsidRDefault="00B6061B" w:rsidP="009F6B11">
            <w:pPr>
              <w:pStyle w:val="a6"/>
              <w:spacing w:before="120"/>
              <w:ind w:left="57" w:right="57" w:firstLine="709"/>
              <w:rPr>
                <w:lang w:val="ru-RU"/>
              </w:rPr>
            </w:pPr>
            <w:r w:rsidRPr="009F6B11">
              <w:rPr>
                <w:b/>
                <w:bCs/>
                <w:lang w:val="ru-RU"/>
              </w:rPr>
              <w:t>3.</w:t>
            </w:r>
            <w:r w:rsidRPr="009F6B11">
              <w:rPr>
                <w:lang w:val="ru-RU"/>
              </w:rPr>
              <w:t xml:space="preserve"> Компенсационные выплаты (суточные за период нахождения в командировке и выплаты взамен суточных, возмещение ущерба, причиненного работнику увечьем или иным повреждением здоровья на производстве), кроме компенсации за неиспользованный отпуск при увольнении. </w:t>
            </w:r>
          </w:p>
          <w:p w:rsidR="00B6061B" w:rsidRPr="009F6B11" w:rsidRDefault="00B6061B" w:rsidP="009F6B11">
            <w:pPr>
              <w:pStyle w:val="a6"/>
              <w:spacing w:before="120"/>
              <w:ind w:left="57" w:right="57" w:firstLine="709"/>
              <w:rPr>
                <w:lang w:val="ru-RU"/>
              </w:rPr>
            </w:pPr>
            <w:r w:rsidRPr="009F6B11">
              <w:rPr>
                <w:b/>
                <w:bCs/>
                <w:lang w:val="ru-RU"/>
              </w:rPr>
              <w:t>4.</w:t>
            </w:r>
            <w:r w:rsidRPr="009F6B11">
              <w:rPr>
                <w:lang w:val="ru-RU"/>
              </w:rPr>
              <w:t xml:space="preserve"> Пособия, выплачиваемые на основании части (3) статьи 24 Закона о статусе местного выборного лица № 768-XIV от 2 февраля 2000 года. </w:t>
            </w:r>
          </w:p>
          <w:p w:rsidR="00B6061B" w:rsidRPr="009F6B11" w:rsidRDefault="00B6061B" w:rsidP="009F6B11">
            <w:pPr>
              <w:pStyle w:val="a6"/>
              <w:spacing w:before="120"/>
              <w:ind w:left="57" w:right="57" w:firstLine="709"/>
              <w:rPr>
                <w:lang w:val="ru-RU"/>
              </w:rPr>
            </w:pPr>
            <w:r w:rsidRPr="009F6B11">
              <w:rPr>
                <w:b/>
                <w:bCs/>
                <w:lang w:val="ru-RU"/>
              </w:rPr>
              <w:t>5.</w:t>
            </w:r>
            <w:r w:rsidRPr="009F6B11">
              <w:rPr>
                <w:lang w:val="ru-RU"/>
              </w:rPr>
              <w:t xml:space="preserve"> Суммы компенсации несвоевременно выплаченной заработной платы, предоставляемые согласно Постановлению Правительства об утверждении Порядка исчисления и выплаты суммы компенсации потерь части заработной платы в связи с нарушением сроков ее выплаты № 535 от 7 мая 2003 года. </w:t>
            </w:r>
          </w:p>
          <w:p w:rsidR="00B6061B" w:rsidRPr="009F6B11" w:rsidRDefault="00B6061B" w:rsidP="009F6B11">
            <w:pPr>
              <w:pStyle w:val="a6"/>
              <w:spacing w:before="120"/>
              <w:ind w:left="57" w:right="57" w:firstLine="709"/>
              <w:rPr>
                <w:lang w:val="ru-RU"/>
              </w:rPr>
            </w:pPr>
            <w:r w:rsidRPr="009F6B11">
              <w:rPr>
                <w:b/>
                <w:bCs/>
                <w:lang w:val="ru-RU"/>
              </w:rPr>
              <w:t>6.</w:t>
            </w:r>
            <w:r w:rsidRPr="009F6B11">
              <w:rPr>
                <w:lang w:val="ru-RU"/>
              </w:rPr>
              <w:t xml:space="preserve"> Суммы, получаемые работниками – гражданами Республики Молдова при реализации проектов технической помощи, финансируемых внешними донорами, если международными соглашениями, стороной которых является Республика Молдова, предусмотрено освобождение от уплаты взносов обязательного государственного социального страхования. </w:t>
            </w:r>
          </w:p>
          <w:p w:rsidR="00B6061B" w:rsidRPr="009F6B11" w:rsidRDefault="00B6061B" w:rsidP="009F6B11">
            <w:pPr>
              <w:pStyle w:val="a6"/>
              <w:spacing w:before="120"/>
              <w:ind w:left="57" w:right="57" w:firstLine="709"/>
              <w:rPr>
                <w:lang w:val="ru-RU"/>
              </w:rPr>
            </w:pPr>
            <w:r w:rsidRPr="009F6B11">
              <w:rPr>
                <w:b/>
                <w:bCs/>
                <w:lang w:val="ru-RU"/>
              </w:rPr>
              <w:t>7.</w:t>
            </w:r>
            <w:r w:rsidRPr="009F6B11">
              <w:rPr>
                <w:lang w:val="ru-RU"/>
              </w:rPr>
              <w:t xml:space="preserve"> Суммы, получаемые застрахованными лицами по обязательному или добровольному страхованию, независимо от того, кем внесены страховые взносы. </w:t>
            </w:r>
          </w:p>
          <w:p w:rsidR="00B6061B" w:rsidRPr="009F6B11" w:rsidRDefault="00B6061B" w:rsidP="009F6B11">
            <w:pPr>
              <w:pStyle w:val="a6"/>
              <w:spacing w:before="120"/>
              <w:ind w:left="57" w:right="57" w:firstLine="709"/>
              <w:rPr>
                <w:lang w:val="ru-RU"/>
              </w:rPr>
            </w:pPr>
            <w:r w:rsidRPr="009F6B11">
              <w:rPr>
                <w:b/>
                <w:bCs/>
                <w:lang w:val="ru-RU"/>
              </w:rPr>
              <w:t>8.</w:t>
            </w:r>
            <w:r w:rsidRPr="009F6B11">
              <w:rPr>
                <w:lang w:val="ru-RU"/>
              </w:rPr>
              <w:t xml:space="preserve"> Пособия, выплачиваемые в соответствии с законодательством при увольнении, за исключением единовременного пособия, предоставляемого в соответствии с частью (3) статьи 42 Закона о государственной должности и статусе государственного служащего №</w:t>
            </w:r>
            <w:r w:rsidR="009F6B11" w:rsidRPr="009F6B11">
              <w:rPr>
                <w:lang w:val="ru-RU"/>
              </w:rPr>
              <w:t> </w:t>
            </w:r>
            <w:r w:rsidRPr="009F6B11">
              <w:rPr>
                <w:lang w:val="ru-RU"/>
              </w:rPr>
              <w:t>158-XVI от 4 июля 2008 года, частью (1) статьи 25 Закона о статусе местного выборного лица № 768-XIV от 2 февраля 2000 года, статьей 45 Закона о службе в таможенных органах № 1150-XIV от 20 июля 2000 года, частью (4) статьи 26 Закона о статусе судьи №544-XIII от 20 июля 1995 и частью (3) статьи 72 Закона о Прокуратуре №294 - XVI от 25 декабря 2008</w:t>
            </w:r>
            <w:r w:rsidR="009F6B11" w:rsidRPr="009F6B11">
              <w:rPr>
                <w:lang w:val="ru-RU"/>
              </w:rPr>
              <w:t> </w:t>
            </w:r>
            <w:r w:rsidRPr="009F6B11">
              <w:rPr>
                <w:lang w:val="ru-RU"/>
              </w:rPr>
              <w:t>года.</w:t>
            </w:r>
          </w:p>
          <w:p w:rsidR="00B6061B" w:rsidRPr="009F6B11" w:rsidRDefault="00B6061B" w:rsidP="009F6B11">
            <w:pPr>
              <w:pStyle w:val="a6"/>
              <w:spacing w:before="120"/>
              <w:ind w:left="57" w:right="57" w:firstLine="709"/>
              <w:rPr>
                <w:lang w:val="ru-RU"/>
              </w:rPr>
            </w:pPr>
            <w:r w:rsidRPr="009F6B11">
              <w:rPr>
                <w:b/>
                <w:bCs/>
                <w:lang w:val="ru-RU"/>
              </w:rPr>
              <w:t>9.</w:t>
            </w:r>
            <w:r w:rsidRPr="009F6B11">
              <w:rPr>
                <w:lang w:val="ru-RU"/>
              </w:rPr>
              <w:t xml:space="preserve"> Суммы на приобретение спецодежды, спецобуви и других средств индивидуальной защиты, молока и лечебно-диетического питания, суммы для оплаты путевок в санатории, дома отдыха и детские оздоровительные учреждения. </w:t>
            </w:r>
          </w:p>
          <w:p w:rsidR="00B6061B" w:rsidRPr="009F6B11" w:rsidRDefault="00B6061B" w:rsidP="009F6B11">
            <w:pPr>
              <w:pStyle w:val="a6"/>
              <w:spacing w:before="120"/>
              <w:ind w:left="57" w:right="57" w:firstLine="709"/>
              <w:rPr>
                <w:lang w:val="ru-RU"/>
              </w:rPr>
            </w:pPr>
            <w:r w:rsidRPr="009F6B11">
              <w:rPr>
                <w:b/>
                <w:bCs/>
                <w:lang w:val="ru-RU"/>
              </w:rPr>
              <w:lastRenderedPageBreak/>
              <w:t>10.</w:t>
            </w:r>
            <w:r w:rsidRPr="009F6B11">
              <w:rPr>
                <w:lang w:val="ru-RU"/>
              </w:rPr>
              <w:t xml:space="preserve"> Суммы, представляющие собой стоимость подарков (вещевых премий), получаемых работниками или бывшими работниками по месту основной работы, а также суммы, представляющие собой стоимость вещевых призов и денежных вознаграждений, полученных на конкурсах и соревнованиях. </w:t>
            </w:r>
          </w:p>
          <w:p w:rsidR="00B6061B" w:rsidRPr="009F6B11" w:rsidRDefault="00B6061B" w:rsidP="009F6B11">
            <w:pPr>
              <w:pStyle w:val="a6"/>
              <w:spacing w:before="120"/>
              <w:ind w:left="57" w:right="57" w:firstLine="709"/>
              <w:rPr>
                <w:lang w:val="ru-RU"/>
              </w:rPr>
            </w:pPr>
            <w:r w:rsidRPr="009F6B11">
              <w:rPr>
                <w:b/>
                <w:bCs/>
                <w:lang w:val="ru-RU"/>
              </w:rPr>
              <w:t>11.</w:t>
            </w:r>
            <w:r w:rsidRPr="009F6B11">
              <w:rPr>
                <w:lang w:val="ru-RU"/>
              </w:rPr>
              <w:t xml:space="preserve"> Стипендии учащимся, студентам и докторантам дневной формы обучения и стипендии спортсменам, установленные в соответствии с законодательством. </w:t>
            </w:r>
          </w:p>
          <w:p w:rsidR="00B6061B" w:rsidRPr="009F6B11" w:rsidRDefault="00B6061B" w:rsidP="009F6B11">
            <w:pPr>
              <w:pStyle w:val="a6"/>
              <w:spacing w:before="120"/>
              <w:ind w:left="57" w:right="57" w:firstLine="709"/>
              <w:rPr>
                <w:lang w:val="ru-RU"/>
              </w:rPr>
            </w:pPr>
            <w:r w:rsidRPr="009F6B11">
              <w:rPr>
                <w:b/>
                <w:bCs/>
                <w:lang w:val="ru-RU"/>
              </w:rPr>
              <w:t>12.</w:t>
            </w:r>
            <w:r w:rsidRPr="009F6B11">
              <w:rPr>
                <w:lang w:val="ru-RU"/>
              </w:rPr>
              <w:t xml:space="preserve"> Суммы, выплачиваемые учащимся многопрофильных профессиональных и ремесленных училищ, общеобразовательных школ и колледжей за выполненные ими работы. </w:t>
            </w:r>
          </w:p>
          <w:p w:rsidR="00B6061B" w:rsidRPr="009F6B11" w:rsidRDefault="00B6061B" w:rsidP="009F6B11">
            <w:pPr>
              <w:pStyle w:val="a6"/>
              <w:spacing w:before="120"/>
              <w:ind w:left="57" w:right="57" w:firstLine="709"/>
              <w:rPr>
                <w:lang w:val="ru-RU"/>
              </w:rPr>
            </w:pPr>
            <w:r w:rsidRPr="009F6B11">
              <w:rPr>
                <w:b/>
                <w:bCs/>
                <w:lang w:val="ru-RU"/>
              </w:rPr>
              <w:t>13.</w:t>
            </w:r>
            <w:r w:rsidRPr="009F6B11">
              <w:rPr>
                <w:lang w:val="ru-RU"/>
              </w:rPr>
              <w:t xml:space="preserve"> Суммы, выплачиваемые в возмещение расходов на проезд, провоз имущества и наем жилья при переводе или переезде в служебных целях на работу в другую местность. </w:t>
            </w:r>
          </w:p>
          <w:p w:rsidR="00B6061B" w:rsidRPr="009F6B11" w:rsidRDefault="00B6061B" w:rsidP="009F6B11">
            <w:pPr>
              <w:pStyle w:val="a6"/>
              <w:spacing w:before="120"/>
              <w:ind w:left="57" w:right="57" w:firstLine="709"/>
              <w:rPr>
                <w:lang w:val="ru-RU"/>
              </w:rPr>
            </w:pPr>
            <w:r w:rsidRPr="009F6B11">
              <w:rPr>
                <w:b/>
                <w:bCs/>
                <w:lang w:val="ru-RU"/>
              </w:rPr>
              <w:t>14.</w:t>
            </w:r>
            <w:r w:rsidRPr="009F6B11">
              <w:rPr>
                <w:lang w:val="ru-RU"/>
              </w:rPr>
              <w:t xml:space="preserve"> Вознаграждения за работу во внеурочное время, перечисляемые в соответствующий бюджет или благотворительные фонды. </w:t>
            </w:r>
          </w:p>
          <w:p w:rsidR="00B6061B" w:rsidRPr="009F6B11" w:rsidRDefault="00B6061B" w:rsidP="009F6B11">
            <w:pPr>
              <w:pStyle w:val="a6"/>
              <w:spacing w:before="120"/>
              <w:ind w:left="57" w:right="57" w:firstLine="709"/>
              <w:rPr>
                <w:lang w:val="ru-RU"/>
              </w:rPr>
            </w:pPr>
            <w:r w:rsidRPr="009F6B11">
              <w:rPr>
                <w:b/>
                <w:bCs/>
                <w:lang w:val="ru-RU"/>
              </w:rPr>
              <w:t>15.</w:t>
            </w:r>
            <w:r w:rsidRPr="009F6B11">
              <w:rPr>
                <w:lang w:val="ru-RU"/>
              </w:rPr>
              <w:t xml:space="preserve"> Пособие, выплачиваемое молодым специалистам за счет плательщика взносов за отпуск, предоставленный после окончания высшего, среднего специального или среднего профессионального учебного заведения. </w:t>
            </w:r>
          </w:p>
          <w:p w:rsidR="00B6061B" w:rsidRPr="009F6B11" w:rsidRDefault="00B6061B" w:rsidP="009F6B11">
            <w:pPr>
              <w:pStyle w:val="a6"/>
              <w:spacing w:before="120"/>
              <w:ind w:left="57" w:right="57" w:firstLine="709"/>
              <w:rPr>
                <w:lang w:val="ru-RU"/>
              </w:rPr>
            </w:pPr>
            <w:r w:rsidRPr="009F6B11">
              <w:rPr>
                <w:b/>
                <w:bCs/>
                <w:lang w:val="ru-RU"/>
              </w:rPr>
              <w:t>16.</w:t>
            </w:r>
            <w:r w:rsidRPr="009F6B11">
              <w:rPr>
                <w:lang w:val="ru-RU"/>
              </w:rPr>
              <w:t xml:space="preserve"> Единовременное пособие, выплачиваемое молодым специалистам при приеме на работу согласно Постановлению Правительства о повышении заработной платы работникам бюджетной сферы № 321 от 20 марта 1998 года. </w:t>
            </w:r>
          </w:p>
          <w:p w:rsidR="00B6061B" w:rsidRPr="009F6B11" w:rsidRDefault="00B6061B" w:rsidP="009F6B11">
            <w:pPr>
              <w:pStyle w:val="a6"/>
              <w:spacing w:before="120"/>
              <w:ind w:left="57" w:right="57" w:firstLine="709"/>
              <w:rPr>
                <w:lang w:val="ru-RU"/>
              </w:rPr>
            </w:pPr>
            <w:r w:rsidRPr="009F6B11">
              <w:rPr>
                <w:b/>
                <w:bCs/>
                <w:lang w:val="ru-RU"/>
              </w:rPr>
              <w:t>17.</w:t>
            </w:r>
            <w:r w:rsidRPr="009F6B11">
              <w:rPr>
                <w:lang w:val="ru-RU"/>
              </w:rPr>
              <w:t xml:space="preserve"> Пособие по временной нетрудоспособности. </w:t>
            </w:r>
          </w:p>
          <w:p w:rsidR="00B6061B" w:rsidRPr="009F6B11" w:rsidRDefault="00B6061B" w:rsidP="009F6B11">
            <w:pPr>
              <w:pStyle w:val="a6"/>
              <w:spacing w:before="120"/>
              <w:ind w:left="57" w:right="57" w:firstLine="709"/>
              <w:rPr>
                <w:lang w:val="ru-RU"/>
              </w:rPr>
            </w:pPr>
            <w:r w:rsidRPr="009F6B11">
              <w:rPr>
                <w:b/>
                <w:bCs/>
                <w:lang w:val="ru-RU"/>
              </w:rPr>
              <w:t>18.</w:t>
            </w:r>
            <w:r w:rsidRPr="009F6B11">
              <w:rPr>
                <w:lang w:val="ru-RU"/>
              </w:rPr>
              <w:t xml:space="preserve"> Пособия социального страхования. </w:t>
            </w:r>
          </w:p>
          <w:p w:rsidR="00B6061B" w:rsidRPr="009F6B11" w:rsidRDefault="00B6061B" w:rsidP="009F6B11">
            <w:pPr>
              <w:pStyle w:val="a6"/>
              <w:spacing w:before="120"/>
              <w:ind w:left="57" w:right="57" w:firstLine="709"/>
              <w:rPr>
                <w:lang w:val="ru-RU"/>
              </w:rPr>
            </w:pPr>
            <w:r w:rsidRPr="009F6B11">
              <w:rPr>
                <w:b/>
                <w:bCs/>
                <w:lang w:val="ru-RU"/>
              </w:rPr>
              <w:t>19.</w:t>
            </w:r>
            <w:r w:rsidRPr="009F6B11">
              <w:rPr>
                <w:lang w:val="ru-RU"/>
              </w:rPr>
              <w:t xml:space="preserve"> Все виды пособий, компенсаций, ежемесячных выплат и денежной помощи, выплачиваемые получателям из государственного бюджета или из бюджетов административно-территориальных единиц через государственную систему социального страхования. </w:t>
            </w:r>
          </w:p>
          <w:p w:rsidR="00B6061B" w:rsidRPr="009F6B11" w:rsidRDefault="00B6061B" w:rsidP="009F6B11">
            <w:pPr>
              <w:pStyle w:val="a6"/>
              <w:spacing w:before="120"/>
              <w:ind w:left="57" w:right="57" w:firstLine="709"/>
              <w:rPr>
                <w:lang w:val="ru-RU"/>
              </w:rPr>
            </w:pPr>
            <w:r w:rsidRPr="009F6B11">
              <w:rPr>
                <w:b/>
                <w:bCs/>
                <w:lang w:val="ru-RU"/>
              </w:rPr>
              <w:t>20.</w:t>
            </w:r>
            <w:r w:rsidRPr="009F6B11">
              <w:rPr>
                <w:lang w:val="ru-RU"/>
              </w:rPr>
              <w:t xml:space="preserve"> Все виды пенсий, назначенных в соответствии с пенсионным законодательством. </w:t>
            </w:r>
          </w:p>
          <w:p w:rsidR="00B6061B" w:rsidRPr="009F6B11" w:rsidRDefault="00B6061B" w:rsidP="009F6B11">
            <w:pPr>
              <w:pStyle w:val="a6"/>
              <w:spacing w:before="120"/>
              <w:ind w:left="57" w:right="57" w:firstLine="709"/>
              <w:rPr>
                <w:lang w:val="ru-RU"/>
              </w:rPr>
            </w:pPr>
            <w:r w:rsidRPr="009F6B11">
              <w:rPr>
                <w:b/>
                <w:bCs/>
                <w:lang w:val="ru-RU"/>
              </w:rPr>
              <w:t>21.</w:t>
            </w:r>
            <w:r w:rsidRPr="009F6B11">
              <w:rPr>
                <w:lang w:val="ru-RU"/>
              </w:rPr>
              <w:t xml:space="preserve"> Доходы от управления собственностью (дивиденды, проценты, платежи по долевому участию). </w:t>
            </w:r>
          </w:p>
          <w:p w:rsidR="00B6061B" w:rsidRPr="009F6B11" w:rsidRDefault="00B6061B" w:rsidP="009F6B11">
            <w:pPr>
              <w:pStyle w:val="a6"/>
              <w:spacing w:before="120"/>
              <w:ind w:left="57" w:right="57" w:firstLine="709"/>
              <w:rPr>
                <w:lang w:val="ru-RU"/>
              </w:rPr>
            </w:pPr>
            <w:r w:rsidRPr="009F6B11">
              <w:rPr>
                <w:b/>
                <w:bCs/>
                <w:lang w:val="ru-RU"/>
              </w:rPr>
              <w:t>22.</w:t>
            </w:r>
            <w:r w:rsidRPr="009F6B11">
              <w:rPr>
                <w:lang w:val="ru-RU"/>
              </w:rPr>
              <w:t xml:space="preserve"> Выигрыши по облигациям государственных займов и суммы, получаемые при погашении облигаций. </w:t>
            </w:r>
          </w:p>
          <w:p w:rsidR="00B6061B" w:rsidRPr="009F6B11" w:rsidRDefault="00B6061B" w:rsidP="009F6B11">
            <w:pPr>
              <w:pStyle w:val="a6"/>
              <w:spacing w:before="120"/>
              <w:ind w:left="57" w:right="57" w:firstLine="709"/>
              <w:rPr>
                <w:lang w:val="ru-RU"/>
              </w:rPr>
            </w:pPr>
            <w:r w:rsidRPr="009F6B11">
              <w:rPr>
                <w:b/>
                <w:bCs/>
                <w:lang w:val="ru-RU"/>
              </w:rPr>
              <w:t>23.</w:t>
            </w:r>
            <w:r w:rsidRPr="009F6B11">
              <w:rPr>
                <w:lang w:val="ru-RU"/>
              </w:rPr>
              <w:t xml:space="preserve"> Выигрыши по лотереям, проводимым в порядке и на условиях, установленных Правительством. </w:t>
            </w:r>
          </w:p>
          <w:p w:rsidR="00B6061B" w:rsidRPr="009F6B11" w:rsidRDefault="00B6061B" w:rsidP="009F6B11">
            <w:pPr>
              <w:pStyle w:val="a6"/>
              <w:spacing w:before="120"/>
              <w:ind w:left="57" w:right="57" w:firstLine="709"/>
              <w:rPr>
                <w:lang w:val="ru-RU"/>
              </w:rPr>
            </w:pPr>
            <w:r w:rsidRPr="009F6B11">
              <w:rPr>
                <w:b/>
                <w:bCs/>
                <w:lang w:val="ru-RU"/>
              </w:rPr>
              <w:t>24.</w:t>
            </w:r>
            <w:r w:rsidRPr="009F6B11">
              <w:rPr>
                <w:lang w:val="ru-RU"/>
              </w:rPr>
              <w:t xml:space="preserve"> Компенсационные выплаты за донорство крови согласно Постановлению Правительства об утверждении норм обеспечения продуктами питания, медикаментами и расходными материалами больных (взрослых и детей), а также норм компенсирования для доноров и их питания № 1240 от 27 октября 2006 года. </w:t>
            </w:r>
          </w:p>
          <w:p w:rsidR="00B6061B" w:rsidRPr="009F6B11" w:rsidRDefault="00B6061B" w:rsidP="009F6B11">
            <w:pPr>
              <w:pStyle w:val="a6"/>
              <w:spacing w:before="120"/>
              <w:ind w:left="57" w:right="57" w:firstLine="709"/>
              <w:rPr>
                <w:lang w:val="ru-RU"/>
              </w:rPr>
            </w:pPr>
            <w:r w:rsidRPr="009F6B11">
              <w:rPr>
                <w:b/>
                <w:bCs/>
                <w:lang w:val="ru-RU"/>
              </w:rPr>
              <w:t>25.</w:t>
            </w:r>
            <w:r w:rsidRPr="009F6B11">
              <w:rPr>
                <w:lang w:val="ru-RU"/>
              </w:rPr>
              <w:t xml:space="preserve"> Суммы, получаемые застрахованными физическими лицами в виде грантов (безвозмездной помощи), предоставленных международными и национальными учреждениями, международными благотворительными организациями (фондами), а также хозяйствующими субъектами. </w:t>
            </w:r>
          </w:p>
          <w:p w:rsidR="00B6061B" w:rsidRPr="009F6B11" w:rsidRDefault="00B6061B" w:rsidP="009F6B11">
            <w:pPr>
              <w:pStyle w:val="a6"/>
              <w:spacing w:before="120"/>
              <w:ind w:left="57" w:right="57" w:firstLine="709"/>
              <w:rPr>
                <w:lang w:val="ru-RU"/>
              </w:rPr>
            </w:pPr>
            <w:r w:rsidRPr="009F6B11">
              <w:rPr>
                <w:b/>
                <w:bCs/>
                <w:lang w:val="ru-RU"/>
              </w:rPr>
              <w:t>26.</w:t>
            </w:r>
            <w:r w:rsidRPr="009F6B11">
              <w:rPr>
                <w:lang w:val="ru-RU"/>
              </w:rPr>
              <w:t xml:space="preserve"> Суммы, выплачиваемые по авторским правам и правам, вытекающим из гражданских договоров, кроме доходов, полученных по договорам о выполнении работ или оказании услуг. </w:t>
            </w:r>
          </w:p>
          <w:p w:rsidR="00B6061B" w:rsidRPr="009F6B11" w:rsidRDefault="00B6061B" w:rsidP="009F6B11">
            <w:pPr>
              <w:pStyle w:val="a6"/>
              <w:spacing w:before="120"/>
              <w:ind w:left="57" w:right="57" w:firstLine="709"/>
              <w:rPr>
                <w:lang w:val="ru-RU"/>
              </w:rPr>
            </w:pPr>
            <w:r w:rsidRPr="009F6B11">
              <w:rPr>
                <w:b/>
                <w:bCs/>
                <w:lang w:val="ru-RU"/>
              </w:rPr>
              <w:t>27.</w:t>
            </w:r>
            <w:r w:rsidRPr="009F6B11">
              <w:rPr>
                <w:lang w:val="ru-RU"/>
              </w:rPr>
              <w:t xml:space="preserve"> Суммы, выплачиваемые согласно законодательству за внедрение изобретений и рационализаторских предложений, а также за авторское право на эти изобретения и </w:t>
            </w:r>
            <w:r w:rsidRPr="009F6B11">
              <w:rPr>
                <w:lang w:val="ru-RU"/>
              </w:rPr>
              <w:lastRenderedPageBreak/>
              <w:t xml:space="preserve">предложения. </w:t>
            </w:r>
          </w:p>
          <w:p w:rsidR="00B6061B" w:rsidRPr="009F6B11" w:rsidRDefault="00B6061B" w:rsidP="009F6B11">
            <w:pPr>
              <w:pStyle w:val="a6"/>
              <w:spacing w:before="120"/>
              <w:ind w:left="57" w:right="57" w:firstLine="709"/>
              <w:rPr>
                <w:lang w:val="ru-RU"/>
              </w:rPr>
            </w:pPr>
            <w:r w:rsidRPr="009F6B11">
              <w:rPr>
                <w:b/>
                <w:bCs/>
                <w:lang w:val="ru-RU"/>
              </w:rPr>
              <w:t>28.</w:t>
            </w:r>
            <w:r w:rsidRPr="009F6B11">
              <w:rPr>
                <w:lang w:val="ru-RU"/>
              </w:rPr>
              <w:t xml:space="preserve"> Материальная помощь, оказываемая профсоюзами и патронатами согласно положениям об этих организациях. </w:t>
            </w:r>
          </w:p>
          <w:p w:rsidR="00B6061B" w:rsidRPr="009F6B11" w:rsidRDefault="00B6061B" w:rsidP="009F6B11">
            <w:pPr>
              <w:pStyle w:val="a6"/>
              <w:spacing w:before="120"/>
              <w:ind w:left="57" w:right="57" w:firstLine="709"/>
              <w:rPr>
                <w:lang w:val="ru-RU"/>
              </w:rPr>
            </w:pPr>
            <w:r w:rsidRPr="009F6B11">
              <w:rPr>
                <w:b/>
                <w:bCs/>
                <w:lang w:val="ru-RU"/>
              </w:rPr>
              <w:t>29.</w:t>
            </w:r>
            <w:r w:rsidRPr="009F6B11">
              <w:rPr>
                <w:lang w:val="ru-RU"/>
              </w:rPr>
              <w:t xml:space="preserve"> Единовременные компенсации и пособия для выпускников учебных заведений в первые три года работы, предоставляемые согласно статье 11 Закона об охране здоровья №</w:t>
            </w:r>
            <w:r w:rsidR="009F6B11" w:rsidRPr="009F6B11">
              <w:rPr>
                <w:lang w:val="ru-RU"/>
              </w:rPr>
              <w:t> </w:t>
            </w:r>
            <w:r w:rsidRPr="009F6B11">
              <w:rPr>
                <w:lang w:val="ru-RU"/>
              </w:rPr>
              <w:t xml:space="preserve">411-XIII от 28 марта 1995 года и части (9) статьи 53 Закона об образовании № 547-XIII от 21 июля 1995 года. </w:t>
            </w:r>
          </w:p>
          <w:p w:rsidR="00B6061B" w:rsidRPr="009F6B11" w:rsidRDefault="00B6061B" w:rsidP="009F6B11">
            <w:pPr>
              <w:pStyle w:val="a6"/>
              <w:spacing w:before="120"/>
              <w:ind w:left="57" w:right="57" w:firstLine="709"/>
              <w:rPr>
                <w:lang w:val="ru-RU"/>
              </w:rPr>
            </w:pPr>
            <w:r w:rsidRPr="009F6B11">
              <w:rPr>
                <w:b/>
                <w:bCs/>
                <w:lang w:val="ru-RU"/>
              </w:rPr>
              <w:t>30.</w:t>
            </w:r>
            <w:r w:rsidRPr="009F6B11">
              <w:rPr>
                <w:lang w:val="ru-RU"/>
              </w:rPr>
              <w:t xml:space="preserve"> Единовременное пособие в случае ограничения трудоспособности или смерти работника в результате несчастного случая на производстве или профессионального заболевания, предоставляемое согласно статье 18 Закона об охране здоровья и безопасности труда № 186-XVI от 10 июля 2008 года.</w:t>
            </w:r>
          </w:p>
          <w:p w:rsidR="00B6061B" w:rsidRPr="009F6B11" w:rsidRDefault="00B6061B" w:rsidP="009F6B11">
            <w:pPr>
              <w:spacing w:before="120"/>
              <w:ind w:left="57" w:right="57" w:firstLine="709"/>
              <w:jc w:val="both"/>
              <w:rPr>
                <w:b/>
                <w:lang w:val="ru-RU"/>
              </w:rPr>
            </w:pPr>
            <w:r w:rsidRPr="009F6B11">
              <w:rPr>
                <w:rStyle w:val="a7"/>
                <w:b/>
                <w:lang w:val="ru-RU"/>
              </w:rPr>
              <w:t>31.</w:t>
            </w:r>
            <w:r w:rsidRPr="009F6B11">
              <w:rPr>
                <w:b/>
                <w:lang w:val="ru-RU"/>
              </w:rPr>
              <w:t xml:space="preserve"> </w:t>
            </w:r>
            <w:r w:rsidRPr="009F6B11">
              <w:rPr>
                <w:lang w:val="ru-RU"/>
              </w:rPr>
              <w:t xml:space="preserve">Суммы возмещения ущерба причиненного работникам в результате несчастного случая на производстве или профессионального заболевания, предоставляемые согласно Закону </w:t>
            </w:r>
            <w:r w:rsidRPr="009F6B11">
              <w:rPr>
                <w:rStyle w:val="a8"/>
                <w:b w:val="0"/>
                <w:color w:val="000000"/>
                <w:lang w:val="ru-RU"/>
              </w:rPr>
              <w:t>о порядке перерасчета сумм возмещения ущерба, причиненного работникам увечьем либо иным повреждением здоровья, связанным с исполнением ими трудовых обязанностей №278-XIV от 11 февраля1999 года.</w:t>
            </w:r>
          </w:p>
          <w:p w:rsidR="00B6061B" w:rsidRPr="009F6B11" w:rsidRDefault="00B6061B" w:rsidP="009F6B11">
            <w:pPr>
              <w:pStyle w:val="a6"/>
              <w:ind w:left="57" w:right="57" w:firstLine="709"/>
              <w:rPr>
                <w:lang w:val="ru-RU"/>
              </w:rPr>
            </w:pPr>
          </w:p>
        </w:tc>
      </w:tr>
      <w:tr w:rsidR="00B6061B" w:rsidRPr="009F6B11">
        <w:trPr>
          <w:trHeight w:val="7193"/>
          <w:tblCellSpacing w:w="0" w:type="dxa"/>
          <w:jc w:val="center"/>
        </w:trPr>
        <w:tc>
          <w:tcPr>
            <w:tcW w:w="0" w:type="auto"/>
            <w:tcMar>
              <w:top w:w="15" w:type="dxa"/>
              <w:left w:w="45" w:type="dxa"/>
              <w:bottom w:w="15" w:type="dxa"/>
              <w:right w:w="45" w:type="dxa"/>
            </w:tcMar>
          </w:tcPr>
          <w:p w:rsidR="00B6061B" w:rsidRPr="009F6B11" w:rsidRDefault="00B6061B" w:rsidP="009F6B11">
            <w:pPr>
              <w:pStyle w:val="rg"/>
              <w:ind w:left="57" w:right="57" w:firstLine="709"/>
              <w:rPr>
                <w:lang w:val="ru-RU"/>
              </w:rPr>
            </w:pPr>
            <w:r w:rsidRPr="009F6B11">
              <w:rPr>
                <w:lang w:val="ru-RU"/>
              </w:rPr>
              <w:lastRenderedPageBreak/>
              <w:t xml:space="preserve">Приложение 6 </w:t>
            </w:r>
          </w:p>
          <w:p w:rsidR="00B6061B" w:rsidRPr="009F6B11" w:rsidRDefault="00B6061B" w:rsidP="009F6B11">
            <w:pPr>
              <w:pStyle w:val="a6"/>
              <w:ind w:left="57" w:right="57" w:firstLine="709"/>
              <w:rPr>
                <w:lang w:val="ru-RU"/>
              </w:rPr>
            </w:pPr>
            <w:r w:rsidRPr="009F6B11">
              <w:rPr>
                <w:lang w:val="ru-RU"/>
              </w:rPr>
              <w:t xml:space="preserve">  </w:t>
            </w:r>
          </w:p>
          <w:p w:rsidR="00B6061B" w:rsidRPr="009F6B11" w:rsidRDefault="00B6061B" w:rsidP="009F6B11">
            <w:pPr>
              <w:pStyle w:val="cp"/>
              <w:ind w:right="57" w:hanging="15"/>
              <w:rPr>
                <w:lang w:val="ru-RU"/>
              </w:rPr>
            </w:pPr>
            <w:r w:rsidRPr="009F6B11">
              <w:rPr>
                <w:lang w:val="ru-RU"/>
              </w:rPr>
              <w:t xml:space="preserve">Перечень должностей персонала гражданской авиации, </w:t>
            </w:r>
          </w:p>
          <w:p w:rsidR="00B6061B" w:rsidRPr="009F6B11" w:rsidRDefault="00B6061B" w:rsidP="009F6B11">
            <w:pPr>
              <w:pStyle w:val="cp"/>
              <w:ind w:right="57" w:hanging="15"/>
              <w:rPr>
                <w:lang w:val="ru-RU"/>
              </w:rPr>
            </w:pPr>
            <w:r w:rsidRPr="009F6B11">
              <w:rPr>
                <w:lang w:val="ru-RU"/>
              </w:rPr>
              <w:t xml:space="preserve">условия работы которого относятся к специальным </w:t>
            </w:r>
          </w:p>
          <w:p w:rsidR="009F6B11" w:rsidRDefault="009F6B11" w:rsidP="009F6B11">
            <w:pPr>
              <w:pStyle w:val="a6"/>
              <w:ind w:left="57" w:right="57" w:firstLine="709"/>
              <w:rPr>
                <w:lang w:val="ru-RU"/>
              </w:rPr>
            </w:pPr>
          </w:p>
          <w:p w:rsidR="00B6061B" w:rsidRPr="009F6B11" w:rsidRDefault="00B6061B" w:rsidP="009F6B11">
            <w:pPr>
              <w:pStyle w:val="a6"/>
              <w:ind w:left="57" w:right="57" w:firstLine="709"/>
              <w:rPr>
                <w:lang w:val="ru-RU"/>
              </w:rPr>
            </w:pPr>
            <w:r w:rsidRPr="009F6B11">
              <w:rPr>
                <w:lang w:val="ru-RU"/>
              </w:rPr>
              <w:t xml:space="preserve">  </w:t>
            </w:r>
          </w:p>
          <w:p w:rsidR="00B6061B" w:rsidRPr="009F6B11" w:rsidRDefault="00B6061B" w:rsidP="009F6B11">
            <w:pPr>
              <w:pStyle w:val="a6"/>
              <w:spacing w:before="120"/>
              <w:ind w:left="57" w:right="57" w:firstLine="709"/>
              <w:rPr>
                <w:lang w:val="ru-RU"/>
              </w:rPr>
            </w:pPr>
            <w:r w:rsidRPr="009F6B11">
              <w:rPr>
                <w:b/>
                <w:bCs/>
                <w:lang w:val="ru-RU"/>
              </w:rPr>
              <w:t>1.</w:t>
            </w:r>
            <w:r w:rsidRPr="009F6B11">
              <w:rPr>
                <w:lang w:val="ru-RU"/>
              </w:rPr>
              <w:t xml:space="preserve"> Летный персонал: </w:t>
            </w:r>
          </w:p>
          <w:p w:rsidR="00B6061B" w:rsidRPr="009F6B11" w:rsidRDefault="00B6061B" w:rsidP="009F6B11">
            <w:pPr>
              <w:pStyle w:val="a6"/>
              <w:spacing w:before="120"/>
              <w:ind w:left="57" w:right="57" w:firstLine="709"/>
              <w:rPr>
                <w:lang w:val="ru-RU"/>
              </w:rPr>
            </w:pPr>
            <w:r w:rsidRPr="009F6B11">
              <w:rPr>
                <w:lang w:val="ru-RU"/>
              </w:rPr>
              <w:t xml:space="preserve">а) члены экипажей воздушных судов и других летательных аппаратов; </w:t>
            </w:r>
          </w:p>
          <w:p w:rsidR="00B6061B" w:rsidRPr="009F6B11" w:rsidRDefault="00B6061B" w:rsidP="009F6B11">
            <w:pPr>
              <w:pStyle w:val="a6"/>
              <w:spacing w:before="120"/>
              <w:ind w:left="57" w:right="57" w:firstLine="709"/>
              <w:rPr>
                <w:lang w:val="ru-RU"/>
              </w:rPr>
            </w:pPr>
            <w:r w:rsidRPr="009F6B11">
              <w:rPr>
                <w:lang w:val="ru-RU"/>
              </w:rPr>
              <w:t xml:space="preserve">b) летно-инструкторский состав; </w:t>
            </w:r>
          </w:p>
          <w:p w:rsidR="00B6061B" w:rsidRPr="009F6B11" w:rsidRDefault="00B6061B" w:rsidP="009F6B11">
            <w:pPr>
              <w:pStyle w:val="a6"/>
              <w:spacing w:before="120"/>
              <w:ind w:left="57" w:right="57" w:firstLine="709"/>
              <w:rPr>
                <w:lang w:val="ru-RU"/>
              </w:rPr>
            </w:pPr>
            <w:r w:rsidRPr="009F6B11">
              <w:rPr>
                <w:lang w:val="ru-RU"/>
              </w:rPr>
              <w:t xml:space="preserve">c) командно-летный состав: руководители (их заместители), инспекторы и другие специалисты летной службы (летной работы) министерств, других центральных административных органов, управлений, объединений, предприятий, учреждений, организаций и их структурных подразделений, имеющие действующее летное свидетельство и участвующие в полетах в составе экипажа воздушного судна или другого летательного аппарата; </w:t>
            </w:r>
          </w:p>
          <w:p w:rsidR="00B6061B" w:rsidRPr="009F6B11" w:rsidRDefault="00B6061B" w:rsidP="009F6B11">
            <w:pPr>
              <w:pStyle w:val="a6"/>
              <w:spacing w:before="120"/>
              <w:ind w:left="57" w:right="57" w:firstLine="709"/>
              <w:rPr>
                <w:lang w:val="ru-RU"/>
              </w:rPr>
            </w:pPr>
            <w:r w:rsidRPr="009F6B11">
              <w:rPr>
                <w:lang w:val="ru-RU"/>
              </w:rPr>
              <w:t xml:space="preserve">d) парашютисты всех профилей, спасатели, а также десантники-пожарные всех профилей, инструкторы авиапожарной службы, руководители парашютных (парашютно-спасательных, поисково-спасательных) подразделений, работники штатных и внештатных парашютно-десантных групп, совершающие прыжки с парашютом или спуски (подъемы) на специальных спусковых (подъемных) устройствах с вертолетов, находящихся в режиме полета на высоте не менее </w:t>
            </w:r>
            <w:smartTag w:uri="urn:schemas-microsoft-com:office:smarttags" w:element="metricconverter">
              <w:smartTagPr>
                <w:attr w:name="ProductID" w:val="10 метров"/>
              </w:smartTagPr>
              <w:r w:rsidRPr="009F6B11">
                <w:rPr>
                  <w:lang w:val="ru-RU"/>
                </w:rPr>
                <w:t>10 метров</w:t>
              </w:r>
            </w:smartTag>
            <w:r w:rsidRPr="009F6B11">
              <w:rPr>
                <w:lang w:val="ru-RU"/>
              </w:rPr>
              <w:t xml:space="preserve">; </w:t>
            </w:r>
          </w:p>
          <w:p w:rsidR="00B6061B" w:rsidRPr="009F6B11" w:rsidRDefault="00B6061B" w:rsidP="009F6B11">
            <w:pPr>
              <w:pStyle w:val="a6"/>
              <w:spacing w:before="120"/>
              <w:ind w:left="57" w:right="57" w:firstLine="709"/>
              <w:rPr>
                <w:lang w:val="ru-RU"/>
              </w:rPr>
            </w:pPr>
            <w:r w:rsidRPr="009F6B11">
              <w:rPr>
                <w:lang w:val="ru-RU"/>
              </w:rPr>
              <w:t xml:space="preserve">е) бортпроводники. </w:t>
            </w:r>
          </w:p>
          <w:p w:rsidR="00B6061B" w:rsidRPr="009F6B11" w:rsidRDefault="00B6061B" w:rsidP="009F6B11">
            <w:pPr>
              <w:pStyle w:val="a6"/>
              <w:spacing w:before="120"/>
              <w:ind w:left="57" w:right="57" w:firstLine="709"/>
              <w:rPr>
                <w:lang w:val="ru-RU"/>
              </w:rPr>
            </w:pPr>
            <w:r w:rsidRPr="009F6B11">
              <w:rPr>
                <w:b/>
                <w:bCs/>
                <w:lang w:val="ru-RU"/>
              </w:rPr>
              <w:t>2.</w:t>
            </w:r>
            <w:r w:rsidRPr="009F6B11">
              <w:rPr>
                <w:lang w:val="ru-RU"/>
              </w:rPr>
              <w:t xml:space="preserve"> Персонал, осуществляющий управление воздушным движением. </w:t>
            </w:r>
          </w:p>
          <w:p w:rsidR="00B6061B" w:rsidRPr="009F6B11" w:rsidRDefault="00B6061B" w:rsidP="009F6B11">
            <w:pPr>
              <w:pStyle w:val="a6"/>
              <w:spacing w:before="120"/>
              <w:ind w:left="57" w:right="57" w:firstLine="709"/>
              <w:rPr>
                <w:lang w:val="ru-RU"/>
              </w:rPr>
            </w:pPr>
            <w:r w:rsidRPr="009F6B11">
              <w:rPr>
                <w:b/>
                <w:bCs/>
                <w:lang w:val="ru-RU"/>
              </w:rPr>
              <w:t>3.</w:t>
            </w:r>
            <w:r w:rsidRPr="009F6B11">
              <w:rPr>
                <w:lang w:val="ru-RU"/>
              </w:rPr>
              <w:t xml:space="preserve"> Инженерно-технический персонал авиации: </w:t>
            </w:r>
          </w:p>
          <w:p w:rsidR="00B6061B" w:rsidRPr="009F6B11" w:rsidRDefault="00B6061B" w:rsidP="009F6B11">
            <w:pPr>
              <w:pStyle w:val="a6"/>
              <w:spacing w:before="120"/>
              <w:ind w:left="57" w:right="57" w:firstLine="709"/>
              <w:rPr>
                <w:lang w:val="ru-RU"/>
              </w:rPr>
            </w:pPr>
            <w:r w:rsidRPr="009F6B11">
              <w:rPr>
                <w:lang w:val="ru-RU"/>
              </w:rPr>
              <w:t xml:space="preserve">а) авиационные техники (механики, мотористы) всех профилей; </w:t>
            </w:r>
          </w:p>
          <w:p w:rsidR="00B6061B" w:rsidRPr="009F6B11" w:rsidRDefault="00B6061B" w:rsidP="009F6B11">
            <w:pPr>
              <w:pStyle w:val="a6"/>
              <w:spacing w:before="120"/>
              <w:ind w:left="57" w:right="57" w:firstLine="709"/>
              <w:rPr>
                <w:lang w:val="ru-RU"/>
              </w:rPr>
            </w:pPr>
            <w:r w:rsidRPr="009F6B11">
              <w:rPr>
                <w:lang w:val="ru-RU"/>
              </w:rPr>
              <w:t xml:space="preserve">b) мастера всех профилей; </w:t>
            </w:r>
          </w:p>
          <w:p w:rsidR="00B6061B" w:rsidRPr="009F6B11" w:rsidRDefault="00B6061B" w:rsidP="009F6B11">
            <w:pPr>
              <w:pStyle w:val="a6"/>
              <w:spacing w:before="120"/>
              <w:ind w:left="57" w:right="57" w:firstLine="709"/>
              <w:rPr>
                <w:lang w:val="ru-RU"/>
              </w:rPr>
            </w:pPr>
            <w:r w:rsidRPr="009F6B11">
              <w:rPr>
                <w:lang w:val="ru-RU"/>
              </w:rPr>
              <w:t xml:space="preserve">с) инженеры всех профилей; </w:t>
            </w:r>
          </w:p>
          <w:p w:rsidR="00B6061B" w:rsidRPr="009F6B11" w:rsidRDefault="00B6061B" w:rsidP="009F6B11">
            <w:pPr>
              <w:pStyle w:val="a6"/>
              <w:spacing w:before="120"/>
              <w:ind w:left="57" w:right="57" w:firstLine="709"/>
              <w:rPr>
                <w:lang w:val="ru-RU"/>
              </w:rPr>
            </w:pPr>
            <w:r w:rsidRPr="009F6B11">
              <w:rPr>
                <w:lang w:val="ru-RU"/>
              </w:rPr>
              <w:t>d) начальники цехов, смен, участков, служб, групп по техническому обслуживанию воздушных судов и других летательных аппаратов.</w:t>
            </w:r>
          </w:p>
        </w:tc>
      </w:tr>
    </w:tbl>
    <w:p w:rsidR="00B6061B" w:rsidRPr="009F6B11" w:rsidRDefault="00B6061B" w:rsidP="00B6061B">
      <w:pPr>
        <w:rPr>
          <w:lang w:val="ru-RU"/>
        </w:rPr>
      </w:pPr>
    </w:p>
    <w:p w:rsidR="00A406FE" w:rsidRPr="009F6B11" w:rsidRDefault="00A406FE" w:rsidP="00A406FE">
      <w:pPr>
        <w:pStyle w:val="a6"/>
        <w:rPr>
          <w:lang w:val="ru-RU"/>
        </w:rPr>
      </w:pPr>
    </w:p>
    <w:p w:rsidR="00E50B9C" w:rsidRPr="00E50B9C" w:rsidRDefault="00E50B9C" w:rsidP="00E50B9C">
      <w:pPr>
        <w:pStyle w:val="3"/>
      </w:pPr>
      <w:r w:rsidRPr="00E50B9C">
        <w:lastRenderedPageBreak/>
        <w:t>Перевод</w:t>
      </w:r>
    </w:p>
    <w:p w:rsidR="00E50B9C" w:rsidRPr="006716E6" w:rsidRDefault="00E50B9C" w:rsidP="00E50B9C">
      <w:pPr>
        <w:ind w:firstLine="540"/>
        <w:jc w:val="center"/>
        <w:rPr>
          <w:b/>
          <w:bCs/>
          <w:sz w:val="28"/>
          <w:szCs w:val="28"/>
          <w:lang w:val="ru-RU"/>
        </w:rPr>
      </w:pPr>
      <w:r w:rsidRPr="006716E6">
        <w:rPr>
          <w:b/>
          <w:bCs/>
          <w:sz w:val="28"/>
          <w:szCs w:val="28"/>
          <w:lang w:val="ru-RU"/>
        </w:rPr>
        <w:t>Пояснительная записка</w:t>
      </w:r>
    </w:p>
    <w:p w:rsidR="00E50B9C" w:rsidRPr="006716E6" w:rsidRDefault="00E50B9C" w:rsidP="00E50B9C">
      <w:pPr>
        <w:ind w:firstLine="540"/>
        <w:jc w:val="center"/>
        <w:rPr>
          <w:b/>
          <w:bCs/>
          <w:sz w:val="28"/>
          <w:szCs w:val="28"/>
          <w:lang w:val="ru-RU"/>
        </w:rPr>
      </w:pPr>
      <w:r w:rsidRPr="006716E6">
        <w:rPr>
          <w:b/>
          <w:bCs/>
          <w:sz w:val="28"/>
          <w:szCs w:val="28"/>
          <w:lang w:val="ru-RU"/>
        </w:rPr>
        <w:t>к проекту Закона о бюджете государственного</w:t>
      </w:r>
    </w:p>
    <w:p w:rsidR="00E50B9C" w:rsidRPr="006716E6" w:rsidRDefault="00E50B9C" w:rsidP="00E50B9C">
      <w:pPr>
        <w:ind w:firstLine="540"/>
        <w:jc w:val="center"/>
        <w:rPr>
          <w:b/>
          <w:bCs/>
          <w:sz w:val="28"/>
          <w:szCs w:val="28"/>
          <w:lang w:val="ru-RU"/>
        </w:rPr>
      </w:pPr>
      <w:r w:rsidRPr="006716E6">
        <w:rPr>
          <w:b/>
          <w:bCs/>
          <w:sz w:val="28"/>
          <w:szCs w:val="28"/>
          <w:lang w:val="ru-RU"/>
        </w:rPr>
        <w:t>социального страхования на 201</w:t>
      </w:r>
      <w:r w:rsidRPr="00E50B9C">
        <w:rPr>
          <w:b/>
          <w:bCs/>
          <w:sz w:val="28"/>
          <w:szCs w:val="28"/>
          <w:lang w:val="ru-RU"/>
        </w:rPr>
        <w:t>2</w:t>
      </w:r>
      <w:r w:rsidRPr="006716E6">
        <w:rPr>
          <w:b/>
          <w:bCs/>
          <w:sz w:val="28"/>
          <w:szCs w:val="28"/>
          <w:lang w:val="ru-RU"/>
        </w:rPr>
        <w:t xml:space="preserve"> год</w:t>
      </w:r>
    </w:p>
    <w:p w:rsidR="00E50B9C" w:rsidRPr="006716E6" w:rsidRDefault="00E50B9C" w:rsidP="00E50B9C">
      <w:pPr>
        <w:pStyle w:val="ab"/>
        <w:ind w:firstLine="540"/>
        <w:jc w:val="center"/>
        <w:rPr>
          <w:b/>
          <w:bCs/>
          <w:sz w:val="28"/>
        </w:rPr>
      </w:pPr>
    </w:p>
    <w:p w:rsidR="00E50B9C" w:rsidRPr="006716E6" w:rsidRDefault="00E50B9C" w:rsidP="00E50B9C">
      <w:pPr>
        <w:ind w:firstLine="540"/>
        <w:jc w:val="both"/>
        <w:rPr>
          <w:sz w:val="28"/>
          <w:szCs w:val="28"/>
          <w:lang w:val="ru-RU"/>
        </w:rPr>
      </w:pPr>
      <w:r w:rsidRPr="006716E6">
        <w:rPr>
          <w:sz w:val="28"/>
          <w:szCs w:val="28"/>
          <w:lang w:val="ru-RU"/>
        </w:rPr>
        <w:t xml:space="preserve">Прогноз основных показателей бюджета государственного социального страхования на 2012 год был осуществлен на базе действующего законодательства, основных направлений политики в области социального страхования, разработанной Министерством Труда, Социальной Защиты и Семьи и предусмотренные в проекте бюджетного прогноза на среднесрочный период 2012-2014 гг., анализа тенденций и достижений, зарегистрированных в предыдущие годы, и на базе прогноза макроэкономических показателей, разработанных Министерством Экономики. </w:t>
      </w:r>
    </w:p>
    <w:p w:rsidR="00E50B9C" w:rsidRPr="00110B36" w:rsidRDefault="00E50B9C" w:rsidP="00E50B9C">
      <w:pPr>
        <w:ind w:firstLine="540"/>
        <w:jc w:val="both"/>
        <w:rPr>
          <w:rFonts w:ascii="Arial" w:hAnsi="Arial" w:cs="Arial"/>
          <w:sz w:val="28"/>
          <w:szCs w:val="28"/>
          <w:lang w:val="ru-RU"/>
        </w:rPr>
      </w:pPr>
      <w:r w:rsidRPr="006716E6">
        <w:rPr>
          <w:sz w:val="28"/>
          <w:szCs w:val="28"/>
          <w:lang w:val="ru-RU"/>
        </w:rPr>
        <w:t xml:space="preserve">Эволюция доходов и расходов бюджета государственного социального страхования </w:t>
      </w:r>
      <w:r>
        <w:rPr>
          <w:sz w:val="28"/>
          <w:szCs w:val="28"/>
          <w:lang w:val="ru-RU"/>
        </w:rPr>
        <w:t>за</w:t>
      </w:r>
      <w:r w:rsidRPr="006716E6">
        <w:rPr>
          <w:sz w:val="28"/>
          <w:szCs w:val="28"/>
          <w:lang w:val="ru-RU"/>
        </w:rPr>
        <w:t xml:space="preserve"> период 1999-2010 г</w:t>
      </w:r>
      <w:r w:rsidRPr="007A507A">
        <w:rPr>
          <w:sz w:val="28"/>
          <w:szCs w:val="28"/>
          <w:lang w:val="ru-RU"/>
        </w:rPr>
        <w:t>.</w:t>
      </w:r>
      <w:r w:rsidRPr="006716E6">
        <w:rPr>
          <w:sz w:val="28"/>
          <w:szCs w:val="28"/>
          <w:lang w:val="ru-RU"/>
        </w:rPr>
        <w:t>г. имела возрастающий характер.</w:t>
      </w:r>
      <w:r w:rsidRPr="006716E6">
        <w:rPr>
          <w:rFonts w:ascii="Arial" w:hAnsi="Arial" w:cs="Arial"/>
          <w:sz w:val="28"/>
          <w:szCs w:val="28"/>
          <w:lang w:val="ru-RU"/>
        </w:rPr>
        <w:t xml:space="preserve"> </w:t>
      </w:r>
    </w:p>
    <w:p w:rsidR="00E50B9C" w:rsidRPr="00E50B9C" w:rsidRDefault="00E50B9C" w:rsidP="00E50B9C">
      <w:pPr>
        <w:ind w:firstLine="600"/>
        <w:jc w:val="both"/>
        <w:rPr>
          <w:sz w:val="28"/>
          <w:szCs w:val="28"/>
          <w:lang w:val="ru-RU"/>
        </w:rPr>
      </w:pPr>
    </w:p>
    <w:p w:rsidR="00E50B9C" w:rsidRDefault="00E50B9C" w:rsidP="00E50B9C">
      <w:pPr>
        <w:jc w:val="both"/>
        <w:rPr>
          <w:sz w:val="28"/>
          <w:szCs w:val="28"/>
          <w:lang w:val="en-US"/>
        </w:rPr>
      </w:pPr>
      <w:r w:rsidRPr="00F1485E">
        <w:rPr>
          <w:sz w:val="20"/>
          <w:szCs w:val="20"/>
          <w:lang w:val="ru-RU"/>
        </w:rPr>
        <w:object w:dxaOrig="9586" w:dyaOrig="54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1.95pt;height:312.45pt" o:ole="">
            <v:imagedata r:id="rId7" o:title=""/>
          </v:shape>
          <o:OLEObject Type="Embed" ProgID="Excel.Chart.8" ShapeID="_x0000_i1025" DrawAspect="Content" ObjectID="_1384155540" r:id="rId8"/>
        </w:object>
      </w:r>
    </w:p>
    <w:p w:rsidR="00E50B9C" w:rsidRPr="006716E6" w:rsidRDefault="00E50B9C" w:rsidP="00E50B9C">
      <w:pPr>
        <w:pStyle w:val="1"/>
        <w:ind w:firstLine="540"/>
        <w:jc w:val="both"/>
        <w:rPr>
          <w:rFonts w:cs="Times New Roman"/>
          <w:b/>
          <w:bCs w:val="0"/>
          <w:iCs/>
          <w:sz w:val="28"/>
          <w:szCs w:val="28"/>
        </w:rPr>
      </w:pPr>
      <w:r w:rsidRPr="006716E6">
        <w:rPr>
          <w:rFonts w:cs="Times New Roman"/>
          <w:b/>
          <w:bCs w:val="0"/>
          <w:iCs/>
          <w:sz w:val="28"/>
          <w:szCs w:val="28"/>
        </w:rPr>
        <w:t xml:space="preserve">При осуществлении подсчетов были использованы следующие </w:t>
      </w:r>
      <w:r w:rsidRPr="006716E6">
        <w:rPr>
          <w:rFonts w:cs="Times New Roman"/>
          <w:b/>
          <w:iCs/>
          <w:sz w:val="28"/>
          <w:szCs w:val="28"/>
        </w:rPr>
        <w:t>макроэкономические показатели</w:t>
      </w:r>
      <w:r w:rsidRPr="006716E6">
        <w:rPr>
          <w:rFonts w:cs="Times New Roman"/>
          <w:b/>
          <w:bCs w:val="0"/>
          <w:iCs/>
          <w:sz w:val="28"/>
          <w:szCs w:val="28"/>
        </w:rPr>
        <w:t>:</w:t>
      </w:r>
    </w:p>
    <w:p w:rsidR="00E50B9C" w:rsidRPr="006716E6" w:rsidRDefault="00E50B9C" w:rsidP="00E50B9C">
      <w:pPr>
        <w:pStyle w:val="8"/>
        <w:ind w:firstLine="540"/>
        <w:jc w:val="center"/>
        <w:rPr>
          <w:lang w:val="ru-RU"/>
        </w:rPr>
      </w:pPr>
      <w:r w:rsidRPr="006716E6">
        <w:t>Прогноз макроэкономических показателей на 2012-2014 г</w:t>
      </w:r>
      <w:r>
        <w:t>.</w:t>
      </w:r>
      <w:r w:rsidRPr="006716E6">
        <w:t>г.</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68"/>
        <w:gridCol w:w="1440"/>
        <w:gridCol w:w="1440"/>
        <w:gridCol w:w="1440"/>
        <w:gridCol w:w="1440"/>
      </w:tblGrid>
      <w:tr w:rsidR="00E50B9C" w:rsidRPr="006716E6" w:rsidTr="009C7746">
        <w:tblPrEx>
          <w:tblCellMar>
            <w:top w:w="0" w:type="dxa"/>
            <w:bottom w:w="0" w:type="dxa"/>
          </w:tblCellMar>
        </w:tblPrEx>
        <w:tc>
          <w:tcPr>
            <w:tcW w:w="4068" w:type="dxa"/>
            <w:shd w:val="clear" w:color="auto" w:fill="E6E6E6"/>
            <w:vAlign w:val="center"/>
          </w:tcPr>
          <w:p w:rsidR="00E50B9C" w:rsidRPr="006716E6" w:rsidRDefault="00E50B9C" w:rsidP="009C7746">
            <w:pPr>
              <w:jc w:val="center"/>
              <w:rPr>
                <w:b/>
                <w:bCs/>
                <w:lang w:val="ru-RU"/>
              </w:rPr>
            </w:pPr>
            <w:r w:rsidRPr="006716E6">
              <w:rPr>
                <w:b/>
                <w:bCs/>
                <w:lang w:val="ru-RU"/>
              </w:rPr>
              <w:t>Показатели</w:t>
            </w:r>
          </w:p>
        </w:tc>
        <w:tc>
          <w:tcPr>
            <w:tcW w:w="1440" w:type="dxa"/>
            <w:shd w:val="clear" w:color="auto" w:fill="E6E6E6"/>
            <w:vAlign w:val="center"/>
          </w:tcPr>
          <w:p w:rsidR="00E50B9C" w:rsidRPr="006716E6" w:rsidRDefault="00E50B9C" w:rsidP="009C7746">
            <w:pPr>
              <w:ind w:firstLine="13"/>
              <w:jc w:val="center"/>
              <w:rPr>
                <w:b/>
                <w:bCs/>
                <w:lang w:val="ru-RU"/>
              </w:rPr>
            </w:pPr>
            <w:r w:rsidRPr="006716E6">
              <w:rPr>
                <w:b/>
                <w:bCs/>
                <w:lang w:val="ru-RU"/>
              </w:rPr>
              <w:t>Единица измерения</w:t>
            </w:r>
          </w:p>
        </w:tc>
        <w:tc>
          <w:tcPr>
            <w:tcW w:w="1440" w:type="dxa"/>
            <w:shd w:val="clear" w:color="auto" w:fill="E6E6E6"/>
            <w:vAlign w:val="center"/>
          </w:tcPr>
          <w:p w:rsidR="00E50B9C" w:rsidRPr="006716E6" w:rsidRDefault="00E50B9C" w:rsidP="009C7746">
            <w:pPr>
              <w:jc w:val="center"/>
              <w:rPr>
                <w:b/>
                <w:bCs/>
              </w:rPr>
            </w:pPr>
            <w:r w:rsidRPr="006716E6">
              <w:rPr>
                <w:b/>
                <w:bCs/>
              </w:rPr>
              <w:t>2012</w:t>
            </w:r>
          </w:p>
        </w:tc>
        <w:tc>
          <w:tcPr>
            <w:tcW w:w="1440" w:type="dxa"/>
            <w:shd w:val="clear" w:color="auto" w:fill="E6E6E6"/>
            <w:vAlign w:val="center"/>
          </w:tcPr>
          <w:p w:rsidR="00E50B9C" w:rsidRPr="006716E6" w:rsidRDefault="00E50B9C" w:rsidP="009C7746">
            <w:pPr>
              <w:jc w:val="center"/>
              <w:rPr>
                <w:b/>
                <w:bCs/>
              </w:rPr>
            </w:pPr>
            <w:r w:rsidRPr="006716E6">
              <w:rPr>
                <w:b/>
                <w:bCs/>
              </w:rPr>
              <w:t>2013</w:t>
            </w:r>
          </w:p>
        </w:tc>
        <w:tc>
          <w:tcPr>
            <w:tcW w:w="1440" w:type="dxa"/>
            <w:shd w:val="clear" w:color="auto" w:fill="E6E6E6"/>
            <w:vAlign w:val="center"/>
          </w:tcPr>
          <w:p w:rsidR="00E50B9C" w:rsidRPr="006716E6" w:rsidRDefault="00E50B9C" w:rsidP="009C7746">
            <w:pPr>
              <w:jc w:val="center"/>
              <w:rPr>
                <w:b/>
                <w:bCs/>
              </w:rPr>
            </w:pPr>
            <w:r w:rsidRPr="006716E6">
              <w:rPr>
                <w:b/>
                <w:bCs/>
              </w:rPr>
              <w:t>2014</w:t>
            </w:r>
          </w:p>
        </w:tc>
      </w:tr>
      <w:tr w:rsidR="00E50B9C" w:rsidRPr="006716E6" w:rsidTr="009C7746">
        <w:tblPrEx>
          <w:tblCellMar>
            <w:top w:w="0" w:type="dxa"/>
            <w:bottom w:w="0" w:type="dxa"/>
          </w:tblCellMar>
        </w:tblPrEx>
        <w:trPr>
          <w:trHeight w:val="381"/>
        </w:trPr>
        <w:tc>
          <w:tcPr>
            <w:tcW w:w="4068" w:type="dxa"/>
            <w:vAlign w:val="center"/>
          </w:tcPr>
          <w:p w:rsidR="00E50B9C" w:rsidRPr="006716E6" w:rsidRDefault="00E50B9C" w:rsidP="009C7746">
            <w:pPr>
              <w:rPr>
                <w:lang w:val="ru-RU"/>
              </w:rPr>
            </w:pPr>
            <w:r w:rsidRPr="006716E6">
              <w:rPr>
                <w:lang w:val="ru-RU"/>
              </w:rPr>
              <w:t>Валовой внутренний продукт</w:t>
            </w:r>
          </w:p>
          <w:p w:rsidR="00E50B9C" w:rsidRPr="006716E6" w:rsidRDefault="00E50B9C" w:rsidP="009C7746">
            <w:pPr>
              <w:rPr>
                <w:lang w:val="ru-RU"/>
              </w:rPr>
            </w:pPr>
            <w:r w:rsidRPr="006716E6">
              <w:rPr>
                <w:lang w:val="ru-RU"/>
              </w:rPr>
              <w:t>по сравнению с прошлым годом</w:t>
            </w:r>
          </w:p>
        </w:tc>
        <w:tc>
          <w:tcPr>
            <w:tcW w:w="1440" w:type="dxa"/>
            <w:vAlign w:val="center"/>
          </w:tcPr>
          <w:p w:rsidR="00E50B9C" w:rsidRPr="006716E6" w:rsidRDefault="00E50B9C" w:rsidP="009C7746">
            <w:pPr>
              <w:ind w:firstLine="13"/>
              <w:jc w:val="center"/>
              <w:rPr>
                <w:lang w:val="ru-RU"/>
              </w:rPr>
            </w:pPr>
            <w:r w:rsidRPr="006716E6">
              <w:rPr>
                <w:lang w:val="ru-RU"/>
              </w:rPr>
              <w:t>млрд. леев</w:t>
            </w:r>
          </w:p>
          <w:p w:rsidR="00E50B9C" w:rsidRPr="006716E6" w:rsidRDefault="00E50B9C" w:rsidP="009C7746">
            <w:pPr>
              <w:ind w:firstLine="13"/>
              <w:jc w:val="center"/>
              <w:rPr>
                <w:lang w:val="ru-RU"/>
              </w:rPr>
            </w:pPr>
            <w:r w:rsidRPr="006716E6">
              <w:rPr>
                <w:lang w:val="ru-RU"/>
              </w:rPr>
              <w:t>%</w:t>
            </w:r>
          </w:p>
        </w:tc>
        <w:tc>
          <w:tcPr>
            <w:tcW w:w="1440" w:type="dxa"/>
            <w:vAlign w:val="center"/>
          </w:tcPr>
          <w:p w:rsidR="00E50B9C" w:rsidRPr="0061276C" w:rsidRDefault="00E50B9C" w:rsidP="009C7746">
            <w:pPr>
              <w:jc w:val="center"/>
              <w:rPr>
                <w:lang w:val="ru-RU"/>
              </w:rPr>
            </w:pPr>
            <w:r w:rsidRPr="0061276C">
              <w:t>93</w:t>
            </w:r>
            <w:r w:rsidRPr="0061276C">
              <w:rPr>
                <w:lang w:val="ru-RU"/>
              </w:rPr>
              <w:t>,1</w:t>
            </w:r>
          </w:p>
          <w:p w:rsidR="00E50B9C" w:rsidRPr="0061276C" w:rsidRDefault="00E50B9C" w:rsidP="009C7746">
            <w:pPr>
              <w:jc w:val="center"/>
              <w:rPr>
                <w:lang w:val="ru-RU"/>
              </w:rPr>
            </w:pPr>
            <w:r w:rsidRPr="0061276C">
              <w:t>10</w:t>
            </w:r>
            <w:r w:rsidRPr="0061276C">
              <w:rPr>
                <w:lang w:val="ru-RU"/>
              </w:rPr>
              <w:t>4</w:t>
            </w:r>
          </w:p>
        </w:tc>
        <w:tc>
          <w:tcPr>
            <w:tcW w:w="1440" w:type="dxa"/>
            <w:vAlign w:val="center"/>
          </w:tcPr>
          <w:p w:rsidR="00E50B9C" w:rsidRPr="0061276C" w:rsidRDefault="00E50B9C" w:rsidP="009C7746">
            <w:pPr>
              <w:jc w:val="center"/>
              <w:rPr>
                <w:lang w:val="ru-RU"/>
              </w:rPr>
            </w:pPr>
            <w:r w:rsidRPr="0061276C">
              <w:t>10</w:t>
            </w:r>
            <w:r w:rsidRPr="0061276C">
              <w:rPr>
                <w:lang w:val="ru-RU"/>
              </w:rPr>
              <w:t>2,1</w:t>
            </w:r>
          </w:p>
          <w:p w:rsidR="00E50B9C" w:rsidRPr="0061276C" w:rsidRDefault="00E50B9C" w:rsidP="009C7746">
            <w:pPr>
              <w:jc w:val="center"/>
            </w:pPr>
            <w:r w:rsidRPr="0061276C">
              <w:t>10</w:t>
            </w:r>
            <w:r w:rsidRPr="0061276C">
              <w:rPr>
                <w:lang w:val="ru-RU"/>
              </w:rPr>
              <w:t>4,</w:t>
            </w:r>
            <w:r w:rsidRPr="0061276C">
              <w:t>5</w:t>
            </w:r>
          </w:p>
        </w:tc>
        <w:tc>
          <w:tcPr>
            <w:tcW w:w="1440" w:type="dxa"/>
            <w:vAlign w:val="center"/>
          </w:tcPr>
          <w:p w:rsidR="00E50B9C" w:rsidRPr="0061276C" w:rsidRDefault="00E50B9C" w:rsidP="009C7746">
            <w:pPr>
              <w:jc w:val="center"/>
              <w:rPr>
                <w:lang w:val="ru-RU"/>
              </w:rPr>
            </w:pPr>
            <w:r w:rsidRPr="0061276C">
              <w:t>11</w:t>
            </w:r>
            <w:r w:rsidRPr="0061276C">
              <w:rPr>
                <w:lang w:val="ru-RU"/>
              </w:rPr>
              <w:t>2,6</w:t>
            </w:r>
          </w:p>
          <w:p w:rsidR="00E50B9C" w:rsidRPr="0061276C" w:rsidRDefault="00E50B9C" w:rsidP="009C7746">
            <w:pPr>
              <w:jc w:val="center"/>
              <w:rPr>
                <w:lang w:val="ru-RU"/>
              </w:rPr>
            </w:pPr>
            <w:r w:rsidRPr="0061276C">
              <w:t>10</w:t>
            </w:r>
            <w:r w:rsidRPr="0061276C">
              <w:rPr>
                <w:lang w:val="ru-RU"/>
              </w:rPr>
              <w:t>5</w:t>
            </w:r>
          </w:p>
        </w:tc>
      </w:tr>
      <w:tr w:rsidR="00E50B9C" w:rsidRPr="006716E6" w:rsidTr="009C7746">
        <w:tblPrEx>
          <w:tblCellMar>
            <w:top w:w="0" w:type="dxa"/>
            <w:bottom w:w="0" w:type="dxa"/>
          </w:tblCellMar>
        </w:tblPrEx>
        <w:trPr>
          <w:trHeight w:val="625"/>
        </w:trPr>
        <w:tc>
          <w:tcPr>
            <w:tcW w:w="4068" w:type="dxa"/>
            <w:vAlign w:val="center"/>
          </w:tcPr>
          <w:p w:rsidR="00E50B9C" w:rsidRPr="006716E6" w:rsidRDefault="00E50B9C" w:rsidP="009C7746">
            <w:pPr>
              <w:rPr>
                <w:lang w:val="ru-RU"/>
              </w:rPr>
            </w:pPr>
            <w:r w:rsidRPr="006716E6">
              <w:rPr>
                <w:lang w:val="ru-RU"/>
              </w:rPr>
              <w:lastRenderedPageBreak/>
              <w:t>Среднегодовой индекс потребительских цен</w:t>
            </w:r>
          </w:p>
        </w:tc>
        <w:tc>
          <w:tcPr>
            <w:tcW w:w="1440" w:type="dxa"/>
            <w:vAlign w:val="center"/>
          </w:tcPr>
          <w:p w:rsidR="00E50B9C" w:rsidRPr="006716E6" w:rsidRDefault="00E50B9C" w:rsidP="009C7746">
            <w:pPr>
              <w:pStyle w:val="30"/>
              <w:ind w:left="0" w:firstLine="13"/>
              <w:jc w:val="center"/>
              <w:rPr>
                <w:lang w:val="ru-RU"/>
              </w:rPr>
            </w:pPr>
            <w:r w:rsidRPr="006716E6">
              <w:rPr>
                <w:lang w:val="ru-RU"/>
              </w:rPr>
              <w:t>%</w:t>
            </w:r>
          </w:p>
        </w:tc>
        <w:tc>
          <w:tcPr>
            <w:tcW w:w="1440" w:type="dxa"/>
            <w:vAlign w:val="center"/>
          </w:tcPr>
          <w:p w:rsidR="00E50B9C" w:rsidRPr="0061276C" w:rsidRDefault="00E50B9C" w:rsidP="009C7746">
            <w:pPr>
              <w:jc w:val="center"/>
              <w:rPr>
                <w:lang w:val="ru-RU"/>
              </w:rPr>
            </w:pPr>
            <w:r w:rsidRPr="0061276C">
              <w:t>10</w:t>
            </w:r>
            <w:r w:rsidRPr="0061276C">
              <w:rPr>
                <w:lang w:val="ru-RU"/>
              </w:rPr>
              <w:t>7,7</w:t>
            </w:r>
          </w:p>
        </w:tc>
        <w:tc>
          <w:tcPr>
            <w:tcW w:w="1440" w:type="dxa"/>
            <w:vAlign w:val="center"/>
          </w:tcPr>
          <w:p w:rsidR="00E50B9C" w:rsidRPr="0061276C" w:rsidRDefault="00E50B9C" w:rsidP="009C7746">
            <w:pPr>
              <w:jc w:val="center"/>
              <w:rPr>
                <w:lang w:val="ru-RU"/>
              </w:rPr>
            </w:pPr>
            <w:r w:rsidRPr="0061276C">
              <w:t>10</w:t>
            </w:r>
            <w:r w:rsidRPr="0061276C">
              <w:rPr>
                <w:lang w:val="ru-RU"/>
              </w:rPr>
              <w:t>6</w:t>
            </w:r>
          </w:p>
        </w:tc>
        <w:tc>
          <w:tcPr>
            <w:tcW w:w="1440" w:type="dxa"/>
            <w:vAlign w:val="center"/>
          </w:tcPr>
          <w:p w:rsidR="00E50B9C" w:rsidRPr="0061276C" w:rsidRDefault="00E50B9C" w:rsidP="009C7746">
            <w:pPr>
              <w:jc w:val="center"/>
            </w:pPr>
            <w:r w:rsidRPr="0061276C">
              <w:t>105</w:t>
            </w:r>
          </w:p>
        </w:tc>
      </w:tr>
      <w:tr w:rsidR="00E50B9C" w:rsidRPr="006716E6" w:rsidTr="009C7746">
        <w:tblPrEx>
          <w:tblCellMar>
            <w:top w:w="0" w:type="dxa"/>
            <w:bottom w:w="0" w:type="dxa"/>
          </w:tblCellMar>
        </w:tblPrEx>
        <w:tc>
          <w:tcPr>
            <w:tcW w:w="4068" w:type="dxa"/>
            <w:vAlign w:val="center"/>
          </w:tcPr>
          <w:p w:rsidR="00E50B9C" w:rsidRPr="006716E6" w:rsidRDefault="00E50B9C" w:rsidP="009C7746">
            <w:pPr>
              <w:rPr>
                <w:lang w:val="ru-RU"/>
              </w:rPr>
            </w:pPr>
            <w:r w:rsidRPr="006716E6">
              <w:rPr>
                <w:lang w:val="ru-RU"/>
              </w:rPr>
              <w:t>Среднемесячная номинальная заработная плата</w:t>
            </w:r>
          </w:p>
          <w:p w:rsidR="00E50B9C" w:rsidRPr="006716E6" w:rsidRDefault="00E50B9C" w:rsidP="009C7746">
            <w:pPr>
              <w:rPr>
                <w:lang w:val="ru-RU"/>
              </w:rPr>
            </w:pPr>
            <w:r w:rsidRPr="006716E6">
              <w:rPr>
                <w:lang w:val="ru-RU"/>
              </w:rPr>
              <w:t>по сравнению с прошлым годом</w:t>
            </w:r>
          </w:p>
        </w:tc>
        <w:tc>
          <w:tcPr>
            <w:tcW w:w="1440" w:type="dxa"/>
            <w:vAlign w:val="center"/>
          </w:tcPr>
          <w:p w:rsidR="00E50B9C" w:rsidRPr="006716E6" w:rsidRDefault="00E50B9C" w:rsidP="009C7746">
            <w:pPr>
              <w:ind w:firstLine="13"/>
              <w:jc w:val="center"/>
              <w:rPr>
                <w:lang w:val="ru-RU"/>
              </w:rPr>
            </w:pPr>
            <w:r w:rsidRPr="006716E6">
              <w:rPr>
                <w:lang w:val="ru-RU"/>
              </w:rPr>
              <w:t>леев</w:t>
            </w:r>
          </w:p>
          <w:p w:rsidR="00E50B9C" w:rsidRPr="006716E6" w:rsidRDefault="00E50B9C" w:rsidP="009C7746">
            <w:pPr>
              <w:ind w:firstLine="13"/>
              <w:jc w:val="center"/>
              <w:rPr>
                <w:lang w:val="ru-RU"/>
              </w:rPr>
            </w:pPr>
            <w:r w:rsidRPr="006716E6">
              <w:rPr>
                <w:lang w:val="ru-RU"/>
              </w:rPr>
              <w:t>%</w:t>
            </w:r>
          </w:p>
        </w:tc>
        <w:tc>
          <w:tcPr>
            <w:tcW w:w="1440" w:type="dxa"/>
            <w:vAlign w:val="center"/>
          </w:tcPr>
          <w:p w:rsidR="00E50B9C" w:rsidRPr="0061276C" w:rsidRDefault="00E50B9C" w:rsidP="009C7746">
            <w:pPr>
              <w:jc w:val="center"/>
            </w:pPr>
            <w:r w:rsidRPr="0061276C">
              <w:t>3</w:t>
            </w:r>
            <w:r w:rsidRPr="0061276C">
              <w:rPr>
                <w:lang w:val="ru-RU"/>
              </w:rPr>
              <w:t>5</w:t>
            </w:r>
            <w:r w:rsidRPr="0061276C">
              <w:t>50</w:t>
            </w:r>
          </w:p>
          <w:p w:rsidR="00E50B9C" w:rsidRPr="0061276C" w:rsidRDefault="00E50B9C" w:rsidP="009C7746">
            <w:pPr>
              <w:jc w:val="center"/>
            </w:pPr>
            <w:r w:rsidRPr="0061276C">
              <w:t>111</w:t>
            </w:r>
          </w:p>
        </w:tc>
        <w:tc>
          <w:tcPr>
            <w:tcW w:w="1440" w:type="dxa"/>
            <w:vAlign w:val="center"/>
          </w:tcPr>
          <w:p w:rsidR="00E50B9C" w:rsidRPr="0061276C" w:rsidRDefault="00E50B9C" w:rsidP="009C7746">
            <w:pPr>
              <w:jc w:val="center"/>
            </w:pPr>
            <w:r w:rsidRPr="0061276C">
              <w:rPr>
                <w:lang w:val="ru-RU"/>
              </w:rPr>
              <w:t>395</w:t>
            </w:r>
            <w:r w:rsidRPr="0061276C">
              <w:t>0</w:t>
            </w:r>
          </w:p>
          <w:p w:rsidR="00E50B9C" w:rsidRPr="0061276C" w:rsidRDefault="00E50B9C" w:rsidP="009C7746">
            <w:pPr>
              <w:jc w:val="center"/>
              <w:rPr>
                <w:lang w:val="ru-RU"/>
              </w:rPr>
            </w:pPr>
            <w:r w:rsidRPr="0061276C">
              <w:t>11</w:t>
            </w:r>
            <w:r w:rsidRPr="0061276C">
              <w:rPr>
                <w:lang w:val="ru-RU"/>
              </w:rPr>
              <w:t>1</w:t>
            </w:r>
          </w:p>
        </w:tc>
        <w:tc>
          <w:tcPr>
            <w:tcW w:w="1440" w:type="dxa"/>
            <w:vAlign w:val="center"/>
          </w:tcPr>
          <w:p w:rsidR="00E50B9C" w:rsidRPr="0061276C" w:rsidRDefault="00E50B9C" w:rsidP="009C7746">
            <w:pPr>
              <w:jc w:val="center"/>
            </w:pPr>
            <w:r w:rsidRPr="0061276C">
              <w:t>4</w:t>
            </w:r>
            <w:r w:rsidRPr="0061276C">
              <w:rPr>
                <w:lang w:val="ru-RU"/>
              </w:rPr>
              <w:t>35</w:t>
            </w:r>
            <w:r w:rsidRPr="0061276C">
              <w:t>0</w:t>
            </w:r>
          </w:p>
          <w:p w:rsidR="00E50B9C" w:rsidRPr="0061276C" w:rsidRDefault="00E50B9C" w:rsidP="009C7746">
            <w:pPr>
              <w:jc w:val="center"/>
            </w:pPr>
            <w:r w:rsidRPr="0061276C">
              <w:t>110</w:t>
            </w:r>
          </w:p>
        </w:tc>
      </w:tr>
      <w:tr w:rsidR="00E50B9C" w:rsidRPr="006716E6" w:rsidTr="009C7746">
        <w:tblPrEx>
          <w:tblCellMar>
            <w:top w:w="0" w:type="dxa"/>
            <w:bottom w:w="0" w:type="dxa"/>
          </w:tblCellMar>
        </w:tblPrEx>
        <w:tc>
          <w:tcPr>
            <w:tcW w:w="4068" w:type="dxa"/>
            <w:vAlign w:val="center"/>
          </w:tcPr>
          <w:p w:rsidR="00E50B9C" w:rsidRPr="006716E6" w:rsidRDefault="00E50B9C" w:rsidP="009C7746">
            <w:pPr>
              <w:rPr>
                <w:lang w:val="ru-RU"/>
              </w:rPr>
            </w:pPr>
            <w:r w:rsidRPr="006716E6">
              <w:rPr>
                <w:lang w:val="ru-RU"/>
              </w:rPr>
              <w:t>Фонд заработной платы</w:t>
            </w:r>
          </w:p>
          <w:p w:rsidR="00E50B9C" w:rsidRPr="006716E6" w:rsidRDefault="00E50B9C" w:rsidP="009C7746">
            <w:pPr>
              <w:rPr>
                <w:lang w:val="ru-RU"/>
              </w:rPr>
            </w:pPr>
            <w:r w:rsidRPr="006716E6">
              <w:rPr>
                <w:lang w:val="ru-RU"/>
              </w:rPr>
              <w:t>по сравнению с прошлым годом</w:t>
            </w:r>
          </w:p>
        </w:tc>
        <w:tc>
          <w:tcPr>
            <w:tcW w:w="1440" w:type="dxa"/>
            <w:vAlign w:val="center"/>
          </w:tcPr>
          <w:p w:rsidR="00E50B9C" w:rsidRPr="006716E6" w:rsidRDefault="00E50B9C" w:rsidP="009C7746">
            <w:pPr>
              <w:ind w:firstLine="13"/>
              <w:jc w:val="center"/>
              <w:rPr>
                <w:lang w:val="ru-RU"/>
              </w:rPr>
            </w:pPr>
            <w:r w:rsidRPr="006716E6">
              <w:rPr>
                <w:lang w:val="ru-RU"/>
              </w:rPr>
              <w:t>млрд. леев</w:t>
            </w:r>
          </w:p>
          <w:p w:rsidR="00E50B9C" w:rsidRPr="006716E6" w:rsidRDefault="00E50B9C" w:rsidP="009C7746">
            <w:pPr>
              <w:ind w:firstLine="13"/>
              <w:jc w:val="center"/>
              <w:rPr>
                <w:lang w:val="ru-RU"/>
              </w:rPr>
            </w:pPr>
            <w:r w:rsidRPr="006716E6">
              <w:rPr>
                <w:lang w:val="ru-RU"/>
              </w:rPr>
              <w:t>%</w:t>
            </w:r>
          </w:p>
        </w:tc>
        <w:tc>
          <w:tcPr>
            <w:tcW w:w="1440" w:type="dxa"/>
            <w:vAlign w:val="center"/>
          </w:tcPr>
          <w:p w:rsidR="00E50B9C" w:rsidRPr="0061276C" w:rsidRDefault="00E50B9C" w:rsidP="009C7746">
            <w:pPr>
              <w:jc w:val="center"/>
              <w:rPr>
                <w:lang w:val="ru-RU"/>
              </w:rPr>
            </w:pPr>
            <w:r w:rsidRPr="0061276C">
              <w:t>2</w:t>
            </w:r>
            <w:r w:rsidRPr="0061276C">
              <w:rPr>
                <w:lang w:val="ru-RU"/>
              </w:rPr>
              <w:t>5,1</w:t>
            </w:r>
          </w:p>
          <w:p w:rsidR="00E50B9C" w:rsidRPr="0061276C" w:rsidRDefault="00E50B9C" w:rsidP="009C7746">
            <w:pPr>
              <w:jc w:val="center"/>
              <w:rPr>
                <w:lang w:val="ru-RU"/>
              </w:rPr>
            </w:pPr>
            <w:r w:rsidRPr="0061276C">
              <w:t>11</w:t>
            </w:r>
            <w:r w:rsidRPr="0061276C">
              <w:rPr>
                <w:lang w:val="ru-RU"/>
              </w:rPr>
              <w:t>0</w:t>
            </w:r>
          </w:p>
        </w:tc>
        <w:tc>
          <w:tcPr>
            <w:tcW w:w="1440" w:type="dxa"/>
            <w:vAlign w:val="center"/>
          </w:tcPr>
          <w:p w:rsidR="00E50B9C" w:rsidRPr="0061276C" w:rsidRDefault="00E50B9C" w:rsidP="009C7746">
            <w:pPr>
              <w:jc w:val="center"/>
            </w:pPr>
            <w:r w:rsidRPr="0061276C">
              <w:t>2</w:t>
            </w:r>
            <w:r w:rsidRPr="0061276C">
              <w:rPr>
                <w:lang w:val="ru-RU"/>
              </w:rPr>
              <w:t>7</w:t>
            </w:r>
            <w:r w:rsidRPr="0061276C">
              <w:t>,9</w:t>
            </w:r>
          </w:p>
          <w:p w:rsidR="00E50B9C" w:rsidRPr="0061276C" w:rsidRDefault="00E50B9C" w:rsidP="009C7746">
            <w:pPr>
              <w:jc w:val="center"/>
            </w:pPr>
            <w:r w:rsidRPr="0061276C">
              <w:t>111</w:t>
            </w:r>
          </w:p>
        </w:tc>
        <w:tc>
          <w:tcPr>
            <w:tcW w:w="1440" w:type="dxa"/>
            <w:vAlign w:val="center"/>
          </w:tcPr>
          <w:p w:rsidR="00E50B9C" w:rsidRPr="0061276C" w:rsidRDefault="00E50B9C" w:rsidP="009C7746">
            <w:pPr>
              <w:jc w:val="center"/>
            </w:pPr>
            <w:r w:rsidRPr="0061276C">
              <w:t>3</w:t>
            </w:r>
            <w:r w:rsidRPr="0061276C">
              <w:rPr>
                <w:lang w:val="ru-RU"/>
              </w:rPr>
              <w:t>0</w:t>
            </w:r>
            <w:r w:rsidRPr="0061276C">
              <w:t>,9</w:t>
            </w:r>
          </w:p>
          <w:p w:rsidR="00E50B9C" w:rsidRPr="0061276C" w:rsidRDefault="00E50B9C" w:rsidP="009C7746">
            <w:pPr>
              <w:jc w:val="center"/>
              <w:rPr>
                <w:lang w:val="ru-RU"/>
              </w:rPr>
            </w:pPr>
            <w:r w:rsidRPr="0061276C">
              <w:t>11</w:t>
            </w:r>
            <w:r w:rsidRPr="0061276C">
              <w:rPr>
                <w:lang w:val="ru-RU"/>
              </w:rPr>
              <w:t>1</w:t>
            </w:r>
          </w:p>
        </w:tc>
      </w:tr>
    </w:tbl>
    <w:p w:rsidR="00E50B9C" w:rsidRPr="006716E6" w:rsidRDefault="00E50B9C" w:rsidP="00E50B9C">
      <w:pPr>
        <w:ind w:firstLine="540"/>
        <w:jc w:val="both"/>
        <w:rPr>
          <w:b/>
          <w:sz w:val="28"/>
          <w:lang w:val="ru-RU"/>
        </w:rPr>
      </w:pPr>
    </w:p>
    <w:p w:rsidR="00E50B9C" w:rsidRPr="00E50B9C" w:rsidRDefault="00E50B9C" w:rsidP="00E50B9C">
      <w:pPr>
        <w:ind w:firstLine="540"/>
        <w:jc w:val="both"/>
        <w:rPr>
          <w:sz w:val="28"/>
          <w:szCs w:val="28"/>
          <w:lang w:val="ru-RU"/>
        </w:rPr>
      </w:pPr>
      <w:r w:rsidRPr="00E50B9C">
        <w:rPr>
          <w:b/>
          <w:bCs/>
          <w:i/>
          <w:iCs/>
          <w:sz w:val="28"/>
          <w:szCs w:val="28"/>
          <w:lang w:val="ru-RU"/>
        </w:rPr>
        <w:t>Доходы бюджета государственного социального страхования</w:t>
      </w:r>
      <w:r w:rsidRPr="00E50B9C">
        <w:rPr>
          <w:sz w:val="28"/>
          <w:szCs w:val="28"/>
          <w:lang w:val="ru-RU"/>
        </w:rPr>
        <w:t xml:space="preserve"> на 2012 год прогнозируются на уровне </w:t>
      </w:r>
      <w:r w:rsidRPr="00E50B9C">
        <w:rPr>
          <w:sz w:val="28"/>
          <w:szCs w:val="28"/>
        </w:rPr>
        <w:t>9825884</w:t>
      </w:r>
      <w:r w:rsidRPr="00E50B9C">
        <w:rPr>
          <w:sz w:val="28"/>
          <w:szCs w:val="28"/>
          <w:lang w:val="ru-RU"/>
        </w:rPr>
        <w:t>,7 тыс. леев, с ростом в 663464,2 тыс. леев (или 7,2%) по сравнению с утвержденными доходами на 2011 год.</w:t>
      </w:r>
    </w:p>
    <w:p w:rsidR="00E50B9C" w:rsidRPr="00E50B9C" w:rsidRDefault="00E50B9C" w:rsidP="00E50B9C">
      <w:pPr>
        <w:pStyle w:val="ab"/>
        <w:spacing w:after="0"/>
        <w:ind w:firstLine="540"/>
        <w:jc w:val="both"/>
        <w:rPr>
          <w:sz w:val="28"/>
          <w:szCs w:val="28"/>
          <w:lang w:val="ru-RU"/>
        </w:rPr>
      </w:pPr>
      <w:r w:rsidRPr="00E50B9C">
        <w:rPr>
          <w:sz w:val="28"/>
          <w:szCs w:val="28"/>
          <w:lang w:val="ru-RU"/>
        </w:rPr>
        <w:t xml:space="preserve">Основной составляющей частью доходов бюджета государственного социального страхования в 2012 году останутся взносы государственного социального страхования, которые составят около 73,6% от общей суммы доходов. </w:t>
      </w:r>
    </w:p>
    <w:p w:rsidR="00E50B9C" w:rsidRPr="00E50B9C" w:rsidRDefault="00E50B9C" w:rsidP="00E50B9C">
      <w:pPr>
        <w:ind w:firstLine="540"/>
        <w:jc w:val="both"/>
        <w:rPr>
          <w:sz w:val="28"/>
          <w:szCs w:val="28"/>
        </w:rPr>
      </w:pPr>
      <w:r w:rsidRPr="00E50B9C">
        <w:rPr>
          <w:sz w:val="28"/>
          <w:szCs w:val="28"/>
          <w:lang w:val="ru-RU"/>
        </w:rPr>
        <w:t xml:space="preserve">Общая сумма </w:t>
      </w:r>
      <w:r w:rsidRPr="00E50B9C">
        <w:rPr>
          <w:b/>
          <w:bCs/>
          <w:i/>
          <w:iCs/>
          <w:sz w:val="28"/>
          <w:szCs w:val="28"/>
          <w:lang w:val="ru-RU"/>
        </w:rPr>
        <w:t>«Обязательных взносов государственного социального страхования»</w:t>
      </w:r>
      <w:r w:rsidRPr="00E50B9C">
        <w:rPr>
          <w:sz w:val="28"/>
          <w:szCs w:val="28"/>
          <w:lang w:val="ru-RU"/>
        </w:rPr>
        <w:t xml:space="preserve"> была определена на основании установленных направлений налоговой и таможенной политике, включенных в проект бюджетного прогноза на среднесрочный период на 2012-2014 г.г., данных годового отчета за 2010 год</w:t>
      </w:r>
      <w:r w:rsidRPr="00E50B9C">
        <w:rPr>
          <w:sz w:val="28"/>
          <w:szCs w:val="28"/>
        </w:rPr>
        <w:t xml:space="preserve"> </w:t>
      </w:r>
      <w:r w:rsidRPr="00E50B9C">
        <w:rPr>
          <w:sz w:val="28"/>
          <w:szCs w:val="28"/>
          <w:lang w:val="ru-RU"/>
        </w:rPr>
        <w:t>Ф</w:t>
      </w:r>
      <w:r w:rsidRPr="00E50B9C">
        <w:rPr>
          <w:sz w:val="28"/>
          <w:szCs w:val="28"/>
        </w:rPr>
        <w:t>-</w:t>
      </w:r>
      <w:r w:rsidRPr="00E50B9C">
        <w:rPr>
          <w:sz w:val="28"/>
          <w:szCs w:val="28"/>
          <w:lang w:val="ru-RU"/>
        </w:rPr>
        <w:t>4БГСС и прогноза роста фонда оплаты труда на 2012-2014 г.г., разработанного Министерством Экономики.</w:t>
      </w:r>
    </w:p>
    <w:p w:rsidR="00E50B9C" w:rsidRPr="00E50B9C" w:rsidRDefault="00E50B9C" w:rsidP="00E50B9C">
      <w:pPr>
        <w:ind w:firstLine="540"/>
        <w:jc w:val="both"/>
        <w:rPr>
          <w:sz w:val="28"/>
          <w:szCs w:val="28"/>
          <w:lang w:val="ru-RU"/>
        </w:rPr>
      </w:pPr>
      <w:r w:rsidRPr="00E50B9C">
        <w:rPr>
          <w:sz w:val="28"/>
          <w:szCs w:val="28"/>
          <w:lang w:val="ru-RU"/>
        </w:rPr>
        <w:t>Сумма взносов социального страхования прогнозируется на уровне 7236215,7 тыс. леев, с ростом в 400748,1 тыс. леев (5,9</w:t>
      </w:r>
      <w:r w:rsidRPr="00E50B9C">
        <w:rPr>
          <w:sz w:val="28"/>
          <w:szCs w:val="28"/>
        </w:rPr>
        <w:t xml:space="preserve">%) </w:t>
      </w:r>
      <w:r w:rsidRPr="00E50B9C">
        <w:rPr>
          <w:sz w:val="28"/>
          <w:szCs w:val="28"/>
          <w:lang w:val="ru-RU"/>
        </w:rPr>
        <w:t>по сравнению с уровнем, утвержденным на 2011 год.</w:t>
      </w:r>
    </w:p>
    <w:p w:rsidR="00E50B9C" w:rsidRPr="00E50B9C" w:rsidRDefault="00E50B9C" w:rsidP="00E50B9C">
      <w:pPr>
        <w:ind w:firstLine="540"/>
        <w:jc w:val="both"/>
        <w:rPr>
          <w:sz w:val="28"/>
          <w:szCs w:val="28"/>
          <w:lang w:val="ru-RU"/>
        </w:rPr>
      </w:pPr>
      <w:r w:rsidRPr="00E50B9C">
        <w:rPr>
          <w:sz w:val="28"/>
          <w:szCs w:val="28"/>
          <w:lang w:val="ru-RU"/>
        </w:rPr>
        <w:t>Основными направлениями политики, которые применялись при расчете взносов государственного социального страхования, являются:</w:t>
      </w:r>
    </w:p>
    <w:p w:rsidR="00E50B9C" w:rsidRPr="00E50B9C" w:rsidRDefault="00E50B9C" w:rsidP="00E50B9C">
      <w:pPr>
        <w:numPr>
          <w:ilvl w:val="0"/>
          <w:numId w:val="1"/>
        </w:numPr>
        <w:jc w:val="both"/>
        <w:rPr>
          <w:sz w:val="28"/>
          <w:szCs w:val="28"/>
          <w:lang w:val="ru-RU"/>
        </w:rPr>
      </w:pPr>
      <w:r w:rsidRPr="00E50B9C">
        <w:rPr>
          <w:sz w:val="28"/>
          <w:szCs w:val="28"/>
          <w:lang w:val="ru-RU"/>
        </w:rPr>
        <w:t>сохранение общего тарифа взносов государственного  социального страхования в размере 29%, из которых часть, выплачиваемая работодателем, составит 23% и часть, выплачиваемая работником – 6%;</w:t>
      </w:r>
    </w:p>
    <w:p w:rsidR="00E50B9C" w:rsidRPr="00E50B9C" w:rsidRDefault="00E50B9C" w:rsidP="00E50B9C">
      <w:pPr>
        <w:numPr>
          <w:ilvl w:val="0"/>
          <w:numId w:val="1"/>
        </w:numPr>
        <w:jc w:val="both"/>
        <w:rPr>
          <w:sz w:val="28"/>
          <w:szCs w:val="28"/>
          <w:lang w:val="ru-RU"/>
        </w:rPr>
      </w:pPr>
      <w:r w:rsidRPr="00E50B9C">
        <w:rPr>
          <w:sz w:val="28"/>
          <w:szCs w:val="28"/>
          <w:lang w:val="ru-RU"/>
        </w:rPr>
        <w:t>применение общего тарифа взносов государственного социального страхования в размере 22% на фонд оплаты труда для лиц, работающих по индивидуальному трудовому договору в аграрном секторе, из которых 6% будут субсидированы из государственного бюджета;</w:t>
      </w:r>
    </w:p>
    <w:p w:rsidR="00E50B9C" w:rsidRPr="00E50B9C" w:rsidRDefault="00E50B9C" w:rsidP="00E50B9C">
      <w:pPr>
        <w:numPr>
          <w:ilvl w:val="0"/>
          <w:numId w:val="1"/>
        </w:numPr>
        <w:jc w:val="both"/>
        <w:rPr>
          <w:sz w:val="28"/>
          <w:szCs w:val="28"/>
          <w:lang w:val="ru-RU"/>
        </w:rPr>
      </w:pPr>
      <w:r w:rsidRPr="00E50B9C">
        <w:rPr>
          <w:sz w:val="28"/>
          <w:szCs w:val="28"/>
          <w:lang w:val="ru-RU"/>
        </w:rPr>
        <w:t xml:space="preserve">расчет взносов государственного социального страхования для плательщиков, которые организуют свою деятельность за счет собственных средств (учредители индивидуальных предприятий, адвокаты и публичные нотариусы, судебные исполнители), путем применения годового фиксированного тарифа, индексируемого ежегодно в соответствии с ростом среднемесячной заработной платы по стране за предыдущий год, который в 2012 году составит 4704 леев </w:t>
      </w:r>
      <w:r w:rsidRPr="00E50B9C">
        <w:rPr>
          <w:sz w:val="28"/>
          <w:szCs w:val="28"/>
        </w:rPr>
        <w:t>(</w:t>
      </w:r>
      <w:r w:rsidRPr="00E50B9C">
        <w:rPr>
          <w:sz w:val="28"/>
          <w:szCs w:val="28"/>
          <w:lang w:val="ru-RU"/>
        </w:rPr>
        <w:t>4368</w:t>
      </w:r>
      <w:r w:rsidRPr="00E50B9C">
        <w:rPr>
          <w:sz w:val="28"/>
          <w:szCs w:val="28"/>
        </w:rPr>
        <w:t xml:space="preserve"> x</w:t>
      </w:r>
      <w:r w:rsidRPr="00E50B9C">
        <w:rPr>
          <w:sz w:val="28"/>
          <w:szCs w:val="28"/>
          <w:lang w:val="ru-RU"/>
        </w:rPr>
        <w:t xml:space="preserve"> 107,7</w:t>
      </w:r>
      <w:r w:rsidRPr="00E50B9C">
        <w:rPr>
          <w:sz w:val="28"/>
          <w:szCs w:val="28"/>
        </w:rPr>
        <w:t>%)</w:t>
      </w:r>
      <w:r w:rsidRPr="00E50B9C">
        <w:rPr>
          <w:sz w:val="28"/>
          <w:szCs w:val="28"/>
          <w:lang w:val="ru-RU"/>
        </w:rPr>
        <w:t>;</w:t>
      </w:r>
    </w:p>
    <w:p w:rsidR="00E50B9C" w:rsidRPr="00E50B9C" w:rsidRDefault="00E50B9C" w:rsidP="00E50B9C">
      <w:pPr>
        <w:numPr>
          <w:ilvl w:val="0"/>
          <w:numId w:val="1"/>
        </w:numPr>
        <w:jc w:val="both"/>
        <w:rPr>
          <w:sz w:val="28"/>
          <w:szCs w:val="28"/>
          <w:lang w:val="ru-RU"/>
        </w:rPr>
      </w:pPr>
      <w:r w:rsidRPr="00E50B9C">
        <w:rPr>
          <w:sz w:val="28"/>
          <w:szCs w:val="28"/>
          <w:lang w:val="ru-RU"/>
        </w:rPr>
        <w:lastRenderedPageBreak/>
        <w:t xml:space="preserve">расчет взносов государственного социального страхования для владельцев предпринимательского патента путем применения годового фиксированного тарифа, индексируемого ежегодно в соответствии с ростом среднемесячной заработной платы по стране за предыдущий год, который в 2012 году составит </w:t>
      </w:r>
      <w:r w:rsidRPr="00E50B9C">
        <w:rPr>
          <w:sz w:val="28"/>
          <w:szCs w:val="28"/>
        </w:rPr>
        <w:t>4</w:t>
      </w:r>
      <w:r w:rsidRPr="00E50B9C">
        <w:rPr>
          <w:sz w:val="28"/>
          <w:szCs w:val="28"/>
          <w:lang w:val="ru-RU"/>
        </w:rPr>
        <w:t xml:space="preserve">704 леев </w:t>
      </w:r>
      <w:r w:rsidRPr="00E50B9C">
        <w:rPr>
          <w:sz w:val="28"/>
          <w:szCs w:val="28"/>
        </w:rPr>
        <w:t>(</w:t>
      </w:r>
      <w:r w:rsidRPr="00E50B9C">
        <w:rPr>
          <w:sz w:val="28"/>
          <w:szCs w:val="28"/>
          <w:lang w:val="ru-RU"/>
        </w:rPr>
        <w:t>4368</w:t>
      </w:r>
      <w:r w:rsidRPr="00E50B9C">
        <w:rPr>
          <w:sz w:val="28"/>
          <w:szCs w:val="28"/>
        </w:rPr>
        <w:t xml:space="preserve"> x</w:t>
      </w:r>
      <w:r w:rsidRPr="00E50B9C">
        <w:rPr>
          <w:sz w:val="28"/>
          <w:szCs w:val="28"/>
          <w:lang w:val="ru-RU"/>
        </w:rPr>
        <w:t xml:space="preserve"> 107,7</w:t>
      </w:r>
      <w:r w:rsidRPr="00E50B9C">
        <w:rPr>
          <w:sz w:val="28"/>
          <w:szCs w:val="28"/>
        </w:rPr>
        <w:t>%)</w:t>
      </w:r>
      <w:r w:rsidRPr="00E50B9C">
        <w:rPr>
          <w:sz w:val="28"/>
          <w:szCs w:val="28"/>
          <w:lang w:val="ru-RU"/>
        </w:rPr>
        <w:t>;</w:t>
      </w:r>
    </w:p>
    <w:p w:rsidR="00E50B9C" w:rsidRPr="00E50B9C" w:rsidRDefault="00E50B9C" w:rsidP="00E50B9C">
      <w:pPr>
        <w:numPr>
          <w:ilvl w:val="0"/>
          <w:numId w:val="1"/>
        </w:numPr>
        <w:jc w:val="both"/>
        <w:rPr>
          <w:sz w:val="28"/>
          <w:szCs w:val="28"/>
          <w:lang w:val="ru-RU"/>
        </w:rPr>
      </w:pPr>
      <w:r w:rsidRPr="00E50B9C">
        <w:rPr>
          <w:sz w:val="28"/>
          <w:szCs w:val="28"/>
          <w:lang w:val="ru-RU"/>
        </w:rPr>
        <w:t>добровольное страхование физических лиц, собственников сельскохозяйственных земель, которые обрабатывают землю индивидуально, согласно индивидуальному договору, заключенному с Национальной Кассой Социального Страхования, путем применения годового фиксированного тарифа, индексируемого в соответствии с ростом среднемесячной заработной платы по стране за предыдущий год, который в 2012 году  составит 1164</w:t>
      </w:r>
      <w:r w:rsidRPr="00E50B9C">
        <w:rPr>
          <w:sz w:val="28"/>
          <w:szCs w:val="28"/>
        </w:rPr>
        <w:t xml:space="preserve"> </w:t>
      </w:r>
      <w:r w:rsidRPr="00E50B9C">
        <w:rPr>
          <w:sz w:val="28"/>
          <w:szCs w:val="28"/>
          <w:lang w:val="ru-RU"/>
        </w:rPr>
        <w:t>леев</w:t>
      </w:r>
      <w:r w:rsidRPr="00E50B9C">
        <w:rPr>
          <w:sz w:val="28"/>
          <w:szCs w:val="28"/>
        </w:rPr>
        <w:t xml:space="preserve"> (1080x</w:t>
      </w:r>
      <w:r w:rsidRPr="00E50B9C">
        <w:rPr>
          <w:sz w:val="28"/>
          <w:szCs w:val="28"/>
          <w:lang w:val="ru-RU"/>
        </w:rPr>
        <w:t>107,7</w:t>
      </w:r>
      <w:r w:rsidRPr="00E50B9C">
        <w:rPr>
          <w:sz w:val="28"/>
          <w:szCs w:val="28"/>
        </w:rPr>
        <w:t>%);</w:t>
      </w:r>
    </w:p>
    <w:p w:rsidR="00E50B9C" w:rsidRPr="00E50B9C" w:rsidRDefault="00E50B9C" w:rsidP="00E50B9C">
      <w:pPr>
        <w:numPr>
          <w:ilvl w:val="0"/>
          <w:numId w:val="1"/>
        </w:numPr>
        <w:jc w:val="both"/>
        <w:rPr>
          <w:sz w:val="28"/>
          <w:szCs w:val="28"/>
          <w:lang w:val="ru-RU"/>
        </w:rPr>
      </w:pPr>
      <w:r w:rsidRPr="00E50B9C">
        <w:rPr>
          <w:sz w:val="28"/>
          <w:szCs w:val="28"/>
          <w:lang w:val="ru-RU"/>
        </w:rPr>
        <w:t xml:space="preserve">расчет взносов государственного социального страхования работодателем, для социального страхования своих работников, работающих в гражданской авиации, условия, работы которых относятся к специальным условиям,  согласно тарифу в размере 33%. </w:t>
      </w:r>
    </w:p>
    <w:p w:rsidR="00E50B9C" w:rsidRPr="00E50B9C" w:rsidRDefault="00E50B9C" w:rsidP="00E50B9C">
      <w:pPr>
        <w:pStyle w:val="ab"/>
        <w:spacing w:after="0"/>
        <w:ind w:left="540"/>
        <w:jc w:val="both"/>
        <w:rPr>
          <w:sz w:val="28"/>
          <w:szCs w:val="28"/>
          <w:lang w:val="ru-RU"/>
        </w:rPr>
      </w:pPr>
    </w:p>
    <w:p w:rsidR="00E50B9C" w:rsidRPr="00E50B9C" w:rsidRDefault="00E50B9C" w:rsidP="00E50B9C">
      <w:pPr>
        <w:ind w:firstLine="540"/>
        <w:jc w:val="both"/>
        <w:rPr>
          <w:sz w:val="28"/>
          <w:szCs w:val="28"/>
          <w:lang w:val="ru-RU"/>
        </w:rPr>
      </w:pPr>
      <w:r w:rsidRPr="00E50B9C">
        <w:rPr>
          <w:b/>
          <w:bCs/>
          <w:i/>
          <w:iCs/>
          <w:sz w:val="28"/>
          <w:szCs w:val="28"/>
          <w:lang w:val="ru-RU"/>
        </w:rPr>
        <w:t>«Проценты»</w:t>
      </w:r>
      <w:r w:rsidRPr="00E50B9C">
        <w:rPr>
          <w:b/>
          <w:bCs/>
          <w:sz w:val="28"/>
          <w:szCs w:val="28"/>
          <w:lang w:val="ru-RU"/>
        </w:rPr>
        <w:t xml:space="preserve"> </w:t>
      </w:r>
      <w:r w:rsidRPr="00E50B9C">
        <w:rPr>
          <w:sz w:val="28"/>
          <w:szCs w:val="28"/>
          <w:lang w:val="ru-RU"/>
        </w:rPr>
        <w:t>прогнозируемые в суме 1200,0 тыс. леев, состоят</w:t>
      </w:r>
      <w:r w:rsidRPr="00E50B9C">
        <w:rPr>
          <w:b/>
          <w:bCs/>
          <w:sz w:val="28"/>
          <w:szCs w:val="28"/>
          <w:lang w:val="ru-RU"/>
        </w:rPr>
        <w:t xml:space="preserve"> </w:t>
      </w:r>
      <w:r w:rsidRPr="00E50B9C">
        <w:rPr>
          <w:sz w:val="28"/>
          <w:szCs w:val="28"/>
          <w:lang w:val="ru-RU"/>
        </w:rPr>
        <w:t>из процентов на остатки денежных средств бюджета государственного социального страхования</w:t>
      </w:r>
      <w:r w:rsidRPr="00E50B9C">
        <w:rPr>
          <w:b/>
          <w:bCs/>
          <w:sz w:val="28"/>
          <w:szCs w:val="28"/>
          <w:lang w:val="ru-RU"/>
        </w:rPr>
        <w:t xml:space="preserve"> </w:t>
      </w:r>
      <w:r w:rsidRPr="00E50B9C">
        <w:rPr>
          <w:sz w:val="28"/>
          <w:szCs w:val="28"/>
          <w:lang w:val="ru-RU"/>
        </w:rPr>
        <w:t>на текущих счетах в банковских учреждениях.</w:t>
      </w:r>
    </w:p>
    <w:p w:rsidR="00E50B9C" w:rsidRPr="00E50B9C" w:rsidRDefault="00E50B9C" w:rsidP="00E50B9C">
      <w:pPr>
        <w:ind w:firstLine="540"/>
        <w:jc w:val="both"/>
        <w:rPr>
          <w:sz w:val="28"/>
          <w:szCs w:val="28"/>
          <w:lang w:val="ru-RU"/>
        </w:rPr>
      </w:pPr>
      <w:r w:rsidRPr="00E50B9C">
        <w:rPr>
          <w:sz w:val="28"/>
          <w:szCs w:val="28"/>
          <w:lang w:val="ru-RU"/>
        </w:rPr>
        <w:t>Прочие доходы и штрафы обязательного государственного социального страхования прогнозируются в суме 2520,0 тыс. леев.</w:t>
      </w:r>
    </w:p>
    <w:p w:rsidR="00E50B9C" w:rsidRPr="00E50B9C" w:rsidRDefault="00E50B9C" w:rsidP="00E50B9C">
      <w:pPr>
        <w:pStyle w:val="ab"/>
        <w:spacing w:after="0"/>
        <w:ind w:firstLine="540"/>
        <w:jc w:val="both"/>
        <w:rPr>
          <w:sz w:val="28"/>
          <w:szCs w:val="28"/>
          <w:lang w:val="ru-RU"/>
        </w:rPr>
      </w:pPr>
      <w:r w:rsidRPr="00E50B9C">
        <w:rPr>
          <w:b/>
          <w:bCs/>
          <w:i/>
          <w:iCs/>
          <w:sz w:val="28"/>
          <w:szCs w:val="28"/>
          <w:lang w:val="ru-RU"/>
        </w:rPr>
        <w:t>«Трансферты государственного бюджета»</w:t>
      </w:r>
      <w:r w:rsidRPr="00E50B9C">
        <w:rPr>
          <w:sz w:val="28"/>
          <w:szCs w:val="28"/>
          <w:lang w:val="ru-RU"/>
        </w:rPr>
        <w:t xml:space="preserve"> были включены в раздел «Доходы» в объеме 2587869,0 тыс. леев и состоят из:</w:t>
      </w:r>
    </w:p>
    <w:p w:rsidR="00E50B9C" w:rsidRPr="00E50B9C" w:rsidRDefault="00E50B9C" w:rsidP="00E50B9C">
      <w:pPr>
        <w:pStyle w:val="ab"/>
        <w:numPr>
          <w:ilvl w:val="0"/>
          <w:numId w:val="2"/>
        </w:numPr>
        <w:spacing w:after="0"/>
        <w:jc w:val="both"/>
        <w:rPr>
          <w:sz w:val="28"/>
          <w:szCs w:val="28"/>
          <w:lang w:val="ru-RU"/>
        </w:rPr>
      </w:pPr>
      <w:r w:rsidRPr="00E50B9C">
        <w:rPr>
          <w:sz w:val="28"/>
          <w:szCs w:val="28"/>
          <w:lang w:val="ru-RU"/>
        </w:rPr>
        <w:t>расходов для выплат социального обеспечения – 1599236,6</w:t>
      </w:r>
      <w:r w:rsidRPr="00E50B9C">
        <w:rPr>
          <w:sz w:val="28"/>
          <w:szCs w:val="28"/>
        </w:rPr>
        <w:t xml:space="preserve"> </w:t>
      </w:r>
      <w:r w:rsidRPr="00E50B9C">
        <w:rPr>
          <w:sz w:val="28"/>
          <w:szCs w:val="28"/>
          <w:lang w:val="ru-RU"/>
        </w:rPr>
        <w:t>тыс. леев;</w:t>
      </w:r>
    </w:p>
    <w:p w:rsidR="00E50B9C" w:rsidRPr="00E50B9C" w:rsidRDefault="00E50B9C" w:rsidP="00E50B9C">
      <w:pPr>
        <w:pStyle w:val="ab"/>
        <w:numPr>
          <w:ilvl w:val="0"/>
          <w:numId w:val="2"/>
        </w:numPr>
        <w:spacing w:after="0"/>
        <w:jc w:val="both"/>
        <w:rPr>
          <w:sz w:val="28"/>
          <w:szCs w:val="28"/>
          <w:lang w:val="ru-RU"/>
        </w:rPr>
      </w:pPr>
      <w:r w:rsidRPr="00E50B9C">
        <w:rPr>
          <w:iCs/>
          <w:sz w:val="28"/>
          <w:szCs w:val="28"/>
          <w:lang w:val="ru-RU"/>
        </w:rPr>
        <w:t>компенсация разницы в тарифах обязательного государственного социального страхования в сфере сельскохозяйственного производства</w:t>
      </w:r>
      <w:r w:rsidRPr="00E50B9C">
        <w:rPr>
          <w:sz w:val="28"/>
          <w:szCs w:val="28"/>
          <w:lang w:val="ru-RU"/>
        </w:rPr>
        <w:t xml:space="preserve"> – 37290,4</w:t>
      </w:r>
      <w:r w:rsidRPr="00E50B9C">
        <w:rPr>
          <w:sz w:val="28"/>
          <w:szCs w:val="28"/>
        </w:rPr>
        <w:t xml:space="preserve"> </w:t>
      </w:r>
      <w:r w:rsidRPr="00E50B9C">
        <w:rPr>
          <w:sz w:val="28"/>
          <w:szCs w:val="28"/>
          <w:lang w:val="ru-RU"/>
        </w:rPr>
        <w:t xml:space="preserve">тыс. леев; </w:t>
      </w:r>
    </w:p>
    <w:p w:rsidR="00E50B9C" w:rsidRPr="00E50B9C" w:rsidRDefault="00E50B9C" w:rsidP="00E50B9C">
      <w:pPr>
        <w:pStyle w:val="ab"/>
        <w:numPr>
          <w:ilvl w:val="0"/>
          <w:numId w:val="2"/>
        </w:numPr>
        <w:spacing w:after="0"/>
        <w:jc w:val="both"/>
        <w:rPr>
          <w:sz w:val="28"/>
          <w:szCs w:val="28"/>
          <w:lang w:val="ru-RU"/>
        </w:rPr>
      </w:pPr>
      <w:r w:rsidRPr="00E50B9C">
        <w:rPr>
          <w:bCs/>
          <w:iCs/>
          <w:sz w:val="28"/>
          <w:szCs w:val="28"/>
          <w:lang w:val="ru-RU"/>
        </w:rPr>
        <w:t xml:space="preserve">возвращение списанных сумм взносов на обязательное государственное социальное страхование </w:t>
      </w:r>
      <w:r w:rsidRPr="00E50B9C">
        <w:rPr>
          <w:sz w:val="28"/>
          <w:szCs w:val="28"/>
          <w:lang w:val="ru-RU"/>
        </w:rPr>
        <w:t xml:space="preserve">в связи с освобождением обладателей сельскохозяйственных земель, расположенных за трассой Рыбница-Тирасполь, от уплаты взносов обязательного государственного социального страхования - </w:t>
      </w:r>
      <w:r w:rsidRPr="00E50B9C">
        <w:rPr>
          <w:sz w:val="28"/>
          <w:szCs w:val="28"/>
        </w:rPr>
        <w:t>542,</w:t>
      </w:r>
      <w:r w:rsidRPr="00E50B9C">
        <w:rPr>
          <w:sz w:val="28"/>
          <w:szCs w:val="28"/>
          <w:lang w:val="ru-RU"/>
        </w:rPr>
        <w:t>0 тыс. леев;</w:t>
      </w:r>
    </w:p>
    <w:p w:rsidR="00E50B9C" w:rsidRPr="00E50B9C" w:rsidRDefault="00E50B9C" w:rsidP="00E50B9C">
      <w:pPr>
        <w:pStyle w:val="ab"/>
        <w:numPr>
          <w:ilvl w:val="0"/>
          <w:numId w:val="2"/>
        </w:numPr>
        <w:spacing w:after="0"/>
        <w:jc w:val="both"/>
        <w:rPr>
          <w:sz w:val="28"/>
          <w:szCs w:val="28"/>
          <w:lang w:val="ru-RU"/>
        </w:rPr>
      </w:pPr>
      <w:r w:rsidRPr="00E50B9C">
        <w:rPr>
          <w:sz w:val="28"/>
          <w:szCs w:val="28"/>
          <w:lang w:val="ru-RU"/>
        </w:rPr>
        <w:t>покрытие дефицита бюджета государственного социального страхования – 950800,0 тыс. леев.</w:t>
      </w:r>
    </w:p>
    <w:p w:rsidR="00E50B9C" w:rsidRPr="00E50B9C" w:rsidRDefault="00E50B9C" w:rsidP="00E50B9C">
      <w:pPr>
        <w:ind w:firstLine="540"/>
        <w:jc w:val="both"/>
        <w:rPr>
          <w:b/>
          <w:bCs/>
          <w:sz w:val="28"/>
          <w:szCs w:val="28"/>
        </w:rPr>
      </w:pPr>
    </w:p>
    <w:p w:rsidR="00E50B9C" w:rsidRPr="00E50B9C" w:rsidRDefault="00E50B9C" w:rsidP="00E50B9C">
      <w:pPr>
        <w:ind w:firstLine="540"/>
        <w:jc w:val="both"/>
        <w:rPr>
          <w:sz w:val="28"/>
          <w:szCs w:val="28"/>
          <w:lang w:val="ru-RU"/>
        </w:rPr>
      </w:pPr>
      <w:r w:rsidRPr="00E50B9C">
        <w:rPr>
          <w:sz w:val="28"/>
          <w:szCs w:val="28"/>
          <w:lang w:val="ru-RU"/>
        </w:rPr>
        <w:tab/>
        <w:t>Общая сумма</w:t>
      </w:r>
      <w:r w:rsidRPr="00E50B9C">
        <w:rPr>
          <w:b/>
          <w:bCs/>
          <w:i/>
          <w:iCs/>
          <w:sz w:val="28"/>
          <w:szCs w:val="28"/>
          <w:lang w:val="ru-RU"/>
        </w:rPr>
        <w:t xml:space="preserve"> </w:t>
      </w:r>
      <w:r w:rsidRPr="00E50B9C">
        <w:rPr>
          <w:bCs/>
          <w:iCs/>
          <w:sz w:val="28"/>
          <w:szCs w:val="28"/>
          <w:lang w:val="ru-RU"/>
        </w:rPr>
        <w:t xml:space="preserve">трансфертов государственного бюджета бюджету государственного социального страхования для выплат социального обеспечения </w:t>
      </w:r>
      <w:r w:rsidRPr="00E50B9C">
        <w:rPr>
          <w:sz w:val="28"/>
          <w:szCs w:val="28"/>
          <w:lang w:val="ru-RU"/>
        </w:rPr>
        <w:t xml:space="preserve">была спрогнозирована в объеме установленного лимита </w:t>
      </w:r>
      <w:r w:rsidRPr="00E50B9C">
        <w:rPr>
          <w:sz w:val="28"/>
          <w:szCs w:val="28"/>
          <w:lang w:val="ru-RU"/>
        </w:rPr>
        <w:lastRenderedPageBreak/>
        <w:t>расходов и с учетом мер включенных Министерством финансов в расчет суммы допустимого лимита.</w:t>
      </w:r>
    </w:p>
    <w:p w:rsidR="00E50B9C" w:rsidRPr="00E50B9C" w:rsidRDefault="00E50B9C" w:rsidP="00E50B9C">
      <w:pPr>
        <w:ind w:firstLine="540"/>
        <w:jc w:val="both"/>
        <w:rPr>
          <w:b/>
          <w:bCs/>
          <w:iCs/>
          <w:sz w:val="28"/>
          <w:szCs w:val="28"/>
          <w:lang w:val="ru-RU"/>
        </w:rPr>
      </w:pPr>
    </w:p>
    <w:p w:rsidR="00E50B9C" w:rsidRPr="00E50B9C" w:rsidRDefault="00E50B9C" w:rsidP="00E50B9C">
      <w:pPr>
        <w:ind w:firstLine="540"/>
        <w:jc w:val="both"/>
        <w:rPr>
          <w:sz w:val="28"/>
          <w:szCs w:val="28"/>
          <w:lang w:val="ru-RU"/>
        </w:rPr>
      </w:pPr>
      <w:r w:rsidRPr="00E50B9C">
        <w:rPr>
          <w:b/>
          <w:bCs/>
          <w:iCs/>
          <w:sz w:val="28"/>
          <w:szCs w:val="28"/>
          <w:lang w:val="ru-RU"/>
        </w:rPr>
        <w:t>Общие расходы</w:t>
      </w:r>
      <w:r w:rsidRPr="00E50B9C">
        <w:rPr>
          <w:b/>
          <w:bCs/>
          <w:sz w:val="28"/>
          <w:szCs w:val="28"/>
          <w:lang w:val="ru-RU"/>
        </w:rPr>
        <w:t xml:space="preserve">, </w:t>
      </w:r>
      <w:r w:rsidRPr="00E50B9C">
        <w:rPr>
          <w:sz w:val="28"/>
          <w:szCs w:val="28"/>
          <w:lang w:val="ru-RU"/>
        </w:rPr>
        <w:t>бюджета государственного социального страхования на 2012 год, предлагаются на уровне 9825884,7</w:t>
      </w:r>
      <w:r w:rsidRPr="00E50B9C">
        <w:rPr>
          <w:sz w:val="28"/>
          <w:szCs w:val="28"/>
        </w:rPr>
        <w:t xml:space="preserve"> </w:t>
      </w:r>
      <w:r w:rsidRPr="00E50B9C">
        <w:rPr>
          <w:sz w:val="28"/>
          <w:szCs w:val="28"/>
          <w:lang w:val="ru-RU"/>
        </w:rPr>
        <w:t>тыс. леев или с ростом в 482697,7</w:t>
      </w:r>
      <w:r w:rsidRPr="00E50B9C">
        <w:rPr>
          <w:sz w:val="28"/>
          <w:szCs w:val="28"/>
        </w:rPr>
        <w:t xml:space="preserve"> </w:t>
      </w:r>
      <w:r w:rsidRPr="00E50B9C">
        <w:rPr>
          <w:sz w:val="28"/>
          <w:szCs w:val="28"/>
          <w:lang w:val="ru-RU"/>
        </w:rPr>
        <w:t xml:space="preserve"> тыс. леев или 5,2</w:t>
      </w:r>
      <w:r w:rsidRPr="00E50B9C">
        <w:rPr>
          <w:sz w:val="28"/>
          <w:szCs w:val="28"/>
        </w:rPr>
        <w:t xml:space="preserve">% </w:t>
      </w:r>
      <w:r w:rsidRPr="00E50B9C">
        <w:rPr>
          <w:sz w:val="28"/>
          <w:szCs w:val="28"/>
          <w:lang w:val="ru-RU"/>
        </w:rPr>
        <w:t>по сравнению с утвержденной суммой расходов на 2011 год.</w:t>
      </w:r>
    </w:p>
    <w:p w:rsidR="00E50B9C" w:rsidRPr="00E50B9C" w:rsidRDefault="00E50B9C" w:rsidP="00E50B9C">
      <w:pPr>
        <w:ind w:firstLine="540"/>
        <w:jc w:val="both"/>
        <w:rPr>
          <w:sz w:val="28"/>
          <w:szCs w:val="28"/>
          <w:lang w:val="ru-RU"/>
        </w:rPr>
      </w:pPr>
      <w:r w:rsidRPr="00E50B9C">
        <w:rPr>
          <w:sz w:val="28"/>
          <w:szCs w:val="28"/>
          <w:lang w:val="ru-RU"/>
        </w:rPr>
        <w:t>Сумма расходов была определена на основании положений действующих законодательных актов в области социального страхования, основных направлений политики в области социального страхования, предусмотренных в проекте бюджетного прогноза на среднесрочный период 2012-2014 гг. и анализа динамики контингента получателей социальных выплат и их ежемесячного среднего размера.</w:t>
      </w:r>
    </w:p>
    <w:p w:rsidR="00E50B9C" w:rsidRPr="00E50B9C" w:rsidRDefault="00E50B9C" w:rsidP="00E50B9C">
      <w:pPr>
        <w:pStyle w:val="ab"/>
        <w:spacing w:after="0"/>
        <w:ind w:firstLine="540"/>
        <w:jc w:val="both"/>
        <w:rPr>
          <w:sz w:val="28"/>
          <w:szCs w:val="28"/>
          <w:lang w:val="ru-RU"/>
        </w:rPr>
      </w:pPr>
      <w:r w:rsidRPr="00E50B9C">
        <w:rPr>
          <w:sz w:val="28"/>
          <w:szCs w:val="28"/>
          <w:lang w:val="ru-RU"/>
        </w:rPr>
        <w:t xml:space="preserve">Главной составной частью расходов бюджета государственного социального страхования в 2012 году останутся </w:t>
      </w:r>
      <w:r w:rsidRPr="00E50B9C">
        <w:rPr>
          <w:b/>
          <w:bCs/>
          <w:i/>
          <w:iCs/>
          <w:sz w:val="28"/>
          <w:szCs w:val="28"/>
          <w:lang w:val="ru-RU"/>
        </w:rPr>
        <w:t>расходы государственного социального страхования</w:t>
      </w:r>
      <w:r w:rsidRPr="00E50B9C">
        <w:rPr>
          <w:i/>
          <w:iCs/>
          <w:sz w:val="28"/>
          <w:szCs w:val="28"/>
          <w:lang w:val="ru-RU"/>
        </w:rPr>
        <w:t>,</w:t>
      </w:r>
      <w:r w:rsidRPr="00E50B9C">
        <w:rPr>
          <w:sz w:val="28"/>
          <w:szCs w:val="28"/>
          <w:lang w:val="ru-RU"/>
        </w:rPr>
        <w:t xml:space="preserve"> которые составят около </w:t>
      </w:r>
      <w:r w:rsidRPr="00E50B9C">
        <w:rPr>
          <w:bCs/>
          <w:sz w:val="28"/>
          <w:szCs w:val="28"/>
          <w:lang w:val="ru-RU"/>
        </w:rPr>
        <w:t>83,7</w:t>
      </w:r>
      <w:r w:rsidRPr="00E50B9C">
        <w:rPr>
          <w:sz w:val="28"/>
          <w:szCs w:val="28"/>
          <w:lang w:val="ru-RU"/>
        </w:rPr>
        <w:t xml:space="preserve">% из общей суммы расходов и прогнозируются на уровне </w:t>
      </w:r>
      <w:r w:rsidRPr="00E50B9C">
        <w:rPr>
          <w:bCs/>
          <w:sz w:val="28"/>
          <w:szCs w:val="28"/>
          <w:lang w:val="ru-RU"/>
        </w:rPr>
        <w:t>8226648,1</w:t>
      </w:r>
      <w:r w:rsidRPr="00E50B9C">
        <w:rPr>
          <w:bCs/>
          <w:sz w:val="28"/>
          <w:szCs w:val="28"/>
        </w:rPr>
        <w:t xml:space="preserve"> </w:t>
      </w:r>
      <w:r w:rsidRPr="00E50B9C">
        <w:rPr>
          <w:sz w:val="28"/>
          <w:szCs w:val="28"/>
          <w:lang w:val="ru-RU"/>
        </w:rPr>
        <w:t xml:space="preserve">тыс. леев или с ростом на </w:t>
      </w:r>
      <w:r w:rsidRPr="00E50B9C">
        <w:rPr>
          <w:bCs/>
          <w:sz w:val="28"/>
          <w:szCs w:val="28"/>
          <w:lang w:val="ru-RU"/>
        </w:rPr>
        <w:t>7,3%</w:t>
      </w:r>
      <w:r w:rsidRPr="00E50B9C">
        <w:rPr>
          <w:sz w:val="28"/>
          <w:szCs w:val="28"/>
          <w:lang w:val="ru-RU"/>
        </w:rPr>
        <w:t xml:space="preserve"> по сравнению с утвержденными расходами на 2011 год.</w:t>
      </w:r>
    </w:p>
    <w:p w:rsidR="00E50B9C" w:rsidRPr="00E50B9C" w:rsidRDefault="00E50B9C" w:rsidP="00E50B9C">
      <w:pPr>
        <w:ind w:firstLine="540"/>
        <w:jc w:val="both"/>
        <w:rPr>
          <w:sz w:val="28"/>
          <w:szCs w:val="28"/>
          <w:lang w:val="ru-RU"/>
        </w:rPr>
      </w:pPr>
      <w:r w:rsidRPr="00E50B9C">
        <w:rPr>
          <w:sz w:val="28"/>
          <w:szCs w:val="28"/>
          <w:lang w:val="ru-RU"/>
        </w:rPr>
        <w:t xml:space="preserve">При прогнозировании </w:t>
      </w:r>
      <w:r w:rsidRPr="00E50B9C">
        <w:rPr>
          <w:bCs/>
          <w:i/>
          <w:iCs/>
          <w:sz w:val="28"/>
          <w:szCs w:val="28"/>
          <w:lang w:val="ru-RU"/>
        </w:rPr>
        <w:t>расходов государственного социального страхования</w:t>
      </w:r>
      <w:r w:rsidRPr="00E50B9C">
        <w:rPr>
          <w:b/>
          <w:bCs/>
          <w:i/>
          <w:iCs/>
          <w:sz w:val="28"/>
          <w:szCs w:val="28"/>
          <w:lang w:val="ru-RU"/>
        </w:rPr>
        <w:t xml:space="preserve"> </w:t>
      </w:r>
      <w:r w:rsidRPr="00E50B9C">
        <w:rPr>
          <w:sz w:val="28"/>
          <w:szCs w:val="28"/>
          <w:lang w:val="ru-RU"/>
        </w:rPr>
        <w:t>были применены следующие меры:</w:t>
      </w:r>
    </w:p>
    <w:p w:rsidR="00E50B9C" w:rsidRPr="00E50B9C" w:rsidRDefault="00E50B9C" w:rsidP="00E50B9C">
      <w:pPr>
        <w:ind w:firstLine="540"/>
        <w:jc w:val="both"/>
        <w:rPr>
          <w:sz w:val="28"/>
          <w:szCs w:val="28"/>
          <w:lang w:val="ru-RU"/>
        </w:rPr>
      </w:pPr>
      <w:r w:rsidRPr="00E50B9C">
        <w:rPr>
          <w:sz w:val="28"/>
          <w:szCs w:val="28"/>
          <w:lang w:val="ru-RU"/>
        </w:rPr>
        <w:t>- индексация пенсий социального страхования в 2012 году на 7,85%, процент, исчисленный исходя из прогноза среднегодового роста индекса потребительских цен в 2011 году – 8,0% и роста среднемесячной номинальной заработной платы – 7,7%;</w:t>
      </w:r>
    </w:p>
    <w:p w:rsidR="00E50B9C" w:rsidRPr="00E50B9C" w:rsidRDefault="00E50B9C" w:rsidP="00E50B9C">
      <w:pPr>
        <w:ind w:firstLine="540"/>
        <w:jc w:val="both"/>
        <w:rPr>
          <w:sz w:val="28"/>
          <w:szCs w:val="28"/>
        </w:rPr>
      </w:pPr>
      <w:r w:rsidRPr="00E50B9C">
        <w:rPr>
          <w:sz w:val="28"/>
          <w:szCs w:val="28"/>
          <w:lang w:val="ru-RU"/>
        </w:rPr>
        <w:t>- индексация пособия по инвалидности в связи с производственными травмами или профессиональными заболеваниями в 2012 году на 7,85%;</w:t>
      </w:r>
    </w:p>
    <w:p w:rsidR="00E50B9C" w:rsidRPr="00E50B9C" w:rsidRDefault="00E50B9C" w:rsidP="00E50B9C">
      <w:pPr>
        <w:ind w:firstLine="540"/>
        <w:jc w:val="both"/>
        <w:rPr>
          <w:sz w:val="28"/>
          <w:szCs w:val="28"/>
        </w:rPr>
      </w:pPr>
      <w:r w:rsidRPr="00E50B9C">
        <w:rPr>
          <w:sz w:val="28"/>
          <w:szCs w:val="28"/>
        </w:rPr>
        <w:t xml:space="preserve">- </w:t>
      </w:r>
      <w:r w:rsidRPr="00E50B9C">
        <w:rPr>
          <w:sz w:val="28"/>
          <w:szCs w:val="28"/>
          <w:lang w:val="ru-RU"/>
        </w:rPr>
        <w:t>увеличение размера единовременного пособия на рождение ребенка на 300 леев: на рождение первого ребенка</w:t>
      </w:r>
      <w:r w:rsidRPr="00E50B9C">
        <w:rPr>
          <w:sz w:val="28"/>
          <w:szCs w:val="28"/>
        </w:rPr>
        <w:t xml:space="preserve">, </w:t>
      </w:r>
      <w:r w:rsidRPr="00E50B9C">
        <w:rPr>
          <w:sz w:val="28"/>
          <w:szCs w:val="28"/>
          <w:lang w:val="ru-RU"/>
        </w:rPr>
        <w:t>размер составит - 2</w:t>
      </w:r>
      <w:r w:rsidRPr="00E50B9C">
        <w:rPr>
          <w:sz w:val="28"/>
          <w:szCs w:val="28"/>
        </w:rPr>
        <w:t>3</w:t>
      </w:r>
      <w:r w:rsidRPr="00E50B9C">
        <w:rPr>
          <w:sz w:val="28"/>
          <w:szCs w:val="28"/>
          <w:lang w:val="ru-RU"/>
        </w:rPr>
        <w:t>00 леев; и на  каждого последующего ребенка - 2</w:t>
      </w:r>
      <w:r w:rsidRPr="00E50B9C">
        <w:rPr>
          <w:sz w:val="28"/>
          <w:szCs w:val="28"/>
        </w:rPr>
        <w:t>6</w:t>
      </w:r>
      <w:r w:rsidRPr="00E50B9C">
        <w:rPr>
          <w:sz w:val="28"/>
          <w:szCs w:val="28"/>
          <w:lang w:val="ru-RU"/>
        </w:rPr>
        <w:t>00 леев;</w:t>
      </w:r>
    </w:p>
    <w:p w:rsidR="00E50B9C" w:rsidRPr="00E50B9C" w:rsidRDefault="00E50B9C" w:rsidP="00E50B9C">
      <w:pPr>
        <w:ind w:firstLine="540"/>
        <w:jc w:val="both"/>
        <w:rPr>
          <w:sz w:val="28"/>
          <w:szCs w:val="28"/>
          <w:lang w:val="ru-RU"/>
        </w:rPr>
      </w:pPr>
      <w:r w:rsidRPr="00E50B9C">
        <w:rPr>
          <w:sz w:val="28"/>
          <w:szCs w:val="28"/>
          <w:lang w:val="ru-RU"/>
        </w:rPr>
        <w:t xml:space="preserve">- совершенствование механизма расчета и выплаты пособия по временной нетрудоспособности, путем </w:t>
      </w:r>
      <w:r w:rsidRPr="00E50B9C">
        <w:rPr>
          <w:rStyle w:val="longtext"/>
          <w:sz w:val="28"/>
          <w:szCs w:val="28"/>
          <w:shd w:val="clear" w:color="auto" w:fill="EBEFF9"/>
          <w:lang w:val="ru-RU"/>
        </w:rPr>
        <w:t>увеличения количества дней оплачиваемых за счет средств работодателя.</w:t>
      </w:r>
    </w:p>
    <w:p w:rsidR="00E50B9C" w:rsidRPr="00E50B9C" w:rsidRDefault="00E50B9C" w:rsidP="00E50B9C">
      <w:pPr>
        <w:ind w:firstLine="540"/>
        <w:jc w:val="both"/>
        <w:rPr>
          <w:sz w:val="28"/>
          <w:szCs w:val="28"/>
          <w:lang w:val="ru-RU"/>
        </w:rPr>
      </w:pPr>
      <w:r w:rsidRPr="00E50B9C">
        <w:rPr>
          <w:sz w:val="28"/>
          <w:szCs w:val="28"/>
          <w:lang w:val="ru-RU"/>
        </w:rPr>
        <w:t xml:space="preserve">Расходы, включенные в раздел </w:t>
      </w:r>
      <w:r w:rsidRPr="00E50B9C">
        <w:rPr>
          <w:bCs/>
          <w:i/>
          <w:sz w:val="28"/>
          <w:szCs w:val="28"/>
          <w:lang w:val="ru-RU"/>
        </w:rPr>
        <w:t>«Выплаты социального страхования</w:t>
      </w:r>
      <w:r w:rsidRPr="00E50B9C">
        <w:rPr>
          <w:bCs/>
          <w:i/>
          <w:iCs/>
          <w:sz w:val="28"/>
          <w:szCs w:val="28"/>
          <w:lang w:val="ru-RU"/>
        </w:rPr>
        <w:t>»</w:t>
      </w:r>
      <w:r w:rsidRPr="00E50B9C">
        <w:rPr>
          <w:sz w:val="28"/>
          <w:szCs w:val="28"/>
          <w:lang w:val="ru-RU"/>
        </w:rPr>
        <w:t xml:space="preserve"> были распределены по следующим статьям.  </w:t>
      </w:r>
    </w:p>
    <w:p w:rsidR="00E50B9C" w:rsidRPr="00E50B9C" w:rsidRDefault="00E50B9C" w:rsidP="00E50B9C">
      <w:pPr>
        <w:ind w:firstLine="540"/>
        <w:jc w:val="both"/>
        <w:rPr>
          <w:sz w:val="28"/>
          <w:szCs w:val="28"/>
          <w:lang w:val="ru-RU"/>
        </w:rPr>
      </w:pPr>
      <w:r w:rsidRPr="00E50B9C">
        <w:rPr>
          <w:sz w:val="28"/>
          <w:szCs w:val="28"/>
          <w:lang w:val="ru-RU"/>
        </w:rPr>
        <w:t>Из средств, включенных в статью «</w:t>
      </w:r>
      <w:r w:rsidRPr="00E50B9C">
        <w:rPr>
          <w:b/>
          <w:bCs/>
          <w:i/>
          <w:iCs/>
          <w:sz w:val="28"/>
          <w:szCs w:val="28"/>
          <w:lang w:val="ru-RU"/>
        </w:rPr>
        <w:t>Пенсии социального страхования</w:t>
      </w:r>
      <w:r w:rsidRPr="00E50B9C">
        <w:rPr>
          <w:b/>
          <w:bCs/>
          <w:sz w:val="28"/>
          <w:szCs w:val="28"/>
          <w:lang w:val="ru-RU"/>
        </w:rPr>
        <w:t xml:space="preserve">» </w:t>
      </w:r>
      <w:r w:rsidRPr="00E50B9C">
        <w:rPr>
          <w:sz w:val="28"/>
          <w:szCs w:val="28"/>
          <w:lang w:val="ru-RU"/>
        </w:rPr>
        <w:t>прогнозируется осуществить финансирование пенсий социального страхования для 632433  получателей - количество, которое было спрогнозировано на базе анализа динамики контингента получателей за предшествующие периоды. Общая сумма в размере 6902279,8</w:t>
      </w:r>
      <w:r w:rsidRPr="00E50B9C">
        <w:rPr>
          <w:sz w:val="28"/>
          <w:szCs w:val="28"/>
        </w:rPr>
        <w:t xml:space="preserve"> </w:t>
      </w:r>
      <w:r w:rsidRPr="00E50B9C">
        <w:rPr>
          <w:sz w:val="28"/>
          <w:szCs w:val="28"/>
          <w:lang w:val="ru-RU"/>
        </w:rPr>
        <w:t>тыс. леев, предусмотренная по данной статье на 570122,9</w:t>
      </w:r>
      <w:r w:rsidRPr="00E50B9C">
        <w:rPr>
          <w:sz w:val="28"/>
          <w:szCs w:val="28"/>
        </w:rPr>
        <w:t xml:space="preserve"> </w:t>
      </w:r>
      <w:r w:rsidRPr="00E50B9C">
        <w:rPr>
          <w:sz w:val="28"/>
          <w:szCs w:val="28"/>
          <w:lang w:val="ru-RU"/>
        </w:rPr>
        <w:t>тыс. леев или на 9,0% больше по сравнению с утвержденными средствами на 2011 год. Увеличение расходов предусмотренных для выплаты  пенсий социального страхования обусловлено индексацией среднего размера пенсии на 7,85% и ростом количества получателей пенсий на 7104 человек по сравнению с утвержденным количеством на 2011 год.</w:t>
      </w:r>
    </w:p>
    <w:p w:rsidR="00E50B9C" w:rsidRPr="00E50B9C" w:rsidRDefault="00E50B9C" w:rsidP="00E50B9C">
      <w:pPr>
        <w:jc w:val="both"/>
        <w:rPr>
          <w:b/>
          <w:bCs/>
          <w:sz w:val="28"/>
          <w:szCs w:val="28"/>
          <w:lang w:val="ru-RU"/>
        </w:rPr>
      </w:pPr>
      <w:r w:rsidRPr="00E50B9C">
        <w:rPr>
          <w:rStyle w:val="longtext"/>
          <w:sz w:val="28"/>
          <w:szCs w:val="28"/>
          <w:shd w:val="clear" w:color="auto" w:fill="EBEFF9"/>
          <w:lang w:val="ru-RU"/>
        </w:rPr>
        <w:lastRenderedPageBreak/>
        <w:tab/>
        <w:t xml:space="preserve">Одновременно, </w:t>
      </w:r>
      <w:r w:rsidRPr="00E50B9C">
        <w:rPr>
          <w:sz w:val="28"/>
          <w:szCs w:val="28"/>
          <w:lang w:val="ru-RU"/>
        </w:rPr>
        <w:t xml:space="preserve">при прогнозировании </w:t>
      </w:r>
      <w:r w:rsidRPr="00E50B9C">
        <w:rPr>
          <w:bCs/>
          <w:iCs/>
          <w:sz w:val="28"/>
          <w:szCs w:val="28"/>
          <w:lang w:val="ru-RU"/>
        </w:rPr>
        <w:t xml:space="preserve">расходов на выплату </w:t>
      </w:r>
      <w:r w:rsidRPr="00E50B9C">
        <w:rPr>
          <w:sz w:val="28"/>
          <w:szCs w:val="28"/>
          <w:lang w:val="ru-RU"/>
        </w:rPr>
        <w:t>пенсий социального страхования  были учтены изменения, внесенные Законом № 56 от 9 июля 2011 года о внесении изменений и дополнений в некоторые законодательные акты в Закон о пенсиях государственного социального страхования № 156-XIV от 14 октября 1998 года.</w:t>
      </w:r>
    </w:p>
    <w:p w:rsidR="00E50B9C" w:rsidRPr="00E50B9C" w:rsidRDefault="00E50B9C" w:rsidP="00E50B9C">
      <w:pPr>
        <w:ind w:firstLine="540"/>
        <w:jc w:val="both"/>
        <w:rPr>
          <w:sz w:val="28"/>
          <w:szCs w:val="28"/>
          <w:lang w:val="ru-RU"/>
        </w:rPr>
      </w:pPr>
      <w:r w:rsidRPr="00E50B9C">
        <w:rPr>
          <w:sz w:val="28"/>
          <w:szCs w:val="28"/>
          <w:lang w:val="ru-RU"/>
        </w:rPr>
        <w:t xml:space="preserve">Большая часть расходов предназначенных для пенсий социального страхования приходится на </w:t>
      </w:r>
      <w:r w:rsidRPr="00E50B9C">
        <w:rPr>
          <w:i/>
          <w:sz w:val="28"/>
          <w:szCs w:val="28"/>
          <w:lang w:val="ru-RU"/>
        </w:rPr>
        <w:t xml:space="preserve">пенсии по возрасту – </w:t>
      </w:r>
      <w:r w:rsidRPr="00E50B9C">
        <w:rPr>
          <w:sz w:val="28"/>
          <w:szCs w:val="28"/>
          <w:lang w:val="ru-RU"/>
        </w:rPr>
        <w:t xml:space="preserve">5358823,6 тыс. леев, исчисленные для </w:t>
      </w:r>
      <w:r w:rsidRPr="00E50B9C">
        <w:rPr>
          <w:sz w:val="28"/>
          <w:szCs w:val="28"/>
        </w:rPr>
        <w:t>46</w:t>
      </w:r>
      <w:r w:rsidRPr="00E50B9C">
        <w:rPr>
          <w:sz w:val="28"/>
          <w:szCs w:val="28"/>
          <w:lang w:val="ru-RU"/>
        </w:rPr>
        <w:t>8</w:t>
      </w:r>
      <w:r w:rsidRPr="00E50B9C">
        <w:rPr>
          <w:sz w:val="28"/>
          <w:szCs w:val="28"/>
        </w:rPr>
        <w:t xml:space="preserve">000 </w:t>
      </w:r>
      <w:r w:rsidRPr="00E50B9C">
        <w:rPr>
          <w:sz w:val="28"/>
          <w:szCs w:val="28"/>
          <w:lang w:val="ru-RU"/>
        </w:rPr>
        <w:t>получателей со средним годовым размером  пенсии – 954,99 леев. Средний размер пенсии после индексации с 01.04.2012 составит 972,69</w:t>
      </w:r>
      <w:r w:rsidRPr="00E50B9C">
        <w:rPr>
          <w:sz w:val="28"/>
          <w:szCs w:val="28"/>
        </w:rPr>
        <w:t xml:space="preserve"> </w:t>
      </w:r>
      <w:r w:rsidRPr="00E50B9C">
        <w:rPr>
          <w:sz w:val="28"/>
          <w:szCs w:val="28"/>
          <w:lang w:val="ru-RU"/>
        </w:rPr>
        <w:t>леев.</w:t>
      </w:r>
    </w:p>
    <w:p w:rsidR="00E50B9C" w:rsidRPr="00E50B9C" w:rsidRDefault="00E50B9C" w:rsidP="00E50B9C">
      <w:pPr>
        <w:ind w:firstLine="540"/>
        <w:jc w:val="both"/>
        <w:rPr>
          <w:sz w:val="28"/>
          <w:szCs w:val="28"/>
          <w:lang w:val="ru-RU"/>
        </w:rPr>
      </w:pPr>
      <w:r w:rsidRPr="00E50B9C">
        <w:rPr>
          <w:sz w:val="28"/>
          <w:szCs w:val="28"/>
          <w:lang w:val="ru-RU"/>
        </w:rPr>
        <w:t xml:space="preserve">Для </w:t>
      </w:r>
      <w:r w:rsidRPr="00E50B9C">
        <w:rPr>
          <w:i/>
          <w:sz w:val="28"/>
          <w:szCs w:val="28"/>
          <w:lang w:val="ru-RU"/>
        </w:rPr>
        <w:t>пенсий по инвалидности</w:t>
      </w:r>
      <w:r w:rsidRPr="00E50B9C">
        <w:rPr>
          <w:sz w:val="28"/>
          <w:szCs w:val="28"/>
          <w:lang w:val="ru-RU"/>
        </w:rPr>
        <w:t xml:space="preserve"> прогнозируются расходы в сумме 1224231,8 тыс. леев, исчисленных для 133190 получателей со средним годовым размером  пенсии – 765,98 леев. Средний размер пенсии индексированной 01.04.2012 прогнозируется в размере 780,18 леев.</w:t>
      </w:r>
    </w:p>
    <w:p w:rsidR="00E50B9C" w:rsidRPr="00E50B9C" w:rsidRDefault="00E50B9C" w:rsidP="00E50B9C">
      <w:pPr>
        <w:ind w:firstLine="540"/>
        <w:jc w:val="both"/>
        <w:rPr>
          <w:sz w:val="28"/>
          <w:szCs w:val="28"/>
          <w:lang w:val="ru-RU"/>
        </w:rPr>
      </w:pPr>
      <w:r w:rsidRPr="00E50B9C">
        <w:rPr>
          <w:sz w:val="28"/>
          <w:szCs w:val="28"/>
          <w:lang w:val="ru-RU"/>
        </w:rPr>
        <w:t xml:space="preserve">Расходы для </w:t>
      </w:r>
      <w:r w:rsidRPr="00E50B9C">
        <w:rPr>
          <w:i/>
          <w:sz w:val="28"/>
          <w:szCs w:val="28"/>
          <w:lang w:val="ru-RU"/>
        </w:rPr>
        <w:t>пенсий по случаю потери кормильца</w:t>
      </w:r>
      <w:r w:rsidRPr="00E50B9C">
        <w:rPr>
          <w:sz w:val="28"/>
          <w:szCs w:val="28"/>
          <w:lang w:val="ru-RU"/>
        </w:rPr>
        <w:t xml:space="preserve"> прогнозируются в сумме 134643,0 тыс. леев, исходя из 22273 получателей со средним годовым размером пенсии в 503,76 леев. Средний размер пенсии индексированной 01.04.2012 прогнозируется в размере 513,10</w:t>
      </w:r>
      <w:r w:rsidRPr="00E50B9C">
        <w:rPr>
          <w:sz w:val="28"/>
          <w:szCs w:val="28"/>
        </w:rPr>
        <w:t xml:space="preserve"> </w:t>
      </w:r>
      <w:r w:rsidRPr="00E50B9C">
        <w:rPr>
          <w:sz w:val="28"/>
          <w:szCs w:val="28"/>
          <w:lang w:val="ru-RU"/>
        </w:rPr>
        <w:t xml:space="preserve">леев. </w:t>
      </w:r>
    </w:p>
    <w:p w:rsidR="00E50B9C" w:rsidRPr="00E50B9C" w:rsidRDefault="00E50B9C" w:rsidP="00E50B9C">
      <w:pPr>
        <w:ind w:firstLine="540"/>
        <w:jc w:val="both"/>
        <w:rPr>
          <w:sz w:val="28"/>
          <w:szCs w:val="28"/>
          <w:lang w:val="ru-RU"/>
        </w:rPr>
      </w:pPr>
      <w:r w:rsidRPr="00E50B9C">
        <w:rPr>
          <w:i/>
          <w:sz w:val="28"/>
          <w:szCs w:val="28"/>
          <w:lang w:val="ru-RU"/>
        </w:rPr>
        <w:t xml:space="preserve">Пенсии за выслугу лет </w:t>
      </w:r>
      <w:r w:rsidRPr="00E50B9C">
        <w:rPr>
          <w:sz w:val="28"/>
          <w:szCs w:val="28"/>
          <w:lang w:val="ru-RU"/>
        </w:rPr>
        <w:t xml:space="preserve">были исчислены в сумме 30137,8 тыс. леев для </w:t>
      </w:r>
      <w:r w:rsidRPr="00E50B9C">
        <w:rPr>
          <w:sz w:val="28"/>
          <w:szCs w:val="28"/>
        </w:rPr>
        <w:t xml:space="preserve">994 </w:t>
      </w:r>
      <w:r w:rsidRPr="00E50B9C">
        <w:rPr>
          <w:sz w:val="28"/>
          <w:szCs w:val="28"/>
          <w:lang w:val="ru-RU"/>
        </w:rPr>
        <w:t>получателей со средним годовым размером  пенсии – 2526,64</w:t>
      </w:r>
      <w:r w:rsidRPr="00E50B9C">
        <w:rPr>
          <w:sz w:val="28"/>
          <w:szCs w:val="28"/>
        </w:rPr>
        <w:t xml:space="preserve"> </w:t>
      </w:r>
      <w:r w:rsidRPr="00E50B9C">
        <w:rPr>
          <w:sz w:val="28"/>
          <w:szCs w:val="28"/>
          <w:lang w:val="ru-RU"/>
        </w:rPr>
        <w:t>леев. Средний размер пенсии после индексации 01.04.2012 прогнозируется в размере 2573,47</w:t>
      </w:r>
      <w:r w:rsidRPr="00E50B9C">
        <w:rPr>
          <w:sz w:val="28"/>
          <w:szCs w:val="28"/>
        </w:rPr>
        <w:t xml:space="preserve"> </w:t>
      </w:r>
      <w:r w:rsidRPr="00E50B9C">
        <w:rPr>
          <w:sz w:val="28"/>
          <w:szCs w:val="28"/>
          <w:lang w:val="ru-RU"/>
        </w:rPr>
        <w:t>леев.</w:t>
      </w:r>
    </w:p>
    <w:p w:rsidR="00E50B9C" w:rsidRPr="00E50B9C" w:rsidRDefault="00E50B9C" w:rsidP="00E50B9C">
      <w:pPr>
        <w:ind w:firstLine="540"/>
        <w:jc w:val="both"/>
        <w:rPr>
          <w:bCs/>
          <w:sz w:val="28"/>
          <w:szCs w:val="28"/>
          <w:lang w:val="ru-RU"/>
        </w:rPr>
      </w:pPr>
      <w:r w:rsidRPr="00E50B9C">
        <w:rPr>
          <w:sz w:val="28"/>
          <w:szCs w:val="28"/>
          <w:lang w:val="ru-RU"/>
        </w:rPr>
        <w:t>В статью «</w:t>
      </w:r>
      <w:r w:rsidRPr="00E50B9C">
        <w:rPr>
          <w:bCs/>
          <w:i/>
          <w:iCs/>
          <w:sz w:val="28"/>
          <w:szCs w:val="28"/>
          <w:lang w:val="ru-RU"/>
        </w:rPr>
        <w:t>Пенсии социального страхования</w:t>
      </w:r>
      <w:r w:rsidRPr="00E50B9C">
        <w:rPr>
          <w:bCs/>
          <w:sz w:val="28"/>
          <w:szCs w:val="28"/>
          <w:lang w:val="ru-RU"/>
        </w:rPr>
        <w:t>» включены расходы для выплаты частичной пенсии некоторым категориям пенсионеров:</w:t>
      </w:r>
    </w:p>
    <w:p w:rsidR="00E50B9C" w:rsidRPr="00E50B9C" w:rsidRDefault="00E50B9C" w:rsidP="00E50B9C">
      <w:pPr>
        <w:ind w:firstLine="540"/>
        <w:jc w:val="both"/>
        <w:rPr>
          <w:sz w:val="28"/>
          <w:szCs w:val="28"/>
          <w:lang w:val="ru-RU"/>
        </w:rPr>
      </w:pPr>
      <w:r w:rsidRPr="00E50B9C">
        <w:rPr>
          <w:i/>
          <w:sz w:val="28"/>
          <w:szCs w:val="28"/>
          <w:lang w:val="ru-RU"/>
        </w:rPr>
        <w:t>- пенсии депутатам</w:t>
      </w:r>
      <w:r w:rsidRPr="00E50B9C">
        <w:rPr>
          <w:sz w:val="28"/>
          <w:szCs w:val="28"/>
          <w:lang w:val="ru-RU"/>
        </w:rPr>
        <w:t xml:space="preserve"> – 10654,8 тыс. леев для </w:t>
      </w:r>
      <w:r w:rsidRPr="00E50B9C">
        <w:rPr>
          <w:sz w:val="28"/>
          <w:szCs w:val="28"/>
        </w:rPr>
        <w:t>225</w:t>
      </w:r>
      <w:r w:rsidRPr="00E50B9C">
        <w:rPr>
          <w:sz w:val="28"/>
          <w:szCs w:val="28"/>
          <w:lang w:val="ru-RU"/>
        </w:rPr>
        <w:t xml:space="preserve"> получателей со средним размером </w:t>
      </w:r>
      <w:r w:rsidRPr="00E50B9C">
        <w:rPr>
          <w:bCs/>
          <w:sz w:val="28"/>
          <w:szCs w:val="28"/>
          <w:lang w:val="ru-RU"/>
        </w:rPr>
        <w:t>частичной</w:t>
      </w:r>
      <w:r w:rsidRPr="00E50B9C">
        <w:rPr>
          <w:sz w:val="28"/>
          <w:szCs w:val="28"/>
          <w:lang w:val="ru-RU"/>
        </w:rPr>
        <w:t xml:space="preserve"> пенсии – </w:t>
      </w:r>
      <w:r w:rsidRPr="00E50B9C">
        <w:rPr>
          <w:bCs/>
          <w:sz w:val="28"/>
          <w:szCs w:val="28"/>
          <w:lang w:val="ru-RU"/>
        </w:rPr>
        <w:t xml:space="preserve">3959,22 </w:t>
      </w:r>
      <w:r w:rsidRPr="00E50B9C">
        <w:rPr>
          <w:sz w:val="28"/>
          <w:szCs w:val="28"/>
          <w:lang w:val="ru-RU"/>
        </w:rPr>
        <w:t>леев;</w:t>
      </w:r>
    </w:p>
    <w:p w:rsidR="00E50B9C" w:rsidRPr="00E50B9C" w:rsidRDefault="00E50B9C" w:rsidP="00E50B9C">
      <w:pPr>
        <w:ind w:firstLine="540"/>
        <w:jc w:val="both"/>
        <w:rPr>
          <w:sz w:val="28"/>
          <w:szCs w:val="28"/>
          <w:lang w:val="ru-RU"/>
        </w:rPr>
      </w:pPr>
      <w:r w:rsidRPr="00E50B9C">
        <w:rPr>
          <w:i/>
          <w:sz w:val="28"/>
          <w:szCs w:val="28"/>
          <w:lang w:val="ru-RU"/>
        </w:rPr>
        <w:t xml:space="preserve">- пенсии членам Правительства – </w:t>
      </w:r>
      <w:r w:rsidRPr="00E50B9C">
        <w:rPr>
          <w:sz w:val="28"/>
          <w:szCs w:val="28"/>
          <w:lang w:val="ru-RU"/>
        </w:rPr>
        <w:t xml:space="preserve">4757,6 тыс. леев для </w:t>
      </w:r>
      <w:r w:rsidRPr="00E50B9C">
        <w:rPr>
          <w:sz w:val="28"/>
          <w:szCs w:val="28"/>
        </w:rPr>
        <w:t>88</w:t>
      </w:r>
      <w:r w:rsidRPr="00E50B9C">
        <w:rPr>
          <w:sz w:val="28"/>
          <w:szCs w:val="28"/>
          <w:lang w:val="ru-RU"/>
        </w:rPr>
        <w:t xml:space="preserve"> получателей со средним размером </w:t>
      </w:r>
      <w:r w:rsidRPr="00E50B9C">
        <w:rPr>
          <w:bCs/>
          <w:sz w:val="28"/>
          <w:szCs w:val="28"/>
          <w:lang w:val="ru-RU"/>
        </w:rPr>
        <w:t>частичной</w:t>
      </w:r>
      <w:r w:rsidRPr="00E50B9C">
        <w:rPr>
          <w:sz w:val="28"/>
          <w:szCs w:val="28"/>
          <w:lang w:val="ru-RU"/>
        </w:rPr>
        <w:t xml:space="preserve"> пенсии – 4505,33</w:t>
      </w:r>
      <w:r w:rsidRPr="00E50B9C">
        <w:rPr>
          <w:sz w:val="28"/>
          <w:szCs w:val="28"/>
        </w:rPr>
        <w:t xml:space="preserve"> </w:t>
      </w:r>
      <w:r w:rsidRPr="00E50B9C">
        <w:rPr>
          <w:sz w:val="28"/>
          <w:szCs w:val="28"/>
          <w:lang w:val="ru-RU"/>
        </w:rPr>
        <w:t>леев;</w:t>
      </w:r>
    </w:p>
    <w:p w:rsidR="00E50B9C" w:rsidRPr="00E50B9C" w:rsidRDefault="00E50B9C" w:rsidP="00E50B9C">
      <w:pPr>
        <w:ind w:firstLine="540"/>
        <w:jc w:val="both"/>
        <w:rPr>
          <w:sz w:val="28"/>
          <w:szCs w:val="28"/>
          <w:lang w:val="ru-RU"/>
        </w:rPr>
      </w:pPr>
      <w:r w:rsidRPr="00E50B9C">
        <w:rPr>
          <w:i/>
          <w:sz w:val="28"/>
          <w:szCs w:val="28"/>
          <w:lang w:val="ru-RU"/>
        </w:rPr>
        <w:t xml:space="preserve">- пенсии государственным служащим – </w:t>
      </w:r>
      <w:r w:rsidRPr="00E50B9C">
        <w:rPr>
          <w:sz w:val="28"/>
          <w:szCs w:val="28"/>
          <w:lang w:val="ru-RU"/>
        </w:rPr>
        <w:t xml:space="preserve">108165,1 тыс. леев для </w:t>
      </w:r>
      <w:r w:rsidRPr="00E50B9C">
        <w:rPr>
          <w:sz w:val="28"/>
          <w:szCs w:val="28"/>
        </w:rPr>
        <w:t>6677</w:t>
      </w:r>
      <w:r w:rsidRPr="00E50B9C">
        <w:rPr>
          <w:sz w:val="28"/>
          <w:szCs w:val="28"/>
          <w:lang w:val="ru-RU"/>
        </w:rPr>
        <w:t xml:space="preserve"> получателей со средним размером </w:t>
      </w:r>
      <w:r w:rsidRPr="00E50B9C">
        <w:rPr>
          <w:bCs/>
          <w:sz w:val="28"/>
          <w:szCs w:val="28"/>
          <w:lang w:val="ru-RU"/>
        </w:rPr>
        <w:t>частичной</w:t>
      </w:r>
      <w:r w:rsidRPr="00E50B9C">
        <w:rPr>
          <w:sz w:val="28"/>
          <w:szCs w:val="28"/>
          <w:lang w:val="ru-RU"/>
        </w:rPr>
        <w:t xml:space="preserve"> пенсии – 1367,42 леев;</w:t>
      </w:r>
    </w:p>
    <w:p w:rsidR="00E50B9C" w:rsidRPr="00E50B9C" w:rsidRDefault="00E50B9C" w:rsidP="00E50B9C">
      <w:pPr>
        <w:ind w:firstLine="540"/>
        <w:jc w:val="both"/>
        <w:rPr>
          <w:sz w:val="28"/>
          <w:szCs w:val="28"/>
          <w:lang w:val="ru-RU"/>
        </w:rPr>
      </w:pPr>
      <w:r w:rsidRPr="00E50B9C">
        <w:rPr>
          <w:i/>
          <w:sz w:val="28"/>
          <w:szCs w:val="28"/>
          <w:lang w:val="ru-RU"/>
        </w:rPr>
        <w:t xml:space="preserve"> - пенсии местным выборным лицам</w:t>
      </w:r>
      <w:r w:rsidRPr="00E50B9C">
        <w:rPr>
          <w:sz w:val="28"/>
          <w:szCs w:val="28"/>
          <w:lang w:val="ru-RU"/>
        </w:rPr>
        <w:t xml:space="preserve"> – 9654,3 тыс. леев для </w:t>
      </w:r>
      <w:r w:rsidRPr="00E50B9C">
        <w:rPr>
          <w:sz w:val="28"/>
          <w:szCs w:val="28"/>
        </w:rPr>
        <w:t>459</w:t>
      </w:r>
      <w:r w:rsidRPr="00E50B9C">
        <w:rPr>
          <w:sz w:val="28"/>
          <w:szCs w:val="28"/>
          <w:lang w:val="ru-RU"/>
        </w:rPr>
        <w:t xml:space="preserve"> получателей со средним размером </w:t>
      </w:r>
      <w:r w:rsidRPr="00E50B9C">
        <w:rPr>
          <w:bCs/>
          <w:sz w:val="28"/>
          <w:szCs w:val="28"/>
          <w:lang w:val="ru-RU"/>
        </w:rPr>
        <w:t>частичной</w:t>
      </w:r>
      <w:r w:rsidRPr="00E50B9C">
        <w:rPr>
          <w:sz w:val="28"/>
          <w:szCs w:val="28"/>
          <w:lang w:val="ru-RU"/>
        </w:rPr>
        <w:t xml:space="preserve"> пенсии – 1754,22</w:t>
      </w:r>
      <w:r w:rsidRPr="00E50B9C">
        <w:rPr>
          <w:sz w:val="28"/>
          <w:szCs w:val="28"/>
        </w:rPr>
        <w:t xml:space="preserve"> </w:t>
      </w:r>
      <w:r w:rsidRPr="00E50B9C">
        <w:rPr>
          <w:sz w:val="28"/>
          <w:szCs w:val="28"/>
          <w:lang w:val="ru-RU"/>
        </w:rPr>
        <w:t>леев;</w:t>
      </w:r>
    </w:p>
    <w:p w:rsidR="00E50B9C" w:rsidRPr="00E50B9C" w:rsidRDefault="00E50B9C" w:rsidP="00E50B9C">
      <w:pPr>
        <w:ind w:firstLine="540"/>
        <w:jc w:val="both"/>
        <w:rPr>
          <w:sz w:val="28"/>
          <w:szCs w:val="28"/>
          <w:lang w:val="ru-RU"/>
        </w:rPr>
      </w:pPr>
      <w:r w:rsidRPr="00E50B9C">
        <w:rPr>
          <w:i/>
          <w:sz w:val="28"/>
          <w:szCs w:val="28"/>
          <w:lang w:val="ru-RU"/>
        </w:rPr>
        <w:t xml:space="preserve">- пенсии сотрудникам таможенных органов – </w:t>
      </w:r>
      <w:r w:rsidRPr="00E50B9C">
        <w:rPr>
          <w:sz w:val="28"/>
          <w:szCs w:val="28"/>
          <w:lang w:val="ru-RU"/>
        </w:rPr>
        <w:t xml:space="preserve">402,0 тыс. леев для 17 получателей со средним размером </w:t>
      </w:r>
      <w:r w:rsidRPr="00E50B9C">
        <w:rPr>
          <w:bCs/>
          <w:sz w:val="28"/>
          <w:szCs w:val="28"/>
          <w:lang w:val="ru-RU"/>
        </w:rPr>
        <w:t>частичной</w:t>
      </w:r>
      <w:r w:rsidRPr="00E50B9C">
        <w:rPr>
          <w:sz w:val="28"/>
          <w:szCs w:val="28"/>
          <w:lang w:val="ru-RU"/>
        </w:rPr>
        <w:t xml:space="preserve"> пенсии – 1970,80</w:t>
      </w:r>
      <w:r w:rsidRPr="00E50B9C">
        <w:rPr>
          <w:sz w:val="28"/>
          <w:szCs w:val="28"/>
        </w:rPr>
        <w:t xml:space="preserve"> </w:t>
      </w:r>
      <w:r w:rsidRPr="00E50B9C">
        <w:rPr>
          <w:sz w:val="28"/>
          <w:szCs w:val="28"/>
          <w:lang w:val="ru-RU"/>
        </w:rPr>
        <w:t>леев;</w:t>
      </w:r>
    </w:p>
    <w:p w:rsidR="00E50B9C" w:rsidRPr="00E50B9C" w:rsidRDefault="00E50B9C" w:rsidP="00E50B9C">
      <w:pPr>
        <w:ind w:firstLine="540"/>
        <w:jc w:val="both"/>
        <w:rPr>
          <w:sz w:val="28"/>
          <w:szCs w:val="28"/>
          <w:lang w:val="ru-RU"/>
        </w:rPr>
      </w:pPr>
      <w:r w:rsidRPr="00E50B9C">
        <w:rPr>
          <w:sz w:val="28"/>
          <w:szCs w:val="28"/>
          <w:lang w:val="ru-RU"/>
        </w:rPr>
        <w:t xml:space="preserve">- </w:t>
      </w:r>
      <w:r w:rsidRPr="00E50B9C">
        <w:rPr>
          <w:i/>
          <w:sz w:val="28"/>
          <w:szCs w:val="28"/>
          <w:lang w:val="ru-RU"/>
        </w:rPr>
        <w:t>пенсии и</w:t>
      </w:r>
      <w:r w:rsidRPr="00E50B9C">
        <w:rPr>
          <w:i/>
          <w:iCs/>
          <w:sz w:val="28"/>
          <w:szCs w:val="28"/>
          <w:lang w:val="ru-RU"/>
        </w:rPr>
        <w:t xml:space="preserve"> пожизненные пособия</w:t>
      </w:r>
      <w:r w:rsidRPr="00E50B9C">
        <w:rPr>
          <w:i/>
          <w:sz w:val="28"/>
          <w:szCs w:val="28"/>
          <w:lang w:val="ru-RU"/>
        </w:rPr>
        <w:t xml:space="preserve">  прокурорам и судьям</w:t>
      </w:r>
      <w:r w:rsidRPr="00E50B9C">
        <w:rPr>
          <w:sz w:val="28"/>
          <w:szCs w:val="28"/>
          <w:lang w:val="ru-RU"/>
        </w:rPr>
        <w:t xml:space="preserve"> – 14137,9 тыс. леев для </w:t>
      </w:r>
      <w:r w:rsidRPr="00E50B9C">
        <w:rPr>
          <w:sz w:val="28"/>
          <w:szCs w:val="28"/>
        </w:rPr>
        <w:t>510</w:t>
      </w:r>
      <w:r w:rsidRPr="00E50B9C">
        <w:rPr>
          <w:sz w:val="28"/>
          <w:szCs w:val="28"/>
          <w:lang w:val="ru-RU"/>
        </w:rPr>
        <w:t xml:space="preserve"> получателей со средним размером </w:t>
      </w:r>
      <w:r w:rsidRPr="00E50B9C">
        <w:rPr>
          <w:bCs/>
          <w:sz w:val="28"/>
          <w:szCs w:val="28"/>
          <w:lang w:val="ru-RU"/>
        </w:rPr>
        <w:t>частичной</w:t>
      </w:r>
      <w:r w:rsidRPr="00E50B9C">
        <w:rPr>
          <w:sz w:val="28"/>
          <w:szCs w:val="28"/>
          <w:lang w:val="ru-RU"/>
        </w:rPr>
        <w:t xml:space="preserve"> пенсии – 2355,72</w:t>
      </w:r>
      <w:r w:rsidRPr="00E50B9C">
        <w:rPr>
          <w:sz w:val="28"/>
          <w:szCs w:val="28"/>
        </w:rPr>
        <w:t xml:space="preserve"> </w:t>
      </w:r>
      <w:r w:rsidRPr="00E50B9C">
        <w:rPr>
          <w:sz w:val="28"/>
          <w:szCs w:val="28"/>
          <w:lang w:val="ru-RU"/>
        </w:rPr>
        <w:t>леев.</w:t>
      </w:r>
    </w:p>
    <w:p w:rsidR="00E50B9C" w:rsidRPr="00E50B9C" w:rsidRDefault="00E50B9C" w:rsidP="00E50B9C">
      <w:pPr>
        <w:ind w:firstLine="540"/>
        <w:jc w:val="both"/>
        <w:rPr>
          <w:sz w:val="28"/>
          <w:szCs w:val="28"/>
          <w:lang w:val="ru-RU"/>
        </w:rPr>
      </w:pPr>
      <w:r w:rsidRPr="00E50B9C">
        <w:rPr>
          <w:sz w:val="28"/>
          <w:szCs w:val="28"/>
          <w:lang w:val="ru-RU"/>
        </w:rPr>
        <w:t>По статье «</w:t>
      </w:r>
      <w:r w:rsidRPr="00E50B9C">
        <w:rPr>
          <w:b/>
          <w:bCs/>
          <w:i/>
          <w:iCs/>
          <w:sz w:val="28"/>
          <w:szCs w:val="28"/>
          <w:lang w:val="ru-RU"/>
        </w:rPr>
        <w:t>Пособия социального страхования</w:t>
      </w:r>
      <w:r w:rsidRPr="00E50B9C">
        <w:rPr>
          <w:sz w:val="28"/>
          <w:szCs w:val="28"/>
          <w:lang w:val="ru-RU"/>
        </w:rPr>
        <w:t>»  прогнозируются расходы  в сумме 1105212,6</w:t>
      </w:r>
      <w:r w:rsidRPr="00E50B9C">
        <w:rPr>
          <w:sz w:val="28"/>
          <w:szCs w:val="28"/>
        </w:rPr>
        <w:t xml:space="preserve"> </w:t>
      </w:r>
      <w:r w:rsidRPr="00E50B9C">
        <w:rPr>
          <w:sz w:val="28"/>
          <w:szCs w:val="28"/>
          <w:lang w:val="ru-RU"/>
        </w:rPr>
        <w:t>тыс. леев - на 30399,1</w:t>
      </w:r>
      <w:r w:rsidRPr="00E50B9C">
        <w:rPr>
          <w:sz w:val="28"/>
          <w:szCs w:val="28"/>
        </w:rPr>
        <w:t xml:space="preserve"> </w:t>
      </w:r>
      <w:r w:rsidRPr="00E50B9C">
        <w:rPr>
          <w:sz w:val="28"/>
          <w:szCs w:val="28"/>
          <w:lang w:val="ru-RU"/>
        </w:rPr>
        <w:t>тыс. леев или 2,7</w:t>
      </w:r>
      <w:r w:rsidRPr="00E50B9C">
        <w:rPr>
          <w:sz w:val="28"/>
          <w:szCs w:val="28"/>
        </w:rPr>
        <w:t>%</w:t>
      </w:r>
      <w:r w:rsidRPr="00E50B9C">
        <w:rPr>
          <w:sz w:val="28"/>
          <w:szCs w:val="28"/>
          <w:lang w:val="ru-RU"/>
        </w:rPr>
        <w:t xml:space="preserve"> меньше, чем утвержденная сумма в 2011 году.</w:t>
      </w:r>
    </w:p>
    <w:p w:rsidR="00E50B9C" w:rsidRPr="00E50B9C" w:rsidRDefault="00E50B9C" w:rsidP="00E50B9C">
      <w:pPr>
        <w:pStyle w:val="21"/>
        <w:spacing w:after="0" w:line="240" w:lineRule="auto"/>
        <w:jc w:val="both"/>
        <w:rPr>
          <w:sz w:val="28"/>
          <w:szCs w:val="28"/>
          <w:lang w:val="ru-RU"/>
        </w:rPr>
      </w:pPr>
      <w:r w:rsidRPr="00E50B9C">
        <w:rPr>
          <w:sz w:val="28"/>
          <w:szCs w:val="28"/>
          <w:lang w:val="ru-RU"/>
        </w:rPr>
        <w:t>Эти средства будут использованы для следующих социальных выплат:</w:t>
      </w:r>
    </w:p>
    <w:p w:rsidR="00E50B9C" w:rsidRPr="00E50B9C" w:rsidRDefault="00E50B9C" w:rsidP="00E50B9C">
      <w:pPr>
        <w:pStyle w:val="21"/>
        <w:spacing w:after="0" w:line="240" w:lineRule="auto"/>
        <w:jc w:val="both"/>
        <w:rPr>
          <w:sz w:val="28"/>
          <w:szCs w:val="28"/>
          <w:lang w:val="ru-RU"/>
        </w:rPr>
      </w:pPr>
      <w:r w:rsidRPr="00E50B9C">
        <w:rPr>
          <w:i/>
          <w:iCs/>
          <w:sz w:val="28"/>
          <w:szCs w:val="28"/>
          <w:lang w:val="ru-RU"/>
        </w:rPr>
        <w:t>Единовременное пособие при рождении ребенка для застрахованных лиц –</w:t>
      </w:r>
      <w:r w:rsidRPr="00E50B9C">
        <w:rPr>
          <w:sz w:val="28"/>
          <w:szCs w:val="28"/>
          <w:lang w:val="ru-RU"/>
        </w:rPr>
        <w:t xml:space="preserve"> </w:t>
      </w:r>
      <w:r w:rsidRPr="00E50B9C">
        <w:rPr>
          <w:sz w:val="28"/>
          <w:szCs w:val="28"/>
        </w:rPr>
        <w:t xml:space="preserve">34712,7 </w:t>
      </w:r>
      <w:r w:rsidRPr="00E50B9C">
        <w:rPr>
          <w:sz w:val="28"/>
          <w:szCs w:val="28"/>
          <w:lang w:val="ru-RU"/>
        </w:rPr>
        <w:t xml:space="preserve"> тыс. леев, прогнозируемые для </w:t>
      </w:r>
      <w:r w:rsidRPr="00E50B9C">
        <w:rPr>
          <w:sz w:val="28"/>
          <w:szCs w:val="28"/>
        </w:rPr>
        <w:t>14217</w:t>
      </w:r>
      <w:r w:rsidRPr="00E50B9C">
        <w:rPr>
          <w:sz w:val="28"/>
          <w:szCs w:val="28"/>
          <w:lang w:val="ru-RU"/>
        </w:rPr>
        <w:t xml:space="preserve"> получателей. Увеличенный размер пособия составит: при рождении первого ребенка - 2300 леев, при рождении каждого последующего ребенка – 2600 леев. </w:t>
      </w:r>
      <w:r w:rsidRPr="00E50B9C">
        <w:rPr>
          <w:sz w:val="28"/>
          <w:szCs w:val="28"/>
          <w:lang w:val="ru-RU"/>
        </w:rPr>
        <w:lastRenderedPageBreak/>
        <w:t xml:space="preserve">Увеличение размера пособия и рост числа получателей на 823 человек по сравнению с утвержденным количеством на 2011 обусловили рост прогнозируемых расходов на  </w:t>
      </w:r>
      <w:r w:rsidRPr="00E50B9C">
        <w:rPr>
          <w:sz w:val="28"/>
          <w:szCs w:val="28"/>
        </w:rPr>
        <w:t xml:space="preserve">5999,6  </w:t>
      </w:r>
      <w:r w:rsidRPr="00E50B9C">
        <w:rPr>
          <w:sz w:val="28"/>
          <w:szCs w:val="28"/>
          <w:lang w:val="ru-RU"/>
        </w:rPr>
        <w:t xml:space="preserve">тыс. леев </w:t>
      </w:r>
      <w:r w:rsidRPr="00E50B9C">
        <w:rPr>
          <w:sz w:val="28"/>
          <w:szCs w:val="28"/>
        </w:rPr>
        <w:t>(20,9%)</w:t>
      </w:r>
      <w:r w:rsidRPr="00E50B9C">
        <w:rPr>
          <w:sz w:val="28"/>
          <w:szCs w:val="28"/>
          <w:lang w:val="ru-RU"/>
        </w:rPr>
        <w:t xml:space="preserve">.    </w:t>
      </w:r>
    </w:p>
    <w:p w:rsidR="00E50B9C" w:rsidRPr="00E50B9C" w:rsidRDefault="00E50B9C" w:rsidP="00E50B9C">
      <w:pPr>
        <w:pStyle w:val="21"/>
        <w:spacing w:after="0" w:line="240" w:lineRule="auto"/>
        <w:jc w:val="both"/>
        <w:rPr>
          <w:sz w:val="28"/>
          <w:szCs w:val="28"/>
          <w:lang w:val="ru-RU"/>
        </w:rPr>
      </w:pPr>
      <w:r w:rsidRPr="00E50B9C">
        <w:rPr>
          <w:i/>
          <w:iCs/>
          <w:sz w:val="28"/>
          <w:szCs w:val="28"/>
          <w:lang w:val="ru-RU"/>
        </w:rPr>
        <w:t>Ежемесячное пособие по воспитанию ребенка до достижения им возраста  3 лет, для застрахованных лиц</w:t>
      </w:r>
      <w:r w:rsidRPr="00E50B9C">
        <w:rPr>
          <w:sz w:val="28"/>
          <w:szCs w:val="28"/>
          <w:lang w:val="ru-RU"/>
        </w:rPr>
        <w:t xml:space="preserve"> - </w:t>
      </w:r>
      <w:r w:rsidRPr="00E50B9C">
        <w:rPr>
          <w:sz w:val="28"/>
          <w:szCs w:val="28"/>
        </w:rPr>
        <w:t xml:space="preserve">367610,9 </w:t>
      </w:r>
      <w:r w:rsidRPr="00E50B9C">
        <w:rPr>
          <w:sz w:val="28"/>
          <w:szCs w:val="28"/>
          <w:lang w:val="ru-RU"/>
        </w:rPr>
        <w:t xml:space="preserve">тыс. леев, исчисленные для </w:t>
      </w:r>
      <w:r w:rsidRPr="00E50B9C">
        <w:rPr>
          <w:sz w:val="28"/>
          <w:szCs w:val="28"/>
        </w:rPr>
        <w:t>36820</w:t>
      </w:r>
      <w:r w:rsidRPr="00E50B9C">
        <w:rPr>
          <w:sz w:val="28"/>
          <w:szCs w:val="28"/>
          <w:lang w:val="ru-RU"/>
        </w:rPr>
        <w:t xml:space="preserve"> получателей, со средним размером пособия </w:t>
      </w:r>
      <w:r w:rsidRPr="00E50B9C">
        <w:rPr>
          <w:sz w:val="28"/>
          <w:szCs w:val="28"/>
        </w:rPr>
        <w:t>832,00</w:t>
      </w:r>
      <w:r w:rsidRPr="00E50B9C">
        <w:rPr>
          <w:sz w:val="28"/>
          <w:szCs w:val="28"/>
          <w:lang w:val="ru-RU"/>
        </w:rPr>
        <w:t xml:space="preserve"> леев. Средний размер пособия составит 30%  из  назначенной  расчетной базы, но не менее 300 леев. Прогнозируемые расходы на 2012 год на </w:t>
      </w:r>
      <w:r w:rsidRPr="00E50B9C">
        <w:rPr>
          <w:sz w:val="28"/>
          <w:szCs w:val="28"/>
        </w:rPr>
        <w:t>50416,3</w:t>
      </w:r>
      <w:r w:rsidRPr="00E50B9C">
        <w:rPr>
          <w:sz w:val="28"/>
          <w:szCs w:val="28"/>
          <w:lang w:val="ru-RU"/>
        </w:rPr>
        <w:t xml:space="preserve"> тыс. леев (</w:t>
      </w:r>
      <w:r w:rsidRPr="00E50B9C">
        <w:rPr>
          <w:sz w:val="28"/>
          <w:szCs w:val="28"/>
        </w:rPr>
        <w:t>15,9</w:t>
      </w:r>
      <w:r w:rsidRPr="00E50B9C">
        <w:rPr>
          <w:sz w:val="28"/>
          <w:szCs w:val="28"/>
          <w:lang w:val="ru-RU"/>
        </w:rPr>
        <w:t>%) больше чем утвержденные расходы на 2011 год.</w:t>
      </w:r>
    </w:p>
    <w:p w:rsidR="00E50B9C" w:rsidRPr="00E50B9C" w:rsidRDefault="00E50B9C" w:rsidP="00E50B9C">
      <w:pPr>
        <w:ind w:firstLine="540"/>
        <w:jc w:val="both"/>
        <w:rPr>
          <w:rStyle w:val="longtext"/>
          <w:sz w:val="28"/>
          <w:szCs w:val="28"/>
          <w:shd w:val="clear" w:color="auto" w:fill="EBEFF9"/>
          <w:lang w:val="ru-RU"/>
        </w:rPr>
      </w:pPr>
    </w:p>
    <w:p w:rsidR="00E50B9C" w:rsidRPr="00E50B9C" w:rsidRDefault="00E50B9C" w:rsidP="00E50B9C">
      <w:pPr>
        <w:pStyle w:val="21"/>
        <w:spacing w:after="0" w:line="240" w:lineRule="auto"/>
        <w:jc w:val="both"/>
        <w:rPr>
          <w:sz w:val="28"/>
          <w:szCs w:val="28"/>
          <w:lang w:val="ru-RU"/>
        </w:rPr>
      </w:pPr>
      <w:r w:rsidRPr="00E50B9C">
        <w:rPr>
          <w:i/>
          <w:iCs/>
          <w:sz w:val="28"/>
          <w:szCs w:val="28"/>
          <w:lang w:val="ru-RU"/>
        </w:rPr>
        <w:t>Пособия по временной нетрудоспособности в связи с производственными травмами или профессиональными заболеваниями –</w:t>
      </w:r>
      <w:r w:rsidRPr="00E50B9C">
        <w:rPr>
          <w:b/>
          <w:bCs/>
          <w:sz w:val="28"/>
          <w:szCs w:val="28"/>
          <w:lang w:val="ru-RU"/>
        </w:rPr>
        <w:t xml:space="preserve"> </w:t>
      </w:r>
      <w:r w:rsidRPr="00E50B9C">
        <w:rPr>
          <w:sz w:val="28"/>
          <w:szCs w:val="28"/>
        </w:rPr>
        <w:t xml:space="preserve">996,0 </w:t>
      </w:r>
      <w:r w:rsidRPr="00E50B9C">
        <w:rPr>
          <w:sz w:val="28"/>
          <w:szCs w:val="28"/>
          <w:lang w:val="ru-RU"/>
        </w:rPr>
        <w:t>тыс. леев, с увеличением по сравнению с утвержденными расходами на 20</w:t>
      </w:r>
      <w:r w:rsidRPr="00E50B9C">
        <w:rPr>
          <w:sz w:val="28"/>
          <w:szCs w:val="28"/>
        </w:rPr>
        <w:t>1</w:t>
      </w:r>
      <w:r w:rsidRPr="00E50B9C">
        <w:rPr>
          <w:sz w:val="28"/>
          <w:szCs w:val="28"/>
          <w:lang w:val="ru-RU"/>
        </w:rPr>
        <w:t xml:space="preserve">1 год на </w:t>
      </w:r>
      <w:r w:rsidRPr="00E50B9C">
        <w:rPr>
          <w:sz w:val="28"/>
          <w:szCs w:val="28"/>
        </w:rPr>
        <w:t xml:space="preserve">98,7 </w:t>
      </w:r>
      <w:r w:rsidRPr="00E50B9C">
        <w:rPr>
          <w:sz w:val="28"/>
          <w:szCs w:val="28"/>
          <w:lang w:val="ru-RU"/>
        </w:rPr>
        <w:t xml:space="preserve"> тыс. леев (</w:t>
      </w:r>
      <w:r w:rsidRPr="00E50B9C">
        <w:rPr>
          <w:sz w:val="28"/>
          <w:szCs w:val="28"/>
        </w:rPr>
        <w:t>11,0%</w:t>
      </w:r>
      <w:r w:rsidRPr="00E50B9C">
        <w:rPr>
          <w:sz w:val="28"/>
          <w:szCs w:val="28"/>
          <w:lang w:val="ru-RU"/>
        </w:rPr>
        <w:t xml:space="preserve">). Данные расходы предназначены для 800 получателей, со средним размером пособия в </w:t>
      </w:r>
      <w:r w:rsidRPr="00E50B9C">
        <w:rPr>
          <w:sz w:val="28"/>
          <w:szCs w:val="28"/>
        </w:rPr>
        <w:t>1245,06</w:t>
      </w:r>
      <w:r w:rsidRPr="00E50B9C">
        <w:rPr>
          <w:sz w:val="28"/>
          <w:szCs w:val="28"/>
          <w:lang w:val="ru-RU"/>
        </w:rPr>
        <w:t xml:space="preserve"> леев, исчисленным с учетом прогнозируемого роста среднемесячной заработной платы на 2012 год.</w:t>
      </w:r>
    </w:p>
    <w:p w:rsidR="00E50B9C" w:rsidRPr="00E50B9C" w:rsidRDefault="00E50B9C" w:rsidP="00E50B9C">
      <w:pPr>
        <w:pStyle w:val="ad"/>
        <w:spacing w:after="0"/>
        <w:ind w:left="0" w:firstLine="540"/>
        <w:jc w:val="both"/>
        <w:rPr>
          <w:sz w:val="28"/>
          <w:szCs w:val="28"/>
          <w:lang w:val="ru-RU"/>
        </w:rPr>
      </w:pPr>
      <w:r w:rsidRPr="00E50B9C">
        <w:rPr>
          <w:i/>
          <w:iCs/>
          <w:sz w:val="28"/>
          <w:szCs w:val="28"/>
          <w:lang w:val="ru-RU"/>
        </w:rPr>
        <w:t xml:space="preserve">Пособия по временной нетрудоспособности – </w:t>
      </w:r>
      <w:r w:rsidRPr="00E50B9C">
        <w:rPr>
          <w:sz w:val="28"/>
          <w:szCs w:val="28"/>
          <w:lang w:val="ru-RU"/>
        </w:rPr>
        <w:t>386757,1</w:t>
      </w:r>
      <w:r w:rsidRPr="00E50B9C">
        <w:rPr>
          <w:sz w:val="28"/>
          <w:szCs w:val="28"/>
        </w:rPr>
        <w:t xml:space="preserve"> </w:t>
      </w:r>
      <w:r w:rsidRPr="00E50B9C">
        <w:rPr>
          <w:sz w:val="28"/>
          <w:szCs w:val="28"/>
          <w:lang w:val="ru-RU"/>
        </w:rPr>
        <w:t xml:space="preserve">тыс. леев, прогнозируемые для </w:t>
      </w:r>
      <w:r w:rsidRPr="00E50B9C">
        <w:rPr>
          <w:sz w:val="28"/>
          <w:szCs w:val="28"/>
        </w:rPr>
        <w:t>373617</w:t>
      </w:r>
      <w:r w:rsidRPr="00E50B9C">
        <w:rPr>
          <w:sz w:val="28"/>
          <w:szCs w:val="28"/>
          <w:lang w:val="ru-RU"/>
        </w:rPr>
        <w:t xml:space="preserve"> получателей. Расходы, предусмотренные по этой позиции на 107433,6</w:t>
      </w:r>
      <w:r w:rsidRPr="00E50B9C">
        <w:rPr>
          <w:sz w:val="28"/>
          <w:szCs w:val="28"/>
        </w:rPr>
        <w:t xml:space="preserve"> </w:t>
      </w:r>
      <w:r w:rsidRPr="00E50B9C">
        <w:rPr>
          <w:sz w:val="28"/>
          <w:szCs w:val="28"/>
          <w:lang w:val="ru-RU"/>
        </w:rPr>
        <w:t>тыс. леев (21,7%) меньше по сравнению с утвержденной  суммой на 2011 год.</w:t>
      </w:r>
    </w:p>
    <w:p w:rsidR="00E50B9C" w:rsidRPr="00E50B9C" w:rsidRDefault="00E50B9C" w:rsidP="00E50B9C">
      <w:pPr>
        <w:pStyle w:val="ad"/>
        <w:spacing w:after="0"/>
        <w:ind w:left="0" w:firstLine="540"/>
        <w:jc w:val="both"/>
        <w:rPr>
          <w:sz w:val="28"/>
          <w:szCs w:val="28"/>
          <w:lang w:val="ru-RU"/>
        </w:rPr>
      </w:pPr>
      <w:r w:rsidRPr="00E50B9C">
        <w:rPr>
          <w:sz w:val="28"/>
          <w:szCs w:val="28"/>
          <w:lang w:val="ru-RU"/>
        </w:rPr>
        <w:t>Расчет соответствующих расходов был выполнен с учетом приоритетных мер, предусмотренных в программе «Социальная защита», включенных в бюджетный прогноз на среднесрочный период на 2012-2014 г.г., которые предусматривают следующий порядок назначения и выплаты пособия по временной нетрудоспособности в 2012 году: первый день – за счет застрахованного лица, последующие три дня – за счет средств работодателя и начиная с пятого дня нетрудоспособности – за счет средств бюджета государственного социального страхования. Это повлияло на уменьшение прогнозируемых расходов на 2012 год по сравнению с утвержденной  суммой на 2011 год.</w:t>
      </w:r>
    </w:p>
    <w:p w:rsidR="00E50B9C" w:rsidRPr="00E50B9C" w:rsidRDefault="00E50B9C" w:rsidP="00E50B9C">
      <w:pPr>
        <w:pStyle w:val="21"/>
        <w:spacing w:after="0" w:line="240" w:lineRule="auto"/>
        <w:jc w:val="both"/>
        <w:rPr>
          <w:sz w:val="28"/>
          <w:szCs w:val="28"/>
          <w:lang w:val="ru-RU"/>
        </w:rPr>
      </w:pPr>
      <w:r w:rsidRPr="00E50B9C">
        <w:rPr>
          <w:i/>
          <w:iCs/>
          <w:sz w:val="28"/>
          <w:szCs w:val="28"/>
          <w:lang w:val="ru-RU"/>
        </w:rPr>
        <w:t>Пособия по материнству</w:t>
      </w:r>
      <w:r w:rsidRPr="00E50B9C">
        <w:rPr>
          <w:sz w:val="28"/>
          <w:szCs w:val="28"/>
          <w:lang w:val="ru-RU"/>
        </w:rPr>
        <w:t xml:space="preserve"> – 206728,1 тыс. леев, рассчитанные для прогнозируемого количества получателей – 24500 человек. Прогнозируемые расходы для выплаты пособий по материнству на 20486,7 тыс. леев (11,0%) больше по сравнению с утвержденными расходами на 2011 год. Увеличение расходов обусловлено ростом среднего размера пособия,  исчисленного с учетом прогнозируемого роста среднемесячной заработной платы на 2012 год.</w:t>
      </w:r>
    </w:p>
    <w:p w:rsidR="00E50B9C" w:rsidRPr="00E50B9C" w:rsidRDefault="00E50B9C" w:rsidP="00E50B9C">
      <w:pPr>
        <w:pStyle w:val="21"/>
        <w:spacing w:after="0" w:line="240" w:lineRule="auto"/>
        <w:jc w:val="both"/>
        <w:rPr>
          <w:sz w:val="28"/>
          <w:szCs w:val="28"/>
          <w:lang w:val="ru-RU"/>
        </w:rPr>
      </w:pPr>
      <w:r w:rsidRPr="00E50B9C">
        <w:rPr>
          <w:i/>
          <w:iCs/>
          <w:sz w:val="28"/>
          <w:szCs w:val="28"/>
          <w:lang w:val="ru-RU"/>
        </w:rPr>
        <w:t xml:space="preserve">Пособия по инвалидности в связи с производственными травмами или профессиональными заболеваниями – </w:t>
      </w:r>
      <w:r w:rsidRPr="00E50B9C">
        <w:rPr>
          <w:iCs/>
          <w:sz w:val="28"/>
          <w:szCs w:val="28"/>
          <w:lang w:val="ru-RU"/>
        </w:rPr>
        <w:t>3420,6</w:t>
      </w:r>
      <w:r w:rsidRPr="00E50B9C">
        <w:rPr>
          <w:sz w:val="28"/>
          <w:szCs w:val="28"/>
          <w:lang w:val="ru-RU"/>
        </w:rPr>
        <w:t xml:space="preserve"> тыс. леев, исчисленные для </w:t>
      </w:r>
      <w:r w:rsidRPr="00E50B9C">
        <w:rPr>
          <w:iCs/>
          <w:sz w:val="28"/>
          <w:szCs w:val="28"/>
        </w:rPr>
        <w:t>290</w:t>
      </w:r>
      <w:r w:rsidRPr="00E50B9C">
        <w:rPr>
          <w:sz w:val="28"/>
          <w:szCs w:val="28"/>
          <w:lang w:val="ru-RU"/>
        </w:rPr>
        <w:t xml:space="preserve"> получателей, со средним размером пособия в </w:t>
      </w:r>
      <w:r w:rsidRPr="00E50B9C">
        <w:rPr>
          <w:iCs/>
          <w:sz w:val="28"/>
          <w:szCs w:val="28"/>
          <w:lang w:val="ru-RU"/>
        </w:rPr>
        <w:t>960,47</w:t>
      </w:r>
      <w:r w:rsidRPr="00E50B9C">
        <w:rPr>
          <w:sz w:val="28"/>
          <w:szCs w:val="28"/>
          <w:lang w:val="ru-RU"/>
        </w:rPr>
        <w:t xml:space="preserve"> леев. Увеличение расходов по сравнению с 2011 годом составляет </w:t>
      </w:r>
      <w:r w:rsidRPr="00E50B9C">
        <w:rPr>
          <w:iCs/>
          <w:sz w:val="28"/>
          <w:szCs w:val="28"/>
          <w:lang w:val="ru-RU"/>
        </w:rPr>
        <w:t xml:space="preserve">404,6 </w:t>
      </w:r>
      <w:r w:rsidRPr="00E50B9C">
        <w:rPr>
          <w:sz w:val="28"/>
          <w:szCs w:val="28"/>
          <w:lang w:val="ru-RU"/>
        </w:rPr>
        <w:t xml:space="preserve">тыс. леев </w:t>
      </w:r>
      <w:r w:rsidRPr="00E50B9C">
        <w:rPr>
          <w:iCs/>
          <w:sz w:val="28"/>
          <w:szCs w:val="28"/>
        </w:rPr>
        <w:t>(</w:t>
      </w:r>
      <w:r w:rsidRPr="00E50B9C">
        <w:rPr>
          <w:iCs/>
          <w:sz w:val="28"/>
          <w:szCs w:val="28"/>
          <w:lang w:val="ru-RU"/>
        </w:rPr>
        <w:t>13</w:t>
      </w:r>
      <w:r w:rsidRPr="00E50B9C">
        <w:rPr>
          <w:iCs/>
          <w:sz w:val="28"/>
          <w:szCs w:val="28"/>
        </w:rPr>
        <w:t>,4%).</w:t>
      </w:r>
      <w:r w:rsidRPr="00E50B9C">
        <w:rPr>
          <w:iCs/>
          <w:sz w:val="28"/>
          <w:szCs w:val="28"/>
          <w:lang w:val="ru-RU"/>
        </w:rPr>
        <w:t xml:space="preserve"> </w:t>
      </w:r>
      <w:r w:rsidRPr="00E50B9C">
        <w:rPr>
          <w:sz w:val="28"/>
          <w:szCs w:val="28"/>
          <w:lang w:val="ru-RU"/>
        </w:rPr>
        <w:t xml:space="preserve">Увеличение расходов обусловлено прогнозируемым ростом </w:t>
      </w:r>
      <w:r w:rsidRPr="00E50B9C">
        <w:rPr>
          <w:sz w:val="28"/>
          <w:szCs w:val="28"/>
          <w:lang w:val="ru-RU"/>
        </w:rPr>
        <w:lastRenderedPageBreak/>
        <w:t>количества получателей на 11 человек и размера пособия индексированного 01.04.2012 на 7,85%.</w:t>
      </w:r>
    </w:p>
    <w:p w:rsidR="00E50B9C" w:rsidRPr="00E50B9C" w:rsidRDefault="00E50B9C" w:rsidP="00E50B9C">
      <w:pPr>
        <w:ind w:firstLine="540"/>
        <w:jc w:val="both"/>
        <w:rPr>
          <w:sz w:val="28"/>
          <w:szCs w:val="28"/>
          <w:lang w:val="ru-RU"/>
        </w:rPr>
      </w:pPr>
      <w:r w:rsidRPr="00E50B9C">
        <w:rPr>
          <w:i/>
          <w:iCs/>
          <w:sz w:val="28"/>
          <w:szCs w:val="28"/>
          <w:lang w:val="ru-RU"/>
        </w:rPr>
        <w:t>Пособия на погребение</w:t>
      </w:r>
      <w:r w:rsidRPr="00E50B9C">
        <w:rPr>
          <w:sz w:val="28"/>
          <w:szCs w:val="28"/>
          <w:lang w:val="ru-RU"/>
        </w:rPr>
        <w:t xml:space="preserve"> - </w:t>
      </w:r>
      <w:r w:rsidRPr="00E50B9C">
        <w:rPr>
          <w:sz w:val="28"/>
          <w:szCs w:val="28"/>
        </w:rPr>
        <w:t>40733,0</w:t>
      </w:r>
      <w:r w:rsidRPr="00E50B9C">
        <w:rPr>
          <w:sz w:val="28"/>
          <w:szCs w:val="28"/>
          <w:lang w:val="ru-RU"/>
        </w:rPr>
        <w:t xml:space="preserve"> тыс. леев. Данные расходы были  исчислены исходя из количества получателей -  </w:t>
      </w:r>
      <w:r w:rsidRPr="00E50B9C">
        <w:rPr>
          <w:sz w:val="28"/>
          <w:szCs w:val="28"/>
        </w:rPr>
        <w:t>40733</w:t>
      </w:r>
      <w:r w:rsidRPr="00E50B9C">
        <w:rPr>
          <w:sz w:val="28"/>
          <w:szCs w:val="28"/>
          <w:lang w:val="ru-RU"/>
        </w:rPr>
        <w:t xml:space="preserve"> человек и размера пособия – 1000 леев.</w:t>
      </w:r>
    </w:p>
    <w:p w:rsidR="00E50B9C" w:rsidRPr="00E50B9C" w:rsidRDefault="00E50B9C" w:rsidP="00E50B9C">
      <w:pPr>
        <w:ind w:firstLine="540"/>
        <w:jc w:val="both"/>
        <w:rPr>
          <w:sz w:val="28"/>
          <w:szCs w:val="28"/>
          <w:lang w:val="ru-RU"/>
        </w:rPr>
      </w:pPr>
      <w:r w:rsidRPr="00E50B9C">
        <w:rPr>
          <w:i/>
          <w:iCs/>
          <w:sz w:val="28"/>
          <w:szCs w:val="28"/>
          <w:lang w:val="ru-RU"/>
        </w:rPr>
        <w:t xml:space="preserve">Пособие по безработице и выплаты социального страхования, безработным - </w:t>
      </w:r>
      <w:r w:rsidRPr="00E50B9C">
        <w:rPr>
          <w:sz w:val="28"/>
          <w:szCs w:val="28"/>
        </w:rPr>
        <w:t>64123,8</w:t>
      </w:r>
      <w:r w:rsidRPr="00E50B9C">
        <w:rPr>
          <w:sz w:val="28"/>
          <w:szCs w:val="28"/>
          <w:lang w:val="ru-RU"/>
        </w:rPr>
        <w:t xml:space="preserve"> тыс. леев или на </w:t>
      </w:r>
      <w:r w:rsidRPr="00E50B9C">
        <w:rPr>
          <w:sz w:val="28"/>
          <w:szCs w:val="28"/>
        </w:rPr>
        <w:t>1696,4</w:t>
      </w:r>
      <w:r w:rsidRPr="00E50B9C">
        <w:rPr>
          <w:sz w:val="28"/>
          <w:szCs w:val="28"/>
          <w:lang w:val="ru-RU"/>
        </w:rPr>
        <w:t xml:space="preserve"> тыс. леев меньше утвержденных расходов на 2011 год. Согласно прогнозу, осуществленному Национальным агентством занятости населения, расходы включенные, в эту позицию предназначены для выплаты: пособия по безработице для 10000 человек; п</w:t>
      </w:r>
      <w:r w:rsidRPr="00E50B9C">
        <w:rPr>
          <w:iCs/>
          <w:sz w:val="28"/>
          <w:szCs w:val="28"/>
          <w:lang w:val="ru-RU"/>
        </w:rPr>
        <w:t xml:space="preserve">особия по временной нетрудоспособности для </w:t>
      </w:r>
      <w:r w:rsidRPr="00E50B9C">
        <w:rPr>
          <w:sz w:val="28"/>
          <w:szCs w:val="28"/>
        </w:rPr>
        <w:t>500</w:t>
      </w:r>
      <w:r w:rsidRPr="00E50B9C">
        <w:rPr>
          <w:iCs/>
          <w:sz w:val="28"/>
          <w:szCs w:val="28"/>
          <w:lang w:val="ru-RU"/>
        </w:rPr>
        <w:t xml:space="preserve"> человек; пособия по материнству для 70 человек. Уменьшение сумы расходов на выплату</w:t>
      </w:r>
      <w:r w:rsidRPr="00E50B9C">
        <w:rPr>
          <w:sz w:val="28"/>
          <w:szCs w:val="28"/>
          <w:lang w:val="ru-RU"/>
        </w:rPr>
        <w:t xml:space="preserve"> пособия по безработице результат изменения условий назначения пособия: расчетной базой  для назначения является среднемесячная заработная плата получателя, а не среднемесячная заработная плата по экономике, как в предыдущих условиях.</w:t>
      </w:r>
    </w:p>
    <w:p w:rsidR="00E50B9C" w:rsidRPr="00E50B9C" w:rsidRDefault="00E50B9C" w:rsidP="00E50B9C">
      <w:pPr>
        <w:pStyle w:val="ad"/>
        <w:spacing w:after="0"/>
        <w:ind w:left="0" w:firstLine="540"/>
        <w:jc w:val="both"/>
        <w:rPr>
          <w:sz w:val="28"/>
          <w:szCs w:val="28"/>
          <w:lang w:val="ru-RU"/>
        </w:rPr>
      </w:pPr>
      <w:r w:rsidRPr="00E50B9C">
        <w:rPr>
          <w:sz w:val="28"/>
          <w:szCs w:val="28"/>
          <w:lang w:val="ru-RU"/>
        </w:rPr>
        <w:t xml:space="preserve">Для приобретения путевок на </w:t>
      </w:r>
      <w:r w:rsidRPr="00E50B9C">
        <w:rPr>
          <w:i/>
          <w:sz w:val="28"/>
          <w:szCs w:val="28"/>
          <w:lang w:val="ru-RU"/>
        </w:rPr>
        <w:t xml:space="preserve">оздоровление застрахованных лиц посредством санаторно-курортного лечения </w:t>
      </w:r>
      <w:r w:rsidRPr="00E50B9C">
        <w:rPr>
          <w:sz w:val="28"/>
          <w:szCs w:val="28"/>
          <w:lang w:val="ru-RU"/>
        </w:rPr>
        <w:t>прогнозируются финансовые средства  в сумме 20000</w:t>
      </w:r>
      <w:r w:rsidRPr="00E50B9C">
        <w:rPr>
          <w:sz w:val="28"/>
          <w:szCs w:val="28"/>
        </w:rPr>
        <w:t xml:space="preserve"> </w:t>
      </w:r>
      <w:r w:rsidRPr="00E50B9C">
        <w:rPr>
          <w:sz w:val="28"/>
          <w:szCs w:val="28"/>
          <w:lang w:val="ru-RU"/>
        </w:rPr>
        <w:t>тыс. леев. Согласно предусмотренным мерам в бюджетном прогнозе на среднесрочный период 2012-2014 г.г., начиная с 2012 года, доля участия</w:t>
      </w:r>
      <w:r w:rsidRPr="00E50B9C">
        <w:rPr>
          <w:i/>
          <w:sz w:val="28"/>
          <w:szCs w:val="28"/>
          <w:lang w:val="ru-RU"/>
        </w:rPr>
        <w:t xml:space="preserve"> </w:t>
      </w:r>
      <w:r w:rsidRPr="00E50B9C">
        <w:rPr>
          <w:sz w:val="28"/>
          <w:szCs w:val="28"/>
          <w:lang w:val="ru-RU"/>
        </w:rPr>
        <w:t>застрахованных лиц на приобретение путевок на санаторно-курортное лечение увеличится на 10% ежегодно, до максимальной  доли - 50%.</w:t>
      </w:r>
    </w:p>
    <w:p w:rsidR="00E50B9C" w:rsidRPr="00E50B9C" w:rsidRDefault="00E50B9C" w:rsidP="00E50B9C">
      <w:pPr>
        <w:pStyle w:val="ad"/>
        <w:spacing w:after="0"/>
        <w:ind w:left="0" w:firstLine="540"/>
        <w:jc w:val="both"/>
        <w:rPr>
          <w:sz w:val="28"/>
          <w:szCs w:val="28"/>
          <w:lang w:val="ru-RU"/>
        </w:rPr>
      </w:pPr>
      <w:r w:rsidRPr="00E50B9C">
        <w:rPr>
          <w:b/>
          <w:i/>
          <w:iCs/>
          <w:sz w:val="28"/>
          <w:szCs w:val="28"/>
          <w:lang w:val="ru-RU"/>
        </w:rPr>
        <w:t>«Затраты на организацию и обеспечение функционирования государственной системы социального страхования»</w:t>
      </w:r>
      <w:r w:rsidRPr="00E50B9C">
        <w:rPr>
          <w:b/>
          <w:sz w:val="28"/>
          <w:szCs w:val="28"/>
          <w:lang w:val="ru-RU"/>
        </w:rPr>
        <w:t xml:space="preserve"> </w:t>
      </w:r>
      <w:r w:rsidRPr="00E50B9C">
        <w:rPr>
          <w:bCs/>
          <w:sz w:val="28"/>
          <w:szCs w:val="28"/>
          <w:lang w:val="ru-RU"/>
        </w:rPr>
        <w:t>в сумме 201755,7</w:t>
      </w:r>
      <w:r w:rsidRPr="00E50B9C">
        <w:rPr>
          <w:bCs/>
          <w:sz w:val="28"/>
          <w:szCs w:val="28"/>
        </w:rPr>
        <w:t xml:space="preserve"> </w:t>
      </w:r>
      <w:r w:rsidRPr="00E50B9C">
        <w:rPr>
          <w:sz w:val="28"/>
          <w:szCs w:val="28"/>
          <w:lang w:val="ru-RU"/>
        </w:rPr>
        <w:t>тыс. леев</w:t>
      </w:r>
      <w:r w:rsidRPr="00E50B9C">
        <w:rPr>
          <w:bCs/>
          <w:sz w:val="28"/>
          <w:szCs w:val="28"/>
          <w:lang w:val="ru-RU"/>
        </w:rPr>
        <w:t xml:space="preserve"> </w:t>
      </w:r>
      <w:r w:rsidRPr="00E50B9C">
        <w:rPr>
          <w:sz w:val="28"/>
          <w:szCs w:val="28"/>
          <w:lang w:val="ru-RU"/>
        </w:rPr>
        <w:t xml:space="preserve"> </w:t>
      </w:r>
      <w:r w:rsidRPr="00E50B9C">
        <w:rPr>
          <w:bCs/>
          <w:sz w:val="28"/>
          <w:szCs w:val="28"/>
          <w:lang w:val="ru-RU"/>
        </w:rPr>
        <w:t>включают:</w:t>
      </w:r>
    </w:p>
    <w:p w:rsidR="00E50B9C" w:rsidRPr="00E50B9C" w:rsidRDefault="00E50B9C" w:rsidP="00E50B9C">
      <w:pPr>
        <w:pStyle w:val="21"/>
        <w:numPr>
          <w:ilvl w:val="0"/>
          <w:numId w:val="3"/>
        </w:numPr>
        <w:spacing w:after="0" w:line="240" w:lineRule="auto"/>
        <w:jc w:val="both"/>
        <w:rPr>
          <w:b/>
          <w:bCs/>
          <w:sz w:val="28"/>
          <w:szCs w:val="28"/>
          <w:lang w:val="ru-RU"/>
        </w:rPr>
      </w:pPr>
      <w:r w:rsidRPr="00E50B9C">
        <w:rPr>
          <w:sz w:val="28"/>
          <w:szCs w:val="28"/>
          <w:lang w:val="ru-RU"/>
        </w:rPr>
        <w:t>расходы на выдачу пенсий, пособий и компенсаций – 58737,7 тыс. леев;</w:t>
      </w:r>
    </w:p>
    <w:p w:rsidR="00E50B9C" w:rsidRPr="00E50B9C" w:rsidRDefault="00E50B9C" w:rsidP="00E50B9C">
      <w:pPr>
        <w:pStyle w:val="21"/>
        <w:numPr>
          <w:ilvl w:val="0"/>
          <w:numId w:val="3"/>
        </w:numPr>
        <w:spacing w:after="0" w:line="240" w:lineRule="auto"/>
        <w:jc w:val="both"/>
        <w:rPr>
          <w:b/>
          <w:bCs/>
          <w:sz w:val="28"/>
          <w:szCs w:val="28"/>
          <w:lang w:val="ru-RU"/>
        </w:rPr>
      </w:pPr>
      <w:r w:rsidRPr="00E50B9C">
        <w:rPr>
          <w:sz w:val="28"/>
          <w:szCs w:val="28"/>
          <w:lang w:val="ru-RU"/>
        </w:rPr>
        <w:t>расходы на банковское обслуживание – 18355,5 тыс. леев;</w:t>
      </w:r>
    </w:p>
    <w:p w:rsidR="00E50B9C" w:rsidRPr="00E50B9C" w:rsidRDefault="00E50B9C" w:rsidP="00E50B9C">
      <w:pPr>
        <w:pStyle w:val="21"/>
        <w:numPr>
          <w:ilvl w:val="0"/>
          <w:numId w:val="3"/>
        </w:numPr>
        <w:spacing w:after="0" w:line="240" w:lineRule="auto"/>
        <w:jc w:val="both"/>
        <w:rPr>
          <w:b/>
          <w:bCs/>
          <w:sz w:val="28"/>
          <w:szCs w:val="28"/>
          <w:lang w:val="ru-RU"/>
        </w:rPr>
      </w:pPr>
      <w:r w:rsidRPr="00E50B9C">
        <w:rPr>
          <w:sz w:val="28"/>
          <w:szCs w:val="28"/>
          <w:lang w:val="ru-RU"/>
        </w:rPr>
        <w:t>расходы на развитие и ведение Государственного регистра индивидуального учета – 10955,0 тыс. леев, или на 485,9 тыс. леев больше утвержденных расходов на 2011 год;</w:t>
      </w:r>
    </w:p>
    <w:p w:rsidR="00E50B9C" w:rsidRPr="00E50B9C" w:rsidRDefault="00E50B9C" w:rsidP="00E50B9C">
      <w:pPr>
        <w:pStyle w:val="21"/>
        <w:numPr>
          <w:ilvl w:val="0"/>
          <w:numId w:val="3"/>
        </w:numPr>
        <w:spacing w:after="0" w:line="240" w:lineRule="auto"/>
        <w:jc w:val="both"/>
        <w:rPr>
          <w:sz w:val="28"/>
          <w:szCs w:val="28"/>
          <w:lang w:val="ru-RU"/>
        </w:rPr>
      </w:pPr>
      <w:r w:rsidRPr="00E50B9C">
        <w:rPr>
          <w:sz w:val="28"/>
          <w:szCs w:val="28"/>
          <w:lang w:val="ru-RU"/>
        </w:rPr>
        <w:t xml:space="preserve">затраты на содержание Национальной кассы социального страхования – 113707,5 тыс. леев, из которых текущие расходы – </w:t>
      </w:r>
      <w:r w:rsidRPr="00E50B9C">
        <w:rPr>
          <w:bCs/>
          <w:sz w:val="28"/>
          <w:szCs w:val="28"/>
          <w:lang w:val="ru-RU"/>
        </w:rPr>
        <w:t>111707,5</w:t>
      </w:r>
      <w:r w:rsidRPr="00E50B9C">
        <w:rPr>
          <w:sz w:val="28"/>
          <w:szCs w:val="28"/>
          <w:lang w:val="ru-RU"/>
        </w:rPr>
        <w:t xml:space="preserve"> тыс. леев и капитальные вложения – 2000,0 тыс. леев. Увеличение данных расходов по сравнению с утвержденной суммой  на 2011 год составляет 4562,6 тыс. леев и относится к текущим расходам.</w:t>
      </w:r>
    </w:p>
    <w:p w:rsidR="00E50B9C" w:rsidRPr="00E50B9C" w:rsidRDefault="00E50B9C" w:rsidP="00E50B9C">
      <w:pPr>
        <w:pStyle w:val="ad"/>
        <w:spacing w:after="0"/>
        <w:ind w:left="0" w:firstLine="720"/>
        <w:jc w:val="both"/>
        <w:rPr>
          <w:bCs/>
          <w:sz w:val="28"/>
          <w:szCs w:val="28"/>
          <w:lang w:val="ru-RU"/>
        </w:rPr>
      </w:pPr>
      <w:r w:rsidRPr="00E50B9C">
        <w:rPr>
          <w:bCs/>
          <w:sz w:val="28"/>
          <w:szCs w:val="28"/>
          <w:lang w:val="ru-RU"/>
        </w:rPr>
        <w:t xml:space="preserve">Прогноз расходов был осуществлен согласно действующим нормативным актам, которые регламентируют установление и обоснование норм потребления, и расходов для бюджетных учреждений, а также в соответствии с методологическими нормами по разработке и представления предложений к бюджету на 2012 год, представленными Министерством финансов. Расчет расходов на персонал был осуществлен с учетом мер по увеличению заработной платы, которые будут внедрены в </w:t>
      </w:r>
      <w:r w:rsidRPr="00E50B9C">
        <w:rPr>
          <w:bCs/>
          <w:sz w:val="28"/>
          <w:szCs w:val="28"/>
          <w:lang w:val="ru-RU"/>
        </w:rPr>
        <w:lastRenderedPageBreak/>
        <w:t xml:space="preserve">2011-2012 гг. Одновременно, процесс формирования административных затрат на содержание НКСС был осуществлен учитывая необходимости и предложения поступившие от структурных подразделений НКСС, в целях обеспечения деятельности учреждения в нормальном режиме в течение всего года.     </w:t>
      </w:r>
    </w:p>
    <w:p w:rsidR="00E50B9C" w:rsidRPr="00E50B9C" w:rsidRDefault="00E50B9C" w:rsidP="00E50B9C">
      <w:pPr>
        <w:pStyle w:val="ad"/>
        <w:spacing w:after="0"/>
        <w:ind w:left="0" w:firstLine="720"/>
        <w:jc w:val="both"/>
        <w:rPr>
          <w:bCs/>
          <w:sz w:val="28"/>
          <w:szCs w:val="28"/>
          <w:lang w:val="ru-RU"/>
        </w:rPr>
      </w:pPr>
    </w:p>
    <w:p w:rsidR="00E50B9C" w:rsidRPr="00E50B9C" w:rsidRDefault="00E50B9C" w:rsidP="00E50B9C">
      <w:pPr>
        <w:pStyle w:val="ad"/>
        <w:spacing w:after="0"/>
        <w:ind w:left="0" w:firstLine="540"/>
        <w:jc w:val="both"/>
        <w:rPr>
          <w:sz w:val="28"/>
          <w:szCs w:val="28"/>
          <w:lang w:val="ru-RU"/>
        </w:rPr>
      </w:pPr>
      <w:r w:rsidRPr="00E50B9C">
        <w:rPr>
          <w:bCs/>
          <w:sz w:val="28"/>
          <w:szCs w:val="28"/>
          <w:lang w:val="ru-RU"/>
        </w:rPr>
        <w:t xml:space="preserve">Сумма </w:t>
      </w:r>
      <w:r w:rsidRPr="00E50B9C">
        <w:rPr>
          <w:b/>
          <w:iCs/>
          <w:sz w:val="28"/>
          <w:szCs w:val="28"/>
          <w:lang w:val="ru-RU"/>
        </w:rPr>
        <w:t xml:space="preserve">расходов произведенных из государственного бюджета посредством бюджета государственного социального страхования </w:t>
      </w:r>
      <w:r w:rsidRPr="00E50B9C">
        <w:rPr>
          <w:iCs/>
          <w:sz w:val="28"/>
          <w:szCs w:val="28"/>
          <w:lang w:val="ru-RU"/>
        </w:rPr>
        <w:t>на</w:t>
      </w:r>
      <w:r w:rsidRPr="00E50B9C">
        <w:rPr>
          <w:bCs/>
          <w:sz w:val="28"/>
          <w:szCs w:val="28"/>
          <w:lang w:val="ru-RU"/>
        </w:rPr>
        <w:t xml:space="preserve"> 2012 год прогнозируется на уровне </w:t>
      </w:r>
      <w:r w:rsidRPr="00E50B9C">
        <w:rPr>
          <w:sz w:val="28"/>
          <w:szCs w:val="28"/>
          <w:lang w:val="ru-RU"/>
        </w:rPr>
        <w:t>1599236,6</w:t>
      </w:r>
      <w:r w:rsidRPr="00E50B9C">
        <w:rPr>
          <w:sz w:val="28"/>
          <w:szCs w:val="28"/>
        </w:rPr>
        <w:t xml:space="preserve"> </w:t>
      </w:r>
      <w:r w:rsidRPr="00E50B9C">
        <w:rPr>
          <w:bCs/>
          <w:sz w:val="28"/>
          <w:szCs w:val="28"/>
          <w:lang w:val="ru-RU"/>
        </w:rPr>
        <w:t>тыс. леев</w:t>
      </w:r>
    </w:p>
    <w:p w:rsidR="00E50B9C" w:rsidRPr="00E50B9C" w:rsidRDefault="00E50B9C" w:rsidP="00E50B9C">
      <w:pPr>
        <w:pStyle w:val="21"/>
        <w:spacing w:after="0" w:line="240" w:lineRule="auto"/>
        <w:jc w:val="both"/>
        <w:rPr>
          <w:bCs/>
          <w:sz w:val="28"/>
          <w:szCs w:val="28"/>
          <w:lang w:val="ru-RU"/>
        </w:rPr>
      </w:pPr>
      <w:r w:rsidRPr="00E50B9C">
        <w:rPr>
          <w:bCs/>
          <w:sz w:val="28"/>
          <w:szCs w:val="28"/>
          <w:lang w:val="ru-RU"/>
        </w:rPr>
        <w:t>При прогнозировании расходов на выплату социальных платежей, которые будут финансироваться из средств государственного бюджета, на 201</w:t>
      </w:r>
      <w:r w:rsidRPr="00E50B9C">
        <w:rPr>
          <w:bCs/>
          <w:sz w:val="28"/>
          <w:szCs w:val="28"/>
        </w:rPr>
        <w:t>2</w:t>
      </w:r>
      <w:r w:rsidRPr="00E50B9C">
        <w:rPr>
          <w:bCs/>
          <w:sz w:val="28"/>
          <w:szCs w:val="28"/>
          <w:lang w:val="ru-RU"/>
        </w:rPr>
        <w:t xml:space="preserve"> год были применены следующие политические меры:</w:t>
      </w:r>
    </w:p>
    <w:p w:rsidR="00E50B9C" w:rsidRPr="00E50B9C" w:rsidRDefault="00E50B9C" w:rsidP="00E50B9C">
      <w:pPr>
        <w:pStyle w:val="ad"/>
        <w:spacing w:after="0"/>
        <w:ind w:left="0" w:firstLine="540"/>
        <w:jc w:val="both"/>
        <w:rPr>
          <w:bCs/>
          <w:sz w:val="28"/>
          <w:szCs w:val="28"/>
          <w:lang w:val="ru-RU"/>
        </w:rPr>
      </w:pPr>
      <w:r w:rsidRPr="00E50B9C">
        <w:rPr>
          <w:bCs/>
          <w:sz w:val="28"/>
          <w:szCs w:val="28"/>
          <w:lang w:val="ru-RU"/>
        </w:rPr>
        <w:t>- индексация с 1.04.2012 года пенсий военнослужащим срочной службы, с</w:t>
      </w:r>
      <w:r w:rsidRPr="00E50B9C">
        <w:rPr>
          <w:bCs/>
          <w:iCs/>
          <w:sz w:val="28"/>
          <w:szCs w:val="28"/>
          <w:lang w:val="ru-RU"/>
        </w:rPr>
        <w:t>оциальных пособий, ежемесячной денежной компенсации взамен обеспечения продуктами питания и пищевыми добавками,</w:t>
      </w:r>
      <w:r w:rsidRPr="00E50B9C">
        <w:rPr>
          <w:sz w:val="28"/>
          <w:szCs w:val="28"/>
          <w:lang w:val="ru-RU"/>
        </w:rPr>
        <w:t xml:space="preserve"> участникам ликвидации последствий аварии на Чернобыльской АЭС</w:t>
      </w:r>
      <w:r w:rsidRPr="00E50B9C">
        <w:rPr>
          <w:bCs/>
          <w:sz w:val="28"/>
          <w:szCs w:val="28"/>
          <w:lang w:val="ru-RU"/>
        </w:rPr>
        <w:t xml:space="preserve"> пропорционально росту потребительских цен за 2011 год или на 8,0%;</w:t>
      </w:r>
    </w:p>
    <w:p w:rsidR="00E50B9C" w:rsidRPr="00E50B9C" w:rsidRDefault="00E50B9C" w:rsidP="00E50B9C">
      <w:pPr>
        <w:pStyle w:val="21"/>
        <w:spacing w:after="0" w:line="240" w:lineRule="auto"/>
        <w:jc w:val="both"/>
        <w:rPr>
          <w:sz w:val="28"/>
          <w:szCs w:val="28"/>
          <w:lang w:val="ru-RU"/>
        </w:rPr>
      </w:pPr>
      <w:r w:rsidRPr="00E50B9C">
        <w:rPr>
          <w:sz w:val="28"/>
          <w:szCs w:val="28"/>
          <w:lang w:val="ru-RU"/>
        </w:rPr>
        <w:t>-</w:t>
      </w:r>
      <w:r w:rsidRPr="00E50B9C">
        <w:rPr>
          <w:sz w:val="28"/>
          <w:szCs w:val="28"/>
        </w:rPr>
        <w:t xml:space="preserve"> </w:t>
      </w:r>
      <w:r w:rsidRPr="00E50B9C">
        <w:rPr>
          <w:sz w:val="28"/>
          <w:szCs w:val="28"/>
          <w:lang w:val="ru-RU"/>
        </w:rPr>
        <w:t>индексация пенсий участникам ликвидации последствий аварии на Чернобыльской АЭС, капитализированных повременных платежей и сумм разницы до минимальной пенсии и расходов, связанные с включением в страховой стаж незастрахованных периодов, финансируемых из средств государственного бюджета, на средний индекс между ростом заработной платы по стране и ростом потребительских цен, а именно на 7,85%;</w:t>
      </w:r>
    </w:p>
    <w:p w:rsidR="00E50B9C" w:rsidRPr="00E50B9C" w:rsidRDefault="00E50B9C" w:rsidP="00E50B9C">
      <w:pPr>
        <w:pStyle w:val="21"/>
        <w:spacing w:after="0" w:line="240" w:lineRule="auto"/>
        <w:jc w:val="both"/>
        <w:rPr>
          <w:sz w:val="28"/>
          <w:szCs w:val="28"/>
        </w:rPr>
      </w:pPr>
    </w:p>
    <w:p w:rsidR="00E50B9C" w:rsidRPr="00E50B9C" w:rsidRDefault="00E50B9C" w:rsidP="00E50B9C">
      <w:pPr>
        <w:pStyle w:val="21"/>
        <w:spacing w:after="0" w:line="240" w:lineRule="auto"/>
        <w:jc w:val="both"/>
        <w:rPr>
          <w:sz w:val="28"/>
          <w:szCs w:val="28"/>
        </w:rPr>
      </w:pPr>
    </w:p>
    <w:p w:rsidR="00E50B9C" w:rsidRPr="00E50B9C" w:rsidRDefault="00E50B9C" w:rsidP="00E50B9C">
      <w:pPr>
        <w:pStyle w:val="21"/>
        <w:spacing w:after="0" w:line="240" w:lineRule="auto"/>
        <w:jc w:val="both"/>
        <w:rPr>
          <w:sz w:val="28"/>
          <w:szCs w:val="28"/>
          <w:lang w:val="ru-RU"/>
        </w:rPr>
      </w:pPr>
      <w:r w:rsidRPr="00E50B9C">
        <w:rPr>
          <w:sz w:val="28"/>
          <w:szCs w:val="28"/>
        </w:rPr>
        <w:t xml:space="preserve">-  </w:t>
      </w:r>
      <w:r w:rsidRPr="00E50B9C">
        <w:rPr>
          <w:sz w:val="28"/>
          <w:szCs w:val="28"/>
          <w:lang w:val="ru-RU"/>
        </w:rPr>
        <w:t>увеличение размера единовременного пособия на рождение ребенка</w:t>
      </w:r>
      <w:r w:rsidRPr="00E50B9C">
        <w:rPr>
          <w:sz w:val="28"/>
          <w:szCs w:val="28"/>
        </w:rPr>
        <w:t xml:space="preserve">, </w:t>
      </w:r>
      <w:r w:rsidRPr="00E50B9C">
        <w:rPr>
          <w:sz w:val="28"/>
          <w:szCs w:val="28"/>
          <w:lang w:val="ru-RU"/>
        </w:rPr>
        <w:t>для незастрахованных лиц на 300 леев: на рождение первого ребенка его размер составит - 2300 леев; и на  каждого последующего ребенка - 2600 леев;</w:t>
      </w:r>
    </w:p>
    <w:p w:rsidR="00E50B9C" w:rsidRPr="00E50B9C" w:rsidRDefault="00E50B9C" w:rsidP="00E50B9C">
      <w:pPr>
        <w:pStyle w:val="21"/>
        <w:spacing w:after="0" w:line="240" w:lineRule="auto"/>
        <w:jc w:val="both"/>
        <w:rPr>
          <w:sz w:val="28"/>
          <w:szCs w:val="28"/>
          <w:lang w:val="ru-RU"/>
        </w:rPr>
      </w:pPr>
      <w:r w:rsidRPr="00E50B9C">
        <w:rPr>
          <w:bCs/>
          <w:sz w:val="28"/>
          <w:szCs w:val="28"/>
          <w:lang w:val="ru-RU"/>
        </w:rPr>
        <w:t xml:space="preserve">-  </w:t>
      </w:r>
      <w:r w:rsidRPr="00E50B9C">
        <w:rPr>
          <w:sz w:val="28"/>
          <w:szCs w:val="28"/>
          <w:lang w:val="ru-RU"/>
        </w:rPr>
        <w:t>увеличение минимального гарантированного ежемесячного дохода от 575 леев до 640 леев.</w:t>
      </w:r>
    </w:p>
    <w:p w:rsidR="00E50B9C" w:rsidRPr="00E50B9C" w:rsidRDefault="00E50B9C" w:rsidP="00E50B9C">
      <w:pPr>
        <w:jc w:val="both"/>
        <w:rPr>
          <w:rStyle w:val="longtext"/>
          <w:sz w:val="28"/>
          <w:szCs w:val="28"/>
          <w:shd w:val="clear" w:color="auto" w:fill="EBEFF9"/>
          <w:lang w:val="ru-RU"/>
        </w:rPr>
      </w:pPr>
      <w:r w:rsidRPr="00E50B9C">
        <w:rPr>
          <w:rStyle w:val="longtext"/>
          <w:sz w:val="28"/>
          <w:szCs w:val="28"/>
          <w:shd w:val="clear" w:color="auto" w:fill="EBEFF9"/>
          <w:lang w:val="ru-RU"/>
        </w:rPr>
        <w:tab/>
        <w:t xml:space="preserve">Одновременно, на основании </w:t>
      </w:r>
      <w:r w:rsidRPr="00E50B9C">
        <w:rPr>
          <w:sz w:val="28"/>
          <w:szCs w:val="28"/>
          <w:lang w:val="ru-RU"/>
        </w:rPr>
        <w:t>изменений внесенных в законодательстве (Ст.</w:t>
      </w:r>
      <w:r w:rsidRPr="00E50B9C">
        <w:rPr>
          <w:bCs/>
          <w:sz w:val="28"/>
          <w:szCs w:val="28"/>
        </w:rPr>
        <w:t>III</w:t>
      </w:r>
      <w:r w:rsidRPr="00E50B9C">
        <w:rPr>
          <w:bCs/>
          <w:sz w:val="28"/>
          <w:szCs w:val="28"/>
          <w:lang w:val="ru-RU"/>
        </w:rPr>
        <w:t xml:space="preserve"> Закона</w:t>
      </w:r>
      <w:r w:rsidRPr="00E50B9C">
        <w:rPr>
          <w:sz w:val="28"/>
          <w:szCs w:val="28"/>
          <w:lang w:val="ru-RU"/>
        </w:rPr>
        <w:t xml:space="preserve"> о внесении изменений и дополнений в некоторые законодательные акты №56 от 9 июня 2011 года) в раздел «Выплаты социального обеспечения », финансируемые за счет средств государственного бюджета, были включены 2 новые выплаты: пенсии отдельным категориям работников культуры и расходы, связанные с включением в страховой стаж нестраховых периодов деятельности в должности прокурора или судьи.</w:t>
      </w:r>
    </w:p>
    <w:p w:rsidR="00E50B9C" w:rsidRPr="00E50B9C" w:rsidRDefault="00E50B9C" w:rsidP="00E50B9C">
      <w:pPr>
        <w:pStyle w:val="21"/>
        <w:spacing w:after="0" w:line="240" w:lineRule="auto"/>
        <w:jc w:val="both"/>
        <w:rPr>
          <w:bCs/>
          <w:sz w:val="28"/>
          <w:szCs w:val="28"/>
          <w:lang w:val="ru-RU"/>
        </w:rPr>
      </w:pPr>
    </w:p>
    <w:p w:rsidR="00E50B9C" w:rsidRPr="00E50B9C" w:rsidRDefault="00E50B9C" w:rsidP="00E50B9C">
      <w:pPr>
        <w:pStyle w:val="21"/>
        <w:spacing w:after="0" w:line="240" w:lineRule="auto"/>
        <w:jc w:val="both"/>
        <w:rPr>
          <w:bCs/>
          <w:sz w:val="28"/>
          <w:szCs w:val="28"/>
          <w:lang w:val="ru-RU"/>
        </w:rPr>
      </w:pPr>
      <w:r w:rsidRPr="00E50B9C">
        <w:rPr>
          <w:bCs/>
          <w:sz w:val="28"/>
          <w:szCs w:val="28"/>
          <w:lang w:val="ru-RU"/>
        </w:rPr>
        <w:t xml:space="preserve">Статья </w:t>
      </w:r>
      <w:r w:rsidRPr="00E50B9C">
        <w:rPr>
          <w:b/>
          <w:i/>
          <w:iCs/>
          <w:sz w:val="28"/>
          <w:szCs w:val="28"/>
          <w:lang w:val="ru-RU"/>
        </w:rPr>
        <w:t>«Пенсии»</w:t>
      </w:r>
      <w:r w:rsidRPr="00E50B9C">
        <w:rPr>
          <w:bCs/>
          <w:sz w:val="28"/>
          <w:szCs w:val="28"/>
          <w:lang w:val="ru-RU"/>
        </w:rPr>
        <w:t xml:space="preserve"> в сумме </w:t>
      </w:r>
      <w:r w:rsidRPr="00E50B9C">
        <w:rPr>
          <w:sz w:val="28"/>
          <w:szCs w:val="28"/>
          <w:lang w:val="ru-RU"/>
        </w:rPr>
        <w:t>151321,5</w:t>
      </w:r>
      <w:r w:rsidRPr="00E50B9C">
        <w:rPr>
          <w:sz w:val="28"/>
          <w:szCs w:val="28"/>
        </w:rPr>
        <w:t xml:space="preserve"> </w:t>
      </w:r>
      <w:r w:rsidRPr="00E50B9C">
        <w:rPr>
          <w:bCs/>
          <w:sz w:val="28"/>
          <w:szCs w:val="28"/>
          <w:lang w:val="ru-RU"/>
        </w:rPr>
        <w:t xml:space="preserve">тыс. леев включает: </w:t>
      </w:r>
    </w:p>
    <w:p w:rsidR="00E50B9C" w:rsidRPr="00E50B9C" w:rsidRDefault="00E50B9C" w:rsidP="00E50B9C">
      <w:pPr>
        <w:pStyle w:val="21"/>
        <w:spacing w:after="0" w:line="240" w:lineRule="auto"/>
        <w:jc w:val="both"/>
        <w:rPr>
          <w:bCs/>
          <w:sz w:val="28"/>
          <w:szCs w:val="28"/>
          <w:lang w:val="ru-RU"/>
        </w:rPr>
      </w:pPr>
      <w:r w:rsidRPr="00E50B9C">
        <w:rPr>
          <w:bCs/>
          <w:sz w:val="28"/>
          <w:szCs w:val="28"/>
          <w:lang w:val="ru-RU"/>
        </w:rPr>
        <w:t xml:space="preserve">Годовые расходы для выплаты </w:t>
      </w:r>
      <w:r w:rsidRPr="00E50B9C">
        <w:rPr>
          <w:bCs/>
          <w:i/>
          <w:iCs/>
          <w:sz w:val="28"/>
          <w:szCs w:val="28"/>
          <w:lang w:val="ru-RU"/>
        </w:rPr>
        <w:t>пенсий военнослужащим срочной службы и членам их семей,</w:t>
      </w:r>
      <w:r w:rsidRPr="00E50B9C">
        <w:rPr>
          <w:bCs/>
          <w:sz w:val="28"/>
          <w:szCs w:val="28"/>
          <w:lang w:val="ru-RU"/>
        </w:rPr>
        <w:t xml:space="preserve"> которые были исчислены для контингента в </w:t>
      </w:r>
      <w:r w:rsidRPr="00E50B9C">
        <w:rPr>
          <w:sz w:val="28"/>
          <w:szCs w:val="28"/>
        </w:rPr>
        <w:t>1132</w:t>
      </w:r>
      <w:r w:rsidRPr="00E50B9C">
        <w:rPr>
          <w:bCs/>
          <w:sz w:val="28"/>
          <w:szCs w:val="28"/>
          <w:lang w:val="ru-RU"/>
        </w:rPr>
        <w:t xml:space="preserve"> получателей со средней годовой пенсией </w:t>
      </w:r>
      <w:r w:rsidRPr="00E50B9C">
        <w:rPr>
          <w:sz w:val="28"/>
          <w:szCs w:val="28"/>
          <w:lang w:val="ru-RU"/>
        </w:rPr>
        <w:t>831,36</w:t>
      </w:r>
      <w:r w:rsidRPr="00E50B9C">
        <w:rPr>
          <w:sz w:val="28"/>
          <w:szCs w:val="28"/>
        </w:rPr>
        <w:t xml:space="preserve"> </w:t>
      </w:r>
      <w:r w:rsidRPr="00E50B9C">
        <w:rPr>
          <w:bCs/>
          <w:sz w:val="28"/>
          <w:szCs w:val="28"/>
          <w:lang w:val="ru-RU"/>
        </w:rPr>
        <w:t xml:space="preserve">леев, оцениваются в </w:t>
      </w:r>
      <w:r w:rsidRPr="00E50B9C">
        <w:rPr>
          <w:bCs/>
          <w:sz w:val="28"/>
          <w:szCs w:val="28"/>
          <w:lang w:val="ru-RU"/>
        </w:rPr>
        <w:lastRenderedPageBreak/>
        <w:t xml:space="preserve">сумме </w:t>
      </w:r>
      <w:r w:rsidRPr="00E50B9C">
        <w:rPr>
          <w:sz w:val="28"/>
          <w:szCs w:val="28"/>
          <w:lang w:val="ru-RU"/>
        </w:rPr>
        <w:t>11407,4</w:t>
      </w:r>
      <w:r w:rsidRPr="00E50B9C">
        <w:rPr>
          <w:sz w:val="28"/>
          <w:szCs w:val="28"/>
        </w:rPr>
        <w:t xml:space="preserve"> </w:t>
      </w:r>
      <w:r w:rsidRPr="00E50B9C">
        <w:rPr>
          <w:bCs/>
          <w:sz w:val="28"/>
          <w:szCs w:val="28"/>
          <w:lang w:val="ru-RU"/>
        </w:rPr>
        <w:t>тыс. леев, или с увеличением на 4,5% по сравнению с утвержденной суммой на 2011 год.</w:t>
      </w:r>
    </w:p>
    <w:p w:rsidR="00E50B9C" w:rsidRPr="00E50B9C" w:rsidRDefault="00E50B9C" w:rsidP="00E50B9C">
      <w:pPr>
        <w:pStyle w:val="21"/>
        <w:spacing w:after="0" w:line="240" w:lineRule="auto"/>
        <w:jc w:val="both"/>
        <w:rPr>
          <w:bCs/>
          <w:sz w:val="28"/>
          <w:szCs w:val="28"/>
          <w:lang w:val="ru-RU"/>
        </w:rPr>
      </w:pPr>
      <w:r w:rsidRPr="00E50B9C">
        <w:rPr>
          <w:bCs/>
          <w:i/>
          <w:iCs/>
          <w:sz w:val="28"/>
          <w:szCs w:val="28"/>
          <w:lang w:val="ru-RU"/>
        </w:rPr>
        <w:t xml:space="preserve">Пенсии участникам ликвидации последствий аварии на Чернобыльской АЭС, </w:t>
      </w:r>
      <w:r w:rsidRPr="00E50B9C">
        <w:rPr>
          <w:bCs/>
          <w:sz w:val="28"/>
          <w:szCs w:val="28"/>
          <w:lang w:val="ru-RU"/>
        </w:rPr>
        <w:t xml:space="preserve">прогнозированы для </w:t>
      </w:r>
      <w:r w:rsidRPr="00E50B9C">
        <w:rPr>
          <w:sz w:val="28"/>
          <w:szCs w:val="28"/>
        </w:rPr>
        <w:t>2086</w:t>
      </w:r>
      <w:r w:rsidRPr="00E50B9C">
        <w:rPr>
          <w:bCs/>
          <w:sz w:val="28"/>
          <w:szCs w:val="28"/>
          <w:lang w:val="ru-RU"/>
        </w:rPr>
        <w:t xml:space="preserve"> человек, а размер среднемесячной пенсии в 2012 году составит </w:t>
      </w:r>
      <w:r w:rsidRPr="00E50B9C">
        <w:rPr>
          <w:sz w:val="28"/>
          <w:szCs w:val="28"/>
          <w:lang w:val="ru-RU"/>
        </w:rPr>
        <w:t xml:space="preserve">1982,09 </w:t>
      </w:r>
      <w:r w:rsidRPr="00E50B9C">
        <w:rPr>
          <w:bCs/>
          <w:sz w:val="28"/>
          <w:szCs w:val="28"/>
          <w:lang w:val="ru-RU"/>
        </w:rPr>
        <w:t xml:space="preserve">леев. При расчете среднего размера пенсии учитывалась индексация среднемесячной пенсии на </w:t>
      </w:r>
      <w:r w:rsidRPr="00E50B9C">
        <w:rPr>
          <w:sz w:val="28"/>
          <w:szCs w:val="28"/>
          <w:lang w:val="ru-RU"/>
        </w:rPr>
        <w:t>7,85</w:t>
      </w:r>
      <w:r w:rsidRPr="00E50B9C">
        <w:rPr>
          <w:bCs/>
          <w:sz w:val="28"/>
          <w:szCs w:val="28"/>
          <w:lang w:val="ru-RU"/>
        </w:rPr>
        <w:t xml:space="preserve">%. Годовые расходы для выплаты данного вида пенсий составят </w:t>
      </w:r>
      <w:r w:rsidRPr="00E50B9C">
        <w:rPr>
          <w:sz w:val="28"/>
          <w:szCs w:val="28"/>
          <w:lang w:val="ru-RU"/>
        </w:rPr>
        <w:t>49556,9</w:t>
      </w:r>
      <w:r w:rsidRPr="00E50B9C">
        <w:rPr>
          <w:sz w:val="28"/>
          <w:szCs w:val="28"/>
        </w:rPr>
        <w:t xml:space="preserve"> </w:t>
      </w:r>
      <w:r w:rsidRPr="00E50B9C">
        <w:rPr>
          <w:bCs/>
          <w:sz w:val="28"/>
          <w:szCs w:val="28"/>
          <w:lang w:val="ru-RU"/>
        </w:rPr>
        <w:t xml:space="preserve">тыс. леев, на </w:t>
      </w:r>
      <w:r w:rsidRPr="00E50B9C">
        <w:rPr>
          <w:sz w:val="28"/>
          <w:szCs w:val="28"/>
          <w:lang w:val="ru-RU"/>
        </w:rPr>
        <w:t>3342,9</w:t>
      </w:r>
      <w:r w:rsidRPr="00E50B9C">
        <w:rPr>
          <w:sz w:val="28"/>
          <w:szCs w:val="28"/>
        </w:rPr>
        <w:t xml:space="preserve"> </w:t>
      </w:r>
      <w:r w:rsidRPr="00E50B9C">
        <w:rPr>
          <w:bCs/>
          <w:sz w:val="28"/>
          <w:szCs w:val="28"/>
          <w:lang w:val="ru-RU"/>
        </w:rPr>
        <w:t>тыс. леев больше по сравнению с утвержденными расходами на 2011 год, что составляет рост на 7</w:t>
      </w:r>
      <w:r w:rsidRPr="00E50B9C">
        <w:rPr>
          <w:sz w:val="28"/>
          <w:szCs w:val="28"/>
          <w:lang w:val="ru-RU"/>
        </w:rPr>
        <w:t>,2</w:t>
      </w:r>
      <w:r w:rsidRPr="00E50B9C">
        <w:rPr>
          <w:bCs/>
          <w:sz w:val="28"/>
          <w:szCs w:val="28"/>
          <w:lang w:val="ru-RU"/>
        </w:rPr>
        <w:t>%.</w:t>
      </w:r>
    </w:p>
    <w:p w:rsidR="00E50B9C" w:rsidRPr="00E50B9C" w:rsidRDefault="00E50B9C" w:rsidP="00E50B9C">
      <w:pPr>
        <w:pStyle w:val="21"/>
        <w:spacing w:after="0" w:line="240" w:lineRule="auto"/>
        <w:jc w:val="both"/>
        <w:rPr>
          <w:bCs/>
          <w:sz w:val="28"/>
          <w:szCs w:val="28"/>
          <w:lang w:val="ru-RU"/>
        </w:rPr>
      </w:pPr>
      <w:r w:rsidRPr="00E50B9C">
        <w:rPr>
          <w:bCs/>
          <w:sz w:val="28"/>
          <w:szCs w:val="28"/>
          <w:lang w:val="ru-RU"/>
        </w:rPr>
        <w:t xml:space="preserve">При определении финансовых средств необходимых для выплаты </w:t>
      </w:r>
      <w:r w:rsidRPr="00E50B9C">
        <w:rPr>
          <w:bCs/>
          <w:i/>
          <w:iCs/>
          <w:sz w:val="28"/>
          <w:szCs w:val="28"/>
          <w:lang w:val="ru-RU"/>
        </w:rPr>
        <w:t xml:space="preserve">пенсий депутатам </w:t>
      </w:r>
      <w:r w:rsidRPr="00E50B9C">
        <w:rPr>
          <w:sz w:val="28"/>
          <w:szCs w:val="28"/>
          <w:lang w:val="ru-RU"/>
        </w:rPr>
        <w:t xml:space="preserve">было использовано прогнозируемое количество получателей в </w:t>
      </w:r>
      <w:r w:rsidRPr="00E50B9C">
        <w:rPr>
          <w:sz w:val="28"/>
          <w:szCs w:val="28"/>
        </w:rPr>
        <w:t>225</w:t>
      </w:r>
      <w:r w:rsidRPr="00E50B9C">
        <w:rPr>
          <w:sz w:val="28"/>
          <w:szCs w:val="28"/>
          <w:lang w:val="ru-RU"/>
        </w:rPr>
        <w:t xml:space="preserve"> человек </w:t>
      </w:r>
      <w:r w:rsidRPr="00E50B9C">
        <w:rPr>
          <w:bCs/>
          <w:sz w:val="28"/>
          <w:szCs w:val="28"/>
          <w:lang w:val="ru-RU"/>
        </w:rPr>
        <w:t xml:space="preserve">со средней пенсией, выплачиваемой из государственного бюджета в размере </w:t>
      </w:r>
      <w:r w:rsidRPr="00E50B9C">
        <w:rPr>
          <w:sz w:val="28"/>
          <w:szCs w:val="28"/>
          <w:lang w:val="ru-RU"/>
        </w:rPr>
        <w:t>2756,75</w:t>
      </w:r>
      <w:r w:rsidRPr="00E50B9C">
        <w:rPr>
          <w:sz w:val="28"/>
          <w:szCs w:val="28"/>
        </w:rPr>
        <w:t xml:space="preserve"> </w:t>
      </w:r>
      <w:r w:rsidRPr="00E50B9C">
        <w:rPr>
          <w:bCs/>
          <w:sz w:val="28"/>
          <w:szCs w:val="28"/>
          <w:lang w:val="ru-RU"/>
        </w:rPr>
        <w:t xml:space="preserve">леев, сумма расходов оценивается в размере </w:t>
      </w:r>
      <w:r w:rsidRPr="00E50B9C">
        <w:rPr>
          <w:sz w:val="28"/>
          <w:szCs w:val="28"/>
          <w:lang w:val="ru-RU"/>
        </w:rPr>
        <w:t>7408,1</w:t>
      </w:r>
      <w:r w:rsidRPr="00E50B9C">
        <w:rPr>
          <w:sz w:val="28"/>
          <w:szCs w:val="28"/>
        </w:rPr>
        <w:t xml:space="preserve"> </w:t>
      </w:r>
      <w:r w:rsidRPr="00E50B9C">
        <w:rPr>
          <w:bCs/>
          <w:sz w:val="28"/>
          <w:szCs w:val="28"/>
          <w:lang w:val="ru-RU"/>
        </w:rPr>
        <w:t>тыс. леев.</w:t>
      </w:r>
    </w:p>
    <w:p w:rsidR="00E50B9C" w:rsidRPr="00E50B9C" w:rsidRDefault="00E50B9C" w:rsidP="00E50B9C">
      <w:pPr>
        <w:pStyle w:val="21"/>
        <w:spacing w:after="0" w:line="240" w:lineRule="auto"/>
        <w:jc w:val="both"/>
        <w:rPr>
          <w:bCs/>
          <w:sz w:val="28"/>
          <w:szCs w:val="28"/>
          <w:lang w:val="ru-RU"/>
        </w:rPr>
      </w:pPr>
      <w:r w:rsidRPr="00E50B9C">
        <w:rPr>
          <w:bCs/>
          <w:sz w:val="28"/>
          <w:szCs w:val="28"/>
          <w:lang w:val="ru-RU"/>
        </w:rPr>
        <w:t xml:space="preserve">Для выплаты </w:t>
      </w:r>
      <w:r w:rsidRPr="00E50B9C">
        <w:rPr>
          <w:bCs/>
          <w:i/>
          <w:sz w:val="28"/>
          <w:szCs w:val="28"/>
          <w:lang w:val="ru-RU"/>
        </w:rPr>
        <w:t>пенсий членам Правительства</w:t>
      </w:r>
      <w:r w:rsidRPr="00E50B9C">
        <w:rPr>
          <w:bCs/>
          <w:sz w:val="28"/>
          <w:szCs w:val="28"/>
          <w:lang w:val="ru-RU"/>
        </w:rPr>
        <w:t xml:space="preserve"> </w:t>
      </w:r>
      <w:r w:rsidRPr="00E50B9C">
        <w:rPr>
          <w:sz w:val="28"/>
          <w:szCs w:val="28"/>
        </w:rPr>
        <w:t>88</w:t>
      </w:r>
      <w:r w:rsidRPr="00E50B9C">
        <w:rPr>
          <w:bCs/>
          <w:sz w:val="28"/>
          <w:szCs w:val="28"/>
          <w:lang w:val="ru-RU"/>
        </w:rPr>
        <w:t xml:space="preserve"> получателям с частью средней пенсии выплачиваемой из государственного бюджета, в размере </w:t>
      </w:r>
      <w:r w:rsidRPr="00E50B9C">
        <w:rPr>
          <w:sz w:val="28"/>
          <w:szCs w:val="28"/>
          <w:lang w:val="ru-RU"/>
        </w:rPr>
        <w:t>2795,31</w:t>
      </w:r>
      <w:r w:rsidRPr="00E50B9C">
        <w:rPr>
          <w:sz w:val="28"/>
          <w:szCs w:val="28"/>
        </w:rPr>
        <w:t xml:space="preserve"> </w:t>
      </w:r>
      <w:r w:rsidRPr="00E50B9C">
        <w:rPr>
          <w:bCs/>
          <w:sz w:val="28"/>
          <w:szCs w:val="28"/>
          <w:lang w:val="ru-RU"/>
        </w:rPr>
        <w:t xml:space="preserve">леев, расходы оцениваются в сумме </w:t>
      </w:r>
      <w:r w:rsidRPr="00E50B9C">
        <w:rPr>
          <w:sz w:val="28"/>
          <w:szCs w:val="28"/>
          <w:lang w:val="ru-RU"/>
        </w:rPr>
        <w:t>2951,8</w:t>
      </w:r>
      <w:r w:rsidRPr="00E50B9C">
        <w:rPr>
          <w:sz w:val="28"/>
          <w:szCs w:val="28"/>
        </w:rPr>
        <w:t xml:space="preserve"> </w:t>
      </w:r>
      <w:r w:rsidRPr="00E50B9C">
        <w:rPr>
          <w:bCs/>
          <w:sz w:val="28"/>
          <w:szCs w:val="28"/>
          <w:lang w:val="ru-RU"/>
        </w:rPr>
        <w:t xml:space="preserve">тыс. леев. </w:t>
      </w:r>
    </w:p>
    <w:p w:rsidR="00E50B9C" w:rsidRPr="00E50B9C" w:rsidRDefault="00E50B9C" w:rsidP="00E50B9C">
      <w:pPr>
        <w:pStyle w:val="21"/>
        <w:spacing w:after="0" w:line="240" w:lineRule="auto"/>
        <w:jc w:val="both"/>
        <w:rPr>
          <w:sz w:val="28"/>
          <w:szCs w:val="28"/>
          <w:lang w:val="ru-RU"/>
        </w:rPr>
      </w:pPr>
      <w:r w:rsidRPr="00E50B9C">
        <w:rPr>
          <w:sz w:val="28"/>
          <w:szCs w:val="28"/>
          <w:lang w:val="ru-RU"/>
        </w:rPr>
        <w:t xml:space="preserve">При определении расходов на выплату </w:t>
      </w:r>
      <w:r w:rsidRPr="00E50B9C">
        <w:rPr>
          <w:i/>
          <w:iCs/>
          <w:sz w:val="28"/>
          <w:szCs w:val="28"/>
          <w:lang w:val="ru-RU"/>
        </w:rPr>
        <w:t>пенсий государственным служащим</w:t>
      </w:r>
      <w:r w:rsidRPr="00E50B9C">
        <w:rPr>
          <w:sz w:val="28"/>
          <w:szCs w:val="28"/>
          <w:lang w:val="ru-RU"/>
        </w:rPr>
        <w:t xml:space="preserve"> было использовано прогнозируемое количество получателей в </w:t>
      </w:r>
      <w:r w:rsidRPr="00E50B9C">
        <w:rPr>
          <w:sz w:val="28"/>
          <w:szCs w:val="28"/>
        </w:rPr>
        <w:t>6677</w:t>
      </w:r>
      <w:r w:rsidRPr="00E50B9C">
        <w:rPr>
          <w:sz w:val="28"/>
          <w:szCs w:val="28"/>
          <w:lang w:val="ru-RU"/>
        </w:rPr>
        <w:t xml:space="preserve"> человек и часть среднемесячной пенсии, финансируемая из государственного бюджета в размере </w:t>
      </w:r>
      <w:r w:rsidRPr="00E50B9C">
        <w:rPr>
          <w:sz w:val="28"/>
          <w:szCs w:val="28"/>
        </w:rPr>
        <w:t xml:space="preserve">762,44 </w:t>
      </w:r>
      <w:r w:rsidRPr="00E50B9C">
        <w:rPr>
          <w:sz w:val="28"/>
          <w:szCs w:val="28"/>
          <w:lang w:val="ru-RU"/>
        </w:rPr>
        <w:t xml:space="preserve">леев. На 2012 год, для выплаты пенсий государственным служащим будет необходима сумма в </w:t>
      </w:r>
      <w:r w:rsidRPr="00E50B9C">
        <w:rPr>
          <w:sz w:val="28"/>
          <w:szCs w:val="28"/>
        </w:rPr>
        <w:t xml:space="preserve">59691,6 </w:t>
      </w:r>
      <w:r w:rsidRPr="00E50B9C">
        <w:rPr>
          <w:sz w:val="28"/>
          <w:szCs w:val="28"/>
          <w:lang w:val="ru-RU"/>
        </w:rPr>
        <w:t xml:space="preserve">тыс. леев, с ростом по сравнению с утвержденными расходами на 2011 год, на </w:t>
      </w:r>
      <w:r w:rsidRPr="00E50B9C">
        <w:rPr>
          <w:sz w:val="28"/>
          <w:szCs w:val="28"/>
        </w:rPr>
        <w:t xml:space="preserve">2,4 </w:t>
      </w:r>
      <w:r w:rsidRPr="00E50B9C">
        <w:rPr>
          <w:sz w:val="28"/>
          <w:szCs w:val="28"/>
          <w:lang w:val="ru-RU"/>
        </w:rPr>
        <w:t>%.</w:t>
      </w:r>
    </w:p>
    <w:p w:rsidR="00E50B9C" w:rsidRPr="00E50B9C" w:rsidRDefault="00E50B9C" w:rsidP="00E50B9C">
      <w:pPr>
        <w:pStyle w:val="21"/>
        <w:spacing w:after="0" w:line="240" w:lineRule="auto"/>
        <w:jc w:val="both"/>
        <w:rPr>
          <w:bCs/>
          <w:sz w:val="28"/>
          <w:szCs w:val="28"/>
          <w:lang w:val="ru-RU"/>
        </w:rPr>
      </w:pPr>
      <w:r w:rsidRPr="00E50B9C">
        <w:rPr>
          <w:bCs/>
          <w:sz w:val="28"/>
          <w:szCs w:val="28"/>
          <w:lang w:val="ru-RU"/>
        </w:rPr>
        <w:t>Для выплаты пенсий</w:t>
      </w:r>
      <w:r w:rsidRPr="00E50B9C">
        <w:rPr>
          <w:bCs/>
          <w:i/>
          <w:iCs/>
          <w:sz w:val="28"/>
          <w:szCs w:val="28"/>
          <w:lang w:val="ru-RU"/>
        </w:rPr>
        <w:t xml:space="preserve"> местным выборным лицам </w:t>
      </w:r>
      <w:r w:rsidRPr="00E50B9C">
        <w:rPr>
          <w:bCs/>
          <w:sz w:val="28"/>
          <w:szCs w:val="28"/>
          <w:lang w:val="ru-RU"/>
        </w:rPr>
        <w:t xml:space="preserve">в количестве </w:t>
      </w:r>
      <w:r w:rsidRPr="00E50B9C">
        <w:rPr>
          <w:sz w:val="28"/>
          <w:szCs w:val="28"/>
        </w:rPr>
        <w:t>459</w:t>
      </w:r>
      <w:r w:rsidRPr="00E50B9C">
        <w:rPr>
          <w:sz w:val="28"/>
          <w:szCs w:val="28"/>
          <w:lang w:val="ru-RU"/>
        </w:rPr>
        <w:t xml:space="preserve"> </w:t>
      </w:r>
      <w:r w:rsidRPr="00E50B9C">
        <w:rPr>
          <w:bCs/>
          <w:sz w:val="28"/>
          <w:szCs w:val="28"/>
          <w:lang w:val="ru-RU"/>
        </w:rPr>
        <w:t xml:space="preserve"> человек</w:t>
      </w:r>
      <w:r w:rsidRPr="00E50B9C">
        <w:rPr>
          <w:bCs/>
          <w:i/>
          <w:iCs/>
          <w:sz w:val="28"/>
          <w:szCs w:val="28"/>
          <w:lang w:val="ru-RU"/>
        </w:rPr>
        <w:t xml:space="preserve"> </w:t>
      </w:r>
      <w:r w:rsidRPr="00E50B9C">
        <w:rPr>
          <w:bCs/>
          <w:sz w:val="28"/>
          <w:szCs w:val="28"/>
          <w:lang w:val="ru-RU"/>
        </w:rPr>
        <w:t xml:space="preserve">со средней пенсией в размере </w:t>
      </w:r>
      <w:r w:rsidRPr="00E50B9C">
        <w:rPr>
          <w:sz w:val="28"/>
          <w:szCs w:val="28"/>
        </w:rPr>
        <w:t xml:space="preserve">916,63 </w:t>
      </w:r>
      <w:r w:rsidRPr="00E50B9C">
        <w:rPr>
          <w:bCs/>
          <w:sz w:val="28"/>
          <w:szCs w:val="28"/>
          <w:lang w:val="ru-RU"/>
        </w:rPr>
        <w:t xml:space="preserve">леев, в 2012 году необходима сумма в </w:t>
      </w:r>
      <w:r w:rsidRPr="00E50B9C">
        <w:rPr>
          <w:sz w:val="28"/>
          <w:szCs w:val="28"/>
        </w:rPr>
        <w:t xml:space="preserve">5040,9 </w:t>
      </w:r>
      <w:r w:rsidRPr="00E50B9C">
        <w:rPr>
          <w:bCs/>
          <w:sz w:val="28"/>
          <w:szCs w:val="28"/>
          <w:lang w:val="ru-RU"/>
        </w:rPr>
        <w:t xml:space="preserve">тыс. леев, с ростом по сравнению с 2011 годом на </w:t>
      </w:r>
      <w:r w:rsidRPr="00E50B9C">
        <w:rPr>
          <w:sz w:val="28"/>
          <w:szCs w:val="28"/>
        </w:rPr>
        <w:t>2,8%</w:t>
      </w:r>
      <w:r w:rsidRPr="00E50B9C">
        <w:rPr>
          <w:bCs/>
          <w:sz w:val="28"/>
          <w:szCs w:val="28"/>
          <w:lang w:val="ru-RU"/>
        </w:rPr>
        <w:t>.</w:t>
      </w:r>
    </w:p>
    <w:p w:rsidR="00E50B9C" w:rsidRPr="00E50B9C" w:rsidRDefault="00E50B9C" w:rsidP="00E50B9C">
      <w:pPr>
        <w:pStyle w:val="21"/>
        <w:spacing w:after="0" w:line="240" w:lineRule="auto"/>
        <w:jc w:val="both"/>
        <w:rPr>
          <w:bCs/>
          <w:sz w:val="28"/>
          <w:szCs w:val="28"/>
          <w:lang w:val="ru-RU"/>
        </w:rPr>
      </w:pPr>
      <w:r w:rsidRPr="00E50B9C">
        <w:rPr>
          <w:bCs/>
          <w:sz w:val="28"/>
          <w:szCs w:val="28"/>
          <w:lang w:val="ru-RU"/>
        </w:rPr>
        <w:t xml:space="preserve">Для выплаты </w:t>
      </w:r>
      <w:r w:rsidRPr="00E50B9C">
        <w:rPr>
          <w:bCs/>
          <w:i/>
          <w:iCs/>
          <w:sz w:val="28"/>
          <w:szCs w:val="28"/>
          <w:lang w:val="ru-RU"/>
        </w:rPr>
        <w:t>пенсий сотрудникам таможенных органов</w:t>
      </w:r>
      <w:r w:rsidRPr="00E50B9C">
        <w:rPr>
          <w:bCs/>
          <w:sz w:val="28"/>
          <w:szCs w:val="28"/>
          <w:lang w:val="ru-RU"/>
        </w:rPr>
        <w:t xml:space="preserve"> для 17 человек с частью средней пенсии, финансируемой из государственного бюджета, в размере </w:t>
      </w:r>
      <w:r w:rsidRPr="00E50B9C">
        <w:rPr>
          <w:sz w:val="28"/>
          <w:szCs w:val="28"/>
          <w:lang w:val="ru-RU"/>
        </w:rPr>
        <w:t xml:space="preserve">430,61 </w:t>
      </w:r>
      <w:r w:rsidRPr="00E50B9C">
        <w:rPr>
          <w:bCs/>
          <w:sz w:val="28"/>
          <w:szCs w:val="28"/>
          <w:lang w:val="ru-RU"/>
        </w:rPr>
        <w:t xml:space="preserve">леев, необходимые расходы составят </w:t>
      </w:r>
      <w:r w:rsidRPr="00E50B9C">
        <w:rPr>
          <w:sz w:val="28"/>
          <w:szCs w:val="28"/>
          <w:lang w:val="ru-RU"/>
        </w:rPr>
        <w:t xml:space="preserve">87,8 </w:t>
      </w:r>
      <w:r w:rsidRPr="00E50B9C">
        <w:rPr>
          <w:bCs/>
          <w:sz w:val="28"/>
          <w:szCs w:val="28"/>
          <w:lang w:val="ru-RU"/>
        </w:rPr>
        <w:t xml:space="preserve">тыс. леев. </w:t>
      </w:r>
    </w:p>
    <w:p w:rsidR="00E50B9C" w:rsidRPr="00E50B9C" w:rsidRDefault="00E50B9C" w:rsidP="00E50B9C">
      <w:pPr>
        <w:pStyle w:val="21"/>
        <w:spacing w:after="0" w:line="240" w:lineRule="auto"/>
        <w:jc w:val="both"/>
        <w:rPr>
          <w:sz w:val="28"/>
          <w:szCs w:val="28"/>
          <w:lang w:val="ru-RU"/>
        </w:rPr>
      </w:pPr>
      <w:r w:rsidRPr="00E50B9C">
        <w:rPr>
          <w:bCs/>
          <w:sz w:val="28"/>
          <w:szCs w:val="28"/>
          <w:lang w:val="ru-RU"/>
        </w:rPr>
        <w:t xml:space="preserve">Для выплаты </w:t>
      </w:r>
      <w:r w:rsidRPr="00E50B9C">
        <w:rPr>
          <w:bCs/>
          <w:i/>
          <w:iCs/>
          <w:sz w:val="28"/>
          <w:szCs w:val="28"/>
          <w:lang w:val="ru-RU"/>
        </w:rPr>
        <w:t>пенсий прокурорам и судьям и ежемесячные пожизненные пособия судьям</w:t>
      </w:r>
      <w:r w:rsidRPr="00E50B9C">
        <w:rPr>
          <w:bCs/>
          <w:sz w:val="28"/>
          <w:szCs w:val="28"/>
          <w:lang w:val="ru-RU"/>
        </w:rPr>
        <w:t xml:space="preserve">, на 2012 год оцениваются расходы в сумме </w:t>
      </w:r>
      <w:r w:rsidRPr="00E50B9C">
        <w:rPr>
          <w:sz w:val="28"/>
          <w:szCs w:val="28"/>
        </w:rPr>
        <w:t>13586,5</w:t>
      </w:r>
      <w:r w:rsidRPr="00E50B9C">
        <w:rPr>
          <w:sz w:val="28"/>
          <w:szCs w:val="28"/>
          <w:lang w:val="ru-RU"/>
        </w:rPr>
        <w:t xml:space="preserve"> </w:t>
      </w:r>
      <w:r w:rsidRPr="00E50B9C">
        <w:rPr>
          <w:bCs/>
          <w:sz w:val="28"/>
          <w:szCs w:val="28"/>
          <w:lang w:val="ru-RU"/>
        </w:rPr>
        <w:t xml:space="preserve">тыс. леев. Эти средства будут использованы для выплаты пенсий и ежемесячных пожизненных пособий </w:t>
      </w:r>
      <w:r w:rsidRPr="00E50B9C">
        <w:rPr>
          <w:sz w:val="28"/>
          <w:szCs w:val="28"/>
        </w:rPr>
        <w:t>510</w:t>
      </w:r>
      <w:r w:rsidRPr="00E50B9C">
        <w:rPr>
          <w:bCs/>
          <w:sz w:val="28"/>
          <w:szCs w:val="28"/>
          <w:lang w:val="ru-RU"/>
        </w:rPr>
        <w:t xml:space="preserve"> получателям с частью средней пенсии (50%), финансируемой из государственного бюджета в </w:t>
      </w:r>
      <w:r w:rsidRPr="00E50B9C">
        <w:rPr>
          <w:sz w:val="28"/>
          <w:szCs w:val="28"/>
        </w:rPr>
        <w:t>2234,34</w:t>
      </w:r>
      <w:r w:rsidRPr="00E50B9C">
        <w:rPr>
          <w:sz w:val="28"/>
          <w:szCs w:val="28"/>
          <w:lang w:val="ru-RU"/>
        </w:rPr>
        <w:t xml:space="preserve"> </w:t>
      </w:r>
      <w:r w:rsidRPr="00E50B9C">
        <w:rPr>
          <w:bCs/>
          <w:sz w:val="28"/>
          <w:szCs w:val="28"/>
          <w:lang w:val="ru-RU"/>
        </w:rPr>
        <w:t>леев.</w:t>
      </w:r>
    </w:p>
    <w:p w:rsidR="00E50B9C" w:rsidRPr="00E50B9C" w:rsidRDefault="00E50B9C" w:rsidP="00E50B9C">
      <w:pPr>
        <w:pStyle w:val="21"/>
        <w:spacing w:after="0" w:line="240" w:lineRule="auto"/>
        <w:jc w:val="both"/>
        <w:rPr>
          <w:bCs/>
          <w:sz w:val="28"/>
          <w:szCs w:val="28"/>
          <w:lang w:val="ru-RU"/>
        </w:rPr>
      </w:pPr>
      <w:r w:rsidRPr="00E50B9C">
        <w:rPr>
          <w:bCs/>
          <w:sz w:val="28"/>
          <w:szCs w:val="28"/>
          <w:lang w:val="ru-RU"/>
        </w:rPr>
        <w:t xml:space="preserve">Для выплаты </w:t>
      </w:r>
      <w:r w:rsidRPr="00E50B9C">
        <w:rPr>
          <w:i/>
          <w:sz w:val="28"/>
          <w:szCs w:val="28"/>
          <w:lang w:val="ru-RU"/>
        </w:rPr>
        <w:t>пенсий отдельным категориям работников культуры</w:t>
      </w:r>
      <w:r w:rsidRPr="00E50B9C">
        <w:rPr>
          <w:sz w:val="28"/>
          <w:szCs w:val="28"/>
          <w:lang w:val="ru-RU"/>
        </w:rPr>
        <w:t xml:space="preserve"> для </w:t>
      </w:r>
      <w:r w:rsidRPr="00E50B9C">
        <w:rPr>
          <w:sz w:val="28"/>
          <w:szCs w:val="28"/>
        </w:rPr>
        <w:t>130</w:t>
      </w:r>
      <w:r w:rsidRPr="00E50B9C">
        <w:rPr>
          <w:sz w:val="28"/>
          <w:szCs w:val="28"/>
          <w:lang w:val="ru-RU"/>
        </w:rPr>
        <w:t xml:space="preserve"> человек со средним размером пенсии в </w:t>
      </w:r>
      <w:r w:rsidRPr="00E50B9C">
        <w:rPr>
          <w:sz w:val="28"/>
          <w:szCs w:val="28"/>
        </w:rPr>
        <w:t xml:space="preserve">1019,55 </w:t>
      </w:r>
      <w:r w:rsidRPr="00E50B9C">
        <w:rPr>
          <w:sz w:val="28"/>
          <w:szCs w:val="28"/>
          <w:lang w:val="ru-RU"/>
        </w:rPr>
        <w:t xml:space="preserve">леев, </w:t>
      </w:r>
      <w:r w:rsidRPr="00E50B9C">
        <w:rPr>
          <w:bCs/>
          <w:sz w:val="28"/>
          <w:szCs w:val="28"/>
          <w:lang w:val="ru-RU"/>
        </w:rPr>
        <w:t xml:space="preserve">в 2012 году необходима сумма в </w:t>
      </w:r>
      <w:r w:rsidRPr="00E50B9C">
        <w:rPr>
          <w:sz w:val="28"/>
          <w:szCs w:val="28"/>
        </w:rPr>
        <w:t xml:space="preserve">1590,5 </w:t>
      </w:r>
      <w:r w:rsidRPr="00E50B9C">
        <w:rPr>
          <w:bCs/>
          <w:sz w:val="28"/>
          <w:szCs w:val="28"/>
          <w:lang w:val="ru-RU"/>
        </w:rPr>
        <w:t>тыс. леев</w:t>
      </w:r>
      <w:r w:rsidRPr="00E50B9C">
        <w:rPr>
          <w:sz w:val="28"/>
          <w:szCs w:val="28"/>
          <w:lang w:val="ru-RU"/>
        </w:rPr>
        <w:t>.</w:t>
      </w:r>
    </w:p>
    <w:p w:rsidR="00E50B9C" w:rsidRPr="00E50B9C" w:rsidRDefault="00E50B9C" w:rsidP="00E50B9C">
      <w:pPr>
        <w:pStyle w:val="ab"/>
        <w:spacing w:after="0"/>
        <w:ind w:firstLine="540"/>
        <w:jc w:val="both"/>
        <w:rPr>
          <w:sz w:val="28"/>
          <w:szCs w:val="28"/>
          <w:lang w:val="ru-RU"/>
        </w:rPr>
      </w:pPr>
    </w:p>
    <w:p w:rsidR="00E50B9C" w:rsidRPr="00E50B9C" w:rsidRDefault="00E50B9C" w:rsidP="00E50B9C">
      <w:pPr>
        <w:pStyle w:val="21"/>
        <w:spacing w:after="0" w:line="240" w:lineRule="auto"/>
        <w:jc w:val="both"/>
        <w:rPr>
          <w:bCs/>
          <w:sz w:val="28"/>
          <w:szCs w:val="28"/>
          <w:lang w:val="ru-RU"/>
        </w:rPr>
      </w:pPr>
      <w:r w:rsidRPr="00E50B9C">
        <w:rPr>
          <w:bCs/>
          <w:sz w:val="28"/>
          <w:szCs w:val="28"/>
          <w:lang w:val="ru-RU"/>
        </w:rPr>
        <w:t xml:space="preserve">Статья  </w:t>
      </w:r>
      <w:r w:rsidRPr="00E50B9C">
        <w:rPr>
          <w:b/>
          <w:sz w:val="28"/>
          <w:szCs w:val="28"/>
          <w:lang w:val="ru-RU"/>
        </w:rPr>
        <w:t>«Ежемесячные выплаты»</w:t>
      </w:r>
      <w:r w:rsidRPr="00E50B9C">
        <w:rPr>
          <w:sz w:val="28"/>
          <w:szCs w:val="28"/>
          <w:lang w:val="ru-RU"/>
        </w:rPr>
        <w:t xml:space="preserve"> </w:t>
      </w:r>
      <w:r w:rsidRPr="00E50B9C">
        <w:rPr>
          <w:bCs/>
          <w:sz w:val="28"/>
          <w:szCs w:val="28"/>
          <w:lang w:val="ru-RU"/>
        </w:rPr>
        <w:t xml:space="preserve">в сумме </w:t>
      </w:r>
      <w:r w:rsidRPr="00E50B9C">
        <w:rPr>
          <w:sz w:val="28"/>
          <w:szCs w:val="28"/>
          <w:lang w:val="ru-RU"/>
        </w:rPr>
        <w:t>262988,2</w:t>
      </w:r>
      <w:r w:rsidRPr="00E50B9C">
        <w:rPr>
          <w:b/>
          <w:sz w:val="28"/>
          <w:szCs w:val="28"/>
        </w:rPr>
        <w:t xml:space="preserve"> </w:t>
      </w:r>
      <w:r w:rsidRPr="00E50B9C">
        <w:rPr>
          <w:bCs/>
          <w:sz w:val="28"/>
          <w:szCs w:val="28"/>
          <w:lang w:val="ru-RU"/>
        </w:rPr>
        <w:t>тыс. леев включает:</w:t>
      </w:r>
    </w:p>
    <w:p w:rsidR="00E50B9C" w:rsidRPr="00E50B9C" w:rsidRDefault="00E50B9C" w:rsidP="00E50B9C">
      <w:pPr>
        <w:pStyle w:val="21"/>
        <w:spacing w:after="0" w:line="240" w:lineRule="auto"/>
        <w:jc w:val="both"/>
        <w:rPr>
          <w:bCs/>
          <w:sz w:val="28"/>
          <w:szCs w:val="28"/>
          <w:lang w:val="ru-RU"/>
        </w:rPr>
      </w:pPr>
      <w:r w:rsidRPr="00E50B9C">
        <w:rPr>
          <w:bCs/>
          <w:i/>
          <w:sz w:val="28"/>
          <w:szCs w:val="28"/>
          <w:lang w:val="ru-RU"/>
        </w:rPr>
        <w:t>Социальные пособия</w:t>
      </w:r>
      <w:r w:rsidRPr="00E50B9C">
        <w:rPr>
          <w:bCs/>
          <w:sz w:val="28"/>
          <w:szCs w:val="28"/>
          <w:lang w:val="ru-RU"/>
        </w:rPr>
        <w:t xml:space="preserve"> в 2012 году получат </w:t>
      </w:r>
      <w:r w:rsidRPr="00E50B9C">
        <w:rPr>
          <w:sz w:val="28"/>
          <w:szCs w:val="28"/>
        </w:rPr>
        <w:t>52263</w:t>
      </w:r>
      <w:r w:rsidRPr="00E50B9C">
        <w:rPr>
          <w:sz w:val="28"/>
          <w:szCs w:val="28"/>
          <w:lang w:val="ru-RU"/>
        </w:rPr>
        <w:t xml:space="preserve"> </w:t>
      </w:r>
      <w:r w:rsidRPr="00E50B9C">
        <w:rPr>
          <w:bCs/>
          <w:sz w:val="28"/>
          <w:szCs w:val="28"/>
          <w:lang w:val="ru-RU"/>
        </w:rPr>
        <w:t xml:space="preserve">человек, со средним размером пособия  </w:t>
      </w:r>
      <w:r w:rsidRPr="00E50B9C">
        <w:rPr>
          <w:sz w:val="28"/>
          <w:szCs w:val="28"/>
          <w:lang w:val="ru-RU"/>
        </w:rPr>
        <w:t>248,44</w:t>
      </w:r>
      <w:r w:rsidRPr="00E50B9C">
        <w:rPr>
          <w:sz w:val="28"/>
          <w:szCs w:val="28"/>
        </w:rPr>
        <w:t xml:space="preserve"> </w:t>
      </w:r>
      <w:r w:rsidRPr="00E50B9C">
        <w:rPr>
          <w:bCs/>
          <w:sz w:val="28"/>
          <w:szCs w:val="28"/>
          <w:lang w:val="ru-RU"/>
        </w:rPr>
        <w:t xml:space="preserve">леев. Общая сумма составит </w:t>
      </w:r>
      <w:r w:rsidRPr="00E50B9C">
        <w:rPr>
          <w:sz w:val="28"/>
          <w:szCs w:val="28"/>
          <w:lang w:val="ru-RU"/>
        </w:rPr>
        <w:t xml:space="preserve">155807,9 </w:t>
      </w:r>
      <w:r w:rsidRPr="00E50B9C">
        <w:rPr>
          <w:bCs/>
          <w:sz w:val="28"/>
          <w:szCs w:val="28"/>
          <w:lang w:val="ru-RU"/>
        </w:rPr>
        <w:t xml:space="preserve">тыс. леев </w:t>
      </w:r>
      <w:r w:rsidRPr="00E50B9C">
        <w:rPr>
          <w:bCs/>
          <w:sz w:val="28"/>
          <w:szCs w:val="28"/>
          <w:lang w:val="ru-RU"/>
        </w:rPr>
        <w:lastRenderedPageBreak/>
        <w:t xml:space="preserve">или с ростом по сравнению с утвержденными расходами на 2011 год на </w:t>
      </w:r>
      <w:r w:rsidRPr="00E50B9C">
        <w:rPr>
          <w:sz w:val="28"/>
          <w:szCs w:val="28"/>
          <w:lang w:val="ru-RU"/>
        </w:rPr>
        <w:t>9,1</w:t>
      </w:r>
      <w:r w:rsidRPr="00E50B9C">
        <w:rPr>
          <w:bCs/>
          <w:sz w:val="28"/>
          <w:szCs w:val="28"/>
          <w:lang w:val="ru-RU"/>
        </w:rPr>
        <w:t>%.</w:t>
      </w:r>
    </w:p>
    <w:p w:rsidR="00E50B9C" w:rsidRPr="00E50B9C" w:rsidRDefault="00E50B9C" w:rsidP="00E50B9C">
      <w:pPr>
        <w:ind w:firstLine="540"/>
        <w:jc w:val="both"/>
        <w:rPr>
          <w:bCs/>
          <w:i/>
          <w:iCs/>
          <w:sz w:val="28"/>
          <w:szCs w:val="28"/>
          <w:lang w:val="ru-RU"/>
        </w:rPr>
      </w:pPr>
      <w:r w:rsidRPr="00E50B9C">
        <w:rPr>
          <w:bCs/>
          <w:i/>
          <w:iCs/>
          <w:sz w:val="28"/>
          <w:szCs w:val="28"/>
          <w:lang w:val="ru-RU"/>
        </w:rPr>
        <w:t>Ежемесячные государственные пособия инвалидам войны,</w:t>
      </w:r>
      <w:r w:rsidRPr="00E50B9C">
        <w:rPr>
          <w:bCs/>
          <w:sz w:val="28"/>
          <w:szCs w:val="28"/>
          <w:lang w:val="ru-RU"/>
        </w:rPr>
        <w:t xml:space="preserve"> </w:t>
      </w:r>
      <w:r w:rsidRPr="00E50B9C">
        <w:rPr>
          <w:bCs/>
          <w:i/>
          <w:iCs/>
          <w:sz w:val="28"/>
          <w:szCs w:val="28"/>
          <w:lang w:val="ru-RU"/>
        </w:rPr>
        <w:t>участникам второй мировой войны и их семей.</w:t>
      </w:r>
    </w:p>
    <w:p w:rsidR="00E50B9C" w:rsidRPr="00E50B9C" w:rsidRDefault="00E50B9C" w:rsidP="00E50B9C">
      <w:pPr>
        <w:pStyle w:val="21"/>
        <w:spacing w:after="0" w:line="240" w:lineRule="auto"/>
        <w:jc w:val="both"/>
        <w:rPr>
          <w:bCs/>
          <w:sz w:val="28"/>
          <w:szCs w:val="28"/>
          <w:lang w:val="ru-RU"/>
        </w:rPr>
      </w:pPr>
      <w:r w:rsidRPr="00E50B9C">
        <w:rPr>
          <w:bCs/>
          <w:sz w:val="28"/>
          <w:szCs w:val="28"/>
          <w:lang w:val="ru-RU"/>
        </w:rPr>
        <w:t xml:space="preserve">Учитывая тенденцию снижения количества получателей за предыдущие годы, на 2012 год планируется среднегодовое количество получателей – </w:t>
      </w:r>
      <w:r w:rsidRPr="00E50B9C">
        <w:rPr>
          <w:sz w:val="28"/>
          <w:szCs w:val="28"/>
        </w:rPr>
        <w:t>9500</w:t>
      </w:r>
      <w:r w:rsidRPr="00E50B9C">
        <w:rPr>
          <w:bCs/>
          <w:sz w:val="28"/>
          <w:szCs w:val="28"/>
          <w:lang w:val="ru-RU"/>
        </w:rPr>
        <w:t xml:space="preserve"> человек. Среднемесячный размер пособия составит </w:t>
      </w:r>
      <w:r w:rsidRPr="00E50B9C">
        <w:rPr>
          <w:sz w:val="28"/>
          <w:szCs w:val="28"/>
        </w:rPr>
        <w:t xml:space="preserve">300,73 </w:t>
      </w:r>
      <w:r w:rsidRPr="00E50B9C">
        <w:rPr>
          <w:bCs/>
          <w:sz w:val="28"/>
          <w:szCs w:val="28"/>
          <w:lang w:val="ru-RU"/>
        </w:rPr>
        <w:t xml:space="preserve">леев. Для выплат ежемесячных пособий в 2012 году предусматриваются финансовые средства в сумме  </w:t>
      </w:r>
      <w:r w:rsidRPr="00E50B9C">
        <w:rPr>
          <w:sz w:val="28"/>
          <w:szCs w:val="28"/>
        </w:rPr>
        <w:t xml:space="preserve">34283,7 </w:t>
      </w:r>
      <w:r w:rsidRPr="00E50B9C">
        <w:rPr>
          <w:bCs/>
          <w:sz w:val="28"/>
          <w:szCs w:val="28"/>
          <w:lang w:val="ru-RU"/>
        </w:rPr>
        <w:t xml:space="preserve">тыс. леев или на </w:t>
      </w:r>
      <w:r w:rsidRPr="00E50B9C">
        <w:rPr>
          <w:sz w:val="28"/>
          <w:szCs w:val="28"/>
        </w:rPr>
        <w:t>6,5</w:t>
      </w:r>
      <w:r w:rsidRPr="00E50B9C">
        <w:rPr>
          <w:bCs/>
          <w:sz w:val="28"/>
          <w:szCs w:val="28"/>
          <w:lang w:val="ru-RU"/>
        </w:rPr>
        <w:t xml:space="preserve">% меньше утвержденной суммы на 2011 год. </w:t>
      </w:r>
    </w:p>
    <w:p w:rsidR="00E50B9C" w:rsidRPr="00E50B9C" w:rsidRDefault="00E50B9C" w:rsidP="00E50B9C">
      <w:pPr>
        <w:ind w:firstLine="540"/>
        <w:jc w:val="both"/>
        <w:rPr>
          <w:bCs/>
          <w:i/>
          <w:iCs/>
          <w:sz w:val="28"/>
          <w:szCs w:val="28"/>
          <w:lang w:val="ru-RU"/>
        </w:rPr>
      </w:pPr>
      <w:r w:rsidRPr="00E50B9C">
        <w:rPr>
          <w:bCs/>
          <w:i/>
          <w:iCs/>
          <w:sz w:val="28"/>
          <w:szCs w:val="28"/>
          <w:lang w:val="ru-RU"/>
        </w:rPr>
        <w:t>Социальные пособия по уходу за инвалидами.</w:t>
      </w:r>
    </w:p>
    <w:p w:rsidR="00E50B9C" w:rsidRPr="00E50B9C" w:rsidRDefault="00E50B9C" w:rsidP="00E50B9C">
      <w:pPr>
        <w:pStyle w:val="21"/>
        <w:spacing w:after="0" w:line="240" w:lineRule="auto"/>
        <w:jc w:val="both"/>
        <w:rPr>
          <w:bCs/>
          <w:sz w:val="28"/>
          <w:szCs w:val="28"/>
          <w:lang w:val="ru-RU"/>
        </w:rPr>
      </w:pPr>
      <w:r w:rsidRPr="00E50B9C">
        <w:rPr>
          <w:bCs/>
          <w:sz w:val="28"/>
          <w:szCs w:val="28"/>
          <w:lang w:val="ru-RU"/>
        </w:rPr>
        <w:t xml:space="preserve">Для выплаты пособий </w:t>
      </w:r>
      <w:r w:rsidRPr="00E50B9C">
        <w:rPr>
          <w:sz w:val="28"/>
          <w:szCs w:val="28"/>
        </w:rPr>
        <w:t>16065</w:t>
      </w:r>
      <w:r w:rsidRPr="00E50B9C">
        <w:rPr>
          <w:bCs/>
          <w:sz w:val="28"/>
          <w:szCs w:val="28"/>
          <w:lang w:val="ru-RU"/>
        </w:rPr>
        <w:t xml:space="preserve"> получателям с размером пособия в 300 леев, на </w:t>
      </w:r>
      <w:r w:rsidRPr="00E50B9C">
        <w:rPr>
          <w:sz w:val="28"/>
          <w:szCs w:val="28"/>
        </w:rPr>
        <w:t xml:space="preserve">2012 </w:t>
      </w:r>
      <w:r w:rsidRPr="00E50B9C">
        <w:rPr>
          <w:bCs/>
          <w:sz w:val="28"/>
          <w:szCs w:val="28"/>
          <w:lang w:val="ru-RU"/>
        </w:rPr>
        <w:t xml:space="preserve">год прогнозируются </w:t>
      </w:r>
      <w:r w:rsidRPr="00E50B9C">
        <w:rPr>
          <w:sz w:val="28"/>
          <w:szCs w:val="28"/>
        </w:rPr>
        <w:t>57834,0</w:t>
      </w:r>
      <w:r w:rsidRPr="00E50B9C">
        <w:rPr>
          <w:sz w:val="28"/>
          <w:szCs w:val="28"/>
          <w:lang w:val="ru-RU"/>
        </w:rPr>
        <w:t xml:space="preserve"> </w:t>
      </w:r>
      <w:r w:rsidRPr="00E50B9C">
        <w:rPr>
          <w:bCs/>
          <w:sz w:val="28"/>
          <w:szCs w:val="28"/>
          <w:lang w:val="ru-RU"/>
        </w:rPr>
        <w:t xml:space="preserve">тыс. леев. Рост расходов на выплату соответствующих пособий, сравнительно с 2011 годом, составляет </w:t>
      </w:r>
      <w:r w:rsidRPr="00E50B9C">
        <w:rPr>
          <w:sz w:val="28"/>
          <w:szCs w:val="28"/>
        </w:rPr>
        <w:t>0,6</w:t>
      </w:r>
      <w:r w:rsidRPr="00E50B9C">
        <w:rPr>
          <w:bCs/>
          <w:sz w:val="28"/>
          <w:szCs w:val="28"/>
          <w:lang w:val="ru-RU"/>
        </w:rPr>
        <w:t>%.</w:t>
      </w:r>
    </w:p>
    <w:p w:rsidR="00E50B9C" w:rsidRPr="00E50B9C" w:rsidRDefault="00E50B9C" w:rsidP="00E50B9C">
      <w:pPr>
        <w:ind w:firstLine="540"/>
        <w:jc w:val="both"/>
        <w:rPr>
          <w:bCs/>
          <w:i/>
          <w:iCs/>
          <w:sz w:val="28"/>
          <w:szCs w:val="28"/>
          <w:lang w:val="ru-RU"/>
        </w:rPr>
      </w:pPr>
      <w:r w:rsidRPr="00E50B9C">
        <w:rPr>
          <w:bCs/>
          <w:i/>
          <w:iCs/>
          <w:sz w:val="28"/>
          <w:szCs w:val="28"/>
          <w:lang w:val="ru-RU"/>
        </w:rPr>
        <w:t>Ежемесячные государственные пособия получателям пенсий, установленных в государственной системе социального страхования.</w:t>
      </w:r>
    </w:p>
    <w:p w:rsidR="00E50B9C" w:rsidRPr="00E50B9C" w:rsidRDefault="00E50B9C" w:rsidP="00E50B9C">
      <w:pPr>
        <w:pStyle w:val="21"/>
        <w:spacing w:after="0" w:line="240" w:lineRule="auto"/>
        <w:jc w:val="both"/>
        <w:rPr>
          <w:bCs/>
          <w:sz w:val="28"/>
          <w:szCs w:val="28"/>
          <w:lang w:val="ru-RU"/>
        </w:rPr>
      </w:pPr>
      <w:r w:rsidRPr="00E50B9C">
        <w:rPr>
          <w:bCs/>
          <w:sz w:val="28"/>
          <w:szCs w:val="28"/>
          <w:lang w:val="ru-RU"/>
        </w:rPr>
        <w:t xml:space="preserve">Расходы на выплату данных пособий прогнозируются в сумме </w:t>
      </w:r>
      <w:r w:rsidRPr="00E50B9C">
        <w:rPr>
          <w:sz w:val="28"/>
          <w:szCs w:val="28"/>
        </w:rPr>
        <w:t xml:space="preserve">3931,1 </w:t>
      </w:r>
      <w:r w:rsidRPr="00E50B9C">
        <w:rPr>
          <w:bCs/>
          <w:sz w:val="28"/>
          <w:szCs w:val="28"/>
          <w:lang w:val="ru-RU"/>
        </w:rPr>
        <w:t xml:space="preserve">тыс. леев, предназначенные для </w:t>
      </w:r>
      <w:r w:rsidRPr="00E50B9C">
        <w:rPr>
          <w:sz w:val="28"/>
          <w:szCs w:val="28"/>
        </w:rPr>
        <w:t>3501</w:t>
      </w:r>
      <w:r w:rsidRPr="00E50B9C">
        <w:rPr>
          <w:bCs/>
          <w:sz w:val="28"/>
          <w:szCs w:val="28"/>
          <w:lang w:val="ru-RU"/>
        </w:rPr>
        <w:t xml:space="preserve"> получателей со средним размером пособия </w:t>
      </w:r>
      <w:r w:rsidRPr="00E50B9C">
        <w:rPr>
          <w:sz w:val="28"/>
          <w:szCs w:val="28"/>
        </w:rPr>
        <w:t xml:space="preserve">93,57 </w:t>
      </w:r>
      <w:r w:rsidRPr="00E50B9C">
        <w:rPr>
          <w:bCs/>
          <w:sz w:val="28"/>
          <w:szCs w:val="28"/>
          <w:lang w:val="ru-RU"/>
        </w:rPr>
        <w:t xml:space="preserve">леев.  </w:t>
      </w:r>
    </w:p>
    <w:p w:rsidR="00E50B9C" w:rsidRPr="00E50B9C" w:rsidRDefault="00E50B9C" w:rsidP="00E50B9C">
      <w:pPr>
        <w:pStyle w:val="21"/>
        <w:spacing w:after="0" w:line="240" w:lineRule="auto"/>
        <w:jc w:val="both"/>
        <w:rPr>
          <w:bCs/>
          <w:sz w:val="28"/>
          <w:szCs w:val="28"/>
          <w:lang w:val="ru-RU"/>
        </w:rPr>
      </w:pPr>
      <w:r w:rsidRPr="00E50B9C">
        <w:rPr>
          <w:bCs/>
          <w:i/>
          <w:iCs/>
          <w:sz w:val="28"/>
          <w:szCs w:val="28"/>
          <w:lang w:val="ru-RU"/>
        </w:rPr>
        <w:t>Ежемесячные персональные государственные пособия за особые  заслуги перед государством</w:t>
      </w:r>
      <w:r w:rsidRPr="00E50B9C">
        <w:rPr>
          <w:bCs/>
          <w:sz w:val="28"/>
          <w:szCs w:val="28"/>
          <w:lang w:val="ru-RU"/>
        </w:rPr>
        <w:t>.</w:t>
      </w:r>
    </w:p>
    <w:p w:rsidR="00E50B9C" w:rsidRPr="00E50B9C" w:rsidRDefault="00E50B9C" w:rsidP="00E50B9C">
      <w:pPr>
        <w:pStyle w:val="ab"/>
        <w:spacing w:after="0"/>
        <w:ind w:firstLine="540"/>
        <w:jc w:val="both"/>
        <w:rPr>
          <w:bCs/>
          <w:sz w:val="28"/>
          <w:szCs w:val="28"/>
          <w:lang w:val="ru-RU"/>
        </w:rPr>
      </w:pPr>
      <w:r w:rsidRPr="00E50B9C">
        <w:rPr>
          <w:bCs/>
          <w:sz w:val="28"/>
          <w:szCs w:val="28"/>
          <w:lang w:val="ru-RU"/>
        </w:rPr>
        <w:t xml:space="preserve"> Количество получателей пособия в 2012 году составит </w:t>
      </w:r>
      <w:r w:rsidRPr="00E50B9C">
        <w:rPr>
          <w:sz w:val="28"/>
          <w:szCs w:val="28"/>
        </w:rPr>
        <w:t xml:space="preserve">20446 </w:t>
      </w:r>
      <w:r w:rsidRPr="00E50B9C">
        <w:rPr>
          <w:bCs/>
          <w:sz w:val="28"/>
          <w:szCs w:val="28"/>
          <w:lang w:val="ru-RU"/>
        </w:rPr>
        <w:t xml:space="preserve">человек. Средний размер пособия  - </w:t>
      </w:r>
      <w:r w:rsidRPr="00E50B9C">
        <w:rPr>
          <w:sz w:val="28"/>
          <w:szCs w:val="28"/>
        </w:rPr>
        <w:t>45,37</w:t>
      </w:r>
      <w:r w:rsidRPr="00E50B9C">
        <w:rPr>
          <w:sz w:val="28"/>
          <w:szCs w:val="28"/>
          <w:lang w:val="ru-RU"/>
        </w:rPr>
        <w:t xml:space="preserve"> </w:t>
      </w:r>
      <w:r w:rsidRPr="00E50B9C">
        <w:rPr>
          <w:bCs/>
          <w:sz w:val="28"/>
          <w:szCs w:val="28"/>
          <w:lang w:val="ru-RU"/>
        </w:rPr>
        <w:t xml:space="preserve">леев. На выплату соответствующих пособий, в 2012 году будут необходимы средства в сумме </w:t>
      </w:r>
      <w:r w:rsidRPr="00E50B9C">
        <w:rPr>
          <w:sz w:val="28"/>
          <w:szCs w:val="28"/>
        </w:rPr>
        <w:t>11131,5</w:t>
      </w:r>
      <w:r w:rsidRPr="00E50B9C">
        <w:rPr>
          <w:sz w:val="28"/>
          <w:szCs w:val="28"/>
          <w:lang w:val="ru-RU"/>
        </w:rPr>
        <w:t xml:space="preserve"> </w:t>
      </w:r>
      <w:r w:rsidRPr="00E50B9C">
        <w:rPr>
          <w:bCs/>
          <w:sz w:val="28"/>
          <w:szCs w:val="28"/>
          <w:lang w:val="ru-RU"/>
        </w:rPr>
        <w:t>тыс. леев.</w:t>
      </w:r>
    </w:p>
    <w:p w:rsidR="00E50B9C" w:rsidRPr="00E50B9C" w:rsidRDefault="00E50B9C" w:rsidP="00E50B9C">
      <w:pPr>
        <w:ind w:firstLine="540"/>
        <w:jc w:val="both"/>
        <w:rPr>
          <w:sz w:val="28"/>
          <w:szCs w:val="28"/>
          <w:lang w:val="ru-RU"/>
        </w:rPr>
      </w:pPr>
      <w:r w:rsidRPr="00E50B9C">
        <w:rPr>
          <w:sz w:val="28"/>
          <w:szCs w:val="28"/>
          <w:lang w:val="ru-RU"/>
        </w:rPr>
        <w:t xml:space="preserve">По статье </w:t>
      </w:r>
      <w:r w:rsidRPr="00E50B9C">
        <w:rPr>
          <w:b/>
          <w:bCs/>
          <w:sz w:val="28"/>
          <w:szCs w:val="28"/>
          <w:lang w:val="ru-RU"/>
        </w:rPr>
        <w:t>«Пособия»</w:t>
      </w:r>
      <w:r w:rsidRPr="00E50B9C">
        <w:rPr>
          <w:sz w:val="28"/>
          <w:szCs w:val="28"/>
          <w:lang w:val="ru-RU"/>
        </w:rPr>
        <w:t xml:space="preserve"> предусмотрены финансовые средства в сумме </w:t>
      </w:r>
      <w:r w:rsidRPr="00E50B9C">
        <w:rPr>
          <w:sz w:val="28"/>
          <w:szCs w:val="28"/>
        </w:rPr>
        <w:t xml:space="preserve">234943,3 </w:t>
      </w:r>
      <w:r w:rsidRPr="00E50B9C">
        <w:rPr>
          <w:sz w:val="28"/>
          <w:szCs w:val="28"/>
          <w:lang w:val="ru-RU"/>
        </w:rPr>
        <w:t xml:space="preserve">тыс. леев  </w:t>
      </w:r>
    </w:p>
    <w:p w:rsidR="00E50B9C" w:rsidRPr="00E50B9C" w:rsidRDefault="00E50B9C" w:rsidP="00E50B9C">
      <w:pPr>
        <w:pStyle w:val="21"/>
        <w:spacing w:after="0" w:line="240" w:lineRule="auto"/>
        <w:jc w:val="both"/>
        <w:rPr>
          <w:bCs/>
          <w:sz w:val="28"/>
          <w:szCs w:val="28"/>
          <w:lang w:val="ru-RU"/>
        </w:rPr>
      </w:pPr>
      <w:r w:rsidRPr="00E50B9C">
        <w:rPr>
          <w:sz w:val="28"/>
          <w:szCs w:val="28"/>
          <w:lang w:val="ru-RU"/>
        </w:rPr>
        <w:t xml:space="preserve">Расходы на выплату единовременного пособия при рождении первого ребенка были исчислены для </w:t>
      </w:r>
      <w:r w:rsidRPr="00E50B9C">
        <w:rPr>
          <w:sz w:val="28"/>
          <w:szCs w:val="28"/>
        </w:rPr>
        <w:t xml:space="preserve">15621 </w:t>
      </w:r>
      <w:r w:rsidRPr="00E50B9C">
        <w:rPr>
          <w:sz w:val="28"/>
          <w:szCs w:val="28"/>
          <w:lang w:val="ru-RU"/>
        </w:rPr>
        <w:t xml:space="preserve">получателей,  а при рождении каждого последующего ребенка - для </w:t>
      </w:r>
      <w:r w:rsidRPr="00E50B9C">
        <w:rPr>
          <w:sz w:val="28"/>
          <w:szCs w:val="28"/>
        </w:rPr>
        <w:t>14160</w:t>
      </w:r>
      <w:r w:rsidRPr="00E50B9C">
        <w:rPr>
          <w:sz w:val="28"/>
          <w:szCs w:val="28"/>
          <w:lang w:val="ru-RU"/>
        </w:rPr>
        <w:t xml:space="preserve"> получателей. В 2012 году предусмотрено увеличение размера единовременного пособия на рождение ребенка</w:t>
      </w:r>
      <w:r w:rsidRPr="00E50B9C">
        <w:rPr>
          <w:sz w:val="28"/>
          <w:szCs w:val="28"/>
        </w:rPr>
        <w:t xml:space="preserve">, </w:t>
      </w:r>
      <w:r w:rsidRPr="00E50B9C">
        <w:rPr>
          <w:sz w:val="28"/>
          <w:szCs w:val="28"/>
          <w:lang w:val="ru-RU"/>
        </w:rPr>
        <w:t xml:space="preserve">для незастрахованных лиц на 300 леев: на рождение первого ребенка его размер составит - 2300 леев; и на  каждого последующего ребенка - 2600 леев. Общие расходы  на выплату </w:t>
      </w:r>
      <w:r w:rsidRPr="00E50B9C">
        <w:rPr>
          <w:i/>
          <w:iCs/>
          <w:sz w:val="28"/>
          <w:szCs w:val="28"/>
          <w:lang w:val="ru-RU"/>
        </w:rPr>
        <w:t xml:space="preserve">единовременного пособия при рождении ребенка </w:t>
      </w:r>
      <w:r w:rsidRPr="00E50B9C">
        <w:rPr>
          <w:sz w:val="28"/>
          <w:szCs w:val="28"/>
          <w:lang w:val="ru-RU"/>
        </w:rPr>
        <w:t xml:space="preserve">составят в 2012 году </w:t>
      </w:r>
      <w:r w:rsidRPr="00E50B9C">
        <w:rPr>
          <w:sz w:val="28"/>
          <w:szCs w:val="28"/>
        </w:rPr>
        <w:t>72744,3</w:t>
      </w:r>
      <w:r w:rsidRPr="00E50B9C">
        <w:rPr>
          <w:sz w:val="28"/>
          <w:szCs w:val="28"/>
          <w:lang w:val="ru-RU"/>
        </w:rPr>
        <w:t xml:space="preserve"> тыс. леев. По сравнению с утвержденными расходами на 2011 год, расходы на выплату единовременного пособия на рождение ребенка в 2012 году будут на </w:t>
      </w:r>
      <w:r w:rsidRPr="00E50B9C">
        <w:rPr>
          <w:sz w:val="28"/>
          <w:szCs w:val="28"/>
        </w:rPr>
        <w:t xml:space="preserve">9294,4 </w:t>
      </w:r>
      <w:r w:rsidRPr="00E50B9C">
        <w:rPr>
          <w:sz w:val="28"/>
          <w:szCs w:val="28"/>
          <w:lang w:val="ru-RU"/>
        </w:rPr>
        <w:t>тыс. леев больше.</w:t>
      </w:r>
    </w:p>
    <w:p w:rsidR="00E50B9C" w:rsidRPr="00E50B9C" w:rsidRDefault="00E50B9C" w:rsidP="00E50B9C">
      <w:pPr>
        <w:pStyle w:val="ab"/>
        <w:spacing w:after="0"/>
        <w:ind w:firstLine="540"/>
        <w:jc w:val="both"/>
        <w:rPr>
          <w:sz w:val="28"/>
          <w:szCs w:val="28"/>
          <w:lang w:val="ru-RU"/>
        </w:rPr>
      </w:pPr>
      <w:r w:rsidRPr="00E50B9C">
        <w:rPr>
          <w:i/>
          <w:iCs/>
          <w:sz w:val="28"/>
          <w:szCs w:val="28"/>
          <w:lang w:val="ru-RU"/>
        </w:rPr>
        <w:t xml:space="preserve">Ежемесячные пособия по воспитанию ребенка до достижения им возраста полутора лет для незастрахованных лиц </w:t>
      </w:r>
      <w:r w:rsidRPr="00E50B9C">
        <w:rPr>
          <w:sz w:val="28"/>
          <w:szCs w:val="28"/>
          <w:lang w:val="ru-RU"/>
        </w:rPr>
        <w:t xml:space="preserve">были исчислены для </w:t>
      </w:r>
      <w:r w:rsidRPr="00E50B9C">
        <w:rPr>
          <w:sz w:val="28"/>
          <w:szCs w:val="28"/>
        </w:rPr>
        <w:t>44849</w:t>
      </w:r>
      <w:r w:rsidRPr="00E50B9C">
        <w:rPr>
          <w:sz w:val="28"/>
          <w:szCs w:val="28"/>
          <w:lang w:val="ru-RU"/>
        </w:rPr>
        <w:t xml:space="preserve"> получателей с размером пособия </w:t>
      </w:r>
      <w:r w:rsidRPr="00E50B9C">
        <w:rPr>
          <w:sz w:val="28"/>
          <w:szCs w:val="28"/>
        </w:rPr>
        <w:t>300</w:t>
      </w:r>
      <w:r w:rsidRPr="00E50B9C">
        <w:rPr>
          <w:sz w:val="28"/>
          <w:szCs w:val="28"/>
          <w:lang w:val="ru-RU"/>
        </w:rPr>
        <w:t xml:space="preserve"> леев. Расходы по данной позиции в 2012 году составят </w:t>
      </w:r>
      <w:r w:rsidRPr="00E50B9C">
        <w:rPr>
          <w:sz w:val="28"/>
          <w:szCs w:val="28"/>
        </w:rPr>
        <w:t>161456,4</w:t>
      </w:r>
      <w:r w:rsidRPr="00E50B9C">
        <w:rPr>
          <w:sz w:val="28"/>
          <w:szCs w:val="28"/>
          <w:lang w:val="ru-RU"/>
        </w:rPr>
        <w:t xml:space="preserve"> тыс. леев.</w:t>
      </w:r>
    </w:p>
    <w:p w:rsidR="00E50B9C" w:rsidRPr="006716E6" w:rsidRDefault="00E50B9C" w:rsidP="00E50B9C">
      <w:pPr>
        <w:ind w:firstLine="540"/>
        <w:jc w:val="both"/>
        <w:rPr>
          <w:sz w:val="28"/>
          <w:szCs w:val="28"/>
          <w:lang w:val="ru-RU"/>
        </w:rPr>
      </w:pPr>
      <w:r w:rsidRPr="006716E6">
        <w:rPr>
          <w:sz w:val="28"/>
          <w:szCs w:val="28"/>
          <w:lang w:val="ru-RU"/>
        </w:rPr>
        <w:t xml:space="preserve">Расходы для выплаты </w:t>
      </w:r>
      <w:r w:rsidRPr="006716E6">
        <w:rPr>
          <w:i/>
          <w:iCs/>
          <w:sz w:val="28"/>
          <w:szCs w:val="28"/>
          <w:lang w:val="ru-RU"/>
        </w:rPr>
        <w:t xml:space="preserve">ежемесячных пожизненных пособий спортсменам </w:t>
      </w:r>
      <w:r w:rsidRPr="006716E6">
        <w:rPr>
          <w:iCs/>
          <w:sz w:val="28"/>
          <w:szCs w:val="28"/>
          <w:lang w:val="ru-RU"/>
        </w:rPr>
        <w:t>были исчислены исходя из</w:t>
      </w:r>
      <w:r w:rsidRPr="006716E6">
        <w:rPr>
          <w:i/>
          <w:iCs/>
          <w:sz w:val="28"/>
          <w:szCs w:val="28"/>
          <w:lang w:val="ru-RU"/>
        </w:rPr>
        <w:t xml:space="preserve"> </w:t>
      </w:r>
      <w:r w:rsidRPr="006716E6">
        <w:rPr>
          <w:sz w:val="28"/>
          <w:szCs w:val="28"/>
          <w:lang w:val="ru-RU"/>
        </w:rPr>
        <w:t xml:space="preserve">количества получателей – </w:t>
      </w:r>
      <w:r w:rsidRPr="006716E6">
        <w:rPr>
          <w:sz w:val="28"/>
          <w:szCs w:val="28"/>
        </w:rPr>
        <w:t>30</w:t>
      </w:r>
      <w:r w:rsidRPr="006716E6">
        <w:rPr>
          <w:sz w:val="28"/>
          <w:szCs w:val="28"/>
          <w:lang w:val="ru-RU"/>
        </w:rPr>
        <w:t xml:space="preserve"> </w:t>
      </w:r>
      <w:r w:rsidRPr="006716E6">
        <w:rPr>
          <w:sz w:val="28"/>
          <w:szCs w:val="28"/>
          <w:lang w:val="ru-RU"/>
        </w:rPr>
        <w:lastRenderedPageBreak/>
        <w:t>человек, и установленных размеров пособия в зависимости от достижений в спорте</w:t>
      </w:r>
      <w:r w:rsidRPr="006716E6">
        <w:rPr>
          <w:b/>
          <w:bCs/>
          <w:sz w:val="28"/>
          <w:szCs w:val="28"/>
          <w:lang w:val="ru-RU"/>
        </w:rPr>
        <w:t xml:space="preserve">. </w:t>
      </w:r>
      <w:r w:rsidRPr="006716E6">
        <w:rPr>
          <w:sz w:val="28"/>
          <w:szCs w:val="28"/>
          <w:lang w:val="ru-RU"/>
        </w:rPr>
        <w:t xml:space="preserve">Расходы по данной позиции оцениваются в сумме </w:t>
      </w:r>
      <w:r w:rsidRPr="006716E6">
        <w:rPr>
          <w:sz w:val="28"/>
        </w:rPr>
        <w:t xml:space="preserve">742,6 </w:t>
      </w:r>
      <w:r w:rsidRPr="006716E6">
        <w:rPr>
          <w:sz w:val="28"/>
          <w:szCs w:val="28"/>
          <w:lang w:val="ru-RU"/>
        </w:rPr>
        <w:t xml:space="preserve">тыс. леев. </w:t>
      </w:r>
    </w:p>
    <w:p w:rsidR="00E50B9C" w:rsidRPr="006716E6" w:rsidRDefault="00E50B9C" w:rsidP="00E50B9C">
      <w:pPr>
        <w:pStyle w:val="ab"/>
        <w:ind w:firstLine="540"/>
        <w:rPr>
          <w:sz w:val="28"/>
          <w:szCs w:val="28"/>
          <w:lang w:val="ru-RU"/>
        </w:rPr>
      </w:pPr>
    </w:p>
    <w:p w:rsidR="00E50B9C" w:rsidRPr="006716E6" w:rsidRDefault="00E50B9C" w:rsidP="00E50B9C">
      <w:pPr>
        <w:pStyle w:val="ab"/>
        <w:ind w:firstLine="540"/>
        <w:rPr>
          <w:sz w:val="28"/>
          <w:szCs w:val="28"/>
          <w:lang w:val="ru-RU"/>
        </w:rPr>
      </w:pPr>
      <w:r w:rsidRPr="006716E6">
        <w:rPr>
          <w:bCs/>
          <w:sz w:val="28"/>
          <w:szCs w:val="28"/>
          <w:lang w:val="ru-RU"/>
        </w:rPr>
        <w:t xml:space="preserve">Статья </w:t>
      </w:r>
      <w:r w:rsidRPr="006716E6">
        <w:rPr>
          <w:sz w:val="28"/>
          <w:szCs w:val="28"/>
          <w:lang w:val="ru-RU"/>
        </w:rPr>
        <w:t xml:space="preserve"> </w:t>
      </w:r>
      <w:r w:rsidRPr="006716E6">
        <w:rPr>
          <w:b/>
          <w:bCs/>
          <w:sz w:val="28"/>
          <w:szCs w:val="28"/>
          <w:lang w:val="ru-RU"/>
        </w:rPr>
        <w:t xml:space="preserve">«Компенсации» </w:t>
      </w:r>
      <w:r w:rsidRPr="006716E6">
        <w:rPr>
          <w:sz w:val="28"/>
          <w:szCs w:val="28"/>
          <w:lang w:val="ru-RU"/>
        </w:rPr>
        <w:t xml:space="preserve">в сумме </w:t>
      </w:r>
      <w:r>
        <w:rPr>
          <w:bCs/>
          <w:sz w:val="28"/>
          <w:lang w:val="ru-RU"/>
        </w:rPr>
        <w:t>277158,2</w:t>
      </w:r>
      <w:r w:rsidRPr="006716E6">
        <w:rPr>
          <w:b/>
          <w:bCs/>
          <w:sz w:val="28"/>
        </w:rPr>
        <w:t xml:space="preserve"> </w:t>
      </w:r>
      <w:r w:rsidRPr="006716E6">
        <w:rPr>
          <w:sz w:val="28"/>
          <w:szCs w:val="28"/>
          <w:lang w:val="ru-RU"/>
        </w:rPr>
        <w:t>тыс. леев включает:</w:t>
      </w:r>
    </w:p>
    <w:p w:rsidR="00E50B9C" w:rsidRPr="006716E6" w:rsidRDefault="00E50B9C" w:rsidP="00E50B9C">
      <w:pPr>
        <w:pStyle w:val="ab"/>
        <w:ind w:firstLine="540"/>
        <w:rPr>
          <w:i/>
          <w:iCs/>
          <w:sz w:val="28"/>
          <w:lang w:val="ru-RU"/>
        </w:rPr>
      </w:pPr>
      <w:r w:rsidRPr="006716E6">
        <w:rPr>
          <w:i/>
          <w:iCs/>
          <w:sz w:val="28"/>
          <w:lang w:val="ru-RU"/>
        </w:rPr>
        <w:t>Адресные компенсации некоторым категориям населения</w:t>
      </w:r>
    </w:p>
    <w:p w:rsidR="00E50B9C" w:rsidRPr="006716E6" w:rsidRDefault="00E50B9C" w:rsidP="00E50B9C">
      <w:pPr>
        <w:pStyle w:val="ab"/>
        <w:ind w:firstLine="540"/>
        <w:rPr>
          <w:sz w:val="28"/>
          <w:szCs w:val="28"/>
          <w:lang w:val="ru-RU"/>
        </w:rPr>
      </w:pPr>
      <w:r>
        <w:rPr>
          <w:sz w:val="28"/>
          <w:szCs w:val="28"/>
          <w:lang w:val="ru-RU"/>
        </w:rPr>
        <w:t>А</w:t>
      </w:r>
      <w:r w:rsidRPr="006716E6">
        <w:rPr>
          <w:sz w:val="28"/>
          <w:szCs w:val="28"/>
          <w:lang w:val="ru-RU"/>
        </w:rPr>
        <w:t>дресны</w:t>
      </w:r>
      <w:r>
        <w:rPr>
          <w:sz w:val="28"/>
          <w:szCs w:val="28"/>
          <w:lang w:val="ru-RU"/>
        </w:rPr>
        <w:t>е</w:t>
      </w:r>
      <w:r w:rsidRPr="006716E6">
        <w:rPr>
          <w:sz w:val="28"/>
          <w:szCs w:val="28"/>
          <w:lang w:val="ru-RU"/>
        </w:rPr>
        <w:t xml:space="preserve"> компенсаци</w:t>
      </w:r>
      <w:r>
        <w:rPr>
          <w:sz w:val="28"/>
          <w:szCs w:val="28"/>
          <w:lang w:val="ru-RU"/>
        </w:rPr>
        <w:t>и были исчислены</w:t>
      </w:r>
      <w:r w:rsidRPr="006716E6">
        <w:rPr>
          <w:sz w:val="28"/>
          <w:szCs w:val="28"/>
          <w:lang w:val="ru-RU"/>
        </w:rPr>
        <w:t xml:space="preserve"> для </w:t>
      </w:r>
      <w:r>
        <w:rPr>
          <w:sz w:val="28"/>
          <w:szCs w:val="28"/>
          <w:lang w:val="ru-RU"/>
        </w:rPr>
        <w:t xml:space="preserve">среднегодового количества </w:t>
      </w:r>
      <w:r w:rsidRPr="006716E6">
        <w:rPr>
          <w:sz w:val="28"/>
          <w:szCs w:val="28"/>
          <w:lang w:val="ru-RU"/>
        </w:rPr>
        <w:t>получателей</w:t>
      </w:r>
      <w:r w:rsidRPr="006716E6">
        <w:rPr>
          <w:sz w:val="28"/>
          <w:szCs w:val="28"/>
        </w:rPr>
        <w:t xml:space="preserve"> </w:t>
      </w:r>
      <w:r>
        <w:rPr>
          <w:sz w:val="28"/>
          <w:szCs w:val="28"/>
          <w:lang w:val="ru-RU"/>
        </w:rPr>
        <w:t>- 113182 человек. Для выплаты данных компенсаций</w:t>
      </w:r>
      <w:r w:rsidRPr="006716E6">
        <w:rPr>
          <w:sz w:val="28"/>
          <w:szCs w:val="28"/>
          <w:lang w:val="ru-RU"/>
        </w:rPr>
        <w:t xml:space="preserve"> будут необходимы финансовые средства в суме </w:t>
      </w:r>
      <w:r>
        <w:rPr>
          <w:sz w:val="28"/>
          <w:lang w:val="ru-RU"/>
        </w:rPr>
        <w:t xml:space="preserve">184460,4 </w:t>
      </w:r>
      <w:r w:rsidRPr="006716E6">
        <w:rPr>
          <w:sz w:val="28"/>
          <w:szCs w:val="28"/>
          <w:lang w:val="ru-RU"/>
        </w:rPr>
        <w:t xml:space="preserve">тыс. леев. </w:t>
      </w:r>
    </w:p>
    <w:p w:rsidR="00E50B9C" w:rsidRPr="006716E6" w:rsidRDefault="00E50B9C" w:rsidP="00E50B9C">
      <w:pPr>
        <w:pStyle w:val="30"/>
        <w:ind w:left="0" w:firstLine="540"/>
        <w:jc w:val="both"/>
        <w:rPr>
          <w:i/>
          <w:iCs/>
          <w:lang w:val="ru-RU"/>
        </w:rPr>
      </w:pPr>
      <w:r w:rsidRPr="006716E6">
        <w:rPr>
          <w:i/>
          <w:iCs/>
          <w:sz w:val="28"/>
          <w:lang w:val="ru-RU"/>
        </w:rPr>
        <w:t>Путевки в санаторно-курортные учреждения, компенсации и материальная помощь участникам ликвидации последствий аварии на Чернобыльской АЭС и их семьям</w:t>
      </w:r>
      <w:r w:rsidRPr="006716E6">
        <w:rPr>
          <w:iCs/>
          <w:sz w:val="28"/>
          <w:lang w:val="ru-RU"/>
        </w:rPr>
        <w:t xml:space="preserve"> на 2012 </w:t>
      </w:r>
      <w:r w:rsidRPr="006716E6">
        <w:rPr>
          <w:iCs/>
          <w:sz w:val="28"/>
          <w:szCs w:val="28"/>
          <w:lang w:val="ru-RU"/>
        </w:rPr>
        <w:t>год</w:t>
      </w:r>
      <w:r w:rsidRPr="006716E6">
        <w:rPr>
          <w:i/>
          <w:iCs/>
          <w:sz w:val="28"/>
          <w:szCs w:val="28"/>
          <w:lang w:val="ru-RU"/>
        </w:rPr>
        <w:t xml:space="preserve"> </w:t>
      </w:r>
      <w:r w:rsidRPr="006716E6">
        <w:rPr>
          <w:sz w:val="28"/>
          <w:szCs w:val="28"/>
          <w:lang w:val="ru-RU"/>
        </w:rPr>
        <w:t xml:space="preserve">планируются в сумме </w:t>
      </w:r>
      <w:r>
        <w:rPr>
          <w:sz w:val="28"/>
          <w:szCs w:val="28"/>
          <w:lang w:val="ru-RU"/>
        </w:rPr>
        <w:t>53648,0</w:t>
      </w:r>
      <w:r w:rsidRPr="006716E6">
        <w:rPr>
          <w:sz w:val="28"/>
          <w:szCs w:val="28"/>
        </w:rPr>
        <w:t xml:space="preserve"> </w:t>
      </w:r>
      <w:r w:rsidRPr="006716E6">
        <w:rPr>
          <w:sz w:val="28"/>
          <w:szCs w:val="28"/>
          <w:lang w:val="ru-RU"/>
        </w:rPr>
        <w:t>тыс. леев.</w:t>
      </w:r>
      <w:r w:rsidRPr="006716E6">
        <w:rPr>
          <w:lang w:val="ru-RU"/>
        </w:rPr>
        <w:t xml:space="preserve"> </w:t>
      </w:r>
    </w:p>
    <w:p w:rsidR="00E50B9C" w:rsidRPr="006716E6" w:rsidRDefault="00E50B9C" w:rsidP="00E50B9C">
      <w:pPr>
        <w:pStyle w:val="ab"/>
        <w:ind w:firstLine="540"/>
        <w:rPr>
          <w:b/>
          <w:sz w:val="28"/>
          <w:szCs w:val="28"/>
          <w:lang w:val="ru-RU"/>
        </w:rPr>
      </w:pPr>
      <w:r w:rsidRPr="006716E6">
        <w:rPr>
          <w:i/>
          <w:iCs/>
          <w:sz w:val="28"/>
          <w:szCs w:val="28"/>
          <w:lang w:val="ru-RU"/>
        </w:rPr>
        <w:t>Капитализированные повременные платежи</w:t>
      </w:r>
    </w:p>
    <w:p w:rsidR="00E50B9C" w:rsidRPr="006716E6" w:rsidRDefault="00E50B9C" w:rsidP="00E50B9C">
      <w:pPr>
        <w:pStyle w:val="30"/>
        <w:ind w:left="0" w:firstLine="540"/>
        <w:jc w:val="both"/>
        <w:rPr>
          <w:sz w:val="28"/>
          <w:szCs w:val="28"/>
          <w:lang w:val="ru-RU"/>
        </w:rPr>
      </w:pPr>
      <w:r w:rsidRPr="006716E6">
        <w:rPr>
          <w:sz w:val="28"/>
          <w:szCs w:val="28"/>
          <w:lang w:val="ru-RU"/>
        </w:rPr>
        <w:t xml:space="preserve">На 2012 год прогнозируются расходы в сумме </w:t>
      </w:r>
      <w:r w:rsidRPr="006716E6">
        <w:rPr>
          <w:sz w:val="28"/>
          <w:szCs w:val="28"/>
        </w:rPr>
        <w:t>45</w:t>
      </w:r>
      <w:r>
        <w:rPr>
          <w:sz w:val="28"/>
          <w:szCs w:val="28"/>
          <w:lang w:val="ru-RU"/>
        </w:rPr>
        <w:t>5</w:t>
      </w:r>
      <w:r w:rsidRPr="006716E6">
        <w:rPr>
          <w:sz w:val="28"/>
          <w:szCs w:val="28"/>
        </w:rPr>
        <w:t xml:space="preserve">,0 </w:t>
      </w:r>
      <w:r w:rsidRPr="006716E6">
        <w:rPr>
          <w:sz w:val="28"/>
          <w:szCs w:val="28"/>
          <w:lang w:val="ru-RU"/>
        </w:rPr>
        <w:t xml:space="preserve">тыс. леев. Расходы были исчислены для </w:t>
      </w:r>
      <w:r w:rsidRPr="006716E6">
        <w:rPr>
          <w:sz w:val="28"/>
          <w:szCs w:val="28"/>
        </w:rPr>
        <w:t>117</w:t>
      </w:r>
      <w:r w:rsidRPr="006716E6">
        <w:rPr>
          <w:sz w:val="28"/>
          <w:szCs w:val="28"/>
          <w:lang w:val="ru-RU"/>
        </w:rPr>
        <w:t xml:space="preserve"> получателей со среднемесячным размером пособия </w:t>
      </w:r>
      <w:r w:rsidRPr="006716E6">
        <w:rPr>
          <w:sz w:val="28"/>
          <w:szCs w:val="28"/>
        </w:rPr>
        <w:t>32</w:t>
      </w:r>
      <w:r>
        <w:rPr>
          <w:sz w:val="28"/>
          <w:szCs w:val="28"/>
          <w:lang w:val="ru-RU"/>
        </w:rPr>
        <w:t>4,07</w:t>
      </w:r>
      <w:r w:rsidRPr="006716E6">
        <w:rPr>
          <w:sz w:val="28"/>
          <w:szCs w:val="28"/>
        </w:rPr>
        <w:t xml:space="preserve"> </w:t>
      </w:r>
      <w:r w:rsidRPr="006716E6">
        <w:rPr>
          <w:sz w:val="28"/>
          <w:szCs w:val="28"/>
          <w:lang w:val="ru-RU"/>
        </w:rPr>
        <w:t>леев.</w:t>
      </w:r>
    </w:p>
    <w:p w:rsidR="00E50B9C" w:rsidRPr="006716E6" w:rsidRDefault="00E50B9C" w:rsidP="00E50B9C">
      <w:pPr>
        <w:pStyle w:val="30"/>
        <w:ind w:left="0" w:firstLine="540"/>
        <w:jc w:val="both"/>
        <w:rPr>
          <w:sz w:val="28"/>
          <w:szCs w:val="28"/>
          <w:lang w:val="ru-RU"/>
        </w:rPr>
      </w:pPr>
      <w:r w:rsidRPr="006716E6">
        <w:rPr>
          <w:sz w:val="28"/>
          <w:szCs w:val="28"/>
          <w:lang w:val="ru-RU"/>
        </w:rPr>
        <w:t xml:space="preserve">Расходы на </w:t>
      </w:r>
      <w:r w:rsidRPr="006716E6">
        <w:rPr>
          <w:i/>
          <w:sz w:val="28"/>
          <w:szCs w:val="28"/>
          <w:lang w:val="ru-RU"/>
        </w:rPr>
        <w:t>приобретение путевок на санаторное –</w:t>
      </w:r>
      <w:r w:rsidRPr="006716E6">
        <w:rPr>
          <w:i/>
          <w:iCs/>
          <w:sz w:val="28"/>
          <w:lang w:val="ru-RU"/>
        </w:rPr>
        <w:t xml:space="preserve"> курортное лечение ветеранов </w:t>
      </w:r>
      <w:r w:rsidRPr="006716E6">
        <w:rPr>
          <w:iCs/>
          <w:sz w:val="28"/>
          <w:lang w:val="ru-RU"/>
        </w:rPr>
        <w:t xml:space="preserve">в 2012 году были запланированы в суме </w:t>
      </w:r>
      <w:r w:rsidRPr="006716E6">
        <w:rPr>
          <w:sz w:val="28"/>
          <w:szCs w:val="28"/>
        </w:rPr>
        <w:t xml:space="preserve">38594,8 </w:t>
      </w:r>
      <w:r w:rsidRPr="006716E6">
        <w:rPr>
          <w:sz w:val="28"/>
          <w:szCs w:val="28"/>
          <w:lang w:val="ru-RU"/>
        </w:rPr>
        <w:t>тыс. леев.</w:t>
      </w:r>
      <w:r w:rsidRPr="006716E6">
        <w:rPr>
          <w:iCs/>
          <w:sz w:val="28"/>
          <w:lang w:val="ru-RU"/>
        </w:rPr>
        <w:t xml:space="preserve"> </w:t>
      </w:r>
    </w:p>
    <w:p w:rsidR="00E50B9C" w:rsidRPr="006716E6" w:rsidRDefault="00E50B9C" w:rsidP="00E50B9C">
      <w:pPr>
        <w:pStyle w:val="ab"/>
        <w:ind w:firstLine="540"/>
        <w:rPr>
          <w:b/>
          <w:sz w:val="28"/>
          <w:szCs w:val="28"/>
          <w:lang w:val="ru-RU"/>
        </w:rPr>
      </w:pPr>
      <w:r w:rsidRPr="006716E6">
        <w:rPr>
          <w:sz w:val="28"/>
          <w:lang w:val="ru-RU"/>
        </w:rPr>
        <w:t xml:space="preserve">Статья </w:t>
      </w:r>
      <w:r w:rsidRPr="006716E6">
        <w:rPr>
          <w:b/>
          <w:bCs/>
          <w:sz w:val="28"/>
          <w:lang w:val="ru-RU"/>
        </w:rPr>
        <w:t>«Денежная помощь»</w:t>
      </w:r>
      <w:r w:rsidRPr="006716E6">
        <w:rPr>
          <w:sz w:val="28"/>
          <w:lang w:val="ru-RU"/>
        </w:rPr>
        <w:t xml:space="preserve"> в сумме </w:t>
      </w:r>
      <w:r>
        <w:rPr>
          <w:sz w:val="28"/>
          <w:lang w:val="ru-RU"/>
        </w:rPr>
        <w:t>543780,0</w:t>
      </w:r>
      <w:r w:rsidRPr="006716E6">
        <w:rPr>
          <w:b/>
          <w:sz w:val="28"/>
          <w:lang w:val="ru-RU"/>
        </w:rPr>
        <w:t xml:space="preserve">  </w:t>
      </w:r>
      <w:r w:rsidRPr="006716E6">
        <w:rPr>
          <w:sz w:val="28"/>
          <w:lang w:val="ru-RU"/>
        </w:rPr>
        <w:t>тыс. леев включает:</w:t>
      </w:r>
    </w:p>
    <w:p w:rsidR="00E50B9C" w:rsidRPr="00CB0912" w:rsidRDefault="00E50B9C" w:rsidP="00E50B9C">
      <w:pPr>
        <w:ind w:firstLine="540"/>
        <w:jc w:val="both"/>
        <w:rPr>
          <w:iCs/>
          <w:sz w:val="28"/>
          <w:szCs w:val="28"/>
          <w:lang w:val="ru-RU"/>
        </w:rPr>
      </w:pPr>
      <w:r w:rsidRPr="006716E6">
        <w:rPr>
          <w:sz w:val="28"/>
          <w:lang w:val="ru-RU"/>
        </w:rPr>
        <w:t xml:space="preserve">Для выплаты </w:t>
      </w:r>
      <w:r w:rsidRPr="006716E6">
        <w:rPr>
          <w:i/>
          <w:sz w:val="28"/>
          <w:lang w:val="ru-RU"/>
        </w:rPr>
        <w:t>с</w:t>
      </w:r>
      <w:r w:rsidRPr="006716E6">
        <w:rPr>
          <w:i/>
          <w:iCs/>
          <w:sz w:val="28"/>
          <w:lang w:val="ru-RU"/>
        </w:rPr>
        <w:t>оциальной помощи</w:t>
      </w:r>
      <w:r w:rsidRPr="006716E6">
        <w:rPr>
          <w:sz w:val="28"/>
          <w:lang w:val="ru-RU"/>
        </w:rPr>
        <w:t xml:space="preserve"> на 2012 год прогнозируются финансовые средства для </w:t>
      </w:r>
      <w:r w:rsidRPr="006716E6">
        <w:rPr>
          <w:sz w:val="28"/>
          <w:szCs w:val="28"/>
        </w:rPr>
        <w:t>55000</w:t>
      </w:r>
      <w:r w:rsidRPr="006716E6">
        <w:rPr>
          <w:sz w:val="28"/>
          <w:szCs w:val="28"/>
          <w:lang w:val="ru-RU"/>
        </w:rPr>
        <w:t xml:space="preserve"> семей</w:t>
      </w:r>
      <w:r w:rsidRPr="006716E6">
        <w:rPr>
          <w:sz w:val="28"/>
          <w:lang w:val="ru-RU"/>
        </w:rPr>
        <w:t xml:space="preserve"> в сумме </w:t>
      </w:r>
      <w:r w:rsidRPr="006716E6">
        <w:rPr>
          <w:sz w:val="28"/>
          <w:szCs w:val="28"/>
        </w:rPr>
        <w:t xml:space="preserve">437580,0 </w:t>
      </w:r>
      <w:r w:rsidRPr="006716E6">
        <w:rPr>
          <w:sz w:val="28"/>
          <w:lang w:val="ru-RU"/>
        </w:rPr>
        <w:t>тыс. леев. Увеличение расходов на выплату с</w:t>
      </w:r>
      <w:r w:rsidRPr="006716E6">
        <w:rPr>
          <w:iCs/>
          <w:sz w:val="28"/>
          <w:lang w:val="ru-RU"/>
        </w:rPr>
        <w:t xml:space="preserve">оциальной помощи в 2012 году </w:t>
      </w:r>
      <w:r w:rsidRPr="006716E6">
        <w:rPr>
          <w:bCs/>
          <w:sz w:val="28"/>
          <w:szCs w:val="28"/>
          <w:lang w:val="ru-RU"/>
        </w:rPr>
        <w:t xml:space="preserve">сравнительно с утвержденными расходами на 2011 год составляет </w:t>
      </w:r>
      <w:r w:rsidRPr="006716E6">
        <w:rPr>
          <w:sz w:val="28"/>
        </w:rPr>
        <w:t>22,8%.</w:t>
      </w:r>
      <w:r w:rsidRPr="006716E6">
        <w:rPr>
          <w:sz w:val="28"/>
          <w:lang w:val="ru-RU"/>
        </w:rPr>
        <w:t xml:space="preserve"> </w:t>
      </w:r>
      <w:r>
        <w:rPr>
          <w:sz w:val="28"/>
          <w:lang w:val="ru-RU"/>
        </w:rPr>
        <w:t>Расходы были определены Министерством труда, социальной защиты и семьи.</w:t>
      </w:r>
    </w:p>
    <w:p w:rsidR="00E50B9C" w:rsidRPr="006716E6" w:rsidRDefault="00E50B9C" w:rsidP="00E50B9C">
      <w:pPr>
        <w:ind w:firstLine="540"/>
        <w:jc w:val="both"/>
        <w:rPr>
          <w:sz w:val="28"/>
          <w:szCs w:val="28"/>
          <w:lang w:val="ru-RU"/>
        </w:rPr>
      </w:pPr>
      <w:r w:rsidRPr="006716E6">
        <w:rPr>
          <w:sz w:val="28"/>
          <w:lang w:val="ru-RU"/>
        </w:rPr>
        <w:t xml:space="preserve"> </w:t>
      </w:r>
      <w:r w:rsidRPr="006716E6">
        <w:rPr>
          <w:sz w:val="28"/>
          <w:szCs w:val="28"/>
          <w:lang w:val="ru-RU"/>
        </w:rPr>
        <w:t xml:space="preserve">Для выплаты </w:t>
      </w:r>
      <w:r w:rsidRPr="006716E6">
        <w:rPr>
          <w:i/>
          <w:sz w:val="28"/>
          <w:szCs w:val="28"/>
          <w:lang w:val="ru-RU"/>
        </w:rPr>
        <w:t>пособия на погребение незастрахованных лиц</w:t>
      </w:r>
      <w:r w:rsidRPr="006716E6">
        <w:rPr>
          <w:sz w:val="28"/>
          <w:szCs w:val="28"/>
          <w:lang w:val="ru-RU"/>
        </w:rPr>
        <w:t xml:space="preserve"> на 2012 год предусматриваются финансовые средства в сумме </w:t>
      </w:r>
      <w:r w:rsidRPr="006716E6">
        <w:rPr>
          <w:sz w:val="28"/>
        </w:rPr>
        <w:t xml:space="preserve">3906,9 </w:t>
      </w:r>
      <w:r w:rsidRPr="006716E6">
        <w:rPr>
          <w:sz w:val="28"/>
          <w:szCs w:val="28"/>
          <w:lang w:val="ru-RU"/>
        </w:rPr>
        <w:t xml:space="preserve">тыс. леев. Расходы были исчислены для </w:t>
      </w:r>
      <w:r w:rsidRPr="006716E6">
        <w:rPr>
          <w:sz w:val="28"/>
        </w:rPr>
        <w:t>4341</w:t>
      </w:r>
      <w:r w:rsidRPr="006716E6">
        <w:rPr>
          <w:sz w:val="28"/>
          <w:szCs w:val="28"/>
          <w:lang w:val="ru-RU"/>
        </w:rPr>
        <w:t xml:space="preserve"> получателей с размером пособия на погребение - 900 леев.</w:t>
      </w:r>
    </w:p>
    <w:p w:rsidR="00E50B9C" w:rsidRDefault="00E50B9C" w:rsidP="00E50B9C">
      <w:pPr>
        <w:ind w:firstLine="540"/>
        <w:jc w:val="both"/>
        <w:rPr>
          <w:sz w:val="28"/>
          <w:lang w:val="ru-RU"/>
        </w:rPr>
      </w:pPr>
      <w:r w:rsidRPr="006716E6">
        <w:rPr>
          <w:sz w:val="28"/>
          <w:szCs w:val="28"/>
          <w:lang w:val="ru-RU"/>
        </w:rPr>
        <w:t xml:space="preserve">Для выплаты </w:t>
      </w:r>
      <w:r w:rsidRPr="006716E6">
        <w:rPr>
          <w:i/>
          <w:sz w:val="28"/>
          <w:szCs w:val="28"/>
          <w:lang w:val="ru-RU"/>
        </w:rPr>
        <w:t>помощи в холодный период</w:t>
      </w:r>
      <w:r w:rsidRPr="006716E6">
        <w:rPr>
          <w:sz w:val="28"/>
          <w:szCs w:val="28"/>
          <w:lang w:val="ru-RU"/>
        </w:rPr>
        <w:t xml:space="preserve"> 2012 года прогнозируются финансовые средства для </w:t>
      </w:r>
      <w:r w:rsidRPr="006716E6">
        <w:rPr>
          <w:sz w:val="28"/>
        </w:rPr>
        <w:t>110000</w:t>
      </w:r>
      <w:r w:rsidRPr="006716E6">
        <w:rPr>
          <w:sz w:val="28"/>
          <w:lang w:val="ru-RU"/>
        </w:rPr>
        <w:t xml:space="preserve"> </w:t>
      </w:r>
      <w:r w:rsidRPr="006716E6">
        <w:rPr>
          <w:sz w:val="28"/>
          <w:szCs w:val="28"/>
          <w:lang w:val="ru-RU"/>
        </w:rPr>
        <w:t xml:space="preserve">получателей в сумме </w:t>
      </w:r>
      <w:r>
        <w:rPr>
          <w:sz w:val="28"/>
          <w:lang w:val="ru-RU"/>
        </w:rPr>
        <w:t>102293,1</w:t>
      </w:r>
      <w:r w:rsidRPr="006716E6">
        <w:rPr>
          <w:sz w:val="28"/>
        </w:rPr>
        <w:t xml:space="preserve"> </w:t>
      </w:r>
      <w:r w:rsidRPr="006716E6">
        <w:rPr>
          <w:sz w:val="28"/>
          <w:lang w:val="ru-RU"/>
        </w:rPr>
        <w:t xml:space="preserve">тыс. леев. </w:t>
      </w:r>
      <w:r>
        <w:rPr>
          <w:sz w:val="28"/>
          <w:lang w:val="ru-RU"/>
        </w:rPr>
        <w:t>Расходы были определены Министерством труда, социальной защиты и семьи.</w:t>
      </w:r>
    </w:p>
    <w:p w:rsidR="00E50B9C" w:rsidRDefault="00E50B9C" w:rsidP="00E50B9C">
      <w:pPr>
        <w:ind w:firstLine="540"/>
        <w:jc w:val="both"/>
        <w:rPr>
          <w:sz w:val="28"/>
          <w:lang w:val="ru-RU"/>
        </w:rPr>
      </w:pPr>
    </w:p>
    <w:p w:rsidR="00E50B9C" w:rsidRPr="006716E6" w:rsidRDefault="00E50B9C" w:rsidP="00E50B9C">
      <w:pPr>
        <w:ind w:firstLine="540"/>
        <w:jc w:val="both"/>
        <w:rPr>
          <w:sz w:val="28"/>
          <w:szCs w:val="28"/>
          <w:lang w:val="ru-RU"/>
        </w:rPr>
      </w:pPr>
      <w:r w:rsidRPr="006716E6">
        <w:rPr>
          <w:sz w:val="28"/>
          <w:lang w:val="ru-RU"/>
        </w:rPr>
        <w:t>Расходы на «</w:t>
      </w:r>
      <w:r w:rsidRPr="006716E6">
        <w:rPr>
          <w:b/>
          <w:bCs/>
          <w:sz w:val="28"/>
          <w:lang w:val="ru-RU"/>
        </w:rPr>
        <w:t xml:space="preserve">Банковские и почтовые услуги», </w:t>
      </w:r>
      <w:r w:rsidRPr="006716E6">
        <w:rPr>
          <w:bCs/>
          <w:sz w:val="28"/>
          <w:lang w:val="ru-RU"/>
        </w:rPr>
        <w:t xml:space="preserve">соответствующие </w:t>
      </w:r>
      <w:r w:rsidRPr="006716E6">
        <w:rPr>
          <w:sz w:val="28"/>
          <w:lang w:val="ru-RU"/>
        </w:rPr>
        <w:t xml:space="preserve">выплатам, финансируемым из государственного бюджета, прогнозируются в размере  </w:t>
      </w:r>
      <w:r>
        <w:rPr>
          <w:sz w:val="28"/>
          <w:szCs w:val="28"/>
          <w:lang w:val="ru-RU"/>
        </w:rPr>
        <w:t>16616,2</w:t>
      </w:r>
      <w:r w:rsidRPr="006716E6">
        <w:rPr>
          <w:sz w:val="28"/>
          <w:szCs w:val="28"/>
        </w:rPr>
        <w:t xml:space="preserve"> </w:t>
      </w:r>
      <w:r w:rsidRPr="006716E6">
        <w:rPr>
          <w:sz w:val="28"/>
          <w:lang w:val="ru-RU"/>
        </w:rPr>
        <w:t>тыс. леев.</w:t>
      </w:r>
    </w:p>
    <w:p w:rsidR="00E50B9C" w:rsidRPr="006716E6" w:rsidRDefault="00E50B9C" w:rsidP="00E50B9C">
      <w:pPr>
        <w:ind w:firstLine="540"/>
        <w:jc w:val="both"/>
        <w:rPr>
          <w:sz w:val="28"/>
          <w:szCs w:val="28"/>
          <w:lang w:val="ru-RU"/>
        </w:rPr>
      </w:pPr>
      <w:r w:rsidRPr="006716E6">
        <w:rPr>
          <w:sz w:val="28"/>
          <w:szCs w:val="28"/>
          <w:lang w:val="ru-RU"/>
        </w:rPr>
        <w:tab/>
        <w:t xml:space="preserve">Статья </w:t>
      </w:r>
      <w:r w:rsidRPr="006716E6">
        <w:rPr>
          <w:b/>
          <w:sz w:val="28"/>
          <w:szCs w:val="28"/>
          <w:lang w:val="ru-RU"/>
        </w:rPr>
        <w:t>„Другие выплаты»</w:t>
      </w:r>
      <w:r w:rsidRPr="006716E6">
        <w:rPr>
          <w:sz w:val="28"/>
          <w:szCs w:val="28"/>
          <w:lang w:val="ru-RU"/>
        </w:rPr>
        <w:t xml:space="preserve"> в сумме </w:t>
      </w:r>
      <w:r>
        <w:rPr>
          <w:sz w:val="28"/>
          <w:lang w:val="ru-RU"/>
        </w:rPr>
        <w:t>112429,2</w:t>
      </w:r>
      <w:r w:rsidRPr="006716E6">
        <w:rPr>
          <w:b/>
          <w:sz w:val="28"/>
        </w:rPr>
        <w:t xml:space="preserve"> </w:t>
      </w:r>
      <w:r w:rsidRPr="006716E6">
        <w:rPr>
          <w:sz w:val="28"/>
          <w:szCs w:val="28"/>
          <w:lang w:val="ru-RU"/>
        </w:rPr>
        <w:t>тыс. леев включает:</w:t>
      </w:r>
    </w:p>
    <w:p w:rsidR="00E50B9C" w:rsidRPr="006716E6" w:rsidRDefault="00E50B9C" w:rsidP="00E50B9C">
      <w:pPr>
        <w:ind w:firstLine="540"/>
        <w:jc w:val="both"/>
        <w:rPr>
          <w:sz w:val="28"/>
          <w:szCs w:val="28"/>
          <w:lang w:val="ru-RU"/>
        </w:rPr>
      </w:pPr>
      <w:r w:rsidRPr="006716E6">
        <w:rPr>
          <w:i/>
          <w:sz w:val="28"/>
          <w:lang w:val="ru-RU"/>
        </w:rPr>
        <w:t>Компенсация  разницы  между начисленной и минимальной пенсией для получателей пенсий государственного социального страхования</w:t>
      </w:r>
      <w:r w:rsidRPr="006716E6">
        <w:rPr>
          <w:sz w:val="28"/>
          <w:lang w:val="ru-RU"/>
        </w:rPr>
        <w:t xml:space="preserve"> </w:t>
      </w:r>
      <w:r w:rsidRPr="006716E6">
        <w:rPr>
          <w:sz w:val="28"/>
          <w:lang w:val="ru-RU"/>
        </w:rPr>
        <w:lastRenderedPageBreak/>
        <w:t xml:space="preserve">прогнозируется в сумме  </w:t>
      </w:r>
      <w:r>
        <w:rPr>
          <w:sz w:val="28"/>
          <w:szCs w:val="28"/>
          <w:lang w:val="ru-RU"/>
        </w:rPr>
        <w:t>108586,3</w:t>
      </w:r>
      <w:r w:rsidRPr="006716E6">
        <w:rPr>
          <w:sz w:val="28"/>
          <w:szCs w:val="28"/>
        </w:rPr>
        <w:t xml:space="preserve"> </w:t>
      </w:r>
      <w:r w:rsidRPr="006716E6">
        <w:rPr>
          <w:sz w:val="28"/>
          <w:lang w:val="ru-RU"/>
        </w:rPr>
        <w:t xml:space="preserve">тыс. леев. </w:t>
      </w:r>
      <w:r w:rsidRPr="006716E6">
        <w:rPr>
          <w:sz w:val="28"/>
          <w:szCs w:val="28"/>
          <w:lang w:val="ru-RU"/>
        </w:rPr>
        <w:t xml:space="preserve">Расходы по данной позиции были спрогнозированы для </w:t>
      </w:r>
      <w:r w:rsidRPr="006716E6">
        <w:rPr>
          <w:sz w:val="28"/>
          <w:szCs w:val="28"/>
        </w:rPr>
        <w:t>52874</w:t>
      </w:r>
      <w:r w:rsidRPr="006716E6">
        <w:rPr>
          <w:sz w:val="28"/>
          <w:szCs w:val="28"/>
          <w:lang w:val="ru-RU"/>
        </w:rPr>
        <w:t xml:space="preserve"> получателя со средним размером в </w:t>
      </w:r>
      <w:r>
        <w:rPr>
          <w:sz w:val="28"/>
          <w:szCs w:val="28"/>
          <w:lang w:val="ru-RU"/>
        </w:rPr>
        <w:t>171,14</w:t>
      </w:r>
      <w:r w:rsidRPr="006716E6">
        <w:rPr>
          <w:sz w:val="28"/>
          <w:szCs w:val="28"/>
          <w:lang w:val="ru-RU"/>
        </w:rPr>
        <w:t xml:space="preserve"> леев.</w:t>
      </w:r>
    </w:p>
    <w:p w:rsidR="00E50B9C" w:rsidRPr="006716E6" w:rsidRDefault="00E50B9C" w:rsidP="00E50B9C">
      <w:pPr>
        <w:ind w:firstLine="540"/>
        <w:jc w:val="both"/>
        <w:rPr>
          <w:sz w:val="28"/>
          <w:szCs w:val="28"/>
          <w:lang w:val="ru-RU"/>
        </w:rPr>
      </w:pPr>
      <w:r w:rsidRPr="006716E6">
        <w:rPr>
          <w:i/>
          <w:sz w:val="28"/>
          <w:szCs w:val="28"/>
          <w:lang w:val="ru-RU"/>
        </w:rPr>
        <w:t>Расходы</w:t>
      </w:r>
      <w:r w:rsidRPr="006716E6">
        <w:rPr>
          <w:i/>
          <w:sz w:val="28"/>
          <w:lang w:val="ru-RU"/>
        </w:rPr>
        <w:t xml:space="preserve">, связанные с незастрахованными периодами, включенными в застрахованный стаж,  </w:t>
      </w:r>
      <w:r w:rsidRPr="006716E6">
        <w:rPr>
          <w:sz w:val="28"/>
          <w:lang w:val="ru-RU"/>
        </w:rPr>
        <w:t xml:space="preserve">прогнозируются в сумме </w:t>
      </w:r>
      <w:r>
        <w:rPr>
          <w:sz w:val="28"/>
          <w:szCs w:val="28"/>
          <w:lang w:val="ru-RU"/>
        </w:rPr>
        <w:t>3653,2</w:t>
      </w:r>
      <w:r w:rsidRPr="006716E6">
        <w:rPr>
          <w:sz w:val="28"/>
          <w:szCs w:val="28"/>
        </w:rPr>
        <w:t xml:space="preserve"> </w:t>
      </w:r>
      <w:r w:rsidRPr="006716E6">
        <w:rPr>
          <w:sz w:val="28"/>
          <w:szCs w:val="28"/>
          <w:lang w:val="ru-RU"/>
        </w:rPr>
        <w:t xml:space="preserve">тыс. леев. Расходы были исчислены для </w:t>
      </w:r>
      <w:r w:rsidRPr="006716E6">
        <w:rPr>
          <w:sz w:val="28"/>
          <w:szCs w:val="28"/>
        </w:rPr>
        <w:t>3368</w:t>
      </w:r>
      <w:r w:rsidRPr="006716E6">
        <w:rPr>
          <w:sz w:val="28"/>
          <w:szCs w:val="28"/>
          <w:lang w:val="ru-RU"/>
        </w:rPr>
        <w:t xml:space="preserve"> получателей со среднемесячным размером </w:t>
      </w:r>
      <w:r>
        <w:rPr>
          <w:sz w:val="28"/>
          <w:szCs w:val="28"/>
          <w:lang w:val="ru-RU"/>
        </w:rPr>
        <w:t>90,39</w:t>
      </w:r>
      <w:r w:rsidRPr="006716E6">
        <w:rPr>
          <w:sz w:val="28"/>
          <w:szCs w:val="28"/>
          <w:lang w:val="ru-RU"/>
        </w:rPr>
        <w:t xml:space="preserve"> леев.</w:t>
      </w:r>
    </w:p>
    <w:p w:rsidR="00E50B9C" w:rsidRPr="006716E6" w:rsidRDefault="00E50B9C" w:rsidP="00E50B9C">
      <w:pPr>
        <w:jc w:val="both"/>
        <w:rPr>
          <w:lang w:val="ru-RU"/>
        </w:rPr>
      </w:pPr>
      <w:r w:rsidRPr="006716E6">
        <w:rPr>
          <w:sz w:val="28"/>
          <w:szCs w:val="28"/>
          <w:lang w:val="ru-RU"/>
        </w:rPr>
        <w:tab/>
        <w:t xml:space="preserve">Согласно статьям </w:t>
      </w:r>
      <w:r w:rsidRPr="006716E6">
        <w:rPr>
          <w:sz w:val="28"/>
          <w:szCs w:val="28"/>
        </w:rPr>
        <w:t>46</w:t>
      </w:r>
      <w:r w:rsidRPr="006716E6">
        <w:rPr>
          <w:sz w:val="28"/>
          <w:szCs w:val="28"/>
          <w:vertAlign w:val="superscript"/>
        </w:rPr>
        <w:t>1</w:t>
      </w:r>
      <w:r w:rsidRPr="006716E6">
        <w:rPr>
          <w:sz w:val="28"/>
          <w:szCs w:val="28"/>
        </w:rPr>
        <w:t xml:space="preserve">(5) </w:t>
      </w:r>
      <w:r w:rsidRPr="006716E6">
        <w:rPr>
          <w:sz w:val="28"/>
          <w:szCs w:val="28"/>
          <w:lang w:val="ru-RU"/>
        </w:rPr>
        <w:t>и</w:t>
      </w:r>
      <w:r w:rsidRPr="006716E6">
        <w:rPr>
          <w:sz w:val="28"/>
          <w:szCs w:val="28"/>
        </w:rPr>
        <w:t xml:space="preserve"> 46</w:t>
      </w:r>
      <w:r w:rsidRPr="006716E6">
        <w:rPr>
          <w:sz w:val="28"/>
          <w:szCs w:val="28"/>
          <w:vertAlign w:val="superscript"/>
        </w:rPr>
        <w:t>2</w:t>
      </w:r>
      <w:r w:rsidRPr="006716E6">
        <w:rPr>
          <w:sz w:val="28"/>
          <w:szCs w:val="28"/>
        </w:rPr>
        <w:t>(6</w:t>
      </w:r>
      <w:r w:rsidRPr="005E77B6">
        <w:rPr>
          <w:sz w:val="28"/>
          <w:szCs w:val="28"/>
        </w:rPr>
        <w:t>)</w:t>
      </w:r>
      <w:r w:rsidRPr="005E77B6">
        <w:rPr>
          <w:sz w:val="28"/>
          <w:szCs w:val="28"/>
          <w:lang w:val="ru-RU"/>
        </w:rPr>
        <w:t xml:space="preserve"> Закона</w:t>
      </w:r>
      <w:r>
        <w:rPr>
          <w:lang w:val="ru-RU"/>
        </w:rPr>
        <w:t xml:space="preserve"> </w:t>
      </w:r>
      <w:r w:rsidRPr="006716E6">
        <w:rPr>
          <w:sz w:val="28"/>
          <w:szCs w:val="28"/>
          <w:lang w:val="ru-RU"/>
        </w:rPr>
        <w:t>№56 от 9 июня 2011 года</w:t>
      </w:r>
      <w:r>
        <w:rPr>
          <w:sz w:val="28"/>
          <w:szCs w:val="28"/>
          <w:lang w:val="ru-RU"/>
        </w:rPr>
        <w:t>,</w:t>
      </w:r>
      <w:r w:rsidRPr="006716E6">
        <w:rPr>
          <w:i/>
          <w:sz w:val="28"/>
          <w:szCs w:val="28"/>
          <w:lang w:val="ru-RU"/>
        </w:rPr>
        <w:t xml:space="preserve"> расходы, связанные с включением в страховой стаж нестраховые периоды деятельности в должности прокурора или судьи </w:t>
      </w:r>
      <w:r w:rsidRPr="006716E6">
        <w:rPr>
          <w:sz w:val="28"/>
          <w:szCs w:val="28"/>
          <w:lang w:val="ru-RU"/>
        </w:rPr>
        <w:t xml:space="preserve">спрогнозированы в </w:t>
      </w:r>
      <w:r w:rsidRPr="006716E6">
        <w:rPr>
          <w:sz w:val="28"/>
          <w:lang w:val="ru-RU"/>
        </w:rPr>
        <w:t xml:space="preserve">сумме </w:t>
      </w:r>
      <w:r>
        <w:rPr>
          <w:sz w:val="28"/>
          <w:szCs w:val="28"/>
          <w:lang w:val="ru-RU"/>
        </w:rPr>
        <w:t>189,7</w:t>
      </w:r>
      <w:r w:rsidRPr="006716E6">
        <w:rPr>
          <w:sz w:val="28"/>
          <w:szCs w:val="28"/>
          <w:lang w:val="ru-RU"/>
        </w:rPr>
        <w:t xml:space="preserve"> </w:t>
      </w:r>
      <w:r w:rsidRPr="006716E6">
        <w:rPr>
          <w:sz w:val="28"/>
          <w:lang w:val="ru-RU"/>
        </w:rPr>
        <w:t>тыс. леев.</w:t>
      </w:r>
    </w:p>
    <w:p w:rsidR="00E50B9C" w:rsidRPr="006716E6" w:rsidRDefault="00E50B9C" w:rsidP="00E50B9C">
      <w:pPr>
        <w:ind w:firstLine="540"/>
        <w:jc w:val="both"/>
        <w:rPr>
          <w:sz w:val="28"/>
          <w:szCs w:val="28"/>
          <w:lang w:val="ru-RU"/>
        </w:rPr>
      </w:pPr>
    </w:p>
    <w:p w:rsidR="00E50B9C" w:rsidRPr="006716E6" w:rsidRDefault="00E50B9C" w:rsidP="00E50B9C">
      <w:pPr>
        <w:ind w:firstLine="540"/>
        <w:jc w:val="both"/>
        <w:rPr>
          <w:sz w:val="28"/>
          <w:szCs w:val="28"/>
          <w:lang w:val="ru-RU"/>
        </w:rPr>
      </w:pPr>
      <w:r w:rsidRPr="006716E6">
        <w:rPr>
          <w:sz w:val="28"/>
          <w:szCs w:val="28"/>
          <w:lang w:val="ru-RU"/>
        </w:rPr>
        <w:t>Прогнозируемый бюджет государственного социального страхования на 2012 год – сбалансированный.</w:t>
      </w:r>
    </w:p>
    <w:p w:rsidR="00E50B9C" w:rsidRPr="006716E6" w:rsidRDefault="00E50B9C" w:rsidP="00E50B9C">
      <w:pPr>
        <w:pStyle w:val="ad"/>
        <w:spacing w:after="0"/>
        <w:ind w:left="0" w:firstLine="720"/>
        <w:jc w:val="both"/>
        <w:rPr>
          <w:sz w:val="28"/>
          <w:szCs w:val="28"/>
        </w:rPr>
      </w:pPr>
    </w:p>
    <w:p w:rsidR="00E50B9C" w:rsidRPr="006716E6" w:rsidRDefault="00E50B9C" w:rsidP="00E50B9C">
      <w:pPr>
        <w:pStyle w:val="ad"/>
        <w:spacing w:after="0"/>
        <w:ind w:left="0" w:firstLine="720"/>
        <w:jc w:val="both"/>
        <w:rPr>
          <w:sz w:val="28"/>
          <w:szCs w:val="28"/>
        </w:rPr>
      </w:pPr>
    </w:p>
    <w:p w:rsidR="00E50B9C" w:rsidRPr="00E50B9C" w:rsidRDefault="00E50B9C" w:rsidP="00E50B9C">
      <w:pPr>
        <w:pStyle w:val="a6"/>
        <w:ind w:firstLine="720"/>
      </w:pPr>
    </w:p>
    <w:p w:rsidR="00E50B9C" w:rsidRPr="009F6B11" w:rsidRDefault="00E50B9C" w:rsidP="00E50B9C">
      <w:pPr>
        <w:pStyle w:val="a6"/>
        <w:ind w:firstLine="720"/>
        <w:rPr>
          <w:lang w:val="ru-RU"/>
        </w:rPr>
      </w:pPr>
    </w:p>
    <w:p w:rsidR="00E50B9C" w:rsidRPr="009F6B11" w:rsidRDefault="00E50B9C" w:rsidP="00E50B9C">
      <w:pPr>
        <w:pStyle w:val="a6"/>
        <w:ind w:firstLine="720"/>
        <w:rPr>
          <w:lang w:val="ru-RU"/>
        </w:rPr>
      </w:pPr>
    </w:p>
    <w:p w:rsidR="00A406FE" w:rsidRPr="009F6B11" w:rsidRDefault="00A406FE" w:rsidP="00A406FE">
      <w:pPr>
        <w:pStyle w:val="a6"/>
        <w:rPr>
          <w:lang w:val="ru-RU"/>
        </w:rPr>
      </w:pPr>
    </w:p>
    <w:sectPr w:rsidR="00A406FE" w:rsidRPr="009F6B11" w:rsidSect="00FC37AD">
      <w:headerReference w:type="even" r:id="rId9"/>
      <w:headerReference w:type="default" r:id="rId10"/>
      <w:footerReference w:type="default" r:id="rId11"/>
      <w:footerReference w:type="first" r:id="rId12"/>
      <w:pgSz w:w="11906" w:h="16838" w:code="9"/>
      <w:pgMar w:top="1134" w:right="964" w:bottom="1134" w:left="1814" w:header="709"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14F1" w:rsidRDefault="00AB14F1">
      <w:r>
        <w:separator/>
      </w:r>
    </w:p>
  </w:endnote>
  <w:endnote w:type="continuationSeparator" w:id="0">
    <w:p w:rsidR="00AB14F1" w:rsidRDefault="00AB14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BF2" w:rsidRPr="00B56D44" w:rsidRDefault="00C62BF2" w:rsidP="00280790">
    <w:pPr>
      <w:pStyle w:val="a5"/>
      <w:jc w:val="both"/>
      <w:rPr>
        <w:szCs w:val="16"/>
        <w:lang w:val="it-IT"/>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BF2" w:rsidRPr="00B56D44" w:rsidRDefault="00C62BF2" w:rsidP="00B575B7">
    <w:pPr>
      <w:pStyle w:val="a5"/>
      <w:jc w:val="both"/>
      <w:rPr>
        <w:szCs w:val="16"/>
        <w:lang w:val="it-I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14F1" w:rsidRDefault="00AB14F1">
      <w:r>
        <w:separator/>
      </w:r>
    </w:p>
  </w:footnote>
  <w:footnote w:type="continuationSeparator" w:id="0">
    <w:p w:rsidR="00AB14F1" w:rsidRDefault="00AB14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BF2" w:rsidRDefault="00C62BF2" w:rsidP="00F47B2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C62BF2" w:rsidRDefault="00C62BF2" w:rsidP="004F33DB">
    <w:pPr>
      <w:pStyle w:val="a3"/>
      <w:rPr>
        <w:rStyle w:val="a4"/>
      </w:rPr>
    </w:pPr>
  </w:p>
  <w:p w:rsidR="00C62BF2" w:rsidRDefault="00C62BF2" w:rsidP="004F33DB">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BF2" w:rsidRDefault="00C62BF2" w:rsidP="00F47B2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E50B9C">
      <w:rPr>
        <w:rStyle w:val="a4"/>
        <w:noProof/>
      </w:rPr>
      <w:t>26</w:t>
    </w:r>
    <w:r>
      <w:rPr>
        <w:rStyle w:val="a4"/>
      </w:rPr>
      <w:fldChar w:fldCharType="end"/>
    </w:r>
  </w:p>
  <w:p w:rsidR="00C62BF2" w:rsidRDefault="00C62BF2" w:rsidP="004F33DB">
    <w:pPr>
      <w:pStyle w:val="a3"/>
      <w:rPr>
        <w:rStyle w:val="a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B71043"/>
    <w:multiLevelType w:val="hybridMultilevel"/>
    <w:tmpl w:val="00E01304"/>
    <w:lvl w:ilvl="0" w:tplc="F440CDBA">
      <w:start w:val="6"/>
      <w:numFmt w:val="bullet"/>
      <w:lvlText w:val="-"/>
      <w:lvlJc w:val="left"/>
      <w:pPr>
        <w:tabs>
          <w:tab w:val="num" w:pos="1710"/>
        </w:tabs>
        <w:ind w:left="1710" w:hanging="810"/>
      </w:pPr>
      <w:rPr>
        <w:rFonts w:ascii="Times New Roman" w:eastAsia="Times New Roman" w:hAnsi="Times New Roman" w:cs="Times New Roman" w:hint="default"/>
      </w:rPr>
    </w:lvl>
    <w:lvl w:ilvl="1" w:tplc="04180003" w:tentative="1">
      <w:start w:val="1"/>
      <w:numFmt w:val="bullet"/>
      <w:lvlText w:val="o"/>
      <w:lvlJc w:val="left"/>
      <w:pPr>
        <w:tabs>
          <w:tab w:val="num" w:pos="1620"/>
        </w:tabs>
        <w:ind w:left="1620" w:hanging="360"/>
      </w:pPr>
      <w:rPr>
        <w:rFonts w:ascii="Courier New" w:hAnsi="Courier New" w:cs="Courier New" w:hint="default"/>
      </w:rPr>
    </w:lvl>
    <w:lvl w:ilvl="2" w:tplc="04180005" w:tentative="1">
      <w:start w:val="1"/>
      <w:numFmt w:val="bullet"/>
      <w:lvlText w:val=""/>
      <w:lvlJc w:val="left"/>
      <w:pPr>
        <w:tabs>
          <w:tab w:val="num" w:pos="2340"/>
        </w:tabs>
        <w:ind w:left="2340" w:hanging="360"/>
      </w:pPr>
      <w:rPr>
        <w:rFonts w:ascii="Wingdings" w:hAnsi="Wingdings" w:hint="default"/>
      </w:rPr>
    </w:lvl>
    <w:lvl w:ilvl="3" w:tplc="04180001" w:tentative="1">
      <w:start w:val="1"/>
      <w:numFmt w:val="bullet"/>
      <w:lvlText w:val=""/>
      <w:lvlJc w:val="left"/>
      <w:pPr>
        <w:tabs>
          <w:tab w:val="num" w:pos="3060"/>
        </w:tabs>
        <w:ind w:left="3060" w:hanging="360"/>
      </w:pPr>
      <w:rPr>
        <w:rFonts w:ascii="Symbol" w:hAnsi="Symbol" w:hint="default"/>
      </w:rPr>
    </w:lvl>
    <w:lvl w:ilvl="4" w:tplc="04180003" w:tentative="1">
      <w:start w:val="1"/>
      <w:numFmt w:val="bullet"/>
      <w:lvlText w:val="o"/>
      <w:lvlJc w:val="left"/>
      <w:pPr>
        <w:tabs>
          <w:tab w:val="num" w:pos="3780"/>
        </w:tabs>
        <w:ind w:left="3780" w:hanging="360"/>
      </w:pPr>
      <w:rPr>
        <w:rFonts w:ascii="Courier New" w:hAnsi="Courier New" w:cs="Courier New" w:hint="default"/>
      </w:rPr>
    </w:lvl>
    <w:lvl w:ilvl="5" w:tplc="04180005" w:tentative="1">
      <w:start w:val="1"/>
      <w:numFmt w:val="bullet"/>
      <w:lvlText w:val=""/>
      <w:lvlJc w:val="left"/>
      <w:pPr>
        <w:tabs>
          <w:tab w:val="num" w:pos="4500"/>
        </w:tabs>
        <w:ind w:left="4500" w:hanging="360"/>
      </w:pPr>
      <w:rPr>
        <w:rFonts w:ascii="Wingdings" w:hAnsi="Wingdings" w:hint="default"/>
      </w:rPr>
    </w:lvl>
    <w:lvl w:ilvl="6" w:tplc="04180001" w:tentative="1">
      <w:start w:val="1"/>
      <w:numFmt w:val="bullet"/>
      <w:lvlText w:val=""/>
      <w:lvlJc w:val="left"/>
      <w:pPr>
        <w:tabs>
          <w:tab w:val="num" w:pos="5220"/>
        </w:tabs>
        <w:ind w:left="5220" w:hanging="360"/>
      </w:pPr>
      <w:rPr>
        <w:rFonts w:ascii="Symbol" w:hAnsi="Symbol" w:hint="default"/>
      </w:rPr>
    </w:lvl>
    <w:lvl w:ilvl="7" w:tplc="04180003" w:tentative="1">
      <w:start w:val="1"/>
      <w:numFmt w:val="bullet"/>
      <w:lvlText w:val="o"/>
      <w:lvlJc w:val="left"/>
      <w:pPr>
        <w:tabs>
          <w:tab w:val="num" w:pos="5940"/>
        </w:tabs>
        <w:ind w:left="5940" w:hanging="360"/>
      </w:pPr>
      <w:rPr>
        <w:rFonts w:ascii="Courier New" w:hAnsi="Courier New" w:cs="Courier New" w:hint="default"/>
      </w:rPr>
    </w:lvl>
    <w:lvl w:ilvl="8" w:tplc="04180005" w:tentative="1">
      <w:start w:val="1"/>
      <w:numFmt w:val="bullet"/>
      <w:lvlText w:val=""/>
      <w:lvlJc w:val="left"/>
      <w:pPr>
        <w:tabs>
          <w:tab w:val="num" w:pos="6660"/>
        </w:tabs>
        <w:ind w:left="6660" w:hanging="360"/>
      </w:pPr>
      <w:rPr>
        <w:rFonts w:ascii="Wingdings" w:hAnsi="Wingdings" w:hint="default"/>
      </w:rPr>
    </w:lvl>
  </w:abstractNum>
  <w:abstractNum w:abstractNumId="1">
    <w:nsid w:val="56CB6874"/>
    <w:multiLevelType w:val="hybridMultilevel"/>
    <w:tmpl w:val="E09426B8"/>
    <w:lvl w:ilvl="0" w:tplc="04180017">
      <w:start w:val="1"/>
      <w:numFmt w:val="lowerLetter"/>
      <w:lvlText w:val="%1)"/>
      <w:lvlJc w:val="left"/>
      <w:pPr>
        <w:tabs>
          <w:tab w:val="num" w:pos="1260"/>
        </w:tabs>
        <w:ind w:left="1260" w:hanging="360"/>
      </w:pPr>
    </w:lvl>
    <w:lvl w:ilvl="1" w:tplc="04180019" w:tentative="1">
      <w:start w:val="1"/>
      <w:numFmt w:val="lowerLetter"/>
      <w:lvlText w:val="%2."/>
      <w:lvlJc w:val="left"/>
      <w:pPr>
        <w:tabs>
          <w:tab w:val="num" w:pos="1980"/>
        </w:tabs>
        <w:ind w:left="1980" w:hanging="360"/>
      </w:pPr>
    </w:lvl>
    <w:lvl w:ilvl="2" w:tplc="0418001B" w:tentative="1">
      <w:start w:val="1"/>
      <w:numFmt w:val="lowerRoman"/>
      <w:lvlText w:val="%3."/>
      <w:lvlJc w:val="right"/>
      <w:pPr>
        <w:tabs>
          <w:tab w:val="num" w:pos="2700"/>
        </w:tabs>
        <w:ind w:left="2700" w:hanging="180"/>
      </w:pPr>
    </w:lvl>
    <w:lvl w:ilvl="3" w:tplc="0418000F" w:tentative="1">
      <w:start w:val="1"/>
      <w:numFmt w:val="decimal"/>
      <w:lvlText w:val="%4."/>
      <w:lvlJc w:val="left"/>
      <w:pPr>
        <w:tabs>
          <w:tab w:val="num" w:pos="3420"/>
        </w:tabs>
        <w:ind w:left="3420" w:hanging="360"/>
      </w:pPr>
    </w:lvl>
    <w:lvl w:ilvl="4" w:tplc="04180019" w:tentative="1">
      <w:start w:val="1"/>
      <w:numFmt w:val="lowerLetter"/>
      <w:lvlText w:val="%5."/>
      <w:lvlJc w:val="left"/>
      <w:pPr>
        <w:tabs>
          <w:tab w:val="num" w:pos="4140"/>
        </w:tabs>
        <w:ind w:left="4140" w:hanging="360"/>
      </w:pPr>
    </w:lvl>
    <w:lvl w:ilvl="5" w:tplc="0418001B" w:tentative="1">
      <w:start w:val="1"/>
      <w:numFmt w:val="lowerRoman"/>
      <w:lvlText w:val="%6."/>
      <w:lvlJc w:val="right"/>
      <w:pPr>
        <w:tabs>
          <w:tab w:val="num" w:pos="4860"/>
        </w:tabs>
        <w:ind w:left="4860" w:hanging="180"/>
      </w:pPr>
    </w:lvl>
    <w:lvl w:ilvl="6" w:tplc="0418000F" w:tentative="1">
      <w:start w:val="1"/>
      <w:numFmt w:val="decimal"/>
      <w:lvlText w:val="%7."/>
      <w:lvlJc w:val="left"/>
      <w:pPr>
        <w:tabs>
          <w:tab w:val="num" w:pos="5580"/>
        </w:tabs>
        <w:ind w:left="5580" w:hanging="360"/>
      </w:pPr>
    </w:lvl>
    <w:lvl w:ilvl="7" w:tplc="04180019" w:tentative="1">
      <w:start w:val="1"/>
      <w:numFmt w:val="lowerLetter"/>
      <w:lvlText w:val="%8."/>
      <w:lvlJc w:val="left"/>
      <w:pPr>
        <w:tabs>
          <w:tab w:val="num" w:pos="6300"/>
        </w:tabs>
        <w:ind w:left="6300" w:hanging="360"/>
      </w:pPr>
    </w:lvl>
    <w:lvl w:ilvl="8" w:tplc="0418001B" w:tentative="1">
      <w:start w:val="1"/>
      <w:numFmt w:val="lowerRoman"/>
      <w:lvlText w:val="%9."/>
      <w:lvlJc w:val="right"/>
      <w:pPr>
        <w:tabs>
          <w:tab w:val="num" w:pos="7020"/>
        </w:tabs>
        <w:ind w:left="7020" w:hanging="180"/>
      </w:pPr>
    </w:lvl>
  </w:abstractNum>
  <w:abstractNum w:abstractNumId="2">
    <w:nsid w:val="64EC732A"/>
    <w:multiLevelType w:val="hybridMultilevel"/>
    <w:tmpl w:val="C98CB966"/>
    <w:lvl w:ilvl="0" w:tplc="F440CDBA">
      <w:start w:val="6"/>
      <w:numFmt w:val="bullet"/>
      <w:lvlText w:val="-"/>
      <w:lvlJc w:val="left"/>
      <w:pPr>
        <w:tabs>
          <w:tab w:val="num" w:pos="1350"/>
        </w:tabs>
        <w:ind w:left="1350" w:hanging="81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709"/>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406FE"/>
    <w:rsid w:val="000062B0"/>
    <w:rsid w:val="00007CEE"/>
    <w:rsid w:val="00013A3C"/>
    <w:rsid w:val="00014691"/>
    <w:rsid w:val="00035C69"/>
    <w:rsid w:val="000443A9"/>
    <w:rsid w:val="00044534"/>
    <w:rsid w:val="0004456E"/>
    <w:rsid w:val="00055C54"/>
    <w:rsid w:val="00065C7A"/>
    <w:rsid w:val="000842D0"/>
    <w:rsid w:val="000945CD"/>
    <w:rsid w:val="000A7822"/>
    <w:rsid w:val="000B3E9D"/>
    <w:rsid w:val="000E564B"/>
    <w:rsid w:val="000F6BA0"/>
    <w:rsid w:val="00100CBC"/>
    <w:rsid w:val="0010211F"/>
    <w:rsid w:val="00105C45"/>
    <w:rsid w:val="001061EC"/>
    <w:rsid w:val="0011040F"/>
    <w:rsid w:val="00125D10"/>
    <w:rsid w:val="001305B6"/>
    <w:rsid w:val="00132141"/>
    <w:rsid w:val="00140791"/>
    <w:rsid w:val="001570CC"/>
    <w:rsid w:val="001647EA"/>
    <w:rsid w:val="00194430"/>
    <w:rsid w:val="001D06A5"/>
    <w:rsid w:val="001D7249"/>
    <w:rsid w:val="001E7441"/>
    <w:rsid w:val="002077EB"/>
    <w:rsid w:val="00213B2D"/>
    <w:rsid w:val="00221976"/>
    <w:rsid w:val="00230DFA"/>
    <w:rsid w:val="0023706D"/>
    <w:rsid w:val="0026131D"/>
    <w:rsid w:val="00272558"/>
    <w:rsid w:val="00273369"/>
    <w:rsid w:val="00280790"/>
    <w:rsid w:val="00285046"/>
    <w:rsid w:val="002A6B5F"/>
    <w:rsid w:val="002C1D22"/>
    <w:rsid w:val="002D4310"/>
    <w:rsid w:val="002D72E2"/>
    <w:rsid w:val="002E305D"/>
    <w:rsid w:val="002F311F"/>
    <w:rsid w:val="00305461"/>
    <w:rsid w:val="00313893"/>
    <w:rsid w:val="003157D3"/>
    <w:rsid w:val="003222BD"/>
    <w:rsid w:val="00330953"/>
    <w:rsid w:val="00340A4F"/>
    <w:rsid w:val="003424D7"/>
    <w:rsid w:val="00360D88"/>
    <w:rsid w:val="00363CCB"/>
    <w:rsid w:val="00373F22"/>
    <w:rsid w:val="00382D06"/>
    <w:rsid w:val="003A0FC3"/>
    <w:rsid w:val="003A6EAB"/>
    <w:rsid w:val="003B7F8A"/>
    <w:rsid w:val="003C21EC"/>
    <w:rsid w:val="003E0097"/>
    <w:rsid w:val="003F78AF"/>
    <w:rsid w:val="00405C53"/>
    <w:rsid w:val="00407686"/>
    <w:rsid w:val="00414649"/>
    <w:rsid w:val="00414D2D"/>
    <w:rsid w:val="00416805"/>
    <w:rsid w:val="00420615"/>
    <w:rsid w:val="00427409"/>
    <w:rsid w:val="00432647"/>
    <w:rsid w:val="0045558E"/>
    <w:rsid w:val="0045637A"/>
    <w:rsid w:val="004605DE"/>
    <w:rsid w:val="00475FF7"/>
    <w:rsid w:val="004909A0"/>
    <w:rsid w:val="004909F7"/>
    <w:rsid w:val="0049248F"/>
    <w:rsid w:val="004940FA"/>
    <w:rsid w:val="004A63F9"/>
    <w:rsid w:val="004A7B6D"/>
    <w:rsid w:val="004D092F"/>
    <w:rsid w:val="004D2C27"/>
    <w:rsid w:val="004E2124"/>
    <w:rsid w:val="004F33DB"/>
    <w:rsid w:val="00502F5F"/>
    <w:rsid w:val="00524C5E"/>
    <w:rsid w:val="005266BE"/>
    <w:rsid w:val="00540771"/>
    <w:rsid w:val="00542024"/>
    <w:rsid w:val="005457CF"/>
    <w:rsid w:val="0055205D"/>
    <w:rsid w:val="00562BC8"/>
    <w:rsid w:val="005736C0"/>
    <w:rsid w:val="005840E9"/>
    <w:rsid w:val="0058426F"/>
    <w:rsid w:val="00585743"/>
    <w:rsid w:val="005927DC"/>
    <w:rsid w:val="005B10A3"/>
    <w:rsid w:val="005C431F"/>
    <w:rsid w:val="005D59AB"/>
    <w:rsid w:val="005E5BC3"/>
    <w:rsid w:val="005E75B9"/>
    <w:rsid w:val="005F329C"/>
    <w:rsid w:val="005F4CDE"/>
    <w:rsid w:val="005F6BDC"/>
    <w:rsid w:val="00606E45"/>
    <w:rsid w:val="0061627A"/>
    <w:rsid w:val="00617FF2"/>
    <w:rsid w:val="006222A6"/>
    <w:rsid w:val="00623177"/>
    <w:rsid w:val="00643144"/>
    <w:rsid w:val="00652F4E"/>
    <w:rsid w:val="00654AEB"/>
    <w:rsid w:val="00656956"/>
    <w:rsid w:val="00657194"/>
    <w:rsid w:val="00662717"/>
    <w:rsid w:val="00666466"/>
    <w:rsid w:val="00683575"/>
    <w:rsid w:val="00696479"/>
    <w:rsid w:val="006C0C12"/>
    <w:rsid w:val="006C2657"/>
    <w:rsid w:val="006C6CC0"/>
    <w:rsid w:val="006D0488"/>
    <w:rsid w:val="006D23C6"/>
    <w:rsid w:val="006E033E"/>
    <w:rsid w:val="00702DAB"/>
    <w:rsid w:val="00706538"/>
    <w:rsid w:val="00726312"/>
    <w:rsid w:val="00750DF4"/>
    <w:rsid w:val="00763703"/>
    <w:rsid w:val="00766FA5"/>
    <w:rsid w:val="00772666"/>
    <w:rsid w:val="00774335"/>
    <w:rsid w:val="007834C4"/>
    <w:rsid w:val="00783A28"/>
    <w:rsid w:val="00784D75"/>
    <w:rsid w:val="0079636A"/>
    <w:rsid w:val="007B036A"/>
    <w:rsid w:val="007C6592"/>
    <w:rsid w:val="007D0D68"/>
    <w:rsid w:val="007E5076"/>
    <w:rsid w:val="00807AD4"/>
    <w:rsid w:val="008149E4"/>
    <w:rsid w:val="008225E9"/>
    <w:rsid w:val="00825B2D"/>
    <w:rsid w:val="0083044C"/>
    <w:rsid w:val="00832915"/>
    <w:rsid w:val="008375F1"/>
    <w:rsid w:val="00843E60"/>
    <w:rsid w:val="00855294"/>
    <w:rsid w:val="008641E6"/>
    <w:rsid w:val="00865C7C"/>
    <w:rsid w:val="00875C68"/>
    <w:rsid w:val="0087761C"/>
    <w:rsid w:val="0088026C"/>
    <w:rsid w:val="00887E2B"/>
    <w:rsid w:val="00897119"/>
    <w:rsid w:val="0089743D"/>
    <w:rsid w:val="008D3CEB"/>
    <w:rsid w:val="008E7862"/>
    <w:rsid w:val="008F3CAB"/>
    <w:rsid w:val="0090183D"/>
    <w:rsid w:val="00906253"/>
    <w:rsid w:val="00910BD2"/>
    <w:rsid w:val="00922450"/>
    <w:rsid w:val="00925325"/>
    <w:rsid w:val="00927801"/>
    <w:rsid w:val="009303D7"/>
    <w:rsid w:val="00936145"/>
    <w:rsid w:val="00940657"/>
    <w:rsid w:val="00946B2E"/>
    <w:rsid w:val="00952EE1"/>
    <w:rsid w:val="009531F7"/>
    <w:rsid w:val="0096344B"/>
    <w:rsid w:val="00976CAA"/>
    <w:rsid w:val="009A4412"/>
    <w:rsid w:val="009A701A"/>
    <w:rsid w:val="009C0F9F"/>
    <w:rsid w:val="009C4CDB"/>
    <w:rsid w:val="009D493A"/>
    <w:rsid w:val="009F6B11"/>
    <w:rsid w:val="00A01A1A"/>
    <w:rsid w:val="00A05984"/>
    <w:rsid w:val="00A20643"/>
    <w:rsid w:val="00A239B6"/>
    <w:rsid w:val="00A2551E"/>
    <w:rsid w:val="00A35195"/>
    <w:rsid w:val="00A363F6"/>
    <w:rsid w:val="00A406FE"/>
    <w:rsid w:val="00A436A6"/>
    <w:rsid w:val="00A4377A"/>
    <w:rsid w:val="00A52AD2"/>
    <w:rsid w:val="00A52E97"/>
    <w:rsid w:val="00A560E3"/>
    <w:rsid w:val="00A868E7"/>
    <w:rsid w:val="00AA4AA1"/>
    <w:rsid w:val="00AB14F1"/>
    <w:rsid w:val="00AE45CD"/>
    <w:rsid w:val="00AF20DA"/>
    <w:rsid w:val="00AF2DED"/>
    <w:rsid w:val="00AF2E97"/>
    <w:rsid w:val="00B0094C"/>
    <w:rsid w:val="00B218C7"/>
    <w:rsid w:val="00B31976"/>
    <w:rsid w:val="00B3492F"/>
    <w:rsid w:val="00B46DC0"/>
    <w:rsid w:val="00B528CE"/>
    <w:rsid w:val="00B568FF"/>
    <w:rsid w:val="00B56D44"/>
    <w:rsid w:val="00B575B7"/>
    <w:rsid w:val="00B6061B"/>
    <w:rsid w:val="00B623F0"/>
    <w:rsid w:val="00B64ECE"/>
    <w:rsid w:val="00B70A71"/>
    <w:rsid w:val="00B73B79"/>
    <w:rsid w:val="00B74AA3"/>
    <w:rsid w:val="00B80B51"/>
    <w:rsid w:val="00B84EA9"/>
    <w:rsid w:val="00B911D1"/>
    <w:rsid w:val="00B93EB8"/>
    <w:rsid w:val="00BA35FD"/>
    <w:rsid w:val="00BA5276"/>
    <w:rsid w:val="00BA75E1"/>
    <w:rsid w:val="00BB063A"/>
    <w:rsid w:val="00BC0038"/>
    <w:rsid w:val="00BC2D48"/>
    <w:rsid w:val="00BC3C7A"/>
    <w:rsid w:val="00BE6DF9"/>
    <w:rsid w:val="00BF42DF"/>
    <w:rsid w:val="00BF4544"/>
    <w:rsid w:val="00BF5F85"/>
    <w:rsid w:val="00BF6076"/>
    <w:rsid w:val="00C06CED"/>
    <w:rsid w:val="00C1374E"/>
    <w:rsid w:val="00C3105C"/>
    <w:rsid w:val="00C33C5D"/>
    <w:rsid w:val="00C409A8"/>
    <w:rsid w:val="00C430DC"/>
    <w:rsid w:val="00C51D21"/>
    <w:rsid w:val="00C60F64"/>
    <w:rsid w:val="00C61BE2"/>
    <w:rsid w:val="00C62BF2"/>
    <w:rsid w:val="00C655D7"/>
    <w:rsid w:val="00C73FE1"/>
    <w:rsid w:val="00CB4ECC"/>
    <w:rsid w:val="00CB584D"/>
    <w:rsid w:val="00CB7788"/>
    <w:rsid w:val="00CC67B0"/>
    <w:rsid w:val="00CE147F"/>
    <w:rsid w:val="00CE2464"/>
    <w:rsid w:val="00CF612B"/>
    <w:rsid w:val="00D2583A"/>
    <w:rsid w:val="00D40E11"/>
    <w:rsid w:val="00D41170"/>
    <w:rsid w:val="00D42103"/>
    <w:rsid w:val="00D46C44"/>
    <w:rsid w:val="00D546CB"/>
    <w:rsid w:val="00D64319"/>
    <w:rsid w:val="00D645E6"/>
    <w:rsid w:val="00D75B3E"/>
    <w:rsid w:val="00D75D9A"/>
    <w:rsid w:val="00D84C92"/>
    <w:rsid w:val="00DA4AB5"/>
    <w:rsid w:val="00DB0CD7"/>
    <w:rsid w:val="00DC2114"/>
    <w:rsid w:val="00DD5A8B"/>
    <w:rsid w:val="00DE7A69"/>
    <w:rsid w:val="00DF0CEA"/>
    <w:rsid w:val="00DF5585"/>
    <w:rsid w:val="00E110E3"/>
    <w:rsid w:val="00E169B3"/>
    <w:rsid w:val="00E4723C"/>
    <w:rsid w:val="00E50B9C"/>
    <w:rsid w:val="00E6603A"/>
    <w:rsid w:val="00E83FB5"/>
    <w:rsid w:val="00EA4361"/>
    <w:rsid w:val="00EC348C"/>
    <w:rsid w:val="00ED2352"/>
    <w:rsid w:val="00ED7FA3"/>
    <w:rsid w:val="00F11503"/>
    <w:rsid w:val="00F22CBA"/>
    <w:rsid w:val="00F345B6"/>
    <w:rsid w:val="00F47B25"/>
    <w:rsid w:val="00F51287"/>
    <w:rsid w:val="00F62C32"/>
    <w:rsid w:val="00F77FD8"/>
    <w:rsid w:val="00F85944"/>
    <w:rsid w:val="00FA414D"/>
    <w:rsid w:val="00FB263D"/>
    <w:rsid w:val="00FB6D4E"/>
    <w:rsid w:val="00FC37AD"/>
    <w:rsid w:val="00FD2106"/>
    <w:rsid w:val="00FD2D3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406FE"/>
    <w:rPr>
      <w:sz w:val="24"/>
      <w:szCs w:val="24"/>
      <w:lang w:val="ro-RO" w:eastAsia="ro-RO"/>
    </w:rPr>
  </w:style>
  <w:style w:type="paragraph" w:styleId="1">
    <w:name w:val="heading 1"/>
    <w:basedOn w:val="a"/>
    <w:next w:val="a"/>
    <w:autoRedefine/>
    <w:qFormat/>
    <w:rsid w:val="00BF5F85"/>
    <w:pPr>
      <w:keepNext/>
      <w:outlineLvl w:val="0"/>
    </w:pPr>
    <w:rPr>
      <w:rFonts w:cs="Arial"/>
      <w:bCs/>
      <w:kern w:val="32"/>
    </w:rPr>
  </w:style>
  <w:style w:type="paragraph" w:styleId="2">
    <w:name w:val="heading 2"/>
    <w:basedOn w:val="a"/>
    <w:next w:val="a"/>
    <w:autoRedefine/>
    <w:qFormat/>
    <w:rsid w:val="00BF5F85"/>
    <w:pPr>
      <w:keepNext/>
      <w:outlineLvl w:val="1"/>
    </w:pPr>
    <w:rPr>
      <w:rFonts w:cs="Arial"/>
      <w:bCs/>
      <w:iCs/>
    </w:rPr>
  </w:style>
  <w:style w:type="paragraph" w:styleId="3">
    <w:name w:val="heading 3"/>
    <w:basedOn w:val="a"/>
    <w:next w:val="a"/>
    <w:autoRedefine/>
    <w:qFormat/>
    <w:rsid w:val="00E50B9C"/>
    <w:pPr>
      <w:keepNext/>
      <w:pageBreakBefore/>
      <w:tabs>
        <w:tab w:val="left" w:pos="8100"/>
      </w:tabs>
      <w:ind w:firstLine="539"/>
      <w:jc w:val="right"/>
      <w:outlineLvl w:val="2"/>
    </w:pPr>
    <w:rPr>
      <w:rFonts w:ascii="Arial" w:hAnsi="Arial" w:cs="Arial"/>
      <w:bCs/>
      <w:sz w:val="28"/>
      <w:szCs w:val="28"/>
      <w:lang w:val="ru-RU"/>
    </w:rPr>
  </w:style>
  <w:style w:type="paragraph" w:styleId="8">
    <w:name w:val="heading 8"/>
    <w:basedOn w:val="a"/>
    <w:next w:val="a"/>
    <w:link w:val="80"/>
    <w:qFormat/>
    <w:rsid w:val="00E50B9C"/>
    <w:pPr>
      <w:spacing w:before="240" w:after="60"/>
      <w:outlineLvl w:val="7"/>
    </w:pPr>
    <w:rPr>
      <w:i/>
      <w:iC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autoRedefine/>
    <w:rsid w:val="004F33DB"/>
    <w:pPr>
      <w:tabs>
        <w:tab w:val="center" w:pos="4677"/>
        <w:tab w:val="right" w:pos="9355"/>
      </w:tabs>
    </w:pPr>
    <w:rPr>
      <w:sz w:val="20"/>
    </w:rPr>
  </w:style>
  <w:style w:type="character" w:styleId="a4">
    <w:name w:val="page number"/>
    <w:basedOn w:val="a0"/>
    <w:rsid w:val="00BF5F85"/>
    <w:rPr>
      <w:rFonts w:ascii="Times New Roman" w:hAnsi="Times New Roman"/>
      <w:dstrike w:val="0"/>
      <w:color w:val="auto"/>
      <w:sz w:val="20"/>
      <w:szCs w:val="20"/>
      <w:vertAlign w:val="baseline"/>
    </w:rPr>
  </w:style>
  <w:style w:type="paragraph" w:styleId="a5">
    <w:name w:val="footer"/>
    <w:basedOn w:val="a"/>
    <w:autoRedefine/>
    <w:rsid w:val="00BF5F85"/>
    <w:pPr>
      <w:tabs>
        <w:tab w:val="center" w:pos="4677"/>
        <w:tab w:val="right" w:pos="9355"/>
      </w:tabs>
    </w:pPr>
    <w:rPr>
      <w:sz w:val="16"/>
    </w:rPr>
  </w:style>
  <w:style w:type="paragraph" w:customStyle="1" w:styleId="10">
    <w:name w:val="Стиль1"/>
    <w:basedOn w:val="a"/>
    <w:autoRedefine/>
    <w:rsid w:val="00285046"/>
  </w:style>
  <w:style w:type="paragraph" w:customStyle="1" w:styleId="20">
    <w:name w:val="Стиль2"/>
    <w:basedOn w:val="a"/>
    <w:autoRedefine/>
    <w:rsid w:val="00865C7C"/>
    <w:pPr>
      <w:spacing w:before="120"/>
      <w:ind w:firstLine="709"/>
    </w:pPr>
    <w:rPr>
      <w:rFonts w:eastAsia="Calibri"/>
      <w:szCs w:val="22"/>
      <w:lang w:eastAsia="en-US"/>
    </w:rPr>
  </w:style>
  <w:style w:type="paragraph" w:styleId="a6">
    <w:name w:val="Normal (Web)"/>
    <w:basedOn w:val="a"/>
    <w:link w:val="a7"/>
    <w:rsid w:val="00A406FE"/>
    <w:pPr>
      <w:ind w:firstLine="567"/>
      <w:jc w:val="both"/>
    </w:pPr>
    <w:rPr>
      <w:lang w:bidi="kok-IN"/>
    </w:rPr>
  </w:style>
  <w:style w:type="paragraph" w:customStyle="1" w:styleId="tt">
    <w:name w:val="tt"/>
    <w:basedOn w:val="a"/>
    <w:rsid w:val="00A406FE"/>
    <w:pPr>
      <w:jc w:val="center"/>
    </w:pPr>
    <w:rPr>
      <w:b/>
      <w:bCs/>
      <w:lang w:bidi="kok-IN"/>
    </w:rPr>
  </w:style>
  <w:style w:type="paragraph" w:customStyle="1" w:styleId="cp">
    <w:name w:val="cp"/>
    <w:basedOn w:val="a"/>
    <w:rsid w:val="00A406FE"/>
    <w:pPr>
      <w:jc w:val="center"/>
    </w:pPr>
    <w:rPr>
      <w:b/>
      <w:bCs/>
      <w:lang w:bidi="kok-IN"/>
    </w:rPr>
  </w:style>
  <w:style w:type="paragraph" w:customStyle="1" w:styleId="cb">
    <w:name w:val="cb"/>
    <w:basedOn w:val="a"/>
    <w:rsid w:val="00A406FE"/>
    <w:pPr>
      <w:jc w:val="center"/>
    </w:pPr>
    <w:rPr>
      <w:b/>
      <w:bCs/>
      <w:lang w:bidi="kok-IN"/>
    </w:rPr>
  </w:style>
  <w:style w:type="paragraph" w:customStyle="1" w:styleId="rg">
    <w:name w:val="rg"/>
    <w:basedOn w:val="a"/>
    <w:rsid w:val="00A406FE"/>
    <w:pPr>
      <w:jc w:val="right"/>
    </w:pPr>
    <w:rPr>
      <w:lang w:bidi="kok-IN"/>
    </w:rPr>
  </w:style>
  <w:style w:type="character" w:styleId="a8">
    <w:name w:val="Strong"/>
    <w:basedOn w:val="a0"/>
    <w:qFormat/>
    <w:rsid w:val="00A406FE"/>
    <w:rPr>
      <w:b/>
      <w:bCs/>
    </w:rPr>
  </w:style>
  <w:style w:type="character" w:customStyle="1" w:styleId="a7">
    <w:name w:val="Обычный (веб) Знак"/>
    <w:basedOn w:val="a0"/>
    <w:link w:val="a6"/>
    <w:rsid w:val="00A406FE"/>
    <w:rPr>
      <w:sz w:val="24"/>
      <w:szCs w:val="24"/>
      <w:lang w:val="ro-RO" w:eastAsia="ro-RO" w:bidi="kok-IN"/>
    </w:rPr>
  </w:style>
  <w:style w:type="paragraph" w:styleId="30">
    <w:name w:val="Body Text Indent 3"/>
    <w:basedOn w:val="a"/>
    <w:link w:val="31"/>
    <w:rsid w:val="00A406FE"/>
    <w:pPr>
      <w:spacing w:after="120"/>
      <w:ind w:left="283"/>
    </w:pPr>
    <w:rPr>
      <w:sz w:val="16"/>
      <w:szCs w:val="16"/>
    </w:rPr>
  </w:style>
  <w:style w:type="paragraph" w:customStyle="1" w:styleId="CharChar">
    <w:name w:val=" Char Char"/>
    <w:basedOn w:val="a"/>
    <w:rsid w:val="00A406FE"/>
    <w:pPr>
      <w:spacing w:after="160" w:line="240" w:lineRule="exact"/>
    </w:pPr>
    <w:rPr>
      <w:rFonts w:ascii="Arial" w:eastAsia="Batang" w:hAnsi="Arial" w:cs="Arial"/>
      <w:sz w:val="20"/>
      <w:szCs w:val="20"/>
      <w:lang w:val="en-US" w:eastAsia="en-US"/>
    </w:rPr>
  </w:style>
  <w:style w:type="character" w:customStyle="1" w:styleId="docheader1">
    <w:name w:val="doc_header1"/>
    <w:rsid w:val="00A406FE"/>
    <w:rPr>
      <w:rFonts w:ascii="Times New Roman" w:hAnsi="Times New Roman" w:cs="Times New Roman" w:hint="default"/>
      <w:b/>
      <w:bCs/>
      <w:color w:val="000000"/>
      <w:sz w:val="24"/>
      <w:szCs w:val="24"/>
    </w:rPr>
  </w:style>
  <w:style w:type="paragraph" w:styleId="a9">
    <w:name w:val="Balloon Text"/>
    <w:basedOn w:val="a"/>
    <w:link w:val="aa"/>
    <w:rsid w:val="00E50B9C"/>
    <w:rPr>
      <w:rFonts w:ascii="Tahoma" w:hAnsi="Tahoma" w:cs="Tahoma"/>
      <w:sz w:val="16"/>
      <w:szCs w:val="16"/>
    </w:rPr>
  </w:style>
  <w:style w:type="character" w:customStyle="1" w:styleId="aa">
    <w:name w:val="Текст выноски Знак"/>
    <w:basedOn w:val="a0"/>
    <w:link w:val="a9"/>
    <w:rsid w:val="00E50B9C"/>
    <w:rPr>
      <w:rFonts w:ascii="Tahoma" w:hAnsi="Tahoma" w:cs="Tahoma"/>
      <w:sz w:val="16"/>
      <w:szCs w:val="16"/>
      <w:lang w:val="ro-RO" w:eastAsia="ro-RO"/>
    </w:rPr>
  </w:style>
  <w:style w:type="paragraph" w:customStyle="1" w:styleId="CaracterCaracter1">
    <w:name w:val=" Caracter Caracter1"/>
    <w:basedOn w:val="a"/>
    <w:rsid w:val="00E50B9C"/>
    <w:pPr>
      <w:spacing w:after="160" w:line="240" w:lineRule="exact"/>
    </w:pPr>
    <w:rPr>
      <w:rFonts w:ascii="Arial" w:eastAsia="Batang" w:hAnsi="Arial" w:cs="Arial"/>
      <w:sz w:val="20"/>
      <w:szCs w:val="20"/>
      <w:lang w:val="en-US" w:eastAsia="en-US"/>
    </w:rPr>
  </w:style>
  <w:style w:type="paragraph" w:customStyle="1" w:styleId="news">
    <w:name w:val="news"/>
    <w:basedOn w:val="a"/>
    <w:rsid w:val="00E50B9C"/>
    <w:rPr>
      <w:rFonts w:ascii="Arial" w:hAnsi="Arial" w:cs="Arial"/>
      <w:sz w:val="20"/>
      <w:szCs w:val="20"/>
      <w:lang w:val="ru-RU" w:eastAsia="ru-RU"/>
    </w:rPr>
  </w:style>
  <w:style w:type="character" w:customStyle="1" w:styleId="31">
    <w:name w:val="Основной текст с отступом 3 Знак"/>
    <w:basedOn w:val="a0"/>
    <w:link w:val="30"/>
    <w:rsid w:val="00E50B9C"/>
    <w:rPr>
      <w:sz w:val="16"/>
      <w:szCs w:val="16"/>
      <w:lang w:val="ro-RO" w:eastAsia="ro-RO"/>
    </w:rPr>
  </w:style>
  <w:style w:type="paragraph" w:styleId="ab">
    <w:name w:val="Body Text"/>
    <w:basedOn w:val="a"/>
    <w:link w:val="ac"/>
    <w:rsid w:val="00E50B9C"/>
    <w:pPr>
      <w:spacing w:after="120"/>
    </w:pPr>
  </w:style>
  <w:style w:type="character" w:customStyle="1" w:styleId="ac">
    <w:name w:val="Основной текст Знак"/>
    <w:basedOn w:val="a0"/>
    <w:link w:val="ab"/>
    <w:rsid w:val="00E50B9C"/>
    <w:rPr>
      <w:sz w:val="24"/>
      <w:szCs w:val="24"/>
      <w:lang w:val="ro-RO" w:eastAsia="ro-RO"/>
    </w:rPr>
  </w:style>
  <w:style w:type="paragraph" w:styleId="21">
    <w:name w:val="Body Text Indent 2"/>
    <w:basedOn w:val="a"/>
    <w:link w:val="22"/>
    <w:rsid w:val="00E50B9C"/>
    <w:pPr>
      <w:spacing w:after="120" w:line="480" w:lineRule="auto"/>
      <w:ind w:left="283"/>
    </w:pPr>
  </w:style>
  <w:style w:type="character" w:customStyle="1" w:styleId="22">
    <w:name w:val="Основной текст с отступом 2 Знак"/>
    <w:basedOn w:val="a0"/>
    <w:link w:val="21"/>
    <w:rsid w:val="00E50B9C"/>
    <w:rPr>
      <w:sz w:val="24"/>
      <w:szCs w:val="24"/>
      <w:lang w:val="ro-RO" w:eastAsia="ro-RO"/>
    </w:rPr>
  </w:style>
  <w:style w:type="character" w:customStyle="1" w:styleId="80">
    <w:name w:val="Заголовок 8 Знак"/>
    <w:basedOn w:val="a0"/>
    <w:link w:val="8"/>
    <w:rsid w:val="00E50B9C"/>
    <w:rPr>
      <w:i/>
      <w:iCs/>
      <w:sz w:val="24"/>
      <w:szCs w:val="24"/>
      <w:lang w:val="ro-RO" w:eastAsia="ro-RO"/>
    </w:rPr>
  </w:style>
  <w:style w:type="paragraph" w:styleId="ad">
    <w:name w:val="Body Text Indent"/>
    <w:basedOn w:val="a"/>
    <w:link w:val="ae"/>
    <w:rsid w:val="00E50B9C"/>
    <w:pPr>
      <w:spacing w:after="120"/>
      <w:ind w:left="283"/>
    </w:pPr>
  </w:style>
  <w:style w:type="character" w:customStyle="1" w:styleId="ae">
    <w:name w:val="Основной текст с отступом Знак"/>
    <w:basedOn w:val="a0"/>
    <w:link w:val="ad"/>
    <w:rsid w:val="00E50B9C"/>
    <w:rPr>
      <w:sz w:val="24"/>
      <w:szCs w:val="24"/>
      <w:lang w:val="ro-RO" w:eastAsia="ro-RO"/>
    </w:rPr>
  </w:style>
  <w:style w:type="character" w:customStyle="1" w:styleId="longtext">
    <w:name w:val="long_text"/>
    <w:basedOn w:val="a0"/>
    <w:rsid w:val="00E50B9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Office_Excel_Chart1.xls"/><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Rusă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53D1CD91-EF7D-4DAF-A8B2-81146BBF4639}"/>
</file>

<file path=customXml/itemProps2.xml><?xml version="1.0" encoding="utf-8"?>
<ds:datastoreItem xmlns:ds="http://schemas.openxmlformats.org/officeDocument/2006/customXml" ds:itemID="{27645A76-79AE-45A2-9137-9A62FCD4CEEB}"/>
</file>

<file path=customXml/itemProps3.xml><?xml version="1.0" encoding="utf-8"?>
<ds:datastoreItem xmlns:ds="http://schemas.openxmlformats.org/officeDocument/2006/customXml" ds:itemID="{6F12409E-2170-4A92-8E38-64CC54F3A7C1}"/>
</file>

<file path=docProps/app.xml><?xml version="1.0" encoding="utf-8"?>
<Properties xmlns="http://schemas.openxmlformats.org/officeDocument/2006/extended-properties" xmlns:vt="http://schemas.openxmlformats.org/officeDocument/2006/docPropsVTypes">
  <Template>Normal.dotm</Template>
  <TotalTime>0</TotalTime>
  <Pages>37</Pages>
  <Words>11391</Words>
  <Characters>64930</Characters>
  <Application>Microsoft Office Word</Application>
  <DocSecurity>0</DocSecurity>
  <Lines>541</Lines>
  <Paragraphs>152</Paragraphs>
  <ScaleCrop>false</ScaleCrop>
  <HeadingPairs>
    <vt:vector size="2" baseType="variant">
      <vt:variant>
        <vt:lpstr>Название</vt:lpstr>
      </vt:variant>
      <vt:variant>
        <vt:i4>1</vt:i4>
      </vt:variant>
    </vt:vector>
  </HeadingPairs>
  <TitlesOfParts>
    <vt:vector size="1" baseType="lpstr">
      <vt:lpstr>)</vt:lpstr>
    </vt:vector>
  </TitlesOfParts>
  <Company/>
  <LinksUpToDate>false</LinksUpToDate>
  <CharactersWithSpaces>76169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2596,2011.ru</dc:title>
  <dc:subject/>
  <dc:creator>Consultant</dc:creator>
  <cp:keywords/>
  <dc:description/>
  <cp:lastModifiedBy>user</cp:lastModifiedBy>
  <cp:revision>2</cp:revision>
  <cp:lastPrinted>2011-11-27T09:34:00Z</cp:lastPrinted>
  <dcterms:created xsi:type="dcterms:W3CDTF">2011-11-30T08:52:00Z</dcterms:created>
  <dcterms:modified xsi:type="dcterms:W3CDTF">2011-11-30T08:52:00Z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