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1F99E792" w:rsidR="0042260B" w:rsidRDefault="00395089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</w:t>
                            </w:r>
                            <w:r w:rsidR="006703EC">
                              <w:t>OS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2F39BC71" w:rsidR="006703EC" w:rsidRDefault="00392661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 Iunie</w:t>
                            </w:r>
                            <w:r w:rsidR="006703EC">
                              <w:t xml:space="preserve"> 202</w:t>
                            </w:r>
                            <w:r>
                              <w:t>2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1F99E792" w:rsidR="0042260B" w:rsidRDefault="00395089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</w:t>
                      </w:r>
                      <w:r w:rsidR="006703EC">
                        <w:t>OS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2F39BC71" w:rsidR="006703EC" w:rsidRDefault="00392661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 Iunie</w:t>
                      </w:r>
                      <w:r w:rsidR="006703EC">
                        <w:t xml:space="preserve"> 202</w:t>
                      </w:r>
                      <w:r>
                        <w:t>2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21BF137C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 w:rsidR="0014525D">
        <w:rPr>
          <w:rFonts w:ascii="Times New Roman" w:hAnsi="Times New Roman" w:cs="Times New Roman"/>
          <w:bCs/>
          <w:sz w:val="28"/>
          <w:szCs w:val="28"/>
        </w:rPr>
        <w:t>desemnarea</w:t>
      </w:r>
      <w:r w:rsidR="00392661">
        <w:rPr>
          <w:rFonts w:ascii="Times New Roman" w:hAnsi="Times New Roman" w:cs="Times New Roman"/>
          <w:bCs/>
          <w:sz w:val="28"/>
          <w:szCs w:val="28"/>
        </w:rPr>
        <w:t xml:space="preserve"> unui membru al</w:t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 Comisiei Electorale Centrale.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52E8B195" w:rsidR="006703EC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43F18828" w14:textId="11EA75AF" w:rsidR="0014525D" w:rsidRPr="00EE60D7" w:rsidRDefault="0014525D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CV-ul candidatei.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5547E2A4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Olesea STAMATE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5A0B933" w14:textId="77777777" w:rsidR="00392661" w:rsidRDefault="00392661" w:rsidP="00CF6528">
      <w:pPr>
        <w:jc w:val="right"/>
        <w:rPr>
          <w:i/>
          <w:iCs/>
        </w:rPr>
      </w:pPr>
    </w:p>
    <w:p w14:paraId="6B50FD6A" w14:textId="77777777" w:rsidR="00392661" w:rsidRDefault="00392661" w:rsidP="00CF6528">
      <w:pPr>
        <w:jc w:val="right"/>
        <w:rPr>
          <w:i/>
          <w:iCs/>
        </w:rPr>
      </w:pPr>
    </w:p>
    <w:p w14:paraId="7929C7F3" w14:textId="77777777" w:rsidR="0014525D" w:rsidRDefault="0014525D" w:rsidP="00CF6528">
      <w:pPr>
        <w:jc w:val="right"/>
        <w:rPr>
          <w:i/>
          <w:iCs/>
        </w:rPr>
      </w:pPr>
    </w:p>
    <w:p w14:paraId="5D49522D" w14:textId="0E128FF8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t>Proiect</w:t>
      </w:r>
    </w:p>
    <w:p w14:paraId="0FAB62DB" w14:textId="77777777" w:rsidR="0014525D" w:rsidRPr="0014525D" w:rsidRDefault="0014525D" w:rsidP="0014525D">
      <w:pPr>
        <w:rPr>
          <w:rFonts w:eastAsia="Calibri" w:cs="Times New Roman"/>
        </w:rPr>
      </w:pPr>
    </w:p>
    <w:p w14:paraId="3CFC1C0A" w14:textId="77777777" w:rsidR="0014525D" w:rsidRPr="0014525D" w:rsidRDefault="0014525D" w:rsidP="0014525D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H O T Ă R Î R E</w:t>
      </w:r>
    </w:p>
    <w:p w14:paraId="2ECC731E" w14:textId="77777777" w:rsidR="0014525D" w:rsidRPr="0014525D" w:rsidRDefault="0014525D" w:rsidP="0014525D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privind desemnarea unui membru al Comisiei Electorale Centrale</w:t>
      </w:r>
    </w:p>
    <w:p w14:paraId="74690450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BD756A9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>În temeiul art. 16 alin. (1) din Codul electoral nr. 1381/1997,</w:t>
      </w:r>
    </w:p>
    <w:p w14:paraId="0F249D4A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Parlamentul adoptă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AB2D828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A1B39D2" w14:textId="77777777" w:rsidR="0014525D" w:rsidRPr="0014525D" w:rsidRDefault="0014525D" w:rsidP="0014525D">
      <w:pPr>
        <w:spacing w:line="240" w:lineRule="auto"/>
        <w:ind w:left="0" w:firstLine="851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1.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Doamna Dana MUNTEANU se desemnează în calitate de membru al Comisiei Electorale Centrale.</w:t>
      </w:r>
    </w:p>
    <w:p w14:paraId="5185E51C" w14:textId="77777777" w:rsidR="0014525D" w:rsidRPr="0014525D" w:rsidRDefault="0014525D" w:rsidP="0014525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525D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– Prezenta </w:t>
      </w:r>
      <w:proofErr w:type="spellStart"/>
      <w:r w:rsidRPr="0014525D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14525D">
        <w:rPr>
          <w:rFonts w:ascii="Times New Roman" w:eastAsia="Calibri" w:hAnsi="Times New Roman" w:cs="Times New Roman"/>
          <w:sz w:val="28"/>
          <w:szCs w:val="28"/>
        </w:rPr>
        <w:t xml:space="preserve"> intră în vigoare la data adoptării.</w:t>
      </w:r>
    </w:p>
    <w:p w14:paraId="65FB2DEA" w14:textId="7F37ED5C" w:rsidR="00395089" w:rsidRPr="00392661" w:rsidRDefault="00395089" w:rsidP="003950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3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art.209 din Codul administrativ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nr. 116/2018.</w:t>
      </w:r>
    </w:p>
    <w:p w14:paraId="18B34960" w14:textId="77777777" w:rsidR="0014525D" w:rsidRPr="00395089" w:rsidRDefault="0014525D" w:rsidP="0014525D">
      <w:pPr>
        <w:rPr>
          <w:rFonts w:eastAsia="Calibri" w:cs="Times New Roman"/>
          <w:lang w:val="ro-MD"/>
        </w:rPr>
      </w:pPr>
    </w:p>
    <w:p w14:paraId="3112B86D" w14:textId="77777777" w:rsidR="0014525D" w:rsidRPr="0014525D" w:rsidRDefault="0014525D" w:rsidP="0014525D">
      <w:pPr>
        <w:rPr>
          <w:rFonts w:eastAsia="Calibri" w:cs="Times New Roman"/>
        </w:rPr>
      </w:pPr>
    </w:p>
    <w:p w14:paraId="3639EB31" w14:textId="77777777" w:rsidR="0014525D" w:rsidRPr="0014525D" w:rsidRDefault="0014525D" w:rsidP="0014525D">
      <w:pPr>
        <w:jc w:val="center"/>
        <w:rPr>
          <w:rFonts w:eastAsia="Calibri" w:cs="Times New Roman"/>
          <w:b/>
          <w:bCs/>
        </w:rPr>
      </w:pPr>
      <w:r w:rsidRPr="0014525D">
        <w:rPr>
          <w:rFonts w:eastAsia="Calibri" w:cs="Times New Roman"/>
          <w:b/>
          <w:bCs/>
        </w:rPr>
        <w:t>PREȘEDINTELE PARLAMENTULUI</w:t>
      </w:r>
    </w:p>
    <w:p w14:paraId="03C52849" w14:textId="6700761D" w:rsidR="00E32D57" w:rsidRPr="00E32D57" w:rsidRDefault="00E32D57" w:rsidP="00E32D57">
      <w:pPr>
        <w:rPr>
          <w:lang w:val="en-US"/>
        </w:rPr>
      </w:pPr>
    </w:p>
    <w:p w14:paraId="5122E8E2" w14:textId="434D191E" w:rsidR="009A428F" w:rsidRDefault="009A428F"/>
    <w:sectPr w:rsidR="009A428F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FFD8F" w14:textId="77777777" w:rsidR="000A0F6F" w:rsidRDefault="000A0F6F">
      <w:pPr>
        <w:spacing w:after="0" w:line="240" w:lineRule="auto"/>
      </w:pPr>
      <w:r>
        <w:separator/>
      </w:r>
    </w:p>
  </w:endnote>
  <w:endnote w:type="continuationSeparator" w:id="0">
    <w:p w14:paraId="6D74D4D1" w14:textId="77777777" w:rsidR="000A0F6F" w:rsidRDefault="000A0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B9FB" w14:textId="77777777" w:rsidR="00F172D2" w:rsidRDefault="000A0F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9D9C" w14:textId="77777777" w:rsidR="00F172D2" w:rsidRDefault="000A0F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77777777" w:rsidR="007C7A4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930CE" w14:textId="77777777" w:rsidR="000A0F6F" w:rsidRDefault="000A0F6F">
      <w:pPr>
        <w:spacing w:after="0" w:line="240" w:lineRule="auto"/>
      </w:pPr>
      <w:r>
        <w:separator/>
      </w:r>
    </w:p>
  </w:footnote>
  <w:footnote w:type="continuationSeparator" w:id="0">
    <w:p w14:paraId="533B276D" w14:textId="77777777" w:rsidR="000A0F6F" w:rsidRDefault="000A0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E5" w14:textId="77777777" w:rsidR="00F172D2" w:rsidRDefault="000A0F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E7CA" w14:textId="77777777" w:rsidR="00F172D2" w:rsidRDefault="000A0F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2A99" w14:textId="77777777" w:rsidR="00402A1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A0F6F"/>
    <w:rsid w:val="0014525D"/>
    <w:rsid w:val="0015634F"/>
    <w:rsid w:val="00241925"/>
    <w:rsid w:val="002957F1"/>
    <w:rsid w:val="00392661"/>
    <w:rsid w:val="00395089"/>
    <w:rsid w:val="0042260B"/>
    <w:rsid w:val="00502A9B"/>
    <w:rsid w:val="006703EC"/>
    <w:rsid w:val="00703E50"/>
    <w:rsid w:val="00713375"/>
    <w:rsid w:val="00813F67"/>
    <w:rsid w:val="008D75D9"/>
    <w:rsid w:val="009A428F"/>
    <w:rsid w:val="009F6344"/>
    <w:rsid w:val="00A57FD0"/>
    <w:rsid w:val="00AA3073"/>
    <w:rsid w:val="00CF6528"/>
    <w:rsid w:val="00D756AE"/>
    <w:rsid w:val="00D94A4B"/>
    <w:rsid w:val="00E32D57"/>
    <w:rsid w:val="00E34D55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99AD26-0931-4FD3-8C15-97612B726B18}"/>
</file>

<file path=customXml/itemProps2.xml><?xml version="1.0" encoding="utf-8"?>
<ds:datastoreItem xmlns:ds="http://schemas.openxmlformats.org/officeDocument/2006/customXml" ds:itemID="{6F84E8B8-19AB-474A-A9FB-2B5A08464C88}"/>
</file>

<file path=customXml/itemProps3.xml><?xml version="1.0" encoding="utf-8"?>
<ds:datastoreItem xmlns:ds="http://schemas.openxmlformats.org/officeDocument/2006/customXml" ds:itemID="{53D06D06-EEA9-40FC-B561-D0892FEB88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258.2022.ro</dc:title>
  <dc:subject/>
  <dc:creator>Igor Gîrlea</dc:creator>
  <cp:keywords/>
  <dc:description/>
  <cp:lastModifiedBy>Aliona Prisăcaru</cp:lastModifiedBy>
  <cp:revision>10</cp:revision>
  <dcterms:created xsi:type="dcterms:W3CDTF">2021-09-06T07:10:00Z</dcterms:created>
  <dcterms:modified xsi:type="dcterms:W3CDTF">2022-06-27T15:10:00Z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