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884DE3" w14:textId="77777777" w:rsidR="005C3B3B" w:rsidRPr="00BA05F0" w:rsidRDefault="005C3B3B" w:rsidP="00937AB3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BA05F0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0C20E492" w14:textId="77777777" w:rsidR="005C3B3B" w:rsidRPr="00BA05F0" w:rsidRDefault="005C3B3B" w:rsidP="00937AB3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BA05F0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64ED661D" w14:textId="77777777" w:rsidR="005C3B3B" w:rsidRPr="00BA05F0" w:rsidRDefault="005C3B3B" w:rsidP="00937AB3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027365C4" w14:textId="77777777" w:rsidR="005C3B3B" w:rsidRPr="00BA05F0" w:rsidRDefault="005C3B3B" w:rsidP="00937AB3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2013D404" w14:textId="77777777" w:rsidR="005C3B3B" w:rsidRPr="00BA05F0" w:rsidRDefault="005C3B3B" w:rsidP="00937AB3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33B95FB1" w14:textId="77777777" w:rsidR="005C3B3B" w:rsidRPr="00BA05F0" w:rsidRDefault="005C3B3B" w:rsidP="00937AB3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BA05F0">
        <w:rPr>
          <w:rFonts w:ascii="Times New Roman" w:hAnsi="Times New Roman"/>
          <w:sz w:val="28"/>
          <w:szCs w:val="28"/>
        </w:rPr>
        <w:tab/>
      </w:r>
    </w:p>
    <w:p w14:paraId="6998E9A8" w14:textId="77777777" w:rsidR="005C3B3B" w:rsidRPr="00BA05F0" w:rsidRDefault="005C3B3B" w:rsidP="00937AB3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A48C280" w14:textId="48DAEC03" w:rsidR="005C3B3B" w:rsidRPr="00BA05F0" w:rsidRDefault="005C3B3B" w:rsidP="00937AB3">
      <w:pPr>
        <w:pStyle w:val="tt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BA05F0">
        <w:rPr>
          <w:sz w:val="28"/>
          <w:szCs w:val="28"/>
        </w:rPr>
        <w:t xml:space="preserve">В соответствии с положениями статьи 73 Конституции Республики Молдова и статьи 47 Регламента Парламента представляется на рассмотрение Парламенту в порядке законодательной инициативы проект </w:t>
      </w:r>
      <w:r w:rsidR="00A31FCF">
        <w:rPr>
          <w:sz w:val="28"/>
          <w:szCs w:val="28"/>
          <w:lang w:val="ru-MD"/>
        </w:rPr>
        <w:t>З</w:t>
      </w:r>
      <w:r w:rsidR="00344561" w:rsidRPr="00BA05F0">
        <w:rPr>
          <w:sz w:val="28"/>
          <w:szCs w:val="28"/>
        </w:rPr>
        <w:t xml:space="preserve">акона </w:t>
      </w:r>
      <w:r w:rsidR="00B36D35" w:rsidRPr="00BA05F0">
        <w:rPr>
          <w:sz w:val="28"/>
          <w:szCs w:val="28"/>
        </w:rPr>
        <w:t xml:space="preserve">о внесении изменений в </w:t>
      </w:r>
      <w:r w:rsidR="00344561" w:rsidRPr="00BA05F0">
        <w:rPr>
          <w:sz w:val="28"/>
          <w:szCs w:val="28"/>
        </w:rPr>
        <w:t>З</w:t>
      </w:r>
      <w:r w:rsidR="00B36D35" w:rsidRPr="00BA05F0">
        <w:rPr>
          <w:sz w:val="28"/>
          <w:szCs w:val="28"/>
        </w:rPr>
        <w:t>акон о</w:t>
      </w:r>
      <w:r w:rsidR="00344561" w:rsidRPr="00BA05F0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344561" w:rsidRPr="00BA05F0">
        <w:rPr>
          <w:color w:val="000000"/>
          <w:sz w:val="28"/>
          <w:szCs w:val="28"/>
          <w:shd w:val="clear" w:color="auto" w:fill="FFFFFF"/>
        </w:rPr>
        <w:t>разграничении публичной собственности № 29/2018</w:t>
      </w:r>
      <w:r w:rsidR="00B36D35" w:rsidRPr="00BA05F0">
        <w:rPr>
          <w:sz w:val="28"/>
          <w:szCs w:val="28"/>
        </w:rPr>
        <w:t>.</w:t>
      </w:r>
    </w:p>
    <w:p w14:paraId="445A74A1" w14:textId="77777777" w:rsidR="005C3B3B" w:rsidRPr="00BA05F0" w:rsidRDefault="005C3B3B" w:rsidP="00937AB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D390CF1" w14:textId="77777777" w:rsidR="005C3B3B" w:rsidRPr="00BA05F0" w:rsidRDefault="005C3B3B" w:rsidP="00937AB3">
      <w:pPr>
        <w:pStyle w:val="tt"/>
        <w:spacing w:line="276" w:lineRule="auto"/>
        <w:ind w:firstLine="720"/>
        <w:jc w:val="both"/>
        <w:rPr>
          <w:b/>
          <w:sz w:val="28"/>
          <w:szCs w:val="28"/>
        </w:rPr>
      </w:pPr>
    </w:p>
    <w:p w14:paraId="70B26C30" w14:textId="77777777" w:rsidR="005C3B3B" w:rsidRPr="00BA05F0" w:rsidRDefault="005C3B3B" w:rsidP="00937AB3">
      <w:pPr>
        <w:pStyle w:val="tt"/>
        <w:spacing w:line="276" w:lineRule="auto"/>
        <w:ind w:firstLine="720"/>
        <w:rPr>
          <w:b/>
          <w:sz w:val="28"/>
          <w:szCs w:val="28"/>
        </w:rPr>
      </w:pPr>
    </w:p>
    <w:p w14:paraId="07ED6A32" w14:textId="77777777" w:rsidR="005C3B3B" w:rsidRPr="00BA05F0" w:rsidRDefault="005C3B3B" w:rsidP="00937AB3">
      <w:pPr>
        <w:pStyle w:val="tt"/>
        <w:spacing w:line="276" w:lineRule="auto"/>
        <w:ind w:firstLine="720"/>
        <w:rPr>
          <w:sz w:val="28"/>
          <w:szCs w:val="28"/>
        </w:rPr>
      </w:pPr>
      <w:r w:rsidRPr="00BA05F0">
        <w:rPr>
          <w:sz w:val="28"/>
          <w:szCs w:val="28"/>
        </w:rPr>
        <w:t>Прилагаются:</w:t>
      </w:r>
    </w:p>
    <w:p w14:paraId="3A0FC446" w14:textId="119CFFDE" w:rsidR="005C3B3B" w:rsidRPr="00BA05F0" w:rsidRDefault="005C3B3B" w:rsidP="00937AB3">
      <w:pPr>
        <w:pStyle w:val="tt"/>
        <w:numPr>
          <w:ilvl w:val="0"/>
          <w:numId w:val="13"/>
        </w:numPr>
        <w:spacing w:before="0" w:beforeAutospacing="0" w:after="0" w:afterAutospacing="0" w:line="276" w:lineRule="auto"/>
        <w:rPr>
          <w:sz w:val="28"/>
          <w:szCs w:val="28"/>
        </w:rPr>
      </w:pPr>
      <w:r w:rsidRPr="00BA05F0">
        <w:rPr>
          <w:sz w:val="28"/>
          <w:szCs w:val="28"/>
        </w:rPr>
        <w:t xml:space="preserve">Проект </w:t>
      </w:r>
      <w:r w:rsidR="008806C4" w:rsidRPr="00BA05F0">
        <w:rPr>
          <w:sz w:val="28"/>
          <w:szCs w:val="28"/>
        </w:rPr>
        <w:t>закона</w:t>
      </w:r>
      <w:r w:rsidR="00A31FCF">
        <w:rPr>
          <w:sz w:val="28"/>
          <w:szCs w:val="28"/>
          <w:lang w:val="ru-MD"/>
        </w:rPr>
        <w:t>.</w:t>
      </w:r>
    </w:p>
    <w:p w14:paraId="09E98F8B" w14:textId="4F1093C8" w:rsidR="005C3B3B" w:rsidRPr="00BA05F0" w:rsidRDefault="005C3B3B" w:rsidP="00937AB3">
      <w:pPr>
        <w:pStyle w:val="tt"/>
        <w:numPr>
          <w:ilvl w:val="0"/>
          <w:numId w:val="13"/>
        </w:numPr>
        <w:spacing w:before="0" w:beforeAutospacing="0" w:after="0" w:afterAutospacing="0" w:line="276" w:lineRule="auto"/>
        <w:rPr>
          <w:sz w:val="28"/>
          <w:szCs w:val="28"/>
        </w:rPr>
      </w:pPr>
      <w:r w:rsidRPr="00BA05F0">
        <w:rPr>
          <w:sz w:val="28"/>
          <w:szCs w:val="28"/>
        </w:rPr>
        <w:t>Пояснительная записка</w:t>
      </w:r>
      <w:r w:rsidR="00A31FCF">
        <w:rPr>
          <w:sz w:val="28"/>
          <w:szCs w:val="28"/>
          <w:lang w:val="ru-MD"/>
        </w:rPr>
        <w:t>.</w:t>
      </w:r>
    </w:p>
    <w:p w14:paraId="759BD5B3" w14:textId="6BE0C2C1" w:rsidR="005C3B3B" w:rsidRPr="00BA05F0" w:rsidRDefault="005C3B3B" w:rsidP="00937AB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289C5FE0" w14:textId="1216CE4C" w:rsidR="005C3B3B" w:rsidRPr="00BA05F0" w:rsidRDefault="005C3B3B" w:rsidP="00937AB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0FF4FCC0" w14:textId="4490FBA3" w:rsidR="005C3B3B" w:rsidRPr="00BA05F0" w:rsidRDefault="005C3B3B" w:rsidP="00937AB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0912644D" w14:textId="77777777" w:rsidR="005C3B3B" w:rsidRPr="00BA05F0" w:rsidRDefault="005C3B3B" w:rsidP="00937AB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364D0E22" w14:textId="4A0238F8" w:rsidR="004E46A7" w:rsidRPr="00BA05F0" w:rsidRDefault="005C3B3B" w:rsidP="00937AB3">
      <w:pPr>
        <w:spacing w:after="0" w:line="276" w:lineRule="auto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 w:rsidRPr="00BA0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Депутат Парламента</w:t>
      </w:r>
      <w:bookmarkStart w:id="0" w:name="_GoBack"/>
      <w:bookmarkEnd w:id="0"/>
      <w:r w:rsidRPr="00BA0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</w:t>
      </w:r>
      <w:r w:rsidR="008806C4" w:rsidRPr="00BA0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</w:t>
      </w:r>
      <w:r w:rsidRPr="00BA0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      </w:t>
      </w:r>
      <w:r w:rsidR="0034792A" w:rsidRPr="00BA0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</w:t>
      </w:r>
      <w:r w:rsidRPr="00BA0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</w:t>
      </w:r>
      <w:r w:rsidR="004E46A7" w:rsidRPr="00BA05F0">
        <w:rPr>
          <w:rFonts w:ascii="Times New Roman" w:hAnsi="Times New Roman" w:cs="Times New Roman"/>
          <w:sz w:val="28"/>
          <w:szCs w:val="28"/>
          <w:lang w:val="ru-RU"/>
        </w:rPr>
        <w:t>А. Слусарь</w:t>
      </w:r>
    </w:p>
    <w:p w14:paraId="3242BBDB" w14:textId="28F5C5BA" w:rsidR="007213E7" w:rsidRPr="00BA05F0" w:rsidRDefault="007213E7" w:rsidP="00937AB3">
      <w:pPr>
        <w:spacing w:after="0" w:line="276" w:lineRule="auto"/>
        <w:ind w:left="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B4BE00B" w14:textId="452D9E38" w:rsidR="008806C4" w:rsidRPr="00BA05F0" w:rsidRDefault="008806C4" w:rsidP="00937AB3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CB45B8F" w14:textId="078EF7C3" w:rsidR="0034792A" w:rsidRPr="00BA05F0" w:rsidRDefault="0034792A" w:rsidP="00937AB3">
      <w:pPr>
        <w:spacing w:line="276" w:lineRule="auto"/>
        <w:ind w:left="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BA0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5C3B3B" w:rsidRPr="00BA05F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</w:t>
      </w:r>
    </w:p>
    <w:p w14:paraId="09768A20" w14:textId="77777777" w:rsidR="0034792A" w:rsidRPr="00BA05F0" w:rsidRDefault="0034792A" w:rsidP="00937AB3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073DD0A" w14:textId="77777777" w:rsidR="0034792A" w:rsidRPr="00BA05F0" w:rsidRDefault="0034792A" w:rsidP="00937AB3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AFA131E" w14:textId="77777777" w:rsidR="0034792A" w:rsidRPr="00BA05F0" w:rsidRDefault="0034792A" w:rsidP="00937AB3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EB52988" w14:textId="77777777" w:rsidR="0034792A" w:rsidRPr="00BA05F0" w:rsidRDefault="0034792A" w:rsidP="00937AB3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6ABDD619" w14:textId="77777777" w:rsidR="004E46A7" w:rsidRPr="00BA05F0" w:rsidRDefault="004E46A7" w:rsidP="00937AB3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8E075BE" w14:textId="77777777" w:rsidR="004E46A7" w:rsidRPr="00BA05F0" w:rsidRDefault="004E46A7" w:rsidP="00937AB3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11FA352" w14:textId="77777777" w:rsidR="004E46A7" w:rsidRPr="00BA05F0" w:rsidRDefault="004E46A7" w:rsidP="00937AB3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1F2915F" w14:textId="77777777" w:rsidR="004E46A7" w:rsidRPr="00BA05F0" w:rsidRDefault="004E46A7" w:rsidP="00937AB3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FA5BFB1" w14:textId="77777777" w:rsidR="004E46A7" w:rsidRPr="00BA05F0" w:rsidRDefault="004E46A7" w:rsidP="00937AB3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FD3BA9C" w14:textId="306095C2" w:rsidR="0034792A" w:rsidRPr="00BA05F0" w:rsidRDefault="0034792A" w:rsidP="00937AB3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A05F0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Проект (№ </w:t>
      </w:r>
      <w:r w:rsidR="004E46A7" w:rsidRPr="00BA05F0">
        <w:rPr>
          <w:rFonts w:ascii="Times New Roman" w:hAnsi="Times New Roman" w:cs="Times New Roman"/>
          <w:sz w:val="28"/>
          <w:szCs w:val="28"/>
          <w:lang w:val="ru-RU"/>
        </w:rPr>
        <w:t>81</w:t>
      </w:r>
      <w:r w:rsidRPr="00BA05F0">
        <w:rPr>
          <w:rFonts w:ascii="Times New Roman" w:hAnsi="Times New Roman" w:cs="Times New Roman"/>
          <w:sz w:val="28"/>
          <w:szCs w:val="28"/>
          <w:lang w:val="ru-RU"/>
        </w:rPr>
        <w:t>/2021)</w:t>
      </w:r>
    </w:p>
    <w:p w14:paraId="21E8B008" w14:textId="45BD8561" w:rsidR="00F925E1" w:rsidRPr="00BA05F0" w:rsidRDefault="0034792A" w:rsidP="00937AB3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A05F0">
        <w:rPr>
          <w:rFonts w:ascii="Times New Roman" w:hAnsi="Times New Roman" w:cs="Times New Roman"/>
          <w:sz w:val="28"/>
          <w:szCs w:val="28"/>
          <w:lang w:val="ru-RU"/>
        </w:rPr>
        <w:t>Перевод</w:t>
      </w:r>
      <w:r w:rsidR="005C3B3B" w:rsidRPr="00BA05F0"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</w:p>
    <w:p w14:paraId="12B2C46A" w14:textId="6F25D8BE" w:rsidR="0034792A" w:rsidRPr="00BA05F0" w:rsidRDefault="0034792A" w:rsidP="00937AB3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B811014" w14:textId="416D1C57" w:rsidR="00344561" w:rsidRPr="00BA05F0" w:rsidRDefault="00344561" w:rsidP="00937AB3">
      <w:pPr>
        <w:shd w:val="clear" w:color="auto" w:fill="FFFFFF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05F0">
        <w:rPr>
          <w:rFonts w:ascii="Times New Roman" w:hAnsi="Times New Roman" w:cs="Times New Roman"/>
          <w:b/>
          <w:bCs/>
          <w:sz w:val="28"/>
          <w:szCs w:val="28"/>
        </w:rPr>
        <w:t>ЗАКОН</w:t>
      </w:r>
    </w:p>
    <w:p w14:paraId="1B6BDBA4" w14:textId="77777777" w:rsidR="00344561" w:rsidRPr="00BA05F0" w:rsidRDefault="00344561" w:rsidP="00937AB3">
      <w:pPr>
        <w:shd w:val="clear" w:color="auto" w:fill="FFFFFF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A05F0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Закон о</w:t>
      </w:r>
      <w:r w:rsidRPr="00BA05F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разграничении </w:t>
      </w:r>
    </w:p>
    <w:p w14:paraId="22C6E6D4" w14:textId="722C027D" w:rsidR="00344561" w:rsidRPr="00BA05F0" w:rsidRDefault="00344561" w:rsidP="00937AB3">
      <w:pPr>
        <w:shd w:val="clear" w:color="auto" w:fill="FFFFFF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A05F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публичной собственности № 29/2018</w:t>
      </w:r>
    </w:p>
    <w:p w14:paraId="596B03C1" w14:textId="797BF9A6" w:rsidR="00344561" w:rsidRPr="00BA05F0" w:rsidRDefault="00344561" w:rsidP="00937AB3">
      <w:pPr>
        <w:shd w:val="clear" w:color="auto" w:fill="FFFFFF"/>
        <w:spacing w:after="0" w:line="276" w:lineRule="auto"/>
        <w:ind w:left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4253CC8" w14:textId="77777777" w:rsidR="00344561" w:rsidRPr="00BA05F0" w:rsidRDefault="00344561" w:rsidP="00937AB3">
      <w:pPr>
        <w:shd w:val="clear" w:color="auto" w:fill="FFFFFF"/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14:paraId="1C83F57A" w14:textId="436A92C3" w:rsidR="0034792A" w:rsidRPr="00BA05F0" w:rsidRDefault="0034792A" w:rsidP="00937AB3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BA05F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Парламент принимает настоящ</w:t>
      </w:r>
      <w:r w:rsidR="004E46A7" w:rsidRPr="00BA05F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ий органический закон</w:t>
      </w:r>
      <w:r w:rsidRPr="00BA05F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  <w:r w:rsidR="00076D3D" w:rsidRPr="00BA05F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350E5193" w14:textId="77777777" w:rsidR="001E7AD6" w:rsidRPr="00BA05F0" w:rsidRDefault="001E7AD6" w:rsidP="00937AB3">
      <w:pPr>
        <w:pStyle w:val="tt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14:paraId="5EC2004D" w14:textId="7219D146" w:rsidR="001E7AD6" w:rsidRPr="00BA05F0" w:rsidRDefault="0034792A" w:rsidP="00937AB3">
      <w:pPr>
        <w:pStyle w:val="tt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BA05F0">
        <w:rPr>
          <w:b/>
          <w:bCs/>
          <w:sz w:val="28"/>
          <w:szCs w:val="28"/>
        </w:rPr>
        <w:t>Ст. I.</w:t>
      </w:r>
      <w:r w:rsidRPr="00BA05F0">
        <w:rPr>
          <w:sz w:val="28"/>
          <w:szCs w:val="28"/>
        </w:rPr>
        <w:t xml:space="preserve"> – </w:t>
      </w:r>
      <w:r w:rsidR="001E7AD6" w:rsidRPr="00BA05F0">
        <w:rPr>
          <w:sz w:val="28"/>
          <w:szCs w:val="28"/>
        </w:rPr>
        <w:t>В Закон о</w:t>
      </w:r>
      <w:r w:rsidR="001E7AD6" w:rsidRPr="00BA05F0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1E7AD6" w:rsidRPr="00BA05F0">
        <w:rPr>
          <w:color w:val="000000"/>
          <w:sz w:val="28"/>
          <w:szCs w:val="28"/>
          <w:shd w:val="clear" w:color="auto" w:fill="FFFFFF"/>
        </w:rPr>
        <w:t>разграничении публичной собственности № 29/2018 (Официальный монитор Республики Молдова, 2018 г., № 142</w:t>
      </w:r>
      <w:r w:rsidR="001E7AD6" w:rsidRPr="00BA05F0">
        <w:rPr>
          <w:sz w:val="28"/>
          <w:szCs w:val="28"/>
        </w:rPr>
        <w:t>–</w:t>
      </w:r>
      <w:r w:rsidR="001E7AD6" w:rsidRPr="00BA05F0">
        <w:rPr>
          <w:color w:val="000000"/>
          <w:sz w:val="28"/>
          <w:szCs w:val="28"/>
          <w:shd w:val="clear" w:color="auto" w:fill="FFFFFF"/>
        </w:rPr>
        <w:t>148, ст. 279), с последующими изменениями, внести следующие изменения:</w:t>
      </w:r>
    </w:p>
    <w:p w14:paraId="637E5294" w14:textId="77777777" w:rsidR="001E7AD6" w:rsidRPr="00BA05F0" w:rsidRDefault="001E7AD6" w:rsidP="00937AB3">
      <w:pPr>
        <w:pStyle w:val="tt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</w:p>
    <w:p w14:paraId="23E84EC9" w14:textId="6AB48E03" w:rsidR="001E7AD6" w:rsidRPr="00BA05F0" w:rsidRDefault="001E7AD6" w:rsidP="00937AB3">
      <w:pPr>
        <w:pStyle w:val="tt"/>
        <w:numPr>
          <w:ilvl w:val="0"/>
          <w:numId w:val="15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BA05F0">
        <w:rPr>
          <w:color w:val="000000"/>
          <w:sz w:val="28"/>
          <w:szCs w:val="28"/>
          <w:shd w:val="clear" w:color="auto" w:fill="FFFFFF"/>
        </w:rPr>
        <w:t>Статью 11 дополнить частями (5) и (6) следующего содержания:</w:t>
      </w:r>
    </w:p>
    <w:p w14:paraId="2BB8F849" w14:textId="77777777" w:rsidR="001E7AD6" w:rsidRPr="00BA05F0" w:rsidRDefault="001E7AD6" w:rsidP="00937AB3">
      <w:pPr>
        <w:pStyle w:val="tt"/>
        <w:shd w:val="clear" w:color="auto" w:fill="FFFFFF"/>
        <w:spacing w:before="0" w:beforeAutospacing="0" w:after="0" w:afterAutospacing="0" w:line="276" w:lineRule="auto"/>
        <w:ind w:left="567"/>
        <w:jc w:val="both"/>
        <w:rPr>
          <w:color w:val="000000"/>
          <w:sz w:val="28"/>
          <w:szCs w:val="28"/>
          <w:shd w:val="clear" w:color="auto" w:fill="FFFFFF"/>
        </w:rPr>
      </w:pPr>
    </w:p>
    <w:p w14:paraId="6EC70323" w14:textId="77777777" w:rsidR="00C6609D" w:rsidRDefault="001E7AD6" w:rsidP="00937AB3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A05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«(5) Правительство принимает решение о передаче органам местного публичного управления поверхностных водных объектов и прилегающих </w:t>
      </w:r>
      <w:r w:rsidR="00FC6DA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 ним </w:t>
      </w:r>
      <w:r w:rsidRPr="00BA05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земель, земель водного фонда в публичной собственности административно-территориальных единиц, в том числе земель прибрежных водоохранных </w:t>
      </w:r>
      <w:r w:rsidR="00FC6DA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полос</w:t>
      </w:r>
      <w:r w:rsidRPr="00BA05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="00FC6DA2" w:rsidRPr="00F556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плотин для защиты от наводнений, прилегающи</w:t>
      </w:r>
      <w:r w:rsidR="00FC6DA2" w:rsidRPr="00F556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х</w:t>
      </w:r>
      <w:r w:rsidR="00FC6DA2" w:rsidRPr="00F556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ним </w:t>
      </w:r>
      <w:r w:rsidR="00FC6DA2">
        <w:rPr>
          <w:rFonts w:ascii="Arial" w:hAnsi="Arial" w:cs="Arial"/>
          <w:color w:val="000000"/>
          <w:shd w:val="clear" w:color="auto" w:fill="FFFFFF"/>
        </w:rPr>
        <w:t>земель,</w:t>
      </w:r>
      <w:r w:rsidR="00FC6DA2" w:rsidRPr="00BA05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BA05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 также гидротехнических сооружений, не находящихся в частной собственности, за исключением указанных в пункте b) части (2) статьи 9. </w:t>
      </w:r>
    </w:p>
    <w:p w14:paraId="5671EB59" w14:textId="1A7DFFB2" w:rsidR="00AE512B" w:rsidRPr="00BA05F0" w:rsidRDefault="00C6609D" w:rsidP="00937AB3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(6) </w:t>
      </w:r>
      <w:r w:rsidR="001E7AD6" w:rsidRPr="00BA05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Постановление Правительства утверждается по каждому объекту в течение не более 30 дней после завершения процесса разграничения в каждой административно-территориальной единице.»</w:t>
      </w:r>
      <w:r w:rsidR="00BA05F0" w:rsidRPr="00BA05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24A1C86D" w14:textId="6D92CE71" w:rsidR="00AE512B" w:rsidRPr="00BA05F0" w:rsidRDefault="00AE512B" w:rsidP="00937AB3">
      <w:pPr>
        <w:shd w:val="clear" w:color="auto" w:fill="FFFFFF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3B07294" w14:textId="2CFD9836" w:rsidR="00C53D35" w:rsidRPr="00BA05F0" w:rsidRDefault="0034792A" w:rsidP="00937AB3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BA05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Ст.</w:t>
      </w:r>
      <w:r w:rsidRPr="00BA05F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 </w:t>
      </w:r>
      <w:r w:rsidRPr="00BA05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II.</w:t>
      </w:r>
      <w:r w:rsidRPr="00BA05F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 – </w:t>
      </w:r>
      <w:r w:rsidR="00AE512B" w:rsidRPr="00BA05F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="00BA05F0" w:rsidRPr="00BA05F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(1) </w:t>
      </w:r>
      <w:r w:rsidR="00AE512B" w:rsidRPr="00BA05F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</w:t>
      </w:r>
      <w:r w:rsidR="00C53D35" w:rsidRPr="00BA05F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астоящ</w:t>
      </w:r>
      <w:r w:rsidR="00BA05F0" w:rsidRPr="00BA05F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ий закон</w:t>
      </w:r>
      <w:r w:rsidR="00C53D35" w:rsidRPr="00BA05F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вступает в силу </w:t>
      </w:r>
      <w:r w:rsidR="00BA05F0" w:rsidRPr="00BA05F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в 30-дневный </w:t>
      </w:r>
      <w:r w:rsidR="00C53D35" w:rsidRPr="00BA05F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</w:t>
      </w:r>
      <w:r w:rsidR="00BA05F0" w:rsidRPr="00BA05F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</w:t>
      </w:r>
      <w:r w:rsidR="00C53D35" w:rsidRPr="00BA05F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="00BA05F0" w:rsidRPr="00BA05F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 со</w:t>
      </w:r>
      <w:r w:rsidR="00C53D35" w:rsidRPr="00BA05F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дня </w:t>
      </w:r>
      <w:r w:rsidR="00BA05F0" w:rsidRPr="00BA05F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опубликования в </w:t>
      </w:r>
      <w:r w:rsidR="00BA05F0" w:rsidRPr="00BA05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Официальном мониторе Республики Молдова.</w:t>
      </w:r>
    </w:p>
    <w:p w14:paraId="17C51681" w14:textId="15D4DC89" w:rsidR="00BA05F0" w:rsidRPr="00BA05F0" w:rsidRDefault="00BA05F0" w:rsidP="00937AB3">
      <w:p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BA05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(2) Правительству разработать и утвердить </w:t>
      </w:r>
      <w:r w:rsidR="00CD33C9" w:rsidRPr="00BA05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в </w:t>
      </w:r>
      <w:r w:rsidR="00CD33C9" w:rsidRPr="00BA05F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30-дневный </w:t>
      </w:r>
      <w:r w:rsidR="00CD33C9" w:rsidRPr="00BA05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срок </w:t>
      </w:r>
      <w:r w:rsidRPr="00BA05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нормативные акты, необходимые для введения в действие настоящего закона.</w:t>
      </w:r>
    </w:p>
    <w:p w14:paraId="39BA2324" w14:textId="2E4B64A0" w:rsidR="008F5654" w:rsidRPr="00BA05F0" w:rsidRDefault="008F5654" w:rsidP="00937AB3">
      <w:pPr>
        <w:spacing w:after="0" w:line="276" w:lineRule="auto"/>
        <w:ind w:left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1D601DA0" w14:textId="77777777" w:rsidR="00C53D35" w:rsidRPr="00BA05F0" w:rsidRDefault="00C53D35" w:rsidP="00937AB3">
      <w:pPr>
        <w:spacing w:after="0" w:line="276" w:lineRule="auto"/>
        <w:ind w:left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021AE8E2" w14:textId="20088063" w:rsidR="008F5654" w:rsidRPr="00BA05F0" w:rsidRDefault="008F5654" w:rsidP="00937AB3">
      <w:pPr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BA05F0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8F5654" w:rsidRPr="00BA05F0">
      <w:headerReference w:type="first" r:id="rId8"/>
      <w:footerReference w:type="firs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C85369" w14:textId="77777777" w:rsidR="002C5871" w:rsidRDefault="002C5871" w:rsidP="00F925E1">
      <w:pPr>
        <w:spacing w:after="0" w:line="240" w:lineRule="auto"/>
      </w:pPr>
      <w:r>
        <w:separator/>
      </w:r>
    </w:p>
  </w:endnote>
  <w:endnote w:type="continuationSeparator" w:id="0">
    <w:p w14:paraId="54A23F7B" w14:textId="77777777" w:rsidR="002C5871" w:rsidRDefault="002C5871" w:rsidP="00F92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D293CE" w14:textId="77777777" w:rsidR="00F925E1" w:rsidRPr="00416C17" w:rsidRDefault="002C5871" w:rsidP="007C7A42">
    <w:pPr>
      <w:pStyle w:val="Footer"/>
    </w:pPr>
    <w:r>
      <w:rPr>
        <w:noProof/>
        <w:lang w:eastAsia="ro-RO"/>
      </w:rPr>
      <w:pict w14:anchorId="2EDD6318">
        <v:line id="Straight Connector 75" o:spid="_x0000_s2049" style="position:absolute;left:0;text-align:left;z-index:251659264;visibility:visible;mso-position-horizontal-relative:page;mso-position-vertical-relative:page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<v:stroke joinstyle="miter"/>
          <w10:wrap anchorx="page" anchory="page"/>
        </v:line>
      </w:pict>
    </w:r>
  </w:p>
  <w:p w14:paraId="527D084C" w14:textId="77777777" w:rsidR="00F925E1" w:rsidRPr="00416C17" w:rsidRDefault="00F925E1" w:rsidP="00416C17">
    <w:pPr>
      <w:pStyle w:val="Footer"/>
      <w:tabs>
        <w:tab w:val="right" w:pos="9883"/>
      </w:tabs>
    </w:pPr>
    <w:r w:rsidRPr="00416C17">
      <w:t>Republica Moldova, MD-2073, Chişinău</w:t>
    </w:r>
    <w:r w:rsidRPr="00416C17">
      <w:tab/>
      <w:t>info@parlament.md</w:t>
    </w:r>
  </w:p>
  <w:p w14:paraId="21B429DF" w14:textId="77777777" w:rsidR="00F925E1" w:rsidRPr="00416C17" w:rsidRDefault="00F925E1" w:rsidP="00416C17">
    <w:pPr>
      <w:pStyle w:val="Footer"/>
      <w:tabs>
        <w:tab w:val="right" w:pos="9883"/>
      </w:tabs>
    </w:pPr>
    <w:r w:rsidRPr="00416C17">
      <w:t>Bd. Ştefan cel Mare şi Sf</w:t>
    </w:r>
    <w:r>
      <w:t>î</w:t>
    </w:r>
    <w:r w:rsidRPr="00416C17">
      <w:t>nt 105</w:t>
    </w:r>
    <w:r w:rsidRPr="00416C17">
      <w:tab/>
      <w:t>www.parlament.md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3BAB91" w14:textId="77777777" w:rsidR="002C5871" w:rsidRDefault="002C5871" w:rsidP="00F925E1">
      <w:pPr>
        <w:spacing w:after="0" w:line="240" w:lineRule="auto"/>
      </w:pPr>
      <w:r>
        <w:separator/>
      </w:r>
    </w:p>
  </w:footnote>
  <w:footnote w:type="continuationSeparator" w:id="0">
    <w:p w14:paraId="4F707B44" w14:textId="77777777" w:rsidR="002C5871" w:rsidRDefault="002C5871" w:rsidP="00F92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2F5F84" w14:textId="77777777" w:rsidR="00F925E1" w:rsidRPr="00764062" w:rsidRDefault="00F925E1" w:rsidP="00764062">
    <w:pPr>
      <w:pStyle w:val="Header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65F342B7" wp14:editId="40534ACF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34CE6"/>
    <w:multiLevelType w:val="hybridMultilevel"/>
    <w:tmpl w:val="3EB4ED4C"/>
    <w:lvl w:ilvl="0" w:tplc="74020A80">
      <w:start w:val="1"/>
      <w:numFmt w:val="decimal"/>
      <w:lvlText w:val="%1."/>
      <w:lvlJc w:val="left"/>
      <w:pPr>
        <w:ind w:left="1931" w:hanging="360"/>
      </w:pPr>
      <w:rPr>
        <w:rFonts w:eastAsiaTheme="minorHAnsi" w:hint="default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" w15:restartNumberingAfterBreak="0">
    <w:nsid w:val="026E52B8"/>
    <w:multiLevelType w:val="hybridMultilevel"/>
    <w:tmpl w:val="DB5A9564"/>
    <w:lvl w:ilvl="0" w:tplc="B86EC7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846A43"/>
    <w:multiLevelType w:val="hybridMultilevel"/>
    <w:tmpl w:val="CD7229F2"/>
    <w:lvl w:ilvl="0" w:tplc="8F6835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FC067E"/>
    <w:multiLevelType w:val="hybridMultilevel"/>
    <w:tmpl w:val="648A6EDE"/>
    <w:lvl w:ilvl="0" w:tplc="AA226B9A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F7313F5"/>
    <w:multiLevelType w:val="hybridMultilevel"/>
    <w:tmpl w:val="3F422BA8"/>
    <w:lvl w:ilvl="0" w:tplc="D3643A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4C351FA"/>
    <w:multiLevelType w:val="hybridMultilevel"/>
    <w:tmpl w:val="C6347428"/>
    <w:lvl w:ilvl="0" w:tplc="FD344EAE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355" w:hanging="360"/>
      </w:pPr>
    </w:lvl>
    <w:lvl w:ilvl="2" w:tplc="0818001B" w:tentative="1">
      <w:start w:val="1"/>
      <w:numFmt w:val="lowerRoman"/>
      <w:lvlText w:val="%3."/>
      <w:lvlJc w:val="right"/>
      <w:pPr>
        <w:ind w:left="3075" w:hanging="180"/>
      </w:pPr>
    </w:lvl>
    <w:lvl w:ilvl="3" w:tplc="0818000F" w:tentative="1">
      <w:start w:val="1"/>
      <w:numFmt w:val="decimal"/>
      <w:lvlText w:val="%4."/>
      <w:lvlJc w:val="left"/>
      <w:pPr>
        <w:ind w:left="3795" w:hanging="360"/>
      </w:pPr>
    </w:lvl>
    <w:lvl w:ilvl="4" w:tplc="08180019" w:tentative="1">
      <w:start w:val="1"/>
      <w:numFmt w:val="lowerLetter"/>
      <w:lvlText w:val="%5."/>
      <w:lvlJc w:val="left"/>
      <w:pPr>
        <w:ind w:left="4515" w:hanging="360"/>
      </w:pPr>
    </w:lvl>
    <w:lvl w:ilvl="5" w:tplc="0818001B" w:tentative="1">
      <w:start w:val="1"/>
      <w:numFmt w:val="lowerRoman"/>
      <w:lvlText w:val="%6."/>
      <w:lvlJc w:val="right"/>
      <w:pPr>
        <w:ind w:left="5235" w:hanging="180"/>
      </w:pPr>
    </w:lvl>
    <w:lvl w:ilvl="6" w:tplc="0818000F" w:tentative="1">
      <w:start w:val="1"/>
      <w:numFmt w:val="decimal"/>
      <w:lvlText w:val="%7."/>
      <w:lvlJc w:val="left"/>
      <w:pPr>
        <w:ind w:left="5955" w:hanging="360"/>
      </w:pPr>
    </w:lvl>
    <w:lvl w:ilvl="7" w:tplc="08180019" w:tentative="1">
      <w:start w:val="1"/>
      <w:numFmt w:val="lowerLetter"/>
      <w:lvlText w:val="%8."/>
      <w:lvlJc w:val="left"/>
      <w:pPr>
        <w:ind w:left="6675" w:hanging="360"/>
      </w:pPr>
    </w:lvl>
    <w:lvl w:ilvl="8" w:tplc="0818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6" w15:restartNumberingAfterBreak="0">
    <w:nsid w:val="423B2038"/>
    <w:multiLevelType w:val="hybridMultilevel"/>
    <w:tmpl w:val="B78E51E8"/>
    <w:lvl w:ilvl="0" w:tplc="C7EAEBE0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39" w:hanging="360"/>
      </w:pPr>
    </w:lvl>
    <w:lvl w:ilvl="2" w:tplc="0818001B" w:tentative="1">
      <w:start w:val="1"/>
      <w:numFmt w:val="lowerRoman"/>
      <w:lvlText w:val="%3."/>
      <w:lvlJc w:val="right"/>
      <w:pPr>
        <w:ind w:left="3359" w:hanging="180"/>
      </w:pPr>
    </w:lvl>
    <w:lvl w:ilvl="3" w:tplc="0818000F" w:tentative="1">
      <w:start w:val="1"/>
      <w:numFmt w:val="decimal"/>
      <w:lvlText w:val="%4."/>
      <w:lvlJc w:val="left"/>
      <w:pPr>
        <w:ind w:left="4079" w:hanging="360"/>
      </w:pPr>
    </w:lvl>
    <w:lvl w:ilvl="4" w:tplc="08180019" w:tentative="1">
      <w:start w:val="1"/>
      <w:numFmt w:val="lowerLetter"/>
      <w:lvlText w:val="%5."/>
      <w:lvlJc w:val="left"/>
      <w:pPr>
        <w:ind w:left="4799" w:hanging="360"/>
      </w:pPr>
    </w:lvl>
    <w:lvl w:ilvl="5" w:tplc="0818001B" w:tentative="1">
      <w:start w:val="1"/>
      <w:numFmt w:val="lowerRoman"/>
      <w:lvlText w:val="%6."/>
      <w:lvlJc w:val="right"/>
      <w:pPr>
        <w:ind w:left="5519" w:hanging="180"/>
      </w:pPr>
    </w:lvl>
    <w:lvl w:ilvl="6" w:tplc="0818000F" w:tentative="1">
      <w:start w:val="1"/>
      <w:numFmt w:val="decimal"/>
      <w:lvlText w:val="%7."/>
      <w:lvlJc w:val="left"/>
      <w:pPr>
        <w:ind w:left="6239" w:hanging="360"/>
      </w:pPr>
    </w:lvl>
    <w:lvl w:ilvl="7" w:tplc="08180019" w:tentative="1">
      <w:start w:val="1"/>
      <w:numFmt w:val="lowerLetter"/>
      <w:lvlText w:val="%8."/>
      <w:lvlJc w:val="left"/>
      <w:pPr>
        <w:ind w:left="6959" w:hanging="360"/>
      </w:pPr>
    </w:lvl>
    <w:lvl w:ilvl="8" w:tplc="0818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7" w15:restartNumberingAfterBreak="0">
    <w:nsid w:val="45F167EA"/>
    <w:multiLevelType w:val="hybridMultilevel"/>
    <w:tmpl w:val="82C8A3E2"/>
    <w:lvl w:ilvl="0" w:tplc="A8F6662E">
      <w:start w:val="2"/>
      <w:numFmt w:val="bullet"/>
      <w:lvlText w:val="-"/>
      <w:lvlJc w:val="left"/>
      <w:pPr>
        <w:ind w:left="2460" w:hanging="360"/>
      </w:pPr>
      <w:rPr>
        <w:rFonts w:ascii="Georgia" w:eastAsia="Times New Roman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8" w15:restartNumberingAfterBreak="0">
    <w:nsid w:val="4ABC65D0"/>
    <w:multiLevelType w:val="hybridMultilevel"/>
    <w:tmpl w:val="F3E2C774"/>
    <w:lvl w:ilvl="0" w:tplc="B3EAA88E">
      <w:start w:val="1"/>
      <w:numFmt w:val="decimal"/>
      <w:lvlText w:val="%1."/>
      <w:lvlJc w:val="left"/>
      <w:pPr>
        <w:ind w:left="1931" w:hanging="360"/>
      </w:pPr>
      <w:rPr>
        <w:rFonts w:eastAsiaTheme="minorHAnsi" w:cstheme="minorBidi" w:hint="default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9" w15:restartNumberingAfterBreak="0">
    <w:nsid w:val="4E2F317B"/>
    <w:multiLevelType w:val="hybridMultilevel"/>
    <w:tmpl w:val="0E7864E8"/>
    <w:lvl w:ilvl="0" w:tplc="1778A4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F525565"/>
    <w:multiLevelType w:val="hybridMultilevel"/>
    <w:tmpl w:val="76643DE8"/>
    <w:lvl w:ilvl="0" w:tplc="772AFC5C">
      <w:start w:val="1"/>
      <w:numFmt w:val="decimal"/>
      <w:lvlText w:val="%1."/>
      <w:lvlJc w:val="left"/>
      <w:pPr>
        <w:ind w:left="1931" w:hanging="360"/>
      </w:pPr>
      <w:rPr>
        <w:rFonts w:eastAsiaTheme="minorHAnsi" w:cstheme="minorBidi"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1" w15:restartNumberingAfterBreak="0">
    <w:nsid w:val="53E30162"/>
    <w:multiLevelType w:val="hybridMultilevel"/>
    <w:tmpl w:val="108079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9D75AF"/>
    <w:multiLevelType w:val="hybridMultilevel"/>
    <w:tmpl w:val="53D0A2FA"/>
    <w:lvl w:ilvl="0" w:tplc="4B0A2C34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4D937D2"/>
    <w:multiLevelType w:val="hybridMultilevel"/>
    <w:tmpl w:val="1646FAAC"/>
    <w:lvl w:ilvl="0" w:tplc="FE407E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7"/>
  </w:num>
  <w:num w:numId="7">
    <w:abstractNumId w:val="1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10"/>
  </w:num>
  <w:num w:numId="13">
    <w:abstractNumId w:val="13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ACE"/>
    <w:rsid w:val="00000DBF"/>
    <w:rsid w:val="00013C26"/>
    <w:rsid w:val="00027C08"/>
    <w:rsid w:val="00031885"/>
    <w:rsid w:val="00036A5C"/>
    <w:rsid w:val="00057171"/>
    <w:rsid w:val="000748E1"/>
    <w:rsid w:val="00076D3D"/>
    <w:rsid w:val="0008611B"/>
    <w:rsid w:val="00090596"/>
    <w:rsid w:val="000A1352"/>
    <w:rsid w:val="000E3743"/>
    <w:rsid w:val="000F3B39"/>
    <w:rsid w:val="000F7002"/>
    <w:rsid w:val="00125401"/>
    <w:rsid w:val="00137AF5"/>
    <w:rsid w:val="001621FA"/>
    <w:rsid w:val="001A14F2"/>
    <w:rsid w:val="001E7AD6"/>
    <w:rsid w:val="001F73B0"/>
    <w:rsid w:val="00205137"/>
    <w:rsid w:val="0020710F"/>
    <w:rsid w:val="002201B3"/>
    <w:rsid w:val="002849B1"/>
    <w:rsid w:val="002C07B5"/>
    <w:rsid w:val="002C5871"/>
    <w:rsid w:val="00344561"/>
    <w:rsid w:val="0034792A"/>
    <w:rsid w:val="0035369D"/>
    <w:rsid w:val="00380E0B"/>
    <w:rsid w:val="00391543"/>
    <w:rsid w:val="00396ACE"/>
    <w:rsid w:val="0040308D"/>
    <w:rsid w:val="00410A99"/>
    <w:rsid w:val="0042740E"/>
    <w:rsid w:val="00477300"/>
    <w:rsid w:val="004840F2"/>
    <w:rsid w:val="004A1BD7"/>
    <w:rsid w:val="004A2427"/>
    <w:rsid w:val="004C66AE"/>
    <w:rsid w:val="004D23A0"/>
    <w:rsid w:val="004E03EE"/>
    <w:rsid w:val="004E46A7"/>
    <w:rsid w:val="004F05FF"/>
    <w:rsid w:val="00501D09"/>
    <w:rsid w:val="00550E4F"/>
    <w:rsid w:val="00566BAF"/>
    <w:rsid w:val="00577663"/>
    <w:rsid w:val="00597AB4"/>
    <w:rsid w:val="005A374A"/>
    <w:rsid w:val="005B04F2"/>
    <w:rsid w:val="005C3B3B"/>
    <w:rsid w:val="005D6CF5"/>
    <w:rsid w:val="005F3700"/>
    <w:rsid w:val="00606F48"/>
    <w:rsid w:val="00627BCA"/>
    <w:rsid w:val="00632FE2"/>
    <w:rsid w:val="00635F29"/>
    <w:rsid w:val="00666EAB"/>
    <w:rsid w:val="006720F9"/>
    <w:rsid w:val="00680EE3"/>
    <w:rsid w:val="00696F55"/>
    <w:rsid w:val="006A522F"/>
    <w:rsid w:val="006D7ED8"/>
    <w:rsid w:val="007213E7"/>
    <w:rsid w:val="00725AEC"/>
    <w:rsid w:val="007325B8"/>
    <w:rsid w:val="007661D6"/>
    <w:rsid w:val="00797C3E"/>
    <w:rsid w:val="007B2167"/>
    <w:rsid w:val="007D25E9"/>
    <w:rsid w:val="007D5902"/>
    <w:rsid w:val="00810C6C"/>
    <w:rsid w:val="00815BE7"/>
    <w:rsid w:val="00821BA5"/>
    <w:rsid w:val="00823890"/>
    <w:rsid w:val="00825BEC"/>
    <w:rsid w:val="00830671"/>
    <w:rsid w:val="00852163"/>
    <w:rsid w:val="0086687A"/>
    <w:rsid w:val="008806C4"/>
    <w:rsid w:val="00891A52"/>
    <w:rsid w:val="00893659"/>
    <w:rsid w:val="008A3EC2"/>
    <w:rsid w:val="008A7564"/>
    <w:rsid w:val="008B7247"/>
    <w:rsid w:val="008C0AFA"/>
    <w:rsid w:val="008C4295"/>
    <w:rsid w:val="008D0865"/>
    <w:rsid w:val="008D146F"/>
    <w:rsid w:val="008D30EC"/>
    <w:rsid w:val="008E1A3E"/>
    <w:rsid w:val="008F3497"/>
    <w:rsid w:val="008F5654"/>
    <w:rsid w:val="00911324"/>
    <w:rsid w:val="009204AF"/>
    <w:rsid w:val="00937AB3"/>
    <w:rsid w:val="00940D61"/>
    <w:rsid w:val="009A29B4"/>
    <w:rsid w:val="009B634E"/>
    <w:rsid w:val="009C6C38"/>
    <w:rsid w:val="009D166D"/>
    <w:rsid w:val="009D4163"/>
    <w:rsid w:val="009E7EB5"/>
    <w:rsid w:val="009F4A6A"/>
    <w:rsid w:val="00A040F9"/>
    <w:rsid w:val="00A0593D"/>
    <w:rsid w:val="00A25703"/>
    <w:rsid w:val="00A31FCF"/>
    <w:rsid w:val="00A97A03"/>
    <w:rsid w:val="00AA5E62"/>
    <w:rsid w:val="00AD597B"/>
    <w:rsid w:val="00AE512B"/>
    <w:rsid w:val="00AF33BF"/>
    <w:rsid w:val="00B04856"/>
    <w:rsid w:val="00B04A32"/>
    <w:rsid w:val="00B25985"/>
    <w:rsid w:val="00B275F8"/>
    <w:rsid w:val="00B36D35"/>
    <w:rsid w:val="00B44538"/>
    <w:rsid w:val="00B45C45"/>
    <w:rsid w:val="00B66D5E"/>
    <w:rsid w:val="00BA05F0"/>
    <w:rsid w:val="00BA531F"/>
    <w:rsid w:val="00BC3FD0"/>
    <w:rsid w:val="00BD7F25"/>
    <w:rsid w:val="00BE2A12"/>
    <w:rsid w:val="00BE2D73"/>
    <w:rsid w:val="00C031EB"/>
    <w:rsid w:val="00C2393E"/>
    <w:rsid w:val="00C3719E"/>
    <w:rsid w:val="00C46826"/>
    <w:rsid w:val="00C53D35"/>
    <w:rsid w:val="00C64DE8"/>
    <w:rsid w:val="00C6609D"/>
    <w:rsid w:val="00C86787"/>
    <w:rsid w:val="00CD33C9"/>
    <w:rsid w:val="00CE02DA"/>
    <w:rsid w:val="00CE3CD4"/>
    <w:rsid w:val="00D24D8B"/>
    <w:rsid w:val="00D649ED"/>
    <w:rsid w:val="00D97788"/>
    <w:rsid w:val="00DA6D88"/>
    <w:rsid w:val="00DB16E4"/>
    <w:rsid w:val="00DD2A8D"/>
    <w:rsid w:val="00E22A67"/>
    <w:rsid w:val="00E22C5C"/>
    <w:rsid w:val="00E36242"/>
    <w:rsid w:val="00E507A9"/>
    <w:rsid w:val="00E667AB"/>
    <w:rsid w:val="00E87DF9"/>
    <w:rsid w:val="00E91922"/>
    <w:rsid w:val="00EA24AB"/>
    <w:rsid w:val="00EF7949"/>
    <w:rsid w:val="00F0636F"/>
    <w:rsid w:val="00F55613"/>
    <w:rsid w:val="00F618C3"/>
    <w:rsid w:val="00F72CFB"/>
    <w:rsid w:val="00F80EC5"/>
    <w:rsid w:val="00F85365"/>
    <w:rsid w:val="00F925E1"/>
    <w:rsid w:val="00FC1921"/>
    <w:rsid w:val="00FC6DA2"/>
    <w:rsid w:val="00FD1265"/>
    <w:rsid w:val="00FD6AA5"/>
    <w:rsid w:val="00FE4E3C"/>
    <w:rsid w:val="00FE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8E6F051"/>
  <w15:chartTrackingRefBased/>
  <w15:docId w15:val="{45438ACB-859D-466D-AB86-16383969D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3624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basedOn w:val="Normal"/>
    <w:link w:val="Heading2Char"/>
    <w:uiPriority w:val="9"/>
    <w:qFormat/>
    <w:rsid w:val="00F618C3"/>
    <w:pPr>
      <w:spacing w:before="100" w:beforeAutospacing="1" w:after="100" w:afterAutospacing="1" w:line="240" w:lineRule="auto"/>
      <w:ind w:left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36242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en-US"/>
    </w:rPr>
  </w:style>
  <w:style w:type="paragraph" w:styleId="ListParagraph">
    <w:name w:val="List Paragraph"/>
    <w:basedOn w:val="Normal"/>
    <w:uiPriority w:val="34"/>
    <w:qFormat/>
    <w:rsid w:val="00E362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5E1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5E1"/>
    <w:rPr>
      <w:rFonts w:ascii="Georgia" w:hAnsi="Georgia"/>
      <w:sz w:val="24"/>
      <w:szCs w:val="24"/>
      <w:lang w:val="ro-RO"/>
    </w:rPr>
  </w:style>
  <w:style w:type="paragraph" w:customStyle="1" w:styleId="Titlustinga">
    <w:name w:val="Titlu stinga"/>
    <w:qFormat/>
    <w:rsid w:val="00F925E1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F925E1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79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949"/>
    <w:rPr>
      <w:rFonts w:ascii="Segoe UI" w:hAnsi="Segoe UI" w:cs="Segoe UI"/>
      <w:sz w:val="18"/>
      <w:szCs w:val="18"/>
      <w:lang w:val="ro-RO"/>
    </w:rPr>
  </w:style>
  <w:style w:type="paragraph" w:customStyle="1" w:styleId="Normal1">
    <w:name w:val="Normal1"/>
    <w:rsid w:val="00C64DE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tt">
    <w:name w:val="tt"/>
    <w:basedOn w:val="Normal"/>
    <w:rsid w:val="005C3B3B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styleId="NoSpacing">
    <w:name w:val="No Spacing"/>
    <w:uiPriority w:val="1"/>
    <w:qFormat/>
    <w:rsid w:val="005C3B3B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uiPriority w:val="99"/>
    <w:semiHidden/>
    <w:unhideWhenUsed/>
    <w:rsid w:val="0034792A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618C3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viiyi">
    <w:name w:val="viiyi"/>
    <w:basedOn w:val="DefaultParagraphFont"/>
    <w:rsid w:val="00F618C3"/>
  </w:style>
  <w:style w:type="character" w:customStyle="1" w:styleId="jlqj4b">
    <w:name w:val="jlqj4b"/>
    <w:basedOn w:val="DefaultParagraphFont"/>
    <w:rsid w:val="00F61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1850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7347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42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40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92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51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2166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5235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4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70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04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12174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5817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60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6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86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6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2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63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5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EEB66E-5C70-4107-BFA8-18066698BF5D}"/>
</file>

<file path=customXml/itemProps2.xml><?xml version="1.0" encoding="utf-8"?>
<ds:datastoreItem xmlns:ds="http://schemas.openxmlformats.org/officeDocument/2006/customXml" ds:itemID="{DEBED296-C2B9-4F78-AC62-80E8D8F4D28A}"/>
</file>

<file path=customXml/itemProps3.xml><?xml version="1.0" encoding="utf-8"?>
<ds:datastoreItem xmlns:ds="http://schemas.openxmlformats.org/officeDocument/2006/customXml" ds:itemID="{E401FBB1-4067-40EC-8942-558EF42EE2CB}"/>
</file>

<file path=customXml/itemProps4.xml><?xml version="1.0" encoding="utf-8"?>
<ds:datastoreItem xmlns:ds="http://schemas.openxmlformats.org/officeDocument/2006/customXml" ds:itemID="{C936904D-236A-4AA4-9E14-932A2AE61A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81.2021.ru</dc:title>
  <dc:subject/>
  <dc:creator>Neli Bonari</dc:creator>
  <cp:keywords/>
  <dc:description/>
  <cp:lastModifiedBy>Aliona Ivanova</cp:lastModifiedBy>
  <cp:revision>2</cp:revision>
  <cp:lastPrinted>2019-12-06T06:54:00Z</cp:lastPrinted>
  <dcterms:created xsi:type="dcterms:W3CDTF">2021-03-23T14:46:00Z</dcterms:created>
  <dcterms:modified xsi:type="dcterms:W3CDTF">2021-03-23T14:46:00Z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