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09E0" w:rsidRPr="00246C4B" w:rsidRDefault="00E009E0" w:rsidP="00E009E0">
      <w:pPr>
        <w:pStyle w:val="Default"/>
        <w:jc w:val="center"/>
        <w:rPr>
          <w:b/>
          <w:sz w:val="28"/>
          <w:szCs w:val="28"/>
          <w:lang w:val="ro-RO"/>
        </w:rPr>
      </w:pPr>
      <w:r w:rsidRPr="00246C4B">
        <w:rPr>
          <w:b/>
          <w:sz w:val="28"/>
          <w:szCs w:val="28"/>
          <w:lang w:val="ro-RO"/>
        </w:rPr>
        <w:t xml:space="preserve">Privind aprobarea proiectului de lege pentru modificarea </w:t>
      </w:r>
    </w:p>
    <w:p w:rsidR="003B04ED" w:rsidRPr="00246C4B" w:rsidRDefault="00E009E0" w:rsidP="00E009E0">
      <w:pPr>
        <w:ind w:firstLine="0"/>
        <w:jc w:val="center"/>
        <w:rPr>
          <w:b/>
          <w:bCs/>
          <w:sz w:val="28"/>
          <w:szCs w:val="28"/>
          <w:lang w:val="ro-RO"/>
        </w:rPr>
      </w:pPr>
      <w:r w:rsidRPr="00246C4B">
        <w:rPr>
          <w:b/>
          <w:bCs/>
          <w:sz w:val="28"/>
          <w:szCs w:val="28"/>
          <w:lang w:val="ro-RO"/>
        </w:rPr>
        <w:t>și completarea unor acte legislative</w:t>
      </w:r>
    </w:p>
    <w:p w:rsidR="00E009E0" w:rsidRPr="00246C4B" w:rsidRDefault="00E009E0" w:rsidP="00E009E0">
      <w:pPr>
        <w:ind w:firstLine="0"/>
        <w:jc w:val="center"/>
        <w:rPr>
          <w:b/>
          <w:bCs/>
          <w:sz w:val="28"/>
          <w:szCs w:val="28"/>
          <w:lang w:val="ro-RO"/>
        </w:rPr>
      </w:pPr>
      <w:r w:rsidRPr="00246C4B">
        <w:rPr>
          <w:b/>
          <w:bCs/>
          <w:sz w:val="28"/>
          <w:szCs w:val="28"/>
          <w:lang w:val="ro-RO"/>
        </w:rPr>
        <w:t>----------------------------------------</w:t>
      </w:r>
    </w:p>
    <w:p w:rsidR="00E009E0" w:rsidRPr="00246C4B" w:rsidRDefault="00E009E0" w:rsidP="00E009E0">
      <w:pPr>
        <w:ind w:firstLine="0"/>
        <w:jc w:val="center"/>
        <w:rPr>
          <w:rFonts w:asciiTheme="majorBidi" w:hAnsiTheme="majorBidi" w:cstheme="majorBidi"/>
          <w:b/>
          <w:bCs/>
          <w:sz w:val="28"/>
          <w:szCs w:val="28"/>
          <w:lang w:val="ro-RO" w:eastAsia="ro-RO"/>
        </w:rPr>
      </w:pPr>
    </w:p>
    <w:p w:rsidR="00E009E0" w:rsidRPr="00246C4B" w:rsidRDefault="00E009E0" w:rsidP="00E009E0">
      <w:pPr>
        <w:ind w:firstLine="708"/>
        <w:rPr>
          <w:sz w:val="28"/>
          <w:szCs w:val="28"/>
          <w:lang w:val="ro-RO"/>
        </w:rPr>
      </w:pPr>
      <w:r w:rsidRPr="00246C4B">
        <w:rPr>
          <w:sz w:val="28"/>
          <w:szCs w:val="28"/>
          <w:lang w:val="ro-RO"/>
        </w:rPr>
        <w:t>Guvernul HOTĂRĂȘTE:</w:t>
      </w:r>
    </w:p>
    <w:p w:rsidR="00E009E0" w:rsidRPr="00246C4B" w:rsidRDefault="00E009E0" w:rsidP="00E009E0">
      <w:pPr>
        <w:jc w:val="center"/>
        <w:rPr>
          <w:sz w:val="28"/>
          <w:szCs w:val="28"/>
          <w:lang w:val="ro-RO"/>
        </w:rPr>
      </w:pPr>
    </w:p>
    <w:p w:rsidR="00E009E0" w:rsidRPr="00246C4B" w:rsidRDefault="00E009E0" w:rsidP="00E009E0">
      <w:pPr>
        <w:pStyle w:val="Default"/>
        <w:jc w:val="both"/>
        <w:rPr>
          <w:sz w:val="28"/>
          <w:szCs w:val="28"/>
          <w:lang w:val="ro-RO"/>
        </w:rPr>
      </w:pPr>
      <w:r w:rsidRPr="00246C4B">
        <w:rPr>
          <w:sz w:val="28"/>
          <w:szCs w:val="28"/>
          <w:lang w:val="ro-RO"/>
        </w:rPr>
        <w:tab/>
        <w:t xml:space="preserve">Se aprobă și se prezintă Parlamentului spre examinare proiectul de lege pentru modificarea </w:t>
      </w:r>
      <w:r w:rsidRPr="00246C4B">
        <w:rPr>
          <w:bCs/>
          <w:sz w:val="28"/>
          <w:szCs w:val="28"/>
          <w:lang w:val="ro-RO"/>
        </w:rPr>
        <w:t>și completarea unor acte legislative</w:t>
      </w:r>
      <w:r w:rsidRPr="00246C4B">
        <w:rPr>
          <w:sz w:val="28"/>
          <w:szCs w:val="28"/>
          <w:lang w:val="ro-RO"/>
        </w:rPr>
        <w:t>.</w:t>
      </w:r>
    </w:p>
    <w:p w:rsidR="00E009E0" w:rsidRPr="00246C4B" w:rsidRDefault="00E009E0" w:rsidP="00E009E0">
      <w:pPr>
        <w:ind w:firstLine="0"/>
        <w:jc w:val="center"/>
        <w:rPr>
          <w:rFonts w:asciiTheme="majorBidi" w:hAnsiTheme="majorBidi" w:cstheme="majorBidi"/>
          <w:b/>
          <w:bCs/>
          <w:sz w:val="28"/>
          <w:szCs w:val="28"/>
          <w:lang w:val="ro-RO" w:eastAsia="ro-RO"/>
        </w:rPr>
      </w:pPr>
    </w:p>
    <w:p w:rsidR="00E009E0" w:rsidRPr="00246C4B" w:rsidRDefault="00E009E0" w:rsidP="00E009E0">
      <w:pPr>
        <w:ind w:firstLine="0"/>
        <w:jc w:val="center"/>
        <w:rPr>
          <w:rFonts w:asciiTheme="majorBidi" w:hAnsiTheme="majorBidi" w:cstheme="majorBidi"/>
          <w:b/>
          <w:bCs/>
          <w:sz w:val="28"/>
          <w:szCs w:val="28"/>
          <w:lang w:val="ro-RO" w:eastAsia="ro-RO"/>
        </w:rPr>
      </w:pPr>
    </w:p>
    <w:p w:rsidR="003B04ED" w:rsidRPr="00246C4B" w:rsidRDefault="003B04ED" w:rsidP="0014378C">
      <w:pPr>
        <w:ind w:firstLine="709"/>
        <w:rPr>
          <w:rFonts w:asciiTheme="majorBidi" w:hAnsiTheme="majorBidi" w:cstheme="majorBidi"/>
          <w:b/>
          <w:sz w:val="28"/>
          <w:szCs w:val="28"/>
          <w:lang w:val="ro-RO" w:eastAsia="ro-RO"/>
        </w:rPr>
      </w:pPr>
      <w:r w:rsidRPr="00246C4B">
        <w:rPr>
          <w:rFonts w:asciiTheme="majorBidi" w:hAnsiTheme="majorBidi" w:cstheme="majorBidi"/>
          <w:b/>
          <w:sz w:val="28"/>
          <w:szCs w:val="28"/>
          <w:lang w:val="ro-RO" w:eastAsia="ro-RO"/>
        </w:rPr>
        <w:t>Prim-ministru</w:t>
      </w:r>
      <w:r w:rsidR="0014378C" w:rsidRPr="00246C4B">
        <w:rPr>
          <w:rFonts w:asciiTheme="majorBidi" w:hAnsiTheme="majorBidi" w:cstheme="majorBidi"/>
          <w:b/>
          <w:sz w:val="28"/>
          <w:szCs w:val="28"/>
          <w:lang w:val="ro-RO" w:eastAsia="ro-RO"/>
        </w:rPr>
        <w:tab/>
      </w:r>
      <w:r w:rsidR="0014378C" w:rsidRPr="00246C4B">
        <w:rPr>
          <w:rFonts w:asciiTheme="majorBidi" w:hAnsiTheme="majorBidi" w:cstheme="majorBidi"/>
          <w:b/>
          <w:sz w:val="28"/>
          <w:szCs w:val="28"/>
          <w:lang w:val="ro-RO" w:eastAsia="ro-RO"/>
        </w:rPr>
        <w:tab/>
      </w:r>
      <w:r w:rsidR="0014378C" w:rsidRPr="00246C4B">
        <w:rPr>
          <w:rFonts w:asciiTheme="majorBidi" w:hAnsiTheme="majorBidi" w:cstheme="majorBidi"/>
          <w:b/>
          <w:sz w:val="28"/>
          <w:szCs w:val="28"/>
          <w:lang w:val="ro-RO" w:eastAsia="ro-RO"/>
        </w:rPr>
        <w:tab/>
      </w:r>
      <w:r w:rsidR="0014378C" w:rsidRPr="00246C4B">
        <w:rPr>
          <w:rFonts w:asciiTheme="majorBidi" w:hAnsiTheme="majorBidi" w:cstheme="majorBidi"/>
          <w:b/>
          <w:sz w:val="28"/>
          <w:szCs w:val="28"/>
          <w:lang w:val="ro-RO" w:eastAsia="ro-RO"/>
        </w:rPr>
        <w:tab/>
      </w:r>
      <w:r w:rsidR="0014378C" w:rsidRPr="00246C4B">
        <w:rPr>
          <w:rFonts w:asciiTheme="majorBidi" w:hAnsiTheme="majorBidi" w:cstheme="majorBidi"/>
          <w:b/>
          <w:sz w:val="28"/>
          <w:szCs w:val="28"/>
          <w:lang w:val="ro-RO" w:eastAsia="ro-RO"/>
        </w:rPr>
        <w:tab/>
      </w:r>
      <w:r w:rsidR="0014378C" w:rsidRPr="00246C4B">
        <w:rPr>
          <w:rFonts w:asciiTheme="majorBidi" w:hAnsiTheme="majorBidi" w:cstheme="majorBidi"/>
          <w:b/>
          <w:sz w:val="28"/>
          <w:szCs w:val="28"/>
          <w:lang w:val="ro-RO" w:eastAsia="ro-RO"/>
        </w:rPr>
        <w:tab/>
      </w:r>
      <w:r w:rsidRPr="00246C4B">
        <w:rPr>
          <w:rFonts w:asciiTheme="majorBidi" w:hAnsiTheme="majorBidi" w:cstheme="majorBidi"/>
          <w:b/>
          <w:sz w:val="28"/>
          <w:szCs w:val="28"/>
          <w:lang w:val="ro-RO" w:eastAsia="ro-RO"/>
        </w:rPr>
        <w:t>PAVEL FILIP</w:t>
      </w:r>
    </w:p>
    <w:p w:rsidR="003B04ED" w:rsidRPr="00246C4B" w:rsidRDefault="003B04ED" w:rsidP="0014378C">
      <w:pPr>
        <w:ind w:firstLine="709"/>
        <w:rPr>
          <w:rFonts w:asciiTheme="majorBidi" w:hAnsiTheme="majorBidi" w:cstheme="majorBidi"/>
          <w:b/>
          <w:sz w:val="28"/>
          <w:szCs w:val="28"/>
          <w:lang w:val="ro-RO" w:eastAsia="ro-RO"/>
        </w:rPr>
      </w:pPr>
    </w:p>
    <w:p w:rsidR="003B04ED" w:rsidRPr="00246C4B" w:rsidRDefault="003B04ED" w:rsidP="0014378C">
      <w:pPr>
        <w:ind w:firstLine="709"/>
        <w:rPr>
          <w:rFonts w:asciiTheme="majorBidi" w:hAnsiTheme="majorBidi" w:cstheme="majorBidi"/>
          <w:sz w:val="28"/>
          <w:szCs w:val="28"/>
          <w:lang w:val="ro-RO" w:eastAsia="ro-RO"/>
        </w:rPr>
      </w:pPr>
      <w:r w:rsidRPr="00246C4B">
        <w:rPr>
          <w:rFonts w:asciiTheme="majorBidi" w:hAnsiTheme="majorBidi" w:cstheme="majorBidi"/>
          <w:sz w:val="28"/>
          <w:szCs w:val="28"/>
          <w:lang w:val="ro-RO" w:eastAsia="ro-RO"/>
        </w:rPr>
        <w:t>Contrasemnează:</w:t>
      </w:r>
    </w:p>
    <w:p w:rsidR="003B04ED" w:rsidRPr="00246C4B" w:rsidRDefault="003B04ED" w:rsidP="0014378C">
      <w:pPr>
        <w:ind w:firstLine="709"/>
        <w:rPr>
          <w:rFonts w:asciiTheme="majorBidi" w:hAnsiTheme="majorBidi" w:cstheme="majorBidi"/>
          <w:sz w:val="28"/>
          <w:szCs w:val="28"/>
          <w:lang w:val="ro-RO" w:eastAsia="ro-RO"/>
        </w:rPr>
      </w:pPr>
    </w:p>
    <w:p w:rsidR="0014378C" w:rsidRPr="00246C4B" w:rsidRDefault="0014378C" w:rsidP="0014378C">
      <w:pPr>
        <w:ind w:firstLine="709"/>
        <w:rPr>
          <w:rFonts w:asciiTheme="majorBidi" w:hAnsiTheme="majorBidi" w:cstheme="majorBidi"/>
          <w:sz w:val="28"/>
          <w:szCs w:val="28"/>
          <w:lang w:val="ro-RO" w:eastAsia="ru-RU"/>
        </w:rPr>
      </w:pPr>
      <w:r w:rsidRPr="00246C4B">
        <w:rPr>
          <w:rFonts w:asciiTheme="majorBidi" w:hAnsiTheme="majorBidi" w:cstheme="majorBidi"/>
          <w:sz w:val="28"/>
          <w:szCs w:val="28"/>
          <w:lang w:val="ro-RO" w:eastAsia="ru-RU"/>
        </w:rPr>
        <w:t>Ministrul justiţiei</w:t>
      </w:r>
      <w:r w:rsidRPr="00246C4B">
        <w:rPr>
          <w:rFonts w:asciiTheme="majorBidi" w:hAnsiTheme="majorBidi" w:cstheme="majorBidi"/>
          <w:sz w:val="28"/>
          <w:szCs w:val="28"/>
          <w:lang w:val="ro-RO" w:eastAsia="ru-RU"/>
        </w:rPr>
        <w:tab/>
      </w:r>
      <w:r w:rsidRPr="00246C4B">
        <w:rPr>
          <w:rFonts w:asciiTheme="majorBidi" w:hAnsiTheme="majorBidi" w:cstheme="majorBidi"/>
          <w:sz w:val="28"/>
          <w:szCs w:val="28"/>
          <w:lang w:val="ro-RO" w:eastAsia="ru-RU"/>
        </w:rPr>
        <w:tab/>
      </w:r>
      <w:r w:rsidRPr="00246C4B">
        <w:rPr>
          <w:rFonts w:asciiTheme="majorBidi" w:hAnsiTheme="majorBidi" w:cstheme="majorBidi"/>
          <w:sz w:val="28"/>
          <w:szCs w:val="28"/>
          <w:lang w:val="ro-RO" w:eastAsia="ru-RU"/>
        </w:rPr>
        <w:tab/>
      </w:r>
      <w:r w:rsidRPr="00246C4B">
        <w:rPr>
          <w:rFonts w:asciiTheme="majorBidi" w:hAnsiTheme="majorBidi" w:cstheme="majorBidi"/>
          <w:sz w:val="28"/>
          <w:szCs w:val="28"/>
          <w:lang w:val="ro-RO" w:eastAsia="ru-RU"/>
        </w:rPr>
        <w:tab/>
      </w:r>
      <w:r w:rsidRPr="00246C4B">
        <w:rPr>
          <w:rFonts w:asciiTheme="majorBidi" w:hAnsiTheme="majorBidi" w:cstheme="majorBidi"/>
          <w:sz w:val="28"/>
          <w:szCs w:val="28"/>
          <w:lang w:val="ro-RO" w:eastAsia="ru-RU"/>
        </w:rPr>
        <w:tab/>
      </w:r>
      <w:r w:rsidRPr="00246C4B">
        <w:rPr>
          <w:rFonts w:asciiTheme="majorBidi" w:hAnsiTheme="majorBidi" w:cstheme="majorBidi"/>
          <w:sz w:val="28"/>
          <w:szCs w:val="28"/>
          <w:lang w:val="ro-RO" w:eastAsia="ru-RU"/>
        </w:rPr>
        <w:tab/>
      </w:r>
      <w:r w:rsidR="003321A4" w:rsidRPr="00246C4B">
        <w:rPr>
          <w:rFonts w:asciiTheme="majorBidi" w:hAnsiTheme="majorBidi" w:cstheme="majorBidi"/>
          <w:sz w:val="28"/>
          <w:szCs w:val="28"/>
          <w:lang w:val="ro-RO" w:eastAsia="ru-RU"/>
        </w:rPr>
        <w:t>Victoria Iftodi</w:t>
      </w:r>
    </w:p>
    <w:p w:rsidR="00E009E0" w:rsidRPr="00246C4B" w:rsidRDefault="0014378C" w:rsidP="0014378C">
      <w:pPr>
        <w:ind w:firstLine="709"/>
        <w:rPr>
          <w:rFonts w:asciiTheme="majorBidi" w:hAnsiTheme="majorBidi" w:cstheme="majorBidi"/>
          <w:sz w:val="28"/>
          <w:szCs w:val="28"/>
          <w:lang w:val="ro-RO" w:eastAsia="ru-RU"/>
        </w:rPr>
      </w:pPr>
      <w:r w:rsidRPr="00246C4B">
        <w:rPr>
          <w:rFonts w:asciiTheme="majorBidi" w:hAnsiTheme="majorBidi" w:cstheme="majorBidi"/>
          <w:sz w:val="28"/>
          <w:szCs w:val="28"/>
          <w:lang w:val="ro-RO" w:eastAsia="ru-RU"/>
        </w:rPr>
        <w:tab/>
      </w:r>
    </w:p>
    <w:p w:rsidR="0014378C" w:rsidRPr="00246C4B" w:rsidRDefault="0014378C" w:rsidP="0014378C">
      <w:pPr>
        <w:ind w:firstLine="709"/>
        <w:rPr>
          <w:rFonts w:asciiTheme="majorBidi" w:hAnsiTheme="majorBidi" w:cstheme="majorBidi"/>
          <w:sz w:val="28"/>
          <w:szCs w:val="28"/>
          <w:lang w:val="ro-RO" w:eastAsia="ru-RU"/>
        </w:rPr>
      </w:pPr>
      <w:r w:rsidRPr="00246C4B">
        <w:rPr>
          <w:rFonts w:asciiTheme="majorBidi" w:hAnsiTheme="majorBidi" w:cstheme="majorBidi"/>
          <w:sz w:val="28"/>
          <w:szCs w:val="28"/>
          <w:lang w:val="ro-RO" w:eastAsia="ru-RU"/>
        </w:rPr>
        <w:tab/>
      </w:r>
      <w:r w:rsidRPr="00246C4B">
        <w:rPr>
          <w:rFonts w:asciiTheme="majorBidi" w:hAnsiTheme="majorBidi" w:cstheme="majorBidi"/>
          <w:sz w:val="28"/>
          <w:szCs w:val="28"/>
          <w:lang w:val="ro-RO" w:eastAsia="ru-RU"/>
        </w:rPr>
        <w:tab/>
      </w:r>
      <w:r w:rsidRPr="00246C4B">
        <w:rPr>
          <w:rFonts w:asciiTheme="majorBidi" w:hAnsiTheme="majorBidi" w:cstheme="majorBidi"/>
          <w:sz w:val="28"/>
          <w:szCs w:val="28"/>
          <w:lang w:val="ro-RO" w:eastAsia="ru-RU"/>
        </w:rPr>
        <w:tab/>
      </w:r>
      <w:r w:rsidRPr="00246C4B">
        <w:rPr>
          <w:rFonts w:asciiTheme="majorBidi" w:hAnsiTheme="majorBidi" w:cstheme="majorBidi"/>
          <w:sz w:val="28"/>
          <w:szCs w:val="28"/>
          <w:lang w:val="ro-RO" w:eastAsia="ru-RU"/>
        </w:rPr>
        <w:tab/>
      </w:r>
    </w:p>
    <w:p w:rsidR="0014378C" w:rsidRPr="00246C4B" w:rsidRDefault="0014378C" w:rsidP="0014378C">
      <w:pPr>
        <w:ind w:firstLine="709"/>
        <w:rPr>
          <w:rFonts w:asciiTheme="majorBidi" w:hAnsiTheme="majorBidi" w:cstheme="majorBidi"/>
          <w:sz w:val="28"/>
          <w:szCs w:val="28"/>
          <w:lang w:val="ro-RO" w:eastAsia="ru-RU"/>
        </w:rPr>
      </w:pPr>
      <w:r w:rsidRPr="00246C4B">
        <w:rPr>
          <w:rFonts w:asciiTheme="majorBidi" w:hAnsiTheme="majorBidi" w:cstheme="majorBidi"/>
          <w:sz w:val="28"/>
          <w:szCs w:val="28"/>
          <w:lang w:val="ro-RO" w:eastAsia="ru-RU"/>
        </w:rPr>
        <w:t>Ministrul afacerilor interne</w:t>
      </w:r>
      <w:r w:rsidRPr="00246C4B">
        <w:rPr>
          <w:rFonts w:asciiTheme="majorBidi" w:hAnsiTheme="majorBidi" w:cstheme="majorBidi"/>
          <w:sz w:val="28"/>
          <w:szCs w:val="28"/>
          <w:lang w:val="ro-RO" w:eastAsia="ru-RU"/>
        </w:rPr>
        <w:tab/>
      </w:r>
      <w:r w:rsidRPr="00246C4B">
        <w:rPr>
          <w:rFonts w:asciiTheme="majorBidi" w:hAnsiTheme="majorBidi" w:cstheme="majorBidi"/>
          <w:sz w:val="28"/>
          <w:szCs w:val="28"/>
          <w:lang w:val="ro-RO" w:eastAsia="ru-RU"/>
        </w:rPr>
        <w:tab/>
      </w:r>
      <w:r w:rsidRPr="00246C4B">
        <w:rPr>
          <w:rFonts w:asciiTheme="majorBidi" w:hAnsiTheme="majorBidi" w:cstheme="majorBidi"/>
          <w:sz w:val="28"/>
          <w:szCs w:val="28"/>
          <w:lang w:val="ro-RO" w:eastAsia="ru-RU"/>
        </w:rPr>
        <w:tab/>
      </w:r>
      <w:r w:rsidRPr="00246C4B">
        <w:rPr>
          <w:rFonts w:asciiTheme="majorBidi" w:hAnsiTheme="majorBidi" w:cstheme="majorBidi"/>
          <w:sz w:val="28"/>
          <w:szCs w:val="28"/>
          <w:lang w:val="ro-RO" w:eastAsia="ru-RU"/>
        </w:rPr>
        <w:tab/>
        <w:t>Alexandru Jizdan</w:t>
      </w:r>
    </w:p>
    <w:p w:rsidR="00E009E0" w:rsidRPr="00246C4B" w:rsidRDefault="00E009E0" w:rsidP="0014378C">
      <w:pPr>
        <w:ind w:firstLine="709"/>
        <w:rPr>
          <w:rFonts w:asciiTheme="majorBidi" w:hAnsiTheme="majorBidi" w:cstheme="majorBidi"/>
          <w:sz w:val="28"/>
          <w:szCs w:val="28"/>
          <w:lang w:val="ro-RO" w:eastAsia="ru-RU"/>
        </w:rPr>
      </w:pPr>
    </w:p>
    <w:p w:rsidR="00E009E0" w:rsidRPr="00246C4B" w:rsidRDefault="00E009E0" w:rsidP="0014378C">
      <w:pPr>
        <w:ind w:firstLine="709"/>
        <w:rPr>
          <w:rFonts w:asciiTheme="majorBidi" w:hAnsiTheme="majorBidi" w:cstheme="majorBidi"/>
          <w:sz w:val="28"/>
          <w:szCs w:val="28"/>
          <w:lang w:val="ro-RO" w:eastAsia="ru-RU"/>
        </w:rPr>
      </w:pPr>
    </w:p>
    <w:p w:rsidR="00454CEE" w:rsidRPr="00246C4B" w:rsidRDefault="00454CEE" w:rsidP="0014378C">
      <w:pPr>
        <w:ind w:firstLine="709"/>
        <w:rPr>
          <w:rFonts w:asciiTheme="majorBidi" w:hAnsiTheme="majorBidi" w:cstheme="majorBidi"/>
          <w:sz w:val="28"/>
          <w:szCs w:val="28"/>
          <w:lang w:val="ro-RO" w:eastAsia="ru-RU"/>
        </w:rPr>
      </w:pPr>
      <w:r w:rsidRPr="00246C4B">
        <w:rPr>
          <w:rFonts w:asciiTheme="majorBidi" w:hAnsiTheme="majorBidi" w:cstheme="majorBidi"/>
          <w:sz w:val="28"/>
          <w:szCs w:val="28"/>
          <w:lang w:val="ro-RO" w:eastAsia="ru-RU"/>
        </w:rPr>
        <w:t>Ministrul apărării</w:t>
      </w:r>
      <w:r w:rsidRPr="00246C4B">
        <w:rPr>
          <w:rFonts w:asciiTheme="majorBidi" w:hAnsiTheme="majorBidi" w:cstheme="majorBidi"/>
          <w:sz w:val="28"/>
          <w:szCs w:val="28"/>
          <w:lang w:val="ro-RO" w:eastAsia="ru-RU"/>
        </w:rPr>
        <w:tab/>
      </w:r>
      <w:r w:rsidRPr="00246C4B">
        <w:rPr>
          <w:rFonts w:asciiTheme="majorBidi" w:hAnsiTheme="majorBidi" w:cstheme="majorBidi"/>
          <w:sz w:val="28"/>
          <w:szCs w:val="28"/>
          <w:lang w:val="ro-RO" w:eastAsia="ru-RU"/>
        </w:rPr>
        <w:tab/>
      </w:r>
      <w:r w:rsidRPr="00246C4B">
        <w:rPr>
          <w:rFonts w:asciiTheme="majorBidi" w:hAnsiTheme="majorBidi" w:cstheme="majorBidi"/>
          <w:sz w:val="28"/>
          <w:szCs w:val="28"/>
          <w:lang w:val="ro-RO" w:eastAsia="ru-RU"/>
        </w:rPr>
        <w:tab/>
      </w:r>
      <w:r w:rsidRPr="00246C4B">
        <w:rPr>
          <w:rFonts w:asciiTheme="majorBidi" w:hAnsiTheme="majorBidi" w:cstheme="majorBidi"/>
          <w:sz w:val="28"/>
          <w:szCs w:val="28"/>
          <w:lang w:val="ro-RO" w:eastAsia="ru-RU"/>
        </w:rPr>
        <w:tab/>
      </w:r>
      <w:r w:rsidRPr="00246C4B">
        <w:rPr>
          <w:rFonts w:asciiTheme="majorBidi" w:hAnsiTheme="majorBidi" w:cstheme="majorBidi"/>
          <w:sz w:val="28"/>
          <w:szCs w:val="28"/>
          <w:lang w:val="ro-RO" w:eastAsia="ru-RU"/>
        </w:rPr>
        <w:tab/>
      </w:r>
      <w:r w:rsidRPr="00246C4B">
        <w:rPr>
          <w:rFonts w:asciiTheme="majorBidi" w:hAnsiTheme="majorBidi" w:cstheme="majorBidi"/>
          <w:sz w:val="28"/>
          <w:szCs w:val="28"/>
          <w:lang w:val="ro-RO" w:eastAsia="ru-RU"/>
        </w:rPr>
        <w:tab/>
        <w:t>Eugeniu Sturza</w:t>
      </w:r>
    </w:p>
    <w:p w:rsidR="00CF2559" w:rsidRPr="00246C4B" w:rsidRDefault="00CF2559" w:rsidP="0014378C">
      <w:pPr>
        <w:ind w:firstLine="709"/>
        <w:rPr>
          <w:rFonts w:asciiTheme="majorBidi" w:hAnsiTheme="majorBidi" w:cstheme="majorBidi"/>
          <w:sz w:val="28"/>
          <w:szCs w:val="28"/>
          <w:lang w:val="ro-RO" w:eastAsia="ru-RU"/>
        </w:rPr>
      </w:pPr>
    </w:p>
    <w:p w:rsidR="00085DA8" w:rsidRPr="00246C4B" w:rsidRDefault="00085DA8" w:rsidP="0014378C">
      <w:pPr>
        <w:ind w:firstLine="709"/>
        <w:rPr>
          <w:rFonts w:asciiTheme="majorBidi" w:hAnsiTheme="majorBidi" w:cstheme="majorBidi"/>
          <w:sz w:val="28"/>
          <w:szCs w:val="28"/>
          <w:lang w:val="ro-RO" w:eastAsia="ru-RU"/>
        </w:rPr>
      </w:pPr>
    </w:p>
    <w:p w:rsidR="00085DA8" w:rsidRPr="00246C4B" w:rsidRDefault="00085DA8" w:rsidP="00CF2559">
      <w:pPr>
        <w:ind w:firstLine="709"/>
        <w:rPr>
          <w:rFonts w:asciiTheme="majorBidi" w:hAnsiTheme="majorBidi" w:cstheme="majorBidi"/>
          <w:sz w:val="28"/>
          <w:szCs w:val="28"/>
          <w:lang w:val="ro-RO" w:eastAsia="ru-RU"/>
        </w:rPr>
      </w:pPr>
    </w:p>
    <w:p w:rsidR="00E009E0" w:rsidRPr="00246C4B" w:rsidRDefault="00E009E0">
      <w:pPr>
        <w:ind w:firstLine="0"/>
        <w:jc w:val="left"/>
        <w:rPr>
          <w:rFonts w:asciiTheme="majorBidi" w:hAnsiTheme="majorBidi" w:cstheme="majorBidi"/>
          <w:sz w:val="28"/>
          <w:szCs w:val="28"/>
          <w:lang w:val="ro-RO" w:eastAsia="ru-RU"/>
        </w:rPr>
      </w:pPr>
      <w:r w:rsidRPr="00246C4B">
        <w:rPr>
          <w:rFonts w:asciiTheme="majorBidi" w:hAnsiTheme="majorBidi" w:cstheme="majorBidi"/>
          <w:sz w:val="28"/>
          <w:szCs w:val="28"/>
          <w:lang w:val="ro-RO" w:eastAsia="ru-RU"/>
        </w:rPr>
        <w:br w:type="page"/>
      </w:r>
    </w:p>
    <w:p w:rsidR="00E009E0" w:rsidRPr="00246C4B" w:rsidRDefault="00E009E0" w:rsidP="00CF2559">
      <w:pPr>
        <w:ind w:firstLine="709"/>
        <w:rPr>
          <w:rFonts w:asciiTheme="majorBidi" w:hAnsiTheme="majorBidi" w:cstheme="majorBidi"/>
          <w:sz w:val="28"/>
          <w:szCs w:val="28"/>
          <w:lang w:val="ro-RO" w:eastAsia="ru-RU"/>
        </w:rPr>
      </w:pPr>
    </w:p>
    <w:p w:rsidR="00E009E0" w:rsidRPr="00246C4B" w:rsidRDefault="00E009E0" w:rsidP="00CF2559">
      <w:pPr>
        <w:ind w:firstLine="709"/>
        <w:rPr>
          <w:rFonts w:asciiTheme="majorBidi" w:hAnsiTheme="majorBidi" w:cstheme="majorBidi"/>
          <w:sz w:val="28"/>
          <w:szCs w:val="28"/>
          <w:lang w:val="ro-RO" w:eastAsia="ru-RU"/>
        </w:rPr>
      </w:pPr>
    </w:p>
    <w:p w:rsidR="00E009E0" w:rsidRPr="00246C4B" w:rsidRDefault="00E009E0" w:rsidP="00CF2559">
      <w:pPr>
        <w:ind w:firstLine="709"/>
        <w:rPr>
          <w:rFonts w:asciiTheme="majorBidi" w:hAnsiTheme="majorBidi" w:cstheme="majorBidi"/>
          <w:sz w:val="28"/>
          <w:szCs w:val="28"/>
          <w:lang w:val="ro-RO" w:eastAsia="ru-RU"/>
        </w:rPr>
      </w:pPr>
    </w:p>
    <w:p w:rsidR="00E009E0" w:rsidRPr="00246C4B" w:rsidRDefault="00E009E0" w:rsidP="00CF2559">
      <w:pPr>
        <w:ind w:firstLine="709"/>
        <w:rPr>
          <w:rFonts w:asciiTheme="majorBidi" w:hAnsiTheme="majorBidi" w:cstheme="majorBidi"/>
          <w:sz w:val="28"/>
          <w:szCs w:val="28"/>
          <w:lang w:val="ro-RO" w:eastAsia="ru-RU"/>
        </w:rPr>
      </w:pPr>
    </w:p>
    <w:p w:rsidR="00E009E0" w:rsidRPr="00246C4B" w:rsidRDefault="00E009E0" w:rsidP="00CF2559">
      <w:pPr>
        <w:ind w:firstLine="709"/>
        <w:rPr>
          <w:rFonts w:asciiTheme="majorBidi" w:hAnsiTheme="majorBidi" w:cstheme="majorBidi"/>
          <w:sz w:val="28"/>
          <w:szCs w:val="28"/>
          <w:lang w:val="ro-RO" w:eastAsia="ru-RU"/>
        </w:rPr>
      </w:pPr>
    </w:p>
    <w:p w:rsidR="00E009E0" w:rsidRPr="00246C4B" w:rsidRDefault="00E009E0" w:rsidP="00CF2559">
      <w:pPr>
        <w:ind w:firstLine="709"/>
        <w:rPr>
          <w:rFonts w:asciiTheme="majorBidi" w:hAnsiTheme="majorBidi" w:cstheme="majorBidi"/>
          <w:sz w:val="28"/>
          <w:szCs w:val="28"/>
          <w:lang w:val="ro-RO" w:eastAsia="ru-RU"/>
        </w:rPr>
      </w:pPr>
    </w:p>
    <w:p w:rsidR="00CF2559" w:rsidRPr="00246C4B" w:rsidRDefault="00CF2559" w:rsidP="00CF2559">
      <w:pPr>
        <w:ind w:firstLine="709"/>
        <w:rPr>
          <w:rFonts w:asciiTheme="majorBidi" w:hAnsiTheme="majorBidi" w:cstheme="majorBidi"/>
          <w:sz w:val="28"/>
          <w:szCs w:val="28"/>
          <w:lang w:val="ro-RO" w:eastAsia="ru-RU"/>
        </w:rPr>
      </w:pPr>
      <w:r w:rsidRPr="00246C4B">
        <w:rPr>
          <w:rFonts w:asciiTheme="majorBidi" w:hAnsiTheme="majorBidi" w:cstheme="majorBidi"/>
          <w:sz w:val="28"/>
          <w:szCs w:val="28"/>
          <w:lang w:val="ro-RO" w:eastAsia="ru-RU"/>
        </w:rPr>
        <w:t>Vizează:</w:t>
      </w:r>
    </w:p>
    <w:p w:rsidR="00CF2559" w:rsidRPr="00246C4B" w:rsidRDefault="00CF2559" w:rsidP="00CF2559">
      <w:pPr>
        <w:ind w:firstLine="709"/>
        <w:rPr>
          <w:rFonts w:asciiTheme="majorBidi" w:hAnsiTheme="majorBidi" w:cstheme="majorBidi"/>
          <w:sz w:val="28"/>
          <w:szCs w:val="28"/>
          <w:lang w:val="ro-RO" w:eastAsia="ru-RU"/>
        </w:rPr>
      </w:pPr>
    </w:p>
    <w:p w:rsidR="00CF2559" w:rsidRPr="00246C4B" w:rsidRDefault="00CF2559" w:rsidP="00CF2559">
      <w:pPr>
        <w:ind w:firstLine="709"/>
        <w:rPr>
          <w:rFonts w:asciiTheme="majorBidi" w:hAnsiTheme="majorBidi" w:cstheme="majorBidi"/>
          <w:sz w:val="28"/>
          <w:szCs w:val="28"/>
          <w:lang w:val="ro-RO" w:eastAsia="ru-RU"/>
        </w:rPr>
      </w:pPr>
    </w:p>
    <w:p w:rsidR="00CF2559" w:rsidRPr="00246C4B" w:rsidRDefault="00CF2559" w:rsidP="00CF2559">
      <w:pPr>
        <w:ind w:firstLine="709"/>
        <w:rPr>
          <w:rFonts w:asciiTheme="majorBidi" w:hAnsiTheme="majorBidi" w:cstheme="majorBidi"/>
          <w:sz w:val="28"/>
          <w:szCs w:val="28"/>
          <w:lang w:val="ro-RO" w:eastAsia="ru-RU"/>
        </w:rPr>
      </w:pPr>
      <w:r w:rsidRPr="00246C4B">
        <w:rPr>
          <w:rFonts w:asciiTheme="majorBidi" w:hAnsiTheme="majorBidi" w:cstheme="majorBidi"/>
          <w:sz w:val="28"/>
          <w:szCs w:val="28"/>
          <w:lang w:val="ro-RO" w:eastAsia="ru-RU"/>
        </w:rPr>
        <w:t>Secretar general al Guvernului</w:t>
      </w:r>
      <w:r w:rsidRPr="00246C4B">
        <w:rPr>
          <w:rFonts w:asciiTheme="majorBidi" w:hAnsiTheme="majorBidi" w:cstheme="majorBidi"/>
          <w:sz w:val="28"/>
          <w:szCs w:val="28"/>
          <w:lang w:val="ro-RO" w:eastAsia="ru-RU"/>
        </w:rPr>
        <w:tab/>
      </w:r>
      <w:r w:rsidRPr="00246C4B">
        <w:rPr>
          <w:rFonts w:asciiTheme="majorBidi" w:hAnsiTheme="majorBidi" w:cstheme="majorBidi"/>
          <w:sz w:val="28"/>
          <w:szCs w:val="28"/>
          <w:lang w:val="ro-RO" w:eastAsia="ru-RU"/>
        </w:rPr>
        <w:tab/>
      </w:r>
      <w:r w:rsidRPr="00246C4B">
        <w:rPr>
          <w:rFonts w:asciiTheme="majorBidi" w:hAnsiTheme="majorBidi" w:cstheme="majorBidi"/>
          <w:sz w:val="28"/>
          <w:szCs w:val="28"/>
          <w:lang w:val="ro-RO" w:eastAsia="ru-RU"/>
        </w:rPr>
        <w:tab/>
      </w:r>
      <w:r w:rsidRPr="00246C4B">
        <w:rPr>
          <w:rFonts w:asciiTheme="majorBidi" w:hAnsiTheme="majorBidi" w:cstheme="majorBidi"/>
          <w:sz w:val="28"/>
          <w:szCs w:val="28"/>
          <w:lang w:val="ro-RO" w:eastAsia="ru-RU"/>
        </w:rPr>
        <w:tab/>
      </w:r>
      <w:r w:rsidR="00A35DD9" w:rsidRPr="00246C4B">
        <w:rPr>
          <w:rFonts w:asciiTheme="majorBidi" w:hAnsiTheme="majorBidi" w:cstheme="majorBidi"/>
          <w:sz w:val="28"/>
          <w:szCs w:val="28"/>
          <w:lang w:val="ro-RO" w:eastAsia="ru-RU"/>
        </w:rPr>
        <w:t>Lilia PALII</w:t>
      </w:r>
      <w:r w:rsidRPr="00246C4B">
        <w:rPr>
          <w:rFonts w:asciiTheme="majorBidi" w:hAnsiTheme="majorBidi" w:cstheme="majorBidi"/>
          <w:sz w:val="28"/>
          <w:szCs w:val="28"/>
          <w:lang w:val="ro-RO" w:eastAsia="ru-RU"/>
        </w:rPr>
        <w:t xml:space="preserve"> </w:t>
      </w:r>
    </w:p>
    <w:p w:rsidR="00CF2559" w:rsidRPr="00246C4B" w:rsidRDefault="00CF2559" w:rsidP="00CF2559">
      <w:pPr>
        <w:ind w:firstLine="709"/>
        <w:rPr>
          <w:rFonts w:asciiTheme="majorBidi" w:hAnsiTheme="majorBidi" w:cstheme="majorBidi"/>
          <w:sz w:val="28"/>
          <w:szCs w:val="28"/>
          <w:lang w:val="ro-RO" w:eastAsia="ru-RU"/>
        </w:rPr>
      </w:pPr>
    </w:p>
    <w:p w:rsidR="00CF2559" w:rsidRPr="00246C4B" w:rsidRDefault="00CF2559" w:rsidP="00CF2559">
      <w:pPr>
        <w:ind w:firstLine="709"/>
        <w:rPr>
          <w:rFonts w:asciiTheme="majorBidi" w:hAnsiTheme="majorBidi" w:cstheme="majorBidi"/>
          <w:sz w:val="28"/>
          <w:szCs w:val="28"/>
          <w:lang w:val="ro-RO" w:eastAsia="ru-RU"/>
        </w:rPr>
      </w:pPr>
    </w:p>
    <w:p w:rsidR="00CF2559" w:rsidRPr="00246C4B" w:rsidRDefault="00CF2559" w:rsidP="00CF2559">
      <w:pPr>
        <w:ind w:firstLine="709"/>
        <w:rPr>
          <w:rFonts w:asciiTheme="majorBidi" w:hAnsiTheme="majorBidi" w:cstheme="majorBidi"/>
          <w:sz w:val="28"/>
          <w:szCs w:val="28"/>
          <w:lang w:val="ro-RO" w:eastAsia="ru-RU"/>
        </w:rPr>
      </w:pPr>
    </w:p>
    <w:p w:rsidR="00CF2559" w:rsidRPr="00246C4B" w:rsidRDefault="00CF2559" w:rsidP="00CF2559">
      <w:pPr>
        <w:ind w:firstLine="709"/>
        <w:rPr>
          <w:rFonts w:asciiTheme="majorBidi" w:hAnsiTheme="majorBidi" w:cstheme="majorBidi"/>
          <w:sz w:val="28"/>
          <w:szCs w:val="28"/>
          <w:lang w:val="ro-RO" w:eastAsia="ru-RU"/>
        </w:rPr>
      </w:pPr>
    </w:p>
    <w:p w:rsidR="00CF2559" w:rsidRPr="00246C4B" w:rsidRDefault="00CF2559" w:rsidP="00CF2559">
      <w:pPr>
        <w:ind w:firstLine="709"/>
        <w:rPr>
          <w:rFonts w:asciiTheme="majorBidi" w:hAnsiTheme="majorBidi" w:cstheme="majorBidi"/>
          <w:sz w:val="28"/>
          <w:szCs w:val="28"/>
          <w:lang w:val="ro-RO" w:eastAsia="ru-RU"/>
        </w:rPr>
      </w:pPr>
      <w:r w:rsidRPr="00246C4B">
        <w:rPr>
          <w:rFonts w:asciiTheme="majorBidi" w:hAnsiTheme="majorBidi" w:cstheme="majorBidi"/>
          <w:sz w:val="28"/>
          <w:szCs w:val="28"/>
          <w:lang w:val="ro-RO" w:eastAsia="ru-RU"/>
        </w:rPr>
        <w:t>Aprobată în şedinţa Guvernului</w:t>
      </w:r>
    </w:p>
    <w:p w:rsidR="009E20E6" w:rsidRPr="00246C4B" w:rsidRDefault="00CF2559" w:rsidP="00CF2559">
      <w:pPr>
        <w:ind w:firstLine="709"/>
        <w:rPr>
          <w:rFonts w:asciiTheme="majorBidi" w:hAnsiTheme="majorBidi" w:cstheme="majorBidi"/>
          <w:sz w:val="28"/>
          <w:szCs w:val="28"/>
          <w:lang w:val="ro-RO" w:eastAsia="ru-RU"/>
        </w:rPr>
      </w:pPr>
      <w:r w:rsidRPr="00246C4B">
        <w:rPr>
          <w:rFonts w:asciiTheme="majorBidi" w:hAnsiTheme="majorBidi" w:cstheme="majorBidi"/>
          <w:sz w:val="28"/>
          <w:szCs w:val="28"/>
          <w:lang w:val="ro-RO" w:eastAsia="ru-RU"/>
        </w:rPr>
        <w:t>din</w:t>
      </w:r>
      <w:r w:rsidRPr="00246C4B">
        <w:rPr>
          <w:rFonts w:asciiTheme="majorBidi" w:hAnsiTheme="majorBidi" w:cstheme="majorBidi"/>
          <w:sz w:val="28"/>
          <w:szCs w:val="28"/>
          <w:lang w:val="ro-RO" w:eastAsia="ru-RU"/>
        </w:rPr>
        <w:tab/>
        <w:t xml:space="preserve">                     </w:t>
      </w:r>
    </w:p>
    <w:p w:rsidR="009E20E6" w:rsidRPr="00246C4B" w:rsidRDefault="009E20E6" w:rsidP="00CF2559">
      <w:pPr>
        <w:ind w:firstLine="709"/>
        <w:rPr>
          <w:rFonts w:asciiTheme="majorBidi" w:hAnsiTheme="majorBidi" w:cstheme="majorBidi"/>
          <w:sz w:val="28"/>
          <w:szCs w:val="28"/>
          <w:lang w:val="ro-RO" w:eastAsia="ru-RU"/>
        </w:rPr>
      </w:pPr>
    </w:p>
    <w:p w:rsidR="009E20E6" w:rsidRPr="00246C4B" w:rsidRDefault="009E20E6" w:rsidP="00CF2559">
      <w:pPr>
        <w:ind w:firstLine="709"/>
        <w:rPr>
          <w:rFonts w:asciiTheme="majorBidi" w:hAnsiTheme="majorBidi" w:cstheme="majorBidi"/>
          <w:sz w:val="28"/>
          <w:szCs w:val="28"/>
          <w:lang w:val="ro-RO" w:eastAsia="ru-RU"/>
        </w:rPr>
      </w:pPr>
    </w:p>
    <w:p w:rsidR="0084667B" w:rsidRPr="00246C4B" w:rsidRDefault="0084667B" w:rsidP="00CF2559">
      <w:pPr>
        <w:ind w:firstLine="709"/>
        <w:rPr>
          <w:rFonts w:asciiTheme="majorBidi" w:hAnsiTheme="majorBidi" w:cstheme="majorBidi"/>
          <w:sz w:val="28"/>
          <w:szCs w:val="28"/>
          <w:lang w:val="ro-RO" w:eastAsia="ru-RU"/>
        </w:rPr>
      </w:pPr>
    </w:p>
    <w:p w:rsidR="0084667B" w:rsidRPr="00246C4B" w:rsidRDefault="0084667B" w:rsidP="00CF2559">
      <w:pPr>
        <w:ind w:firstLine="709"/>
        <w:rPr>
          <w:rFonts w:asciiTheme="majorBidi" w:hAnsiTheme="majorBidi" w:cstheme="majorBidi"/>
          <w:sz w:val="28"/>
          <w:szCs w:val="28"/>
          <w:lang w:val="ro-RO" w:eastAsia="ru-RU"/>
        </w:rPr>
      </w:pPr>
    </w:p>
    <w:p w:rsidR="0084667B" w:rsidRPr="00246C4B" w:rsidRDefault="0084667B" w:rsidP="00CF2559">
      <w:pPr>
        <w:ind w:firstLine="709"/>
        <w:rPr>
          <w:rFonts w:asciiTheme="majorBidi" w:hAnsiTheme="majorBidi" w:cstheme="majorBidi"/>
          <w:sz w:val="28"/>
          <w:szCs w:val="28"/>
          <w:lang w:val="ro-RO" w:eastAsia="ru-RU"/>
        </w:rPr>
      </w:pPr>
    </w:p>
    <w:p w:rsidR="00EA3268" w:rsidRPr="00246C4B" w:rsidRDefault="00EA3268" w:rsidP="00CF2559">
      <w:pPr>
        <w:ind w:firstLine="709"/>
        <w:rPr>
          <w:rFonts w:asciiTheme="majorBidi" w:hAnsiTheme="majorBidi" w:cstheme="majorBidi"/>
          <w:sz w:val="28"/>
          <w:szCs w:val="28"/>
          <w:lang w:val="ro-RO" w:eastAsia="ru-RU"/>
        </w:rPr>
      </w:pPr>
    </w:p>
    <w:p w:rsidR="00EA3268" w:rsidRPr="00246C4B" w:rsidRDefault="00EA3268" w:rsidP="00CF2559">
      <w:pPr>
        <w:ind w:firstLine="709"/>
        <w:rPr>
          <w:rFonts w:asciiTheme="majorBidi" w:hAnsiTheme="majorBidi" w:cstheme="majorBidi"/>
          <w:sz w:val="28"/>
          <w:szCs w:val="28"/>
          <w:lang w:val="ro-RO" w:eastAsia="ru-RU"/>
        </w:rPr>
      </w:pPr>
    </w:p>
    <w:p w:rsidR="00EA3268" w:rsidRPr="00246C4B" w:rsidRDefault="00EA3268" w:rsidP="00CF2559">
      <w:pPr>
        <w:ind w:firstLine="709"/>
        <w:rPr>
          <w:rFonts w:asciiTheme="majorBidi" w:hAnsiTheme="majorBidi" w:cstheme="majorBidi"/>
          <w:sz w:val="28"/>
          <w:szCs w:val="28"/>
          <w:lang w:val="ro-RO" w:eastAsia="ru-RU"/>
        </w:rPr>
      </w:pPr>
    </w:p>
    <w:p w:rsidR="00EA3268" w:rsidRPr="00246C4B" w:rsidRDefault="00EA3268" w:rsidP="00CF2559">
      <w:pPr>
        <w:ind w:firstLine="709"/>
        <w:rPr>
          <w:rFonts w:asciiTheme="majorBidi" w:hAnsiTheme="majorBidi" w:cstheme="majorBidi"/>
          <w:sz w:val="28"/>
          <w:szCs w:val="28"/>
          <w:lang w:val="ro-RO" w:eastAsia="ru-RU"/>
        </w:rPr>
      </w:pPr>
    </w:p>
    <w:p w:rsidR="00EA3268" w:rsidRPr="00246C4B" w:rsidRDefault="00EA3268" w:rsidP="00CF2559">
      <w:pPr>
        <w:ind w:firstLine="709"/>
        <w:rPr>
          <w:rFonts w:asciiTheme="majorBidi" w:hAnsiTheme="majorBidi" w:cstheme="majorBidi"/>
          <w:sz w:val="28"/>
          <w:szCs w:val="28"/>
          <w:lang w:val="ro-RO" w:eastAsia="ru-RU"/>
        </w:rPr>
      </w:pPr>
    </w:p>
    <w:p w:rsidR="00EA3268" w:rsidRPr="00246C4B" w:rsidRDefault="00EA3268" w:rsidP="00CF2559">
      <w:pPr>
        <w:ind w:firstLine="709"/>
        <w:rPr>
          <w:rFonts w:asciiTheme="majorBidi" w:hAnsiTheme="majorBidi" w:cstheme="majorBidi"/>
          <w:sz w:val="28"/>
          <w:szCs w:val="28"/>
          <w:lang w:val="ro-RO" w:eastAsia="ru-RU"/>
        </w:rPr>
      </w:pPr>
    </w:p>
    <w:p w:rsidR="00EA3268" w:rsidRPr="00246C4B" w:rsidRDefault="00EA3268" w:rsidP="00CF2559">
      <w:pPr>
        <w:ind w:firstLine="709"/>
        <w:rPr>
          <w:rFonts w:asciiTheme="majorBidi" w:hAnsiTheme="majorBidi" w:cstheme="majorBidi"/>
          <w:sz w:val="28"/>
          <w:szCs w:val="28"/>
          <w:lang w:val="ro-RO" w:eastAsia="ru-RU"/>
        </w:rPr>
      </w:pPr>
    </w:p>
    <w:p w:rsidR="00EA3268" w:rsidRPr="00246C4B" w:rsidRDefault="00EA3268" w:rsidP="00CF2559">
      <w:pPr>
        <w:ind w:firstLine="709"/>
        <w:rPr>
          <w:rFonts w:asciiTheme="majorBidi" w:hAnsiTheme="majorBidi" w:cstheme="majorBidi"/>
          <w:sz w:val="28"/>
          <w:szCs w:val="28"/>
          <w:lang w:val="ro-RO" w:eastAsia="ru-RU"/>
        </w:rPr>
      </w:pPr>
    </w:p>
    <w:p w:rsidR="00EA3268" w:rsidRPr="00246C4B" w:rsidRDefault="00EA3268" w:rsidP="00CF2559">
      <w:pPr>
        <w:ind w:firstLine="709"/>
        <w:rPr>
          <w:rFonts w:asciiTheme="majorBidi" w:hAnsiTheme="majorBidi" w:cstheme="majorBidi"/>
          <w:sz w:val="28"/>
          <w:szCs w:val="28"/>
          <w:lang w:val="ro-RO" w:eastAsia="ru-RU"/>
        </w:rPr>
      </w:pPr>
    </w:p>
    <w:p w:rsidR="00CB05D3" w:rsidRPr="00246C4B" w:rsidRDefault="00CB05D3" w:rsidP="00CB05D3">
      <w:pPr>
        <w:tabs>
          <w:tab w:val="left" w:pos="1134"/>
        </w:tabs>
        <w:ind w:firstLine="709"/>
        <w:rPr>
          <w:rFonts w:asciiTheme="majorBidi" w:hAnsiTheme="majorBidi" w:cstheme="majorBidi"/>
          <w:sz w:val="28"/>
          <w:szCs w:val="28"/>
          <w:lang w:val="ro-RO" w:eastAsia="ru-RU"/>
        </w:rPr>
      </w:pPr>
    </w:p>
    <w:p w:rsidR="0021735F" w:rsidRPr="00246C4B" w:rsidRDefault="0021735F">
      <w:pPr>
        <w:ind w:firstLine="0"/>
        <w:jc w:val="left"/>
        <w:rPr>
          <w:rFonts w:asciiTheme="majorBidi" w:hAnsiTheme="majorBidi" w:cstheme="majorBidi"/>
          <w:sz w:val="28"/>
          <w:szCs w:val="28"/>
          <w:lang w:val="ro-RO" w:eastAsia="ru-RU"/>
        </w:rPr>
      </w:pPr>
      <w:r w:rsidRPr="00246C4B">
        <w:rPr>
          <w:rFonts w:asciiTheme="majorBidi" w:hAnsiTheme="majorBidi" w:cstheme="majorBidi"/>
          <w:sz w:val="28"/>
          <w:szCs w:val="28"/>
          <w:lang w:val="ro-RO" w:eastAsia="ru-RU"/>
        </w:rPr>
        <w:br w:type="page"/>
      </w:r>
    </w:p>
    <w:p w:rsidR="0021735F" w:rsidRPr="00246C4B" w:rsidRDefault="0021735F" w:rsidP="0021735F">
      <w:pPr>
        <w:pStyle w:val="Default"/>
        <w:jc w:val="right"/>
        <w:rPr>
          <w:i/>
          <w:sz w:val="28"/>
          <w:szCs w:val="28"/>
          <w:lang w:val="ro-RO"/>
        </w:rPr>
      </w:pPr>
      <w:r w:rsidRPr="00246C4B">
        <w:rPr>
          <w:i/>
          <w:sz w:val="28"/>
          <w:szCs w:val="28"/>
          <w:lang w:val="ro-RO"/>
        </w:rPr>
        <w:lastRenderedPageBreak/>
        <w:t xml:space="preserve">Proiect </w:t>
      </w:r>
    </w:p>
    <w:p w:rsidR="0021735F" w:rsidRPr="00246C4B" w:rsidRDefault="0021735F" w:rsidP="0021735F">
      <w:pPr>
        <w:pStyle w:val="Default"/>
        <w:jc w:val="right"/>
        <w:rPr>
          <w:b/>
          <w:sz w:val="28"/>
          <w:szCs w:val="28"/>
          <w:lang w:val="ro-RO"/>
        </w:rPr>
      </w:pPr>
    </w:p>
    <w:p w:rsidR="0021735F" w:rsidRPr="00246C4B" w:rsidRDefault="0021735F" w:rsidP="0021735F">
      <w:pPr>
        <w:pStyle w:val="Default"/>
        <w:jc w:val="center"/>
        <w:rPr>
          <w:b/>
          <w:bCs/>
          <w:sz w:val="28"/>
          <w:szCs w:val="28"/>
          <w:lang w:val="ro-RO"/>
        </w:rPr>
      </w:pPr>
      <w:r w:rsidRPr="00246C4B">
        <w:rPr>
          <w:b/>
          <w:bCs/>
          <w:sz w:val="28"/>
          <w:szCs w:val="28"/>
          <w:lang w:val="ro-RO"/>
        </w:rPr>
        <w:t>PARLAMENTUL REPUBLICII MOLDOVA</w:t>
      </w:r>
    </w:p>
    <w:p w:rsidR="0021735F" w:rsidRPr="00246C4B" w:rsidRDefault="0021735F" w:rsidP="0021735F">
      <w:pPr>
        <w:pStyle w:val="Default"/>
        <w:jc w:val="center"/>
        <w:rPr>
          <w:b/>
          <w:bCs/>
          <w:sz w:val="28"/>
          <w:szCs w:val="28"/>
          <w:lang w:val="ro-RO"/>
        </w:rPr>
      </w:pPr>
    </w:p>
    <w:p w:rsidR="0021735F" w:rsidRPr="00246C4B" w:rsidRDefault="0021735F" w:rsidP="0021735F">
      <w:pPr>
        <w:pStyle w:val="Default"/>
        <w:jc w:val="center"/>
        <w:rPr>
          <w:b/>
          <w:sz w:val="28"/>
          <w:szCs w:val="28"/>
          <w:lang w:val="ro-RO"/>
        </w:rPr>
      </w:pPr>
      <w:r w:rsidRPr="00246C4B">
        <w:rPr>
          <w:b/>
          <w:bCs/>
          <w:sz w:val="28"/>
          <w:szCs w:val="28"/>
          <w:lang w:val="ro-RO"/>
        </w:rPr>
        <w:t>LEGE</w:t>
      </w:r>
    </w:p>
    <w:p w:rsidR="0021735F" w:rsidRPr="00246C4B" w:rsidRDefault="0021735F" w:rsidP="0021735F">
      <w:pPr>
        <w:pStyle w:val="Default"/>
        <w:jc w:val="center"/>
        <w:rPr>
          <w:b/>
          <w:bCs/>
          <w:sz w:val="28"/>
          <w:szCs w:val="28"/>
          <w:lang w:val="ro-RO"/>
        </w:rPr>
      </w:pPr>
      <w:r w:rsidRPr="00246C4B">
        <w:rPr>
          <w:b/>
          <w:bCs/>
          <w:sz w:val="28"/>
          <w:szCs w:val="28"/>
          <w:lang w:val="ro-RO"/>
        </w:rPr>
        <w:t>pentru modificarea și completarea unor acte legislative</w:t>
      </w:r>
    </w:p>
    <w:p w:rsidR="0021735F" w:rsidRPr="00246C4B" w:rsidRDefault="0021735F" w:rsidP="0021735F">
      <w:pPr>
        <w:pStyle w:val="Default"/>
        <w:jc w:val="center"/>
        <w:rPr>
          <w:sz w:val="28"/>
          <w:szCs w:val="28"/>
          <w:lang w:val="ro-RO"/>
        </w:rPr>
      </w:pPr>
    </w:p>
    <w:p w:rsidR="0021735F" w:rsidRPr="00246C4B" w:rsidRDefault="0021735F" w:rsidP="0021735F">
      <w:pPr>
        <w:pStyle w:val="Default"/>
        <w:jc w:val="center"/>
        <w:rPr>
          <w:sz w:val="28"/>
          <w:szCs w:val="28"/>
          <w:lang w:val="ro-RO"/>
        </w:rPr>
      </w:pPr>
    </w:p>
    <w:p w:rsidR="0021735F" w:rsidRPr="00246C4B" w:rsidRDefault="0021735F" w:rsidP="0021735F">
      <w:pPr>
        <w:pStyle w:val="Default"/>
        <w:ind w:firstLine="708"/>
        <w:jc w:val="both"/>
        <w:rPr>
          <w:sz w:val="28"/>
          <w:szCs w:val="28"/>
          <w:lang w:val="ro-RO"/>
        </w:rPr>
      </w:pPr>
      <w:r w:rsidRPr="00246C4B">
        <w:rPr>
          <w:sz w:val="28"/>
          <w:szCs w:val="28"/>
          <w:lang w:val="ro-RO"/>
        </w:rPr>
        <w:t xml:space="preserve">Parlamentul adoptă prezenta lege organică. </w:t>
      </w:r>
    </w:p>
    <w:p w:rsidR="0021735F" w:rsidRPr="00246C4B" w:rsidRDefault="0021735F" w:rsidP="0021735F">
      <w:pPr>
        <w:pStyle w:val="Default"/>
        <w:ind w:firstLine="708"/>
        <w:jc w:val="both"/>
        <w:rPr>
          <w:sz w:val="28"/>
          <w:szCs w:val="28"/>
          <w:lang w:val="ro-RO"/>
        </w:rPr>
      </w:pPr>
    </w:p>
    <w:p w:rsidR="0021735F" w:rsidRDefault="0021735F" w:rsidP="0021735F">
      <w:pPr>
        <w:pStyle w:val="Default"/>
        <w:ind w:firstLine="708"/>
        <w:jc w:val="both"/>
        <w:rPr>
          <w:bCs/>
          <w:sz w:val="28"/>
          <w:szCs w:val="28"/>
          <w:lang w:val="ro-RO"/>
        </w:rPr>
      </w:pPr>
      <w:r w:rsidRPr="00246C4B">
        <w:rPr>
          <w:b/>
          <w:bCs/>
          <w:sz w:val="28"/>
          <w:szCs w:val="28"/>
          <w:lang w:val="ro-RO"/>
        </w:rPr>
        <w:t>Art. I.</w:t>
      </w:r>
      <w:r w:rsidRPr="00246C4B">
        <w:rPr>
          <w:bCs/>
          <w:sz w:val="28"/>
          <w:szCs w:val="28"/>
          <w:lang w:val="ro-RO"/>
        </w:rPr>
        <w:t xml:space="preserve"> – Legea nr.</w:t>
      </w:r>
      <w:r w:rsidR="00246C4B">
        <w:rPr>
          <w:bCs/>
          <w:sz w:val="28"/>
          <w:szCs w:val="28"/>
          <w:lang w:val="ro-RO"/>
        </w:rPr>
        <w:t> </w:t>
      </w:r>
      <w:r w:rsidRPr="00246C4B">
        <w:rPr>
          <w:bCs/>
          <w:sz w:val="28"/>
          <w:szCs w:val="28"/>
          <w:lang w:val="ro-RO"/>
        </w:rPr>
        <w:t>1477-XV din 22 noiembrie 2002 cu privire la răspunderea materială a militarilor (Monitorul Oficial al Republicii Moldova, 2002, nr.</w:t>
      </w:r>
      <w:r w:rsidR="00246C4B">
        <w:rPr>
          <w:bCs/>
          <w:sz w:val="28"/>
          <w:szCs w:val="28"/>
          <w:lang w:val="ro-RO"/>
        </w:rPr>
        <w:t> </w:t>
      </w:r>
      <w:r w:rsidRPr="00246C4B">
        <w:rPr>
          <w:bCs/>
          <w:sz w:val="28"/>
          <w:szCs w:val="28"/>
          <w:lang w:val="ro-RO"/>
        </w:rPr>
        <w:t>190-197, art.</w:t>
      </w:r>
      <w:r w:rsidR="00246C4B">
        <w:rPr>
          <w:bCs/>
          <w:sz w:val="28"/>
          <w:szCs w:val="28"/>
          <w:lang w:val="ro-RO"/>
        </w:rPr>
        <w:t> </w:t>
      </w:r>
      <w:r w:rsidRPr="00246C4B">
        <w:rPr>
          <w:bCs/>
          <w:sz w:val="28"/>
          <w:szCs w:val="28"/>
          <w:lang w:val="ro-RO"/>
        </w:rPr>
        <w:t>1437), cu modificările și completările ulterioare, se modifică după cum urmează:</w:t>
      </w:r>
    </w:p>
    <w:p w:rsidR="00246C4B" w:rsidRPr="00246C4B" w:rsidRDefault="00246C4B" w:rsidP="0021735F">
      <w:pPr>
        <w:pStyle w:val="Default"/>
        <w:ind w:firstLine="708"/>
        <w:jc w:val="both"/>
        <w:rPr>
          <w:bCs/>
          <w:sz w:val="14"/>
          <w:szCs w:val="28"/>
          <w:lang w:val="ro-RO"/>
        </w:rPr>
      </w:pPr>
    </w:p>
    <w:p w:rsidR="0021735F" w:rsidRDefault="0021735F" w:rsidP="0021735F">
      <w:pPr>
        <w:pStyle w:val="Default"/>
        <w:ind w:firstLine="708"/>
        <w:jc w:val="both"/>
        <w:rPr>
          <w:bCs/>
          <w:sz w:val="28"/>
          <w:szCs w:val="28"/>
          <w:lang w:val="ro-RO"/>
        </w:rPr>
      </w:pPr>
      <w:r w:rsidRPr="00246C4B">
        <w:rPr>
          <w:bCs/>
          <w:sz w:val="28"/>
          <w:szCs w:val="28"/>
          <w:lang w:val="ro-RO"/>
        </w:rPr>
        <w:t xml:space="preserve">1. La articolul 2, noțiunile </w:t>
      </w:r>
      <w:r w:rsidR="00246C4B">
        <w:rPr>
          <w:bCs/>
          <w:sz w:val="28"/>
          <w:szCs w:val="28"/>
          <w:lang w:val="ro-RO"/>
        </w:rPr>
        <w:t>„</w:t>
      </w:r>
      <w:r w:rsidRPr="00246C4B">
        <w:rPr>
          <w:bCs/>
          <w:sz w:val="28"/>
          <w:szCs w:val="28"/>
          <w:lang w:val="ro-RO"/>
        </w:rPr>
        <w:t xml:space="preserve">unități militare”, </w:t>
      </w:r>
      <w:r w:rsidR="00246C4B">
        <w:rPr>
          <w:bCs/>
          <w:sz w:val="28"/>
          <w:szCs w:val="28"/>
          <w:lang w:val="ro-RO"/>
        </w:rPr>
        <w:t>„</w:t>
      </w:r>
      <w:r w:rsidRPr="00246C4B">
        <w:rPr>
          <w:bCs/>
          <w:sz w:val="28"/>
          <w:szCs w:val="28"/>
          <w:lang w:val="ro-RO"/>
        </w:rPr>
        <w:t xml:space="preserve">comandanți (șefi)” și </w:t>
      </w:r>
      <w:r w:rsidR="00246C4B">
        <w:rPr>
          <w:bCs/>
          <w:sz w:val="28"/>
          <w:szCs w:val="28"/>
          <w:lang w:val="ro-RO"/>
        </w:rPr>
        <w:t>„</w:t>
      </w:r>
      <w:r w:rsidRPr="00246C4B">
        <w:rPr>
          <w:bCs/>
          <w:sz w:val="28"/>
          <w:szCs w:val="28"/>
          <w:lang w:val="ro-RO"/>
        </w:rPr>
        <w:t>soldă lunară de întreținere” se exclud.</w:t>
      </w:r>
    </w:p>
    <w:p w:rsidR="00246C4B" w:rsidRPr="00246C4B" w:rsidRDefault="00246C4B" w:rsidP="0021735F">
      <w:pPr>
        <w:pStyle w:val="Default"/>
        <w:ind w:firstLine="708"/>
        <w:jc w:val="both"/>
        <w:rPr>
          <w:bCs/>
          <w:sz w:val="14"/>
          <w:szCs w:val="28"/>
          <w:lang w:val="ro-RO"/>
        </w:rPr>
      </w:pPr>
    </w:p>
    <w:p w:rsidR="0021735F" w:rsidRDefault="0021735F" w:rsidP="0021735F">
      <w:pPr>
        <w:pStyle w:val="Default"/>
        <w:ind w:firstLine="708"/>
        <w:jc w:val="both"/>
        <w:rPr>
          <w:bCs/>
          <w:sz w:val="28"/>
          <w:szCs w:val="28"/>
          <w:lang w:val="ro-RO"/>
        </w:rPr>
      </w:pPr>
      <w:r w:rsidRPr="00246C4B">
        <w:rPr>
          <w:bCs/>
          <w:sz w:val="28"/>
          <w:szCs w:val="28"/>
          <w:lang w:val="ro-RO"/>
        </w:rPr>
        <w:t xml:space="preserve">2. La articolul 4, </w:t>
      </w:r>
      <w:r w:rsidR="005C4C2B">
        <w:rPr>
          <w:bCs/>
          <w:sz w:val="28"/>
          <w:szCs w:val="28"/>
          <w:lang w:val="ro-RO"/>
        </w:rPr>
        <w:t xml:space="preserve">la </w:t>
      </w:r>
      <w:r w:rsidRPr="00246C4B">
        <w:rPr>
          <w:bCs/>
          <w:sz w:val="28"/>
          <w:szCs w:val="28"/>
          <w:lang w:val="ro-RO"/>
        </w:rPr>
        <w:t xml:space="preserve">articolul 8 alineatele (1) și (3) și </w:t>
      </w:r>
      <w:r w:rsidR="005C4C2B">
        <w:rPr>
          <w:bCs/>
          <w:sz w:val="28"/>
          <w:szCs w:val="28"/>
          <w:lang w:val="ro-RO"/>
        </w:rPr>
        <w:t xml:space="preserve">la </w:t>
      </w:r>
      <w:r w:rsidRPr="00246C4B">
        <w:rPr>
          <w:bCs/>
          <w:sz w:val="28"/>
          <w:szCs w:val="28"/>
          <w:lang w:val="ro-RO"/>
        </w:rPr>
        <w:t>articolul 12 alineatul (1)</w:t>
      </w:r>
      <w:r w:rsidR="00246C4B">
        <w:rPr>
          <w:bCs/>
          <w:sz w:val="28"/>
          <w:szCs w:val="28"/>
          <w:lang w:val="ro-RO"/>
        </w:rPr>
        <w:t>,</w:t>
      </w:r>
      <w:r w:rsidRPr="00246C4B">
        <w:rPr>
          <w:bCs/>
          <w:sz w:val="28"/>
          <w:szCs w:val="28"/>
          <w:lang w:val="ro-RO"/>
        </w:rPr>
        <w:t xml:space="preserve"> cuvintele </w:t>
      </w:r>
      <w:r w:rsidR="00246C4B">
        <w:rPr>
          <w:bCs/>
          <w:sz w:val="28"/>
          <w:szCs w:val="28"/>
          <w:lang w:val="ro-RO"/>
        </w:rPr>
        <w:t>„</w:t>
      </w:r>
      <w:r w:rsidRPr="00246C4B">
        <w:rPr>
          <w:bCs/>
          <w:sz w:val="28"/>
          <w:szCs w:val="28"/>
          <w:lang w:val="ro-RO"/>
        </w:rPr>
        <w:t>de întreținere” se exclud.</w:t>
      </w:r>
    </w:p>
    <w:p w:rsidR="00246C4B" w:rsidRPr="00246C4B" w:rsidRDefault="00246C4B" w:rsidP="0021735F">
      <w:pPr>
        <w:pStyle w:val="Default"/>
        <w:ind w:firstLine="708"/>
        <w:jc w:val="both"/>
        <w:rPr>
          <w:bCs/>
          <w:sz w:val="14"/>
          <w:szCs w:val="28"/>
          <w:lang w:val="ro-RO"/>
        </w:rPr>
      </w:pPr>
    </w:p>
    <w:p w:rsidR="0021735F" w:rsidRPr="00246C4B" w:rsidRDefault="0021735F" w:rsidP="0021735F">
      <w:pPr>
        <w:pStyle w:val="Default"/>
        <w:ind w:firstLine="708"/>
        <w:jc w:val="both"/>
        <w:rPr>
          <w:bCs/>
          <w:sz w:val="28"/>
          <w:szCs w:val="28"/>
          <w:lang w:val="ro-RO"/>
        </w:rPr>
      </w:pPr>
      <w:r w:rsidRPr="00246C4B">
        <w:rPr>
          <w:bCs/>
          <w:sz w:val="28"/>
          <w:szCs w:val="28"/>
          <w:lang w:val="ro-RO"/>
        </w:rPr>
        <w:t>3. La articolul 8 alineatul (7)</w:t>
      </w:r>
      <w:r w:rsidR="00246C4B">
        <w:rPr>
          <w:bCs/>
          <w:sz w:val="28"/>
          <w:szCs w:val="28"/>
          <w:lang w:val="ro-RO"/>
        </w:rPr>
        <w:t>,</w:t>
      </w:r>
      <w:r w:rsidRPr="00246C4B">
        <w:rPr>
          <w:bCs/>
          <w:sz w:val="28"/>
          <w:szCs w:val="28"/>
          <w:lang w:val="ro-RO"/>
        </w:rPr>
        <w:t xml:space="preserve"> cuvîntul </w:t>
      </w:r>
      <w:r w:rsidR="00246C4B">
        <w:rPr>
          <w:bCs/>
          <w:sz w:val="28"/>
          <w:szCs w:val="28"/>
          <w:lang w:val="ro-RO"/>
        </w:rPr>
        <w:t>„</w:t>
      </w:r>
      <w:r w:rsidRPr="00246C4B">
        <w:rPr>
          <w:bCs/>
          <w:sz w:val="28"/>
          <w:szCs w:val="28"/>
          <w:lang w:val="ro-RO"/>
        </w:rPr>
        <w:t xml:space="preserve">administrativă” se substituie cu cuvîntul </w:t>
      </w:r>
      <w:r w:rsidR="00246C4B">
        <w:rPr>
          <w:bCs/>
          <w:sz w:val="28"/>
          <w:szCs w:val="28"/>
          <w:lang w:val="ro-RO"/>
        </w:rPr>
        <w:t>„</w:t>
      </w:r>
      <w:r w:rsidRPr="00246C4B">
        <w:rPr>
          <w:bCs/>
          <w:sz w:val="28"/>
          <w:szCs w:val="28"/>
          <w:lang w:val="ro-RO"/>
        </w:rPr>
        <w:t>contravențională”.</w:t>
      </w:r>
    </w:p>
    <w:p w:rsidR="0021735F" w:rsidRPr="00246C4B" w:rsidRDefault="0021735F" w:rsidP="0021735F">
      <w:pPr>
        <w:pStyle w:val="Default"/>
        <w:ind w:firstLine="708"/>
        <w:jc w:val="both"/>
        <w:rPr>
          <w:bCs/>
          <w:sz w:val="28"/>
          <w:szCs w:val="28"/>
          <w:lang w:val="ro-RO"/>
        </w:rPr>
      </w:pPr>
    </w:p>
    <w:p w:rsidR="0021735F" w:rsidRDefault="0021735F" w:rsidP="0021735F">
      <w:pPr>
        <w:pStyle w:val="Default"/>
        <w:ind w:firstLine="708"/>
        <w:jc w:val="both"/>
        <w:rPr>
          <w:bCs/>
          <w:sz w:val="28"/>
          <w:szCs w:val="28"/>
          <w:lang w:val="ro-RO"/>
        </w:rPr>
      </w:pPr>
      <w:r w:rsidRPr="00246C4B">
        <w:rPr>
          <w:b/>
          <w:bCs/>
          <w:sz w:val="28"/>
          <w:szCs w:val="28"/>
          <w:lang w:val="ro-RO"/>
        </w:rPr>
        <w:t>Art. II.</w:t>
      </w:r>
      <w:r w:rsidRPr="00246C4B">
        <w:rPr>
          <w:bCs/>
          <w:sz w:val="28"/>
          <w:szCs w:val="28"/>
          <w:lang w:val="ro-RO"/>
        </w:rPr>
        <w:t xml:space="preserve"> – Regulamentul disciplinei militare</w:t>
      </w:r>
      <w:r w:rsidR="00246C4B">
        <w:rPr>
          <w:bCs/>
          <w:sz w:val="28"/>
          <w:szCs w:val="28"/>
          <w:lang w:val="ro-RO"/>
        </w:rPr>
        <w:t>,</w:t>
      </w:r>
      <w:r w:rsidRPr="00246C4B">
        <w:rPr>
          <w:bCs/>
          <w:sz w:val="28"/>
          <w:szCs w:val="28"/>
          <w:lang w:val="ro-RO"/>
        </w:rPr>
        <w:t xml:space="preserve"> aprobat prin Legea </w:t>
      </w:r>
      <w:r w:rsidR="00246C4B">
        <w:rPr>
          <w:bCs/>
          <w:sz w:val="28"/>
          <w:szCs w:val="28"/>
          <w:lang w:val="ro-RO"/>
        </w:rPr>
        <w:br/>
      </w:r>
      <w:r w:rsidRPr="00246C4B">
        <w:rPr>
          <w:bCs/>
          <w:sz w:val="28"/>
          <w:szCs w:val="28"/>
          <w:lang w:val="ro-RO"/>
        </w:rPr>
        <w:t>nr.</w:t>
      </w:r>
      <w:r w:rsidR="00246C4B">
        <w:rPr>
          <w:bCs/>
          <w:sz w:val="28"/>
          <w:szCs w:val="28"/>
          <w:lang w:val="ro-RO"/>
        </w:rPr>
        <w:t> </w:t>
      </w:r>
      <w:r w:rsidRPr="00246C4B">
        <w:rPr>
          <w:bCs/>
          <w:sz w:val="28"/>
          <w:szCs w:val="28"/>
          <w:lang w:val="ro-RO"/>
        </w:rPr>
        <w:t>52-XVI din 2 martie 2007 (Monitorul Oficial al Republicii Moldova, 2007, nr.</w:t>
      </w:r>
      <w:r w:rsidR="00246C4B">
        <w:rPr>
          <w:bCs/>
          <w:sz w:val="28"/>
          <w:szCs w:val="28"/>
          <w:lang w:val="ro-RO"/>
        </w:rPr>
        <w:t> </w:t>
      </w:r>
      <w:r w:rsidRPr="00246C4B">
        <w:rPr>
          <w:bCs/>
          <w:sz w:val="28"/>
          <w:szCs w:val="28"/>
          <w:lang w:val="ro-RO"/>
        </w:rPr>
        <w:t>78-81, art.</w:t>
      </w:r>
      <w:r w:rsidR="00246C4B">
        <w:rPr>
          <w:bCs/>
          <w:sz w:val="28"/>
          <w:szCs w:val="28"/>
          <w:lang w:val="ro-RO"/>
        </w:rPr>
        <w:t> </w:t>
      </w:r>
      <w:r w:rsidRPr="00246C4B">
        <w:rPr>
          <w:bCs/>
          <w:sz w:val="28"/>
          <w:szCs w:val="28"/>
          <w:lang w:val="ro-RO"/>
        </w:rPr>
        <w:t>356), cu modificările ulterioare, se modifică și se completează după cum urmează:</w:t>
      </w:r>
    </w:p>
    <w:p w:rsidR="00246C4B" w:rsidRPr="00246C4B" w:rsidRDefault="00246C4B" w:rsidP="0021735F">
      <w:pPr>
        <w:pStyle w:val="Default"/>
        <w:ind w:firstLine="708"/>
        <w:jc w:val="both"/>
        <w:rPr>
          <w:bCs/>
          <w:sz w:val="14"/>
          <w:szCs w:val="28"/>
          <w:lang w:val="ro-RO"/>
        </w:rPr>
      </w:pPr>
    </w:p>
    <w:p w:rsidR="00246C4B" w:rsidRDefault="0021735F" w:rsidP="0021735F">
      <w:pPr>
        <w:pStyle w:val="Default"/>
        <w:ind w:firstLine="708"/>
        <w:jc w:val="both"/>
        <w:rPr>
          <w:bCs/>
          <w:sz w:val="28"/>
          <w:szCs w:val="28"/>
          <w:lang w:val="ro-RO"/>
        </w:rPr>
      </w:pPr>
      <w:r w:rsidRPr="00246C4B">
        <w:rPr>
          <w:bCs/>
          <w:sz w:val="28"/>
          <w:szCs w:val="28"/>
          <w:lang w:val="ro-RO"/>
        </w:rPr>
        <w:t>1. La articolul 2 alineatul (2), articolul 31 alineatul (2), articolul 32 alineatul (5) și articolul 41 alineatul (4)</w:t>
      </w:r>
      <w:r w:rsidR="00246C4B">
        <w:rPr>
          <w:bCs/>
          <w:sz w:val="28"/>
          <w:szCs w:val="28"/>
          <w:lang w:val="ro-RO"/>
        </w:rPr>
        <w:t>,</w:t>
      </w:r>
      <w:r w:rsidRPr="00246C4B">
        <w:rPr>
          <w:bCs/>
          <w:sz w:val="28"/>
          <w:szCs w:val="28"/>
          <w:lang w:val="ro-RO"/>
        </w:rPr>
        <w:t xml:space="preserve"> cuvintele </w:t>
      </w:r>
      <w:r w:rsidR="00246C4B">
        <w:rPr>
          <w:bCs/>
          <w:sz w:val="28"/>
          <w:szCs w:val="28"/>
          <w:lang w:val="ro-RO"/>
        </w:rPr>
        <w:t>„</w:t>
      </w:r>
      <w:r w:rsidRPr="00246C4B">
        <w:rPr>
          <w:bCs/>
          <w:sz w:val="28"/>
          <w:szCs w:val="28"/>
          <w:lang w:val="ro-RO"/>
        </w:rPr>
        <w:t>instituți</w:t>
      </w:r>
      <w:r w:rsidR="005503CE">
        <w:rPr>
          <w:bCs/>
          <w:sz w:val="28"/>
          <w:szCs w:val="28"/>
          <w:lang w:val="ro-RO"/>
        </w:rPr>
        <w:t>e</w:t>
      </w:r>
      <w:r w:rsidRPr="00246C4B">
        <w:rPr>
          <w:bCs/>
          <w:sz w:val="28"/>
          <w:szCs w:val="28"/>
          <w:lang w:val="ro-RO"/>
        </w:rPr>
        <w:t xml:space="preserve"> de învățămînt militar”</w:t>
      </w:r>
      <w:r w:rsidR="005503CE">
        <w:rPr>
          <w:bCs/>
          <w:sz w:val="28"/>
          <w:szCs w:val="28"/>
          <w:lang w:val="ro-RO"/>
        </w:rPr>
        <w:t>, la orice formă gramaticală,</w:t>
      </w:r>
      <w:r w:rsidRPr="00246C4B">
        <w:rPr>
          <w:bCs/>
          <w:sz w:val="28"/>
          <w:szCs w:val="28"/>
          <w:lang w:val="ro-RO"/>
        </w:rPr>
        <w:t xml:space="preserve"> se substituie cu cuvintele </w:t>
      </w:r>
      <w:r w:rsidR="00246C4B">
        <w:rPr>
          <w:bCs/>
          <w:sz w:val="28"/>
          <w:szCs w:val="28"/>
          <w:lang w:val="ro-RO"/>
        </w:rPr>
        <w:t>„</w:t>
      </w:r>
      <w:r w:rsidRPr="00246C4B">
        <w:rPr>
          <w:bCs/>
          <w:sz w:val="28"/>
          <w:szCs w:val="28"/>
          <w:lang w:val="ro-RO"/>
        </w:rPr>
        <w:t>instituții de învățămînt în domeniul milităriei”</w:t>
      </w:r>
      <w:r w:rsidR="00246C4B">
        <w:rPr>
          <w:bCs/>
          <w:sz w:val="28"/>
          <w:szCs w:val="28"/>
          <w:lang w:val="ro-RO"/>
        </w:rPr>
        <w:t>,</w:t>
      </w:r>
      <w:r w:rsidRPr="00246C4B">
        <w:rPr>
          <w:bCs/>
          <w:sz w:val="28"/>
          <w:szCs w:val="28"/>
          <w:lang w:val="ro-RO"/>
        </w:rPr>
        <w:t xml:space="preserve"> la </w:t>
      </w:r>
      <w:r w:rsidR="00246C4B">
        <w:rPr>
          <w:bCs/>
          <w:sz w:val="28"/>
          <w:szCs w:val="28"/>
          <w:lang w:val="ro-RO"/>
        </w:rPr>
        <w:t>forma</w:t>
      </w:r>
      <w:r w:rsidRPr="00246C4B">
        <w:rPr>
          <w:bCs/>
          <w:sz w:val="28"/>
          <w:szCs w:val="28"/>
          <w:lang w:val="ro-RO"/>
        </w:rPr>
        <w:t xml:space="preserve"> gramatical</w:t>
      </w:r>
      <w:r w:rsidR="00246C4B">
        <w:rPr>
          <w:bCs/>
          <w:sz w:val="28"/>
          <w:szCs w:val="28"/>
          <w:lang w:val="ro-RO"/>
        </w:rPr>
        <w:t>ă</w:t>
      </w:r>
      <w:r w:rsidRPr="00246C4B">
        <w:rPr>
          <w:bCs/>
          <w:sz w:val="28"/>
          <w:szCs w:val="28"/>
          <w:lang w:val="ro-RO"/>
        </w:rPr>
        <w:t xml:space="preserve"> corespunzăto</w:t>
      </w:r>
      <w:r w:rsidR="00246C4B">
        <w:rPr>
          <w:bCs/>
          <w:sz w:val="28"/>
          <w:szCs w:val="28"/>
          <w:lang w:val="ro-RO"/>
        </w:rPr>
        <w:t>a</w:t>
      </w:r>
      <w:r w:rsidRPr="00246C4B">
        <w:rPr>
          <w:bCs/>
          <w:sz w:val="28"/>
          <w:szCs w:val="28"/>
          <w:lang w:val="ro-RO"/>
        </w:rPr>
        <w:t>r</w:t>
      </w:r>
      <w:r w:rsidR="00246C4B">
        <w:rPr>
          <w:bCs/>
          <w:sz w:val="28"/>
          <w:szCs w:val="28"/>
          <w:lang w:val="ro-RO"/>
        </w:rPr>
        <w:t>e</w:t>
      </w:r>
      <w:r w:rsidRPr="00246C4B">
        <w:rPr>
          <w:bCs/>
          <w:sz w:val="28"/>
          <w:szCs w:val="28"/>
          <w:lang w:val="ro-RO"/>
        </w:rPr>
        <w:t>.</w:t>
      </w:r>
    </w:p>
    <w:p w:rsidR="0021735F" w:rsidRPr="00246C4B" w:rsidRDefault="0021735F" w:rsidP="0021735F">
      <w:pPr>
        <w:pStyle w:val="Default"/>
        <w:ind w:firstLine="708"/>
        <w:jc w:val="both"/>
        <w:rPr>
          <w:bCs/>
          <w:sz w:val="14"/>
          <w:szCs w:val="28"/>
          <w:lang w:val="ro-RO"/>
        </w:rPr>
      </w:pPr>
      <w:r w:rsidRPr="00246C4B">
        <w:rPr>
          <w:bCs/>
          <w:sz w:val="14"/>
          <w:szCs w:val="28"/>
          <w:lang w:val="ro-RO"/>
        </w:rPr>
        <w:t xml:space="preserve"> </w:t>
      </w:r>
    </w:p>
    <w:p w:rsidR="0021735F" w:rsidRDefault="0021735F" w:rsidP="0021735F">
      <w:pPr>
        <w:pStyle w:val="Default"/>
        <w:ind w:firstLine="708"/>
        <w:jc w:val="both"/>
        <w:rPr>
          <w:bCs/>
          <w:sz w:val="28"/>
          <w:szCs w:val="28"/>
          <w:lang w:val="ro-RO"/>
        </w:rPr>
      </w:pPr>
      <w:r w:rsidRPr="00246C4B">
        <w:rPr>
          <w:bCs/>
          <w:sz w:val="28"/>
          <w:szCs w:val="28"/>
          <w:lang w:val="ro-RO"/>
        </w:rPr>
        <w:t>2. La articolul 4 alineatul (2)</w:t>
      </w:r>
      <w:r w:rsidR="00246C4B">
        <w:rPr>
          <w:bCs/>
          <w:sz w:val="28"/>
          <w:szCs w:val="28"/>
          <w:lang w:val="ro-RO"/>
        </w:rPr>
        <w:t>,</w:t>
      </w:r>
      <w:r w:rsidRPr="00246C4B">
        <w:rPr>
          <w:bCs/>
          <w:sz w:val="28"/>
          <w:szCs w:val="28"/>
          <w:lang w:val="ro-RO"/>
        </w:rPr>
        <w:t xml:space="preserve"> după </w:t>
      </w:r>
      <w:r w:rsidR="00246C4B">
        <w:rPr>
          <w:bCs/>
          <w:sz w:val="28"/>
          <w:szCs w:val="28"/>
          <w:lang w:val="ro-RO"/>
        </w:rPr>
        <w:t>textul</w:t>
      </w:r>
      <w:r w:rsidRPr="00246C4B">
        <w:rPr>
          <w:bCs/>
          <w:sz w:val="28"/>
          <w:szCs w:val="28"/>
          <w:lang w:val="ro-RO"/>
        </w:rPr>
        <w:t xml:space="preserve"> </w:t>
      </w:r>
      <w:r w:rsidR="00246C4B">
        <w:rPr>
          <w:bCs/>
          <w:sz w:val="28"/>
          <w:szCs w:val="28"/>
          <w:lang w:val="ro-RO"/>
        </w:rPr>
        <w:t>„</w:t>
      </w:r>
      <w:r w:rsidRPr="00246C4B">
        <w:rPr>
          <w:bCs/>
          <w:sz w:val="28"/>
          <w:szCs w:val="28"/>
          <w:lang w:val="ro-RO"/>
        </w:rPr>
        <w:t xml:space="preserve">de regulamentele militare,” se </w:t>
      </w:r>
      <w:r w:rsidR="00246C4B">
        <w:rPr>
          <w:bCs/>
          <w:sz w:val="28"/>
          <w:szCs w:val="28"/>
          <w:lang w:val="ro-RO"/>
        </w:rPr>
        <w:t>introduce textul</w:t>
      </w:r>
      <w:r w:rsidRPr="00246C4B">
        <w:rPr>
          <w:bCs/>
          <w:sz w:val="28"/>
          <w:szCs w:val="28"/>
          <w:lang w:val="ro-RO"/>
        </w:rPr>
        <w:t xml:space="preserve"> </w:t>
      </w:r>
      <w:r w:rsidR="00246C4B">
        <w:rPr>
          <w:bCs/>
          <w:sz w:val="28"/>
          <w:szCs w:val="28"/>
          <w:lang w:val="ro-RO"/>
        </w:rPr>
        <w:t>„</w:t>
      </w:r>
      <w:r w:rsidRPr="00246C4B">
        <w:rPr>
          <w:bCs/>
          <w:sz w:val="28"/>
          <w:szCs w:val="28"/>
          <w:lang w:val="ro-RO"/>
        </w:rPr>
        <w:t>de Codul de conduită profesională a militarilor prin contract,”.</w:t>
      </w:r>
    </w:p>
    <w:p w:rsidR="00246C4B" w:rsidRPr="00246C4B" w:rsidRDefault="00246C4B" w:rsidP="0021735F">
      <w:pPr>
        <w:pStyle w:val="Default"/>
        <w:ind w:firstLine="708"/>
        <w:jc w:val="both"/>
        <w:rPr>
          <w:bCs/>
          <w:sz w:val="14"/>
          <w:szCs w:val="28"/>
          <w:lang w:val="ro-RO"/>
        </w:rPr>
      </w:pPr>
    </w:p>
    <w:p w:rsidR="0021735F" w:rsidRDefault="0021735F" w:rsidP="0021735F">
      <w:pPr>
        <w:pStyle w:val="Default"/>
        <w:ind w:firstLine="708"/>
        <w:jc w:val="both"/>
        <w:rPr>
          <w:bCs/>
          <w:sz w:val="28"/>
          <w:szCs w:val="28"/>
          <w:lang w:val="ro-RO"/>
        </w:rPr>
      </w:pPr>
      <w:r w:rsidRPr="00246C4B">
        <w:rPr>
          <w:bCs/>
          <w:sz w:val="28"/>
          <w:szCs w:val="28"/>
          <w:lang w:val="ro-RO"/>
        </w:rPr>
        <w:t xml:space="preserve">3. </w:t>
      </w:r>
      <w:r w:rsidR="00246C4B">
        <w:rPr>
          <w:bCs/>
          <w:sz w:val="28"/>
          <w:szCs w:val="28"/>
          <w:lang w:val="ro-RO"/>
        </w:rPr>
        <w:t>La a</w:t>
      </w:r>
      <w:r w:rsidRPr="00246C4B">
        <w:rPr>
          <w:bCs/>
          <w:sz w:val="28"/>
          <w:szCs w:val="28"/>
          <w:lang w:val="ro-RO"/>
        </w:rPr>
        <w:t>rticolul 15</w:t>
      </w:r>
      <w:r w:rsidR="00246C4B">
        <w:rPr>
          <w:bCs/>
          <w:sz w:val="28"/>
          <w:szCs w:val="28"/>
          <w:lang w:val="ro-RO"/>
        </w:rPr>
        <w:t>,</w:t>
      </w:r>
      <w:r w:rsidRPr="00246C4B">
        <w:rPr>
          <w:bCs/>
          <w:sz w:val="28"/>
          <w:szCs w:val="28"/>
          <w:lang w:val="ro-RO"/>
        </w:rPr>
        <w:t xml:space="preserve"> după cuvintele </w:t>
      </w:r>
      <w:r w:rsidR="00246C4B">
        <w:rPr>
          <w:bCs/>
          <w:sz w:val="28"/>
          <w:szCs w:val="28"/>
          <w:lang w:val="ro-RO"/>
        </w:rPr>
        <w:t>„</w:t>
      </w:r>
      <w:r w:rsidRPr="00246C4B">
        <w:rPr>
          <w:bCs/>
          <w:sz w:val="28"/>
          <w:szCs w:val="28"/>
          <w:lang w:val="ro-RO"/>
        </w:rPr>
        <w:t xml:space="preserve">comandant al Armatei Naționale” se </w:t>
      </w:r>
      <w:r w:rsidR="00246C4B">
        <w:rPr>
          <w:bCs/>
          <w:sz w:val="28"/>
          <w:szCs w:val="28"/>
          <w:lang w:val="ro-RO"/>
        </w:rPr>
        <w:t>introduce textul</w:t>
      </w:r>
      <w:r w:rsidRPr="00246C4B">
        <w:rPr>
          <w:bCs/>
          <w:sz w:val="28"/>
          <w:szCs w:val="28"/>
          <w:lang w:val="ro-RO"/>
        </w:rPr>
        <w:t xml:space="preserve"> </w:t>
      </w:r>
      <w:r w:rsidR="00246C4B">
        <w:rPr>
          <w:bCs/>
          <w:sz w:val="28"/>
          <w:szCs w:val="28"/>
          <w:lang w:val="ro-RO"/>
        </w:rPr>
        <w:t>„ </w:t>
      </w:r>
      <w:r w:rsidRPr="00246C4B">
        <w:rPr>
          <w:bCs/>
          <w:sz w:val="28"/>
          <w:szCs w:val="28"/>
          <w:lang w:val="ro-RO"/>
        </w:rPr>
        <w:t>,</w:t>
      </w:r>
      <w:r w:rsidR="00246C4B">
        <w:rPr>
          <w:bCs/>
          <w:sz w:val="28"/>
          <w:szCs w:val="28"/>
          <w:lang w:val="ro-RO"/>
        </w:rPr>
        <w:t> </w:t>
      </w:r>
      <w:r w:rsidRPr="00246C4B">
        <w:rPr>
          <w:bCs/>
          <w:sz w:val="28"/>
          <w:szCs w:val="28"/>
          <w:lang w:val="ro-RO"/>
        </w:rPr>
        <w:t>comandantul Trupelor de Carabinieri”.</w:t>
      </w:r>
    </w:p>
    <w:p w:rsidR="00246C4B" w:rsidRPr="00246C4B" w:rsidRDefault="00246C4B" w:rsidP="0021735F">
      <w:pPr>
        <w:pStyle w:val="Default"/>
        <w:ind w:firstLine="708"/>
        <w:jc w:val="both"/>
        <w:rPr>
          <w:bCs/>
          <w:sz w:val="14"/>
          <w:szCs w:val="28"/>
          <w:lang w:val="ro-RO"/>
        </w:rPr>
      </w:pPr>
    </w:p>
    <w:p w:rsidR="0021735F" w:rsidRPr="00246C4B" w:rsidRDefault="0021735F" w:rsidP="0021735F">
      <w:pPr>
        <w:pStyle w:val="Default"/>
        <w:ind w:firstLine="708"/>
        <w:jc w:val="both"/>
        <w:rPr>
          <w:bCs/>
          <w:sz w:val="28"/>
          <w:szCs w:val="28"/>
          <w:lang w:val="ro-RO"/>
        </w:rPr>
      </w:pPr>
      <w:r w:rsidRPr="00246C4B">
        <w:rPr>
          <w:bCs/>
          <w:sz w:val="28"/>
          <w:szCs w:val="28"/>
          <w:lang w:val="ro-RO"/>
        </w:rPr>
        <w:t>4. Articolul 19 se completează cu lit</w:t>
      </w:r>
      <w:r w:rsidR="00246C4B">
        <w:rPr>
          <w:bCs/>
          <w:sz w:val="28"/>
          <w:szCs w:val="28"/>
          <w:lang w:val="ro-RO"/>
        </w:rPr>
        <w:t>era</w:t>
      </w:r>
      <w:r w:rsidRPr="00246C4B">
        <w:rPr>
          <w:bCs/>
          <w:sz w:val="28"/>
          <w:szCs w:val="28"/>
          <w:lang w:val="ro-RO"/>
        </w:rPr>
        <w:t xml:space="preserve"> k) cu următorul cuprins:</w:t>
      </w:r>
    </w:p>
    <w:p w:rsidR="0021735F" w:rsidRDefault="00246C4B" w:rsidP="0021735F">
      <w:pPr>
        <w:pStyle w:val="Default"/>
        <w:ind w:firstLine="708"/>
        <w:jc w:val="both"/>
        <w:rPr>
          <w:bCs/>
          <w:sz w:val="28"/>
          <w:szCs w:val="28"/>
          <w:lang w:val="ro-RO"/>
        </w:rPr>
      </w:pPr>
      <w:r>
        <w:rPr>
          <w:bCs/>
          <w:sz w:val="28"/>
          <w:szCs w:val="28"/>
          <w:lang w:val="ro-RO"/>
        </w:rPr>
        <w:t>„</w:t>
      </w:r>
      <w:r w:rsidR="0021735F" w:rsidRPr="00246C4B">
        <w:rPr>
          <w:bCs/>
          <w:sz w:val="28"/>
          <w:szCs w:val="28"/>
          <w:lang w:val="ro-RO"/>
        </w:rPr>
        <w:t>k) conferirea distincțiilor departamentale ale structurii militare.”</w:t>
      </w:r>
    </w:p>
    <w:p w:rsidR="00246C4B" w:rsidRPr="00246C4B" w:rsidRDefault="00246C4B" w:rsidP="0021735F">
      <w:pPr>
        <w:pStyle w:val="Default"/>
        <w:ind w:firstLine="708"/>
        <w:jc w:val="both"/>
        <w:rPr>
          <w:bCs/>
          <w:sz w:val="14"/>
          <w:szCs w:val="28"/>
          <w:lang w:val="ro-RO"/>
        </w:rPr>
      </w:pPr>
    </w:p>
    <w:p w:rsidR="0021735F" w:rsidRPr="00246C4B" w:rsidRDefault="0021735F" w:rsidP="0021735F">
      <w:pPr>
        <w:pStyle w:val="Default"/>
        <w:ind w:firstLine="708"/>
        <w:jc w:val="both"/>
        <w:rPr>
          <w:bCs/>
          <w:sz w:val="28"/>
          <w:szCs w:val="28"/>
          <w:lang w:val="ro-RO"/>
        </w:rPr>
      </w:pPr>
      <w:r w:rsidRPr="00246C4B">
        <w:rPr>
          <w:bCs/>
          <w:sz w:val="28"/>
          <w:szCs w:val="28"/>
          <w:lang w:val="ro-RO"/>
        </w:rPr>
        <w:t xml:space="preserve">5. Articolul 23 </w:t>
      </w:r>
      <w:r w:rsidR="00246C4B">
        <w:rPr>
          <w:bCs/>
          <w:sz w:val="28"/>
          <w:szCs w:val="28"/>
          <w:lang w:val="ro-RO"/>
        </w:rPr>
        <w:t>se completează cu litera</w:t>
      </w:r>
      <w:r w:rsidRPr="00246C4B">
        <w:rPr>
          <w:bCs/>
          <w:sz w:val="28"/>
          <w:szCs w:val="28"/>
          <w:lang w:val="ro-RO"/>
        </w:rPr>
        <w:t xml:space="preserve"> </w:t>
      </w:r>
      <w:r w:rsidR="00246C4B">
        <w:rPr>
          <w:bCs/>
          <w:sz w:val="28"/>
          <w:szCs w:val="28"/>
          <w:lang w:val="ro-RO"/>
        </w:rPr>
        <w:t>k)</w:t>
      </w:r>
      <w:r w:rsidRPr="00246C4B">
        <w:rPr>
          <w:bCs/>
          <w:sz w:val="28"/>
          <w:szCs w:val="28"/>
          <w:lang w:val="ro-RO"/>
        </w:rPr>
        <w:t xml:space="preserve"> cu următorul cuprins:</w:t>
      </w:r>
    </w:p>
    <w:p w:rsidR="0021735F" w:rsidRDefault="00246C4B" w:rsidP="0021735F">
      <w:pPr>
        <w:pStyle w:val="Default"/>
        <w:ind w:firstLine="708"/>
        <w:jc w:val="both"/>
        <w:rPr>
          <w:bCs/>
          <w:sz w:val="28"/>
          <w:szCs w:val="28"/>
          <w:lang w:val="ro-RO"/>
        </w:rPr>
      </w:pPr>
      <w:r>
        <w:rPr>
          <w:bCs/>
          <w:sz w:val="28"/>
          <w:szCs w:val="28"/>
          <w:lang w:val="ro-RO"/>
        </w:rPr>
        <w:t>„</w:t>
      </w:r>
      <w:r w:rsidR="0021735F" w:rsidRPr="00246C4B">
        <w:rPr>
          <w:bCs/>
          <w:sz w:val="28"/>
          <w:szCs w:val="28"/>
          <w:lang w:val="ro-RO"/>
        </w:rPr>
        <w:t>k) să confere distincții departamentale ale structurii militare în modul stabilit de conducătorul structurii militare.”</w:t>
      </w:r>
    </w:p>
    <w:p w:rsidR="00246C4B" w:rsidRPr="00246C4B" w:rsidRDefault="00246C4B" w:rsidP="0021735F">
      <w:pPr>
        <w:pStyle w:val="Default"/>
        <w:ind w:firstLine="708"/>
        <w:jc w:val="both"/>
        <w:rPr>
          <w:bCs/>
          <w:sz w:val="14"/>
          <w:szCs w:val="28"/>
          <w:lang w:val="ro-RO"/>
        </w:rPr>
      </w:pPr>
    </w:p>
    <w:p w:rsidR="0021735F" w:rsidRPr="00246C4B" w:rsidRDefault="0021735F" w:rsidP="0021735F">
      <w:pPr>
        <w:pStyle w:val="Default"/>
        <w:ind w:firstLine="708"/>
        <w:jc w:val="both"/>
        <w:rPr>
          <w:bCs/>
          <w:sz w:val="28"/>
          <w:szCs w:val="28"/>
          <w:lang w:val="ro-RO"/>
        </w:rPr>
      </w:pPr>
      <w:r w:rsidRPr="00246C4B">
        <w:rPr>
          <w:bCs/>
          <w:sz w:val="28"/>
          <w:szCs w:val="28"/>
          <w:lang w:val="ro-RO"/>
        </w:rPr>
        <w:t>6. Art</w:t>
      </w:r>
      <w:r w:rsidR="00246C4B">
        <w:rPr>
          <w:bCs/>
          <w:sz w:val="28"/>
          <w:szCs w:val="28"/>
          <w:lang w:val="ro-RO"/>
        </w:rPr>
        <w:t>icolul 24 se completează cu litera</w:t>
      </w:r>
      <w:r w:rsidRPr="00246C4B">
        <w:rPr>
          <w:bCs/>
          <w:sz w:val="28"/>
          <w:szCs w:val="28"/>
          <w:lang w:val="ro-RO"/>
        </w:rPr>
        <w:t xml:space="preserve"> </w:t>
      </w:r>
      <w:r w:rsidR="00246C4B">
        <w:rPr>
          <w:bCs/>
          <w:sz w:val="28"/>
          <w:szCs w:val="28"/>
          <w:lang w:val="ro-RO"/>
        </w:rPr>
        <w:t>f)</w:t>
      </w:r>
      <w:r w:rsidRPr="00246C4B">
        <w:rPr>
          <w:bCs/>
          <w:sz w:val="28"/>
          <w:szCs w:val="28"/>
          <w:lang w:val="ro-RO"/>
        </w:rPr>
        <w:t xml:space="preserve"> cu următorul cuprins:</w:t>
      </w:r>
    </w:p>
    <w:p w:rsidR="0021735F" w:rsidRDefault="00246C4B" w:rsidP="0021735F">
      <w:pPr>
        <w:pStyle w:val="Default"/>
        <w:ind w:firstLine="708"/>
        <w:jc w:val="both"/>
        <w:rPr>
          <w:bCs/>
          <w:sz w:val="28"/>
          <w:szCs w:val="28"/>
          <w:lang w:val="ro-RO"/>
        </w:rPr>
      </w:pPr>
      <w:r>
        <w:rPr>
          <w:bCs/>
          <w:sz w:val="28"/>
          <w:szCs w:val="28"/>
          <w:lang w:val="ro-RO"/>
        </w:rPr>
        <w:t>„</w:t>
      </w:r>
      <w:r w:rsidR="0021735F" w:rsidRPr="00246C4B">
        <w:rPr>
          <w:bCs/>
          <w:sz w:val="28"/>
          <w:szCs w:val="28"/>
          <w:lang w:val="ro-RO"/>
        </w:rPr>
        <w:t>f) conferirea distincțiilor departamentale ale structurii militare.”</w:t>
      </w:r>
    </w:p>
    <w:p w:rsidR="00246C4B" w:rsidRPr="00246C4B" w:rsidRDefault="00246C4B" w:rsidP="0021735F">
      <w:pPr>
        <w:pStyle w:val="Default"/>
        <w:ind w:firstLine="708"/>
        <w:jc w:val="both"/>
        <w:rPr>
          <w:bCs/>
          <w:sz w:val="14"/>
          <w:szCs w:val="28"/>
          <w:lang w:val="ro-RO"/>
        </w:rPr>
      </w:pPr>
    </w:p>
    <w:p w:rsidR="0021735F" w:rsidRPr="00246C4B" w:rsidRDefault="0021735F" w:rsidP="0021735F">
      <w:pPr>
        <w:pStyle w:val="Default"/>
        <w:ind w:firstLine="708"/>
        <w:jc w:val="both"/>
        <w:rPr>
          <w:bCs/>
          <w:sz w:val="28"/>
          <w:szCs w:val="28"/>
          <w:lang w:val="ro-RO"/>
        </w:rPr>
      </w:pPr>
      <w:r w:rsidRPr="00246C4B">
        <w:rPr>
          <w:bCs/>
          <w:sz w:val="28"/>
          <w:szCs w:val="28"/>
          <w:lang w:val="ro-RO"/>
        </w:rPr>
        <w:lastRenderedPageBreak/>
        <w:t>7. Art</w:t>
      </w:r>
      <w:r w:rsidR="00051892">
        <w:rPr>
          <w:bCs/>
          <w:sz w:val="28"/>
          <w:szCs w:val="28"/>
          <w:lang w:val="ro-RO"/>
        </w:rPr>
        <w:t>icolul 26 se completează cu litera</w:t>
      </w:r>
      <w:r w:rsidRPr="00246C4B">
        <w:rPr>
          <w:bCs/>
          <w:sz w:val="28"/>
          <w:szCs w:val="28"/>
          <w:lang w:val="ro-RO"/>
        </w:rPr>
        <w:t xml:space="preserve"> f) cu următorul cuprins:</w:t>
      </w:r>
    </w:p>
    <w:p w:rsidR="0021735F" w:rsidRDefault="00051892" w:rsidP="0021735F">
      <w:pPr>
        <w:pStyle w:val="Default"/>
        <w:ind w:firstLine="708"/>
        <w:jc w:val="both"/>
        <w:rPr>
          <w:bCs/>
          <w:sz w:val="28"/>
          <w:szCs w:val="28"/>
          <w:lang w:val="ro-RO"/>
        </w:rPr>
      </w:pPr>
      <w:r>
        <w:rPr>
          <w:bCs/>
          <w:sz w:val="28"/>
          <w:szCs w:val="28"/>
          <w:lang w:val="ro-RO"/>
        </w:rPr>
        <w:t>„</w:t>
      </w:r>
      <w:r w:rsidR="0021735F" w:rsidRPr="00246C4B">
        <w:rPr>
          <w:bCs/>
          <w:sz w:val="28"/>
          <w:szCs w:val="28"/>
          <w:lang w:val="ro-RO"/>
        </w:rPr>
        <w:t>f) să confere distincții departamentale ale structurii militare</w:t>
      </w:r>
      <w:r>
        <w:rPr>
          <w:bCs/>
          <w:sz w:val="28"/>
          <w:szCs w:val="28"/>
          <w:lang w:val="ro-RO"/>
        </w:rPr>
        <w:t>.</w:t>
      </w:r>
      <w:r w:rsidR="0021735F" w:rsidRPr="00246C4B">
        <w:rPr>
          <w:bCs/>
          <w:sz w:val="28"/>
          <w:szCs w:val="28"/>
          <w:lang w:val="ro-RO"/>
        </w:rPr>
        <w:t>”</w:t>
      </w:r>
    </w:p>
    <w:p w:rsidR="00051892" w:rsidRPr="00051892" w:rsidRDefault="00051892" w:rsidP="0021735F">
      <w:pPr>
        <w:pStyle w:val="Default"/>
        <w:ind w:firstLine="708"/>
        <w:jc w:val="both"/>
        <w:rPr>
          <w:bCs/>
          <w:sz w:val="14"/>
          <w:szCs w:val="28"/>
          <w:lang w:val="ro-RO"/>
        </w:rPr>
      </w:pPr>
    </w:p>
    <w:p w:rsidR="0021735F" w:rsidRPr="00246C4B" w:rsidRDefault="0021735F" w:rsidP="0021735F">
      <w:pPr>
        <w:pStyle w:val="Default"/>
        <w:ind w:firstLine="708"/>
        <w:jc w:val="both"/>
        <w:rPr>
          <w:bCs/>
          <w:sz w:val="28"/>
          <w:szCs w:val="28"/>
          <w:lang w:val="ro-RO"/>
        </w:rPr>
      </w:pPr>
      <w:r w:rsidRPr="00246C4B">
        <w:rPr>
          <w:bCs/>
          <w:sz w:val="28"/>
          <w:szCs w:val="28"/>
          <w:lang w:val="ro-RO"/>
        </w:rPr>
        <w:t>8. Art</w:t>
      </w:r>
      <w:r w:rsidR="00051892">
        <w:rPr>
          <w:bCs/>
          <w:sz w:val="28"/>
          <w:szCs w:val="28"/>
          <w:lang w:val="ro-RO"/>
        </w:rPr>
        <w:t>icolul 27 se completează cu litera</w:t>
      </w:r>
      <w:r w:rsidRPr="00246C4B">
        <w:rPr>
          <w:bCs/>
          <w:sz w:val="28"/>
          <w:szCs w:val="28"/>
          <w:lang w:val="ro-RO"/>
        </w:rPr>
        <w:t xml:space="preserve"> g) cu următorul cuprins:</w:t>
      </w:r>
    </w:p>
    <w:p w:rsidR="0021735F" w:rsidRDefault="00051892" w:rsidP="0021735F">
      <w:pPr>
        <w:pStyle w:val="Default"/>
        <w:ind w:firstLine="708"/>
        <w:jc w:val="both"/>
        <w:rPr>
          <w:bCs/>
          <w:sz w:val="28"/>
          <w:szCs w:val="28"/>
          <w:lang w:val="ro-RO"/>
        </w:rPr>
      </w:pPr>
      <w:r>
        <w:rPr>
          <w:bCs/>
          <w:sz w:val="28"/>
          <w:szCs w:val="28"/>
          <w:lang w:val="ro-RO"/>
        </w:rPr>
        <w:t>„</w:t>
      </w:r>
      <w:r w:rsidR="0021735F" w:rsidRPr="00246C4B">
        <w:rPr>
          <w:bCs/>
          <w:sz w:val="28"/>
          <w:szCs w:val="28"/>
          <w:lang w:val="ro-RO"/>
        </w:rPr>
        <w:t>g) conferirea distincțiilor departamentale ale structurii militare</w:t>
      </w:r>
      <w:r>
        <w:rPr>
          <w:bCs/>
          <w:sz w:val="28"/>
          <w:szCs w:val="28"/>
          <w:lang w:val="ro-RO"/>
        </w:rPr>
        <w:t>.</w:t>
      </w:r>
      <w:r w:rsidR="0021735F" w:rsidRPr="00246C4B">
        <w:rPr>
          <w:bCs/>
          <w:sz w:val="28"/>
          <w:szCs w:val="28"/>
          <w:lang w:val="ro-RO"/>
        </w:rPr>
        <w:t>”</w:t>
      </w:r>
    </w:p>
    <w:p w:rsidR="00051892" w:rsidRPr="00051892" w:rsidRDefault="00051892" w:rsidP="0021735F">
      <w:pPr>
        <w:pStyle w:val="Default"/>
        <w:ind w:firstLine="708"/>
        <w:jc w:val="both"/>
        <w:rPr>
          <w:bCs/>
          <w:sz w:val="14"/>
          <w:szCs w:val="28"/>
          <w:lang w:val="ro-RO"/>
        </w:rPr>
      </w:pPr>
    </w:p>
    <w:p w:rsidR="0021735F" w:rsidRPr="00246C4B" w:rsidRDefault="0021735F" w:rsidP="0021735F">
      <w:pPr>
        <w:pStyle w:val="Default"/>
        <w:ind w:firstLine="708"/>
        <w:jc w:val="both"/>
        <w:rPr>
          <w:bCs/>
          <w:sz w:val="28"/>
          <w:szCs w:val="28"/>
          <w:lang w:val="ro-RO"/>
        </w:rPr>
      </w:pPr>
      <w:r w:rsidRPr="00246C4B">
        <w:rPr>
          <w:bCs/>
          <w:sz w:val="28"/>
          <w:szCs w:val="28"/>
          <w:lang w:val="ro-RO"/>
        </w:rPr>
        <w:t>9. Art</w:t>
      </w:r>
      <w:r w:rsidR="00051892">
        <w:rPr>
          <w:bCs/>
          <w:sz w:val="28"/>
          <w:szCs w:val="28"/>
          <w:lang w:val="ro-RO"/>
        </w:rPr>
        <w:t>icolul 29 se completează cu litera</w:t>
      </w:r>
      <w:r w:rsidRPr="00246C4B">
        <w:rPr>
          <w:bCs/>
          <w:sz w:val="28"/>
          <w:szCs w:val="28"/>
          <w:lang w:val="ro-RO"/>
        </w:rPr>
        <w:t xml:space="preserve"> f) cu următorul cuprins:</w:t>
      </w:r>
    </w:p>
    <w:p w:rsidR="0021735F" w:rsidRDefault="00051892" w:rsidP="0021735F">
      <w:pPr>
        <w:pStyle w:val="Default"/>
        <w:ind w:firstLine="708"/>
        <w:jc w:val="both"/>
        <w:rPr>
          <w:bCs/>
          <w:sz w:val="28"/>
          <w:szCs w:val="28"/>
          <w:lang w:val="ro-RO"/>
        </w:rPr>
      </w:pPr>
      <w:r>
        <w:rPr>
          <w:bCs/>
          <w:sz w:val="28"/>
          <w:szCs w:val="28"/>
          <w:lang w:val="ro-RO"/>
        </w:rPr>
        <w:t>„</w:t>
      </w:r>
      <w:r w:rsidR="0021735F" w:rsidRPr="00246C4B">
        <w:rPr>
          <w:bCs/>
          <w:sz w:val="28"/>
          <w:szCs w:val="28"/>
          <w:lang w:val="ro-RO"/>
        </w:rPr>
        <w:t>f) să confere distincții departamentale ale structurii militare</w:t>
      </w:r>
      <w:r>
        <w:rPr>
          <w:bCs/>
          <w:sz w:val="28"/>
          <w:szCs w:val="28"/>
          <w:lang w:val="ro-RO"/>
        </w:rPr>
        <w:t>.</w:t>
      </w:r>
      <w:r w:rsidR="0021735F" w:rsidRPr="00246C4B">
        <w:rPr>
          <w:bCs/>
          <w:sz w:val="28"/>
          <w:szCs w:val="28"/>
          <w:lang w:val="ro-RO"/>
        </w:rPr>
        <w:t>”</w:t>
      </w:r>
    </w:p>
    <w:p w:rsidR="00051892" w:rsidRPr="00051892" w:rsidRDefault="00051892" w:rsidP="0021735F">
      <w:pPr>
        <w:pStyle w:val="Default"/>
        <w:ind w:firstLine="708"/>
        <w:jc w:val="both"/>
        <w:rPr>
          <w:bCs/>
          <w:sz w:val="14"/>
          <w:szCs w:val="28"/>
          <w:lang w:val="ro-RO"/>
        </w:rPr>
      </w:pPr>
    </w:p>
    <w:p w:rsidR="0021735F" w:rsidRPr="00246C4B" w:rsidRDefault="0021735F" w:rsidP="0021735F">
      <w:pPr>
        <w:pStyle w:val="Default"/>
        <w:ind w:firstLine="708"/>
        <w:jc w:val="both"/>
        <w:rPr>
          <w:bCs/>
          <w:sz w:val="28"/>
          <w:szCs w:val="28"/>
          <w:lang w:val="ro-RO"/>
        </w:rPr>
      </w:pPr>
      <w:r w:rsidRPr="00246C4B">
        <w:rPr>
          <w:bCs/>
          <w:sz w:val="28"/>
          <w:szCs w:val="28"/>
          <w:lang w:val="ro-RO"/>
        </w:rPr>
        <w:t xml:space="preserve">10. Se completează cu </w:t>
      </w:r>
      <w:r w:rsidR="00051892">
        <w:rPr>
          <w:bCs/>
          <w:sz w:val="28"/>
          <w:szCs w:val="28"/>
          <w:lang w:val="ro-RO"/>
        </w:rPr>
        <w:t>a</w:t>
      </w:r>
      <w:r w:rsidRPr="00246C4B">
        <w:rPr>
          <w:bCs/>
          <w:sz w:val="28"/>
          <w:szCs w:val="28"/>
          <w:lang w:val="ro-RO"/>
        </w:rPr>
        <w:t>rticolul 38¹ cu următorul cuprins:</w:t>
      </w:r>
    </w:p>
    <w:p w:rsidR="0021735F" w:rsidRDefault="00051892" w:rsidP="0021735F">
      <w:pPr>
        <w:pStyle w:val="Default"/>
        <w:ind w:firstLine="708"/>
        <w:jc w:val="both"/>
        <w:rPr>
          <w:sz w:val="28"/>
          <w:szCs w:val="28"/>
          <w:lang w:val="ro-RO"/>
        </w:rPr>
      </w:pPr>
      <w:r>
        <w:rPr>
          <w:bCs/>
          <w:sz w:val="28"/>
          <w:szCs w:val="28"/>
          <w:lang w:val="ro-RO"/>
        </w:rPr>
        <w:t>„</w:t>
      </w:r>
      <w:r w:rsidR="0021735F" w:rsidRPr="00246C4B">
        <w:rPr>
          <w:bCs/>
          <w:sz w:val="28"/>
          <w:szCs w:val="28"/>
          <w:lang w:val="ro-RO"/>
        </w:rPr>
        <w:t>Art.</w:t>
      </w:r>
      <w:r>
        <w:rPr>
          <w:bCs/>
          <w:sz w:val="28"/>
          <w:szCs w:val="28"/>
          <w:lang w:val="ro-RO"/>
        </w:rPr>
        <w:t> </w:t>
      </w:r>
      <w:r w:rsidR="0021735F" w:rsidRPr="00246C4B">
        <w:rPr>
          <w:bCs/>
          <w:sz w:val="28"/>
          <w:szCs w:val="28"/>
          <w:lang w:val="ro-RO"/>
        </w:rPr>
        <w:t>38¹</w:t>
      </w:r>
      <w:r>
        <w:rPr>
          <w:bCs/>
          <w:sz w:val="28"/>
          <w:szCs w:val="28"/>
          <w:lang w:val="ro-RO"/>
        </w:rPr>
        <w:t>.</w:t>
      </w:r>
      <w:r w:rsidR="00CC3531">
        <w:rPr>
          <w:bCs/>
          <w:sz w:val="28"/>
          <w:szCs w:val="28"/>
          <w:lang w:val="ro-RO"/>
        </w:rPr>
        <w:t xml:space="preserve"> –</w:t>
      </w:r>
      <w:r w:rsidR="0021735F" w:rsidRPr="00246C4B">
        <w:rPr>
          <w:bCs/>
          <w:sz w:val="28"/>
          <w:szCs w:val="28"/>
          <w:lang w:val="ro-RO"/>
        </w:rPr>
        <w:t xml:space="preserve"> Distincțiile departamentale ale structurii militare se conferă militarilor pentru merite deosebite manifestate în timp de pace sau în perioada acțiunilor militare, în modul stabilit de </w:t>
      </w:r>
      <w:r w:rsidR="0021735F" w:rsidRPr="00246C4B">
        <w:rPr>
          <w:sz w:val="28"/>
          <w:szCs w:val="28"/>
          <w:lang w:val="ro-RO"/>
        </w:rPr>
        <w:t>Preşedintele Republicii Moldova – Comandant Suprem al Forţelor Armate”.</w:t>
      </w:r>
    </w:p>
    <w:p w:rsidR="00051892" w:rsidRPr="00051892" w:rsidRDefault="00051892" w:rsidP="0021735F">
      <w:pPr>
        <w:pStyle w:val="Default"/>
        <w:ind w:firstLine="708"/>
        <w:jc w:val="both"/>
        <w:rPr>
          <w:bCs/>
          <w:sz w:val="14"/>
          <w:szCs w:val="28"/>
          <w:lang w:val="ro-RO"/>
        </w:rPr>
      </w:pPr>
    </w:p>
    <w:p w:rsidR="0021735F" w:rsidRDefault="0021735F" w:rsidP="0021735F">
      <w:pPr>
        <w:pStyle w:val="Default"/>
        <w:ind w:firstLine="708"/>
        <w:jc w:val="both"/>
        <w:rPr>
          <w:bCs/>
          <w:sz w:val="28"/>
          <w:szCs w:val="28"/>
          <w:lang w:val="ro-RO"/>
        </w:rPr>
      </w:pPr>
      <w:r w:rsidRPr="00246C4B">
        <w:rPr>
          <w:bCs/>
          <w:sz w:val="28"/>
          <w:szCs w:val="28"/>
          <w:lang w:val="ro-RO"/>
        </w:rPr>
        <w:t xml:space="preserve">11. </w:t>
      </w:r>
      <w:r w:rsidR="00051892">
        <w:rPr>
          <w:bCs/>
          <w:sz w:val="28"/>
          <w:szCs w:val="28"/>
          <w:lang w:val="ro-RO"/>
        </w:rPr>
        <w:t>La a</w:t>
      </w:r>
      <w:r w:rsidRPr="00246C4B">
        <w:rPr>
          <w:bCs/>
          <w:sz w:val="28"/>
          <w:szCs w:val="28"/>
          <w:lang w:val="ro-RO"/>
        </w:rPr>
        <w:t>rticolul 42 alineatul (2)</w:t>
      </w:r>
      <w:r w:rsidR="00051892">
        <w:rPr>
          <w:bCs/>
          <w:sz w:val="28"/>
          <w:szCs w:val="28"/>
          <w:lang w:val="ro-RO"/>
        </w:rPr>
        <w:t>,</w:t>
      </w:r>
      <w:r w:rsidRPr="00246C4B">
        <w:rPr>
          <w:bCs/>
          <w:sz w:val="28"/>
          <w:szCs w:val="28"/>
          <w:lang w:val="ro-RO"/>
        </w:rPr>
        <w:t xml:space="preserve"> cuvîntul </w:t>
      </w:r>
      <w:r w:rsidR="00051892">
        <w:rPr>
          <w:bCs/>
          <w:sz w:val="28"/>
          <w:szCs w:val="28"/>
          <w:lang w:val="ro-RO"/>
        </w:rPr>
        <w:t>„</w:t>
      </w:r>
      <w:r w:rsidRPr="00246C4B">
        <w:rPr>
          <w:bCs/>
          <w:sz w:val="28"/>
          <w:szCs w:val="28"/>
          <w:lang w:val="ro-RO"/>
        </w:rPr>
        <w:t>militară” se exclude.</w:t>
      </w:r>
    </w:p>
    <w:p w:rsidR="00051892" w:rsidRPr="00051892" w:rsidRDefault="00051892" w:rsidP="0021735F">
      <w:pPr>
        <w:pStyle w:val="Default"/>
        <w:ind w:firstLine="708"/>
        <w:jc w:val="both"/>
        <w:rPr>
          <w:bCs/>
          <w:sz w:val="14"/>
          <w:szCs w:val="28"/>
          <w:lang w:val="ro-RO"/>
        </w:rPr>
      </w:pPr>
    </w:p>
    <w:p w:rsidR="0021735F" w:rsidRDefault="0021735F" w:rsidP="0021735F">
      <w:pPr>
        <w:pStyle w:val="Default"/>
        <w:ind w:firstLine="708"/>
        <w:jc w:val="both"/>
        <w:rPr>
          <w:bCs/>
          <w:sz w:val="28"/>
          <w:szCs w:val="28"/>
          <w:lang w:val="ro-RO"/>
        </w:rPr>
      </w:pPr>
      <w:r w:rsidRPr="00246C4B">
        <w:rPr>
          <w:bCs/>
          <w:sz w:val="28"/>
          <w:szCs w:val="28"/>
          <w:lang w:val="ro-RO"/>
        </w:rPr>
        <w:t xml:space="preserve">12. La articolul 44 </w:t>
      </w:r>
      <w:r w:rsidR="00051892">
        <w:rPr>
          <w:bCs/>
          <w:sz w:val="28"/>
          <w:szCs w:val="28"/>
          <w:lang w:val="ro-RO"/>
        </w:rPr>
        <w:t xml:space="preserve">litera </w:t>
      </w:r>
      <w:r w:rsidRPr="00246C4B">
        <w:rPr>
          <w:bCs/>
          <w:sz w:val="28"/>
          <w:szCs w:val="28"/>
          <w:lang w:val="ro-RO"/>
        </w:rPr>
        <w:t xml:space="preserve">d) și </w:t>
      </w:r>
      <w:r w:rsidRPr="00246C4B">
        <w:rPr>
          <w:sz w:val="28"/>
          <w:szCs w:val="28"/>
          <w:lang w:val="ro-RO"/>
        </w:rPr>
        <w:t xml:space="preserve">articolul 52 </w:t>
      </w:r>
      <w:r w:rsidR="00051892">
        <w:rPr>
          <w:bCs/>
          <w:sz w:val="28"/>
          <w:szCs w:val="28"/>
          <w:lang w:val="ro-RO"/>
        </w:rPr>
        <w:t xml:space="preserve">litera </w:t>
      </w:r>
      <w:r w:rsidRPr="00246C4B">
        <w:rPr>
          <w:bCs/>
          <w:sz w:val="28"/>
          <w:szCs w:val="28"/>
          <w:lang w:val="ro-RO"/>
        </w:rPr>
        <w:t>b)</w:t>
      </w:r>
      <w:r w:rsidR="00051892">
        <w:rPr>
          <w:bCs/>
          <w:sz w:val="28"/>
          <w:szCs w:val="28"/>
          <w:lang w:val="ro-RO"/>
        </w:rPr>
        <w:t>,</w:t>
      </w:r>
      <w:r w:rsidRPr="00246C4B">
        <w:rPr>
          <w:bCs/>
          <w:sz w:val="28"/>
          <w:szCs w:val="28"/>
          <w:lang w:val="ro-RO"/>
        </w:rPr>
        <w:t xml:space="preserve"> textul </w:t>
      </w:r>
      <w:r w:rsidR="00051892">
        <w:rPr>
          <w:bCs/>
          <w:sz w:val="28"/>
          <w:szCs w:val="28"/>
          <w:lang w:val="ro-RO"/>
        </w:rPr>
        <w:t>„</w:t>
      </w:r>
      <w:r w:rsidRPr="00246C4B">
        <w:rPr>
          <w:bCs/>
          <w:sz w:val="28"/>
          <w:szCs w:val="28"/>
          <w:lang w:val="ro-RO"/>
        </w:rPr>
        <w:t>(cu excepția femeilor-militari)” se exclude.</w:t>
      </w:r>
    </w:p>
    <w:p w:rsidR="00051892" w:rsidRPr="00051892" w:rsidRDefault="00051892" w:rsidP="0021735F">
      <w:pPr>
        <w:pStyle w:val="Default"/>
        <w:ind w:firstLine="708"/>
        <w:jc w:val="both"/>
        <w:rPr>
          <w:bCs/>
          <w:sz w:val="14"/>
          <w:szCs w:val="28"/>
          <w:lang w:val="ro-RO"/>
        </w:rPr>
      </w:pPr>
    </w:p>
    <w:p w:rsidR="0021735F" w:rsidRPr="00246C4B" w:rsidRDefault="0021735F" w:rsidP="0021735F">
      <w:pPr>
        <w:pStyle w:val="Default"/>
        <w:ind w:firstLine="708"/>
        <w:jc w:val="both"/>
        <w:rPr>
          <w:bCs/>
          <w:sz w:val="28"/>
          <w:szCs w:val="28"/>
          <w:lang w:val="ro-RO"/>
        </w:rPr>
      </w:pPr>
      <w:r w:rsidRPr="00246C4B">
        <w:rPr>
          <w:bCs/>
          <w:sz w:val="28"/>
          <w:szCs w:val="28"/>
          <w:lang w:val="ro-RO"/>
        </w:rPr>
        <w:t>13.</w:t>
      </w:r>
      <w:r w:rsidR="00051892">
        <w:rPr>
          <w:bCs/>
          <w:sz w:val="28"/>
          <w:szCs w:val="28"/>
          <w:lang w:val="ro-RO"/>
        </w:rPr>
        <w:t xml:space="preserve"> </w:t>
      </w:r>
      <w:r w:rsidRPr="00246C4B">
        <w:rPr>
          <w:bCs/>
          <w:sz w:val="28"/>
          <w:szCs w:val="28"/>
          <w:lang w:val="ro-RO"/>
        </w:rPr>
        <w:t>La articolul 67, alineatul (1) va avea următorul cuprins:</w:t>
      </w:r>
    </w:p>
    <w:p w:rsidR="0021735F" w:rsidRDefault="00051892" w:rsidP="0021735F">
      <w:pPr>
        <w:pStyle w:val="Default"/>
        <w:ind w:firstLine="708"/>
        <w:jc w:val="both"/>
        <w:rPr>
          <w:bCs/>
          <w:sz w:val="28"/>
          <w:szCs w:val="28"/>
          <w:lang w:val="ro-RO"/>
        </w:rPr>
      </w:pPr>
      <w:r>
        <w:rPr>
          <w:bCs/>
          <w:sz w:val="28"/>
          <w:szCs w:val="28"/>
          <w:lang w:val="ro-RO"/>
        </w:rPr>
        <w:t>„</w:t>
      </w:r>
      <w:r w:rsidR="0021735F" w:rsidRPr="00246C4B">
        <w:rPr>
          <w:bCs/>
          <w:sz w:val="28"/>
          <w:szCs w:val="28"/>
          <w:lang w:val="ro-RO"/>
        </w:rPr>
        <w:t>(1) Orice sancțiune disciplinară trebuie să f</w:t>
      </w:r>
      <w:r>
        <w:rPr>
          <w:bCs/>
          <w:sz w:val="28"/>
          <w:szCs w:val="28"/>
          <w:lang w:val="ro-RO"/>
        </w:rPr>
        <w:t>ie aplicată nu mai tîrziu de 30 </w:t>
      </w:r>
      <w:r w:rsidR="0021735F" w:rsidRPr="00246C4B">
        <w:rPr>
          <w:bCs/>
          <w:sz w:val="28"/>
          <w:szCs w:val="28"/>
          <w:lang w:val="ro-RO"/>
        </w:rPr>
        <w:t xml:space="preserve">de zile de la data constatării încălcării (abaterii), fără a lua în calcul timpul aflării militarului în concediu, în misiune sau la studii </w:t>
      </w:r>
      <w:r w:rsidR="00CC3531">
        <w:rPr>
          <w:bCs/>
          <w:sz w:val="28"/>
          <w:szCs w:val="28"/>
          <w:lang w:val="ro-RO"/>
        </w:rPr>
        <w:t>ori</w:t>
      </w:r>
      <w:r w:rsidR="0021735F" w:rsidRPr="00246C4B">
        <w:rPr>
          <w:bCs/>
          <w:sz w:val="28"/>
          <w:szCs w:val="28"/>
          <w:lang w:val="ro-RO"/>
        </w:rPr>
        <w:t xml:space="preserve"> alte forme de perfecționare profesională peste hotarele Republicii Moldova</w:t>
      </w:r>
      <w:r>
        <w:rPr>
          <w:bCs/>
          <w:sz w:val="28"/>
          <w:szCs w:val="28"/>
          <w:lang w:val="ro-RO"/>
        </w:rPr>
        <w:t>.</w:t>
      </w:r>
      <w:r w:rsidR="0021735F" w:rsidRPr="00246C4B">
        <w:rPr>
          <w:bCs/>
          <w:sz w:val="28"/>
          <w:szCs w:val="28"/>
          <w:lang w:val="ro-RO"/>
        </w:rPr>
        <w:t>”</w:t>
      </w:r>
    </w:p>
    <w:p w:rsidR="00051892" w:rsidRPr="00051892" w:rsidRDefault="00051892" w:rsidP="0021735F">
      <w:pPr>
        <w:pStyle w:val="Default"/>
        <w:ind w:firstLine="708"/>
        <w:jc w:val="both"/>
        <w:rPr>
          <w:bCs/>
          <w:sz w:val="14"/>
          <w:szCs w:val="28"/>
          <w:lang w:val="ro-RO"/>
        </w:rPr>
      </w:pPr>
    </w:p>
    <w:p w:rsidR="0021735F" w:rsidRDefault="0021735F" w:rsidP="0021735F">
      <w:pPr>
        <w:pStyle w:val="Default"/>
        <w:ind w:firstLine="708"/>
        <w:jc w:val="both"/>
        <w:rPr>
          <w:bCs/>
          <w:sz w:val="28"/>
          <w:szCs w:val="28"/>
          <w:lang w:val="ro-RO"/>
        </w:rPr>
      </w:pPr>
      <w:r w:rsidRPr="00246C4B">
        <w:rPr>
          <w:bCs/>
          <w:sz w:val="28"/>
          <w:szCs w:val="28"/>
          <w:lang w:val="ro-RO"/>
        </w:rPr>
        <w:t xml:space="preserve">14. </w:t>
      </w:r>
      <w:r w:rsidR="00051892">
        <w:rPr>
          <w:bCs/>
          <w:sz w:val="28"/>
          <w:szCs w:val="28"/>
          <w:lang w:val="ro-RO"/>
        </w:rPr>
        <w:t>La a</w:t>
      </w:r>
      <w:r w:rsidRPr="00246C4B">
        <w:rPr>
          <w:bCs/>
          <w:sz w:val="28"/>
          <w:szCs w:val="28"/>
          <w:lang w:val="ro-RO"/>
        </w:rPr>
        <w:t>rticolul 74</w:t>
      </w:r>
      <w:r w:rsidR="00051892">
        <w:rPr>
          <w:bCs/>
          <w:sz w:val="28"/>
          <w:szCs w:val="28"/>
          <w:lang w:val="ro-RO"/>
        </w:rPr>
        <w:t>,</w:t>
      </w:r>
      <w:r w:rsidRPr="00246C4B">
        <w:rPr>
          <w:bCs/>
          <w:sz w:val="28"/>
          <w:szCs w:val="28"/>
          <w:lang w:val="ro-RO"/>
        </w:rPr>
        <w:t xml:space="preserve"> alineatul (3) se abrogă.</w:t>
      </w:r>
    </w:p>
    <w:p w:rsidR="00051892" w:rsidRPr="00051892" w:rsidRDefault="00051892" w:rsidP="0021735F">
      <w:pPr>
        <w:pStyle w:val="Default"/>
        <w:ind w:firstLine="708"/>
        <w:jc w:val="both"/>
        <w:rPr>
          <w:bCs/>
          <w:sz w:val="14"/>
          <w:szCs w:val="28"/>
          <w:lang w:val="ro-RO"/>
        </w:rPr>
      </w:pPr>
    </w:p>
    <w:p w:rsidR="00B02728" w:rsidRDefault="0021735F" w:rsidP="0021735F">
      <w:pPr>
        <w:ind w:firstLine="708"/>
        <w:rPr>
          <w:bCs/>
          <w:sz w:val="28"/>
          <w:szCs w:val="28"/>
          <w:lang w:val="ro-RO"/>
        </w:rPr>
      </w:pPr>
      <w:r w:rsidRPr="00246C4B">
        <w:rPr>
          <w:bCs/>
          <w:sz w:val="28"/>
          <w:szCs w:val="28"/>
          <w:lang w:val="ro-RO"/>
        </w:rPr>
        <w:t>15. La articolul 78 alineatul (1)</w:t>
      </w:r>
      <w:r w:rsidR="00051892">
        <w:rPr>
          <w:bCs/>
          <w:sz w:val="28"/>
          <w:szCs w:val="28"/>
          <w:lang w:val="ro-RO"/>
        </w:rPr>
        <w:t>,</w:t>
      </w:r>
      <w:r w:rsidRPr="00246C4B">
        <w:rPr>
          <w:bCs/>
          <w:sz w:val="28"/>
          <w:szCs w:val="28"/>
          <w:lang w:val="ro-RO"/>
        </w:rPr>
        <w:t xml:space="preserve"> prima propoziție va avea următorul cuprins:</w:t>
      </w:r>
      <w:r w:rsidR="00B02728">
        <w:rPr>
          <w:bCs/>
          <w:sz w:val="28"/>
          <w:szCs w:val="28"/>
          <w:lang w:val="ro-RO"/>
        </w:rPr>
        <w:t xml:space="preserve"> </w:t>
      </w:r>
    </w:p>
    <w:p w:rsidR="0021735F" w:rsidRPr="00246C4B" w:rsidRDefault="00051892" w:rsidP="0021735F">
      <w:pPr>
        <w:ind w:firstLine="708"/>
        <w:rPr>
          <w:sz w:val="28"/>
          <w:szCs w:val="28"/>
          <w:lang w:val="ro-RO"/>
        </w:rPr>
      </w:pPr>
      <w:r>
        <w:rPr>
          <w:sz w:val="28"/>
          <w:szCs w:val="28"/>
          <w:lang w:val="ro-RO"/>
        </w:rPr>
        <w:t>„</w:t>
      </w:r>
      <w:r w:rsidR="0021735F" w:rsidRPr="00246C4B">
        <w:rPr>
          <w:sz w:val="28"/>
          <w:szCs w:val="28"/>
          <w:lang w:val="ro-RO"/>
        </w:rPr>
        <w:t>Sancţiunea disciplinară se pune în execuţie imediat după aplicarea acesteia, iar în cazuri excepţionale, în termen de cel mult 30 de zile”.</w:t>
      </w:r>
    </w:p>
    <w:p w:rsidR="0021735F" w:rsidRPr="00246C4B" w:rsidRDefault="0021735F" w:rsidP="0021735F">
      <w:pPr>
        <w:pStyle w:val="Default"/>
        <w:ind w:firstLine="708"/>
        <w:jc w:val="both"/>
        <w:rPr>
          <w:bCs/>
          <w:color w:val="FF0000"/>
          <w:sz w:val="28"/>
          <w:szCs w:val="28"/>
          <w:lang w:val="ro-RO"/>
        </w:rPr>
      </w:pPr>
    </w:p>
    <w:p w:rsidR="0021735F" w:rsidRPr="00246C4B" w:rsidRDefault="0021735F" w:rsidP="0021735F">
      <w:pPr>
        <w:pStyle w:val="Default"/>
        <w:ind w:firstLine="708"/>
        <w:jc w:val="both"/>
        <w:rPr>
          <w:bCs/>
          <w:sz w:val="28"/>
          <w:szCs w:val="28"/>
          <w:lang w:val="ro-RO"/>
        </w:rPr>
      </w:pPr>
    </w:p>
    <w:p w:rsidR="0021735F" w:rsidRPr="00051892" w:rsidRDefault="0021735F" w:rsidP="0021735F">
      <w:pPr>
        <w:ind w:firstLine="708"/>
        <w:rPr>
          <w:b/>
          <w:bCs/>
          <w:sz w:val="28"/>
          <w:szCs w:val="28"/>
          <w:lang w:val="ro-RO"/>
        </w:rPr>
      </w:pPr>
      <w:r w:rsidRPr="00051892">
        <w:rPr>
          <w:b/>
          <w:bCs/>
          <w:sz w:val="28"/>
          <w:szCs w:val="28"/>
          <w:lang w:val="ro-RO"/>
        </w:rPr>
        <w:t>Președintele Parlamentului</w:t>
      </w:r>
    </w:p>
    <w:p w:rsidR="0021735F" w:rsidRPr="00246C4B" w:rsidRDefault="0021735F" w:rsidP="0021735F">
      <w:pPr>
        <w:ind w:firstLine="708"/>
        <w:rPr>
          <w:lang w:val="ro-RO"/>
        </w:rPr>
      </w:pPr>
    </w:p>
    <w:p w:rsidR="00EA7735" w:rsidRDefault="00EA7735" w:rsidP="00CB05D3">
      <w:pPr>
        <w:tabs>
          <w:tab w:val="left" w:pos="1134"/>
        </w:tabs>
        <w:ind w:firstLine="709"/>
        <w:rPr>
          <w:rFonts w:asciiTheme="majorBidi" w:hAnsiTheme="majorBidi" w:cstheme="majorBidi"/>
          <w:sz w:val="28"/>
          <w:szCs w:val="28"/>
          <w:lang w:val="ro-RO" w:eastAsia="ru-RU"/>
        </w:rPr>
      </w:pPr>
    </w:p>
    <w:p w:rsidR="0076590A" w:rsidRDefault="0076590A" w:rsidP="00CB05D3">
      <w:pPr>
        <w:tabs>
          <w:tab w:val="left" w:pos="1134"/>
        </w:tabs>
        <w:ind w:firstLine="709"/>
        <w:rPr>
          <w:rFonts w:asciiTheme="majorBidi" w:hAnsiTheme="majorBidi" w:cstheme="majorBidi"/>
          <w:sz w:val="28"/>
          <w:szCs w:val="28"/>
          <w:lang w:val="ro-RO" w:eastAsia="ru-RU"/>
        </w:rPr>
      </w:pPr>
    </w:p>
    <w:p w:rsidR="0076590A" w:rsidRDefault="0076590A" w:rsidP="00CB05D3">
      <w:pPr>
        <w:tabs>
          <w:tab w:val="left" w:pos="1134"/>
        </w:tabs>
        <w:ind w:firstLine="709"/>
        <w:rPr>
          <w:rFonts w:asciiTheme="majorBidi" w:hAnsiTheme="majorBidi" w:cstheme="majorBidi"/>
          <w:sz w:val="28"/>
          <w:szCs w:val="28"/>
          <w:lang w:val="ro-RO" w:eastAsia="ru-RU"/>
        </w:rPr>
      </w:pPr>
    </w:p>
    <w:p w:rsidR="0076590A" w:rsidRDefault="0076590A" w:rsidP="00CB05D3">
      <w:pPr>
        <w:tabs>
          <w:tab w:val="left" w:pos="1134"/>
        </w:tabs>
        <w:ind w:firstLine="709"/>
        <w:rPr>
          <w:rFonts w:asciiTheme="majorBidi" w:hAnsiTheme="majorBidi" w:cstheme="majorBidi"/>
          <w:sz w:val="28"/>
          <w:szCs w:val="28"/>
          <w:lang w:val="ro-RO" w:eastAsia="ru-RU"/>
        </w:rPr>
      </w:pPr>
    </w:p>
    <w:p w:rsidR="0076590A" w:rsidRDefault="0076590A" w:rsidP="00CB05D3">
      <w:pPr>
        <w:tabs>
          <w:tab w:val="left" w:pos="1134"/>
        </w:tabs>
        <w:ind w:firstLine="709"/>
        <w:rPr>
          <w:rFonts w:asciiTheme="majorBidi" w:hAnsiTheme="majorBidi" w:cstheme="majorBidi"/>
          <w:sz w:val="28"/>
          <w:szCs w:val="28"/>
          <w:lang w:val="ro-RO" w:eastAsia="ru-RU"/>
        </w:rPr>
      </w:pPr>
    </w:p>
    <w:p w:rsidR="0076590A" w:rsidRDefault="0076590A" w:rsidP="00CB05D3">
      <w:pPr>
        <w:tabs>
          <w:tab w:val="left" w:pos="1134"/>
        </w:tabs>
        <w:ind w:firstLine="709"/>
        <w:rPr>
          <w:rFonts w:asciiTheme="majorBidi" w:hAnsiTheme="majorBidi" w:cstheme="majorBidi"/>
          <w:sz w:val="28"/>
          <w:szCs w:val="28"/>
          <w:lang w:val="ro-RO" w:eastAsia="ru-RU"/>
        </w:rPr>
      </w:pPr>
    </w:p>
    <w:p w:rsidR="0076590A" w:rsidRDefault="0076590A" w:rsidP="00CB05D3">
      <w:pPr>
        <w:tabs>
          <w:tab w:val="left" w:pos="1134"/>
        </w:tabs>
        <w:ind w:firstLine="709"/>
        <w:rPr>
          <w:rFonts w:asciiTheme="majorBidi" w:hAnsiTheme="majorBidi" w:cstheme="majorBidi"/>
          <w:sz w:val="28"/>
          <w:szCs w:val="28"/>
          <w:lang w:val="ro-RO" w:eastAsia="ru-RU"/>
        </w:rPr>
      </w:pPr>
    </w:p>
    <w:p w:rsidR="0076590A" w:rsidRDefault="0076590A" w:rsidP="00CB05D3">
      <w:pPr>
        <w:tabs>
          <w:tab w:val="left" w:pos="1134"/>
        </w:tabs>
        <w:ind w:firstLine="709"/>
        <w:rPr>
          <w:rFonts w:asciiTheme="majorBidi" w:hAnsiTheme="majorBidi" w:cstheme="majorBidi"/>
          <w:sz w:val="28"/>
          <w:szCs w:val="28"/>
          <w:lang w:val="ro-RO" w:eastAsia="ru-RU"/>
        </w:rPr>
      </w:pPr>
    </w:p>
    <w:p w:rsidR="0076590A" w:rsidRDefault="0076590A" w:rsidP="00CB05D3">
      <w:pPr>
        <w:tabs>
          <w:tab w:val="left" w:pos="1134"/>
        </w:tabs>
        <w:ind w:firstLine="709"/>
        <w:rPr>
          <w:rFonts w:asciiTheme="majorBidi" w:hAnsiTheme="majorBidi" w:cstheme="majorBidi"/>
          <w:sz w:val="28"/>
          <w:szCs w:val="28"/>
          <w:lang w:val="ro-RO" w:eastAsia="ru-RU"/>
        </w:rPr>
      </w:pPr>
    </w:p>
    <w:p w:rsidR="0076590A" w:rsidRDefault="0076590A" w:rsidP="00CB05D3">
      <w:pPr>
        <w:tabs>
          <w:tab w:val="left" w:pos="1134"/>
        </w:tabs>
        <w:ind w:firstLine="709"/>
        <w:rPr>
          <w:rFonts w:asciiTheme="majorBidi" w:hAnsiTheme="majorBidi" w:cstheme="majorBidi"/>
          <w:sz w:val="28"/>
          <w:szCs w:val="28"/>
          <w:lang w:val="ro-RO" w:eastAsia="ru-RU"/>
        </w:rPr>
      </w:pPr>
    </w:p>
    <w:p w:rsidR="0076590A" w:rsidRDefault="0076590A" w:rsidP="00CB05D3">
      <w:pPr>
        <w:tabs>
          <w:tab w:val="left" w:pos="1134"/>
        </w:tabs>
        <w:ind w:firstLine="709"/>
        <w:rPr>
          <w:rFonts w:asciiTheme="majorBidi" w:hAnsiTheme="majorBidi" w:cstheme="majorBidi"/>
          <w:sz w:val="28"/>
          <w:szCs w:val="28"/>
          <w:lang w:val="ro-RO" w:eastAsia="ru-RU"/>
        </w:rPr>
      </w:pPr>
    </w:p>
    <w:p w:rsidR="0076590A" w:rsidRDefault="0076590A" w:rsidP="00CB05D3">
      <w:pPr>
        <w:tabs>
          <w:tab w:val="left" w:pos="1134"/>
        </w:tabs>
        <w:ind w:firstLine="709"/>
        <w:rPr>
          <w:rFonts w:asciiTheme="majorBidi" w:hAnsiTheme="majorBidi" w:cstheme="majorBidi"/>
          <w:sz w:val="28"/>
          <w:szCs w:val="28"/>
          <w:lang w:val="ro-RO" w:eastAsia="ru-RU"/>
        </w:rPr>
      </w:pPr>
    </w:p>
    <w:p w:rsidR="0076590A" w:rsidRDefault="0076590A" w:rsidP="00CB05D3">
      <w:pPr>
        <w:tabs>
          <w:tab w:val="left" w:pos="1134"/>
        </w:tabs>
        <w:ind w:firstLine="709"/>
        <w:rPr>
          <w:rFonts w:asciiTheme="majorBidi" w:hAnsiTheme="majorBidi" w:cstheme="majorBidi"/>
          <w:sz w:val="28"/>
          <w:szCs w:val="28"/>
          <w:lang w:val="ro-RO" w:eastAsia="ru-RU"/>
        </w:rPr>
      </w:pPr>
    </w:p>
    <w:p w:rsidR="0076590A" w:rsidRDefault="0076590A" w:rsidP="0076590A">
      <w:pPr>
        <w:rPr>
          <w:sz w:val="28"/>
          <w:szCs w:val="28"/>
          <w:lang w:val="ru-RU"/>
        </w:rPr>
      </w:pPr>
      <w:r>
        <w:rPr>
          <w:sz w:val="28"/>
          <w:szCs w:val="28"/>
        </w:rPr>
        <w:lastRenderedPageBreak/>
        <w:t xml:space="preserve">                                                  </w:t>
      </w:r>
    </w:p>
    <w:p w:rsidR="0076590A" w:rsidRDefault="0076590A" w:rsidP="0076590A">
      <w:pPr>
        <w:pStyle w:val="Default"/>
        <w:jc w:val="center"/>
        <w:rPr>
          <w:b/>
          <w:sz w:val="28"/>
          <w:szCs w:val="28"/>
        </w:rPr>
      </w:pPr>
      <w:r>
        <w:rPr>
          <w:b/>
          <w:sz w:val="28"/>
          <w:szCs w:val="28"/>
        </w:rPr>
        <w:t xml:space="preserve">О проекте закона о внесении изменений и дополнений </w:t>
      </w:r>
    </w:p>
    <w:p w:rsidR="0076590A" w:rsidRDefault="0076590A" w:rsidP="0076590A">
      <w:pPr>
        <w:pStyle w:val="Default"/>
        <w:jc w:val="center"/>
        <w:rPr>
          <w:b/>
          <w:sz w:val="28"/>
          <w:szCs w:val="28"/>
        </w:rPr>
      </w:pPr>
      <w:r>
        <w:rPr>
          <w:b/>
          <w:sz w:val="28"/>
          <w:szCs w:val="28"/>
        </w:rPr>
        <w:t>в некоторые законодательные акты</w:t>
      </w:r>
    </w:p>
    <w:p w:rsidR="0076590A" w:rsidRDefault="0076590A" w:rsidP="0076590A">
      <w:pPr>
        <w:pStyle w:val="Default"/>
        <w:jc w:val="center"/>
        <w:rPr>
          <w:sz w:val="28"/>
          <w:szCs w:val="28"/>
        </w:rPr>
      </w:pPr>
      <w:r>
        <w:rPr>
          <w:b/>
          <w:sz w:val="28"/>
          <w:szCs w:val="28"/>
        </w:rPr>
        <w:t>-----------------------------------------------------------------------------</w:t>
      </w:r>
    </w:p>
    <w:p w:rsidR="0076590A" w:rsidRDefault="0076590A" w:rsidP="0076590A">
      <w:pPr>
        <w:pStyle w:val="2"/>
        <w:rPr>
          <w:rFonts w:ascii="Times New Roman" w:hAnsi="Times New Roman"/>
          <w:b w:val="0"/>
          <w:sz w:val="28"/>
          <w:szCs w:val="28"/>
        </w:rPr>
      </w:pPr>
    </w:p>
    <w:p w:rsidR="0076590A" w:rsidRDefault="0076590A" w:rsidP="0076590A">
      <w:pPr>
        <w:pStyle w:val="2"/>
        <w:ind w:firstLine="567"/>
        <w:rPr>
          <w:rFonts w:ascii="Times New Roman" w:hAnsi="Times New Roman"/>
          <w:b w:val="0"/>
          <w:bCs/>
          <w:iCs/>
          <w:sz w:val="28"/>
          <w:szCs w:val="28"/>
        </w:rPr>
      </w:pPr>
      <w:r>
        <w:rPr>
          <w:rFonts w:ascii="Times New Roman" w:hAnsi="Times New Roman"/>
          <w:b w:val="0"/>
          <w:sz w:val="28"/>
          <w:szCs w:val="28"/>
        </w:rPr>
        <w:t>Правительство ПОСТАНОВЛЯЕТ:</w:t>
      </w:r>
    </w:p>
    <w:p w:rsidR="0076590A" w:rsidRDefault="0076590A" w:rsidP="0076590A"/>
    <w:p w:rsidR="0076590A" w:rsidRDefault="0076590A" w:rsidP="0076590A">
      <w:pPr>
        <w:pStyle w:val="Default"/>
        <w:ind w:firstLine="567"/>
        <w:jc w:val="both"/>
        <w:rPr>
          <w:sz w:val="28"/>
          <w:szCs w:val="28"/>
        </w:rPr>
      </w:pPr>
      <w:r>
        <w:rPr>
          <w:sz w:val="28"/>
          <w:szCs w:val="28"/>
        </w:rPr>
        <w:t>Утвердить и представить Парламенту для рассмотрения проект закона о внесении изменений и дополнений в некоторые законодательные акты</w:t>
      </w:r>
      <w:r>
        <w:rPr>
          <w:bCs/>
          <w:sz w:val="28"/>
          <w:szCs w:val="28"/>
        </w:rPr>
        <w:t>.</w:t>
      </w:r>
    </w:p>
    <w:p w:rsidR="0076590A" w:rsidRDefault="0076590A" w:rsidP="0076590A">
      <w:pPr>
        <w:ind w:firstLine="540"/>
        <w:rPr>
          <w:sz w:val="28"/>
          <w:szCs w:val="28"/>
        </w:rPr>
      </w:pPr>
      <w:r>
        <w:rPr>
          <w:sz w:val="28"/>
          <w:szCs w:val="28"/>
          <w:lang w:val="ro-RO"/>
        </w:rPr>
        <w:tab/>
      </w:r>
    </w:p>
    <w:p w:rsidR="0076590A" w:rsidRDefault="0076590A" w:rsidP="0076590A">
      <w:pPr>
        <w:ind w:firstLine="540"/>
        <w:rPr>
          <w:sz w:val="28"/>
          <w:szCs w:val="28"/>
        </w:rPr>
      </w:pPr>
    </w:p>
    <w:p w:rsidR="0076590A" w:rsidRDefault="0076590A" w:rsidP="0076590A">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rsidR="0076590A" w:rsidRDefault="0076590A" w:rsidP="0076590A">
      <w:pPr>
        <w:pStyle w:val="news"/>
        <w:tabs>
          <w:tab w:val="left" w:pos="1134"/>
        </w:tabs>
        <w:ind w:firstLine="709"/>
        <w:jc w:val="both"/>
        <w:rPr>
          <w:rFonts w:asciiTheme="majorBidi" w:hAnsiTheme="majorBidi" w:cstheme="majorBidi"/>
          <w:color w:val="000000"/>
          <w:sz w:val="28"/>
          <w:szCs w:val="28"/>
        </w:rPr>
      </w:pPr>
    </w:p>
    <w:p w:rsidR="0076590A" w:rsidRDefault="0076590A" w:rsidP="0076590A">
      <w:pPr>
        <w:pStyle w:val="news"/>
        <w:tabs>
          <w:tab w:val="left" w:pos="1134"/>
        </w:tabs>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rsidR="0076590A" w:rsidRDefault="0076590A" w:rsidP="0076590A">
      <w:pPr>
        <w:pStyle w:val="news"/>
        <w:tabs>
          <w:tab w:val="left" w:pos="1134"/>
        </w:tabs>
        <w:jc w:val="both"/>
        <w:rPr>
          <w:rFonts w:asciiTheme="majorBidi" w:hAnsiTheme="majorBidi" w:cstheme="majorBidi"/>
          <w:color w:val="000000"/>
          <w:sz w:val="28"/>
          <w:szCs w:val="28"/>
          <w:lang w:val="ro-RO"/>
        </w:rPr>
      </w:pPr>
    </w:p>
    <w:p w:rsidR="0076590A" w:rsidRDefault="0076590A" w:rsidP="0076590A">
      <w:pPr>
        <w:tabs>
          <w:tab w:val="left" w:pos="5670"/>
        </w:tabs>
        <w:ind w:firstLine="0"/>
        <w:rPr>
          <w:rFonts w:asciiTheme="majorBidi" w:hAnsiTheme="majorBidi" w:cstheme="majorBidi"/>
          <w:sz w:val="28"/>
          <w:szCs w:val="28"/>
          <w:lang w:val="ru-RU"/>
        </w:rPr>
      </w:pPr>
      <w:r>
        <w:rPr>
          <w:rFonts w:asciiTheme="majorBidi" w:hAnsiTheme="majorBidi" w:cstheme="majorBidi"/>
          <w:sz w:val="28"/>
          <w:szCs w:val="28"/>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rPr>
        <w:t>Виктория Ифтоди</w:t>
      </w:r>
    </w:p>
    <w:p w:rsidR="0076590A" w:rsidRDefault="0076590A" w:rsidP="0076590A">
      <w:pPr>
        <w:tabs>
          <w:tab w:val="left" w:pos="5670"/>
        </w:tabs>
        <w:ind w:firstLine="0"/>
        <w:rPr>
          <w:rFonts w:asciiTheme="majorBidi" w:hAnsiTheme="majorBidi" w:cstheme="majorBidi"/>
          <w:sz w:val="28"/>
          <w:szCs w:val="28"/>
        </w:rPr>
      </w:pPr>
    </w:p>
    <w:p w:rsidR="0076590A" w:rsidRDefault="0076590A" w:rsidP="0076590A">
      <w:pPr>
        <w:tabs>
          <w:tab w:val="left" w:pos="5670"/>
        </w:tabs>
        <w:ind w:firstLine="0"/>
        <w:rPr>
          <w:rFonts w:asciiTheme="majorBidi" w:hAnsiTheme="majorBidi" w:cstheme="majorBidi"/>
          <w:sz w:val="28"/>
          <w:szCs w:val="28"/>
        </w:rPr>
      </w:pPr>
      <w:r>
        <w:rPr>
          <w:rFonts w:asciiTheme="majorBidi" w:hAnsiTheme="majorBidi" w:cstheme="majorBidi"/>
          <w:sz w:val="28"/>
          <w:szCs w:val="28"/>
        </w:rPr>
        <w:t>Министр внутренних дел</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rPr>
        <w:t>Александру Жиздан</w:t>
      </w:r>
    </w:p>
    <w:p w:rsidR="0076590A" w:rsidRDefault="0076590A" w:rsidP="0076590A">
      <w:pPr>
        <w:tabs>
          <w:tab w:val="left" w:pos="5670"/>
        </w:tabs>
        <w:ind w:firstLine="0"/>
        <w:rPr>
          <w:rFonts w:asciiTheme="majorBidi" w:hAnsiTheme="majorBidi" w:cstheme="majorBidi"/>
          <w:sz w:val="28"/>
          <w:szCs w:val="28"/>
        </w:rPr>
      </w:pPr>
    </w:p>
    <w:p w:rsidR="0076590A" w:rsidRDefault="0076590A" w:rsidP="0076590A">
      <w:pPr>
        <w:tabs>
          <w:tab w:val="left" w:pos="5670"/>
        </w:tabs>
        <w:ind w:firstLine="0"/>
        <w:rPr>
          <w:rFonts w:asciiTheme="majorBidi" w:hAnsiTheme="majorBidi" w:cstheme="majorBidi"/>
          <w:sz w:val="28"/>
          <w:szCs w:val="28"/>
        </w:rPr>
      </w:pPr>
      <w:r>
        <w:rPr>
          <w:rFonts w:asciiTheme="majorBidi" w:hAnsiTheme="majorBidi" w:cstheme="majorBidi"/>
          <w:sz w:val="28"/>
          <w:szCs w:val="28"/>
        </w:rPr>
        <w:t>Министр обороны</w:t>
      </w:r>
      <w:r>
        <w:rPr>
          <w:rFonts w:asciiTheme="majorBidi" w:hAnsiTheme="majorBidi" w:cstheme="majorBidi"/>
          <w:sz w:val="28"/>
          <w:szCs w:val="28"/>
        </w:rPr>
        <w:tab/>
      </w:r>
      <w:r>
        <w:rPr>
          <w:rFonts w:asciiTheme="majorBidi" w:hAnsiTheme="majorBidi" w:cstheme="majorBidi"/>
          <w:sz w:val="28"/>
          <w:szCs w:val="28"/>
        </w:rPr>
        <w:tab/>
      </w:r>
      <w:r>
        <w:rPr>
          <w:rFonts w:asciiTheme="majorBidi" w:hAnsiTheme="majorBidi" w:cstheme="majorBidi"/>
          <w:sz w:val="28"/>
          <w:szCs w:val="28"/>
        </w:rPr>
        <w:tab/>
        <w:t>Еуджениу Стурза</w:t>
      </w:r>
    </w:p>
    <w:p w:rsidR="0076590A" w:rsidRDefault="0076590A" w:rsidP="0076590A">
      <w:pPr>
        <w:tabs>
          <w:tab w:val="left" w:pos="5670"/>
        </w:tabs>
        <w:ind w:firstLine="0"/>
        <w:rPr>
          <w:rFonts w:asciiTheme="majorBidi" w:hAnsiTheme="majorBidi" w:cstheme="majorBidi"/>
          <w:sz w:val="28"/>
          <w:szCs w:val="28"/>
        </w:rPr>
      </w:pPr>
    </w:p>
    <w:p w:rsidR="0076590A" w:rsidRDefault="0076590A" w:rsidP="0076590A">
      <w:pPr>
        <w:tabs>
          <w:tab w:val="left" w:pos="5670"/>
        </w:tabs>
        <w:ind w:firstLine="0"/>
        <w:rPr>
          <w:rFonts w:asciiTheme="majorBidi" w:hAnsiTheme="majorBidi" w:cstheme="majorBidi"/>
          <w:sz w:val="28"/>
          <w:szCs w:val="28"/>
          <w:lang w:eastAsia="ru-RU"/>
        </w:rPr>
      </w:pPr>
    </w:p>
    <w:p w:rsidR="0076590A" w:rsidRDefault="0076590A" w:rsidP="0076590A">
      <w:pPr>
        <w:tabs>
          <w:tab w:val="left" w:pos="5670"/>
        </w:tabs>
        <w:ind w:firstLine="0"/>
        <w:rPr>
          <w:rFonts w:asciiTheme="majorBidi" w:hAnsiTheme="majorBidi" w:cstheme="majorBidi"/>
          <w:sz w:val="28"/>
          <w:szCs w:val="28"/>
          <w:lang w:eastAsia="ru-RU"/>
        </w:rPr>
      </w:pPr>
    </w:p>
    <w:p w:rsidR="0076590A" w:rsidRDefault="0076590A" w:rsidP="0076590A">
      <w:pPr>
        <w:tabs>
          <w:tab w:val="left" w:pos="5670"/>
        </w:tabs>
        <w:ind w:firstLine="0"/>
        <w:rPr>
          <w:rFonts w:asciiTheme="majorBidi" w:hAnsiTheme="majorBidi" w:cstheme="majorBidi"/>
          <w:sz w:val="28"/>
          <w:szCs w:val="28"/>
          <w:lang w:eastAsia="ru-RU"/>
        </w:rPr>
      </w:pPr>
    </w:p>
    <w:p w:rsidR="0076590A" w:rsidRDefault="0076590A" w:rsidP="0076590A">
      <w:pPr>
        <w:tabs>
          <w:tab w:val="left" w:pos="5670"/>
        </w:tabs>
        <w:ind w:firstLine="0"/>
        <w:rPr>
          <w:rFonts w:asciiTheme="majorBidi" w:hAnsiTheme="majorBidi" w:cstheme="majorBidi"/>
          <w:sz w:val="28"/>
          <w:szCs w:val="28"/>
          <w:lang w:eastAsia="ru-RU"/>
        </w:rPr>
      </w:pPr>
    </w:p>
    <w:p w:rsidR="0076590A" w:rsidRDefault="0076590A" w:rsidP="0076590A">
      <w:pPr>
        <w:pStyle w:val="news"/>
        <w:tabs>
          <w:tab w:val="left" w:pos="1134"/>
        </w:tabs>
        <w:jc w:val="both"/>
        <w:rPr>
          <w:rFonts w:asciiTheme="majorBidi" w:hAnsiTheme="majorBidi" w:cstheme="majorBidi"/>
          <w:color w:val="000000"/>
          <w:sz w:val="28"/>
          <w:szCs w:val="28"/>
        </w:rPr>
      </w:pPr>
    </w:p>
    <w:p w:rsidR="0076590A" w:rsidRDefault="0076590A" w:rsidP="0076590A">
      <w:pPr>
        <w:pStyle w:val="news"/>
        <w:tabs>
          <w:tab w:val="left" w:pos="1134"/>
        </w:tabs>
        <w:ind w:firstLine="709"/>
        <w:jc w:val="both"/>
        <w:rPr>
          <w:rFonts w:asciiTheme="majorBidi" w:hAnsiTheme="majorBidi" w:cstheme="majorBidi"/>
          <w:color w:val="000000"/>
          <w:sz w:val="28"/>
          <w:szCs w:val="28"/>
        </w:rPr>
      </w:pPr>
    </w:p>
    <w:p w:rsidR="0076590A" w:rsidRDefault="0076590A" w:rsidP="0076590A">
      <w:pPr>
        <w:pStyle w:val="news"/>
        <w:tabs>
          <w:tab w:val="left" w:pos="1134"/>
        </w:tabs>
        <w:ind w:firstLine="709"/>
        <w:jc w:val="both"/>
        <w:rPr>
          <w:rFonts w:asciiTheme="majorBidi" w:hAnsiTheme="majorBidi" w:cstheme="majorBidi"/>
          <w:color w:val="000000"/>
          <w:sz w:val="28"/>
          <w:szCs w:val="28"/>
        </w:rPr>
      </w:pPr>
    </w:p>
    <w:p w:rsidR="0076590A" w:rsidRDefault="0076590A" w:rsidP="0076590A">
      <w:pPr>
        <w:pStyle w:val="news"/>
        <w:tabs>
          <w:tab w:val="left" w:pos="1134"/>
        </w:tabs>
        <w:ind w:firstLine="709"/>
        <w:jc w:val="both"/>
        <w:rPr>
          <w:rFonts w:asciiTheme="majorBidi" w:hAnsiTheme="majorBidi" w:cstheme="majorBidi"/>
          <w:color w:val="000000"/>
          <w:sz w:val="28"/>
          <w:szCs w:val="28"/>
        </w:rPr>
      </w:pPr>
    </w:p>
    <w:p w:rsidR="0076590A" w:rsidRDefault="0076590A" w:rsidP="0076590A">
      <w:pPr>
        <w:pStyle w:val="news"/>
        <w:tabs>
          <w:tab w:val="left" w:pos="1134"/>
        </w:tabs>
        <w:ind w:firstLine="709"/>
        <w:jc w:val="both"/>
        <w:rPr>
          <w:rFonts w:asciiTheme="majorBidi" w:hAnsiTheme="majorBidi" w:cstheme="majorBidi"/>
          <w:color w:val="000000"/>
          <w:sz w:val="28"/>
          <w:szCs w:val="28"/>
        </w:rPr>
      </w:pPr>
    </w:p>
    <w:p w:rsidR="0076590A" w:rsidRDefault="0076590A" w:rsidP="0076590A">
      <w:pPr>
        <w:pStyle w:val="news"/>
        <w:tabs>
          <w:tab w:val="left" w:pos="1134"/>
        </w:tabs>
        <w:ind w:firstLine="709"/>
        <w:jc w:val="both"/>
        <w:rPr>
          <w:rFonts w:asciiTheme="majorBidi" w:hAnsiTheme="majorBidi" w:cstheme="majorBidi"/>
          <w:color w:val="000000"/>
          <w:sz w:val="28"/>
          <w:szCs w:val="28"/>
        </w:rPr>
      </w:pPr>
    </w:p>
    <w:p w:rsidR="0076590A" w:rsidRDefault="0076590A" w:rsidP="0076590A">
      <w:pPr>
        <w:pStyle w:val="news"/>
        <w:tabs>
          <w:tab w:val="left" w:pos="1134"/>
        </w:tabs>
        <w:ind w:firstLine="709"/>
        <w:jc w:val="both"/>
        <w:rPr>
          <w:rFonts w:asciiTheme="majorBidi" w:hAnsiTheme="majorBidi" w:cstheme="majorBidi"/>
          <w:color w:val="000000"/>
          <w:sz w:val="28"/>
          <w:szCs w:val="28"/>
        </w:rPr>
      </w:pPr>
    </w:p>
    <w:p w:rsidR="0076590A" w:rsidRDefault="0076590A" w:rsidP="0076590A">
      <w:pPr>
        <w:pStyle w:val="news"/>
        <w:tabs>
          <w:tab w:val="left" w:pos="1134"/>
        </w:tabs>
        <w:ind w:firstLine="709"/>
        <w:jc w:val="both"/>
        <w:rPr>
          <w:rFonts w:asciiTheme="majorBidi" w:hAnsiTheme="majorBidi" w:cstheme="majorBidi"/>
          <w:color w:val="000000"/>
          <w:sz w:val="28"/>
          <w:szCs w:val="28"/>
        </w:rPr>
      </w:pPr>
    </w:p>
    <w:p w:rsidR="0076590A" w:rsidRDefault="0076590A" w:rsidP="0076590A">
      <w:pPr>
        <w:pStyle w:val="news"/>
        <w:tabs>
          <w:tab w:val="left" w:pos="1134"/>
        </w:tabs>
        <w:ind w:firstLine="709"/>
        <w:jc w:val="both"/>
        <w:rPr>
          <w:rFonts w:asciiTheme="majorBidi" w:hAnsiTheme="majorBidi" w:cstheme="majorBidi"/>
          <w:color w:val="000000"/>
          <w:sz w:val="28"/>
          <w:szCs w:val="28"/>
        </w:rPr>
      </w:pPr>
    </w:p>
    <w:p w:rsidR="0076590A" w:rsidRDefault="0076590A" w:rsidP="0076590A">
      <w:pPr>
        <w:pStyle w:val="news"/>
        <w:tabs>
          <w:tab w:val="left" w:pos="1134"/>
        </w:tabs>
        <w:ind w:firstLine="709"/>
        <w:jc w:val="both"/>
        <w:rPr>
          <w:rFonts w:asciiTheme="majorBidi" w:hAnsiTheme="majorBidi" w:cstheme="majorBidi"/>
          <w:color w:val="000000"/>
          <w:sz w:val="28"/>
          <w:szCs w:val="28"/>
        </w:rPr>
      </w:pPr>
    </w:p>
    <w:p w:rsidR="0076590A" w:rsidRDefault="0076590A" w:rsidP="0076590A">
      <w:pPr>
        <w:pStyle w:val="news"/>
        <w:tabs>
          <w:tab w:val="left" w:pos="1134"/>
        </w:tabs>
        <w:ind w:firstLine="709"/>
        <w:jc w:val="both"/>
        <w:rPr>
          <w:rFonts w:asciiTheme="majorBidi" w:hAnsiTheme="majorBidi" w:cstheme="majorBidi"/>
          <w:color w:val="000000"/>
          <w:sz w:val="28"/>
          <w:szCs w:val="28"/>
        </w:rPr>
      </w:pPr>
    </w:p>
    <w:p w:rsidR="0076590A" w:rsidRDefault="0076590A" w:rsidP="0076590A">
      <w:pPr>
        <w:pStyle w:val="news"/>
        <w:tabs>
          <w:tab w:val="left" w:pos="1134"/>
        </w:tabs>
        <w:ind w:firstLine="709"/>
        <w:jc w:val="both"/>
        <w:rPr>
          <w:rFonts w:asciiTheme="majorBidi" w:hAnsiTheme="majorBidi" w:cstheme="majorBidi"/>
          <w:color w:val="000000"/>
          <w:sz w:val="28"/>
          <w:szCs w:val="28"/>
        </w:rPr>
      </w:pPr>
    </w:p>
    <w:p w:rsidR="0076590A" w:rsidRDefault="0076590A" w:rsidP="0076590A">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rsidR="0076590A" w:rsidRDefault="0076590A" w:rsidP="0076590A">
      <w:pPr>
        <w:pStyle w:val="news"/>
        <w:tabs>
          <w:tab w:val="left" w:pos="1134"/>
        </w:tabs>
        <w:ind w:firstLine="709"/>
        <w:jc w:val="both"/>
        <w:rPr>
          <w:rFonts w:asciiTheme="majorBidi" w:hAnsiTheme="majorBidi" w:cstheme="majorBidi"/>
          <w:color w:val="000000"/>
          <w:sz w:val="28"/>
          <w:szCs w:val="28"/>
        </w:rPr>
      </w:pPr>
    </w:p>
    <w:p w:rsidR="0076590A" w:rsidRDefault="0076590A" w:rsidP="0076590A">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rsidR="0076590A" w:rsidRDefault="0076590A" w:rsidP="0076590A">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rsidR="0076590A" w:rsidRDefault="0076590A" w:rsidP="0076590A">
      <w:pPr>
        <w:pStyle w:val="news"/>
        <w:tabs>
          <w:tab w:val="left" w:pos="1134"/>
        </w:tabs>
        <w:ind w:firstLine="709"/>
        <w:jc w:val="both"/>
        <w:rPr>
          <w:rFonts w:asciiTheme="majorBidi" w:hAnsiTheme="majorBidi" w:cstheme="majorBidi"/>
          <w:color w:val="000000"/>
          <w:sz w:val="28"/>
          <w:szCs w:val="28"/>
        </w:rPr>
      </w:pPr>
    </w:p>
    <w:p w:rsidR="0076590A" w:rsidRDefault="0076590A" w:rsidP="0076590A">
      <w:pPr>
        <w:pStyle w:val="news"/>
        <w:tabs>
          <w:tab w:val="left" w:pos="1134"/>
        </w:tabs>
        <w:ind w:firstLine="709"/>
        <w:jc w:val="both"/>
        <w:rPr>
          <w:rFonts w:asciiTheme="majorBidi" w:hAnsiTheme="majorBidi" w:cstheme="majorBidi"/>
          <w:color w:val="000000"/>
          <w:sz w:val="28"/>
          <w:szCs w:val="28"/>
        </w:rPr>
      </w:pPr>
    </w:p>
    <w:p w:rsidR="0076590A" w:rsidRDefault="0076590A" w:rsidP="0076590A">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rsidR="0076590A" w:rsidRDefault="0076590A" w:rsidP="0076590A">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lastRenderedPageBreak/>
        <w:t>Правительства от</w:t>
      </w: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rPr>
          <w:lang w:val="ru-RU"/>
        </w:rPr>
      </w:pPr>
    </w:p>
    <w:p w:rsidR="0076590A" w:rsidRPr="0076590A" w:rsidRDefault="0076590A" w:rsidP="0076590A">
      <w:pPr>
        <w:jc w:val="right"/>
        <w:rPr>
          <w:i/>
          <w:iCs/>
          <w:sz w:val="28"/>
          <w:szCs w:val="28"/>
          <w:lang w:val="ru-RU"/>
        </w:rPr>
      </w:pPr>
      <w:r w:rsidRPr="0076590A">
        <w:rPr>
          <w:i/>
          <w:iCs/>
          <w:sz w:val="28"/>
          <w:szCs w:val="28"/>
          <w:lang w:val="ru-RU"/>
        </w:rPr>
        <w:t>Проект</w:t>
      </w:r>
    </w:p>
    <w:p w:rsidR="0076590A" w:rsidRPr="0076590A" w:rsidRDefault="0076590A" w:rsidP="0076590A">
      <w:pPr>
        <w:jc w:val="right"/>
        <w:rPr>
          <w:sz w:val="28"/>
          <w:szCs w:val="28"/>
          <w:lang w:val="ru-RU"/>
        </w:rPr>
      </w:pPr>
      <w:r w:rsidRPr="0076590A">
        <w:rPr>
          <w:i/>
          <w:iCs/>
          <w:sz w:val="28"/>
          <w:szCs w:val="28"/>
          <w:lang w:val="ru-RU"/>
        </w:rPr>
        <w:t>перевод</w:t>
      </w:r>
      <w:r w:rsidRPr="0076590A">
        <w:rPr>
          <w:sz w:val="28"/>
          <w:szCs w:val="28"/>
          <w:lang w:val="ru-RU"/>
        </w:rPr>
        <w:t xml:space="preserve"> </w:t>
      </w:r>
    </w:p>
    <w:p w:rsidR="0076590A" w:rsidRPr="0076590A" w:rsidRDefault="0076590A" w:rsidP="0076590A">
      <w:pPr>
        <w:jc w:val="right"/>
        <w:rPr>
          <w:sz w:val="28"/>
          <w:szCs w:val="28"/>
          <w:lang w:val="ru-RU"/>
        </w:rPr>
      </w:pPr>
    </w:p>
    <w:p w:rsidR="0076590A" w:rsidRPr="0076590A" w:rsidRDefault="0076590A" w:rsidP="0076590A">
      <w:pPr>
        <w:ind w:firstLine="0"/>
        <w:jc w:val="center"/>
        <w:rPr>
          <w:b/>
          <w:sz w:val="28"/>
          <w:szCs w:val="28"/>
          <w:lang w:val="ru-RU"/>
        </w:rPr>
      </w:pPr>
      <w:r w:rsidRPr="0076590A">
        <w:rPr>
          <w:b/>
          <w:sz w:val="28"/>
          <w:szCs w:val="28"/>
          <w:lang w:val="ru-RU"/>
        </w:rPr>
        <w:t>ПАРЛАМЕНТ РЕСПУБЛИКИ МОЛДОВА</w:t>
      </w:r>
    </w:p>
    <w:p w:rsidR="0076590A" w:rsidRPr="0076590A" w:rsidRDefault="0076590A" w:rsidP="0076590A">
      <w:pPr>
        <w:ind w:firstLine="0"/>
        <w:jc w:val="center"/>
        <w:rPr>
          <w:b/>
          <w:sz w:val="28"/>
          <w:szCs w:val="28"/>
          <w:lang w:val="ru-RU"/>
        </w:rPr>
      </w:pPr>
    </w:p>
    <w:p w:rsidR="0076590A" w:rsidRPr="0076590A" w:rsidRDefault="0076590A" w:rsidP="0076590A">
      <w:pPr>
        <w:ind w:firstLine="0"/>
        <w:jc w:val="center"/>
        <w:rPr>
          <w:b/>
          <w:sz w:val="28"/>
          <w:szCs w:val="28"/>
          <w:lang w:val="ru-RU"/>
        </w:rPr>
      </w:pPr>
      <w:r w:rsidRPr="0076590A">
        <w:rPr>
          <w:b/>
          <w:sz w:val="28"/>
          <w:szCs w:val="28"/>
          <w:lang w:val="ru-RU"/>
        </w:rPr>
        <w:t>З А К О Н</w:t>
      </w:r>
    </w:p>
    <w:p w:rsidR="0076590A" w:rsidRDefault="0076590A" w:rsidP="0076590A">
      <w:pPr>
        <w:pStyle w:val="Default"/>
        <w:jc w:val="center"/>
        <w:rPr>
          <w:b/>
          <w:sz w:val="28"/>
          <w:szCs w:val="28"/>
        </w:rPr>
      </w:pPr>
      <w:r>
        <w:rPr>
          <w:b/>
          <w:sz w:val="28"/>
          <w:szCs w:val="28"/>
        </w:rPr>
        <w:t xml:space="preserve">о внесении изменений и дополнений </w:t>
      </w:r>
    </w:p>
    <w:p w:rsidR="0076590A" w:rsidRDefault="0076590A" w:rsidP="0076590A">
      <w:pPr>
        <w:pStyle w:val="Default"/>
        <w:jc w:val="center"/>
        <w:rPr>
          <w:b/>
          <w:bCs/>
          <w:sz w:val="28"/>
          <w:szCs w:val="28"/>
        </w:rPr>
      </w:pPr>
      <w:r>
        <w:rPr>
          <w:b/>
          <w:sz w:val="28"/>
          <w:szCs w:val="28"/>
        </w:rPr>
        <w:t xml:space="preserve">в некоторые законодательные акты </w:t>
      </w:r>
    </w:p>
    <w:p w:rsidR="0076590A" w:rsidRPr="0076590A" w:rsidRDefault="0076590A" w:rsidP="0076590A">
      <w:pPr>
        <w:jc w:val="center"/>
        <w:rPr>
          <w:sz w:val="28"/>
          <w:szCs w:val="28"/>
          <w:lang w:val="ru-RU"/>
        </w:rPr>
      </w:pPr>
    </w:p>
    <w:p w:rsidR="0076590A" w:rsidRPr="0076590A" w:rsidRDefault="0076590A" w:rsidP="0076590A">
      <w:pPr>
        <w:ind w:firstLine="567"/>
        <w:rPr>
          <w:sz w:val="28"/>
          <w:szCs w:val="28"/>
          <w:lang w:val="ru-RU"/>
        </w:rPr>
      </w:pPr>
      <w:r w:rsidRPr="0076590A">
        <w:rPr>
          <w:sz w:val="28"/>
          <w:szCs w:val="28"/>
          <w:lang w:val="ru-RU"/>
        </w:rPr>
        <w:t xml:space="preserve">Парламент принимает настоящий органический закон. </w:t>
      </w:r>
    </w:p>
    <w:p w:rsidR="0076590A" w:rsidRPr="0076590A" w:rsidRDefault="0076590A" w:rsidP="0076590A">
      <w:pPr>
        <w:ind w:firstLine="567"/>
        <w:rPr>
          <w:sz w:val="28"/>
          <w:szCs w:val="28"/>
          <w:lang w:val="ru-RU"/>
        </w:rPr>
      </w:pPr>
      <w:r>
        <w:rPr>
          <w:sz w:val="28"/>
          <w:szCs w:val="28"/>
        </w:rPr>
        <w:t> </w:t>
      </w:r>
      <w:r w:rsidRPr="0076590A">
        <w:rPr>
          <w:sz w:val="28"/>
          <w:szCs w:val="28"/>
          <w:lang w:val="ru-RU"/>
        </w:rPr>
        <w:t xml:space="preserve"> </w:t>
      </w:r>
    </w:p>
    <w:p w:rsidR="0076590A" w:rsidRPr="0076590A" w:rsidRDefault="0076590A" w:rsidP="0076590A">
      <w:pPr>
        <w:ind w:firstLine="567"/>
        <w:rPr>
          <w:sz w:val="28"/>
          <w:szCs w:val="28"/>
          <w:lang w:val="ru-RU"/>
        </w:rPr>
      </w:pPr>
      <w:r w:rsidRPr="0076590A">
        <w:rPr>
          <w:b/>
          <w:sz w:val="28"/>
          <w:szCs w:val="28"/>
          <w:lang w:val="ru-RU"/>
        </w:rPr>
        <w:t>Ст.</w:t>
      </w:r>
      <w:r>
        <w:rPr>
          <w:b/>
          <w:sz w:val="28"/>
          <w:szCs w:val="28"/>
        </w:rPr>
        <w:t>I</w:t>
      </w:r>
      <w:r w:rsidRPr="0076590A">
        <w:rPr>
          <w:b/>
          <w:sz w:val="28"/>
          <w:szCs w:val="28"/>
          <w:lang w:val="ru-RU"/>
        </w:rPr>
        <w:t>.</w:t>
      </w:r>
      <w:r w:rsidRPr="0076590A">
        <w:rPr>
          <w:sz w:val="28"/>
          <w:szCs w:val="28"/>
          <w:lang w:val="ru-RU"/>
        </w:rPr>
        <w:t xml:space="preserve"> – В Закон №1477-</w:t>
      </w:r>
      <w:r>
        <w:rPr>
          <w:sz w:val="28"/>
          <w:szCs w:val="28"/>
        </w:rPr>
        <w:t>XV</w:t>
      </w:r>
      <w:r w:rsidRPr="0076590A">
        <w:rPr>
          <w:sz w:val="28"/>
          <w:szCs w:val="28"/>
          <w:lang w:val="ru-RU"/>
        </w:rPr>
        <w:t xml:space="preserve"> от 22 ноября 2002 г. о материальной ответственности военнослужащих (Официальный монитор Республики Молдова, 2002 г., № 190-197, ст.1437), с последующими изменениями и дополнениями, внести следующие изменения:</w:t>
      </w:r>
    </w:p>
    <w:p w:rsidR="0076590A" w:rsidRPr="0076590A" w:rsidRDefault="0076590A" w:rsidP="0076590A">
      <w:pPr>
        <w:ind w:firstLine="567"/>
        <w:rPr>
          <w:iCs/>
          <w:sz w:val="28"/>
          <w:szCs w:val="28"/>
          <w:lang w:val="ru-RU"/>
        </w:rPr>
      </w:pPr>
      <w:r w:rsidRPr="0076590A">
        <w:rPr>
          <w:sz w:val="28"/>
          <w:szCs w:val="28"/>
          <w:lang w:val="ru-RU"/>
        </w:rPr>
        <w:lastRenderedPageBreak/>
        <w:t>1. В статье 2 понятия «</w:t>
      </w:r>
      <w:r w:rsidRPr="0076590A">
        <w:rPr>
          <w:iCs/>
          <w:sz w:val="28"/>
          <w:szCs w:val="28"/>
          <w:lang w:val="ru-RU"/>
        </w:rPr>
        <w:t>воинские части</w:t>
      </w:r>
      <w:r w:rsidRPr="0076590A">
        <w:rPr>
          <w:sz w:val="28"/>
          <w:szCs w:val="28"/>
          <w:lang w:val="ru-RU"/>
        </w:rPr>
        <w:t>», «</w:t>
      </w:r>
      <w:r w:rsidRPr="0076590A">
        <w:rPr>
          <w:iCs/>
          <w:sz w:val="28"/>
          <w:szCs w:val="28"/>
          <w:lang w:val="ru-RU"/>
        </w:rPr>
        <w:t>командиры (начальники» и «месячное денежное довольствие» исключить.</w:t>
      </w:r>
    </w:p>
    <w:p w:rsidR="0076590A" w:rsidRPr="0076590A" w:rsidRDefault="0076590A" w:rsidP="0076590A">
      <w:pPr>
        <w:ind w:firstLine="567"/>
        <w:rPr>
          <w:iCs/>
          <w:sz w:val="28"/>
          <w:szCs w:val="28"/>
          <w:lang w:val="ru-RU"/>
        </w:rPr>
      </w:pPr>
      <w:r w:rsidRPr="0076590A">
        <w:rPr>
          <w:iCs/>
          <w:sz w:val="28"/>
          <w:szCs w:val="28"/>
          <w:lang w:val="ru-RU"/>
        </w:rPr>
        <w:t>2. Изменения вносятся только в тексте на государственном языке.</w:t>
      </w:r>
    </w:p>
    <w:p w:rsidR="0076590A" w:rsidRPr="0076590A" w:rsidRDefault="0076590A" w:rsidP="0076590A">
      <w:pPr>
        <w:ind w:firstLine="567"/>
        <w:rPr>
          <w:sz w:val="28"/>
          <w:szCs w:val="28"/>
          <w:lang w:val="ru-RU"/>
        </w:rPr>
      </w:pPr>
      <w:r w:rsidRPr="0076590A">
        <w:rPr>
          <w:sz w:val="28"/>
          <w:szCs w:val="28"/>
          <w:lang w:val="ru-RU"/>
        </w:rPr>
        <w:t>3. В части (7) статьи 8 слово «административной» заменить словом «правонарушительной».</w:t>
      </w:r>
    </w:p>
    <w:p w:rsidR="0076590A" w:rsidRPr="0076590A" w:rsidRDefault="0076590A" w:rsidP="0076590A">
      <w:pPr>
        <w:ind w:firstLine="567"/>
        <w:rPr>
          <w:sz w:val="28"/>
          <w:szCs w:val="28"/>
          <w:lang w:val="ru-RU"/>
        </w:rPr>
      </w:pPr>
    </w:p>
    <w:p w:rsidR="0076590A" w:rsidRPr="0076590A" w:rsidRDefault="0076590A" w:rsidP="0076590A">
      <w:pPr>
        <w:ind w:firstLine="567"/>
        <w:rPr>
          <w:sz w:val="28"/>
          <w:szCs w:val="28"/>
          <w:lang w:val="ru-RU"/>
        </w:rPr>
      </w:pPr>
      <w:r w:rsidRPr="0076590A">
        <w:rPr>
          <w:b/>
          <w:sz w:val="28"/>
          <w:szCs w:val="28"/>
          <w:lang w:val="ru-RU"/>
        </w:rPr>
        <w:t>Ст.</w:t>
      </w:r>
      <w:r>
        <w:rPr>
          <w:b/>
          <w:sz w:val="28"/>
          <w:szCs w:val="28"/>
        </w:rPr>
        <w:t>II</w:t>
      </w:r>
      <w:r w:rsidRPr="0076590A">
        <w:rPr>
          <w:b/>
          <w:sz w:val="28"/>
          <w:szCs w:val="28"/>
          <w:lang w:val="ru-RU"/>
        </w:rPr>
        <w:t>.</w:t>
      </w:r>
      <w:r w:rsidRPr="0076590A">
        <w:rPr>
          <w:sz w:val="28"/>
          <w:szCs w:val="28"/>
          <w:lang w:val="ru-RU"/>
        </w:rPr>
        <w:t xml:space="preserve"> – В Дисциплинарный воинский устав, утвержденный Законом №52-</w:t>
      </w:r>
      <w:r>
        <w:rPr>
          <w:sz w:val="28"/>
          <w:szCs w:val="28"/>
        </w:rPr>
        <w:t>XVI</w:t>
      </w:r>
      <w:r w:rsidRPr="0076590A">
        <w:rPr>
          <w:sz w:val="28"/>
          <w:szCs w:val="28"/>
          <w:lang w:val="ru-RU"/>
        </w:rPr>
        <w:t xml:space="preserve"> от 2 марта 2007 г. (Официальный монитор Республики Молдова, 2007 г., № 78–81, ст.356), с последующими изменениями и дополнениями, внести следующие изменения и дополнения:</w:t>
      </w:r>
    </w:p>
    <w:p w:rsidR="0076590A" w:rsidRPr="0076590A" w:rsidRDefault="0076590A" w:rsidP="0076590A">
      <w:pPr>
        <w:ind w:firstLine="567"/>
        <w:rPr>
          <w:sz w:val="28"/>
          <w:szCs w:val="28"/>
          <w:lang w:val="ru-RU"/>
        </w:rPr>
      </w:pPr>
    </w:p>
    <w:p w:rsidR="0076590A" w:rsidRPr="0076590A" w:rsidRDefault="0076590A" w:rsidP="0076590A">
      <w:pPr>
        <w:ind w:firstLine="567"/>
        <w:rPr>
          <w:sz w:val="28"/>
          <w:szCs w:val="28"/>
          <w:lang w:val="ru-RU"/>
        </w:rPr>
      </w:pPr>
      <w:r w:rsidRPr="0076590A">
        <w:rPr>
          <w:sz w:val="28"/>
          <w:szCs w:val="28"/>
          <w:lang w:val="ru-RU"/>
        </w:rPr>
        <w:t>1. В части (2) статьи 2, в части (2) статьи 31, в части (5) статьи 32 и в части (4) статье 41 слова «военно-учебных заведений» заменить словами «образовательных учреждений сферы военного дела» в соответствующем падеже.</w:t>
      </w:r>
    </w:p>
    <w:p w:rsidR="0076590A" w:rsidRPr="0076590A" w:rsidRDefault="0076590A" w:rsidP="0076590A">
      <w:pPr>
        <w:ind w:firstLine="567"/>
        <w:rPr>
          <w:sz w:val="28"/>
          <w:szCs w:val="28"/>
          <w:lang w:val="ru-RU"/>
        </w:rPr>
      </w:pPr>
    </w:p>
    <w:p w:rsidR="0076590A" w:rsidRPr="0076590A" w:rsidRDefault="0076590A" w:rsidP="0076590A">
      <w:pPr>
        <w:ind w:firstLine="567"/>
        <w:rPr>
          <w:sz w:val="28"/>
          <w:szCs w:val="28"/>
          <w:lang w:val="ru-RU"/>
        </w:rPr>
      </w:pPr>
      <w:r w:rsidRPr="0076590A">
        <w:rPr>
          <w:sz w:val="28"/>
          <w:szCs w:val="28"/>
          <w:lang w:val="ru-RU"/>
        </w:rPr>
        <w:t>2. В части (2) статьи 4 после слов «воинскими уставами,» дополнить словами «Кодексом профессионального поведения военнослужащих по контракту,».</w:t>
      </w:r>
    </w:p>
    <w:p w:rsidR="0076590A" w:rsidRPr="0076590A" w:rsidRDefault="0076590A" w:rsidP="0076590A">
      <w:pPr>
        <w:ind w:firstLine="567"/>
        <w:rPr>
          <w:sz w:val="28"/>
          <w:szCs w:val="28"/>
          <w:lang w:val="ru-RU"/>
        </w:rPr>
      </w:pPr>
    </w:p>
    <w:p w:rsidR="0076590A" w:rsidRDefault="0076590A" w:rsidP="0076590A">
      <w:pPr>
        <w:ind w:firstLine="567"/>
        <w:rPr>
          <w:sz w:val="28"/>
          <w:szCs w:val="28"/>
        </w:rPr>
      </w:pPr>
      <w:r>
        <w:rPr>
          <w:sz w:val="28"/>
          <w:szCs w:val="28"/>
        </w:rPr>
        <w:t>3. В статье 15 после слов «командующий Национальной армией» дополнить словами «, командующий войсками карабинеров».</w:t>
      </w:r>
    </w:p>
    <w:p w:rsidR="0076590A" w:rsidRDefault="0076590A" w:rsidP="0076590A">
      <w:pPr>
        <w:ind w:firstLine="567"/>
        <w:rPr>
          <w:sz w:val="28"/>
          <w:szCs w:val="28"/>
        </w:rPr>
      </w:pPr>
    </w:p>
    <w:p w:rsidR="0076590A" w:rsidRDefault="0076590A" w:rsidP="0076590A">
      <w:pPr>
        <w:ind w:firstLine="567"/>
        <w:rPr>
          <w:sz w:val="28"/>
          <w:szCs w:val="28"/>
        </w:rPr>
      </w:pPr>
      <w:r>
        <w:rPr>
          <w:sz w:val="28"/>
          <w:szCs w:val="28"/>
        </w:rPr>
        <w:t>4. Статью 19 дополнить пунктом k) следующего содержания:</w:t>
      </w:r>
    </w:p>
    <w:p w:rsidR="0076590A" w:rsidRDefault="0076590A" w:rsidP="0076590A">
      <w:pPr>
        <w:ind w:firstLine="567"/>
        <w:rPr>
          <w:sz w:val="28"/>
          <w:szCs w:val="28"/>
        </w:rPr>
      </w:pPr>
      <w:r>
        <w:rPr>
          <w:sz w:val="28"/>
          <w:szCs w:val="28"/>
        </w:rPr>
        <w:t>«k) присвоение ведомственных наградах военной структуры».</w:t>
      </w:r>
    </w:p>
    <w:p w:rsidR="0076590A" w:rsidRDefault="0076590A" w:rsidP="0076590A">
      <w:pPr>
        <w:ind w:firstLine="567"/>
        <w:rPr>
          <w:sz w:val="28"/>
          <w:szCs w:val="28"/>
        </w:rPr>
      </w:pPr>
    </w:p>
    <w:p w:rsidR="0076590A" w:rsidRDefault="0076590A" w:rsidP="0076590A">
      <w:pPr>
        <w:ind w:firstLine="567"/>
        <w:rPr>
          <w:sz w:val="28"/>
          <w:szCs w:val="28"/>
        </w:rPr>
      </w:pPr>
      <w:r>
        <w:rPr>
          <w:sz w:val="28"/>
          <w:szCs w:val="28"/>
        </w:rPr>
        <w:t>5. Статью 23 дополнить пунктом k) следующего содержания:</w:t>
      </w:r>
    </w:p>
    <w:p w:rsidR="0076590A" w:rsidRDefault="0076590A" w:rsidP="0076590A">
      <w:pPr>
        <w:ind w:firstLine="567"/>
        <w:rPr>
          <w:sz w:val="28"/>
          <w:szCs w:val="28"/>
        </w:rPr>
      </w:pPr>
      <w:r>
        <w:rPr>
          <w:sz w:val="28"/>
          <w:szCs w:val="28"/>
        </w:rPr>
        <w:t>«k) присвоить ведомственные награды военной структуры, в порядке установленном руководителем военной структуры».</w:t>
      </w:r>
    </w:p>
    <w:p w:rsidR="0076590A" w:rsidRDefault="0076590A" w:rsidP="0076590A">
      <w:pPr>
        <w:ind w:firstLine="567"/>
        <w:rPr>
          <w:sz w:val="28"/>
          <w:szCs w:val="28"/>
        </w:rPr>
      </w:pPr>
    </w:p>
    <w:p w:rsidR="0076590A" w:rsidRDefault="0076590A" w:rsidP="0076590A">
      <w:pPr>
        <w:ind w:firstLine="567"/>
        <w:rPr>
          <w:sz w:val="28"/>
          <w:szCs w:val="28"/>
        </w:rPr>
      </w:pPr>
      <w:r>
        <w:rPr>
          <w:sz w:val="28"/>
          <w:szCs w:val="28"/>
        </w:rPr>
        <w:t>6. Статью 24 дополнить пунктом f) следующего содержания:</w:t>
      </w:r>
    </w:p>
    <w:p w:rsidR="0076590A" w:rsidRDefault="0076590A" w:rsidP="0076590A">
      <w:pPr>
        <w:ind w:firstLine="567"/>
        <w:rPr>
          <w:sz w:val="28"/>
          <w:szCs w:val="28"/>
        </w:rPr>
      </w:pPr>
      <w:r>
        <w:rPr>
          <w:sz w:val="28"/>
          <w:szCs w:val="28"/>
        </w:rPr>
        <w:t>«f) присвоение ведомственных наградах военной структуры».</w:t>
      </w:r>
    </w:p>
    <w:p w:rsidR="0076590A" w:rsidRDefault="0076590A" w:rsidP="0076590A">
      <w:pPr>
        <w:ind w:firstLine="567"/>
        <w:rPr>
          <w:sz w:val="28"/>
          <w:szCs w:val="28"/>
        </w:rPr>
      </w:pPr>
    </w:p>
    <w:p w:rsidR="0076590A" w:rsidRDefault="0076590A" w:rsidP="0076590A">
      <w:pPr>
        <w:ind w:firstLine="567"/>
        <w:rPr>
          <w:sz w:val="28"/>
          <w:szCs w:val="28"/>
        </w:rPr>
      </w:pPr>
      <w:r>
        <w:rPr>
          <w:sz w:val="28"/>
          <w:szCs w:val="28"/>
        </w:rPr>
        <w:t>7. Статью 26 дополнить пунктом f) следующего содержания:</w:t>
      </w:r>
    </w:p>
    <w:p w:rsidR="0076590A" w:rsidRDefault="0076590A" w:rsidP="0076590A">
      <w:pPr>
        <w:ind w:firstLine="567"/>
        <w:rPr>
          <w:sz w:val="28"/>
          <w:szCs w:val="28"/>
        </w:rPr>
      </w:pPr>
      <w:r>
        <w:rPr>
          <w:sz w:val="28"/>
          <w:szCs w:val="28"/>
        </w:rPr>
        <w:t>«f) присвоение ведомственных наградах военной структуры».</w:t>
      </w:r>
    </w:p>
    <w:p w:rsidR="0076590A" w:rsidRDefault="0076590A" w:rsidP="0076590A">
      <w:pPr>
        <w:ind w:firstLine="567"/>
        <w:rPr>
          <w:sz w:val="28"/>
          <w:szCs w:val="28"/>
        </w:rPr>
      </w:pPr>
    </w:p>
    <w:p w:rsidR="0076590A" w:rsidRDefault="0076590A" w:rsidP="0076590A">
      <w:pPr>
        <w:ind w:firstLine="567"/>
        <w:rPr>
          <w:sz w:val="28"/>
          <w:szCs w:val="28"/>
        </w:rPr>
      </w:pPr>
      <w:r>
        <w:rPr>
          <w:sz w:val="28"/>
          <w:szCs w:val="28"/>
        </w:rPr>
        <w:t>8. Статью 27 дополнить пунктом g) следующего содержания:</w:t>
      </w:r>
    </w:p>
    <w:p w:rsidR="0076590A" w:rsidRDefault="0076590A" w:rsidP="0076590A">
      <w:pPr>
        <w:ind w:firstLine="567"/>
        <w:rPr>
          <w:sz w:val="28"/>
          <w:szCs w:val="28"/>
        </w:rPr>
      </w:pPr>
      <w:r>
        <w:rPr>
          <w:sz w:val="28"/>
          <w:szCs w:val="28"/>
        </w:rPr>
        <w:t>«g) присвоение ведомственных наградах военной структуры».</w:t>
      </w:r>
    </w:p>
    <w:p w:rsidR="0076590A" w:rsidRDefault="0076590A" w:rsidP="0076590A">
      <w:pPr>
        <w:ind w:firstLine="567"/>
        <w:rPr>
          <w:sz w:val="28"/>
          <w:szCs w:val="28"/>
        </w:rPr>
      </w:pPr>
    </w:p>
    <w:p w:rsidR="0076590A" w:rsidRDefault="0076590A" w:rsidP="0076590A">
      <w:pPr>
        <w:ind w:firstLine="567"/>
        <w:rPr>
          <w:sz w:val="28"/>
          <w:szCs w:val="28"/>
        </w:rPr>
      </w:pPr>
      <w:r>
        <w:rPr>
          <w:sz w:val="28"/>
          <w:szCs w:val="28"/>
        </w:rPr>
        <w:t>9. Статью 29 дополнить пунктом f) следующего содержания:</w:t>
      </w:r>
    </w:p>
    <w:p w:rsidR="0076590A" w:rsidRDefault="0076590A" w:rsidP="0076590A">
      <w:pPr>
        <w:ind w:firstLine="567"/>
        <w:rPr>
          <w:sz w:val="28"/>
          <w:szCs w:val="28"/>
        </w:rPr>
      </w:pPr>
      <w:r>
        <w:rPr>
          <w:sz w:val="28"/>
          <w:szCs w:val="28"/>
        </w:rPr>
        <w:t>«f) присвоение ведомственных наградах военной структуры.».</w:t>
      </w:r>
    </w:p>
    <w:p w:rsidR="0076590A" w:rsidRDefault="0076590A" w:rsidP="0076590A">
      <w:pPr>
        <w:ind w:firstLine="567"/>
        <w:rPr>
          <w:sz w:val="28"/>
          <w:szCs w:val="28"/>
        </w:rPr>
      </w:pPr>
    </w:p>
    <w:p w:rsidR="0076590A" w:rsidRDefault="0076590A" w:rsidP="0076590A">
      <w:pPr>
        <w:pStyle w:val="a5"/>
        <w:rPr>
          <w:sz w:val="28"/>
          <w:szCs w:val="28"/>
        </w:rPr>
      </w:pPr>
      <w:r>
        <w:rPr>
          <w:sz w:val="28"/>
          <w:szCs w:val="28"/>
        </w:rPr>
        <w:t>10. Дополнить статьей 38</w:t>
      </w:r>
      <w:r>
        <w:rPr>
          <w:sz w:val="28"/>
          <w:szCs w:val="28"/>
          <w:vertAlign w:val="superscript"/>
        </w:rPr>
        <w:t>1</w:t>
      </w:r>
      <w:r>
        <w:rPr>
          <w:sz w:val="28"/>
          <w:szCs w:val="28"/>
        </w:rPr>
        <w:t xml:space="preserve"> следующего содержания:</w:t>
      </w:r>
    </w:p>
    <w:p w:rsidR="0076590A" w:rsidRDefault="0076590A" w:rsidP="0076590A">
      <w:pPr>
        <w:pStyle w:val="a5"/>
        <w:rPr>
          <w:sz w:val="28"/>
          <w:szCs w:val="28"/>
        </w:rPr>
      </w:pPr>
      <w:r>
        <w:rPr>
          <w:sz w:val="28"/>
          <w:szCs w:val="28"/>
        </w:rPr>
        <w:t>«</w:t>
      </w:r>
      <w:r>
        <w:rPr>
          <w:bCs/>
          <w:sz w:val="28"/>
          <w:szCs w:val="28"/>
        </w:rPr>
        <w:t>Ст.38</w:t>
      </w:r>
      <w:r>
        <w:rPr>
          <w:bCs/>
          <w:sz w:val="28"/>
          <w:szCs w:val="28"/>
          <w:vertAlign w:val="superscript"/>
        </w:rPr>
        <w:t xml:space="preserve">1 </w:t>
      </w:r>
      <w:r>
        <w:rPr>
          <w:sz w:val="28"/>
          <w:szCs w:val="28"/>
        </w:rPr>
        <w:t xml:space="preserve">- Ведомственные награды военной структуры присваиваются военным за особые заслуги, проявляющиеся в мирное время или во время </w:t>
      </w:r>
      <w:r>
        <w:rPr>
          <w:sz w:val="28"/>
          <w:szCs w:val="28"/>
        </w:rPr>
        <w:lastRenderedPageBreak/>
        <w:t>военных действий, в порядке, установленном Президентом Республики Молдова - Главнокомандующим Вооруженными Силами».</w:t>
      </w:r>
    </w:p>
    <w:p w:rsidR="0076590A" w:rsidRDefault="0076590A" w:rsidP="0076590A">
      <w:pPr>
        <w:pStyle w:val="a5"/>
        <w:rPr>
          <w:sz w:val="28"/>
          <w:szCs w:val="28"/>
        </w:rPr>
      </w:pPr>
    </w:p>
    <w:p w:rsidR="0076590A" w:rsidRDefault="0076590A" w:rsidP="0076590A">
      <w:pPr>
        <w:pStyle w:val="a5"/>
        <w:rPr>
          <w:sz w:val="28"/>
          <w:szCs w:val="28"/>
        </w:rPr>
      </w:pPr>
      <w:r>
        <w:rPr>
          <w:sz w:val="28"/>
          <w:szCs w:val="28"/>
        </w:rPr>
        <w:t>11. В части (2) статьи 42 слово «воинское» исключить.</w:t>
      </w:r>
    </w:p>
    <w:p w:rsidR="0076590A" w:rsidRDefault="0076590A" w:rsidP="0076590A">
      <w:pPr>
        <w:pStyle w:val="a5"/>
        <w:rPr>
          <w:sz w:val="28"/>
          <w:szCs w:val="28"/>
        </w:rPr>
      </w:pPr>
    </w:p>
    <w:p w:rsidR="0076590A" w:rsidRDefault="0076590A" w:rsidP="0076590A">
      <w:pPr>
        <w:pStyle w:val="a5"/>
        <w:rPr>
          <w:sz w:val="28"/>
          <w:szCs w:val="28"/>
        </w:rPr>
      </w:pPr>
      <w:r>
        <w:rPr>
          <w:sz w:val="28"/>
          <w:szCs w:val="28"/>
        </w:rPr>
        <w:t>12. В пункте d) статьи 44 и в пункте b) статьи 52 части первой текст «(за исключением военнослужащих-женщин)» исключить.</w:t>
      </w:r>
    </w:p>
    <w:p w:rsidR="0076590A" w:rsidRDefault="0076590A" w:rsidP="0076590A">
      <w:pPr>
        <w:pStyle w:val="a5"/>
        <w:rPr>
          <w:sz w:val="28"/>
          <w:szCs w:val="28"/>
        </w:rPr>
      </w:pPr>
    </w:p>
    <w:p w:rsidR="0076590A" w:rsidRDefault="0076590A" w:rsidP="0076590A">
      <w:pPr>
        <w:pStyle w:val="a5"/>
        <w:rPr>
          <w:sz w:val="28"/>
          <w:szCs w:val="28"/>
        </w:rPr>
      </w:pPr>
      <w:r>
        <w:rPr>
          <w:sz w:val="28"/>
          <w:szCs w:val="28"/>
        </w:rPr>
        <w:t>13. Часть (1) статьи 67 изложить в следующей редакции:</w:t>
      </w:r>
    </w:p>
    <w:p w:rsidR="0076590A" w:rsidRDefault="0076590A" w:rsidP="0076590A">
      <w:pPr>
        <w:pStyle w:val="a5"/>
        <w:rPr>
          <w:sz w:val="28"/>
          <w:szCs w:val="28"/>
        </w:rPr>
      </w:pPr>
      <w:r>
        <w:rPr>
          <w:sz w:val="28"/>
          <w:szCs w:val="28"/>
        </w:rPr>
        <w:t>«(1) Любое дисциплинарное взыскание должно быть наложено не позднее 30 дней со дня обнаружения нарушения (проступка), без учета времени нахождения военнослужащего в отпуске, в командировке или на учебе, или в иных формах повышения квалификации</w:t>
      </w:r>
      <w:r>
        <w:t xml:space="preserve"> </w:t>
      </w:r>
      <w:r>
        <w:rPr>
          <w:sz w:val="28"/>
          <w:szCs w:val="28"/>
        </w:rPr>
        <w:t>за пределы Республики Молдова.».</w:t>
      </w:r>
    </w:p>
    <w:p w:rsidR="0076590A" w:rsidRDefault="0076590A" w:rsidP="0076590A">
      <w:pPr>
        <w:pStyle w:val="a5"/>
        <w:rPr>
          <w:sz w:val="28"/>
          <w:szCs w:val="28"/>
        </w:rPr>
      </w:pPr>
    </w:p>
    <w:p w:rsidR="0076590A" w:rsidRDefault="0076590A" w:rsidP="0076590A">
      <w:pPr>
        <w:pStyle w:val="a5"/>
        <w:rPr>
          <w:sz w:val="28"/>
          <w:szCs w:val="28"/>
        </w:rPr>
      </w:pPr>
      <w:r>
        <w:rPr>
          <w:sz w:val="28"/>
          <w:szCs w:val="28"/>
        </w:rPr>
        <w:t>14. Часть (3) статьи 74 признать утратившей силу.</w:t>
      </w:r>
    </w:p>
    <w:p w:rsidR="0076590A" w:rsidRDefault="0076590A" w:rsidP="0076590A">
      <w:pPr>
        <w:pStyle w:val="a5"/>
        <w:rPr>
          <w:sz w:val="28"/>
          <w:szCs w:val="28"/>
        </w:rPr>
      </w:pPr>
    </w:p>
    <w:p w:rsidR="0076590A" w:rsidRDefault="0076590A" w:rsidP="0076590A">
      <w:pPr>
        <w:pStyle w:val="a5"/>
        <w:rPr>
          <w:sz w:val="28"/>
          <w:szCs w:val="28"/>
        </w:rPr>
      </w:pPr>
      <w:r>
        <w:rPr>
          <w:sz w:val="28"/>
          <w:szCs w:val="28"/>
        </w:rPr>
        <w:t>15. В части (1) статьи 78 первое предложение изложить в следующей редакции:</w:t>
      </w:r>
    </w:p>
    <w:p w:rsidR="0076590A" w:rsidRDefault="0076590A" w:rsidP="0076590A">
      <w:pPr>
        <w:pStyle w:val="a5"/>
        <w:rPr>
          <w:sz w:val="28"/>
          <w:szCs w:val="28"/>
        </w:rPr>
      </w:pPr>
      <w:r>
        <w:rPr>
          <w:sz w:val="28"/>
          <w:szCs w:val="28"/>
        </w:rPr>
        <w:t>«Дисциплинарное взыскание приводится в исполнение незамедлительно после его наложения, а в исключительных случаях – не позднее 30 дней.»</w:t>
      </w:r>
    </w:p>
    <w:p w:rsidR="0076590A" w:rsidRDefault="0076590A" w:rsidP="0076590A">
      <w:pPr>
        <w:pStyle w:val="a5"/>
        <w:rPr>
          <w:sz w:val="28"/>
          <w:szCs w:val="28"/>
        </w:rPr>
      </w:pPr>
    </w:p>
    <w:p w:rsidR="0076590A" w:rsidRDefault="0076590A" w:rsidP="0076590A">
      <w:pPr>
        <w:pStyle w:val="a5"/>
        <w:rPr>
          <w:sz w:val="28"/>
          <w:szCs w:val="28"/>
        </w:rPr>
      </w:pPr>
    </w:p>
    <w:p w:rsidR="0076590A" w:rsidRDefault="0076590A" w:rsidP="0076590A">
      <w:pPr>
        <w:ind w:firstLine="567"/>
        <w:rPr>
          <w:b/>
          <w:sz w:val="28"/>
          <w:szCs w:val="28"/>
        </w:rPr>
      </w:pPr>
      <w:r>
        <w:rPr>
          <w:b/>
          <w:bCs/>
          <w:sz w:val="28"/>
          <w:szCs w:val="28"/>
        </w:rPr>
        <w:t>Председатель Парламента</w:t>
      </w:r>
    </w:p>
    <w:p w:rsidR="0076590A" w:rsidRDefault="0076590A" w:rsidP="0076590A"/>
    <w:p w:rsidR="0076590A" w:rsidRPr="00246C4B" w:rsidRDefault="0076590A" w:rsidP="00CB05D3">
      <w:pPr>
        <w:tabs>
          <w:tab w:val="left" w:pos="1134"/>
        </w:tabs>
        <w:ind w:firstLine="709"/>
        <w:rPr>
          <w:rFonts w:asciiTheme="majorBidi" w:hAnsiTheme="majorBidi" w:cstheme="majorBidi"/>
          <w:sz w:val="28"/>
          <w:szCs w:val="28"/>
          <w:lang w:val="ro-RO" w:eastAsia="ru-RU"/>
        </w:rPr>
      </w:pPr>
      <w:bookmarkStart w:id="0" w:name="_GoBack"/>
      <w:bookmarkEnd w:id="0"/>
    </w:p>
    <w:sectPr w:rsidR="0076590A" w:rsidRPr="00246C4B"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4FD1" w:rsidRDefault="004D4FD1" w:rsidP="00026B87">
      <w:r>
        <w:separator/>
      </w:r>
    </w:p>
  </w:endnote>
  <w:endnote w:type="continuationSeparator" w:id="0">
    <w:p w:rsidR="004D4FD1" w:rsidRDefault="004D4FD1"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C74719" w:rsidRDefault="00EA7735" w:rsidP="00C74719">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C1687">
      <w:rPr>
        <w:noProof/>
        <w:sz w:val="16"/>
        <w:szCs w:val="16"/>
      </w:rPr>
      <w:t>Y:\007\ANUL 2018\HOTARARI\9704\9704-redactat-ro.docx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814406" w:rsidRDefault="00EA7735" w:rsidP="00814406">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C1687">
      <w:rPr>
        <w:noProof/>
        <w:sz w:val="16"/>
        <w:szCs w:val="16"/>
      </w:rPr>
      <w:t>Y:\007\ANUL 2018\HOTARARI\9704\9704-redactat-ro.docx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4FD1" w:rsidRDefault="004D4FD1" w:rsidP="00026B87">
      <w:r>
        <w:separator/>
      </w:r>
    </w:p>
  </w:footnote>
  <w:footnote w:type="continuationSeparator" w:id="0">
    <w:p w:rsidR="004D4FD1" w:rsidRDefault="004D4FD1"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Default="00EA7735">
    <w:pPr>
      <w:pStyle w:val="a7"/>
      <w:jc w:val="center"/>
    </w:pPr>
    <w:r>
      <w:fldChar w:fldCharType="begin"/>
    </w:r>
    <w:r>
      <w:instrText>PAGE   \* MERGEFORMAT</w:instrText>
    </w:r>
    <w:r>
      <w:fldChar w:fldCharType="separate"/>
    </w:r>
    <w:r w:rsidR="00BC1687" w:rsidRPr="00BC1687">
      <w:rPr>
        <w:noProof/>
        <w:lang w:val="ro-RO"/>
      </w:rPr>
      <w:t>4</w:t>
    </w:r>
    <w:r>
      <w:fldChar w:fldCharType="end"/>
    </w:r>
  </w:p>
  <w:p w:rsidR="00EA7735" w:rsidRDefault="00EA7735">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rsidTr="00C02DFA">
      <w:trPr>
        <w:jc w:val="center"/>
      </w:trPr>
      <w:tc>
        <w:tcPr>
          <w:tcW w:w="3544" w:type="dxa"/>
          <w:tcBorders>
            <w:top w:val="nil"/>
            <w:bottom w:val="nil"/>
          </w:tcBorders>
        </w:tcPr>
        <w:p w:rsidR="00EA7735" w:rsidRPr="009423B6" w:rsidRDefault="00EA7735" w:rsidP="00C02DFA">
          <w:pPr>
            <w:ind w:firstLine="0"/>
            <w:jc w:val="center"/>
            <w:rPr>
              <w:sz w:val="24"/>
            </w:rPr>
          </w:pPr>
        </w:p>
        <w:p w:rsidR="00EA7735" w:rsidRPr="009423B6" w:rsidRDefault="00EA7735" w:rsidP="00C02DFA">
          <w:pPr>
            <w:jc w:val="center"/>
            <w:rPr>
              <w:sz w:val="24"/>
            </w:rPr>
          </w:pPr>
        </w:p>
        <w:p w:rsidR="00EA7735" w:rsidRPr="009423B6" w:rsidRDefault="00EA7735" w:rsidP="00C02DFA">
          <w:pPr>
            <w:jc w:val="center"/>
            <w:rPr>
              <w:sz w:val="24"/>
            </w:rPr>
          </w:pPr>
        </w:p>
        <w:p w:rsidR="00EA7735" w:rsidRPr="009423B6" w:rsidRDefault="00EA7735" w:rsidP="00C02DFA">
          <w:pPr>
            <w:pStyle w:val="5"/>
            <w:rPr>
              <w:rFonts w:ascii="Times New Roman" w:hAnsi="Times New Roman"/>
              <w:b/>
            </w:rPr>
          </w:pPr>
        </w:p>
        <w:p w:rsidR="00EA7735" w:rsidRDefault="00EA7735" w:rsidP="00C02DFA">
          <w:pPr>
            <w:pStyle w:val="8"/>
            <w:rPr>
              <w:rFonts w:ascii="Times New Roman" w:hAnsi="Times New Roman"/>
              <w:sz w:val="20"/>
              <w:lang w:val="x-none"/>
            </w:rPr>
          </w:pPr>
        </w:p>
        <w:p w:rsidR="00EA7735" w:rsidRPr="009423B6" w:rsidRDefault="00EA7735" w:rsidP="00C02DFA">
          <w:pPr>
            <w:rPr>
              <w:lang w:val="x-none"/>
            </w:rPr>
          </w:pPr>
        </w:p>
      </w:tc>
      <w:tc>
        <w:tcPr>
          <w:tcW w:w="1835" w:type="dxa"/>
          <w:tcBorders>
            <w:top w:val="nil"/>
            <w:bottom w:val="nil"/>
          </w:tcBorders>
        </w:tcPr>
        <w:p w:rsidR="00EA7735" w:rsidRPr="0063090F" w:rsidRDefault="00EA7735"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92225846" r:id="rId2"/>
            </w:object>
          </w:r>
        </w:p>
      </w:tc>
      <w:tc>
        <w:tcPr>
          <w:tcW w:w="3693" w:type="dxa"/>
          <w:tcBorders>
            <w:top w:val="nil"/>
            <w:bottom w:val="nil"/>
          </w:tcBorders>
        </w:tcPr>
        <w:p w:rsidR="00EA7735" w:rsidRDefault="00EA7735" w:rsidP="00C02DFA">
          <w:pPr>
            <w:jc w:val="center"/>
            <w:rPr>
              <w:b/>
              <w:sz w:val="30"/>
            </w:rPr>
          </w:pPr>
        </w:p>
        <w:p w:rsidR="00EA7735" w:rsidRPr="009423B6" w:rsidRDefault="00EA7735" w:rsidP="00C02DFA">
          <w:pPr>
            <w:rPr>
              <w:sz w:val="30"/>
            </w:rPr>
          </w:pPr>
        </w:p>
        <w:p w:rsidR="00EA7735" w:rsidRDefault="00EA7735" w:rsidP="00C02DFA">
          <w:pPr>
            <w:rPr>
              <w:sz w:val="30"/>
            </w:rPr>
          </w:pPr>
        </w:p>
        <w:p w:rsidR="00EA7735" w:rsidRDefault="00EA7735" w:rsidP="00C02DFA">
          <w:pPr>
            <w:rPr>
              <w:sz w:val="30"/>
            </w:rPr>
          </w:pPr>
        </w:p>
        <w:p w:rsidR="00EA7735" w:rsidRPr="009423B6" w:rsidRDefault="00EA7735" w:rsidP="00C02DFA">
          <w:pPr>
            <w:rPr>
              <w:sz w:val="30"/>
            </w:rPr>
          </w:pPr>
        </w:p>
      </w:tc>
    </w:tr>
    <w:tr w:rsidR="00EA7735" w:rsidRPr="009423B6" w:rsidTr="00C02DFA">
      <w:trPr>
        <w:cantSplit/>
        <w:jc w:val="center"/>
      </w:trPr>
      <w:tc>
        <w:tcPr>
          <w:tcW w:w="9072" w:type="dxa"/>
          <w:gridSpan w:val="3"/>
          <w:tcBorders>
            <w:top w:val="nil"/>
            <w:bottom w:val="nil"/>
          </w:tcBorders>
        </w:tcPr>
        <w:p w:rsidR="00EA7735" w:rsidRPr="009423B6" w:rsidRDefault="00EA7735" w:rsidP="00C02DFA">
          <w:pPr>
            <w:pStyle w:val="8"/>
            <w:rPr>
              <w:rFonts w:ascii="Times New Roman" w:hAnsi="Times New Roman"/>
              <w:color w:val="000080"/>
              <w:sz w:val="10"/>
            </w:rPr>
          </w:pPr>
        </w:p>
        <w:p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A7735" w:rsidRDefault="00EA7735" w:rsidP="00C02DFA">
          <w:pPr>
            <w:pStyle w:val="8"/>
            <w:ind w:hanging="28"/>
            <w:rPr>
              <w:rFonts w:ascii="Times New Roman" w:hAnsi="Times New Roman"/>
              <w:sz w:val="32"/>
              <w:szCs w:val="32"/>
            </w:rPr>
          </w:pPr>
        </w:p>
        <w:p w:rsidR="00EA7735" w:rsidRPr="0014378C" w:rsidRDefault="00EA7735" w:rsidP="00C02DFA">
          <w:pPr>
            <w:pStyle w:val="8"/>
            <w:ind w:hanging="28"/>
            <w:rPr>
              <w:rFonts w:ascii="Times New Roman" w:hAnsi="Times New Roman"/>
              <w:szCs w:val="24"/>
              <w:lang w:val="fr-FR"/>
            </w:rPr>
          </w:pPr>
          <w:r w:rsidRPr="0014378C">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BC1687">
            <w:rPr>
              <w:rFonts w:ascii="Times New Roman" w:hAnsi="Times New Roman"/>
              <w:sz w:val="28"/>
              <w:szCs w:val="28"/>
              <w:lang w:val="ro-RO"/>
            </w:rPr>
            <w:t>nr</w:t>
          </w:r>
          <w:r w:rsidRPr="00BC1687">
            <w:rPr>
              <w:rFonts w:ascii="Times New Roman" w:hAnsi="Times New Roman"/>
              <w:b w:val="0"/>
              <w:sz w:val="28"/>
              <w:szCs w:val="28"/>
              <w:lang w:val="ro-RO"/>
            </w:rPr>
            <w:t>.</w:t>
          </w:r>
          <w:r w:rsidR="00BC1687" w:rsidRPr="00BC1687">
            <w:rPr>
              <w:rFonts w:ascii="Times New Roman" w:hAnsi="Times New Roman"/>
              <w:sz w:val="28"/>
              <w:szCs w:val="28"/>
            </w:rPr>
            <w:t>565</w:t>
          </w:r>
          <w:r w:rsidRPr="007A4567">
            <w:rPr>
              <w:rFonts w:ascii="Times New Roman" w:hAnsi="Times New Roman"/>
              <w:szCs w:val="24"/>
              <w:lang w:val="ro-RO"/>
            </w:rPr>
            <w:t xml:space="preserve"> </w:t>
          </w:r>
          <w:r w:rsidRPr="0014378C">
            <w:rPr>
              <w:rFonts w:ascii="Times New Roman" w:hAnsi="Times New Roman"/>
              <w:szCs w:val="24"/>
              <w:lang w:val="fr-FR"/>
            </w:rPr>
            <w:t xml:space="preserve"> </w:t>
          </w:r>
        </w:p>
        <w:p w:rsidR="00EA7735" w:rsidRPr="0014378C" w:rsidRDefault="00EA7735" w:rsidP="00C02DFA">
          <w:pPr>
            <w:ind w:hanging="28"/>
            <w:rPr>
              <w:lang w:val="fr-FR"/>
            </w:rPr>
          </w:pPr>
        </w:p>
        <w:p w:rsidR="00EA7735" w:rsidRPr="00BC1687" w:rsidRDefault="00EA7735" w:rsidP="00C02DFA">
          <w:pPr>
            <w:ind w:hanging="28"/>
            <w:jc w:val="center"/>
            <w:rPr>
              <w:b/>
              <w:sz w:val="28"/>
              <w:szCs w:val="28"/>
              <w:u w:val="single"/>
              <w:lang w:val="ro-RO"/>
            </w:rPr>
          </w:pPr>
          <w:r w:rsidRPr="00BC1687">
            <w:rPr>
              <w:b/>
              <w:sz w:val="28"/>
              <w:szCs w:val="28"/>
              <w:u w:val="single"/>
            </w:rPr>
            <w:t xml:space="preserve">din </w:t>
          </w:r>
          <w:r w:rsidR="00BC1687" w:rsidRPr="00BC1687">
            <w:rPr>
              <w:b/>
              <w:sz w:val="28"/>
              <w:szCs w:val="28"/>
              <w:u w:val="single"/>
              <w:lang w:val="ru-RU"/>
            </w:rPr>
            <w:t xml:space="preserve">20 </w:t>
          </w:r>
          <w:r w:rsidR="00BC1687" w:rsidRPr="00BC1687">
            <w:rPr>
              <w:b/>
              <w:sz w:val="28"/>
              <w:szCs w:val="28"/>
              <w:u w:val="single"/>
              <w:lang w:val="ro-RO"/>
            </w:rPr>
            <w:t>iunie 2018</w:t>
          </w:r>
        </w:p>
        <w:p w:rsidR="00EA7735" w:rsidRPr="0063090F" w:rsidRDefault="00EA7735" w:rsidP="00C02DFA">
          <w:pPr>
            <w:ind w:hanging="28"/>
            <w:jc w:val="center"/>
            <w:rPr>
              <w:b/>
              <w:sz w:val="24"/>
              <w:szCs w:val="24"/>
            </w:rPr>
          </w:pPr>
          <w:r w:rsidRPr="0063090F">
            <w:rPr>
              <w:b/>
              <w:sz w:val="24"/>
              <w:szCs w:val="24"/>
            </w:rPr>
            <w:t>Chișinău</w:t>
          </w:r>
        </w:p>
        <w:p w:rsidR="00EA7735" w:rsidRPr="009423B6" w:rsidRDefault="00EA7735" w:rsidP="00C02DFA">
          <w:pPr>
            <w:pStyle w:val="8"/>
            <w:rPr>
              <w:rFonts w:ascii="Times New Roman" w:hAnsi="Times New Roman"/>
              <w:color w:val="000080"/>
              <w:sz w:val="4"/>
            </w:rPr>
          </w:pPr>
        </w:p>
        <w:p w:rsidR="00EA7735" w:rsidRPr="009423B6" w:rsidRDefault="00EA7735" w:rsidP="00C02DFA">
          <w:pPr>
            <w:pStyle w:val="8"/>
            <w:rPr>
              <w:rFonts w:ascii="Times New Roman" w:hAnsi="Times New Roman"/>
              <w:b w:val="0"/>
              <w:color w:val="000080"/>
              <w:sz w:val="16"/>
              <w:lang w:val="x-none"/>
            </w:rPr>
          </w:pPr>
        </w:p>
      </w:tc>
    </w:tr>
  </w:tbl>
  <w:p w:rsidR="00EA7735" w:rsidRDefault="00EA7735">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14"/>
  </w:num>
  <w:num w:numId="3">
    <w:abstractNumId w:val="0"/>
  </w:num>
  <w:num w:numId="4">
    <w:abstractNumId w:val="9"/>
  </w:num>
  <w:num w:numId="5">
    <w:abstractNumId w:val="7"/>
  </w:num>
  <w:num w:numId="6">
    <w:abstractNumId w:val="10"/>
  </w:num>
  <w:num w:numId="7">
    <w:abstractNumId w:val="3"/>
  </w:num>
  <w:num w:numId="8">
    <w:abstractNumId w:val="8"/>
  </w:num>
  <w:num w:numId="9">
    <w:abstractNumId w:val="15"/>
  </w:num>
  <w:num w:numId="10">
    <w:abstractNumId w:val="16"/>
  </w:num>
  <w:num w:numId="11">
    <w:abstractNumId w:val="6"/>
  </w:num>
  <w:num w:numId="12">
    <w:abstractNumId w:val="13"/>
  </w:num>
  <w:num w:numId="13">
    <w:abstractNumId w:val="2"/>
  </w:num>
  <w:num w:numId="14">
    <w:abstractNumId w:val="1"/>
  </w:num>
  <w:num w:numId="15">
    <w:abstractNumId w:val="5"/>
  </w:num>
  <w:num w:numId="16">
    <w:abstractNumId w:val="12"/>
  </w:num>
  <w:num w:numId="17">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51892"/>
    <w:rsid w:val="00075CE0"/>
    <w:rsid w:val="00077246"/>
    <w:rsid w:val="00085DA8"/>
    <w:rsid w:val="000B66A7"/>
    <w:rsid w:val="001100A2"/>
    <w:rsid w:val="00111319"/>
    <w:rsid w:val="0014378C"/>
    <w:rsid w:val="00144067"/>
    <w:rsid w:val="001469DB"/>
    <w:rsid w:val="001574DD"/>
    <w:rsid w:val="00191F49"/>
    <w:rsid w:val="001B2461"/>
    <w:rsid w:val="001B5608"/>
    <w:rsid w:val="001E6EB8"/>
    <w:rsid w:val="0021735F"/>
    <w:rsid w:val="00246C4B"/>
    <w:rsid w:val="00251AE0"/>
    <w:rsid w:val="00283736"/>
    <w:rsid w:val="003321A4"/>
    <w:rsid w:val="0034194B"/>
    <w:rsid w:val="003852B4"/>
    <w:rsid w:val="003B04ED"/>
    <w:rsid w:val="003B596B"/>
    <w:rsid w:val="00427274"/>
    <w:rsid w:val="0044592D"/>
    <w:rsid w:val="00454CEE"/>
    <w:rsid w:val="00480561"/>
    <w:rsid w:val="00482BA3"/>
    <w:rsid w:val="004A4B59"/>
    <w:rsid w:val="004D4FD1"/>
    <w:rsid w:val="004E1000"/>
    <w:rsid w:val="00500597"/>
    <w:rsid w:val="0050680A"/>
    <w:rsid w:val="00512A5C"/>
    <w:rsid w:val="005503CE"/>
    <w:rsid w:val="005541A1"/>
    <w:rsid w:val="005802DD"/>
    <w:rsid w:val="005850E0"/>
    <w:rsid w:val="005C4C2B"/>
    <w:rsid w:val="005F1999"/>
    <w:rsid w:val="005F2B04"/>
    <w:rsid w:val="0063090F"/>
    <w:rsid w:val="007305B8"/>
    <w:rsid w:val="00746067"/>
    <w:rsid w:val="0076590A"/>
    <w:rsid w:val="007926E4"/>
    <w:rsid w:val="007A4567"/>
    <w:rsid w:val="00814406"/>
    <w:rsid w:val="00832599"/>
    <w:rsid w:val="0084667B"/>
    <w:rsid w:val="00862AB4"/>
    <w:rsid w:val="0087581E"/>
    <w:rsid w:val="008C1EB3"/>
    <w:rsid w:val="009423B6"/>
    <w:rsid w:val="00950CEF"/>
    <w:rsid w:val="0095316D"/>
    <w:rsid w:val="00967B94"/>
    <w:rsid w:val="009A3326"/>
    <w:rsid w:val="009E20E6"/>
    <w:rsid w:val="00A0308D"/>
    <w:rsid w:val="00A04621"/>
    <w:rsid w:val="00A1010C"/>
    <w:rsid w:val="00A35DD9"/>
    <w:rsid w:val="00A56041"/>
    <w:rsid w:val="00A938D0"/>
    <w:rsid w:val="00A977C3"/>
    <w:rsid w:val="00AA173D"/>
    <w:rsid w:val="00AB67F5"/>
    <w:rsid w:val="00AE7568"/>
    <w:rsid w:val="00B02728"/>
    <w:rsid w:val="00B4370D"/>
    <w:rsid w:val="00BC1687"/>
    <w:rsid w:val="00BF32A6"/>
    <w:rsid w:val="00C02DFA"/>
    <w:rsid w:val="00C74719"/>
    <w:rsid w:val="00C97309"/>
    <w:rsid w:val="00CB05D3"/>
    <w:rsid w:val="00CB0FCF"/>
    <w:rsid w:val="00CC3531"/>
    <w:rsid w:val="00CC7AFF"/>
    <w:rsid w:val="00CE0DA1"/>
    <w:rsid w:val="00CF2559"/>
    <w:rsid w:val="00D41305"/>
    <w:rsid w:val="00D64123"/>
    <w:rsid w:val="00D642D3"/>
    <w:rsid w:val="00D91434"/>
    <w:rsid w:val="00DB1216"/>
    <w:rsid w:val="00DC4C6E"/>
    <w:rsid w:val="00DF0E57"/>
    <w:rsid w:val="00E009E0"/>
    <w:rsid w:val="00E04C14"/>
    <w:rsid w:val="00E216C5"/>
    <w:rsid w:val="00EA3268"/>
    <w:rsid w:val="00EA7735"/>
    <w:rsid w:val="00ED2FE3"/>
    <w:rsid w:val="00F019B4"/>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9932CEE"/>
  <w15:docId w15:val="{F977FC16-54C8-4CDC-B7EF-E7E5D4AD7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aliases w:val="Normal (Web) Char Char,Normal (Web) Char Char Char,Normal (Web) Char Char Char Char,Normal (Web) Char Char Char Char Char Char,Normal (Web) Char Char Char Char Char,Знак Знак4,webb"/>
    <w:basedOn w:val="a"/>
    <w:link w:val="a6"/>
    <w:uiPriority w:val="99"/>
    <w:unhideWhenUsed/>
    <w:qFormat/>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7">
    <w:name w:val="header"/>
    <w:basedOn w:val="a"/>
    <w:link w:val="a8"/>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qFormat/>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rsid w:val="00E216C5"/>
    <w:rPr>
      <w:sz w:val="16"/>
      <w:szCs w:val="16"/>
    </w:rPr>
  </w:style>
  <w:style w:type="paragraph" w:styleId="af0">
    <w:name w:val="annotation text"/>
    <w:basedOn w:val="a"/>
    <w:link w:val="af1"/>
    <w:rsid w:val="00E216C5"/>
    <w:pPr>
      <w:ind w:firstLine="0"/>
      <w:jc w:val="left"/>
    </w:pPr>
    <w:rPr>
      <w:lang w:val="ro-RO" w:eastAsia="ru-RU"/>
    </w:rPr>
  </w:style>
  <w:style w:type="character" w:customStyle="1" w:styleId="af1">
    <w:name w:val="Текст примечания Знак"/>
    <w:basedOn w:val="a0"/>
    <w:link w:val="af0"/>
    <w:rsid w:val="00E216C5"/>
    <w:rPr>
      <w:lang w:val="ro-RO"/>
    </w:rPr>
  </w:style>
  <w:style w:type="paragraph" w:styleId="af2">
    <w:name w:val="annotation subject"/>
    <w:basedOn w:val="af0"/>
    <w:next w:val="af0"/>
    <w:link w:val="af3"/>
    <w:rsid w:val="00E216C5"/>
    <w:rPr>
      <w:b/>
      <w:bCs/>
    </w:rPr>
  </w:style>
  <w:style w:type="character" w:customStyle="1" w:styleId="af3">
    <w:name w:val="Тема примечания Знак"/>
    <w:basedOn w:val="af1"/>
    <w:link w:val="af2"/>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paragraph" w:customStyle="1" w:styleId="Default">
    <w:name w:val="Default"/>
    <w:uiPriority w:val="99"/>
    <w:qFormat/>
    <w:rsid w:val="00E009E0"/>
    <w:pPr>
      <w:autoSpaceDE w:val="0"/>
      <w:autoSpaceDN w:val="0"/>
      <w:adjustRightInd w:val="0"/>
    </w:pPr>
    <w:rPr>
      <w:rFonts w:eastAsia="Calibri"/>
      <w:color w:val="000000"/>
      <w:sz w:val="24"/>
      <w:szCs w:val="24"/>
      <w:lang w:eastAsia="en-US"/>
    </w:rPr>
  </w:style>
  <w:style w:type="character" w:customStyle="1" w:styleId="a6">
    <w:name w:val="Обычный (веб) Знак"/>
    <w:aliases w:val="Normal (Web) Char Char Знак,Normal (Web) Char Char Char Знак,Normal (Web) Char Char Char Char Знак,Normal (Web) Char Char Char Char Char Char Знак,Normal (Web) Char Char Char Char Char Знак,Знак Знак4 Знак,webb Знак"/>
    <w:link w:val="a5"/>
    <w:uiPriority w:val="99"/>
    <w:locked/>
    <w:rsid w:val="0076590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93342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9D9FE0D-BC10-4322-95A0-C8DDA8A124ED}"/>
</file>

<file path=customXml/itemProps2.xml><?xml version="1.0" encoding="utf-8"?>
<ds:datastoreItem xmlns:ds="http://schemas.openxmlformats.org/officeDocument/2006/customXml" ds:itemID="{47860D0C-0628-428C-B757-A33A75B16088}"/>
</file>

<file path=customXml/itemProps3.xml><?xml version="1.0" encoding="utf-8"?>
<ds:datastoreItem xmlns:ds="http://schemas.openxmlformats.org/officeDocument/2006/customXml" ds:itemID="{8DBE621D-85E6-41A3-829E-811394E3CA67}"/>
</file>

<file path=customXml/itemProps4.xml><?xml version="1.0" encoding="utf-8"?>
<ds:datastoreItem xmlns:ds="http://schemas.openxmlformats.org/officeDocument/2006/customXml" ds:itemID="{4A0E85E7-9099-4B29-B3E3-2472400FE948}"/>
</file>

<file path=docProps/app.xml><?xml version="1.0" encoding="utf-8"?>
<Properties xmlns="http://schemas.openxmlformats.org/officeDocument/2006/extended-properties" xmlns:vt="http://schemas.openxmlformats.org/officeDocument/2006/docPropsVTypes">
  <Template>Normal</Template>
  <TotalTime>0</TotalTime>
  <Pages>8</Pages>
  <Words>1228</Words>
  <Characters>7005</Characters>
  <Application>Microsoft Office Word</Application>
  <DocSecurity>0</DocSecurity>
  <Lines>58</Lines>
  <Paragraphs>16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219.2018.ro-ru</dc:title>
  <dc:creator>lll</dc:creator>
  <cp:lastModifiedBy>Evgheni Roşca</cp:lastModifiedBy>
  <cp:revision>2</cp:revision>
  <cp:lastPrinted>2018-06-25T11:05:00Z</cp:lastPrinted>
  <dcterms:created xsi:type="dcterms:W3CDTF">2018-07-04T13:11:00Z</dcterms:created>
  <dcterms:modified xsi:type="dcterms:W3CDTF">2018-07-04T13:11:00Z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