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E51" w:rsidRPr="00C67E51" w:rsidRDefault="000D6971" w:rsidP="00DF049A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  <w:lang w:bidi="ro-RO"/>
        </w:rPr>
      </w:pPr>
      <w:bookmarkStart w:id="0" w:name="_GoBack"/>
      <w:bookmarkEnd w:id="0"/>
      <w:r w:rsidRPr="000D6971">
        <w:rPr>
          <w:rFonts w:asciiTheme="majorBidi" w:hAnsiTheme="majorBidi" w:cstheme="majorBidi"/>
          <w:b/>
          <w:color w:val="000000"/>
          <w:sz w:val="28"/>
          <w:szCs w:val="28"/>
          <w:lang w:bidi="ro-RO"/>
        </w:rPr>
        <w:t xml:space="preserve"> </w:t>
      </w:r>
      <w:r>
        <w:rPr>
          <w:rFonts w:asciiTheme="majorBidi" w:hAnsiTheme="majorBidi" w:cstheme="majorBidi"/>
          <w:b/>
          <w:color w:val="000000"/>
          <w:sz w:val="28"/>
          <w:szCs w:val="28"/>
          <w:lang w:bidi="ro-RO"/>
        </w:rPr>
        <w:t xml:space="preserve">О </w:t>
      </w:r>
      <w:r w:rsidR="00C67E51" w:rsidRPr="00C67E51">
        <w:rPr>
          <w:rFonts w:asciiTheme="majorBidi" w:hAnsiTheme="majorBidi" w:cstheme="majorBidi"/>
          <w:b/>
          <w:color w:val="000000"/>
          <w:sz w:val="28"/>
          <w:szCs w:val="28"/>
          <w:lang w:bidi="ro-RO"/>
        </w:rPr>
        <w:t>проект</w:t>
      </w:r>
      <w:r>
        <w:rPr>
          <w:rFonts w:asciiTheme="majorBidi" w:hAnsiTheme="majorBidi" w:cstheme="majorBidi"/>
          <w:b/>
          <w:color w:val="000000"/>
          <w:sz w:val="28"/>
          <w:szCs w:val="28"/>
          <w:lang w:bidi="ro-RO"/>
        </w:rPr>
        <w:t>е</w:t>
      </w:r>
      <w:r w:rsidR="00C67E51" w:rsidRPr="00C67E51">
        <w:rPr>
          <w:rFonts w:asciiTheme="majorBidi" w:hAnsiTheme="majorBidi" w:cstheme="majorBidi"/>
          <w:b/>
          <w:color w:val="000000"/>
          <w:sz w:val="28"/>
          <w:szCs w:val="28"/>
          <w:lang w:bidi="ro-RO"/>
        </w:rPr>
        <w:t xml:space="preserve"> закона о внесении изменений</w:t>
      </w:r>
    </w:p>
    <w:p w:rsidR="006A5DCD" w:rsidRDefault="00C67E51" w:rsidP="00DF049A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  <w:lang w:bidi="ro-RO"/>
        </w:rPr>
      </w:pPr>
      <w:r w:rsidRPr="00C67E51">
        <w:rPr>
          <w:rFonts w:asciiTheme="majorBidi" w:hAnsiTheme="majorBidi" w:cstheme="majorBidi"/>
          <w:b/>
          <w:color w:val="000000"/>
          <w:sz w:val="28"/>
          <w:szCs w:val="28"/>
          <w:lang w:bidi="ro-RO"/>
        </w:rPr>
        <w:t xml:space="preserve">в Закон № 276/2016 о принципах субсидирования развития </w:t>
      </w:r>
    </w:p>
    <w:p w:rsidR="00C67E51" w:rsidRDefault="00C67E51" w:rsidP="00DF049A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  <w:lang w:bidi="ro-RO"/>
        </w:rPr>
      </w:pPr>
      <w:r w:rsidRPr="00C67E51">
        <w:rPr>
          <w:rFonts w:asciiTheme="majorBidi" w:hAnsiTheme="majorBidi" w:cstheme="majorBidi"/>
          <w:b/>
          <w:color w:val="000000"/>
          <w:sz w:val="28"/>
          <w:szCs w:val="28"/>
          <w:lang w:bidi="ro-RO"/>
        </w:rPr>
        <w:t>сельского хозяйства и сельской местности</w:t>
      </w:r>
    </w:p>
    <w:p w:rsidR="00DC15A9" w:rsidRPr="00C67E51" w:rsidRDefault="00DC15A9" w:rsidP="00DF049A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  <w:lang w:val="ro-RO" w:bidi="ro-RO"/>
        </w:rPr>
      </w:pPr>
      <w:r>
        <w:rPr>
          <w:rFonts w:asciiTheme="majorBidi" w:hAnsiTheme="majorBidi" w:cstheme="majorBidi"/>
          <w:b/>
          <w:color w:val="000000"/>
          <w:sz w:val="28"/>
          <w:szCs w:val="28"/>
          <w:lang w:val="ro-RO" w:bidi="ro-RO"/>
        </w:rPr>
        <w:t>----------------------------------------------------------------------</w:t>
      </w:r>
    </w:p>
    <w:p w:rsidR="00DF049A" w:rsidRDefault="00C67E51" w:rsidP="00C67E51">
      <w:pPr>
        <w:pStyle w:val="news"/>
        <w:tabs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  <w:lang w:bidi="ro-RO"/>
        </w:rPr>
      </w:pPr>
      <w:r w:rsidRPr="00C67E51">
        <w:rPr>
          <w:rFonts w:asciiTheme="majorBidi" w:hAnsiTheme="majorBidi" w:cstheme="majorBidi"/>
          <w:bCs/>
          <w:color w:val="000000"/>
          <w:sz w:val="28"/>
          <w:szCs w:val="28"/>
          <w:lang w:bidi="ro-RO"/>
        </w:rPr>
        <w:tab/>
      </w:r>
    </w:p>
    <w:p w:rsidR="00DF049A" w:rsidRDefault="00DF049A" w:rsidP="00641CA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  <w:lang w:bidi="ro-RO"/>
        </w:rPr>
      </w:pPr>
    </w:p>
    <w:p w:rsidR="00C67E51" w:rsidRPr="00C67E51" w:rsidRDefault="00C67E51" w:rsidP="00641CA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  <w:lang w:bidi="ro-RO"/>
        </w:rPr>
      </w:pPr>
      <w:r w:rsidRPr="00C67E51">
        <w:rPr>
          <w:rFonts w:asciiTheme="majorBidi" w:hAnsiTheme="majorBidi" w:cstheme="majorBidi"/>
          <w:bCs/>
          <w:color w:val="000000"/>
          <w:sz w:val="28"/>
          <w:szCs w:val="28"/>
          <w:lang w:bidi="ro-RO"/>
        </w:rPr>
        <w:t xml:space="preserve">Правительство ПОСТАНОВЛЯЕТ: </w:t>
      </w:r>
    </w:p>
    <w:p w:rsidR="00DF049A" w:rsidRDefault="00DF049A" w:rsidP="00641CA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  <w:lang w:bidi="ro-RO"/>
        </w:rPr>
      </w:pPr>
    </w:p>
    <w:p w:rsidR="00C67E51" w:rsidRPr="00C67E51" w:rsidRDefault="00C67E51" w:rsidP="00641CA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  <w:lang w:bidi="ro-RO"/>
        </w:rPr>
      </w:pPr>
      <w:r w:rsidRPr="00C67E51">
        <w:rPr>
          <w:rFonts w:asciiTheme="majorBidi" w:hAnsiTheme="majorBidi" w:cstheme="majorBidi"/>
          <w:bCs/>
          <w:color w:val="000000"/>
          <w:sz w:val="28"/>
          <w:szCs w:val="28"/>
          <w:lang w:bidi="ro-RO"/>
        </w:rPr>
        <w:t>Одобрить и представить Парламенту на рассмотрение проект закона о внесении изменений в Закон № 276/2016 о принципах субсидирования развития сельского хозяйства и сельской местности.</w:t>
      </w:r>
    </w:p>
    <w:p w:rsidR="00593286" w:rsidRPr="00C67E51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:rsidR="00417B9D" w:rsidRPr="00420EAE" w:rsidRDefault="00417B9D" w:rsidP="00417B9D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сельского хозяйства, </w:t>
      </w:r>
    </w:p>
    <w:p w:rsidR="00417B9D" w:rsidRPr="00420EAE" w:rsidRDefault="00417B9D" w:rsidP="00417B9D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регионального развития и </w:t>
      </w:r>
    </w:p>
    <w:p w:rsidR="00417B9D" w:rsidRPr="00420EAE" w:rsidRDefault="00417B9D" w:rsidP="00417B9D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окружающей среды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  <w:t>Ион Пержу</w:t>
      </w:r>
    </w:p>
    <w:p w:rsidR="008836F5" w:rsidRPr="00420EAE" w:rsidRDefault="008836F5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F04FA2" w:rsidRPr="00420EAE" w:rsidRDefault="00F04FA2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17B9D" w:rsidRDefault="00417B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17B9D" w:rsidRDefault="00417B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17B9D" w:rsidRDefault="00417B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17B9D" w:rsidRDefault="00417B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17B9D" w:rsidRDefault="00417B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17B9D" w:rsidRDefault="00417B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17B9D" w:rsidRDefault="00417B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17B9D" w:rsidRDefault="00417B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EF1FBD" w:rsidRDefault="00EF1FBD" w:rsidP="00F04FA2">
      <w:pPr>
        <w:rPr>
          <w:rFonts w:cstheme="majorBidi"/>
          <w:sz w:val="28"/>
          <w:szCs w:val="28"/>
        </w:rPr>
      </w:pPr>
    </w:p>
    <w:p w:rsidR="00417B9D" w:rsidRDefault="00417B9D" w:rsidP="00DF1FFB">
      <w:pPr>
        <w:rPr>
          <w:rFonts w:cstheme="majorBidi"/>
          <w:b/>
          <w:bCs/>
          <w:sz w:val="28"/>
          <w:szCs w:val="28"/>
        </w:rPr>
      </w:pPr>
      <w:bookmarkStart w:id="1" w:name="bookmark7"/>
    </w:p>
    <w:p w:rsidR="00417B9D" w:rsidRDefault="00417B9D" w:rsidP="00DF1FFB">
      <w:pPr>
        <w:rPr>
          <w:rFonts w:cstheme="majorBidi"/>
          <w:b/>
          <w:bCs/>
          <w:sz w:val="28"/>
          <w:szCs w:val="28"/>
        </w:rPr>
      </w:pPr>
    </w:p>
    <w:p w:rsidR="00417B9D" w:rsidRDefault="00417B9D" w:rsidP="00DF1FFB">
      <w:pPr>
        <w:rPr>
          <w:rFonts w:cstheme="majorBidi"/>
          <w:b/>
          <w:bCs/>
          <w:sz w:val="28"/>
          <w:szCs w:val="28"/>
        </w:rPr>
      </w:pPr>
    </w:p>
    <w:p w:rsidR="00417B9D" w:rsidRDefault="00417B9D" w:rsidP="00DF1FFB">
      <w:pPr>
        <w:rPr>
          <w:rFonts w:cstheme="majorBidi"/>
          <w:b/>
          <w:bCs/>
          <w:sz w:val="28"/>
          <w:szCs w:val="28"/>
        </w:rPr>
      </w:pPr>
    </w:p>
    <w:p w:rsidR="00417B9D" w:rsidRDefault="00417B9D" w:rsidP="00DF1FFB">
      <w:pPr>
        <w:rPr>
          <w:rFonts w:cstheme="majorBidi"/>
          <w:b/>
          <w:bCs/>
          <w:sz w:val="28"/>
          <w:szCs w:val="28"/>
        </w:rPr>
      </w:pPr>
    </w:p>
    <w:p w:rsidR="00417B9D" w:rsidRDefault="00417B9D" w:rsidP="00DF1FFB">
      <w:pPr>
        <w:rPr>
          <w:rFonts w:cstheme="majorBidi"/>
          <w:b/>
          <w:bCs/>
          <w:sz w:val="28"/>
          <w:szCs w:val="28"/>
        </w:rPr>
      </w:pPr>
    </w:p>
    <w:p w:rsidR="00DF1FFB" w:rsidRPr="00417B9D" w:rsidRDefault="00DF1FFB" w:rsidP="00417B9D">
      <w:pPr>
        <w:jc w:val="right"/>
        <w:rPr>
          <w:rFonts w:cstheme="majorBidi"/>
          <w:i/>
          <w:iCs/>
          <w:sz w:val="28"/>
          <w:szCs w:val="28"/>
        </w:rPr>
      </w:pPr>
      <w:r w:rsidRPr="00417B9D">
        <w:rPr>
          <w:rFonts w:cstheme="majorBidi"/>
          <w:i/>
          <w:iCs/>
          <w:sz w:val="28"/>
          <w:szCs w:val="28"/>
        </w:rPr>
        <w:lastRenderedPageBreak/>
        <w:t>Проект</w:t>
      </w:r>
    </w:p>
    <w:p w:rsidR="00417B9D" w:rsidRPr="00417B9D" w:rsidRDefault="00417B9D" w:rsidP="00417B9D">
      <w:pPr>
        <w:jc w:val="right"/>
        <w:rPr>
          <w:rFonts w:cstheme="majorBidi"/>
          <w:i/>
          <w:iCs/>
          <w:sz w:val="28"/>
          <w:szCs w:val="28"/>
        </w:rPr>
      </w:pPr>
      <w:r w:rsidRPr="00417B9D">
        <w:rPr>
          <w:rFonts w:cstheme="majorBidi"/>
          <w:i/>
          <w:iCs/>
          <w:sz w:val="28"/>
          <w:szCs w:val="28"/>
        </w:rPr>
        <w:t>Перевод</w:t>
      </w:r>
    </w:p>
    <w:p w:rsidR="00417B9D" w:rsidRPr="00417B9D" w:rsidRDefault="00417B9D" w:rsidP="00DF1FFB">
      <w:pPr>
        <w:rPr>
          <w:rFonts w:cstheme="majorBidi"/>
          <w:i/>
          <w:sz w:val="28"/>
          <w:szCs w:val="28"/>
        </w:rPr>
      </w:pPr>
    </w:p>
    <w:p w:rsidR="00DF1FFB" w:rsidRPr="00DF1FFB" w:rsidRDefault="00DF1FFB" w:rsidP="00417B9D">
      <w:pPr>
        <w:ind w:firstLine="0"/>
        <w:jc w:val="center"/>
        <w:rPr>
          <w:rFonts w:cstheme="majorBidi"/>
          <w:sz w:val="28"/>
          <w:szCs w:val="28"/>
        </w:rPr>
      </w:pPr>
      <w:r w:rsidRPr="00DF1FFB">
        <w:rPr>
          <w:rFonts w:cstheme="majorBidi"/>
          <w:b/>
          <w:bCs/>
          <w:sz w:val="28"/>
          <w:szCs w:val="28"/>
        </w:rPr>
        <w:t>ПАРЛАМЕНТ РЕСПУБЛИКИ МОЛДОВА</w:t>
      </w:r>
      <w:bookmarkEnd w:id="1"/>
    </w:p>
    <w:p w:rsidR="00417B9D" w:rsidRDefault="00417B9D" w:rsidP="00417B9D">
      <w:pPr>
        <w:ind w:firstLine="0"/>
        <w:jc w:val="center"/>
        <w:rPr>
          <w:rFonts w:cstheme="majorBidi"/>
          <w:b/>
          <w:bCs/>
          <w:sz w:val="28"/>
          <w:szCs w:val="28"/>
        </w:rPr>
      </w:pPr>
      <w:bookmarkStart w:id="2" w:name="bookmark8"/>
    </w:p>
    <w:p w:rsidR="00DF1FFB" w:rsidRPr="00DF1FFB" w:rsidRDefault="00DF1FFB" w:rsidP="00417B9D">
      <w:pPr>
        <w:ind w:firstLine="0"/>
        <w:jc w:val="center"/>
        <w:rPr>
          <w:rFonts w:cstheme="majorBidi"/>
          <w:sz w:val="28"/>
          <w:szCs w:val="28"/>
        </w:rPr>
      </w:pPr>
      <w:r w:rsidRPr="00DF1FFB">
        <w:rPr>
          <w:rFonts w:cstheme="majorBidi"/>
          <w:b/>
          <w:bCs/>
          <w:sz w:val="28"/>
          <w:szCs w:val="28"/>
        </w:rPr>
        <w:t>ЗАКОН</w:t>
      </w:r>
      <w:bookmarkEnd w:id="2"/>
    </w:p>
    <w:p w:rsidR="00DF1FFB" w:rsidRPr="00DF1FFB" w:rsidRDefault="00DF1FFB" w:rsidP="00417B9D">
      <w:pPr>
        <w:ind w:firstLine="0"/>
        <w:jc w:val="center"/>
        <w:rPr>
          <w:rFonts w:cstheme="majorBidi"/>
          <w:sz w:val="28"/>
          <w:szCs w:val="28"/>
        </w:rPr>
      </w:pPr>
      <w:r w:rsidRPr="00DF1FFB">
        <w:rPr>
          <w:rFonts w:cstheme="majorBidi"/>
          <w:b/>
          <w:bCs/>
          <w:sz w:val="28"/>
          <w:szCs w:val="28"/>
        </w:rPr>
        <w:t>о внесении изменений в Закон № 276/2016 о принципах субсидирования развития сельского хозяйства и сельской местности</w:t>
      </w:r>
    </w:p>
    <w:p w:rsidR="00417B9D" w:rsidRDefault="00417B9D" w:rsidP="00DF1FFB">
      <w:pPr>
        <w:rPr>
          <w:rFonts w:cstheme="majorBidi"/>
          <w:sz w:val="28"/>
          <w:szCs w:val="28"/>
          <w:lang w:bidi="ro-RO"/>
        </w:rPr>
      </w:pPr>
    </w:p>
    <w:p w:rsidR="00DF1FFB" w:rsidRPr="00DF1FFB" w:rsidRDefault="00DF1FFB" w:rsidP="00DF1FFB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Парламент принимает настоящий органический закон.</w:t>
      </w:r>
    </w:p>
    <w:p w:rsidR="00417B9D" w:rsidRPr="000D6971" w:rsidRDefault="00417B9D" w:rsidP="00DF1FFB">
      <w:pPr>
        <w:rPr>
          <w:rFonts w:cstheme="majorBidi"/>
          <w:bCs/>
          <w:sz w:val="28"/>
          <w:szCs w:val="28"/>
          <w:lang w:bidi="ro-RO"/>
        </w:rPr>
      </w:pPr>
    </w:p>
    <w:p w:rsidR="00DF1FFB" w:rsidRPr="00DF1FFB" w:rsidRDefault="000D6971" w:rsidP="00417B9D">
      <w:pPr>
        <w:rPr>
          <w:rFonts w:cstheme="majorBidi"/>
          <w:sz w:val="28"/>
          <w:szCs w:val="28"/>
        </w:rPr>
      </w:pPr>
      <w:r w:rsidRPr="000D6971">
        <w:rPr>
          <w:rFonts w:cstheme="majorBidi"/>
          <w:bCs/>
          <w:sz w:val="28"/>
          <w:szCs w:val="28"/>
          <w:lang w:bidi="ro-RO"/>
        </w:rPr>
        <w:t xml:space="preserve"> </w:t>
      </w:r>
      <w:r w:rsidR="00DF1FFB" w:rsidRPr="000D6971">
        <w:rPr>
          <w:rFonts w:cstheme="majorBidi"/>
          <w:bCs/>
          <w:sz w:val="28"/>
          <w:szCs w:val="28"/>
          <w:lang w:bidi="ro-RO"/>
        </w:rPr>
        <w:t xml:space="preserve"> В </w:t>
      </w:r>
      <w:r w:rsidR="00DF1FFB" w:rsidRPr="000D6971">
        <w:rPr>
          <w:rFonts w:cstheme="majorBidi"/>
          <w:bCs/>
          <w:sz w:val="28"/>
          <w:szCs w:val="28"/>
        </w:rPr>
        <w:t>Закон № 276/2016 о принципах субсидирования развития сельского хозяйства и сельской местности</w:t>
      </w:r>
      <w:r w:rsidR="00DF1FFB" w:rsidRPr="00DF1FFB">
        <w:rPr>
          <w:rFonts w:cstheme="majorBidi"/>
          <w:b/>
          <w:bCs/>
          <w:sz w:val="28"/>
          <w:szCs w:val="28"/>
        </w:rPr>
        <w:t xml:space="preserve"> </w:t>
      </w:r>
      <w:r w:rsidR="00DF1FFB" w:rsidRPr="00DF1FFB">
        <w:rPr>
          <w:rFonts w:cstheme="majorBidi"/>
          <w:sz w:val="28"/>
          <w:szCs w:val="28"/>
          <w:lang w:bidi="ro-RO"/>
        </w:rPr>
        <w:t xml:space="preserve">(Официальный </w:t>
      </w:r>
      <w:r>
        <w:rPr>
          <w:rFonts w:cstheme="majorBidi"/>
          <w:sz w:val="28"/>
          <w:szCs w:val="28"/>
          <w:lang w:bidi="ro-RO"/>
        </w:rPr>
        <w:t>м</w:t>
      </w:r>
      <w:r w:rsidR="00DF1FFB" w:rsidRPr="00DF1FFB">
        <w:rPr>
          <w:rFonts w:cstheme="majorBidi"/>
          <w:sz w:val="28"/>
          <w:szCs w:val="28"/>
          <w:lang w:bidi="ro-RO"/>
        </w:rPr>
        <w:t>онитор Республики Молдова, 2017 г., № 67-71, ст. 93)</w:t>
      </w:r>
      <w:r w:rsidR="005F6703">
        <w:rPr>
          <w:rFonts w:cstheme="majorBidi"/>
          <w:sz w:val="28"/>
          <w:szCs w:val="28"/>
          <w:lang w:bidi="ro-RO"/>
        </w:rPr>
        <w:t>, с последующими изменениями,</w:t>
      </w:r>
      <w:r w:rsidR="00DF1FFB" w:rsidRPr="00DF1FFB">
        <w:rPr>
          <w:rFonts w:cstheme="majorBidi"/>
          <w:sz w:val="28"/>
          <w:szCs w:val="28"/>
          <w:lang w:bidi="ro-RO"/>
        </w:rPr>
        <w:t xml:space="preserve"> внести следующие изменения:</w:t>
      </w:r>
    </w:p>
    <w:p w:rsidR="00417B9D" w:rsidRDefault="00417B9D" w:rsidP="00417B9D">
      <w:pPr>
        <w:rPr>
          <w:rFonts w:cstheme="majorBidi"/>
          <w:sz w:val="28"/>
          <w:szCs w:val="28"/>
          <w:lang w:bidi="ro-RO"/>
        </w:rPr>
      </w:pPr>
    </w:p>
    <w:p w:rsidR="00DF1FFB" w:rsidRPr="00DF1FFB" w:rsidRDefault="00FF249A" w:rsidP="00FF249A">
      <w:pPr>
        <w:ind w:left="709" w:firstLine="0"/>
        <w:rPr>
          <w:rFonts w:cstheme="majorBidi"/>
          <w:sz w:val="28"/>
          <w:szCs w:val="28"/>
        </w:rPr>
      </w:pPr>
      <w:r w:rsidRPr="00FF249A">
        <w:rPr>
          <w:rFonts w:cstheme="majorBidi"/>
          <w:b/>
          <w:sz w:val="28"/>
          <w:szCs w:val="28"/>
          <w:lang w:val="ro-RO" w:bidi="ro-RO"/>
        </w:rPr>
        <w:t>1.</w:t>
      </w:r>
      <w:r>
        <w:rPr>
          <w:rFonts w:cstheme="majorBidi"/>
          <w:sz w:val="28"/>
          <w:szCs w:val="28"/>
          <w:lang w:val="ro-RO" w:bidi="ro-RO"/>
        </w:rPr>
        <w:t xml:space="preserve"> </w:t>
      </w:r>
      <w:r w:rsidR="00DF1FFB" w:rsidRPr="00DF1FFB">
        <w:rPr>
          <w:rFonts w:cstheme="majorBidi"/>
          <w:sz w:val="28"/>
          <w:szCs w:val="28"/>
          <w:lang w:bidi="ro-RO"/>
        </w:rPr>
        <w:t>Стать</w:t>
      </w:r>
      <w:r w:rsidR="005F6703">
        <w:rPr>
          <w:rFonts w:cstheme="majorBidi"/>
          <w:sz w:val="28"/>
          <w:szCs w:val="28"/>
          <w:lang w:bidi="ro-RO"/>
        </w:rPr>
        <w:t>я</w:t>
      </w:r>
      <w:r w:rsidR="00DF1FFB" w:rsidRPr="00DF1FFB">
        <w:rPr>
          <w:rFonts w:cstheme="majorBidi"/>
          <w:sz w:val="28"/>
          <w:szCs w:val="28"/>
          <w:lang w:bidi="ro-RO"/>
        </w:rPr>
        <w:t xml:space="preserve"> 3: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после первого предложения дополнить понятием «</w:t>
      </w:r>
      <w:r w:rsidRPr="00DF1FFB">
        <w:rPr>
          <w:rFonts w:cstheme="majorBidi"/>
          <w:i/>
          <w:sz w:val="28"/>
          <w:szCs w:val="28"/>
          <w:lang w:bidi="ro-RO"/>
        </w:rPr>
        <w:t>акт проверки</w:t>
      </w:r>
      <w:r w:rsidRPr="00DF1FFB">
        <w:rPr>
          <w:rFonts w:cstheme="majorBidi"/>
          <w:sz w:val="28"/>
          <w:szCs w:val="28"/>
          <w:lang w:bidi="ro-RO"/>
        </w:rPr>
        <w:t>» следующего содержания: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i/>
          <w:sz w:val="28"/>
          <w:szCs w:val="28"/>
          <w:lang w:bidi="ro-RO"/>
        </w:rPr>
        <w:t>«</w:t>
      </w:r>
      <w:r w:rsidR="00125043">
        <w:rPr>
          <w:rFonts w:cstheme="majorBidi"/>
          <w:i/>
          <w:sz w:val="28"/>
          <w:szCs w:val="28"/>
          <w:lang w:bidi="ro-RO"/>
        </w:rPr>
        <w:t>а</w:t>
      </w:r>
      <w:r w:rsidRPr="00DF1FFB">
        <w:rPr>
          <w:rFonts w:cstheme="majorBidi"/>
          <w:i/>
          <w:sz w:val="28"/>
          <w:szCs w:val="28"/>
          <w:lang w:bidi="ro-RO"/>
        </w:rPr>
        <w:t>кт проверки</w:t>
      </w:r>
      <w:r w:rsidRPr="00DF1FFB">
        <w:rPr>
          <w:rFonts w:cstheme="majorBidi"/>
          <w:sz w:val="28"/>
          <w:szCs w:val="28"/>
          <w:lang w:bidi="ro-RO"/>
        </w:rPr>
        <w:t xml:space="preserve"> – акт, посредством которого фиксируется административная операция по установлению на местах объекта инвестиций, заявленных в заявлении о предоставлении субсидии»;</w:t>
      </w:r>
    </w:p>
    <w:p w:rsidR="00DF1FFB" w:rsidRP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>в понятии «</w:t>
      </w:r>
      <w:r w:rsidRPr="00DF1FFB">
        <w:rPr>
          <w:rFonts w:cstheme="majorBidi"/>
          <w:i/>
          <w:iCs/>
          <w:sz w:val="28"/>
          <w:szCs w:val="28"/>
          <w:lang w:bidi="ro-RO"/>
        </w:rPr>
        <w:t>молодой фермер»</w:t>
      </w:r>
      <w:r w:rsidRPr="00DF1FFB">
        <w:rPr>
          <w:rFonts w:cstheme="majorBidi"/>
          <w:sz w:val="28"/>
          <w:szCs w:val="28"/>
          <w:lang w:bidi="ro-RO"/>
        </w:rPr>
        <w:t xml:space="preserve"> цифры «35» заменить цифрами «40»; 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в понятии «</w:t>
      </w:r>
      <w:r w:rsidRPr="00DF1FFB">
        <w:rPr>
          <w:rFonts w:cstheme="majorBidi"/>
          <w:i/>
          <w:iCs/>
          <w:sz w:val="28"/>
          <w:szCs w:val="28"/>
          <w:lang w:bidi="ro-RO"/>
        </w:rPr>
        <w:t>заявитель»</w:t>
      </w:r>
      <w:r w:rsidRPr="00DF1FFB">
        <w:rPr>
          <w:rFonts w:cstheme="majorBidi"/>
          <w:sz w:val="28"/>
          <w:szCs w:val="28"/>
          <w:lang w:bidi="ro-RO"/>
        </w:rPr>
        <w:t xml:space="preserve"> текст «согласно переписи населения и жилищ 2014 года» заменить словами «согласно последней проведенной переписи населения и жилищ»;</w:t>
      </w:r>
    </w:p>
    <w:p w:rsidR="00417B9D" w:rsidRDefault="00417B9D" w:rsidP="00417B9D">
      <w:pPr>
        <w:rPr>
          <w:rFonts w:cstheme="majorBidi"/>
          <w:sz w:val="28"/>
          <w:szCs w:val="28"/>
        </w:rPr>
      </w:pPr>
    </w:p>
    <w:p w:rsidR="00DF1FFB" w:rsidRPr="00DF1FFB" w:rsidRDefault="00FF249A" w:rsidP="00417B9D">
      <w:pPr>
        <w:rPr>
          <w:rFonts w:cstheme="majorBidi"/>
          <w:sz w:val="28"/>
          <w:szCs w:val="28"/>
        </w:rPr>
      </w:pPr>
      <w:r>
        <w:rPr>
          <w:rFonts w:cstheme="majorBidi"/>
          <w:b/>
          <w:bCs/>
          <w:sz w:val="28"/>
          <w:szCs w:val="28"/>
          <w:lang w:val="ro-RO"/>
        </w:rPr>
        <w:t>2</w:t>
      </w:r>
      <w:r w:rsidR="00DF1FFB" w:rsidRPr="00417B9D">
        <w:rPr>
          <w:rFonts w:cstheme="majorBidi"/>
          <w:b/>
          <w:bCs/>
          <w:sz w:val="28"/>
          <w:szCs w:val="28"/>
        </w:rPr>
        <w:t>.</w:t>
      </w:r>
      <w:r w:rsidR="00DF1FFB" w:rsidRPr="00DF1FFB">
        <w:rPr>
          <w:rFonts w:cstheme="majorBidi"/>
          <w:sz w:val="28"/>
          <w:szCs w:val="28"/>
        </w:rPr>
        <w:t xml:space="preserve"> </w:t>
      </w:r>
      <w:r w:rsidR="00DF1FFB" w:rsidRPr="00DF1FFB">
        <w:rPr>
          <w:rFonts w:cstheme="majorBidi"/>
          <w:sz w:val="28"/>
          <w:szCs w:val="28"/>
          <w:lang w:bidi="ro-RO"/>
        </w:rPr>
        <w:t>В статье 5 подпункт d) дополнить словами «и показател</w:t>
      </w:r>
      <w:r w:rsidR="003A465A">
        <w:rPr>
          <w:rFonts w:cstheme="majorBidi"/>
          <w:sz w:val="28"/>
          <w:szCs w:val="28"/>
          <w:lang w:bidi="ro-RO"/>
        </w:rPr>
        <w:t>ях</w:t>
      </w:r>
      <w:r w:rsidR="00DF1FFB" w:rsidRPr="00DF1FFB">
        <w:rPr>
          <w:rFonts w:cstheme="majorBidi"/>
          <w:sz w:val="28"/>
          <w:szCs w:val="28"/>
          <w:lang w:bidi="ro-RO"/>
        </w:rPr>
        <w:t>».</w:t>
      </w:r>
    </w:p>
    <w:p w:rsidR="00417B9D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 xml:space="preserve">          </w:t>
      </w:r>
    </w:p>
    <w:p w:rsidR="00DF1FFB" w:rsidRPr="00DF1FFB" w:rsidRDefault="00FF249A" w:rsidP="00417B9D">
      <w:pPr>
        <w:rPr>
          <w:rFonts w:cstheme="majorBidi"/>
          <w:sz w:val="28"/>
          <w:szCs w:val="28"/>
        </w:rPr>
      </w:pPr>
      <w:r>
        <w:rPr>
          <w:rFonts w:cstheme="majorBidi"/>
          <w:b/>
          <w:bCs/>
          <w:sz w:val="28"/>
          <w:szCs w:val="28"/>
          <w:lang w:val="ro-RO" w:bidi="ro-RO"/>
        </w:rPr>
        <w:t>3</w:t>
      </w:r>
      <w:r w:rsidR="00DF1FFB" w:rsidRPr="00417B9D">
        <w:rPr>
          <w:rFonts w:cstheme="majorBidi"/>
          <w:b/>
          <w:bCs/>
          <w:sz w:val="28"/>
          <w:szCs w:val="28"/>
          <w:lang w:bidi="ro-RO"/>
        </w:rPr>
        <w:t>.</w:t>
      </w:r>
      <w:r w:rsidR="00DF1FFB" w:rsidRPr="00DF1FFB">
        <w:rPr>
          <w:rFonts w:cstheme="majorBidi"/>
          <w:sz w:val="28"/>
          <w:szCs w:val="28"/>
          <w:lang w:bidi="ro-RO"/>
        </w:rPr>
        <w:t xml:space="preserve"> В части (2) статьи 7: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слово «предоставлять» заменить словами «публиковать на официальной веб-странице»</w:t>
      </w:r>
      <w:r w:rsidR="00125043">
        <w:rPr>
          <w:rFonts w:cstheme="majorBidi"/>
          <w:sz w:val="28"/>
          <w:szCs w:val="28"/>
          <w:lang w:bidi="ro-RO"/>
        </w:rPr>
        <w:t xml:space="preserve">, а </w:t>
      </w:r>
      <w:r w:rsidRPr="00DF1FFB">
        <w:rPr>
          <w:rFonts w:cstheme="majorBidi"/>
          <w:sz w:val="28"/>
          <w:szCs w:val="28"/>
          <w:lang w:bidi="ro-RO"/>
        </w:rPr>
        <w:t>слова «</w:t>
      </w:r>
      <w:r w:rsidRPr="00DF1FFB">
        <w:rPr>
          <w:rFonts w:cstheme="majorBidi"/>
          <w:sz w:val="28"/>
          <w:szCs w:val="28"/>
        </w:rPr>
        <w:t>выявленные в процессе внедрения инвестиционных проектов нарушения и т.д.</w:t>
      </w:r>
      <w:r w:rsidRPr="00DF1FFB">
        <w:rPr>
          <w:rFonts w:cstheme="majorBidi"/>
          <w:sz w:val="28"/>
          <w:szCs w:val="28"/>
          <w:lang w:bidi="ro-RO"/>
        </w:rPr>
        <w:t>» заменить словами «и список отклоненных заявлений о предоставлении субсидии».</w:t>
      </w:r>
    </w:p>
    <w:p w:rsidR="00417B9D" w:rsidRDefault="00417B9D" w:rsidP="00417B9D">
      <w:pPr>
        <w:rPr>
          <w:rFonts w:cstheme="majorBidi"/>
          <w:sz w:val="28"/>
          <w:szCs w:val="28"/>
        </w:rPr>
      </w:pPr>
    </w:p>
    <w:p w:rsidR="00DF1FFB" w:rsidRPr="00DF1FFB" w:rsidRDefault="00FF249A" w:rsidP="00417B9D">
      <w:pPr>
        <w:rPr>
          <w:rFonts w:cstheme="majorBidi"/>
          <w:sz w:val="28"/>
          <w:szCs w:val="28"/>
        </w:rPr>
      </w:pPr>
      <w:r>
        <w:rPr>
          <w:rFonts w:cstheme="majorBidi"/>
          <w:b/>
          <w:bCs/>
          <w:sz w:val="28"/>
          <w:szCs w:val="28"/>
          <w:lang w:val="ro-RO"/>
        </w:rPr>
        <w:t>4</w:t>
      </w:r>
      <w:r w:rsidR="00DF1FFB" w:rsidRPr="00417B9D">
        <w:rPr>
          <w:rFonts w:cstheme="majorBidi"/>
          <w:b/>
          <w:bCs/>
          <w:sz w:val="28"/>
          <w:szCs w:val="28"/>
        </w:rPr>
        <w:t>.</w:t>
      </w:r>
      <w:r w:rsidR="00DF1FFB" w:rsidRPr="00DF1FFB">
        <w:rPr>
          <w:rFonts w:cstheme="majorBidi"/>
          <w:sz w:val="28"/>
          <w:szCs w:val="28"/>
        </w:rPr>
        <w:t xml:space="preserve"> </w:t>
      </w:r>
      <w:r w:rsidR="00070963">
        <w:rPr>
          <w:rFonts w:cstheme="majorBidi"/>
          <w:sz w:val="28"/>
          <w:szCs w:val="28"/>
          <w:lang w:bidi="ro-RO"/>
        </w:rPr>
        <w:t>С</w:t>
      </w:r>
      <w:r w:rsidR="00DF1FFB" w:rsidRPr="00DF1FFB">
        <w:rPr>
          <w:rFonts w:cstheme="majorBidi"/>
          <w:sz w:val="28"/>
          <w:szCs w:val="28"/>
          <w:lang w:bidi="ro-RO"/>
        </w:rPr>
        <w:t>тать</w:t>
      </w:r>
      <w:r w:rsidR="00070963">
        <w:rPr>
          <w:rFonts w:cstheme="majorBidi"/>
          <w:sz w:val="28"/>
          <w:szCs w:val="28"/>
          <w:lang w:bidi="ro-RO"/>
        </w:rPr>
        <w:t>я</w:t>
      </w:r>
      <w:r w:rsidR="00DF1FFB" w:rsidRPr="00DF1FFB">
        <w:rPr>
          <w:rFonts w:cstheme="majorBidi"/>
          <w:sz w:val="28"/>
          <w:szCs w:val="28"/>
          <w:lang w:bidi="ro-RO"/>
        </w:rPr>
        <w:t xml:space="preserve"> 9: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название дополнить словами «и показател</w:t>
      </w:r>
      <w:r w:rsidR="003A465A">
        <w:rPr>
          <w:rFonts w:cstheme="majorBidi"/>
          <w:sz w:val="28"/>
          <w:szCs w:val="28"/>
          <w:lang w:bidi="ro-RO"/>
        </w:rPr>
        <w:t>ях</w:t>
      </w:r>
      <w:r w:rsidRPr="00DF1FFB">
        <w:rPr>
          <w:rFonts w:cstheme="majorBidi"/>
          <w:sz w:val="28"/>
          <w:szCs w:val="28"/>
          <w:lang w:bidi="ro-RO"/>
        </w:rPr>
        <w:t>»;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часть (3) после слова «условии» дополнить текстом «соблюд</w:t>
      </w:r>
      <w:r w:rsidR="003A465A">
        <w:rPr>
          <w:rFonts w:cstheme="majorBidi"/>
          <w:sz w:val="28"/>
          <w:szCs w:val="28"/>
          <w:lang w:bidi="ro-RO"/>
        </w:rPr>
        <w:t>ения севооборота, защиты почвы,</w:t>
      </w:r>
      <w:r w:rsidRPr="00DF1FFB">
        <w:rPr>
          <w:rFonts w:cstheme="majorBidi"/>
          <w:sz w:val="28"/>
          <w:szCs w:val="28"/>
          <w:lang w:bidi="ro-RO"/>
        </w:rPr>
        <w:t>».</w:t>
      </w:r>
    </w:p>
    <w:p w:rsidR="00417B9D" w:rsidRDefault="00417B9D" w:rsidP="00417B9D">
      <w:pPr>
        <w:rPr>
          <w:rFonts w:cstheme="majorBidi"/>
          <w:sz w:val="28"/>
          <w:szCs w:val="28"/>
        </w:rPr>
      </w:pPr>
    </w:p>
    <w:p w:rsidR="00DF1FFB" w:rsidRDefault="00FF249A" w:rsidP="00417B9D">
      <w:pPr>
        <w:rPr>
          <w:rFonts w:cstheme="majorBidi"/>
          <w:sz w:val="28"/>
          <w:szCs w:val="28"/>
          <w:lang w:bidi="ro-RO"/>
        </w:rPr>
      </w:pPr>
      <w:r>
        <w:rPr>
          <w:rFonts w:cstheme="majorBidi"/>
          <w:b/>
          <w:bCs/>
          <w:sz w:val="28"/>
          <w:szCs w:val="28"/>
          <w:lang w:val="ro-RO"/>
        </w:rPr>
        <w:t>5</w:t>
      </w:r>
      <w:r w:rsidR="00DF1FFB" w:rsidRPr="00417B9D">
        <w:rPr>
          <w:rFonts w:cstheme="majorBidi"/>
          <w:b/>
          <w:bCs/>
          <w:sz w:val="28"/>
          <w:szCs w:val="28"/>
        </w:rPr>
        <w:t>.</w:t>
      </w:r>
      <w:r w:rsidR="00DF1FFB" w:rsidRPr="00DF1FFB">
        <w:rPr>
          <w:rFonts w:cstheme="majorBidi"/>
          <w:sz w:val="28"/>
          <w:szCs w:val="28"/>
        </w:rPr>
        <w:t xml:space="preserve"> </w:t>
      </w:r>
      <w:r w:rsidR="00DF1FFB" w:rsidRPr="00DF1FFB">
        <w:rPr>
          <w:rFonts w:cstheme="majorBidi"/>
          <w:sz w:val="28"/>
          <w:szCs w:val="28"/>
          <w:lang w:bidi="ro-RO"/>
        </w:rPr>
        <w:t>В пункте h) части (2) статьи 14 слова «руководства по процедурам» заменить словами «справочник заявителя субсидий</w:t>
      </w:r>
      <w:r w:rsidR="003A465A">
        <w:rPr>
          <w:rFonts w:cstheme="majorBidi"/>
          <w:sz w:val="28"/>
          <w:szCs w:val="28"/>
          <w:lang w:bidi="ro-RO"/>
        </w:rPr>
        <w:t xml:space="preserve">, </w:t>
      </w:r>
      <w:r w:rsidR="003A465A" w:rsidRPr="00DF1FFB">
        <w:rPr>
          <w:rFonts w:cstheme="majorBidi"/>
          <w:sz w:val="28"/>
          <w:szCs w:val="28"/>
          <w:lang w:bidi="ro-RO"/>
        </w:rPr>
        <w:t>соответствующи</w:t>
      </w:r>
      <w:r w:rsidR="003A465A">
        <w:rPr>
          <w:rFonts w:cstheme="majorBidi"/>
          <w:sz w:val="28"/>
          <w:szCs w:val="28"/>
          <w:lang w:bidi="ro-RO"/>
        </w:rPr>
        <w:t>й</w:t>
      </w:r>
      <w:r w:rsidR="00DF1FFB" w:rsidRPr="00DF1FFB">
        <w:rPr>
          <w:rFonts w:cstheme="majorBidi"/>
          <w:sz w:val="28"/>
          <w:szCs w:val="28"/>
          <w:lang w:bidi="ro-RO"/>
        </w:rPr>
        <w:t>».</w:t>
      </w:r>
    </w:p>
    <w:p w:rsidR="00417B9D" w:rsidRPr="00DF1FFB" w:rsidRDefault="00417B9D" w:rsidP="00417B9D">
      <w:pPr>
        <w:rPr>
          <w:rFonts w:cstheme="majorBidi"/>
          <w:sz w:val="28"/>
          <w:szCs w:val="28"/>
        </w:rPr>
      </w:pPr>
    </w:p>
    <w:p w:rsidR="00DF1FFB" w:rsidRPr="00DF1FFB" w:rsidRDefault="00FF249A" w:rsidP="00FF249A">
      <w:pPr>
        <w:ind w:left="709" w:firstLine="0"/>
        <w:rPr>
          <w:rFonts w:cstheme="majorBidi"/>
          <w:sz w:val="28"/>
          <w:szCs w:val="28"/>
          <w:lang w:bidi="ro-RO"/>
        </w:rPr>
      </w:pPr>
      <w:r w:rsidRPr="00FF249A">
        <w:rPr>
          <w:rFonts w:cstheme="majorBidi"/>
          <w:b/>
          <w:sz w:val="28"/>
          <w:szCs w:val="28"/>
          <w:lang w:val="ro-RO" w:bidi="ro-RO"/>
        </w:rPr>
        <w:lastRenderedPageBreak/>
        <w:t>6.</w:t>
      </w:r>
      <w:r>
        <w:rPr>
          <w:rFonts w:cstheme="majorBidi"/>
          <w:sz w:val="28"/>
          <w:szCs w:val="28"/>
          <w:lang w:val="ro-RO" w:bidi="ro-RO"/>
        </w:rPr>
        <w:t xml:space="preserve"> </w:t>
      </w:r>
      <w:r w:rsidR="00DF1FFB" w:rsidRPr="00DF1FFB">
        <w:rPr>
          <w:rFonts w:cstheme="majorBidi"/>
          <w:sz w:val="28"/>
          <w:szCs w:val="28"/>
          <w:lang w:bidi="ro-RO"/>
        </w:rPr>
        <w:t>В части (2) статьи 15:</w:t>
      </w:r>
    </w:p>
    <w:p w:rsidR="00DF1FFB" w:rsidRPr="00DF1FFB" w:rsidRDefault="003A465A" w:rsidP="00417B9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t xml:space="preserve"> </w:t>
      </w:r>
      <w:r w:rsidR="00DF1FFB" w:rsidRPr="00DF1FFB">
        <w:rPr>
          <w:rFonts w:cstheme="majorBidi"/>
          <w:sz w:val="28"/>
          <w:szCs w:val="28"/>
          <w:lang w:bidi="ro-RO"/>
        </w:rPr>
        <w:t>пункт g) изложить в следующей редакции:</w:t>
      </w:r>
    </w:p>
    <w:p w:rsidR="005F6703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>«g) разрабатывает и утверждает руководства по внутренн</w:t>
      </w:r>
      <w:r w:rsidR="005F6703">
        <w:rPr>
          <w:rFonts w:cstheme="majorBidi"/>
          <w:sz w:val="28"/>
          <w:szCs w:val="28"/>
          <w:lang w:bidi="ro-RO"/>
        </w:rPr>
        <w:t>и</w:t>
      </w:r>
      <w:r w:rsidRPr="00DF1FFB">
        <w:rPr>
          <w:rFonts w:cstheme="majorBidi"/>
          <w:sz w:val="28"/>
          <w:szCs w:val="28"/>
          <w:lang w:bidi="ro-RO"/>
        </w:rPr>
        <w:t>м процедурам»</w:t>
      </w:r>
      <w:r w:rsidR="005F6703" w:rsidRPr="00DF1FFB">
        <w:rPr>
          <w:rFonts w:cstheme="majorBidi"/>
          <w:sz w:val="28"/>
          <w:szCs w:val="28"/>
          <w:lang w:bidi="ro-RO"/>
        </w:rPr>
        <w:t>;</w:t>
      </w:r>
      <w:r w:rsidRPr="00DF1FFB">
        <w:rPr>
          <w:rFonts w:cstheme="majorBidi"/>
          <w:sz w:val="28"/>
          <w:szCs w:val="28"/>
          <w:lang w:bidi="ro-RO"/>
        </w:rPr>
        <w:t xml:space="preserve"> 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 xml:space="preserve">дополнить </w:t>
      </w:r>
      <w:r w:rsidR="003A465A">
        <w:rPr>
          <w:rFonts w:cstheme="majorBidi"/>
          <w:sz w:val="28"/>
          <w:szCs w:val="28"/>
          <w:lang w:bidi="ro-RO"/>
        </w:rPr>
        <w:t>пункта</w:t>
      </w:r>
      <w:r w:rsidRPr="00DF1FFB">
        <w:rPr>
          <w:rFonts w:cstheme="majorBidi"/>
          <w:sz w:val="28"/>
          <w:szCs w:val="28"/>
          <w:lang w:bidi="ro-RO"/>
        </w:rPr>
        <w:t>ми h) и i) следующего содержания: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«h) разрабатывает справочник заявителя субсидий, соответствующий каждой мере поддержки;</w:t>
      </w:r>
    </w:p>
    <w:p w:rsid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>i) представляет полугодовые отчеты об управлении Национальным фондом развития сельского хозяйства и сельской местности центральному отраслевому органу и обеспечивает их опубликование на официальной веб-странице Агентства».</w:t>
      </w:r>
    </w:p>
    <w:p w:rsidR="00417B9D" w:rsidRPr="00DF1FFB" w:rsidRDefault="00417B9D" w:rsidP="00417B9D">
      <w:pPr>
        <w:rPr>
          <w:rFonts w:cstheme="majorBidi"/>
          <w:sz w:val="28"/>
          <w:szCs w:val="28"/>
        </w:rPr>
      </w:pPr>
    </w:p>
    <w:p w:rsidR="00DF1FFB" w:rsidRPr="005F6703" w:rsidRDefault="00DF1FFB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  <w:lang w:bidi="ro-RO"/>
        </w:rPr>
      </w:pPr>
      <w:r w:rsidRPr="005F6703">
        <w:rPr>
          <w:rFonts w:cstheme="majorBidi"/>
          <w:sz w:val="28"/>
          <w:szCs w:val="28"/>
          <w:lang w:bidi="ro-RO"/>
        </w:rPr>
        <w:t>В статье 17</w:t>
      </w:r>
      <w:r w:rsidR="005F6703">
        <w:rPr>
          <w:rFonts w:cstheme="majorBidi"/>
          <w:sz w:val="28"/>
          <w:szCs w:val="28"/>
          <w:lang w:bidi="ro-RO"/>
        </w:rPr>
        <w:t xml:space="preserve"> </w:t>
      </w:r>
      <w:r w:rsidRPr="005F6703">
        <w:rPr>
          <w:rFonts w:cstheme="majorBidi"/>
          <w:sz w:val="28"/>
          <w:szCs w:val="28"/>
          <w:lang w:bidi="ro-RO"/>
        </w:rPr>
        <w:t>текст «до 2020 года включительно» исключить.</w:t>
      </w:r>
    </w:p>
    <w:p w:rsidR="00417B9D" w:rsidRPr="00DF1FFB" w:rsidRDefault="00417B9D" w:rsidP="00FF249A">
      <w:pPr>
        <w:tabs>
          <w:tab w:val="left" w:pos="1134"/>
        </w:tabs>
        <w:rPr>
          <w:rFonts w:cstheme="majorBidi"/>
          <w:sz w:val="28"/>
          <w:szCs w:val="28"/>
        </w:rPr>
      </w:pPr>
    </w:p>
    <w:p w:rsidR="00DF1FFB" w:rsidRPr="005F6703" w:rsidRDefault="00DF1FFB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  <w:lang w:bidi="ro-RO"/>
        </w:rPr>
      </w:pPr>
      <w:r w:rsidRPr="005F6703">
        <w:rPr>
          <w:rFonts w:cstheme="majorBidi"/>
          <w:sz w:val="28"/>
          <w:szCs w:val="28"/>
          <w:lang w:bidi="ro-RO"/>
        </w:rPr>
        <w:t>В статье 18</w:t>
      </w:r>
      <w:r w:rsidR="005F6703">
        <w:rPr>
          <w:rFonts w:cstheme="majorBidi"/>
          <w:sz w:val="28"/>
          <w:szCs w:val="28"/>
          <w:lang w:bidi="ro-RO"/>
        </w:rPr>
        <w:t xml:space="preserve"> </w:t>
      </w:r>
      <w:r w:rsidRPr="005F6703">
        <w:rPr>
          <w:rFonts w:cstheme="majorBidi"/>
          <w:sz w:val="28"/>
          <w:szCs w:val="28"/>
          <w:lang w:bidi="ro-RO"/>
        </w:rPr>
        <w:t xml:space="preserve">часть (1) слова «в том числе предусмотренных фондами программ Европейской </w:t>
      </w:r>
      <w:r w:rsidR="005F6703">
        <w:rPr>
          <w:rFonts w:cstheme="majorBidi"/>
          <w:sz w:val="28"/>
          <w:szCs w:val="28"/>
          <w:lang w:bidi="ro-RO"/>
        </w:rPr>
        <w:t>к</w:t>
      </w:r>
      <w:r w:rsidRPr="005F6703">
        <w:rPr>
          <w:rFonts w:cstheme="majorBidi"/>
          <w:sz w:val="28"/>
          <w:szCs w:val="28"/>
          <w:lang w:bidi="ro-RO"/>
        </w:rPr>
        <w:t>омиссии» исключить.</w:t>
      </w:r>
    </w:p>
    <w:p w:rsidR="00417B9D" w:rsidRPr="00DF1FFB" w:rsidRDefault="00417B9D" w:rsidP="00FF249A">
      <w:pPr>
        <w:tabs>
          <w:tab w:val="left" w:pos="1134"/>
        </w:tabs>
        <w:rPr>
          <w:rFonts w:cstheme="majorBidi"/>
          <w:sz w:val="28"/>
          <w:szCs w:val="28"/>
        </w:rPr>
      </w:pPr>
    </w:p>
    <w:p w:rsidR="00DF1FFB" w:rsidRPr="005F6703" w:rsidRDefault="005F6703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  <w:lang w:bidi="ro-RO"/>
        </w:rPr>
      </w:pPr>
      <w:r w:rsidRPr="005F6703">
        <w:rPr>
          <w:rFonts w:cstheme="majorBidi"/>
          <w:sz w:val="28"/>
          <w:szCs w:val="28"/>
          <w:lang w:bidi="ro-RO"/>
        </w:rPr>
        <w:t xml:space="preserve"> В статье 20 </w:t>
      </w:r>
      <w:r w:rsidR="00DF1FFB" w:rsidRPr="005F6703">
        <w:rPr>
          <w:rFonts w:cstheme="majorBidi"/>
          <w:sz w:val="28"/>
          <w:szCs w:val="28"/>
          <w:lang w:bidi="ro-RO"/>
        </w:rPr>
        <w:t xml:space="preserve">часть (4) дополнить текстом «, </w:t>
      </w:r>
      <w:proofErr w:type="spellStart"/>
      <w:r w:rsidR="00DF1FFB" w:rsidRPr="005F6703">
        <w:rPr>
          <w:rFonts w:cstheme="majorBidi"/>
          <w:sz w:val="28"/>
          <w:szCs w:val="28"/>
          <w:lang w:bidi="ro-RO"/>
        </w:rPr>
        <w:t>подмера</w:t>
      </w:r>
      <w:proofErr w:type="spellEnd"/>
      <w:r w:rsidR="00DF1FFB" w:rsidRPr="005F6703">
        <w:rPr>
          <w:rFonts w:cstheme="majorBidi"/>
          <w:sz w:val="28"/>
          <w:szCs w:val="28"/>
          <w:lang w:bidi="ro-RO"/>
        </w:rPr>
        <w:t xml:space="preserve"> поддержки и области».</w:t>
      </w:r>
    </w:p>
    <w:p w:rsidR="00417B9D" w:rsidRPr="00DF1FFB" w:rsidRDefault="00417B9D" w:rsidP="00417B9D">
      <w:pPr>
        <w:rPr>
          <w:rFonts w:cstheme="majorBidi"/>
          <w:sz w:val="28"/>
          <w:szCs w:val="28"/>
        </w:rPr>
      </w:pPr>
    </w:p>
    <w:p w:rsidR="00DF1FFB" w:rsidRPr="00DF1FFB" w:rsidRDefault="00070963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t>С</w:t>
      </w:r>
      <w:r w:rsidR="00DF1FFB" w:rsidRPr="00DF1FFB">
        <w:rPr>
          <w:rFonts w:cstheme="majorBidi"/>
          <w:sz w:val="28"/>
          <w:szCs w:val="28"/>
          <w:lang w:bidi="ro-RO"/>
        </w:rPr>
        <w:t>тать</w:t>
      </w:r>
      <w:r>
        <w:rPr>
          <w:rFonts w:cstheme="majorBidi"/>
          <w:sz w:val="28"/>
          <w:szCs w:val="28"/>
          <w:lang w:bidi="ro-RO"/>
        </w:rPr>
        <w:t>я</w:t>
      </w:r>
      <w:r w:rsidR="00DF1FFB" w:rsidRPr="00DF1FFB">
        <w:rPr>
          <w:rFonts w:cstheme="majorBidi"/>
          <w:sz w:val="28"/>
          <w:szCs w:val="28"/>
          <w:lang w:bidi="ro-RO"/>
        </w:rPr>
        <w:t xml:space="preserve"> 21:</w:t>
      </w:r>
    </w:p>
    <w:p w:rsidR="00DF1FFB" w:rsidRPr="00DF1FFB" w:rsidRDefault="005F6703" w:rsidP="00417B9D">
      <w:pPr>
        <w:rPr>
          <w:rFonts w:cstheme="majorBidi"/>
          <w:sz w:val="28"/>
          <w:szCs w:val="28"/>
          <w:lang w:bidi="ro-RO"/>
        </w:rPr>
      </w:pPr>
      <w:r>
        <w:rPr>
          <w:rFonts w:cstheme="majorBidi"/>
          <w:sz w:val="28"/>
          <w:szCs w:val="28"/>
          <w:lang w:bidi="ro-RO"/>
        </w:rPr>
        <w:t xml:space="preserve">в </w:t>
      </w:r>
      <w:r w:rsidR="00DF1FFB" w:rsidRPr="00DF1FFB">
        <w:rPr>
          <w:rFonts w:cstheme="majorBidi"/>
          <w:sz w:val="28"/>
          <w:szCs w:val="28"/>
          <w:lang w:bidi="ro-RO"/>
        </w:rPr>
        <w:t>част</w:t>
      </w:r>
      <w:r>
        <w:rPr>
          <w:rFonts w:cstheme="majorBidi"/>
          <w:sz w:val="28"/>
          <w:szCs w:val="28"/>
          <w:lang w:bidi="ro-RO"/>
        </w:rPr>
        <w:t>и</w:t>
      </w:r>
      <w:r w:rsidR="00DF1FFB" w:rsidRPr="00DF1FFB">
        <w:rPr>
          <w:rFonts w:cstheme="majorBidi"/>
          <w:sz w:val="28"/>
          <w:szCs w:val="28"/>
          <w:lang w:bidi="ro-RO"/>
        </w:rPr>
        <w:t xml:space="preserve"> (3) второе предложение изложить в следующей редакции: «</w:t>
      </w:r>
      <w:r w:rsidR="003A465A">
        <w:rPr>
          <w:rFonts w:cstheme="majorBidi"/>
          <w:sz w:val="28"/>
          <w:szCs w:val="28"/>
          <w:lang w:bidi="ro-RO"/>
        </w:rPr>
        <w:t>Р</w:t>
      </w:r>
      <w:r w:rsidR="00DF1FFB" w:rsidRPr="00DF1FFB">
        <w:rPr>
          <w:rFonts w:cstheme="majorBidi"/>
          <w:sz w:val="28"/>
          <w:szCs w:val="28"/>
          <w:lang w:bidi="ro-RO"/>
        </w:rPr>
        <w:t>азмер увеличений определяется Правительством в пределах имеющихся ассигнований.»</w:t>
      </w:r>
      <w:r w:rsidR="00DF1FFB" w:rsidRPr="00DF1FFB">
        <w:rPr>
          <w:rFonts w:cstheme="majorBidi"/>
          <w:sz w:val="28"/>
          <w:szCs w:val="28"/>
        </w:rPr>
        <w:t>.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часть (4) изложить в следующей редакции: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«(4) Заявителями прямых платежей могут быть: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а) сельскохозяйственные производители</w:t>
      </w:r>
      <w:r w:rsidRPr="00DF1FFB">
        <w:rPr>
          <w:rFonts w:cstheme="majorBidi"/>
          <w:sz w:val="28"/>
          <w:szCs w:val="28"/>
        </w:rPr>
        <w:t xml:space="preserve">, </w:t>
      </w:r>
      <w:r w:rsidRPr="00DF1FFB">
        <w:rPr>
          <w:rFonts w:cstheme="majorBidi"/>
          <w:sz w:val="28"/>
          <w:szCs w:val="28"/>
          <w:lang w:bidi="ro-RO"/>
        </w:rPr>
        <w:t>владеющие сельскохозяйственными угодьями</w:t>
      </w:r>
      <w:r w:rsidRPr="00DF1FFB">
        <w:rPr>
          <w:rFonts w:cstheme="majorBidi"/>
          <w:sz w:val="28"/>
          <w:szCs w:val="28"/>
        </w:rPr>
        <w:t>, занятыми однолетними/многолетними культурами, демонстрирующие получение минимального количества продукции на гектар, ежегодно устанавливаемого центральным отраслевым органом</w:t>
      </w:r>
      <w:r w:rsidR="005F6703">
        <w:rPr>
          <w:rFonts w:cstheme="majorBidi"/>
          <w:sz w:val="28"/>
          <w:szCs w:val="28"/>
        </w:rPr>
        <w:t>,</w:t>
      </w:r>
      <w:r w:rsidRPr="00DF1FFB">
        <w:rPr>
          <w:rFonts w:cstheme="majorBidi"/>
          <w:sz w:val="28"/>
          <w:szCs w:val="28"/>
        </w:rPr>
        <w:t xml:space="preserve"> после консультаций с профильными объединениями сельскохозяйственных производителей</w:t>
      </w:r>
      <w:r w:rsidRPr="00DF1FFB">
        <w:rPr>
          <w:rFonts w:cstheme="majorBidi"/>
          <w:sz w:val="28"/>
          <w:szCs w:val="28"/>
          <w:lang w:bidi="ro-RO"/>
        </w:rPr>
        <w:t>;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 xml:space="preserve">b)  сельскохозяйственные производители, содержащие животных, демонстрирующие получение минимального количества продукции на единицу скота, </w:t>
      </w:r>
      <w:r w:rsidRPr="00DF1FFB">
        <w:rPr>
          <w:rFonts w:cstheme="majorBidi"/>
          <w:sz w:val="28"/>
          <w:szCs w:val="28"/>
        </w:rPr>
        <w:t>ежегодно устанавливаемого центральным отраслевым органом, после консультаций с профильными объединениями сельскохозяйственных производителей</w:t>
      </w:r>
      <w:r w:rsidRPr="00DF1FFB">
        <w:rPr>
          <w:rFonts w:cstheme="majorBidi"/>
          <w:sz w:val="28"/>
          <w:szCs w:val="28"/>
          <w:lang w:bidi="ro-RO"/>
        </w:rPr>
        <w:t>.»;</w:t>
      </w:r>
    </w:p>
    <w:p w:rsidR="00DF1FFB" w:rsidRPr="00DF1FFB" w:rsidRDefault="003A465A" w:rsidP="00417B9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t xml:space="preserve"> </w:t>
      </w:r>
      <w:r w:rsidR="00630132">
        <w:rPr>
          <w:rFonts w:cstheme="majorBidi"/>
          <w:sz w:val="28"/>
          <w:szCs w:val="28"/>
          <w:lang w:bidi="ro-RO"/>
        </w:rPr>
        <w:t>пункт</w:t>
      </w:r>
      <w:r w:rsidR="00070963" w:rsidRPr="00070963">
        <w:rPr>
          <w:rFonts w:cstheme="majorBidi"/>
          <w:sz w:val="28"/>
          <w:szCs w:val="28"/>
          <w:lang w:bidi="ro-RO"/>
        </w:rPr>
        <w:t xml:space="preserve"> </w:t>
      </w:r>
      <w:r w:rsidR="00DF1FFB" w:rsidRPr="00DF1FFB">
        <w:rPr>
          <w:rFonts w:cstheme="majorBidi"/>
          <w:sz w:val="28"/>
          <w:szCs w:val="28"/>
          <w:lang w:bidi="ro-RO"/>
        </w:rPr>
        <w:t>а)</w:t>
      </w:r>
      <w:r w:rsidR="00630132">
        <w:rPr>
          <w:rFonts w:cstheme="majorBidi"/>
          <w:sz w:val="28"/>
          <w:szCs w:val="28"/>
          <w:lang w:bidi="ro-RO"/>
        </w:rPr>
        <w:t xml:space="preserve"> </w:t>
      </w:r>
      <w:r w:rsidR="00DF1FFB" w:rsidRPr="00DF1FFB">
        <w:rPr>
          <w:rFonts w:cstheme="majorBidi"/>
          <w:sz w:val="28"/>
          <w:szCs w:val="28"/>
          <w:lang w:bidi="ro-RO"/>
        </w:rPr>
        <w:t>части (5) после слов «сельскохозяйственных земель» дополнить словами «и/или животных»;</w:t>
      </w:r>
    </w:p>
    <w:p w:rsidR="00DF1FFB" w:rsidRP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 xml:space="preserve">часть (8) после текста «с учетом того, что» дополнить текстом «до»; </w:t>
      </w:r>
    </w:p>
    <w:p w:rsid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>часть (9) признать утратившей силу.</w:t>
      </w:r>
    </w:p>
    <w:p w:rsidR="00417B9D" w:rsidRPr="00DF1FFB" w:rsidRDefault="00417B9D" w:rsidP="00417B9D">
      <w:pPr>
        <w:rPr>
          <w:rFonts w:cstheme="majorBidi"/>
          <w:sz w:val="28"/>
          <w:szCs w:val="28"/>
        </w:rPr>
      </w:pPr>
    </w:p>
    <w:p w:rsidR="00DF1FFB" w:rsidRDefault="00DF1FFB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В статье 22:</w:t>
      </w:r>
    </w:p>
    <w:p w:rsidR="002E14B5" w:rsidRPr="00E9374B" w:rsidRDefault="00205C29" w:rsidP="002E14B5">
      <w:pPr>
        <w:tabs>
          <w:tab w:val="left" w:pos="1134"/>
        </w:tabs>
        <w:ind w:left="709" w:firstLine="0"/>
        <w:rPr>
          <w:rFonts w:cstheme="majorBidi"/>
          <w:sz w:val="28"/>
          <w:szCs w:val="28"/>
        </w:rPr>
      </w:pPr>
      <w:r w:rsidRPr="00E9374B">
        <w:rPr>
          <w:rFonts w:cstheme="majorBidi"/>
          <w:sz w:val="28"/>
          <w:szCs w:val="28"/>
        </w:rPr>
        <w:lastRenderedPageBreak/>
        <w:t xml:space="preserve">Пункт a) части </w:t>
      </w:r>
      <w:r w:rsidR="002E14B5" w:rsidRPr="00E9374B">
        <w:rPr>
          <w:rFonts w:cstheme="majorBidi"/>
          <w:sz w:val="28"/>
          <w:szCs w:val="28"/>
        </w:rPr>
        <w:t>(1)</w:t>
      </w:r>
      <w:r w:rsidRPr="00E9374B">
        <w:rPr>
          <w:rFonts w:cstheme="majorBidi"/>
          <w:sz w:val="28"/>
          <w:szCs w:val="28"/>
        </w:rPr>
        <w:t xml:space="preserve"> изложить в следующей редакции</w:t>
      </w:r>
      <w:r w:rsidR="002E14B5" w:rsidRPr="00E9374B">
        <w:rPr>
          <w:rFonts w:cstheme="majorBidi"/>
          <w:sz w:val="28"/>
          <w:szCs w:val="28"/>
        </w:rPr>
        <w:t xml:space="preserve">: </w:t>
      </w:r>
    </w:p>
    <w:p w:rsidR="002E14B5" w:rsidRPr="00E9374B" w:rsidRDefault="00196039" w:rsidP="00196039">
      <w:pPr>
        <w:tabs>
          <w:tab w:val="left" w:pos="1134"/>
        </w:tabs>
        <w:ind w:left="709" w:firstLine="0"/>
        <w:rPr>
          <w:rFonts w:cstheme="majorBidi"/>
          <w:sz w:val="28"/>
          <w:szCs w:val="28"/>
        </w:rPr>
      </w:pPr>
      <w:r w:rsidRPr="00E9374B">
        <w:rPr>
          <w:rFonts w:cstheme="majorBidi"/>
          <w:sz w:val="28"/>
          <w:szCs w:val="28"/>
        </w:rPr>
        <w:t>«</w:t>
      </w:r>
      <w:r w:rsidR="002E14B5" w:rsidRPr="00E9374B">
        <w:rPr>
          <w:rFonts w:cstheme="majorBidi"/>
          <w:sz w:val="28"/>
          <w:szCs w:val="28"/>
        </w:rPr>
        <w:t xml:space="preserve">a) </w:t>
      </w:r>
      <w:r w:rsidRPr="00E9374B">
        <w:rPr>
          <w:rFonts w:cstheme="majorBidi"/>
          <w:sz w:val="28"/>
          <w:szCs w:val="28"/>
        </w:rPr>
        <w:t xml:space="preserve">на 15 процентов </w:t>
      </w:r>
      <w:r w:rsidR="002E14B5" w:rsidRPr="00E9374B">
        <w:rPr>
          <w:rFonts w:cstheme="majorBidi"/>
          <w:sz w:val="28"/>
          <w:szCs w:val="28"/>
        </w:rPr>
        <w:t xml:space="preserve">– </w:t>
      </w:r>
      <w:r w:rsidRPr="00E9374B">
        <w:rPr>
          <w:rFonts w:cstheme="majorBidi"/>
          <w:sz w:val="28"/>
          <w:szCs w:val="28"/>
        </w:rPr>
        <w:t>молодым фермерам, фермерам-женщинам и вернувшимся мигрантам»</w:t>
      </w:r>
      <w:r w:rsidR="002E14B5" w:rsidRPr="00E9374B">
        <w:rPr>
          <w:rFonts w:cstheme="majorBidi"/>
          <w:sz w:val="28"/>
          <w:szCs w:val="28"/>
        </w:rPr>
        <w:t>;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часть (2) дополнить текстом «, в течение одного года субсидирования.»;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дополнить частью (3) следующего содержания:</w:t>
      </w:r>
    </w:p>
    <w:p w:rsid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>«(3) Льготы, перечисленные в части (1), не должны превышать максимальный предел 30 % стоимости приемлемых инвестиций и устанавливаются в пределах имеющихся ассигнований.».</w:t>
      </w:r>
    </w:p>
    <w:p w:rsidR="00417B9D" w:rsidRPr="00DF1FFB" w:rsidRDefault="00417B9D" w:rsidP="00417B9D">
      <w:pPr>
        <w:rPr>
          <w:rFonts w:cstheme="majorBidi"/>
          <w:sz w:val="28"/>
          <w:szCs w:val="28"/>
        </w:rPr>
      </w:pPr>
    </w:p>
    <w:p w:rsidR="00DF1FFB" w:rsidRPr="00DF1FFB" w:rsidRDefault="00070963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  <w:lang w:bidi="ro-RO"/>
        </w:rPr>
      </w:pPr>
      <w:r>
        <w:rPr>
          <w:rFonts w:cstheme="majorBidi"/>
          <w:sz w:val="28"/>
          <w:szCs w:val="28"/>
          <w:lang w:bidi="ro-RO"/>
        </w:rPr>
        <w:t>С</w:t>
      </w:r>
      <w:r w:rsidR="00DF1FFB" w:rsidRPr="00DF1FFB">
        <w:rPr>
          <w:rFonts w:cstheme="majorBidi"/>
          <w:sz w:val="28"/>
          <w:szCs w:val="28"/>
          <w:lang w:bidi="ro-RO"/>
        </w:rPr>
        <w:t>тать</w:t>
      </w:r>
      <w:r>
        <w:rPr>
          <w:rFonts w:cstheme="majorBidi"/>
          <w:sz w:val="28"/>
          <w:szCs w:val="28"/>
          <w:lang w:bidi="ro-RO"/>
        </w:rPr>
        <w:t>я</w:t>
      </w:r>
      <w:r w:rsidR="00DF1FFB" w:rsidRPr="00DF1FFB">
        <w:rPr>
          <w:rFonts w:cstheme="majorBidi"/>
          <w:sz w:val="28"/>
          <w:szCs w:val="28"/>
          <w:lang w:bidi="ro-RO"/>
        </w:rPr>
        <w:t xml:space="preserve"> 23: </w:t>
      </w:r>
    </w:p>
    <w:p w:rsidR="002E14B5" w:rsidRPr="0097354D" w:rsidRDefault="00925D6F" w:rsidP="00066E52">
      <w:pPr>
        <w:rPr>
          <w:rFonts w:cstheme="majorBidi"/>
          <w:sz w:val="28"/>
          <w:szCs w:val="28"/>
          <w:lang w:val="ro-RO" w:bidi="ro-RO"/>
        </w:rPr>
      </w:pPr>
      <w:r w:rsidRPr="0097354D">
        <w:rPr>
          <w:rFonts w:cstheme="majorBidi"/>
          <w:sz w:val="28"/>
          <w:szCs w:val="28"/>
          <w:lang w:bidi="ro-RO"/>
        </w:rPr>
        <w:t xml:space="preserve">В части </w:t>
      </w:r>
      <w:r w:rsidR="002E14B5" w:rsidRPr="0097354D">
        <w:rPr>
          <w:rFonts w:cstheme="majorBidi"/>
          <w:sz w:val="28"/>
          <w:szCs w:val="28"/>
          <w:lang w:val="ro-RO" w:bidi="ro-RO"/>
        </w:rPr>
        <w:t>(1)</w:t>
      </w:r>
      <w:r w:rsidRPr="0097354D">
        <w:rPr>
          <w:rFonts w:cstheme="majorBidi"/>
          <w:sz w:val="28"/>
          <w:szCs w:val="28"/>
          <w:lang w:bidi="ro-RO"/>
        </w:rPr>
        <w:t xml:space="preserve"> после текста «</w:t>
      </w:r>
      <w:r w:rsidR="00066E52" w:rsidRPr="0097354D">
        <w:rPr>
          <w:rFonts w:cstheme="majorBidi"/>
          <w:sz w:val="28"/>
          <w:szCs w:val="28"/>
          <w:lang w:bidi="ro-RO"/>
        </w:rPr>
        <w:t>фермеры-женщины,» дополнить текстом</w:t>
      </w:r>
      <w:r w:rsidR="0097354D" w:rsidRPr="0097354D">
        <w:rPr>
          <w:rFonts w:cstheme="majorBidi"/>
          <w:sz w:val="28"/>
          <w:szCs w:val="28"/>
          <w:lang w:bidi="ro-RO"/>
        </w:rPr>
        <w:t xml:space="preserve"> «вернувшиеся мигранты,»;</w:t>
      </w:r>
      <w:r w:rsidR="00066E52" w:rsidRPr="0097354D">
        <w:rPr>
          <w:rFonts w:cstheme="majorBidi"/>
          <w:sz w:val="28"/>
          <w:szCs w:val="28"/>
          <w:lang w:bidi="ro-RO"/>
        </w:rPr>
        <w:t xml:space="preserve"> </w:t>
      </w:r>
      <w:r w:rsidR="002E14B5" w:rsidRPr="0097354D">
        <w:rPr>
          <w:rFonts w:cstheme="majorBidi"/>
          <w:sz w:val="28"/>
          <w:szCs w:val="28"/>
          <w:lang w:val="ro-RO" w:bidi="ro-RO"/>
        </w:rPr>
        <w:t xml:space="preserve"> 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часть (2):</w:t>
      </w:r>
    </w:p>
    <w:p w:rsidR="00DF1FFB" w:rsidRPr="00DF1FFB" w:rsidRDefault="00F1309F" w:rsidP="00417B9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t xml:space="preserve">в </w:t>
      </w:r>
      <w:r w:rsidR="00DF1FFB" w:rsidRPr="00DF1FFB">
        <w:rPr>
          <w:rFonts w:cstheme="majorBidi"/>
          <w:sz w:val="28"/>
          <w:szCs w:val="28"/>
          <w:lang w:bidi="ro-RO"/>
        </w:rPr>
        <w:t>пункт</w:t>
      </w:r>
      <w:r>
        <w:rPr>
          <w:rFonts w:cstheme="majorBidi"/>
          <w:sz w:val="28"/>
          <w:szCs w:val="28"/>
          <w:lang w:bidi="ro-RO"/>
        </w:rPr>
        <w:t>е</w:t>
      </w:r>
      <w:r w:rsidR="00DF1FFB" w:rsidRPr="00DF1FFB">
        <w:rPr>
          <w:rFonts w:cstheme="majorBidi"/>
          <w:sz w:val="28"/>
          <w:szCs w:val="28"/>
          <w:lang w:bidi="ro-RO"/>
        </w:rPr>
        <w:t xml:space="preserve"> b) слов</w:t>
      </w:r>
      <w:r>
        <w:rPr>
          <w:rFonts w:cstheme="majorBidi"/>
          <w:sz w:val="28"/>
          <w:szCs w:val="28"/>
          <w:lang w:bidi="ro-RO"/>
        </w:rPr>
        <w:t>о</w:t>
      </w:r>
      <w:r w:rsidR="00DF1FFB" w:rsidRPr="00DF1FFB">
        <w:rPr>
          <w:rFonts w:cstheme="majorBidi"/>
          <w:sz w:val="28"/>
          <w:szCs w:val="28"/>
          <w:lang w:bidi="ro-RO"/>
        </w:rPr>
        <w:t xml:space="preserve"> «инвестиции» </w:t>
      </w:r>
      <w:r>
        <w:rPr>
          <w:rFonts w:cstheme="majorBidi"/>
          <w:sz w:val="28"/>
          <w:szCs w:val="28"/>
          <w:lang w:bidi="ro-RO"/>
        </w:rPr>
        <w:t>заме</w:t>
      </w:r>
      <w:r w:rsidR="00DF1FFB" w:rsidRPr="00DF1FFB">
        <w:rPr>
          <w:rFonts w:cstheme="majorBidi"/>
          <w:sz w:val="28"/>
          <w:szCs w:val="28"/>
          <w:lang w:bidi="ro-RO"/>
        </w:rPr>
        <w:t>нить словами «приемлемой</w:t>
      </w:r>
      <w:r>
        <w:rPr>
          <w:rFonts w:cstheme="majorBidi"/>
          <w:sz w:val="28"/>
          <w:szCs w:val="28"/>
          <w:lang w:bidi="ro-RO"/>
        </w:rPr>
        <w:t xml:space="preserve"> инвестиции</w:t>
      </w:r>
      <w:r w:rsidR="00DF1FFB" w:rsidRPr="00DF1FFB">
        <w:rPr>
          <w:rFonts w:cstheme="majorBidi"/>
          <w:sz w:val="28"/>
          <w:szCs w:val="28"/>
          <w:lang w:bidi="ro-RO"/>
        </w:rPr>
        <w:t xml:space="preserve">»;  </w:t>
      </w:r>
    </w:p>
    <w:p w:rsidR="00DF1FFB" w:rsidRP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 xml:space="preserve">пункт h) признать утратившим силу; 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в части (8):</w:t>
      </w:r>
    </w:p>
    <w:p w:rsidR="00DF1FFB" w:rsidRPr="00DF1FFB" w:rsidRDefault="00F1309F" w:rsidP="00417B9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t xml:space="preserve">в </w:t>
      </w:r>
      <w:r w:rsidR="00DF1FFB" w:rsidRPr="00DF1FFB">
        <w:rPr>
          <w:rFonts w:cstheme="majorBidi"/>
          <w:sz w:val="28"/>
          <w:szCs w:val="28"/>
          <w:lang w:bidi="ro-RO"/>
        </w:rPr>
        <w:t>пункт</w:t>
      </w:r>
      <w:r>
        <w:rPr>
          <w:rFonts w:cstheme="majorBidi"/>
          <w:sz w:val="28"/>
          <w:szCs w:val="28"/>
          <w:lang w:bidi="ro-RO"/>
        </w:rPr>
        <w:t>е</w:t>
      </w:r>
      <w:r w:rsidR="00DF1FFB" w:rsidRPr="00DF1FFB">
        <w:rPr>
          <w:rFonts w:cstheme="majorBidi"/>
          <w:sz w:val="28"/>
          <w:szCs w:val="28"/>
          <w:lang w:bidi="ro-RO"/>
        </w:rPr>
        <w:t xml:space="preserve"> a) слова «согласно переписи населения и жилищ 2014 года» заменить словами «согласно последней проведенной переписи населения и жилищ»;</w:t>
      </w:r>
    </w:p>
    <w:p w:rsidR="00DF1FFB" w:rsidRP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 xml:space="preserve">в пункте c) слово «инвестиции» заменить словами «приемлемого проекта»; </w:t>
      </w:r>
    </w:p>
    <w:p w:rsid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>в пункте с) части (9) слова «осуществленных проектов» заменить словами «приемлемого проекта».</w:t>
      </w:r>
    </w:p>
    <w:p w:rsidR="00417B9D" w:rsidRPr="00DF1FFB" w:rsidRDefault="00417B9D" w:rsidP="00417B9D">
      <w:pPr>
        <w:rPr>
          <w:rFonts w:cstheme="majorBidi"/>
          <w:sz w:val="28"/>
          <w:szCs w:val="28"/>
        </w:rPr>
      </w:pPr>
    </w:p>
    <w:p w:rsidR="00DF1FFB" w:rsidRPr="00DF1FFB" w:rsidRDefault="00DF1FFB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 xml:space="preserve">В части (1) статьи 25: </w:t>
      </w:r>
    </w:p>
    <w:p w:rsidR="00DF1FFB" w:rsidRPr="00DF1FFB" w:rsidRDefault="00070963" w:rsidP="00417B9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t xml:space="preserve">подпункт </w:t>
      </w:r>
      <w:r w:rsidR="00DF1FFB" w:rsidRPr="00DF1FFB">
        <w:rPr>
          <w:rFonts w:cstheme="majorBidi"/>
          <w:sz w:val="28"/>
          <w:szCs w:val="28"/>
          <w:lang w:bidi="ro-RO"/>
        </w:rPr>
        <w:t>b) пункта 3) признать утративш</w:t>
      </w:r>
      <w:r>
        <w:rPr>
          <w:rFonts w:cstheme="majorBidi"/>
          <w:sz w:val="28"/>
          <w:szCs w:val="28"/>
          <w:lang w:bidi="ro-RO"/>
        </w:rPr>
        <w:t xml:space="preserve">им </w:t>
      </w:r>
      <w:r w:rsidR="00DF1FFB" w:rsidRPr="00DF1FFB">
        <w:rPr>
          <w:rFonts w:cstheme="majorBidi"/>
          <w:sz w:val="28"/>
          <w:szCs w:val="28"/>
          <w:lang w:bidi="ro-RO"/>
        </w:rPr>
        <w:t>силу;</w:t>
      </w:r>
    </w:p>
    <w:p w:rsidR="00DF1FFB" w:rsidRP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 xml:space="preserve">в </w:t>
      </w:r>
      <w:r w:rsidR="00070963">
        <w:rPr>
          <w:rFonts w:cstheme="majorBidi"/>
          <w:sz w:val="28"/>
          <w:szCs w:val="28"/>
          <w:lang w:bidi="ro-RO"/>
        </w:rPr>
        <w:t xml:space="preserve">подпункте </w:t>
      </w:r>
      <w:r w:rsidRPr="00DF1FFB">
        <w:rPr>
          <w:rFonts w:cstheme="majorBidi"/>
          <w:sz w:val="28"/>
          <w:szCs w:val="28"/>
          <w:lang w:bidi="ro-RO"/>
        </w:rPr>
        <w:t xml:space="preserve">с) пункта 4) слова «сертификаты качества,» исключить; 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в пункте 6):</w:t>
      </w:r>
    </w:p>
    <w:p w:rsidR="00DF1FFB" w:rsidRPr="00DF1FFB" w:rsidRDefault="00070963" w:rsidP="00417B9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t xml:space="preserve">подпункт </w:t>
      </w:r>
      <w:r w:rsidR="00DF1FFB" w:rsidRPr="00DF1FFB">
        <w:rPr>
          <w:rFonts w:cstheme="majorBidi"/>
          <w:sz w:val="28"/>
          <w:szCs w:val="28"/>
          <w:lang w:bidi="ro-RO"/>
        </w:rPr>
        <w:t>a) изложить в следующей редакции: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«a) заявитель подтверждает обработку и/или переработку продукции отечественного происхождения»;</w:t>
      </w:r>
    </w:p>
    <w:p w:rsidR="00DF1FFB" w:rsidRP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 xml:space="preserve">в </w:t>
      </w:r>
      <w:r w:rsidR="00070963">
        <w:rPr>
          <w:rFonts w:cstheme="majorBidi"/>
          <w:sz w:val="28"/>
          <w:szCs w:val="28"/>
          <w:lang w:bidi="ro-RO"/>
        </w:rPr>
        <w:t xml:space="preserve">подпункте </w:t>
      </w:r>
      <w:r w:rsidRPr="00DF1FFB">
        <w:rPr>
          <w:rFonts w:cstheme="majorBidi"/>
          <w:sz w:val="28"/>
          <w:szCs w:val="28"/>
          <w:lang w:bidi="ro-RO"/>
        </w:rPr>
        <w:t>c) слова «сертификаты качества,» исключить</w:t>
      </w:r>
      <w:r w:rsidRPr="00DF1FFB">
        <w:rPr>
          <w:rFonts w:cstheme="majorBidi"/>
          <w:sz w:val="28"/>
          <w:szCs w:val="28"/>
        </w:rPr>
        <w:t xml:space="preserve">; </w:t>
      </w:r>
    </w:p>
    <w:p w:rsidR="00DF1FFB" w:rsidRP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 xml:space="preserve">в пункте 10): </w:t>
      </w:r>
    </w:p>
    <w:p w:rsidR="00DF1FFB" w:rsidRPr="00DF1FFB" w:rsidRDefault="00070963" w:rsidP="00417B9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t>подпункт</w:t>
      </w:r>
      <w:r w:rsidR="007069EE">
        <w:rPr>
          <w:rFonts w:cstheme="majorBidi"/>
          <w:sz w:val="28"/>
          <w:szCs w:val="28"/>
          <w:lang w:bidi="ro-RO"/>
        </w:rPr>
        <w:t xml:space="preserve"> a) признать утративш</w:t>
      </w:r>
      <w:r>
        <w:rPr>
          <w:rFonts w:cstheme="majorBidi"/>
          <w:sz w:val="28"/>
          <w:szCs w:val="28"/>
          <w:lang w:bidi="ro-RO"/>
        </w:rPr>
        <w:t>им</w:t>
      </w:r>
      <w:r w:rsidR="00DF1FFB" w:rsidRPr="00DF1FFB">
        <w:rPr>
          <w:rFonts w:cstheme="majorBidi"/>
          <w:sz w:val="28"/>
          <w:szCs w:val="28"/>
          <w:lang w:bidi="ro-RO"/>
        </w:rPr>
        <w:t xml:space="preserve"> силу;</w:t>
      </w:r>
    </w:p>
    <w:p w:rsid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 xml:space="preserve">в </w:t>
      </w:r>
      <w:r w:rsidR="00070963">
        <w:rPr>
          <w:rFonts w:cstheme="majorBidi"/>
          <w:sz w:val="28"/>
          <w:szCs w:val="28"/>
          <w:lang w:bidi="ro-RO"/>
        </w:rPr>
        <w:t xml:space="preserve">подпункте </w:t>
      </w:r>
      <w:r w:rsidRPr="00DF1FFB">
        <w:rPr>
          <w:rFonts w:cstheme="majorBidi"/>
          <w:sz w:val="28"/>
          <w:szCs w:val="28"/>
          <w:lang w:bidi="ro-RO"/>
        </w:rPr>
        <w:t>b) слово «зона» заменить слов</w:t>
      </w:r>
      <w:r w:rsidR="007069EE">
        <w:rPr>
          <w:rFonts w:cstheme="majorBidi"/>
          <w:sz w:val="28"/>
          <w:szCs w:val="28"/>
          <w:lang w:bidi="ro-RO"/>
        </w:rPr>
        <w:t xml:space="preserve">ом </w:t>
      </w:r>
      <w:r w:rsidRPr="00DF1FFB">
        <w:rPr>
          <w:rFonts w:cstheme="majorBidi"/>
          <w:sz w:val="28"/>
          <w:szCs w:val="28"/>
          <w:lang w:bidi="ro-RO"/>
        </w:rPr>
        <w:t>«местность».</w:t>
      </w:r>
    </w:p>
    <w:p w:rsidR="00F1309F" w:rsidRPr="00DF1FFB" w:rsidRDefault="00F1309F" w:rsidP="00417B9D">
      <w:pPr>
        <w:rPr>
          <w:rFonts w:cstheme="majorBidi"/>
          <w:sz w:val="28"/>
          <w:szCs w:val="28"/>
        </w:rPr>
      </w:pPr>
    </w:p>
    <w:p w:rsidR="00DF1FFB" w:rsidRDefault="00F1309F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t>П</w:t>
      </w:r>
      <w:r w:rsidR="00DF1FFB" w:rsidRPr="00DF1FFB">
        <w:rPr>
          <w:rFonts w:cstheme="majorBidi"/>
          <w:sz w:val="28"/>
          <w:szCs w:val="28"/>
          <w:lang w:bidi="ro-RO"/>
        </w:rPr>
        <w:t>ункт</w:t>
      </w:r>
      <w:r>
        <w:rPr>
          <w:rFonts w:cstheme="majorBidi"/>
          <w:sz w:val="28"/>
          <w:szCs w:val="28"/>
          <w:lang w:bidi="ro-RO"/>
        </w:rPr>
        <w:t xml:space="preserve"> </w:t>
      </w:r>
      <w:r w:rsidR="00DF1FFB" w:rsidRPr="00DF1FFB">
        <w:rPr>
          <w:rFonts w:cstheme="majorBidi"/>
          <w:sz w:val="28"/>
          <w:szCs w:val="28"/>
          <w:lang w:bidi="ro-RO"/>
        </w:rPr>
        <w:t>j) статьи 26 после слов «транспортные услуги,» дополнить словами «за исключением мер поддержки, по которым субсидии предоставляются авансом,».</w:t>
      </w:r>
    </w:p>
    <w:p w:rsidR="00417B9D" w:rsidRPr="00DF1FFB" w:rsidRDefault="00417B9D" w:rsidP="00417B9D">
      <w:pPr>
        <w:ind w:left="709" w:firstLine="0"/>
        <w:rPr>
          <w:rFonts w:cstheme="majorBidi"/>
          <w:sz w:val="28"/>
          <w:szCs w:val="28"/>
        </w:rPr>
      </w:pPr>
    </w:p>
    <w:p w:rsidR="00DF1FFB" w:rsidRPr="00DF1FFB" w:rsidRDefault="004414EB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t>С</w:t>
      </w:r>
      <w:r w:rsidR="00DF1FFB" w:rsidRPr="00DF1FFB">
        <w:rPr>
          <w:rFonts w:cstheme="majorBidi"/>
          <w:sz w:val="28"/>
          <w:szCs w:val="28"/>
          <w:lang w:bidi="ro-RO"/>
        </w:rPr>
        <w:t>тать</w:t>
      </w:r>
      <w:r>
        <w:rPr>
          <w:rFonts w:cstheme="majorBidi"/>
          <w:sz w:val="28"/>
          <w:szCs w:val="28"/>
          <w:lang w:bidi="ro-RO"/>
        </w:rPr>
        <w:t>я</w:t>
      </w:r>
      <w:r w:rsidR="00DF1FFB" w:rsidRPr="00DF1FFB">
        <w:rPr>
          <w:rFonts w:cstheme="majorBidi"/>
          <w:sz w:val="28"/>
          <w:szCs w:val="28"/>
          <w:lang w:bidi="ro-RO"/>
        </w:rPr>
        <w:t xml:space="preserve"> 27:</w:t>
      </w:r>
    </w:p>
    <w:p w:rsidR="00DF1FFB" w:rsidRPr="00DF1FFB" w:rsidRDefault="00F1309F" w:rsidP="00417B9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lastRenderedPageBreak/>
        <w:t xml:space="preserve">в </w:t>
      </w:r>
      <w:r w:rsidR="00DF1FFB" w:rsidRPr="00DF1FFB">
        <w:rPr>
          <w:rFonts w:cstheme="majorBidi"/>
          <w:sz w:val="28"/>
          <w:szCs w:val="28"/>
          <w:lang w:bidi="ro-RO"/>
        </w:rPr>
        <w:t xml:space="preserve">части (2) </w:t>
      </w:r>
      <w:r w:rsidRPr="00DF1FFB">
        <w:rPr>
          <w:rFonts w:cstheme="majorBidi"/>
          <w:sz w:val="28"/>
          <w:szCs w:val="28"/>
          <w:lang w:bidi="ro-RO"/>
        </w:rPr>
        <w:t xml:space="preserve">пункт f) </w:t>
      </w:r>
      <w:r w:rsidR="00DF1FFB" w:rsidRPr="00DF1FFB">
        <w:rPr>
          <w:rFonts w:cstheme="majorBidi"/>
          <w:sz w:val="28"/>
          <w:szCs w:val="28"/>
          <w:lang w:bidi="ro-RO"/>
        </w:rPr>
        <w:t>изложить в следующей редакции:</w:t>
      </w:r>
    </w:p>
    <w:p w:rsidR="00DF1FFB" w:rsidRDefault="00DF1FFB" w:rsidP="00417B9D">
      <w:pPr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 xml:space="preserve">«f) обеспечивать все условия для надлежащего проведения проверок на местах и </w:t>
      </w:r>
      <w:proofErr w:type="spellStart"/>
      <w:r w:rsidRPr="00DF1FFB">
        <w:rPr>
          <w:rFonts w:cstheme="majorBidi"/>
          <w:sz w:val="28"/>
          <w:szCs w:val="28"/>
          <w:lang w:bidi="ro-RO"/>
        </w:rPr>
        <w:t>послеоплатных</w:t>
      </w:r>
      <w:proofErr w:type="spellEnd"/>
      <w:r w:rsidRPr="00DF1FFB">
        <w:rPr>
          <w:rFonts w:cstheme="majorBidi"/>
          <w:sz w:val="28"/>
          <w:szCs w:val="28"/>
          <w:lang w:bidi="ro-RO"/>
        </w:rPr>
        <w:t xml:space="preserve"> инспекций уполномоченными представителями Агентства в срок, установленн</w:t>
      </w:r>
      <w:r w:rsidR="00F1309F">
        <w:rPr>
          <w:rFonts w:cstheme="majorBidi"/>
          <w:sz w:val="28"/>
          <w:szCs w:val="28"/>
          <w:lang w:bidi="ro-RO"/>
        </w:rPr>
        <w:t xml:space="preserve">ый в пункте e), включая доступ </w:t>
      </w:r>
      <w:r w:rsidRPr="00DF1FFB">
        <w:rPr>
          <w:rFonts w:cstheme="majorBidi"/>
          <w:sz w:val="28"/>
          <w:szCs w:val="28"/>
          <w:lang w:bidi="ro-RO"/>
        </w:rPr>
        <w:t xml:space="preserve">к местам и помещениям, где осуществляется инвестиция–объект субсидирования, к юридическим, финансовым, техническим документам, </w:t>
      </w:r>
      <w:r w:rsidRPr="00125043">
        <w:rPr>
          <w:rFonts w:cstheme="majorBidi"/>
          <w:sz w:val="28"/>
          <w:szCs w:val="28"/>
          <w:lang w:bidi="ro-RO"/>
        </w:rPr>
        <w:t>лежащим в основе осуществления и развития данных инвестиций</w:t>
      </w:r>
      <w:r w:rsidR="00F1309F" w:rsidRPr="00125043">
        <w:rPr>
          <w:rFonts w:cstheme="majorBidi"/>
          <w:sz w:val="28"/>
          <w:szCs w:val="28"/>
          <w:lang w:bidi="ro-RO"/>
        </w:rPr>
        <w:t>»</w:t>
      </w:r>
      <w:r w:rsidRPr="00125043">
        <w:rPr>
          <w:rFonts w:cstheme="majorBidi"/>
          <w:sz w:val="28"/>
          <w:szCs w:val="28"/>
          <w:lang w:bidi="ro-RO"/>
        </w:rPr>
        <w:t>;</w:t>
      </w:r>
    </w:p>
    <w:p w:rsidR="00417B9D" w:rsidRPr="00DF1FFB" w:rsidRDefault="00417B9D" w:rsidP="00417B9D">
      <w:pPr>
        <w:rPr>
          <w:rFonts w:cstheme="majorBidi"/>
          <w:sz w:val="28"/>
          <w:szCs w:val="28"/>
        </w:rPr>
      </w:pPr>
    </w:p>
    <w:p w:rsidR="00DF1FFB" w:rsidRPr="00DF1FFB" w:rsidRDefault="00DF1FFB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В статье 31:</w:t>
      </w:r>
    </w:p>
    <w:p w:rsidR="00DF1FFB" w:rsidRPr="00DF1FFB" w:rsidRDefault="00DF1FFB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 xml:space="preserve">в названии слова </w:t>
      </w:r>
      <w:r w:rsidRPr="003A5E4E">
        <w:rPr>
          <w:rFonts w:cstheme="majorBidi"/>
          <w:sz w:val="28"/>
          <w:szCs w:val="28"/>
          <w:lang w:bidi="ro-RO"/>
        </w:rPr>
        <w:t>«инспекци</w:t>
      </w:r>
      <w:r w:rsidR="003A5E4E" w:rsidRPr="003A5E4E">
        <w:rPr>
          <w:rFonts w:cstheme="majorBidi"/>
          <w:sz w:val="28"/>
          <w:szCs w:val="28"/>
          <w:lang w:bidi="ro-RO"/>
        </w:rPr>
        <w:t>и</w:t>
      </w:r>
      <w:r w:rsidRPr="003A5E4E">
        <w:rPr>
          <w:rFonts w:cstheme="majorBidi"/>
          <w:sz w:val="28"/>
          <w:szCs w:val="28"/>
          <w:lang w:bidi="ro-RO"/>
        </w:rPr>
        <w:t xml:space="preserve"> и контрол</w:t>
      </w:r>
      <w:r w:rsidR="003A5E4E" w:rsidRPr="003A5E4E">
        <w:rPr>
          <w:rFonts w:cstheme="majorBidi"/>
          <w:sz w:val="28"/>
          <w:szCs w:val="28"/>
          <w:lang w:bidi="ro-RO"/>
        </w:rPr>
        <w:t>я</w:t>
      </w:r>
      <w:r w:rsidRPr="003A5E4E">
        <w:rPr>
          <w:rFonts w:cstheme="majorBidi"/>
          <w:sz w:val="28"/>
          <w:szCs w:val="28"/>
          <w:lang w:bidi="ro-RO"/>
        </w:rPr>
        <w:t>»</w:t>
      </w:r>
      <w:r w:rsidRPr="00DF1FFB">
        <w:rPr>
          <w:rFonts w:cstheme="majorBidi"/>
          <w:sz w:val="28"/>
          <w:szCs w:val="28"/>
          <w:lang w:bidi="ro-RO"/>
        </w:rPr>
        <w:t xml:space="preserve"> заменить словом «проверки»;</w:t>
      </w:r>
    </w:p>
    <w:p w:rsidR="00DF1FFB" w:rsidRPr="00DF1FFB" w:rsidRDefault="00F1309F" w:rsidP="00417B9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t>п</w:t>
      </w:r>
      <w:r w:rsidR="00DF1FFB" w:rsidRPr="00DF1FFB">
        <w:rPr>
          <w:rFonts w:cstheme="majorBidi"/>
          <w:sz w:val="28"/>
          <w:szCs w:val="28"/>
          <w:lang w:bidi="ro-RO"/>
        </w:rPr>
        <w:t>о всем</w:t>
      </w:r>
      <w:r>
        <w:rPr>
          <w:rFonts w:cstheme="majorBidi"/>
          <w:sz w:val="28"/>
          <w:szCs w:val="28"/>
          <w:lang w:bidi="ro-RO"/>
        </w:rPr>
        <w:t>у</w:t>
      </w:r>
      <w:r w:rsidR="00DF1FFB" w:rsidRPr="00DF1FFB">
        <w:rPr>
          <w:rFonts w:cstheme="majorBidi"/>
          <w:sz w:val="28"/>
          <w:szCs w:val="28"/>
          <w:lang w:bidi="ro-RO"/>
        </w:rPr>
        <w:t xml:space="preserve"> содержани</w:t>
      </w:r>
      <w:r>
        <w:rPr>
          <w:rFonts w:cstheme="majorBidi"/>
          <w:sz w:val="28"/>
          <w:szCs w:val="28"/>
          <w:lang w:bidi="ro-RO"/>
        </w:rPr>
        <w:t>ю</w:t>
      </w:r>
      <w:r w:rsidR="00DF1FFB" w:rsidRPr="00DF1FFB">
        <w:rPr>
          <w:rFonts w:cstheme="majorBidi"/>
          <w:sz w:val="28"/>
          <w:szCs w:val="28"/>
          <w:lang w:bidi="ro-RO"/>
        </w:rPr>
        <w:t xml:space="preserve"> статьи слова «инспекция</w:t>
      </w:r>
      <w:r>
        <w:rPr>
          <w:rFonts w:cstheme="majorBidi"/>
          <w:sz w:val="28"/>
          <w:szCs w:val="28"/>
          <w:lang w:bidi="ro-RO"/>
        </w:rPr>
        <w:t>»</w:t>
      </w:r>
      <w:r w:rsidR="00DF1FFB" w:rsidRPr="00DF1FFB">
        <w:rPr>
          <w:rFonts w:cstheme="majorBidi"/>
          <w:sz w:val="28"/>
          <w:szCs w:val="28"/>
          <w:lang w:bidi="ro-RO"/>
        </w:rPr>
        <w:t xml:space="preserve"> и </w:t>
      </w:r>
      <w:r>
        <w:rPr>
          <w:rFonts w:cstheme="majorBidi"/>
          <w:sz w:val="28"/>
          <w:szCs w:val="28"/>
          <w:lang w:bidi="ro-RO"/>
        </w:rPr>
        <w:t>«</w:t>
      </w:r>
      <w:r w:rsidR="00DF1FFB" w:rsidRPr="00DF1FFB">
        <w:rPr>
          <w:rFonts w:cstheme="majorBidi"/>
          <w:sz w:val="28"/>
          <w:szCs w:val="28"/>
          <w:lang w:bidi="ro-RO"/>
        </w:rPr>
        <w:t xml:space="preserve">контроль» </w:t>
      </w:r>
      <w:r>
        <w:rPr>
          <w:rFonts w:cstheme="majorBidi"/>
          <w:sz w:val="28"/>
          <w:szCs w:val="28"/>
          <w:lang w:bidi="ro-RO"/>
        </w:rPr>
        <w:t xml:space="preserve">в любой грамматической форме </w:t>
      </w:r>
      <w:r w:rsidR="00DF1FFB" w:rsidRPr="00DF1FFB">
        <w:rPr>
          <w:rFonts w:cstheme="majorBidi"/>
          <w:sz w:val="28"/>
          <w:szCs w:val="28"/>
          <w:lang w:bidi="ro-RO"/>
        </w:rPr>
        <w:t>заменить словом «проверка»</w:t>
      </w:r>
      <w:r w:rsidR="003A5E4E">
        <w:rPr>
          <w:rFonts w:cstheme="majorBidi"/>
          <w:sz w:val="28"/>
          <w:szCs w:val="28"/>
          <w:lang w:bidi="ro-RO"/>
        </w:rPr>
        <w:t xml:space="preserve"> в соответствующей грамматической форме.</w:t>
      </w:r>
    </w:p>
    <w:p w:rsidR="00417B9D" w:rsidRPr="00DF1FFB" w:rsidRDefault="00417B9D" w:rsidP="00417B9D">
      <w:pPr>
        <w:rPr>
          <w:rFonts w:cstheme="majorBidi"/>
          <w:sz w:val="28"/>
          <w:szCs w:val="28"/>
        </w:rPr>
      </w:pPr>
    </w:p>
    <w:p w:rsidR="00DF1FFB" w:rsidRPr="003A5E4E" w:rsidRDefault="003A5E4E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  <w:lang w:bidi="ro-RO"/>
        </w:rPr>
      </w:pPr>
      <w:r w:rsidRPr="003A5E4E">
        <w:rPr>
          <w:rFonts w:cstheme="majorBidi"/>
          <w:sz w:val="28"/>
          <w:szCs w:val="28"/>
          <w:lang w:bidi="ro-RO"/>
        </w:rPr>
        <w:t xml:space="preserve">В пункте b) части (1) статьи 32 </w:t>
      </w:r>
      <w:r w:rsidR="00DF1FFB" w:rsidRPr="003A5E4E">
        <w:rPr>
          <w:rFonts w:cstheme="majorBidi"/>
          <w:sz w:val="28"/>
          <w:szCs w:val="28"/>
          <w:lang w:bidi="ro-RO"/>
        </w:rPr>
        <w:t>слово «конкуренции</w:t>
      </w:r>
      <w:r w:rsidR="00125043">
        <w:rPr>
          <w:rFonts w:cstheme="majorBidi"/>
          <w:sz w:val="28"/>
          <w:szCs w:val="28"/>
          <w:lang w:bidi="ro-RO"/>
        </w:rPr>
        <w:t xml:space="preserve"> и</w:t>
      </w:r>
      <w:r w:rsidR="00DF1FFB" w:rsidRPr="003A5E4E">
        <w:rPr>
          <w:rFonts w:cstheme="majorBidi"/>
          <w:sz w:val="28"/>
          <w:szCs w:val="28"/>
          <w:lang w:bidi="ro-RO"/>
        </w:rPr>
        <w:t>» исключить.</w:t>
      </w:r>
    </w:p>
    <w:p w:rsidR="00417B9D" w:rsidRPr="00DF1FFB" w:rsidRDefault="00417B9D" w:rsidP="00FF249A">
      <w:pPr>
        <w:tabs>
          <w:tab w:val="left" w:pos="1134"/>
        </w:tabs>
        <w:rPr>
          <w:rFonts w:cstheme="majorBidi"/>
          <w:sz w:val="28"/>
          <w:szCs w:val="28"/>
        </w:rPr>
      </w:pPr>
    </w:p>
    <w:p w:rsidR="00DF1FFB" w:rsidRPr="00DF1FFB" w:rsidRDefault="002E14B5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bidi="ro-RO"/>
        </w:rPr>
        <w:t>В с</w:t>
      </w:r>
      <w:r w:rsidR="00DF1FFB" w:rsidRPr="00DF1FFB">
        <w:rPr>
          <w:rFonts w:cstheme="majorBidi"/>
          <w:sz w:val="28"/>
          <w:szCs w:val="28"/>
          <w:lang w:bidi="ro-RO"/>
        </w:rPr>
        <w:t>тать</w:t>
      </w:r>
      <w:r>
        <w:rPr>
          <w:rFonts w:cstheme="majorBidi"/>
          <w:sz w:val="28"/>
          <w:szCs w:val="28"/>
          <w:lang w:bidi="ro-RO"/>
        </w:rPr>
        <w:t>е</w:t>
      </w:r>
      <w:r w:rsidR="00DF1FFB" w:rsidRPr="00DF1FFB">
        <w:rPr>
          <w:rFonts w:cstheme="majorBidi"/>
          <w:sz w:val="28"/>
          <w:szCs w:val="28"/>
          <w:lang w:bidi="ro-RO"/>
        </w:rPr>
        <w:t xml:space="preserve"> 34:</w:t>
      </w:r>
    </w:p>
    <w:p w:rsidR="00DF1FFB" w:rsidRPr="00DF1FFB" w:rsidRDefault="00DF1FFB" w:rsidP="00FF249A">
      <w:pPr>
        <w:tabs>
          <w:tab w:val="left" w:pos="1134"/>
        </w:tabs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часть (1) после слов «специализированными органами» дополнить словами «и Агентством»;</w:t>
      </w:r>
    </w:p>
    <w:p w:rsidR="00DF1FFB" w:rsidRDefault="00DF1FFB" w:rsidP="00FF249A">
      <w:pPr>
        <w:tabs>
          <w:tab w:val="left" w:pos="1134"/>
        </w:tabs>
        <w:rPr>
          <w:rFonts w:cstheme="majorBidi"/>
          <w:sz w:val="28"/>
          <w:szCs w:val="28"/>
          <w:lang w:bidi="ro-RO"/>
        </w:rPr>
      </w:pPr>
      <w:r w:rsidRPr="00DF1FFB">
        <w:rPr>
          <w:rFonts w:cstheme="majorBidi"/>
          <w:sz w:val="28"/>
          <w:szCs w:val="28"/>
          <w:lang w:bidi="ro-RO"/>
        </w:rPr>
        <w:t>в части (2) слово «Порядок» заменить словом «Процедура».</w:t>
      </w:r>
    </w:p>
    <w:p w:rsidR="00417B9D" w:rsidRPr="00DF1FFB" w:rsidRDefault="00417B9D" w:rsidP="00FF249A">
      <w:pPr>
        <w:tabs>
          <w:tab w:val="left" w:pos="1134"/>
        </w:tabs>
        <w:rPr>
          <w:rFonts w:cstheme="majorBidi"/>
          <w:sz w:val="28"/>
          <w:szCs w:val="28"/>
        </w:rPr>
      </w:pPr>
    </w:p>
    <w:p w:rsidR="00DF1FFB" w:rsidRPr="003A5E4E" w:rsidRDefault="00DF1FFB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  <w:lang w:bidi="ro-RO"/>
        </w:rPr>
      </w:pPr>
      <w:r w:rsidRPr="003A5E4E">
        <w:rPr>
          <w:rFonts w:cstheme="majorBidi"/>
          <w:sz w:val="28"/>
          <w:szCs w:val="28"/>
          <w:lang w:bidi="ro-RO"/>
        </w:rPr>
        <w:t>В статье 35</w:t>
      </w:r>
      <w:r w:rsidR="003A5E4E" w:rsidRPr="003A5E4E">
        <w:rPr>
          <w:rFonts w:cstheme="majorBidi"/>
          <w:sz w:val="28"/>
          <w:szCs w:val="28"/>
          <w:lang w:bidi="ro-RO"/>
        </w:rPr>
        <w:t xml:space="preserve"> </w:t>
      </w:r>
      <w:r w:rsidRPr="003A5E4E">
        <w:rPr>
          <w:rFonts w:cstheme="majorBidi"/>
          <w:sz w:val="28"/>
          <w:szCs w:val="28"/>
          <w:lang w:bidi="ro-RO"/>
        </w:rPr>
        <w:t>часть (3) дополнить словами «и из средств доноров».</w:t>
      </w:r>
    </w:p>
    <w:p w:rsidR="00417B9D" w:rsidRPr="00DF1FFB" w:rsidRDefault="00417B9D" w:rsidP="00FF249A">
      <w:pPr>
        <w:tabs>
          <w:tab w:val="left" w:pos="1134"/>
        </w:tabs>
        <w:rPr>
          <w:rFonts w:cstheme="majorBidi"/>
          <w:sz w:val="28"/>
          <w:szCs w:val="28"/>
        </w:rPr>
      </w:pPr>
    </w:p>
    <w:p w:rsidR="00DF1FFB" w:rsidRPr="003A5E4E" w:rsidRDefault="00DF1FFB" w:rsidP="00FF249A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3A5E4E">
        <w:rPr>
          <w:rFonts w:cstheme="majorBidi"/>
          <w:sz w:val="28"/>
          <w:szCs w:val="28"/>
          <w:lang w:bidi="ro-RO"/>
        </w:rPr>
        <w:t>В статье 36</w:t>
      </w:r>
      <w:r w:rsidR="003A5E4E" w:rsidRPr="003A5E4E">
        <w:rPr>
          <w:rFonts w:cstheme="majorBidi"/>
          <w:sz w:val="28"/>
          <w:szCs w:val="28"/>
          <w:lang w:bidi="ro-RO"/>
        </w:rPr>
        <w:t xml:space="preserve"> </w:t>
      </w:r>
      <w:r w:rsidRPr="003A5E4E">
        <w:rPr>
          <w:rFonts w:cstheme="majorBidi"/>
          <w:sz w:val="28"/>
          <w:szCs w:val="28"/>
          <w:lang w:bidi="ro-RO"/>
        </w:rPr>
        <w:t>часть (3) изложить в следующей редакции:</w:t>
      </w:r>
    </w:p>
    <w:p w:rsidR="00DF1FFB" w:rsidRPr="00DF1FFB" w:rsidRDefault="00DF1FFB" w:rsidP="00FF249A">
      <w:pPr>
        <w:tabs>
          <w:tab w:val="left" w:pos="1134"/>
        </w:tabs>
        <w:rPr>
          <w:rFonts w:cstheme="majorBidi"/>
          <w:sz w:val="28"/>
          <w:szCs w:val="28"/>
        </w:rPr>
      </w:pPr>
      <w:r w:rsidRPr="00DF1FFB">
        <w:rPr>
          <w:rFonts w:cstheme="majorBidi"/>
          <w:sz w:val="28"/>
          <w:szCs w:val="28"/>
          <w:lang w:bidi="ro-RO"/>
        </w:rPr>
        <w:t>«(3) Сельскохозяйственные производители, не</w:t>
      </w:r>
      <w:r w:rsidR="003A5E4E">
        <w:rPr>
          <w:rFonts w:cstheme="majorBidi"/>
          <w:sz w:val="28"/>
          <w:szCs w:val="28"/>
          <w:lang w:bidi="ro-RO"/>
        </w:rPr>
        <w:t xml:space="preserve"> </w:t>
      </w:r>
      <w:r w:rsidRPr="00DF1FFB">
        <w:rPr>
          <w:rFonts w:cstheme="majorBidi"/>
          <w:sz w:val="28"/>
          <w:szCs w:val="28"/>
          <w:lang w:bidi="ro-RO"/>
        </w:rPr>
        <w:t>зарегистрированные в базе данных С</w:t>
      </w:r>
      <w:r w:rsidRPr="00DF1FFB">
        <w:rPr>
          <w:rFonts w:cstheme="majorBidi"/>
          <w:sz w:val="28"/>
          <w:szCs w:val="28"/>
        </w:rPr>
        <w:t xml:space="preserve">ельскохозяйственной интегрированной информационной системы, </w:t>
      </w:r>
      <w:r w:rsidRPr="00DF1FFB">
        <w:rPr>
          <w:rFonts w:cstheme="majorBidi"/>
          <w:sz w:val="28"/>
          <w:szCs w:val="28"/>
          <w:lang w:bidi="ro-RO"/>
        </w:rPr>
        <w:t>не смогут получать прямые платежи.»</w:t>
      </w:r>
      <w:r w:rsidR="003A5E4E">
        <w:rPr>
          <w:rFonts w:cstheme="majorBidi"/>
          <w:sz w:val="28"/>
          <w:szCs w:val="28"/>
          <w:lang w:bidi="ro-RO"/>
        </w:rPr>
        <w:t xml:space="preserve"> </w:t>
      </w:r>
    </w:p>
    <w:p w:rsidR="00417B9D" w:rsidRDefault="00417B9D" w:rsidP="00DF1FFB">
      <w:pPr>
        <w:rPr>
          <w:rFonts w:cstheme="majorBidi"/>
          <w:b/>
          <w:bCs/>
          <w:sz w:val="28"/>
          <w:szCs w:val="28"/>
        </w:rPr>
      </w:pPr>
    </w:p>
    <w:p w:rsidR="00417B9D" w:rsidRDefault="00417B9D" w:rsidP="00DF1FFB">
      <w:pPr>
        <w:rPr>
          <w:rFonts w:cstheme="majorBidi"/>
          <w:b/>
          <w:bCs/>
          <w:sz w:val="28"/>
          <w:szCs w:val="28"/>
        </w:rPr>
      </w:pPr>
    </w:p>
    <w:p w:rsidR="00EF1FBD" w:rsidRPr="00420EAE" w:rsidRDefault="00417B9D" w:rsidP="00417B9D">
      <w:pPr>
        <w:rPr>
          <w:rFonts w:cstheme="majorBidi"/>
          <w:sz w:val="28"/>
          <w:szCs w:val="28"/>
        </w:rPr>
      </w:pPr>
      <w:r w:rsidRPr="00DF1FFB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EF1FBD" w:rsidRPr="00420EAE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00A" w:rsidRDefault="00C9600A" w:rsidP="003B0C7F">
      <w:r>
        <w:separator/>
      </w:r>
    </w:p>
  </w:endnote>
  <w:endnote w:type="continuationSeparator" w:id="0">
    <w:p w:rsidR="00C9600A" w:rsidRDefault="00C9600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41CAC">
      <w:rPr>
        <w:noProof/>
        <w:lang w:val="en-US"/>
      </w:rPr>
      <w:t xml:space="preserve">Y:\005\ANUL </w:t>
    </w:r>
    <w:r w:rsidR="00641CAC" w:rsidRPr="00641CAC">
      <w:rPr>
        <w:noProof/>
        <w:sz w:val="16"/>
        <w:szCs w:val="16"/>
        <w:lang w:val="en-US"/>
      </w:rPr>
      <w:t>2020\HOTĂRÂRI\5283</w:t>
    </w:r>
    <w:r w:rsidR="00641CAC">
      <w:rPr>
        <w:noProof/>
        <w:lang w:val="en-US"/>
      </w:rPr>
      <w:t>\5283-redactat-ru.docx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41CAC">
      <w:rPr>
        <w:noProof/>
        <w:lang w:val="en-US"/>
      </w:rPr>
      <w:t xml:space="preserve">Y:\005\ANUL </w:t>
    </w:r>
    <w:r w:rsidR="00641CAC" w:rsidRPr="00641CAC">
      <w:rPr>
        <w:noProof/>
        <w:sz w:val="16"/>
        <w:szCs w:val="16"/>
        <w:lang w:val="en-US"/>
      </w:rPr>
      <w:t>2020\HOTĂRÂRI\5283</w:t>
    </w:r>
    <w:r w:rsidR="00641CAC">
      <w:rPr>
        <w:noProof/>
        <w:lang w:val="en-US"/>
      </w:rPr>
      <w:t>\5283-redactat-ru.docx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00A" w:rsidRDefault="00C9600A" w:rsidP="003B0C7F">
      <w:r>
        <w:separator/>
      </w:r>
    </w:p>
  </w:footnote>
  <w:footnote w:type="continuationSeparator" w:id="0">
    <w:p w:rsidR="00C9600A" w:rsidRDefault="00C9600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Default="00F87405" w:rsidP="003B0C7F">
    <w:pPr>
      <w:pStyle w:val="Header"/>
      <w:ind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2E33">
      <w:rPr>
        <w:noProof/>
      </w:rPr>
      <w:t>6</w:t>
    </w:r>
    <w:r>
      <w:rPr>
        <w:noProof/>
      </w:rPr>
      <w:fldChar w:fldCharType="end"/>
    </w:r>
  </w:p>
  <w:p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Heading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Heading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Heading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C72E33">
            <w:rPr>
              <w:rFonts w:ascii="Times New Roman" w:hAnsi="Times New Roman"/>
              <w:sz w:val="32"/>
              <w:szCs w:val="32"/>
              <w:lang w:val="en-US"/>
            </w:rPr>
            <w:t>173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E6137B">
            <w:rPr>
              <w:b/>
              <w:sz w:val="28"/>
              <w:szCs w:val="28"/>
              <w:u w:val="single"/>
            </w:rPr>
            <w:t xml:space="preserve">25 марта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4432325"/>
    <w:multiLevelType w:val="hybridMultilevel"/>
    <w:tmpl w:val="319CB360"/>
    <w:lvl w:ilvl="0" w:tplc="F0662CC4">
      <w:start w:val="7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bCs/>
        <w:color w:val="000000"/>
        <w:sz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D3D6772"/>
    <w:multiLevelType w:val="hybridMultilevel"/>
    <w:tmpl w:val="99222F8E"/>
    <w:lvl w:ilvl="0" w:tplc="E07C7994">
      <w:start w:val="2"/>
      <w:numFmt w:val="decimal"/>
      <w:lvlText w:val="%1."/>
      <w:lvlJc w:val="left"/>
      <w:pPr>
        <w:ind w:left="810" w:hanging="360"/>
      </w:pPr>
      <w:rPr>
        <w:rFonts w:ascii="Times New Roman" w:hAnsi="Times New Roman" w:cs="Times New Roman" w:hint="default"/>
        <w:b/>
        <w:bCs/>
        <w:color w:val="000000"/>
        <w:sz w:val="26"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3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1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2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66E52"/>
    <w:rsid w:val="00070963"/>
    <w:rsid w:val="00072688"/>
    <w:rsid w:val="000750F9"/>
    <w:rsid w:val="0008551E"/>
    <w:rsid w:val="00092AC2"/>
    <w:rsid w:val="00094287"/>
    <w:rsid w:val="00094383"/>
    <w:rsid w:val="000A7EE5"/>
    <w:rsid w:val="000B319A"/>
    <w:rsid w:val="000D6971"/>
    <w:rsid w:val="000D7D1F"/>
    <w:rsid w:val="000E2058"/>
    <w:rsid w:val="000E3302"/>
    <w:rsid w:val="000F29DD"/>
    <w:rsid w:val="00106893"/>
    <w:rsid w:val="0012504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96039"/>
    <w:rsid w:val="001A1F1D"/>
    <w:rsid w:val="001B5FE2"/>
    <w:rsid w:val="001C6281"/>
    <w:rsid w:val="001C67AF"/>
    <w:rsid w:val="001D03A8"/>
    <w:rsid w:val="002025DC"/>
    <w:rsid w:val="00205C29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E14B5"/>
    <w:rsid w:val="002F1090"/>
    <w:rsid w:val="002F1F61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A465A"/>
    <w:rsid w:val="003A5E4E"/>
    <w:rsid w:val="003B0C7F"/>
    <w:rsid w:val="003E5084"/>
    <w:rsid w:val="003F117D"/>
    <w:rsid w:val="003F696C"/>
    <w:rsid w:val="00405ABA"/>
    <w:rsid w:val="00411DD4"/>
    <w:rsid w:val="00413AE3"/>
    <w:rsid w:val="00417B9D"/>
    <w:rsid w:val="00417EFA"/>
    <w:rsid w:val="00420EAE"/>
    <w:rsid w:val="00431FAA"/>
    <w:rsid w:val="004346F2"/>
    <w:rsid w:val="004414EB"/>
    <w:rsid w:val="00441980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5F6703"/>
    <w:rsid w:val="00612679"/>
    <w:rsid w:val="00626B93"/>
    <w:rsid w:val="00630132"/>
    <w:rsid w:val="006337CD"/>
    <w:rsid w:val="00641CAC"/>
    <w:rsid w:val="00650B47"/>
    <w:rsid w:val="00655B05"/>
    <w:rsid w:val="00681120"/>
    <w:rsid w:val="006A1B76"/>
    <w:rsid w:val="006A5DCD"/>
    <w:rsid w:val="006A744F"/>
    <w:rsid w:val="006B0B3C"/>
    <w:rsid w:val="006B36F0"/>
    <w:rsid w:val="00700C2E"/>
    <w:rsid w:val="0070297E"/>
    <w:rsid w:val="007069E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106B"/>
    <w:rsid w:val="007E70D1"/>
    <w:rsid w:val="007F1A2C"/>
    <w:rsid w:val="007F65AF"/>
    <w:rsid w:val="00812763"/>
    <w:rsid w:val="00817189"/>
    <w:rsid w:val="0083157F"/>
    <w:rsid w:val="00834BD7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25D6F"/>
    <w:rsid w:val="0094180B"/>
    <w:rsid w:val="00942A2D"/>
    <w:rsid w:val="00953903"/>
    <w:rsid w:val="00962E73"/>
    <w:rsid w:val="00967958"/>
    <w:rsid w:val="0097354D"/>
    <w:rsid w:val="00984F91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13B3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E6B1E"/>
    <w:rsid w:val="00BF1362"/>
    <w:rsid w:val="00BF6AC2"/>
    <w:rsid w:val="00C24AAB"/>
    <w:rsid w:val="00C36403"/>
    <w:rsid w:val="00C4610E"/>
    <w:rsid w:val="00C603E2"/>
    <w:rsid w:val="00C67E51"/>
    <w:rsid w:val="00C72E33"/>
    <w:rsid w:val="00C8295C"/>
    <w:rsid w:val="00C9600A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15A9"/>
    <w:rsid w:val="00DC555E"/>
    <w:rsid w:val="00DF049A"/>
    <w:rsid w:val="00DF17F2"/>
    <w:rsid w:val="00DF1FFB"/>
    <w:rsid w:val="00DF6675"/>
    <w:rsid w:val="00E06FA3"/>
    <w:rsid w:val="00E21E67"/>
    <w:rsid w:val="00E47FA8"/>
    <w:rsid w:val="00E6137B"/>
    <w:rsid w:val="00E90497"/>
    <w:rsid w:val="00E92596"/>
    <w:rsid w:val="00E9281C"/>
    <w:rsid w:val="00E9374B"/>
    <w:rsid w:val="00EA6686"/>
    <w:rsid w:val="00EB0F27"/>
    <w:rsid w:val="00EB3081"/>
    <w:rsid w:val="00ED2AF9"/>
    <w:rsid w:val="00EE18F8"/>
    <w:rsid w:val="00EE6089"/>
    <w:rsid w:val="00EF1FBD"/>
    <w:rsid w:val="00F04FA2"/>
    <w:rsid w:val="00F11EC7"/>
    <w:rsid w:val="00F11FF1"/>
    <w:rsid w:val="00F1309F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41D0"/>
    <w:rsid w:val="00FD5137"/>
    <w:rsid w:val="00FF249A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8D9CEBE-CA8C-4196-8F12-91766933DD16}"/>
</file>

<file path=customXml/itemProps2.xml><?xml version="1.0" encoding="utf-8"?>
<ds:datastoreItem xmlns:ds="http://schemas.openxmlformats.org/officeDocument/2006/customXml" ds:itemID="{0A0289D4-BFB1-4118-BAE3-F41288ABA27F}"/>
</file>

<file path=customXml/itemProps3.xml><?xml version="1.0" encoding="utf-8"?>
<ds:datastoreItem xmlns:ds="http://schemas.openxmlformats.org/officeDocument/2006/customXml" ds:itemID="{644A3705-6BC8-40EC-9E84-F572560A8682}"/>
</file>

<file path=customXml/itemProps4.xml><?xml version="1.0" encoding="utf-8"?>
<ds:datastoreItem xmlns:ds="http://schemas.openxmlformats.org/officeDocument/2006/customXml" ds:itemID="{22C1332F-5F8B-44B2-9104-9014FDAD77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1060</Words>
  <Characters>6042</Characters>
  <Application>Microsoft Office Word</Application>
  <DocSecurity>0</DocSecurity>
  <Lines>50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144.2020.ru</dc:title>
  <dc:creator>user</dc:creator>
  <cp:lastModifiedBy>Diana Culic</cp:lastModifiedBy>
  <cp:revision>39</cp:revision>
  <cp:lastPrinted>2020-03-17T12:37:00Z</cp:lastPrinted>
  <dcterms:created xsi:type="dcterms:W3CDTF">2020-01-17T13:28:00Z</dcterms:created>
  <dcterms:modified xsi:type="dcterms:W3CDTF">2020-03-27T14:11:00Z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