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931B8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9BF63C1" w14:textId="17E0A41E" w:rsidR="00F90341" w:rsidRPr="00F90341" w:rsidRDefault="00F90341" w:rsidP="00F9034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Об одобрении проекта закона о внесении изменений в статью 14 Закона № 74</w:t>
      </w:r>
      <w:r w:rsidRPr="00F90341">
        <w:rPr>
          <w:rFonts w:ascii="Times New Roman" w:hAnsi="Times New Roman" w:cstheme="majorBidi"/>
          <w:b/>
          <w:color w:val="000000"/>
          <w:sz w:val="28"/>
          <w:szCs w:val="28"/>
        </w:rPr>
        <w:t>/2020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F90341">
        <w:rPr>
          <w:rFonts w:ascii="Times New Roman" w:hAnsi="Times New Roman" w:cstheme="majorBidi"/>
          <w:b/>
          <w:color w:val="000000"/>
          <w:sz w:val="28"/>
          <w:szCs w:val="28"/>
        </w:rPr>
        <w:t>о закупках в секторах энергетики, водных ресурсов,</w:t>
      </w:r>
    </w:p>
    <w:p w14:paraId="5017D79A" w14:textId="3E62D049" w:rsidR="00BF1362" w:rsidRPr="00F90341" w:rsidRDefault="00F90341" w:rsidP="00F9034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90341">
        <w:rPr>
          <w:rFonts w:ascii="Times New Roman" w:hAnsi="Times New Roman" w:cstheme="majorBidi"/>
          <w:b/>
          <w:color w:val="000000"/>
          <w:sz w:val="28"/>
          <w:szCs w:val="28"/>
        </w:rPr>
        <w:t>транспорта и почтовых услуг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C268B6E" w:rsidR="00BF1362" w:rsidRDefault="00F90341" w:rsidP="00F9034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 проект закона </w:t>
      </w:r>
      <w:r w:rsidRPr="00F90341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статью 14 Закона № 74/2020 о закупках в секторах энергетики, водных ресурсов,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F90341">
        <w:rPr>
          <w:rFonts w:ascii="Times New Roman" w:hAnsi="Times New Roman" w:cstheme="majorBidi"/>
          <w:color w:val="000000"/>
          <w:sz w:val="28"/>
          <w:szCs w:val="28"/>
        </w:rPr>
        <w:t>транспорта и почтовых услуг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4DBFED4D" w14:textId="77777777" w:rsidR="00F90341" w:rsidRDefault="00F90341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6FF83DB" w14:textId="77777777" w:rsidR="00F90341" w:rsidRDefault="00F90341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3723D14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709DFDE8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78229EB8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632FF958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427D9297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666D7ABA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110A238A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4D02232C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660C381B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7DD15DF0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640DC33C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7F07C928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68BD071A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36C66F26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75A2E48F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05274767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4EEADADD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22DB1CB7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4AE95672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74A63591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2761F9EF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74BDFBD8" w14:textId="77777777" w:rsidR="00F90341" w:rsidRDefault="00F90341" w:rsidP="00F04FA2">
      <w:pPr>
        <w:rPr>
          <w:rFonts w:cstheme="majorBidi"/>
          <w:sz w:val="28"/>
          <w:szCs w:val="28"/>
        </w:rPr>
      </w:pPr>
    </w:p>
    <w:p w14:paraId="72F61E90" w14:textId="1D5C6F82" w:rsidR="00F90341" w:rsidRPr="00F90341" w:rsidRDefault="00F90341" w:rsidP="00F90341">
      <w:pPr>
        <w:pStyle w:val="Titlu3"/>
        <w:tabs>
          <w:tab w:val="left" w:pos="0"/>
        </w:tabs>
        <w:jc w:val="right"/>
        <w:rPr>
          <w:rFonts w:ascii="Times New Roman" w:eastAsia="Times New Roman" w:hAnsi="Times New Roman" w:cs="Times New Roman"/>
          <w:b w:val="0"/>
          <w:i/>
          <w:color w:val="auto"/>
          <w:sz w:val="28"/>
          <w:szCs w:val="28"/>
          <w:lang w:eastAsia="ar-SA"/>
        </w:rPr>
      </w:pPr>
      <w:r w:rsidRPr="00F90341">
        <w:rPr>
          <w:rFonts w:ascii="Times New Roman" w:eastAsia="Times New Roman" w:hAnsi="Times New Roman" w:cs="Times New Roman"/>
          <w:b w:val="0"/>
          <w:i/>
          <w:color w:val="auto"/>
          <w:sz w:val="28"/>
          <w:szCs w:val="28"/>
          <w:lang w:eastAsia="ar-SA"/>
        </w:rPr>
        <w:lastRenderedPageBreak/>
        <w:t>Проект</w:t>
      </w:r>
    </w:p>
    <w:p w14:paraId="70B2FB37" w14:textId="5B9F8C20" w:rsidR="00F90341" w:rsidRPr="00F90341" w:rsidRDefault="00F90341" w:rsidP="00F90341">
      <w:pPr>
        <w:jc w:val="right"/>
        <w:rPr>
          <w:i/>
          <w:sz w:val="28"/>
          <w:szCs w:val="28"/>
          <w:lang w:eastAsia="ar-SA"/>
        </w:rPr>
      </w:pPr>
      <w:r w:rsidRPr="00F90341">
        <w:rPr>
          <w:i/>
          <w:sz w:val="28"/>
          <w:szCs w:val="28"/>
          <w:lang w:eastAsia="ar-SA"/>
        </w:rPr>
        <w:t>Перевод</w:t>
      </w:r>
    </w:p>
    <w:p w14:paraId="3B7C92CA" w14:textId="3415C9E9" w:rsidR="00F90341" w:rsidRPr="00F90341" w:rsidRDefault="00F90341" w:rsidP="00F90341">
      <w:pPr>
        <w:pStyle w:val="Titlu3"/>
        <w:tabs>
          <w:tab w:val="left" w:pos="0"/>
        </w:tabs>
        <w:ind w:firstLine="0"/>
        <w:jc w:val="center"/>
        <w:rPr>
          <w:rFonts w:ascii="Times New Roman" w:eastAsia="Times New Roman" w:hAnsi="Times New Roman" w:cs="Times New Roman"/>
          <w:b w:val="0"/>
          <w:color w:val="auto"/>
          <w:sz w:val="28"/>
          <w:lang w:eastAsia="ar-SA"/>
        </w:rPr>
      </w:pPr>
      <w:r w:rsidRPr="00297352">
        <w:rPr>
          <w:rFonts w:ascii="Times New Roman" w:eastAsia="Times New Roman" w:hAnsi="Times New Roman" w:cs="Times New Roman"/>
          <w:color w:val="auto"/>
          <w:sz w:val="28"/>
          <w:lang w:val="ro-RO" w:eastAsia="ar-SA"/>
        </w:rPr>
        <w:t>ПАРЛАМЕНТ</w:t>
      </w:r>
      <w:r w:rsidRPr="00F90341">
        <w:rPr>
          <w:rFonts w:ascii="Times New Roman" w:eastAsia="Times New Roman" w:hAnsi="Times New Roman" w:cs="Times New Roman"/>
          <w:color w:val="auto"/>
          <w:sz w:val="28"/>
          <w:lang w:val="ro-RO" w:eastAsia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lang w:eastAsia="ar-SA"/>
        </w:rPr>
        <w:t>РЕСПУБЛИКИ МОЛДОВА</w:t>
      </w:r>
    </w:p>
    <w:p w14:paraId="7700165B" w14:textId="77777777" w:rsidR="00F90341" w:rsidRDefault="00F90341" w:rsidP="00F90341">
      <w:pPr>
        <w:pStyle w:val="Titlu3"/>
        <w:tabs>
          <w:tab w:val="left" w:pos="0"/>
        </w:tabs>
        <w:spacing w:before="0"/>
        <w:jc w:val="center"/>
        <w:rPr>
          <w:rFonts w:ascii="Times New Roman" w:eastAsia="Times New Roman" w:hAnsi="Times New Roman" w:cs="Times New Roman"/>
          <w:b w:val="0"/>
          <w:color w:val="auto"/>
          <w:sz w:val="28"/>
          <w:lang w:val="ro-RO" w:eastAsia="ar-SA"/>
        </w:rPr>
      </w:pPr>
    </w:p>
    <w:p w14:paraId="0C50C90A" w14:textId="1F28709B" w:rsidR="00F90341" w:rsidRPr="00F90341" w:rsidRDefault="00F90341" w:rsidP="00F90341">
      <w:pPr>
        <w:ind w:firstLine="0"/>
        <w:jc w:val="center"/>
        <w:rPr>
          <w:b/>
          <w:bCs/>
          <w:color w:val="000000"/>
          <w:sz w:val="28"/>
          <w:lang w:eastAsia="ar-SA"/>
        </w:rPr>
      </w:pPr>
      <w:r w:rsidRPr="00F90341">
        <w:rPr>
          <w:b/>
          <w:bCs/>
          <w:color w:val="000000"/>
          <w:sz w:val="28"/>
          <w:lang w:eastAsia="ar-SA"/>
        </w:rPr>
        <w:t>ЗАКОН</w:t>
      </w:r>
    </w:p>
    <w:p w14:paraId="4A7BBA87" w14:textId="77777777" w:rsidR="008F61D0" w:rsidRDefault="00F90341" w:rsidP="00F9034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  <w:r w:rsidRPr="00F9034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в статью 14 Закона № 74/2020 </w:t>
      </w:r>
    </w:p>
    <w:p w14:paraId="66EB8CFC" w14:textId="07AFBB91" w:rsidR="00F90341" w:rsidRPr="00F90341" w:rsidRDefault="00F90341" w:rsidP="00F9034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90341">
        <w:rPr>
          <w:rFonts w:ascii="Times New Roman" w:hAnsi="Times New Roman" w:cstheme="majorBidi"/>
          <w:b/>
          <w:color w:val="000000"/>
          <w:sz w:val="28"/>
          <w:szCs w:val="28"/>
        </w:rPr>
        <w:t>о закупках в секторах энергетики, водных ресурсов,</w:t>
      </w:r>
    </w:p>
    <w:p w14:paraId="758C8E83" w14:textId="77777777" w:rsidR="00F90341" w:rsidRPr="00F90341" w:rsidRDefault="00F90341" w:rsidP="00F9034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90341">
        <w:rPr>
          <w:rFonts w:ascii="Times New Roman" w:hAnsi="Times New Roman" w:cstheme="majorBidi"/>
          <w:b/>
          <w:color w:val="000000"/>
          <w:sz w:val="28"/>
          <w:szCs w:val="28"/>
        </w:rPr>
        <w:t>транспорта и почтовых услуг</w:t>
      </w:r>
    </w:p>
    <w:p w14:paraId="6D74B143" w14:textId="77777777" w:rsidR="00F90341" w:rsidRPr="00F90341" w:rsidRDefault="00F90341" w:rsidP="00F90341">
      <w:pPr>
        <w:ind w:firstLine="720"/>
        <w:rPr>
          <w:bCs/>
          <w:color w:val="000000"/>
          <w:sz w:val="28"/>
          <w:lang w:eastAsia="ar-SA"/>
        </w:rPr>
      </w:pPr>
    </w:p>
    <w:p w14:paraId="123D2EE5" w14:textId="77777777" w:rsidR="00F90341" w:rsidRDefault="00F90341" w:rsidP="00F90341">
      <w:pPr>
        <w:ind w:firstLine="720"/>
        <w:rPr>
          <w:bCs/>
          <w:color w:val="000000"/>
          <w:sz w:val="28"/>
          <w:lang w:eastAsia="ar-SA"/>
        </w:rPr>
      </w:pPr>
      <w:proofErr w:type="spellStart"/>
      <w:r w:rsidRPr="00297352">
        <w:rPr>
          <w:bCs/>
          <w:color w:val="000000"/>
          <w:sz w:val="28"/>
          <w:lang w:val="ro-RO" w:eastAsia="ar-SA"/>
        </w:rPr>
        <w:t>Парламент</w:t>
      </w:r>
      <w:proofErr w:type="spellEnd"/>
      <w:r w:rsidRPr="00297352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Pr="00297352">
        <w:rPr>
          <w:bCs/>
          <w:color w:val="000000"/>
          <w:sz w:val="28"/>
          <w:lang w:val="ro-RO" w:eastAsia="ar-SA"/>
        </w:rPr>
        <w:t>принимает</w:t>
      </w:r>
      <w:proofErr w:type="spellEnd"/>
      <w:r w:rsidRPr="00297352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Pr="00297352">
        <w:rPr>
          <w:bCs/>
          <w:color w:val="000000"/>
          <w:sz w:val="28"/>
          <w:lang w:val="ro-RO" w:eastAsia="ar-SA"/>
        </w:rPr>
        <w:t>настоящий</w:t>
      </w:r>
      <w:proofErr w:type="spellEnd"/>
      <w:r w:rsidRPr="00297352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Pr="00297352">
        <w:rPr>
          <w:bCs/>
          <w:color w:val="000000"/>
          <w:sz w:val="28"/>
          <w:lang w:val="ro-RO" w:eastAsia="ar-SA"/>
        </w:rPr>
        <w:t>органический</w:t>
      </w:r>
      <w:proofErr w:type="spellEnd"/>
      <w:r w:rsidRPr="00297352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Pr="00297352">
        <w:rPr>
          <w:bCs/>
          <w:color w:val="000000"/>
          <w:sz w:val="28"/>
          <w:lang w:val="ro-RO" w:eastAsia="ar-SA"/>
        </w:rPr>
        <w:t>закон</w:t>
      </w:r>
      <w:proofErr w:type="spellEnd"/>
      <w:r w:rsidRPr="00297352">
        <w:rPr>
          <w:bCs/>
          <w:color w:val="000000"/>
          <w:sz w:val="28"/>
          <w:lang w:val="ro-RO" w:eastAsia="ar-SA"/>
        </w:rPr>
        <w:t>.</w:t>
      </w:r>
    </w:p>
    <w:p w14:paraId="2C44382B" w14:textId="77777777" w:rsidR="00F90341" w:rsidRPr="00931B8D" w:rsidRDefault="00F90341" w:rsidP="00F90341">
      <w:pPr>
        <w:ind w:firstLine="720"/>
        <w:rPr>
          <w:bCs/>
          <w:color w:val="000000"/>
          <w:sz w:val="28"/>
          <w:lang w:eastAsia="ar-SA"/>
        </w:rPr>
      </w:pPr>
    </w:p>
    <w:p w14:paraId="6E579870" w14:textId="77777777" w:rsidR="001B48D1" w:rsidRDefault="00F90341" w:rsidP="001B48D1">
      <w:pPr>
        <w:ind w:firstLine="720"/>
        <w:rPr>
          <w:bCs/>
          <w:color w:val="000000"/>
          <w:sz w:val="28"/>
          <w:lang w:eastAsia="ar-SA"/>
        </w:rPr>
      </w:pPr>
      <w:proofErr w:type="spellStart"/>
      <w:r w:rsidRPr="00320C17">
        <w:rPr>
          <w:b/>
          <w:bCs/>
          <w:color w:val="000000"/>
          <w:sz w:val="28"/>
          <w:lang w:val="ro-RO" w:eastAsia="ar-SA"/>
        </w:rPr>
        <w:t>Ст</w:t>
      </w:r>
      <w:proofErr w:type="spellEnd"/>
      <w:r w:rsidRPr="00320C17">
        <w:rPr>
          <w:b/>
          <w:bCs/>
          <w:color w:val="000000"/>
          <w:sz w:val="28"/>
          <w:lang w:val="ro-RO" w:eastAsia="ar-SA"/>
        </w:rPr>
        <w:t xml:space="preserve">. I. </w:t>
      </w:r>
      <w:r w:rsidRPr="007E5D8A">
        <w:rPr>
          <w:sz w:val="28"/>
          <w:lang w:val="ro-RO"/>
        </w:rPr>
        <w:t xml:space="preserve">– </w:t>
      </w:r>
      <w:r w:rsidRPr="00BF39B7">
        <w:rPr>
          <w:bCs/>
          <w:color w:val="000000"/>
          <w:sz w:val="28"/>
          <w:lang w:val="ro-RO" w:eastAsia="ar-SA"/>
        </w:rPr>
        <w:t xml:space="preserve">В </w:t>
      </w:r>
      <w:proofErr w:type="spellStart"/>
      <w:r w:rsidRPr="00BF39B7">
        <w:rPr>
          <w:bCs/>
          <w:color w:val="000000"/>
          <w:sz w:val="28"/>
          <w:lang w:val="ro-RO" w:eastAsia="ar-SA"/>
        </w:rPr>
        <w:t>статье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14 </w:t>
      </w:r>
      <w:proofErr w:type="spellStart"/>
      <w:r w:rsidRPr="00BF39B7">
        <w:rPr>
          <w:bCs/>
          <w:color w:val="000000"/>
          <w:sz w:val="28"/>
          <w:lang w:val="ro-RO" w:eastAsia="ar-SA"/>
        </w:rPr>
        <w:t>Закона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№ 74/2020 о </w:t>
      </w:r>
      <w:proofErr w:type="spellStart"/>
      <w:r w:rsidRPr="00BF39B7">
        <w:rPr>
          <w:bCs/>
          <w:color w:val="000000"/>
          <w:sz w:val="28"/>
          <w:lang w:val="ro-RO" w:eastAsia="ar-SA"/>
        </w:rPr>
        <w:t>закупках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в </w:t>
      </w:r>
      <w:proofErr w:type="spellStart"/>
      <w:r w:rsidRPr="00BF39B7">
        <w:rPr>
          <w:bCs/>
          <w:color w:val="000000"/>
          <w:sz w:val="28"/>
          <w:lang w:val="ro-RO" w:eastAsia="ar-SA"/>
        </w:rPr>
        <w:t>секторах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Pr="00BF39B7">
        <w:rPr>
          <w:bCs/>
          <w:color w:val="000000"/>
          <w:sz w:val="28"/>
          <w:lang w:val="ro-RO" w:eastAsia="ar-SA"/>
        </w:rPr>
        <w:t>энергетики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Pr="00BF39B7">
        <w:rPr>
          <w:bCs/>
          <w:color w:val="000000"/>
          <w:sz w:val="28"/>
          <w:lang w:val="ro-RO" w:eastAsia="ar-SA"/>
        </w:rPr>
        <w:t>водных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Pr="00BF39B7">
        <w:rPr>
          <w:bCs/>
          <w:color w:val="000000"/>
          <w:sz w:val="28"/>
          <w:lang w:val="ro-RO" w:eastAsia="ar-SA"/>
        </w:rPr>
        <w:t>ресурсов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Pr="00BF39B7">
        <w:rPr>
          <w:bCs/>
          <w:color w:val="000000"/>
          <w:sz w:val="28"/>
          <w:lang w:val="ro-RO" w:eastAsia="ar-SA"/>
        </w:rPr>
        <w:t>транспорта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и </w:t>
      </w:r>
      <w:proofErr w:type="spellStart"/>
      <w:r w:rsidRPr="00BF39B7">
        <w:rPr>
          <w:bCs/>
          <w:color w:val="000000"/>
          <w:sz w:val="28"/>
          <w:lang w:val="ro-RO" w:eastAsia="ar-SA"/>
        </w:rPr>
        <w:t>почтовых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Pr="00BF39B7">
        <w:rPr>
          <w:bCs/>
          <w:color w:val="000000"/>
          <w:sz w:val="28"/>
          <w:lang w:val="ro-RO" w:eastAsia="ar-SA"/>
        </w:rPr>
        <w:t>услуг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(</w:t>
      </w:r>
      <w:proofErr w:type="spellStart"/>
      <w:r w:rsidRPr="00BF39B7">
        <w:rPr>
          <w:bCs/>
          <w:color w:val="000000"/>
          <w:sz w:val="28"/>
          <w:lang w:val="ro-RO" w:eastAsia="ar-SA"/>
        </w:rPr>
        <w:t>Официальный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Pr="00BF39B7">
        <w:rPr>
          <w:bCs/>
          <w:color w:val="000000"/>
          <w:sz w:val="28"/>
          <w:lang w:val="ro-RO" w:eastAsia="ar-SA"/>
        </w:rPr>
        <w:t>монитор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Pr="00BF39B7">
        <w:rPr>
          <w:bCs/>
          <w:color w:val="000000"/>
          <w:sz w:val="28"/>
          <w:lang w:val="ro-RO" w:eastAsia="ar-SA"/>
        </w:rPr>
        <w:t>Рес</w:t>
      </w:r>
      <w:r w:rsidR="001B48D1">
        <w:rPr>
          <w:bCs/>
          <w:color w:val="000000"/>
          <w:sz w:val="28"/>
          <w:lang w:val="ro-RO" w:eastAsia="ar-SA"/>
        </w:rPr>
        <w:t>публики</w:t>
      </w:r>
      <w:proofErr w:type="spellEnd"/>
      <w:r w:rsidR="001B48D1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1B48D1">
        <w:rPr>
          <w:bCs/>
          <w:color w:val="000000"/>
          <w:sz w:val="28"/>
          <w:lang w:val="ro-RO" w:eastAsia="ar-SA"/>
        </w:rPr>
        <w:t>Молдова</w:t>
      </w:r>
      <w:proofErr w:type="spellEnd"/>
      <w:r w:rsidR="001B48D1">
        <w:rPr>
          <w:bCs/>
          <w:color w:val="000000"/>
          <w:sz w:val="28"/>
          <w:lang w:val="ro-RO" w:eastAsia="ar-SA"/>
        </w:rPr>
        <w:t xml:space="preserve">, 2020 г., № 153–158, </w:t>
      </w:r>
      <w:proofErr w:type="spellStart"/>
      <w:r w:rsidR="001B48D1">
        <w:rPr>
          <w:bCs/>
          <w:color w:val="000000"/>
          <w:sz w:val="28"/>
          <w:lang w:val="ro-RO" w:eastAsia="ar-SA"/>
        </w:rPr>
        <w:t>ст</w:t>
      </w:r>
      <w:proofErr w:type="spellEnd"/>
      <w:r w:rsidR="001B48D1">
        <w:rPr>
          <w:bCs/>
          <w:color w:val="000000"/>
          <w:sz w:val="28"/>
          <w:lang w:val="ro-RO" w:eastAsia="ar-SA"/>
        </w:rPr>
        <w:t xml:space="preserve">. 278), </w:t>
      </w:r>
      <w:proofErr w:type="spellStart"/>
      <w:r w:rsidR="001B48D1">
        <w:rPr>
          <w:bCs/>
          <w:color w:val="000000"/>
          <w:sz w:val="28"/>
          <w:lang w:val="ro-RO" w:eastAsia="ar-SA"/>
        </w:rPr>
        <w:t>пункты</w:t>
      </w:r>
      <w:proofErr w:type="spellEnd"/>
      <w:r w:rsidR="001B48D1">
        <w:rPr>
          <w:bCs/>
          <w:color w:val="000000"/>
          <w:sz w:val="28"/>
          <w:lang w:val="ro-RO" w:eastAsia="ar-SA"/>
        </w:rPr>
        <w:t xml:space="preserve"> a) и </w:t>
      </w:r>
      <w:r w:rsidRPr="00BF39B7">
        <w:rPr>
          <w:bCs/>
          <w:color w:val="000000"/>
          <w:sz w:val="28"/>
          <w:lang w:val="ro-RO" w:eastAsia="ar-SA"/>
        </w:rPr>
        <w:t xml:space="preserve">b) </w:t>
      </w:r>
      <w:proofErr w:type="spellStart"/>
      <w:r w:rsidRPr="00BF39B7">
        <w:rPr>
          <w:bCs/>
          <w:color w:val="000000"/>
          <w:sz w:val="28"/>
          <w:lang w:val="ro-RO" w:eastAsia="ar-SA"/>
        </w:rPr>
        <w:t>части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(2</w:t>
      </w:r>
      <w:r w:rsidR="001B48D1">
        <w:rPr>
          <w:bCs/>
          <w:color w:val="000000"/>
          <w:sz w:val="28"/>
          <w:lang w:val="ro-RO" w:eastAsia="ar-SA"/>
        </w:rPr>
        <w:t xml:space="preserve">) </w:t>
      </w:r>
      <w:proofErr w:type="spellStart"/>
      <w:r w:rsidR="001B48D1">
        <w:rPr>
          <w:bCs/>
          <w:color w:val="000000"/>
          <w:sz w:val="28"/>
          <w:lang w:val="ro-RO" w:eastAsia="ar-SA"/>
        </w:rPr>
        <w:t>изложить</w:t>
      </w:r>
      <w:proofErr w:type="spellEnd"/>
      <w:r w:rsidR="001B48D1">
        <w:rPr>
          <w:bCs/>
          <w:color w:val="000000"/>
          <w:sz w:val="28"/>
          <w:lang w:val="ro-RO" w:eastAsia="ar-SA"/>
        </w:rPr>
        <w:t xml:space="preserve"> в </w:t>
      </w:r>
      <w:proofErr w:type="spellStart"/>
      <w:r w:rsidR="001B48D1">
        <w:rPr>
          <w:bCs/>
          <w:color w:val="000000"/>
          <w:sz w:val="28"/>
          <w:lang w:val="ro-RO" w:eastAsia="ar-SA"/>
        </w:rPr>
        <w:t>следующей</w:t>
      </w:r>
      <w:proofErr w:type="spellEnd"/>
      <w:r w:rsidR="001B48D1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1B48D1">
        <w:rPr>
          <w:bCs/>
          <w:color w:val="000000"/>
          <w:sz w:val="28"/>
          <w:lang w:val="ro-RO" w:eastAsia="ar-SA"/>
        </w:rPr>
        <w:t>редакции</w:t>
      </w:r>
      <w:proofErr w:type="spellEnd"/>
      <w:r w:rsidR="001B48D1">
        <w:rPr>
          <w:bCs/>
          <w:color w:val="000000"/>
          <w:sz w:val="28"/>
          <w:lang w:eastAsia="ar-SA"/>
        </w:rPr>
        <w:t>:</w:t>
      </w:r>
    </w:p>
    <w:p w14:paraId="4761664E" w14:textId="1A201952" w:rsidR="00F90341" w:rsidRDefault="001B48D1" w:rsidP="001B48D1">
      <w:pPr>
        <w:ind w:firstLine="720"/>
        <w:rPr>
          <w:bCs/>
          <w:color w:val="000000"/>
          <w:sz w:val="28"/>
          <w:lang w:val="ro-RO" w:eastAsia="ar-SA"/>
        </w:rPr>
      </w:pPr>
      <w:r>
        <w:rPr>
          <w:bCs/>
          <w:color w:val="000000"/>
          <w:sz w:val="28"/>
          <w:lang w:eastAsia="ar-SA"/>
        </w:rPr>
        <w:t>«</w:t>
      </w:r>
      <w:r w:rsidR="00F90341" w:rsidRPr="007E5D8A">
        <w:rPr>
          <w:bCs/>
          <w:color w:val="000000"/>
          <w:sz w:val="28"/>
          <w:lang w:val="ro-RO" w:eastAsia="ar-SA"/>
        </w:rPr>
        <w:t xml:space="preserve">a) </w:t>
      </w:r>
      <w:proofErr w:type="spellStart"/>
      <w:r w:rsidR="00F90341" w:rsidRPr="001B48D1">
        <w:rPr>
          <w:bCs/>
          <w:i/>
          <w:color w:val="000000"/>
          <w:sz w:val="28"/>
          <w:lang w:val="ro-RO" w:eastAsia="ar-SA"/>
        </w:rPr>
        <w:t>почтовое</w:t>
      </w:r>
      <w:proofErr w:type="spellEnd"/>
      <w:r w:rsidR="00F90341" w:rsidRPr="001B48D1">
        <w:rPr>
          <w:bCs/>
          <w:i/>
          <w:color w:val="000000"/>
          <w:sz w:val="28"/>
          <w:lang w:val="ro-RO" w:eastAsia="ar-SA"/>
        </w:rPr>
        <w:t xml:space="preserve"> </w:t>
      </w:r>
      <w:proofErr w:type="spellStart"/>
      <w:r w:rsidR="00F90341" w:rsidRPr="001B48D1">
        <w:rPr>
          <w:bCs/>
          <w:i/>
          <w:color w:val="000000"/>
          <w:sz w:val="28"/>
          <w:lang w:val="ro-RO" w:eastAsia="ar-SA"/>
        </w:rPr>
        <w:t>отправление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–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предмет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с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нанесенным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на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него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адресом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по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которому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поставщик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почтовых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услуг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должен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его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доставить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. К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этой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категории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относятся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письма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или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почтовые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карточки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, а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также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печатные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издания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(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книги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каталоги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газеты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периодические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издания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) и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почтовые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посылки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которые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содержат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предметы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имеющие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или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не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имеющие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коммерческую</w:t>
      </w:r>
      <w:proofErr w:type="spellEnd"/>
      <w:r w:rsidR="00F90341" w:rsidRPr="00320C1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320C17">
        <w:rPr>
          <w:bCs/>
          <w:color w:val="000000"/>
          <w:sz w:val="28"/>
          <w:lang w:val="ro-RO" w:eastAsia="ar-SA"/>
        </w:rPr>
        <w:t>ценность</w:t>
      </w:r>
      <w:proofErr w:type="spellEnd"/>
      <w:r w:rsidR="00F90341">
        <w:rPr>
          <w:bCs/>
          <w:color w:val="000000"/>
          <w:sz w:val="28"/>
          <w:lang w:val="ro-RO" w:eastAsia="ar-SA"/>
        </w:rPr>
        <w:t>.</w:t>
      </w:r>
    </w:p>
    <w:p w14:paraId="7E9EAB34" w14:textId="5636FD66" w:rsidR="00F90341" w:rsidRPr="00B92D80" w:rsidRDefault="00F90341" w:rsidP="00F90341">
      <w:pPr>
        <w:ind w:firstLine="720"/>
        <w:rPr>
          <w:bCs/>
          <w:color w:val="000000"/>
          <w:sz w:val="28"/>
          <w:lang w:eastAsia="ar-SA"/>
        </w:rPr>
      </w:pPr>
      <w:r w:rsidRPr="00190827">
        <w:rPr>
          <w:bCs/>
          <w:color w:val="000000"/>
          <w:sz w:val="28"/>
          <w:lang w:val="ro-RO" w:eastAsia="ar-SA"/>
        </w:rPr>
        <w:t xml:space="preserve">b) </w:t>
      </w:r>
      <w:proofErr w:type="spellStart"/>
      <w:r w:rsidRPr="00B92D80">
        <w:rPr>
          <w:bCs/>
          <w:i/>
          <w:color w:val="000000"/>
          <w:sz w:val="28"/>
          <w:lang w:val="ro-RO" w:eastAsia="ar-SA"/>
        </w:rPr>
        <w:t>почтовые</w:t>
      </w:r>
      <w:proofErr w:type="spellEnd"/>
      <w:r w:rsidRPr="00B92D80">
        <w:rPr>
          <w:bCs/>
          <w:i/>
          <w:color w:val="000000"/>
          <w:sz w:val="28"/>
          <w:lang w:val="ro-RO" w:eastAsia="ar-SA"/>
        </w:rPr>
        <w:t xml:space="preserve"> </w:t>
      </w:r>
      <w:proofErr w:type="spellStart"/>
      <w:r w:rsidRPr="00B92D80">
        <w:rPr>
          <w:bCs/>
          <w:i/>
          <w:color w:val="000000"/>
          <w:sz w:val="28"/>
          <w:lang w:val="ro-RO" w:eastAsia="ar-SA"/>
        </w:rPr>
        <w:t>услуги</w:t>
      </w:r>
      <w:proofErr w:type="spellEnd"/>
      <w:r w:rsidRPr="00BF39B7">
        <w:rPr>
          <w:bCs/>
          <w:color w:val="000000"/>
          <w:sz w:val="28"/>
          <w:lang w:val="ro-RO" w:eastAsia="ar-SA"/>
        </w:rPr>
        <w:t xml:space="preserve"> –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услуги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предназначенные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для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населения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по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сбору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упаковке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(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при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необходимости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),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сортировке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,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перевозке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почтовых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отправлений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и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доставке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или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вручению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их</w:t>
      </w:r>
      <w:proofErr w:type="spellEnd"/>
      <w:r w:rsidR="00B92D80" w:rsidRPr="00B92D80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B92D80" w:rsidRPr="00B92D80">
        <w:rPr>
          <w:bCs/>
          <w:color w:val="000000"/>
          <w:sz w:val="28"/>
          <w:lang w:val="ro-RO" w:eastAsia="ar-SA"/>
        </w:rPr>
        <w:t>получателям</w:t>
      </w:r>
      <w:proofErr w:type="spellEnd"/>
      <w:r w:rsidRPr="00190827">
        <w:rPr>
          <w:bCs/>
          <w:color w:val="000000"/>
          <w:sz w:val="28"/>
          <w:lang w:val="ro-RO" w:eastAsia="ar-SA"/>
        </w:rPr>
        <w:t>.</w:t>
      </w:r>
      <w:r w:rsidR="00B92D80">
        <w:rPr>
          <w:bCs/>
          <w:color w:val="000000"/>
          <w:sz w:val="28"/>
          <w:lang w:eastAsia="ar-SA"/>
        </w:rPr>
        <w:t>»</w:t>
      </w:r>
    </w:p>
    <w:p w14:paraId="54F2BE3F" w14:textId="77777777" w:rsidR="00B92D80" w:rsidRDefault="00B92D80" w:rsidP="00F90341">
      <w:pPr>
        <w:ind w:firstLine="720"/>
        <w:rPr>
          <w:b/>
          <w:bCs/>
          <w:color w:val="000000"/>
          <w:sz w:val="28"/>
          <w:lang w:eastAsia="ar-SA"/>
        </w:rPr>
      </w:pPr>
    </w:p>
    <w:p w14:paraId="281AE72C" w14:textId="70F6B7C6" w:rsidR="00F90341" w:rsidRDefault="00B92D80" w:rsidP="00F90341">
      <w:pPr>
        <w:ind w:firstLine="720"/>
        <w:rPr>
          <w:bCs/>
          <w:color w:val="000000"/>
          <w:sz w:val="28"/>
          <w:lang w:val="ro-RO" w:eastAsia="ar-SA"/>
        </w:rPr>
      </w:pPr>
      <w:proofErr w:type="spellStart"/>
      <w:r w:rsidRPr="00B92D80">
        <w:rPr>
          <w:b/>
          <w:bCs/>
          <w:color w:val="000000"/>
          <w:sz w:val="28"/>
          <w:lang w:val="ro-RO" w:eastAsia="ar-SA"/>
        </w:rPr>
        <w:t>Ст</w:t>
      </w:r>
      <w:proofErr w:type="spellEnd"/>
      <w:r w:rsidRPr="00B92D80">
        <w:rPr>
          <w:b/>
          <w:bCs/>
          <w:color w:val="000000"/>
          <w:sz w:val="28"/>
          <w:lang w:val="ro-RO" w:eastAsia="ar-SA"/>
        </w:rPr>
        <w:t>.</w:t>
      </w:r>
      <w:r w:rsidR="00F90341" w:rsidRPr="007E5D8A">
        <w:rPr>
          <w:b/>
          <w:bCs/>
          <w:color w:val="000000"/>
          <w:sz w:val="28"/>
          <w:lang w:val="ro-RO" w:eastAsia="ar-SA"/>
        </w:rPr>
        <w:t xml:space="preserve"> II.</w:t>
      </w:r>
      <w:r w:rsidR="00F90341" w:rsidRPr="007E5D8A">
        <w:rPr>
          <w:color w:val="000000"/>
          <w:sz w:val="28"/>
          <w:lang w:val="ro-RO"/>
        </w:rPr>
        <w:t xml:space="preserve"> – </w:t>
      </w:r>
      <w:proofErr w:type="spellStart"/>
      <w:r>
        <w:rPr>
          <w:bCs/>
          <w:color w:val="000000"/>
          <w:sz w:val="28"/>
          <w:lang w:val="ro-RO" w:eastAsia="ar-SA"/>
        </w:rPr>
        <w:t>Настоящий</w:t>
      </w:r>
      <w:proofErr w:type="spellEnd"/>
      <w:r>
        <w:rPr>
          <w:bCs/>
          <w:color w:val="000000"/>
          <w:sz w:val="28"/>
          <w:lang w:val="ro-RO" w:eastAsia="ar-SA"/>
        </w:rPr>
        <w:t xml:space="preserve"> </w:t>
      </w:r>
      <w:proofErr w:type="spellStart"/>
      <w:r>
        <w:rPr>
          <w:bCs/>
          <w:color w:val="000000"/>
          <w:sz w:val="28"/>
          <w:lang w:val="ro-RO" w:eastAsia="ar-SA"/>
        </w:rPr>
        <w:t>закон</w:t>
      </w:r>
      <w:proofErr w:type="spellEnd"/>
      <w:r>
        <w:rPr>
          <w:bCs/>
          <w:color w:val="000000"/>
          <w:sz w:val="28"/>
          <w:lang w:val="ro-RO" w:eastAsia="ar-SA"/>
        </w:rPr>
        <w:t xml:space="preserve"> </w:t>
      </w:r>
      <w:proofErr w:type="spellStart"/>
      <w:r>
        <w:rPr>
          <w:bCs/>
          <w:color w:val="000000"/>
          <w:sz w:val="28"/>
          <w:lang w:val="ro-RO" w:eastAsia="ar-SA"/>
        </w:rPr>
        <w:t>вступает</w:t>
      </w:r>
      <w:proofErr w:type="spellEnd"/>
      <w:r>
        <w:rPr>
          <w:bCs/>
          <w:color w:val="000000"/>
          <w:sz w:val="28"/>
          <w:lang w:val="ro-RO" w:eastAsia="ar-SA"/>
        </w:rPr>
        <w:t xml:space="preserve"> </w:t>
      </w:r>
      <w:proofErr w:type="spellStart"/>
      <w:r>
        <w:rPr>
          <w:bCs/>
          <w:color w:val="000000"/>
          <w:sz w:val="28"/>
          <w:lang w:val="ro-RO" w:eastAsia="ar-SA"/>
        </w:rPr>
        <w:t>силу</w:t>
      </w:r>
      <w:proofErr w:type="spellEnd"/>
      <w:r>
        <w:rPr>
          <w:bCs/>
          <w:color w:val="000000"/>
          <w:sz w:val="28"/>
          <w:lang w:val="ro-RO" w:eastAsia="ar-SA"/>
        </w:rPr>
        <w:t xml:space="preserve"> с</w:t>
      </w:r>
      <w:r>
        <w:rPr>
          <w:bCs/>
          <w:color w:val="000000"/>
          <w:sz w:val="28"/>
          <w:lang w:eastAsia="ar-SA"/>
        </w:rPr>
        <w:t xml:space="preserve"> даты</w:t>
      </w:r>
      <w:r w:rsidR="00F90341" w:rsidRPr="00BF39B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BF39B7">
        <w:rPr>
          <w:bCs/>
          <w:color w:val="000000"/>
          <w:sz w:val="28"/>
          <w:lang w:val="ro-RO" w:eastAsia="ar-SA"/>
        </w:rPr>
        <w:t>опубликования</w:t>
      </w:r>
      <w:proofErr w:type="spellEnd"/>
      <w:r w:rsidR="00F90341" w:rsidRPr="00BF39B7">
        <w:rPr>
          <w:bCs/>
          <w:color w:val="000000"/>
          <w:sz w:val="28"/>
          <w:lang w:val="ro-RO" w:eastAsia="ar-SA"/>
        </w:rPr>
        <w:t xml:space="preserve"> в </w:t>
      </w:r>
      <w:proofErr w:type="spellStart"/>
      <w:r w:rsidR="00F90341" w:rsidRPr="00BF39B7">
        <w:rPr>
          <w:bCs/>
          <w:color w:val="000000"/>
          <w:sz w:val="28"/>
          <w:lang w:val="ro-RO" w:eastAsia="ar-SA"/>
        </w:rPr>
        <w:t>Официальном</w:t>
      </w:r>
      <w:proofErr w:type="spellEnd"/>
      <w:r w:rsidR="00F90341" w:rsidRPr="00BF39B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BF39B7">
        <w:rPr>
          <w:bCs/>
          <w:color w:val="000000"/>
          <w:sz w:val="28"/>
          <w:lang w:val="ro-RO" w:eastAsia="ar-SA"/>
        </w:rPr>
        <w:t>мониторе</w:t>
      </w:r>
      <w:proofErr w:type="spellEnd"/>
      <w:r w:rsidR="00F90341" w:rsidRPr="00BF39B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BF39B7">
        <w:rPr>
          <w:bCs/>
          <w:color w:val="000000"/>
          <w:sz w:val="28"/>
          <w:lang w:val="ro-RO" w:eastAsia="ar-SA"/>
        </w:rPr>
        <w:t>Республики</w:t>
      </w:r>
      <w:proofErr w:type="spellEnd"/>
      <w:r w:rsidR="00F90341" w:rsidRPr="00BF39B7">
        <w:rPr>
          <w:bCs/>
          <w:color w:val="000000"/>
          <w:sz w:val="28"/>
          <w:lang w:val="ro-RO" w:eastAsia="ar-SA"/>
        </w:rPr>
        <w:t xml:space="preserve"> </w:t>
      </w:r>
      <w:proofErr w:type="spellStart"/>
      <w:r w:rsidR="00F90341" w:rsidRPr="00BF39B7">
        <w:rPr>
          <w:bCs/>
          <w:color w:val="000000"/>
          <w:sz w:val="28"/>
          <w:lang w:val="ro-RO" w:eastAsia="ar-SA"/>
        </w:rPr>
        <w:t>Молдова</w:t>
      </w:r>
      <w:proofErr w:type="spellEnd"/>
      <w:r w:rsidR="00F90341" w:rsidRPr="00BF39B7">
        <w:rPr>
          <w:bCs/>
          <w:color w:val="000000"/>
          <w:sz w:val="28"/>
          <w:lang w:val="ro-RO" w:eastAsia="ar-SA"/>
        </w:rPr>
        <w:t>.</w:t>
      </w:r>
    </w:p>
    <w:p w14:paraId="36BE5629" w14:textId="77777777" w:rsidR="00F90341" w:rsidRPr="007E5D8A" w:rsidRDefault="00F90341" w:rsidP="00F90341">
      <w:pPr>
        <w:ind w:firstLine="720"/>
        <w:rPr>
          <w:b/>
          <w:sz w:val="28"/>
          <w:lang w:val="ro-RO"/>
        </w:rPr>
      </w:pPr>
    </w:p>
    <w:p w14:paraId="3EFC44E7" w14:textId="77777777" w:rsidR="00F90341" w:rsidRPr="00BF39B7" w:rsidRDefault="00F90341" w:rsidP="00F90341">
      <w:pPr>
        <w:ind w:firstLine="720"/>
        <w:rPr>
          <w:b/>
          <w:sz w:val="28"/>
        </w:rPr>
      </w:pPr>
    </w:p>
    <w:p w14:paraId="6EEC1BDF" w14:textId="38742471" w:rsidR="00F90341" w:rsidRPr="00B92D80" w:rsidRDefault="00B92D80" w:rsidP="00F90341">
      <w:pPr>
        <w:ind w:firstLine="720"/>
        <w:rPr>
          <w:b/>
          <w:sz w:val="28"/>
          <w:lang w:eastAsia="ar-SA"/>
        </w:rPr>
      </w:pPr>
      <w:r w:rsidRPr="00B92D80">
        <w:rPr>
          <w:b/>
          <w:sz w:val="28"/>
          <w:lang w:eastAsia="ar-SA"/>
        </w:rPr>
        <w:t>Председатель</w:t>
      </w:r>
      <w:r>
        <w:rPr>
          <w:b/>
          <w:sz w:val="28"/>
          <w:lang w:eastAsia="ar-SA"/>
        </w:rPr>
        <w:t xml:space="preserve"> Парламента</w:t>
      </w:r>
    </w:p>
    <w:p w14:paraId="26B17605" w14:textId="77777777" w:rsidR="00F90341" w:rsidRPr="00420EAE" w:rsidRDefault="00F90341" w:rsidP="00F04FA2">
      <w:pPr>
        <w:rPr>
          <w:rFonts w:cstheme="majorBidi"/>
          <w:sz w:val="28"/>
          <w:szCs w:val="28"/>
        </w:rPr>
      </w:pPr>
    </w:p>
    <w:sectPr w:rsidR="00F90341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9B8260" w14:textId="77777777" w:rsidR="00EA386B" w:rsidRDefault="00EA386B" w:rsidP="003B0C7F">
      <w:r>
        <w:separator/>
      </w:r>
    </w:p>
  </w:endnote>
  <w:endnote w:type="continuationSeparator" w:id="0">
    <w:p w14:paraId="0515A1F6" w14:textId="77777777" w:rsidR="00EA386B" w:rsidRDefault="00EA386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31B8D">
      <w:rPr>
        <w:noProof/>
        <w:lang w:val="en-US"/>
      </w:rPr>
      <w:t>Y:\400\2022\</w:t>
    </w:r>
    <w:r w:rsidR="00931B8D" w:rsidRPr="00931B8D">
      <w:rPr>
        <w:noProof/>
        <w:sz w:val="16"/>
        <w:szCs w:val="16"/>
        <w:lang w:val="en-US"/>
      </w:rPr>
      <w:t>HOTARARI\9982\9982-redactat-ru.docx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31B8D">
      <w:rPr>
        <w:noProof/>
        <w:lang w:val="en-US"/>
      </w:rPr>
      <w:t>Y:\400\2022\</w:t>
    </w:r>
    <w:r w:rsidR="00931B8D" w:rsidRPr="00931B8D">
      <w:rPr>
        <w:noProof/>
        <w:sz w:val="16"/>
        <w:szCs w:val="16"/>
        <w:lang w:val="en-US"/>
      </w:rPr>
      <w:t>HOTARARI\9982\9982-redactat-ru.docx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31CECF" w14:textId="77777777" w:rsidR="00EA386B" w:rsidRDefault="00EA386B" w:rsidP="003B0C7F">
      <w:r>
        <w:separator/>
      </w:r>
    </w:p>
  </w:footnote>
  <w:footnote w:type="continuationSeparator" w:id="0">
    <w:p w14:paraId="23556B57" w14:textId="77777777" w:rsidR="00EA386B" w:rsidRDefault="00EA386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60D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EEC4C1A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A160DD">
            <w:rPr>
              <w:rFonts w:ascii="Times New Roman" w:hAnsi="Times New Roman"/>
              <w:sz w:val="32"/>
              <w:szCs w:val="32"/>
              <w:lang w:val="ro-RO"/>
            </w:rPr>
            <w:t>257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350F43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31B8D">
            <w:rPr>
              <w:rFonts w:ascii="Times New Roman" w:hAnsi="Times New Roman"/>
              <w:b/>
              <w:sz w:val="28"/>
              <w:szCs w:val="28"/>
              <w:u w:val="single"/>
            </w:rPr>
            <w:t>20 апреля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48D1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4317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61D0"/>
    <w:rsid w:val="008F7091"/>
    <w:rsid w:val="00900143"/>
    <w:rsid w:val="00925780"/>
    <w:rsid w:val="00931B8D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60DD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2D80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386B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341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Bodytext2">
    <w:name w:val="Body text (2)_"/>
    <w:basedOn w:val="Fontdeparagrafimplicit"/>
    <w:link w:val="Bodytext20"/>
    <w:rsid w:val="00F90341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90341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Bodytext2">
    <w:name w:val="Body text (2)_"/>
    <w:basedOn w:val="Fontdeparagrafimplicit"/>
    <w:link w:val="Bodytext20"/>
    <w:rsid w:val="00F90341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90341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51270A2-B271-4047-A12D-7E35BF7D92B9}"/>
</file>

<file path=customXml/itemProps2.xml><?xml version="1.0" encoding="utf-8"?>
<ds:datastoreItem xmlns:ds="http://schemas.openxmlformats.org/officeDocument/2006/customXml" ds:itemID="{5888C90B-6F60-4F6F-A197-01E9B6CBB36F}"/>
</file>

<file path=customXml/itemProps3.xml><?xml version="1.0" encoding="utf-8"?>
<ds:datastoreItem xmlns:ds="http://schemas.openxmlformats.org/officeDocument/2006/customXml" ds:itemID="{D1F8937C-E281-4A09-A9DB-50A372568C8C}"/>
</file>

<file path=customXml/itemProps4.xml><?xml version="1.0" encoding="utf-8"?>
<ds:datastoreItem xmlns:ds="http://schemas.openxmlformats.org/officeDocument/2006/customXml" ds:itemID="{FE5E12FC-8555-4621-A33C-201B31D476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3</Pages>
  <Words>270</Words>
  <Characters>1887</Characters>
  <Application>Microsoft Office Word</Application>
  <DocSecurity>0</DocSecurity>
  <Lines>85</Lines>
  <Paragraphs>37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152.2022.ru</dc:title>
  <dc:creator>user</dc:creator>
  <cp:lastModifiedBy>Eugenia Cartin</cp:lastModifiedBy>
  <cp:revision>53</cp:revision>
  <cp:lastPrinted>2022-04-19T08:56:00Z</cp:lastPrinted>
  <dcterms:created xsi:type="dcterms:W3CDTF">2020-03-02T17:34:00Z</dcterms:created>
  <dcterms:modified xsi:type="dcterms:W3CDTF">2022-04-20T06:09:00Z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