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63C33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7883E59" w14:textId="544A179E" w:rsidR="007D37A1" w:rsidRDefault="00410BB4" w:rsidP="0027770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</w:t>
      </w:r>
      <w:r w:rsidR="0027770E" w:rsidRPr="0027770E">
        <w:rPr>
          <w:rFonts w:ascii="Times New Roman" w:hAnsi="Times New Roman" w:cstheme="majorBidi"/>
          <w:b/>
          <w:color w:val="000000"/>
          <w:sz w:val="28"/>
          <w:szCs w:val="28"/>
        </w:rPr>
        <w:t>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="0027770E" w:rsidRPr="0027770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7D37A1">
        <w:rPr>
          <w:rFonts w:ascii="Times New Roman" w:hAnsi="Times New Roman" w:cstheme="majorBidi"/>
          <w:b/>
          <w:color w:val="000000"/>
          <w:sz w:val="28"/>
          <w:szCs w:val="28"/>
        </w:rPr>
        <w:t>З</w:t>
      </w:r>
      <w:r w:rsidR="007D37A1" w:rsidRPr="0027770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</w:t>
      </w:r>
      <w:r w:rsidR="0027770E" w:rsidRPr="0027770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присоединении Республики Молдова к Протоколу об обмене информацией в электронном виде между государствами-участниками Содружества Независимых Государств для осуществления налогового администрирования, </w:t>
      </w:r>
    </w:p>
    <w:p w14:paraId="49B75AAB" w14:textId="20CCCD8D" w:rsidR="0027770E" w:rsidRDefault="0027770E" w:rsidP="007D37A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27770E">
        <w:rPr>
          <w:rFonts w:ascii="Times New Roman" w:hAnsi="Times New Roman" w:cstheme="majorBidi"/>
          <w:b/>
          <w:color w:val="000000"/>
          <w:sz w:val="28"/>
          <w:szCs w:val="28"/>
        </w:rPr>
        <w:t>совершенно</w:t>
      </w:r>
      <w:r w:rsidR="00410BB4">
        <w:rPr>
          <w:rFonts w:ascii="Times New Roman" w:hAnsi="Times New Roman" w:cstheme="majorBidi"/>
          <w:b/>
          <w:color w:val="000000"/>
          <w:sz w:val="28"/>
          <w:szCs w:val="28"/>
        </w:rPr>
        <w:t>му</w:t>
      </w:r>
      <w:r w:rsidRPr="0027770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2 ноября 2018 года</w:t>
      </w:r>
    </w:p>
    <w:p w14:paraId="74990FA9" w14:textId="76A21389" w:rsidR="0027770E" w:rsidRPr="0027770E" w:rsidRDefault="0027770E" w:rsidP="0027770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------------------------------------------------</w:t>
      </w:r>
    </w:p>
    <w:p w14:paraId="681CF5F2" w14:textId="77777777" w:rsidR="0027770E" w:rsidRDefault="0027770E" w:rsidP="0027770E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CAECE79" w14:textId="7D22A2BC" w:rsidR="0027770E" w:rsidRDefault="00410BB4" w:rsidP="0027770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>
        <w:rPr>
          <w:rFonts w:ascii="Times New Roman" w:hAnsi="Times New Roman" w:cstheme="majorBidi"/>
          <w:bCs/>
          <w:color w:val="000000"/>
          <w:sz w:val="28"/>
          <w:szCs w:val="28"/>
        </w:rPr>
        <w:t>На основании</w:t>
      </w:r>
      <w:r w:rsidR="0027770E" w:rsidRPr="0027770E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части (2) статьи 14 Закона №595/1999 о международных договорах Республики Молдова (Официальный </w:t>
      </w:r>
      <w:r>
        <w:rPr>
          <w:rFonts w:ascii="Times New Roman" w:hAnsi="Times New Roman" w:cstheme="majorBidi"/>
          <w:bCs/>
          <w:color w:val="000000"/>
          <w:sz w:val="28"/>
          <w:szCs w:val="28"/>
        </w:rPr>
        <w:t>м</w:t>
      </w:r>
      <w:r w:rsidR="0027770E" w:rsidRPr="0027770E">
        <w:rPr>
          <w:rFonts w:ascii="Times New Roman" w:hAnsi="Times New Roman" w:cstheme="majorBidi"/>
          <w:bCs/>
          <w:color w:val="000000"/>
          <w:sz w:val="28"/>
          <w:szCs w:val="28"/>
        </w:rPr>
        <w:t>онитор Республики Молдова, 2000</w:t>
      </w:r>
      <w:r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г.</w:t>
      </w:r>
      <w:r w:rsidR="0027770E" w:rsidRPr="0027770E">
        <w:rPr>
          <w:rFonts w:ascii="Times New Roman" w:hAnsi="Times New Roman" w:cstheme="majorBidi"/>
          <w:bCs/>
          <w:color w:val="000000"/>
          <w:sz w:val="28"/>
          <w:szCs w:val="28"/>
        </w:rPr>
        <w:t>, №24-26, ст.137)</w:t>
      </w:r>
      <w:r w:rsidR="0027770E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,</w:t>
      </w:r>
      <w:r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с последующими изменениями, </w:t>
      </w:r>
      <w:r w:rsidR="0027770E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 xml:space="preserve"> </w:t>
      </w:r>
      <w:r w:rsidR="0027770E" w:rsidRPr="0027770E">
        <w:rPr>
          <w:rFonts w:ascii="Times New Roman" w:hAnsi="Times New Roman" w:cstheme="majorBidi"/>
          <w:bCs/>
          <w:color w:val="000000"/>
          <w:sz w:val="28"/>
          <w:szCs w:val="28"/>
        </w:rPr>
        <w:t>Правительство ПОСТАНОВЛЯЕТ:</w:t>
      </w:r>
    </w:p>
    <w:p w14:paraId="67709F14" w14:textId="77777777" w:rsidR="0027770E" w:rsidRPr="0027770E" w:rsidRDefault="0027770E" w:rsidP="0027770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666C7B19" w14:textId="6B68C9FF" w:rsidR="00593286" w:rsidRPr="0027770E" w:rsidRDefault="00410BB4" w:rsidP="0027770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>
        <w:rPr>
          <w:rFonts w:ascii="Times New Roman" w:hAnsi="Times New Roman" w:cstheme="majorBidi"/>
          <w:bCs/>
          <w:color w:val="000000"/>
          <w:sz w:val="28"/>
          <w:szCs w:val="28"/>
        </w:rPr>
        <w:t>Одобрить</w:t>
      </w:r>
      <w:r w:rsidR="0027770E" w:rsidRPr="0027770E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и представить Президенту Республики Молдова на рассмотрение проект </w:t>
      </w:r>
      <w:r w:rsidR="007D37A1">
        <w:rPr>
          <w:rFonts w:ascii="Times New Roman" w:hAnsi="Times New Roman" w:cstheme="majorBidi"/>
          <w:bCs/>
          <w:color w:val="000000"/>
          <w:sz w:val="28"/>
          <w:szCs w:val="28"/>
        </w:rPr>
        <w:t>З</w:t>
      </w:r>
      <w:r w:rsidR="007D37A1" w:rsidRPr="0027770E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акона </w:t>
      </w:r>
      <w:r w:rsidR="0027770E" w:rsidRPr="0027770E">
        <w:rPr>
          <w:rFonts w:ascii="Times New Roman" w:hAnsi="Times New Roman" w:cstheme="majorBidi"/>
          <w:bCs/>
          <w:color w:val="000000"/>
          <w:sz w:val="28"/>
          <w:szCs w:val="28"/>
        </w:rPr>
        <w:t>о присоединении Республики Молдова к Протоколу</w:t>
      </w:r>
      <w:r w:rsidR="0014226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</w:t>
      </w:r>
      <w:r w:rsidR="0027770E" w:rsidRPr="0027770E">
        <w:rPr>
          <w:rFonts w:ascii="Times New Roman" w:hAnsi="Times New Roman" w:cstheme="majorBidi"/>
          <w:bCs/>
          <w:color w:val="000000"/>
          <w:sz w:val="28"/>
          <w:szCs w:val="28"/>
        </w:rPr>
        <w:t>об обмене информацией в электронном виде между государствами-участниками Содружества Независимых Государств для осуществления налогового администрирования, совершенно</w:t>
      </w:r>
      <w:r>
        <w:rPr>
          <w:rFonts w:ascii="Times New Roman" w:hAnsi="Times New Roman" w:cstheme="majorBidi"/>
          <w:bCs/>
          <w:color w:val="000000"/>
          <w:sz w:val="28"/>
          <w:szCs w:val="28"/>
        </w:rPr>
        <w:t>му</w:t>
      </w:r>
      <w:r w:rsidR="0027770E" w:rsidRPr="0027770E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2 ноября 2018 года.</w:t>
      </w:r>
    </w:p>
    <w:p w14:paraId="6ABB6238" w14:textId="4C7BB412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011124" w14:textId="77777777" w:rsidR="0027770E" w:rsidRPr="00420EAE" w:rsidRDefault="0027770E" w:rsidP="007D37A1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7E86A148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691A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FCD33E9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E4D4E1C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6BA4CA8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0C4CA4DB" w14:textId="7CFB3E5B" w:rsidR="00390C5E" w:rsidRPr="00420EAE" w:rsidRDefault="00390C5E" w:rsidP="0027770E">
      <w:pPr>
        <w:ind w:firstLine="0"/>
        <w:rPr>
          <w:rFonts w:cstheme="majorBidi"/>
          <w:sz w:val="28"/>
          <w:szCs w:val="28"/>
        </w:rPr>
      </w:pPr>
    </w:p>
    <w:p w14:paraId="735D17AF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14:paraId="3F2C67E9" w14:textId="1F7DFCB3" w:rsidR="008836F5" w:rsidRPr="00420EAE" w:rsidRDefault="00390C5E" w:rsidP="007D37A1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7D37A1">
        <w:rPr>
          <w:rFonts w:cstheme="majorBidi"/>
          <w:sz w:val="28"/>
          <w:szCs w:val="28"/>
        </w:rPr>
        <w:t>Аурел</w:t>
      </w:r>
      <w:proofErr w:type="spellEnd"/>
      <w:r w:rsidR="007D37A1">
        <w:rPr>
          <w:rFonts w:cstheme="majorBidi"/>
          <w:sz w:val="28"/>
          <w:szCs w:val="28"/>
        </w:rPr>
        <w:t xml:space="preserve"> </w:t>
      </w:r>
      <w:proofErr w:type="spellStart"/>
      <w:r w:rsidR="007D37A1">
        <w:rPr>
          <w:rFonts w:cstheme="majorBidi"/>
          <w:sz w:val="28"/>
          <w:szCs w:val="28"/>
        </w:rPr>
        <w:t>Чокой</w:t>
      </w:r>
      <w:proofErr w:type="spellEnd"/>
    </w:p>
    <w:p w14:paraId="4087F82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4D9436AC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024A03" w14:textId="54DE33A6" w:rsidR="0027770E" w:rsidRDefault="0027770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7049FC" w14:textId="5380F3B0" w:rsidR="0027770E" w:rsidRDefault="0027770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119BE7" w14:textId="5F96B526" w:rsidR="009B410A" w:rsidRDefault="009B410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3B0508B" w14:textId="0E0EA0E4" w:rsidR="009B410A" w:rsidRDefault="009B410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23F0DBD" w14:textId="27FEED5E" w:rsidR="009B410A" w:rsidRDefault="009B410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E50397" w14:textId="61C7ACE4" w:rsidR="009B410A" w:rsidRDefault="009B410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4409C8A" w14:textId="7DC241AE" w:rsidR="009B410A" w:rsidRDefault="009B410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05EB177" w14:textId="77777777" w:rsidR="009B410A" w:rsidRPr="00420EAE" w:rsidRDefault="009B410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9A53AC1" w14:textId="4DD32ADA" w:rsidR="0027770E" w:rsidRDefault="0027770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15DFC70" w14:textId="77777777" w:rsidR="009B410A" w:rsidRDefault="0027770E" w:rsidP="0027770E">
      <w:pPr>
        <w:ind w:firstLine="0"/>
        <w:jc w:val="right"/>
        <w:rPr>
          <w:i/>
          <w:sz w:val="28"/>
          <w:szCs w:val="28"/>
          <w:lang w:eastAsia="ru-RU"/>
        </w:rPr>
      </w:pPr>
      <w:r w:rsidRPr="0027770E">
        <w:rPr>
          <w:i/>
          <w:sz w:val="28"/>
          <w:szCs w:val="28"/>
          <w:lang w:eastAsia="ru-RU"/>
        </w:rPr>
        <w:t>Проект</w:t>
      </w:r>
    </w:p>
    <w:p w14:paraId="614D365A" w14:textId="4ECB2BA0" w:rsidR="0027770E" w:rsidRPr="0027770E" w:rsidRDefault="009B410A" w:rsidP="0027770E">
      <w:pPr>
        <w:ind w:firstLine="0"/>
        <w:jc w:val="right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Перевод</w:t>
      </w:r>
      <w:r w:rsidR="0027770E" w:rsidRPr="0027770E">
        <w:rPr>
          <w:i/>
          <w:sz w:val="28"/>
          <w:szCs w:val="28"/>
          <w:lang w:eastAsia="ru-RU"/>
        </w:rPr>
        <w:t xml:space="preserve"> </w:t>
      </w:r>
    </w:p>
    <w:p w14:paraId="6A2AFC79" w14:textId="77777777" w:rsidR="0027770E" w:rsidRPr="0027770E" w:rsidRDefault="0027770E" w:rsidP="0027770E">
      <w:pPr>
        <w:ind w:firstLine="0"/>
        <w:jc w:val="center"/>
        <w:rPr>
          <w:sz w:val="28"/>
          <w:szCs w:val="28"/>
          <w:lang w:eastAsia="ru-RU"/>
        </w:rPr>
      </w:pPr>
    </w:p>
    <w:p w14:paraId="0E24AFBC" w14:textId="77777777" w:rsidR="0027770E" w:rsidRPr="0027770E" w:rsidRDefault="0027770E" w:rsidP="0027770E">
      <w:pPr>
        <w:ind w:firstLine="0"/>
        <w:jc w:val="center"/>
        <w:rPr>
          <w:sz w:val="28"/>
          <w:szCs w:val="28"/>
          <w:lang w:eastAsia="ru-RU"/>
        </w:rPr>
      </w:pPr>
    </w:p>
    <w:p w14:paraId="307689DA" w14:textId="77777777" w:rsidR="0027770E" w:rsidRPr="0027770E" w:rsidRDefault="0027770E" w:rsidP="0027770E">
      <w:pPr>
        <w:ind w:firstLine="0"/>
        <w:jc w:val="center"/>
        <w:rPr>
          <w:b/>
          <w:sz w:val="28"/>
          <w:szCs w:val="28"/>
          <w:lang w:eastAsia="ru-RU"/>
        </w:rPr>
      </w:pPr>
      <w:r w:rsidRPr="0027770E">
        <w:rPr>
          <w:b/>
          <w:sz w:val="28"/>
          <w:szCs w:val="28"/>
          <w:lang w:eastAsia="ru-RU"/>
        </w:rPr>
        <w:t>ПАРЛАМЕНТ РЕСПУБЛИКИ МОЛДОВА</w:t>
      </w:r>
    </w:p>
    <w:p w14:paraId="277B915A" w14:textId="77777777" w:rsidR="0027770E" w:rsidRDefault="0027770E" w:rsidP="0027770E">
      <w:pPr>
        <w:ind w:firstLine="0"/>
        <w:jc w:val="center"/>
        <w:outlineLvl w:val="3"/>
        <w:rPr>
          <w:sz w:val="28"/>
          <w:szCs w:val="28"/>
          <w:lang w:eastAsia="ru-RU"/>
        </w:rPr>
      </w:pPr>
    </w:p>
    <w:p w14:paraId="415280F0" w14:textId="77777777" w:rsidR="0027770E" w:rsidRDefault="0027770E" w:rsidP="0027770E">
      <w:pPr>
        <w:ind w:firstLine="0"/>
        <w:jc w:val="center"/>
        <w:outlineLvl w:val="3"/>
        <w:rPr>
          <w:sz w:val="28"/>
          <w:szCs w:val="28"/>
          <w:lang w:eastAsia="ru-RU"/>
        </w:rPr>
      </w:pPr>
    </w:p>
    <w:p w14:paraId="4E933FC5" w14:textId="4A83E770" w:rsidR="0027770E" w:rsidRPr="0027770E" w:rsidRDefault="0027770E" w:rsidP="0027770E">
      <w:pPr>
        <w:ind w:firstLine="0"/>
        <w:jc w:val="center"/>
        <w:outlineLvl w:val="3"/>
        <w:rPr>
          <w:b/>
          <w:bCs/>
          <w:sz w:val="28"/>
          <w:szCs w:val="28"/>
          <w:lang w:eastAsia="ru-RU"/>
        </w:rPr>
      </w:pPr>
      <w:r w:rsidRPr="0027770E">
        <w:rPr>
          <w:b/>
          <w:bCs/>
          <w:sz w:val="28"/>
          <w:szCs w:val="28"/>
          <w:lang w:eastAsia="ru-RU"/>
        </w:rPr>
        <w:t>ЗАКОН</w:t>
      </w:r>
    </w:p>
    <w:p w14:paraId="136D2F73" w14:textId="77777777" w:rsidR="00410BB4" w:rsidRDefault="0027770E" w:rsidP="0027770E">
      <w:pPr>
        <w:ind w:firstLine="0"/>
        <w:jc w:val="center"/>
        <w:outlineLvl w:val="3"/>
        <w:rPr>
          <w:b/>
          <w:bCs/>
          <w:sz w:val="28"/>
          <w:szCs w:val="28"/>
          <w:lang w:eastAsia="ru-RU"/>
        </w:rPr>
      </w:pPr>
      <w:r w:rsidRPr="0027770E">
        <w:rPr>
          <w:b/>
          <w:bCs/>
          <w:sz w:val="28"/>
          <w:szCs w:val="28"/>
          <w:lang w:eastAsia="ru-RU"/>
        </w:rPr>
        <w:t>о присоединении Республики Молдова к Протоколу об обмене информацией в электронном виде между государствами-участниками Содружества Независимых Государств для осуществления</w:t>
      </w:r>
    </w:p>
    <w:p w14:paraId="02023EAA" w14:textId="5EC20E17" w:rsidR="0027770E" w:rsidRPr="0027770E" w:rsidRDefault="0027770E" w:rsidP="0027770E">
      <w:pPr>
        <w:ind w:firstLine="0"/>
        <w:jc w:val="center"/>
        <w:outlineLvl w:val="3"/>
        <w:rPr>
          <w:b/>
          <w:bCs/>
          <w:sz w:val="28"/>
          <w:szCs w:val="28"/>
          <w:lang w:eastAsia="ru-RU"/>
        </w:rPr>
      </w:pPr>
      <w:r w:rsidRPr="0027770E">
        <w:rPr>
          <w:b/>
          <w:bCs/>
          <w:sz w:val="28"/>
          <w:szCs w:val="28"/>
          <w:lang w:eastAsia="ru-RU"/>
        </w:rPr>
        <w:t xml:space="preserve"> налогового администрирования</w:t>
      </w:r>
    </w:p>
    <w:p w14:paraId="2B2AA7EC" w14:textId="77777777" w:rsidR="0027770E" w:rsidRPr="0027770E" w:rsidRDefault="0027770E" w:rsidP="0027770E">
      <w:pPr>
        <w:ind w:firstLine="0"/>
        <w:jc w:val="left"/>
        <w:outlineLvl w:val="3"/>
        <w:rPr>
          <w:b/>
          <w:bCs/>
          <w:sz w:val="28"/>
          <w:szCs w:val="28"/>
          <w:lang w:eastAsia="ru-RU"/>
        </w:rPr>
      </w:pPr>
      <w:r w:rsidRPr="0027770E">
        <w:rPr>
          <w:b/>
          <w:bCs/>
          <w:sz w:val="28"/>
          <w:szCs w:val="28"/>
          <w:lang w:eastAsia="ru-RU"/>
        </w:rPr>
        <w:tab/>
      </w:r>
    </w:p>
    <w:p w14:paraId="1E78CA00" w14:textId="15295B72" w:rsidR="0027770E" w:rsidRDefault="0027770E" w:rsidP="0027770E">
      <w:pPr>
        <w:ind w:firstLine="708"/>
        <w:jc w:val="left"/>
        <w:outlineLvl w:val="3"/>
        <w:rPr>
          <w:bCs/>
          <w:sz w:val="28"/>
          <w:szCs w:val="28"/>
          <w:lang w:eastAsia="ru-RU"/>
        </w:rPr>
      </w:pPr>
      <w:r w:rsidRPr="0027770E">
        <w:rPr>
          <w:bCs/>
          <w:sz w:val="28"/>
          <w:szCs w:val="28"/>
          <w:lang w:eastAsia="ru-RU"/>
        </w:rPr>
        <w:t>Парламент принимает настоящий органический закон.</w:t>
      </w:r>
    </w:p>
    <w:p w14:paraId="6EA5D93C" w14:textId="77777777" w:rsidR="0027770E" w:rsidRPr="0027770E" w:rsidRDefault="0027770E" w:rsidP="0027770E">
      <w:pPr>
        <w:ind w:firstLine="708"/>
        <w:jc w:val="left"/>
        <w:outlineLvl w:val="3"/>
        <w:rPr>
          <w:bCs/>
          <w:sz w:val="28"/>
          <w:szCs w:val="28"/>
          <w:lang w:eastAsia="ru-RU"/>
        </w:rPr>
      </w:pPr>
    </w:p>
    <w:p w14:paraId="1AEA3480" w14:textId="606A6A10" w:rsidR="0027770E" w:rsidRPr="0027770E" w:rsidRDefault="0027770E" w:rsidP="0027770E">
      <w:pPr>
        <w:ind w:firstLine="708"/>
        <w:outlineLvl w:val="3"/>
        <w:rPr>
          <w:bCs/>
          <w:sz w:val="28"/>
          <w:szCs w:val="28"/>
          <w:lang w:eastAsia="ru-RU"/>
        </w:rPr>
      </w:pPr>
      <w:r w:rsidRPr="0027770E">
        <w:rPr>
          <w:b/>
          <w:bCs/>
          <w:sz w:val="28"/>
          <w:szCs w:val="28"/>
          <w:lang w:eastAsia="ru-RU"/>
        </w:rPr>
        <w:t>Ст. 1.</w:t>
      </w:r>
      <w:r w:rsidRPr="0027770E">
        <w:rPr>
          <w:bCs/>
          <w:sz w:val="28"/>
          <w:szCs w:val="28"/>
          <w:lang w:eastAsia="ru-RU"/>
        </w:rPr>
        <w:t xml:space="preserve"> </w:t>
      </w:r>
      <w:r w:rsidR="009B410A">
        <w:rPr>
          <w:bCs/>
          <w:sz w:val="28"/>
          <w:szCs w:val="28"/>
          <w:lang w:eastAsia="ru-RU"/>
        </w:rPr>
        <w:t xml:space="preserve">– </w:t>
      </w:r>
      <w:r w:rsidRPr="0027770E">
        <w:rPr>
          <w:bCs/>
          <w:sz w:val="28"/>
          <w:szCs w:val="28"/>
          <w:lang w:eastAsia="ru-RU"/>
        </w:rPr>
        <w:t>Республика Молдова присоединяется к Протоколу об обмене информацией в электронном виде между государствами-участниками Содружества Независимых Государств для осуществления налогового администрирования, совершенно</w:t>
      </w:r>
      <w:r w:rsidR="00410BB4">
        <w:rPr>
          <w:bCs/>
          <w:sz w:val="28"/>
          <w:szCs w:val="28"/>
          <w:lang w:eastAsia="ru-RU"/>
        </w:rPr>
        <w:t>му</w:t>
      </w:r>
      <w:r w:rsidRPr="0027770E">
        <w:rPr>
          <w:bCs/>
          <w:sz w:val="28"/>
          <w:szCs w:val="28"/>
          <w:lang w:eastAsia="ru-RU"/>
        </w:rPr>
        <w:t xml:space="preserve"> 2 ноября 2018 года.</w:t>
      </w:r>
    </w:p>
    <w:p w14:paraId="6E7DD4EB" w14:textId="77777777" w:rsidR="0027770E" w:rsidRDefault="0027770E" w:rsidP="0027770E">
      <w:pPr>
        <w:ind w:firstLine="708"/>
        <w:outlineLvl w:val="3"/>
        <w:rPr>
          <w:b/>
          <w:bCs/>
          <w:sz w:val="28"/>
          <w:szCs w:val="28"/>
          <w:lang w:eastAsia="ru-RU"/>
        </w:rPr>
      </w:pPr>
    </w:p>
    <w:p w14:paraId="25ECC574" w14:textId="1028EF31" w:rsidR="0027770E" w:rsidRPr="0027770E" w:rsidRDefault="0027770E" w:rsidP="0027770E">
      <w:pPr>
        <w:ind w:firstLine="708"/>
        <w:outlineLvl w:val="3"/>
        <w:rPr>
          <w:bCs/>
          <w:sz w:val="28"/>
          <w:szCs w:val="28"/>
          <w:lang w:eastAsia="ru-RU"/>
        </w:rPr>
      </w:pPr>
      <w:r w:rsidRPr="0027770E">
        <w:rPr>
          <w:b/>
          <w:bCs/>
          <w:sz w:val="28"/>
          <w:szCs w:val="28"/>
          <w:lang w:eastAsia="ru-RU"/>
        </w:rPr>
        <w:t>Ст. 2.</w:t>
      </w:r>
      <w:r w:rsidRPr="0027770E">
        <w:rPr>
          <w:bCs/>
          <w:sz w:val="28"/>
          <w:szCs w:val="28"/>
          <w:lang w:eastAsia="ru-RU"/>
        </w:rPr>
        <w:t xml:space="preserve"> </w:t>
      </w:r>
      <w:r w:rsidR="009B410A">
        <w:rPr>
          <w:bCs/>
          <w:sz w:val="28"/>
          <w:szCs w:val="28"/>
          <w:lang w:eastAsia="ru-RU"/>
        </w:rPr>
        <w:t xml:space="preserve">– </w:t>
      </w:r>
      <w:r w:rsidRPr="0027770E">
        <w:rPr>
          <w:bCs/>
          <w:sz w:val="28"/>
          <w:szCs w:val="28"/>
          <w:lang w:eastAsia="ru-RU"/>
        </w:rPr>
        <w:t>Правительств</w:t>
      </w:r>
      <w:r w:rsidR="00410BB4">
        <w:rPr>
          <w:bCs/>
          <w:sz w:val="28"/>
          <w:szCs w:val="28"/>
          <w:lang w:eastAsia="ru-RU"/>
        </w:rPr>
        <w:t>у</w:t>
      </w:r>
      <w:r w:rsidRPr="0027770E">
        <w:rPr>
          <w:bCs/>
          <w:sz w:val="28"/>
          <w:szCs w:val="28"/>
          <w:lang w:eastAsia="ru-RU"/>
        </w:rPr>
        <w:t xml:space="preserve"> при</w:t>
      </w:r>
      <w:r w:rsidR="00410BB4">
        <w:rPr>
          <w:bCs/>
          <w:sz w:val="28"/>
          <w:szCs w:val="28"/>
          <w:lang w:eastAsia="ru-RU"/>
        </w:rPr>
        <w:t>нять</w:t>
      </w:r>
      <w:r w:rsidRPr="0027770E">
        <w:rPr>
          <w:bCs/>
          <w:sz w:val="28"/>
          <w:szCs w:val="28"/>
          <w:lang w:eastAsia="ru-RU"/>
        </w:rPr>
        <w:t xml:space="preserve"> необходимые меры для реализации положений указанного Протокола.</w:t>
      </w:r>
    </w:p>
    <w:p w14:paraId="7568506C" w14:textId="77777777" w:rsidR="0027770E" w:rsidRDefault="0027770E" w:rsidP="0027770E">
      <w:pPr>
        <w:ind w:firstLine="708"/>
        <w:outlineLvl w:val="3"/>
        <w:rPr>
          <w:b/>
          <w:bCs/>
          <w:sz w:val="28"/>
          <w:szCs w:val="28"/>
          <w:lang w:eastAsia="ru-RU"/>
        </w:rPr>
      </w:pPr>
    </w:p>
    <w:p w14:paraId="075FBA67" w14:textId="2652C78D" w:rsidR="0027770E" w:rsidRPr="0027770E" w:rsidRDefault="0027770E" w:rsidP="0027770E">
      <w:pPr>
        <w:ind w:firstLine="708"/>
        <w:outlineLvl w:val="3"/>
        <w:rPr>
          <w:bCs/>
          <w:sz w:val="28"/>
          <w:szCs w:val="28"/>
          <w:lang w:eastAsia="ru-RU"/>
        </w:rPr>
      </w:pPr>
      <w:r w:rsidRPr="0027770E">
        <w:rPr>
          <w:b/>
          <w:bCs/>
          <w:sz w:val="28"/>
          <w:szCs w:val="28"/>
          <w:lang w:eastAsia="ru-RU"/>
        </w:rPr>
        <w:t xml:space="preserve">Ст. 3. </w:t>
      </w:r>
      <w:r w:rsidR="009B410A">
        <w:rPr>
          <w:b/>
          <w:bCs/>
          <w:sz w:val="28"/>
          <w:szCs w:val="28"/>
          <w:lang w:eastAsia="ru-RU"/>
        </w:rPr>
        <w:t xml:space="preserve">– </w:t>
      </w:r>
      <w:r w:rsidRPr="0027770E">
        <w:rPr>
          <w:bCs/>
          <w:sz w:val="28"/>
          <w:szCs w:val="28"/>
          <w:lang w:eastAsia="ru-RU"/>
        </w:rPr>
        <w:t>Министерств</w:t>
      </w:r>
      <w:r w:rsidR="00410BB4">
        <w:rPr>
          <w:bCs/>
          <w:sz w:val="28"/>
          <w:szCs w:val="28"/>
          <w:lang w:eastAsia="ru-RU"/>
        </w:rPr>
        <w:t>у</w:t>
      </w:r>
      <w:r w:rsidRPr="0027770E">
        <w:rPr>
          <w:bCs/>
          <w:sz w:val="28"/>
          <w:szCs w:val="28"/>
          <w:lang w:eastAsia="ru-RU"/>
        </w:rPr>
        <w:t xml:space="preserve"> </w:t>
      </w:r>
      <w:r w:rsidR="00410BB4">
        <w:rPr>
          <w:bCs/>
          <w:sz w:val="28"/>
          <w:szCs w:val="28"/>
          <w:lang w:eastAsia="ru-RU"/>
        </w:rPr>
        <w:t>и</w:t>
      </w:r>
      <w:r w:rsidRPr="0027770E">
        <w:rPr>
          <w:bCs/>
          <w:sz w:val="28"/>
          <w:szCs w:val="28"/>
          <w:lang w:eastAsia="ru-RU"/>
        </w:rPr>
        <w:t xml:space="preserve">ностранных </w:t>
      </w:r>
      <w:r w:rsidR="00410BB4">
        <w:rPr>
          <w:bCs/>
          <w:sz w:val="28"/>
          <w:szCs w:val="28"/>
          <w:lang w:eastAsia="ru-RU"/>
        </w:rPr>
        <w:t>д</w:t>
      </w:r>
      <w:r w:rsidRPr="0027770E">
        <w:rPr>
          <w:bCs/>
          <w:sz w:val="28"/>
          <w:szCs w:val="28"/>
          <w:lang w:eastAsia="ru-RU"/>
        </w:rPr>
        <w:t xml:space="preserve">ел и </w:t>
      </w:r>
      <w:r w:rsidR="00410BB4">
        <w:rPr>
          <w:bCs/>
          <w:sz w:val="28"/>
          <w:szCs w:val="28"/>
          <w:lang w:eastAsia="ru-RU"/>
        </w:rPr>
        <w:t>е</w:t>
      </w:r>
      <w:r w:rsidRPr="0027770E">
        <w:rPr>
          <w:bCs/>
          <w:sz w:val="28"/>
          <w:szCs w:val="28"/>
          <w:lang w:eastAsia="ru-RU"/>
        </w:rPr>
        <w:t xml:space="preserve">вропейской </w:t>
      </w:r>
      <w:r w:rsidR="00410BB4">
        <w:rPr>
          <w:bCs/>
          <w:sz w:val="28"/>
          <w:szCs w:val="28"/>
          <w:lang w:eastAsia="ru-RU"/>
        </w:rPr>
        <w:t>и</w:t>
      </w:r>
      <w:r w:rsidRPr="0027770E">
        <w:rPr>
          <w:bCs/>
          <w:sz w:val="28"/>
          <w:szCs w:val="28"/>
          <w:lang w:eastAsia="ru-RU"/>
        </w:rPr>
        <w:t xml:space="preserve">нтеграции </w:t>
      </w:r>
      <w:r w:rsidR="00410BB4">
        <w:rPr>
          <w:bCs/>
          <w:sz w:val="28"/>
          <w:szCs w:val="28"/>
          <w:lang w:eastAsia="ru-RU"/>
        </w:rPr>
        <w:t>уведомить</w:t>
      </w:r>
      <w:r w:rsidRPr="0027770E">
        <w:rPr>
          <w:bCs/>
          <w:sz w:val="28"/>
          <w:szCs w:val="28"/>
          <w:lang w:eastAsia="ru-RU"/>
        </w:rPr>
        <w:t xml:space="preserve"> Исполнительный </w:t>
      </w:r>
      <w:r w:rsidR="00410BB4">
        <w:rPr>
          <w:bCs/>
          <w:sz w:val="28"/>
          <w:szCs w:val="28"/>
          <w:lang w:eastAsia="ru-RU"/>
        </w:rPr>
        <w:t>к</w:t>
      </w:r>
      <w:r w:rsidRPr="0027770E">
        <w:rPr>
          <w:bCs/>
          <w:sz w:val="28"/>
          <w:szCs w:val="28"/>
          <w:lang w:eastAsia="ru-RU"/>
        </w:rPr>
        <w:t xml:space="preserve">омитет Содружества Независимых Государств о присоединении Республики Молдова к указанному Протоколу. </w:t>
      </w:r>
    </w:p>
    <w:p w14:paraId="2BED7A55" w14:textId="77777777" w:rsidR="0027770E" w:rsidRDefault="0027770E" w:rsidP="0027770E">
      <w:pPr>
        <w:rPr>
          <w:b/>
          <w:sz w:val="28"/>
          <w:szCs w:val="28"/>
          <w:lang w:eastAsia="ru-RU"/>
        </w:rPr>
      </w:pPr>
    </w:p>
    <w:p w14:paraId="7E7EAAED" w14:textId="2B624A37" w:rsidR="0027770E" w:rsidRPr="0027770E" w:rsidRDefault="0027770E" w:rsidP="0027770E">
      <w:pPr>
        <w:rPr>
          <w:color w:val="FF0000"/>
          <w:sz w:val="28"/>
          <w:szCs w:val="28"/>
          <w:lang w:eastAsia="ru-RU"/>
        </w:rPr>
      </w:pPr>
      <w:r w:rsidRPr="0027770E">
        <w:rPr>
          <w:b/>
          <w:sz w:val="28"/>
          <w:szCs w:val="28"/>
          <w:lang w:eastAsia="ru-RU"/>
        </w:rPr>
        <w:t>Ст. 4.</w:t>
      </w:r>
      <w:r w:rsidRPr="0027770E">
        <w:rPr>
          <w:sz w:val="28"/>
          <w:szCs w:val="28"/>
          <w:lang w:eastAsia="ru-RU"/>
        </w:rPr>
        <w:t xml:space="preserve"> </w:t>
      </w:r>
      <w:r w:rsidR="009B410A">
        <w:rPr>
          <w:sz w:val="28"/>
          <w:szCs w:val="28"/>
          <w:lang w:eastAsia="ru-RU"/>
        </w:rPr>
        <w:t xml:space="preserve">– </w:t>
      </w:r>
      <w:r w:rsidRPr="0027770E">
        <w:rPr>
          <w:sz w:val="28"/>
          <w:szCs w:val="28"/>
          <w:lang w:eastAsia="ru-RU"/>
        </w:rPr>
        <w:t xml:space="preserve">Настоящий </w:t>
      </w:r>
      <w:r w:rsidR="00410BB4">
        <w:rPr>
          <w:sz w:val="28"/>
          <w:szCs w:val="28"/>
          <w:lang w:eastAsia="ru-RU"/>
        </w:rPr>
        <w:t>з</w:t>
      </w:r>
      <w:r w:rsidRPr="0027770E">
        <w:rPr>
          <w:sz w:val="28"/>
          <w:szCs w:val="28"/>
          <w:lang w:eastAsia="ru-RU"/>
        </w:rPr>
        <w:t xml:space="preserve">акон вступает в силу </w:t>
      </w:r>
      <w:r w:rsidR="00410BB4">
        <w:rPr>
          <w:sz w:val="28"/>
          <w:szCs w:val="28"/>
          <w:lang w:eastAsia="ru-RU"/>
        </w:rPr>
        <w:t>с</w:t>
      </w:r>
      <w:r w:rsidR="00142264">
        <w:rPr>
          <w:sz w:val="28"/>
          <w:szCs w:val="28"/>
          <w:lang w:eastAsia="ru-RU"/>
        </w:rPr>
        <w:t xml:space="preserve"> </w:t>
      </w:r>
      <w:r w:rsidR="00410BB4">
        <w:rPr>
          <w:sz w:val="28"/>
          <w:szCs w:val="28"/>
          <w:lang w:eastAsia="ru-RU"/>
        </w:rPr>
        <w:t>даты</w:t>
      </w:r>
      <w:r w:rsidRPr="0027770E">
        <w:rPr>
          <w:sz w:val="28"/>
          <w:szCs w:val="28"/>
          <w:lang w:eastAsia="ru-RU"/>
        </w:rPr>
        <w:t xml:space="preserve"> </w:t>
      </w:r>
      <w:r w:rsidR="00410BB4">
        <w:rPr>
          <w:sz w:val="28"/>
          <w:szCs w:val="28"/>
          <w:lang w:eastAsia="ru-RU"/>
        </w:rPr>
        <w:t>о</w:t>
      </w:r>
      <w:r w:rsidRPr="0027770E">
        <w:rPr>
          <w:sz w:val="28"/>
          <w:szCs w:val="28"/>
          <w:lang w:eastAsia="ru-RU"/>
        </w:rPr>
        <w:t>публик</w:t>
      </w:r>
      <w:r w:rsidR="00410BB4">
        <w:rPr>
          <w:sz w:val="28"/>
          <w:szCs w:val="28"/>
          <w:lang w:eastAsia="ru-RU"/>
        </w:rPr>
        <w:t>ования</w:t>
      </w:r>
      <w:r w:rsidRPr="0027770E">
        <w:rPr>
          <w:sz w:val="28"/>
          <w:szCs w:val="28"/>
          <w:lang w:eastAsia="ru-RU"/>
        </w:rPr>
        <w:t xml:space="preserve"> в Официальном </w:t>
      </w:r>
      <w:r w:rsidR="00410BB4">
        <w:rPr>
          <w:sz w:val="28"/>
          <w:szCs w:val="28"/>
          <w:lang w:eastAsia="ru-RU"/>
        </w:rPr>
        <w:t>м</w:t>
      </w:r>
      <w:r w:rsidRPr="0027770E">
        <w:rPr>
          <w:sz w:val="28"/>
          <w:szCs w:val="28"/>
          <w:lang w:eastAsia="ru-RU"/>
        </w:rPr>
        <w:t xml:space="preserve">ониторе Республики Молдова. </w:t>
      </w:r>
    </w:p>
    <w:p w14:paraId="5C703810" w14:textId="77777777" w:rsidR="0027770E" w:rsidRPr="0027770E" w:rsidRDefault="0027770E" w:rsidP="0027770E">
      <w:pPr>
        <w:spacing w:before="100" w:beforeAutospacing="1"/>
        <w:rPr>
          <w:color w:val="FF0000"/>
          <w:sz w:val="28"/>
          <w:szCs w:val="28"/>
          <w:lang w:eastAsia="ru-RU"/>
        </w:rPr>
      </w:pPr>
      <w:r w:rsidRPr="0027770E">
        <w:rPr>
          <w:color w:val="FF0000"/>
          <w:sz w:val="28"/>
          <w:szCs w:val="28"/>
          <w:lang w:eastAsia="ru-RU"/>
        </w:rPr>
        <w:t> </w:t>
      </w:r>
    </w:p>
    <w:p w14:paraId="391FD306" w14:textId="3370A91D" w:rsidR="00A001EE" w:rsidRPr="0027770E" w:rsidRDefault="0027770E" w:rsidP="0027770E">
      <w:pPr>
        <w:rPr>
          <w:rFonts w:cstheme="majorBidi"/>
          <w:sz w:val="28"/>
          <w:szCs w:val="28"/>
        </w:rPr>
      </w:pPr>
      <w:r w:rsidRPr="0027770E">
        <w:rPr>
          <w:b/>
          <w:sz w:val="28"/>
          <w:szCs w:val="28"/>
          <w:lang w:eastAsia="ru-RU"/>
        </w:rPr>
        <w:t>Председатель Парл</w:t>
      </w:r>
      <w:r w:rsidR="00410BB4">
        <w:rPr>
          <w:b/>
          <w:sz w:val="28"/>
          <w:szCs w:val="28"/>
          <w:lang w:eastAsia="ru-RU"/>
        </w:rPr>
        <w:t>а</w:t>
      </w:r>
      <w:r w:rsidRPr="0027770E">
        <w:rPr>
          <w:b/>
          <w:sz w:val="28"/>
          <w:szCs w:val="28"/>
          <w:lang w:eastAsia="ru-RU"/>
        </w:rPr>
        <w:t>мента</w:t>
      </w:r>
    </w:p>
    <w:sectPr w:rsidR="00A001EE" w:rsidRPr="0027770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E3B6A9" w14:textId="77777777" w:rsidR="00410BB4" w:rsidRDefault="00410BB4" w:rsidP="003B0C7F">
      <w:r>
        <w:separator/>
      </w:r>
    </w:p>
  </w:endnote>
  <w:endnote w:type="continuationSeparator" w:id="0">
    <w:p w14:paraId="69CA0E77" w14:textId="77777777" w:rsidR="00410BB4" w:rsidRDefault="00410BB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5B000" w14:textId="2861CA9D" w:rsidR="00410BB4" w:rsidRPr="008A52B4" w:rsidRDefault="00410BB4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C3663">
      <w:rPr>
        <w:noProof/>
        <w:lang w:val="en-US"/>
      </w:rPr>
      <w:t xml:space="preserve">Y:\009\ANUL </w:t>
    </w:r>
    <w:r w:rsidR="006C3663" w:rsidRPr="006C3663">
      <w:rPr>
        <w:noProof/>
        <w:sz w:val="16"/>
        <w:szCs w:val="16"/>
        <w:lang w:val="en-US"/>
      </w:rPr>
      <w:t>2020\HOTĂRÎRI\22841</w:t>
    </w:r>
    <w:r w:rsidR="006C3663">
      <w:rPr>
        <w:noProof/>
        <w:lang w:val="en-US"/>
      </w:rPr>
      <w:t>\22841-redactat-ru.docx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98C61" w14:textId="753F3A37" w:rsidR="00410BB4" w:rsidRPr="008A52B4" w:rsidRDefault="00410BB4" w:rsidP="0053447A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C3663">
      <w:rPr>
        <w:noProof/>
        <w:lang w:val="en-US"/>
      </w:rPr>
      <w:t xml:space="preserve">Y:\009\ANUL </w:t>
    </w:r>
    <w:r w:rsidR="006C3663" w:rsidRPr="006C3663">
      <w:rPr>
        <w:noProof/>
        <w:sz w:val="16"/>
        <w:szCs w:val="16"/>
        <w:lang w:val="en-US"/>
      </w:rPr>
      <w:t>2020\HOTĂRÎRI\22841</w:t>
    </w:r>
    <w:r w:rsidR="006C3663">
      <w:rPr>
        <w:noProof/>
        <w:lang w:val="en-US"/>
      </w:rPr>
      <w:t>\22841-redactat-ru.docx</w:t>
    </w:r>
    <w:r>
      <w:rPr>
        <w:noProof/>
      </w:rPr>
      <w:fldChar w:fldCharType="end"/>
    </w:r>
  </w:p>
  <w:p w14:paraId="65550158" w14:textId="77777777" w:rsidR="00410BB4" w:rsidRPr="004F41C7" w:rsidRDefault="00410BB4" w:rsidP="00420EAE">
    <w:pPr>
      <w:pStyle w:val="a6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A8CC61" w14:textId="77777777" w:rsidR="00410BB4" w:rsidRDefault="00410BB4" w:rsidP="003B0C7F">
      <w:r>
        <w:separator/>
      </w:r>
    </w:p>
  </w:footnote>
  <w:footnote w:type="continuationSeparator" w:id="0">
    <w:p w14:paraId="77D33431" w14:textId="77777777" w:rsidR="00410BB4" w:rsidRDefault="00410BB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410BB4" w:rsidRDefault="00410BB4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41C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410BB4" w:rsidRDefault="00410BB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410BB4" w14:paraId="6F6F8F9A" w14:textId="77777777" w:rsidTr="007E3EBF">
      <w:tc>
        <w:tcPr>
          <w:tcW w:w="5000" w:type="pct"/>
        </w:tcPr>
        <w:p w14:paraId="50C1F2D8" w14:textId="77777777" w:rsidR="00410BB4" w:rsidRDefault="00410BB4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410BB4" w:rsidRDefault="00410BB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410BB4" w:rsidRDefault="00410BB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410BB4" w:rsidRDefault="00410BB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410BB4" w:rsidRPr="00C31F65" w:rsidRDefault="00410BB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410BB4" w:rsidRPr="00C31F65" w14:paraId="7B6DF63B" w14:textId="77777777" w:rsidTr="007E3EBF">
      <w:tc>
        <w:tcPr>
          <w:tcW w:w="5000" w:type="pct"/>
        </w:tcPr>
        <w:p w14:paraId="25E4FC6F" w14:textId="77777777" w:rsidR="00410BB4" w:rsidRPr="00C31F65" w:rsidRDefault="00410BB4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410BB4" w:rsidRPr="00C31F65" w:rsidRDefault="00410BB4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410BB4" w:rsidRPr="00C31F65" w:rsidRDefault="00410BB4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77777777" w:rsidR="00410BB4" w:rsidRPr="00C31F65" w:rsidRDefault="00410BB4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A1720F5" w14:textId="77777777" w:rsidR="00410BB4" w:rsidRPr="00C31F65" w:rsidRDefault="00410BB4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77777777" w:rsidR="00410BB4" w:rsidRPr="00C31F65" w:rsidRDefault="00410BB4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32644DF" w14:textId="77777777" w:rsidR="00410BB4" w:rsidRPr="00C31F65" w:rsidRDefault="00410BB4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410BB4" w:rsidRPr="00C31F65" w:rsidRDefault="00410BB4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410BB4" w:rsidRPr="00BF1362" w:rsidRDefault="00410BB4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2264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7770E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C2C2E"/>
    <w:rsid w:val="003D50CD"/>
    <w:rsid w:val="003E5084"/>
    <w:rsid w:val="003F117D"/>
    <w:rsid w:val="003F696C"/>
    <w:rsid w:val="00405ABA"/>
    <w:rsid w:val="00410BB4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41C7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C3663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66671"/>
    <w:rsid w:val="0077066B"/>
    <w:rsid w:val="00787825"/>
    <w:rsid w:val="00793D68"/>
    <w:rsid w:val="007A5957"/>
    <w:rsid w:val="007D37A1"/>
    <w:rsid w:val="007E3EBF"/>
    <w:rsid w:val="007E5475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410A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1E06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C4398"/>
  <w15:docId w15:val="{329C4759-D8BB-4459-81C4-E48F4966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770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27770E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52CA54B-2BE6-4F5A-87AD-785629F74FB5}"/>
</file>

<file path=customXml/itemProps2.xml><?xml version="1.0" encoding="utf-8"?>
<ds:datastoreItem xmlns:ds="http://schemas.openxmlformats.org/officeDocument/2006/customXml" ds:itemID="{FB1D54F5-B531-49F2-AB0A-846EDBC62C20}"/>
</file>

<file path=customXml/itemProps3.xml><?xml version="1.0" encoding="utf-8"?>
<ds:datastoreItem xmlns:ds="http://schemas.openxmlformats.org/officeDocument/2006/customXml" ds:itemID="{58B737BE-D3B0-401D-BC52-3AF0A70BBF0F}"/>
</file>

<file path=customXml/itemProps4.xml><?xml version="1.0" encoding="utf-8"?>
<ds:datastoreItem xmlns:ds="http://schemas.openxmlformats.org/officeDocument/2006/customXml" ds:itemID="{E93A6BFC-A4ED-4D1A-9EBC-6321F3FA4E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332</Words>
  <Characters>1898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483.2020.ru</dc:title>
  <dc:creator>user</dc:creator>
  <cp:lastModifiedBy>Olga Ocinschi</cp:lastModifiedBy>
  <cp:revision>9</cp:revision>
  <cp:lastPrinted>2020-11-10T09:00:00Z</cp:lastPrinted>
  <dcterms:created xsi:type="dcterms:W3CDTF">2020-11-06T13:34:00Z</dcterms:created>
  <dcterms:modified xsi:type="dcterms:W3CDTF">2020-11-10T09:01:00Z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