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A96" w:rsidRPr="00182530" w:rsidRDefault="005D2A96" w:rsidP="003B04ED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182530">
        <w:rPr>
          <w:b/>
          <w:bCs/>
          <w:color w:val="000000"/>
          <w:sz w:val="28"/>
          <w:szCs w:val="28"/>
          <w:lang w:val="ro-RO"/>
        </w:rPr>
        <w:t xml:space="preserve">Privind aprobarea proiectului de lege </w:t>
      </w:r>
      <w:r w:rsidRPr="00182530">
        <w:rPr>
          <w:b/>
          <w:bCs/>
          <w:sz w:val="28"/>
          <w:szCs w:val="28"/>
          <w:lang w:val="ro-RO"/>
        </w:rPr>
        <w:t xml:space="preserve">pentru </w:t>
      </w:r>
    </w:p>
    <w:p w:rsidR="003B04ED" w:rsidRPr="00182530" w:rsidRDefault="005D2A96" w:rsidP="003B04ED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182530">
        <w:rPr>
          <w:b/>
          <w:bCs/>
          <w:sz w:val="28"/>
          <w:szCs w:val="28"/>
          <w:lang w:val="ro-RO"/>
        </w:rPr>
        <w:t>modificarea şi completarea unor acte legislative</w:t>
      </w:r>
    </w:p>
    <w:p w:rsidR="005D2A96" w:rsidRPr="00182530" w:rsidRDefault="005D2A96" w:rsidP="003B04ED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182530">
        <w:rPr>
          <w:b/>
          <w:bCs/>
          <w:sz w:val="28"/>
          <w:szCs w:val="28"/>
          <w:lang w:val="ro-RO"/>
        </w:rPr>
        <w:t>----------------------------------------------------</w:t>
      </w:r>
    </w:p>
    <w:p w:rsidR="005D2A96" w:rsidRPr="00182530" w:rsidRDefault="005D2A96" w:rsidP="003B04ED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</w:p>
    <w:p w:rsidR="005D2A96" w:rsidRPr="00182530" w:rsidRDefault="005D2A96" w:rsidP="005D2A96">
      <w:pPr>
        <w:pStyle w:val="a5"/>
        <w:ind w:firstLine="709"/>
        <w:rPr>
          <w:color w:val="000000"/>
          <w:sz w:val="28"/>
          <w:szCs w:val="28"/>
          <w:lang w:val="ro-RO"/>
        </w:rPr>
      </w:pPr>
      <w:r w:rsidRPr="00182530">
        <w:rPr>
          <w:color w:val="000000"/>
          <w:sz w:val="28"/>
          <w:szCs w:val="28"/>
          <w:lang w:val="ro-RO"/>
        </w:rPr>
        <w:t>Guvernul  HOTĂRĂŞTE:</w:t>
      </w:r>
    </w:p>
    <w:p w:rsidR="005D2A96" w:rsidRPr="00182530" w:rsidRDefault="005D2A96" w:rsidP="005D2A96">
      <w:pPr>
        <w:pStyle w:val="a5"/>
        <w:ind w:firstLine="709"/>
        <w:rPr>
          <w:color w:val="000000"/>
          <w:sz w:val="28"/>
          <w:szCs w:val="28"/>
          <w:lang w:val="ro-RO"/>
        </w:rPr>
      </w:pPr>
    </w:p>
    <w:p w:rsidR="005D2A96" w:rsidRPr="00182530" w:rsidRDefault="005D2A96" w:rsidP="005D2A96">
      <w:pPr>
        <w:ind w:firstLine="709"/>
        <w:rPr>
          <w:bCs/>
          <w:sz w:val="28"/>
          <w:szCs w:val="28"/>
          <w:lang w:val="ro-RO"/>
        </w:rPr>
      </w:pPr>
      <w:r w:rsidRPr="00182530">
        <w:rPr>
          <w:color w:val="000000"/>
          <w:sz w:val="28"/>
          <w:szCs w:val="28"/>
          <w:lang w:val="ro-RO"/>
        </w:rPr>
        <w:t xml:space="preserve">Se aprobă și se prezintă Parlamentului </w:t>
      </w:r>
      <w:r w:rsidR="00827E04">
        <w:rPr>
          <w:color w:val="000000"/>
          <w:sz w:val="28"/>
          <w:szCs w:val="28"/>
          <w:lang w:val="ro-RO"/>
        </w:rPr>
        <w:t xml:space="preserve">spre examinare </w:t>
      </w:r>
      <w:r w:rsidRPr="00182530">
        <w:rPr>
          <w:bCs/>
          <w:color w:val="000000"/>
          <w:sz w:val="28"/>
          <w:szCs w:val="28"/>
          <w:lang w:val="ro-RO"/>
        </w:rPr>
        <w:t xml:space="preserve">proiectul de lege </w:t>
      </w:r>
      <w:r w:rsidRPr="00182530">
        <w:rPr>
          <w:bCs/>
          <w:sz w:val="28"/>
          <w:szCs w:val="28"/>
          <w:lang w:val="ro-RO"/>
        </w:rPr>
        <w:t>pentru modificarea şi completarea unor acte legislative.</w:t>
      </w:r>
    </w:p>
    <w:p w:rsidR="003B04ED" w:rsidRPr="00182530" w:rsidRDefault="003B04ED" w:rsidP="003B04ED">
      <w:pPr>
        <w:spacing w:line="276" w:lineRule="auto"/>
        <w:ind w:firstLine="567"/>
        <w:rPr>
          <w:sz w:val="28"/>
          <w:szCs w:val="28"/>
          <w:lang w:val="ro-RO" w:eastAsia="ro-RO"/>
        </w:rPr>
      </w:pPr>
    </w:p>
    <w:p w:rsidR="003B04ED" w:rsidRPr="00182530" w:rsidRDefault="003B04ED" w:rsidP="003B04ED">
      <w:pPr>
        <w:spacing w:line="276" w:lineRule="auto"/>
        <w:ind w:firstLine="567"/>
        <w:rPr>
          <w:sz w:val="28"/>
          <w:szCs w:val="28"/>
          <w:lang w:val="ro-RO" w:eastAsia="ro-RO"/>
        </w:rPr>
      </w:pPr>
    </w:p>
    <w:p w:rsidR="003B04ED" w:rsidRPr="00182530" w:rsidRDefault="003B04ED" w:rsidP="00FB27D4">
      <w:pPr>
        <w:rPr>
          <w:b/>
          <w:sz w:val="28"/>
          <w:szCs w:val="28"/>
          <w:lang w:val="ro-RO" w:eastAsia="ro-RO"/>
        </w:rPr>
      </w:pPr>
      <w:r w:rsidRPr="00182530">
        <w:rPr>
          <w:b/>
          <w:sz w:val="28"/>
          <w:szCs w:val="28"/>
          <w:lang w:val="ro-RO" w:eastAsia="ro-RO"/>
        </w:rPr>
        <w:t>Prim-mi</w:t>
      </w:r>
      <w:r w:rsidR="00E3757A" w:rsidRPr="00182530">
        <w:rPr>
          <w:b/>
          <w:sz w:val="28"/>
          <w:szCs w:val="28"/>
          <w:lang w:val="ro-RO" w:eastAsia="ro-RO"/>
        </w:rPr>
        <w:t>nistru</w:t>
      </w:r>
      <w:r w:rsidR="00E3757A" w:rsidRPr="00182530">
        <w:rPr>
          <w:b/>
          <w:sz w:val="28"/>
          <w:szCs w:val="28"/>
          <w:lang w:val="ro-RO" w:eastAsia="ro-RO"/>
        </w:rPr>
        <w:tab/>
      </w:r>
      <w:r w:rsidR="00E3757A" w:rsidRPr="00182530">
        <w:rPr>
          <w:b/>
          <w:sz w:val="28"/>
          <w:szCs w:val="28"/>
          <w:lang w:val="ro-RO" w:eastAsia="ro-RO"/>
        </w:rPr>
        <w:tab/>
      </w:r>
      <w:r w:rsidR="00E3757A" w:rsidRPr="00182530">
        <w:rPr>
          <w:b/>
          <w:sz w:val="28"/>
          <w:szCs w:val="28"/>
          <w:lang w:val="ro-RO" w:eastAsia="ro-RO"/>
        </w:rPr>
        <w:tab/>
      </w:r>
      <w:r w:rsidR="00E3757A" w:rsidRPr="00182530">
        <w:rPr>
          <w:b/>
          <w:sz w:val="28"/>
          <w:szCs w:val="28"/>
          <w:lang w:val="ro-RO" w:eastAsia="ro-RO"/>
        </w:rPr>
        <w:tab/>
      </w:r>
      <w:r w:rsidR="00E3757A" w:rsidRPr="00182530">
        <w:rPr>
          <w:b/>
          <w:sz w:val="28"/>
          <w:szCs w:val="28"/>
          <w:lang w:val="ro-RO" w:eastAsia="ro-RO"/>
        </w:rPr>
        <w:tab/>
      </w:r>
      <w:r w:rsidR="00E3757A" w:rsidRPr="00182530">
        <w:rPr>
          <w:b/>
          <w:sz w:val="28"/>
          <w:szCs w:val="28"/>
          <w:lang w:val="ro-RO" w:eastAsia="ro-RO"/>
        </w:rPr>
        <w:tab/>
      </w:r>
      <w:r w:rsidRPr="00182530">
        <w:rPr>
          <w:b/>
          <w:sz w:val="28"/>
          <w:szCs w:val="28"/>
          <w:lang w:val="ro-RO" w:eastAsia="ro-RO"/>
        </w:rPr>
        <w:t>PAVEL FILIP</w:t>
      </w:r>
    </w:p>
    <w:p w:rsidR="003B04ED" w:rsidRPr="00182530" w:rsidRDefault="003B04ED" w:rsidP="00FB27D4">
      <w:pPr>
        <w:rPr>
          <w:b/>
          <w:sz w:val="28"/>
          <w:szCs w:val="28"/>
          <w:lang w:val="ro-RO" w:eastAsia="ro-RO"/>
        </w:rPr>
      </w:pPr>
    </w:p>
    <w:p w:rsidR="005D2A96" w:rsidRPr="00182530" w:rsidRDefault="005D2A96" w:rsidP="00FB27D4">
      <w:pPr>
        <w:rPr>
          <w:b/>
          <w:sz w:val="28"/>
          <w:szCs w:val="28"/>
          <w:lang w:val="ro-RO" w:eastAsia="ro-RO"/>
        </w:rPr>
      </w:pPr>
    </w:p>
    <w:p w:rsidR="003B04ED" w:rsidRPr="00182530" w:rsidRDefault="003B04ED" w:rsidP="00FB27D4">
      <w:pPr>
        <w:rPr>
          <w:sz w:val="28"/>
          <w:szCs w:val="28"/>
          <w:lang w:val="ro-RO" w:eastAsia="ro-RO"/>
        </w:rPr>
      </w:pPr>
      <w:r w:rsidRPr="00182530">
        <w:rPr>
          <w:sz w:val="28"/>
          <w:szCs w:val="28"/>
          <w:lang w:val="ro-RO" w:eastAsia="ro-RO"/>
        </w:rPr>
        <w:t>Contrasemnează:</w:t>
      </w:r>
    </w:p>
    <w:p w:rsidR="003B04ED" w:rsidRPr="00182530" w:rsidRDefault="003B04ED" w:rsidP="00FB27D4">
      <w:pPr>
        <w:rPr>
          <w:sz w:val="28"/>
          <w:szCs w:val="28"/>
          <w:lang w:val="ro-RO" w:eastAsia="ro-RO"/>
        </w:rPr>
      </w:pPr>
    </w:p>
    <w:p w:rsidR="005D2A96" w:rsidRPr="00182530" w:rsidRDefault="005D2A96" w:rsidP="00FB27D4">
      <w:pPr>
        <w:rPr>
          <w:sz w:val="28"/>
          <w:szCs w:val="28"/>
          <w:lang w:val="ro-RO" w:eastAsia="ro-RO"/>
        </w:rPr>
      </w:pPr>
    </w:p>
    <w:p w:rsidR="005D2A96" w:rsidRPr="00182530" w:rsidRDefault="005D2A96" w:rsidP="005D2A96">
      <w:pPr>
        <w:rPr>
          <w:sz w:val="28"/>
          <w:szCs w:val="28"/>
          <w:lang w:val="ro-RO"/>
        </w:rPr>
      </w:pPr>
      <w:r w:rsidRPr="00182530">
        <w:rPr>
          <w:color w:val="000000"/>
          <w:sz w:val="28"/>
          <w:szCs w:val="28"/>
          <w:lang w:val="ro-RO"/>
        </w:rPr>
        <w:t>Ministrul justiţiei</w:t>
      </w:r>
      <w:r w:rsidR="00E220CC">
        <w:rPr>
          <w:color w:val="000000"/>
          <w:sz w:val="28"/>
          <w:szCs w:val="28"/>
          <w:lang w:val="ro-RO"/>
        </w:rPr>
        <w:tab/>
      </w:r>
      <w:r w:rsidR="00E220CC">
        <w:rPr>
          <w:color w:val="000000"/>
          <w:sz w:val="28"/>
          <w:szCs w:val="28"/>
          <w:lang w:val="ro-RO"/>
        </w:rPr>
        <w:tab/>
      </w:r>
      <w:r w:rsidR="00E220CC">
        <w:rPr>
          <w:color w:val="000000"/>
          <w:sz w:val="28"/>
          <w:szCs w:val="28"/>
          <w:lang w:val="ro-RO"/>
        </w:rPr>
        <w:tab/>
      </w:r>
      <w:r w:rsidR="00E220CC">
        <w:rPr>
          <w:color w:val="000000"/>
          <w:sz w:val="28"/>
          <w:szCs w:val="28"/>
          <w:lang w:val="ro-RO"/>
        </w:rPr>
        <w:tab/>
      </w:r>
      <w:r w:rsidR="00E220CC">
        <w:rPr>
          <w:color w:val="000000"/>
          <w:sz w:val="28"/>
          <w:szCs w:val="28"/>
          <w:lang w:val="ro-RO"/>
        </w:rPr>
        <w:tab/>
      </w:r>
      <w:r w:rsidR="00E220CC">
        <w:rPr>
          <w:color w:val="000000"/>
          <w:sz w:val="28"/>
          <w:szCs w:val="28"/>
          <w:lang w:val="ro-RO"/>
        </w:rPr>
        <w:tab/>
      </w:r>
      <w:r w:rsidRPr="00182530">
        <w:rPr>
          <w:sz w:val="28"/>
          <w:szCs w:val="28"/>
          <w:lang w:val="ro-RO"/>
        </w:rPr>
        <w:t>Vladimir Cebotari</w:t>
      </w:r>
    </w:p>
    <w:p w:rsidR="005D2A96" w:rsidRPr="00182530" w:rsidRDefault="005D2A96" w:rsidP="005D2A96">
      <w:pPr>
        <w:rPr>
          <w:color w:val="000000"/>
          <w:sz w:val="28"/>
          <w:szCs w:val="28"/>
          <w:lang w:val="ro-RO"/>
        </w:rPr>
      </w:pPr>
    </w:p>
    <w:p w:rsidR="005D2A96" w:rsidRPr="00182530" w:rsidRDefault="005D2A96" w:rsidP="005D2A96">
      <w:pPr>
        <w:rPr>
          <w:color w:val="000000"/>
          <w:sz w:val="28"/>
          <w:szCs w:val="28"/>
          <w:lang w:val="ro-RO"/>
        </w:rPr>
      </w:pPr>
    </w:p>
    <w:p w:rsidR="005D2A96" w:rsidRPr="00182530" w:rsidRDefault="005D2A96" w:rsidP="005D2A96">
      <w:pPr>
        <w:rPr>
          <w:sz w:val="28"/>
          <w:szCs w:val="28"/>
          <w:lang w:val="ro-RO"/>
        </w:rPr>
      </w:pPr>
      <w:r w:rsidRPr="00182530">
        <w:rPr>
          <w:color w:val="000000"/>
          <w:sz w:val="28"/>
          <w:szCs w:val="28"/>
          <w:lang w:val="ro-RO"/>
        </w:rPr>
        <w:t>Ministrul finanţelor</w:t>
      </w:r>
      <w:r w:rsidR="00E220CC">
        <w:rPr>
          <w:color w:val="000000"/>
          <w:sz w:val="28"/>
          <w:szCs w:val="28"/>
          <w:lang w:val="ro-RO"/>
        </w:rPr>
        <w:tab/>
      </w:r>
      <w:r w:rsidR="00E220CC">
        <w:rPr>
          <w:color w:val="000000"/>
          <w:sz w:val="28"/>
          <w:szCs w:val="28"/>
          <w:lang w:val="ro-RO"/>
        </w:rPr>
        <w:tab/>
      </w:r>
      <w:r w:rsidR="00E220CC">
        <w:rPr>
          <w:color w:val="000000"/>
          <w:sz w:val="28"/>
          <w:szCs w:val="28"/>
          <w:lang w:val="ro-RO"/>
        </w:rPr>
        <w:tab/>
      </w:r>
      <w:r w:rsidR="00E220CC">
        <w:rPr>
          <w:color w:val="000000"/>
          <w:sz w:val="28"/>
          <w:szCs w:val="28"/>
          <w:lang w:val="ro-RO"/>
        </w:rPr>
        <w:tab/>
      </w:r>
      <w:r w:rsidR="00E220CC">
        <w:rPr>
          <w:color w:val="000000"/>
          <w:sz w:val="28"/>
          <w:szCs w:val="28"/>
          <w:lang w:val="ro-RO"/>
        </w:rPr>
        <w:tab/>
      </w:r>
      <w:r w:rsidRPr="00182530">
        <w:rPr>
          <w:color w:val="000000"/>
          <w:sz w:val="28"/>
          <w:szCs w:val="28"/>
          <w:lang w:val="ro-RO"/>
        </w:rPr>
        <w:t>Octavian Armaşu</w:t>
      </w:r>
    </w:p>
    <w:p w:rsidR="00EA7735" w:rsidRPr="00182530" w:rsidRDefault="00EA7735" w:rsidP="00FB27D4">
      <w:pPr>
        <w:pStyle w:val="Style8"/>
        <w:widowControl/>
        <w:spacing w:before="115" w:line="240" w:lineRule="auto"/>
        <w:ind w:firstLine="720"/>
        <w:jc w:val="center"/>
        <w:rPr>
          <w:rStyle w:val="FontStyle12"/>
          <w:b/>
          <w:sz w:val="28"/>
          <w:szCs w:val="28"/>
          <w:lang w:val="ro-RO" w:eastAsia="ro-RO"/>
        </w:rPr>
      </w:pPr>
    </w:p>
    <w:p w:rsidR="00482BA3" w:rsidRPr="00182530" w:rsidRDefault="00482BA3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E220CC" w:rsidRDefault="00E220CC" w:rsidP="00E220CC">
      <w:pPr>
        <w:pStyle w:val="news"/>
        <w:tabs>
          <w:tab w:val="left" w:pos="6379"/>
        </w:tabs>
        <w:ind w:left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sănătății, </w:t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br/>
        <w:t>muncii și protecţiei sociale</w:t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>Stela Grigoraş</w:t>
      </w:r>
    </w:p>
    <w:p w:rsidR="00E220CC" w:rsidRDefault="00E220CC" w:rsidP="00E220CC">
      <w:pPr>
        <w:pStyle w:val="news"/>
        <w:tabs>
          <w:tab w:val="left" w:pos="6379"/>
        </w:tabs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CF2559" w:rsidRPr="00182530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182530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182530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182530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182530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182530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182530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182530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182530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182530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182530" w:rsidRDefault="00085DA8" w:rsidP="00C74719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</w:p>
    <w:p w:rsidR="00085DA8" w:rsidRPr="00182530" w:rsidRDefault="00085DA8" w:rsidP="00C74719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</w:p>
    <w:p w:rsidR="0084667B" w:rsidRPr="00182530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5D2A96" w:rsidRPr="00182530" w:rsidRDefault="005D2A96" w:rsidP="00CF2559">
      <w:pPr>
        <w:ind w:firstLine="709"/>
        <w:rPr>
          <w:sz w:val="28"/>
          <w:szCs w:val="28"/>
          <w:lang w:val="ro-RO" w:eastAsia="ru-RU"/>
        </w:rPr>
      </w:pPr>
    </w:p>
    <w:p w:rsidR="006925E3" w:rsidRPr="00182530" w:rsidRDefault="006925E3" w:rsidP="00CF2559">
      <w:pPr>
        <w:ind w:firstLine="709"/>
        <w:rPr>
          <w:sz w:val="28"/>
          <w:szCs w:val="28"/>
          <w:lang w:val="ro-RO" w:eastAsia="ru-RU"/>
        </w:rPr>
      </w:pPr>
    </w:p>
    <w:p w:rsidR="006925E3" w:rsidRPr="00182530" w:rsidRDefault="006925E3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182530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182530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182530">
        <w:rPr>
          <w:sz w:val="28"/>
          <w:szCs w:val="28"/>
          <w:lang w:val="ro-RO" w:eastAsia="ru-RU"/>
        </w:rPr>
        <w:t>Vizează:</w:t>
      </w:r>
    </w:p>
    <w:p w:rsidR="00CF2559" w:rsidRPr="00182530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182530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182530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182530">
        <w:rPr>
          <w:sz w:val="28"/>
          <w:szCs w:val="28"/>
          <w:lang w:val="ro-RO" w:eastAsia="ru-RU"/>
        </w:rPr>
        <w:t>Secretar general al Guvernului</w:t>
      </w:r>
      <w:r w:rsidRPr="00182530">
        <w:rPr>
          <w:sz w:val="28"/>
          <w:szCs w:val="28"/>
          <w:lang w:val="ro-RO" w:eastAsia="ru-RU"/>
        </w:rPr>
        <w:tab/>
      </w:r>
      <w:r w:rsidRPr="00182530">
        <w:rPr>
          <w:sz w:val="28"/>
          <w:szCs w:val="28"/>
          <w:lang w:val="ro-RO" w:eastAsia="ru-RU"/>
        </w:rPr>
        <w:tab/>
      </w:r>
      <w:r w:rsidRPr="00182530">
        <w:rPr>
          <w:sz w:val="28"/>
          <w:szCs w:val="28"/>
          <w:lang w:val="ro-RO" w:eastAsia="ru-RU"/>
        </w:rPr>
        <w:tab/>
      </w:r>
      <w:r w:rsidRPr="00182530">
        <w:rPr>
          <w:sz w:val="28"/>
          <w:szCs w:val="28"/>
          <w:lang w:val="ro-RO" w:eastAsia="ru-RU"/>
        </w:rPr>
        <w:tab/>
      </w:r>
      <w:r w:rsidR="00A35DD9" w:rsidRPr="00182530">
        <w:rPr>
          <w:sz w:val="28"/>
          <w:szCs w:val="28"/>
          <w:lang w:val="ro-RO" w:eastAsia="ru-RU"/>
        </w:rPr>
        <w:t>Lilia PALII</w:t>
      </w:r>
      <w:r w:rsidRPr="00182530">
        <w:rPr>
          <w:sz w:val="28"/>
          <w:szCs w:val="28"/>
          <w:lang w:val="ro-RO" w:eastAsia="ru-RU"/>
        </w:rPr>
        <w:t xml:space="preserve"> </w:t>
      </w:r>
    </w:p>
    <w:p w:rsidR="00CF2559" w:rsidRPr="00182530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182530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182530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182530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182530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182530">
        <w:rPr>
          <w:sz w:val="28"/>
          <w:szCs w:val="28"/>
          <w:lang w:val="ro-RO" w:eastAsia="ru-RU"/>
        </w:rPr>
        <w:t>Aprobată în şedinţa Guvernului</w:t>
      </w:r>
    </w:p>
    <w:p w:rsidR="009E20E6" w:rsidRPr="00182530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182530">
        <w:rPr>
          <w:sz w:val="28"/>
          <w:szCs w:val="28"/>
          <w:lang w:val="ro-RO" w:eastAsia="ru-RU"/>
        </w:rPr>
        <w:t>din</w:t>
      </w:r>
      <w:r w:rsidRPr="00182530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182530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6925E3" w:rsidRPr="00182530" w:rsidRDefault="006925E3">
      <w:pPr>
        <w:ind w:firstLine="0"/>
        <w:jc w:val="left"/>
        <w:rPr>
          <w:sz w:val="28"/>
          <w:szCs w:val="28"/>
          <w:lang w:val="ro-RO" w:eastAsia="ru-RU"/>
        </w:rPr>
      </w:pPr>
      <w:r w:rsidRPr="00182530">
        <w:rPr>
          <w:sz w:val="28"/>
          <w:szCs w:val="28"/>
          <w:lang w:val="ro-RO" w:eastAsia="ru-RU"/>
        </w:rPr>
        <w:br w:type="page"/>
      </w:r>
    </w:p>
    <w:p w:rsidR="006925E3" w:rsidRPr="00182530" w:rsidRDefault="006925E3" w:rsidP="006925E3">
      <w:pPr>
        <w:jc w:val="right"/>
        <w:rPr>
          <w:i/>
          <w:sz w:val="28"/>
          <w:lang w:val="ro-RO"/>
        </w:rPr>
      </w:pPr>
      <w:r w:rsidRPr="00182530">
        <w:rPr>
          <w:i/>
          <w:sz w:val="28"/>
          <w:lang w:val="ro-RO"/>
        </w:rPr>
        <w:lastRenderedPageBreak/>
        <w:t>Proiect</w:t>
      </w:r>
    </w:p>
    <w:p w:rsidR="006925E3" w:rsidRPr="00182530" w:rsidRDefault="006925E3" w:rsidP="006925E3">
      <w:pPr>
        <w:ind w:firstLine="0"/>
        <w:jc w:val="center"/>
        <w:rPr>
          <w:lang w:val="ro-RO"/>
        </w:rPr>
      </w:pPr>
    </w:p>
    <w:p w:rsidR="006925E3" w:rsidRPr="00182530" w:rsidRDefault="006925E3" w:rsidP="006925E3">
      <w:pPr>
        <w:ind w:firstLine="0"/>
        <w:jc w:val="center"/>
        <w:rPr>
          <w:lang w:val="ro-RO"/>
        </w:rPr>
      </w:pPr>
    </w:p>
    <w:p w:rsidR="006925E3" w:rsidRPr="00182530" w:rsidRDefault="006925E3" w:rsidP="006925E3">
      <w:pPr>
        <w:ind w:firstLine="0"/>
        <w:jc w:val="center"/>
        <w:rPr>
          <w:b/>
          <w:sz w:val="28"/>
          <w:szCs w:val="28"/>
          <w:lang w:val="ro-RO"/>
        </w:rPr>
      </w:pPr>
      <w:r w:rsidRPr="00182530">
        <w:rPr>
          <w:b/>
          <w:sz w:val="28"/>
          <w:szCs w:val="28"/>
          <w:lang w:val="ro-RO"/>
        </w:rPr>
        <w:t>PARLAMENTUL REPUBLICII MOLDOVA</w:t>
      </w:r>
    </w:p>
    <w:p w:rsidR="006925E3" w:rsidRPr="00182530" w:rsidRDefault="006925E3" w:rsidP="006925E3">
      <w:pPr>
        <w:ind w:firstLine="0"/>
        <w:jc w:val="center"/>
        <w:rPr>
          <w:b/>
          <w:sz w:val="28"/>
          <w:szCs w:val="28"/>
          <w:lang w:val="ro-RO"/>
        </w:rPr>
      </w:pPr>
    </w:p>
    <w:p w:rsidR="006925E3" w:rsidRPr="00182530" w:rsidRDefault="006925E3" w:rsidP="006925E3">
      <w:pPr>
        <w:ind w:firstLine="0"/>
        <w:jc w:val="center"/>
        <w:rPr>
          <w:b/>
          <w:sz w:val="28"/>
          <w:szCs w:val="28"/>
          <w:lang w:val="ro-RO"/>
        </w:rPr>
      </w:pPr>
      <w:r w:rsidRPr="00182530">
        <w:rPr>
          <w:b/>
          <w:sz w:val="28"/>
          <w:szCs w:val="28"/>
          <w:lang w:val="ro-RO"/>
        </w:rPr>
        <w:t>LEGE</w:t>
      </w:r>
    </w:p>
    <w:p w:rsidR="006925E3" w:rsidRPr="00182530" w:rsidRDefault="006925E3" w:rsidP="0078163A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182530">
        <w:rPr>
          <w:b/>
          <w:bCs/>
          <w:sz w:val="28"/>
          <w:szCs w:val="28"/>
          <w:lang w:val="ro-RO"/>
        </w:rPr>
        <w:t>pentru modificarea şi completarea unor acte legislative</w:t>
      </w:r>
    </w:p>
    <w:p w:rsidR="006925E3" w:rsidRPr="00182530" w:rsidRDefault="006925E3" w:rsidP="006925E3">
      <w:pPr>
        <w:ind w:firstLine="709"/>
        <w:rPr>
          <w:sz w:val="28"/>
          <w:szCs w:val="28"/>
          <w:lang w:val="ro-RO"/>
        </w:rPr>
      </w:pPr>
    </w:p>
    <w:p w:rsidR="006925E3" w:rsidRPr="00182530" w:rsidRDefault="006925E3" w:rsidP="006925E3">
      <w:pPr>
        <w:ind w:firstLine="709"/>
        <w:rPr>
          <w:sz w:val="28"/>
          <w:szCs w:val="28"/>
          <w:lang w:val="ro-RO"/>
        </w:rPr>
      </w:pPr>
      <w:r w:rsidRPr="00182530">
        <w:rPr>
          <w:sz w:val="28"/>
          <w:szCs w:val="28"/>
          <w:lang w:val="ro-RO"/>
        </w:rPr>
        <w:t>Parlamentul adoptă prezenta lege organică.</w:t>
      </w:r>
    </w:p>
    <w:p w:rsidR="006925E3" w:rsidRPr="00182530" w:rsidRDefault="006925E3" w:rsidP="006925E3">
      <w:pPr>
        <w:ind w:firstLine="709"/>
        <w:rPr>
          <w:b/>
          <w:bCs/>
          <w:sz w:val="28"/>
          <w:szCs w:val="28"/>
          <w:lang w:val="ro-RO"/>
        </w:rPr>
      </w:pPr>
    </w:p>
    <w:p w:rsidR="006925E3" w:rsidRPr="00182530" w:rsidRDefault="006925E3" w:rsidP="006925E3">
      <w:pPr>
        <w:ind w:firstLine="709"/>
        <w:rPr>
          <w:sz w:val="28"/>
          <w:lang w:val="ro-RO"/>
        </w:rPr>
      </w:pPr>
      <w:r w:rsidRPr="00182530">
        <w:rPr>
          <w:b/>
          <w:sz w:val="28"/>
          <w:szCs w:val="28"/>
          <w:lang w:val="ro-RO"/>
        </w:rPr>
        <w:t>Art.</w:t>
      </w:r>
      <w:r w:rsidR="0078163A" w:rsidRPr="00182530">
        <w:rPr>
          <w:b/>
          <w:sz w:val="28"/>
          <w:szCs w:val="28"/>
          <w:lang w:val="ro-RO"/>
        </w:rPr>
        <w:t> </w:t>
      </w:r>
      <w:r w:rsidRPr="00182530">
        <w:rPr>
          <w:b/>
          <w:sz w:val="28"/>
          <w:szCs w:val="28"/>
          <w:lang w:val="ro-RO"/>
        </w:rPr>
        <w:t>I.</w:t>
      </w:r>
      <w:r w:rsidRPr="00182530">
        <w:rPr>
          <w:sz w:val="28"/>
          <w:szCs w:val="28"/>
          <w:lang w:val="ro-RO"/>
        </w:rPr>
        <w:t xml:space="preserve"> – </w:t>
      </w:r>
      <w:r w:rsidRPr="00182530">
        <w:rPr>
          <w:sz w:val="28"/>
          <w:lang w:val="ro-RO"/>
        </w:rPr>
        <w:t xml:space="preserve">La articolul 13 alineatul (1) din Legea securităţii statului </w:t>
      </w:r>
      <w:r w:rsidR="00BD3A35" w:rsidRPr="00182530">
        <w:rPr>
          <w:sz w:val="28"/>
          <w:lang w:val="ro-RO"/>
        </w:rPr>
        <w:br/>
      </w:r>
      <w:r w:rsidRPr="00182530">
        <w:rPr>
          <w:sz w:val="28"/>
          <w:lang w:val="ro-RO"/>
        </w:rPr>
        <w:t>nr.</w:t>
      </w:r>
      <w:r w:rsidR="0078163A" w:rsidRPr="00182530">
        <w:rPr>
          <w:sz w:val="28"/>
          <w:lang w:val="ro-RO"/>
        </w:rPr>
        <w:t> </w:t>
      </w:r>
      <w:r w:rsidR="00BD3A35" w:rsidRPr="00182530">
        <w:rPr>
          <w:sz w:val="28"/>
          <w:lang w:val="ro-RO"/>
        </w:rPr>
        <w:t xml:space="preserve">618-XIII din 31 octombrie </w:t>
      </w:r>
      <w:r w:rsidRPr="00182530">
        <w:rPr>
          <w:sz w:val="28"/>
          <w:lang w:val="ro-RO"/>
        </w:rPr>
        <w:t>1995 (Monitorul Oficial al Republicii Moldova, 1997, nr.</w:t>
      </w:r>
      <w:r w:rsidR="0078163A" w:rsidRPr="00182530">
        <w:rPr>
          <w:sz w:val="28"/>
          <w:lang w:val="ro-RO"/>
        </w:rPr>
        <w:t> </w:t>
      </w:r>
      <w:r w:rsidRPr="00182530">
        <w:rPr>
          <w:sz w:val="28"/>
          <w:lang w:val="ro-RO"/>
        </w:rPr>
        <w:t>10-11, art.</w:t>
      </w:r>
      <w:r w:rsidR="0078163A" w:rsidRPr="00182530">
        <w:rPr>
          <w:sz w:val="28"/>
          <w:lang w:val="ro-RO"/>
        </w:rPr>
        <w:t> </w:t>
      </w:r>
      <w:r w:rsidRPr="00182530">
        <w:rPr>
          <w:sz w:val="28"/>
          <w:lang w:val="ro-RO"/>
        </w:rPr>
        <w:t xml:space="preserve">117), cu modificările şi completările ulterioare, după </w:t>
      </w:r>
      <w:r w:rsidR="00BD3A35" w:rsidRPr="00182530">
        <w:rPr>
          <w:sz w:val="28"/>
          <w:lang w:val="ro-RO"/>
        </w:rPr>
        <w:t>textul</w:t>
      </w:r>
      <w:r w:rsidRPr="00182530">
        <w:rPr>
          <w:sz w:val="28"/>
          <w:lang w:val="ro-RO"/>
        </w:rPr>
        <w:t xml:space="preserve"> „Serviciul de Informaţii şi Securitate al Republicii Moldova</w:t>
      </w:r>
      <w:r w:rsidR="00BD3A35" w:rsidRPr="00182530">
        <w:rPr>
          <w:sz w:val="28"/>
          <w:lang w:val="ro-RO"/>
        </w:rPr>
        <w:t>,” se introduce textul „Serviciul de Protecţie şi Pază de Stat,”</w:t>
      </w:r>
      <w:r w:rsidR="00827E04">
        <w:rPr>
          <w:sz w:val="28"/>
          <w:lang w:val="ro-RO"/>
        </w:rPr>
        <w:t>.</w:t>
      </w:r>
    </w:p>
    <w:p w:rsidR="0078163A" w:rsidRPr="00182530" w:rsidRDefault="0078163A" w:rsidP="006925E3">
      <w:pPr>
        <w:ind w:firstLine="709"/>
        <w:rPr>
          <w:sz w:val="28"/>
          <w:szCs w:val="28"/>
          <w:lang w:val="ro-RO"/>
        </w:rPr>
      </w:pPr>
    </w:p>
    <w:p w:rsidR="006925E3" w:rsidRPr="00182530" w:rsidRDefault="006925E3" w:rsidP="00182530">
      <w:pPr>
        <w:ind w:firstLine="709"/>
        <w:rPr>
          <w:sz w:val="28"/>
          <w:lang w:val="ro-RO"/>
        </w:rPr>
      </w:pPr>
      <w:r w:rsidRPr="00182530">
        <w:rPr>
          <w:b/>
          <w:sz w:val="28"/>
          <w:lang w:val="ro-RO"/>
        </w:rPr>
        <w:t>Art.</w:t>
      </w:r>
      <w:r w:rsidR="0078163A" w:rsidRPr="00182530">
        <w:rPr>
          <w:b/>
          <w:sz w:val="28"/>
          <w:lang w:val="ro-RO"/>
        </w:rPr>
        <w:t> </w:t>
      </w:r>
      <w:r w:rsidRPr="00182530">
        <w:rPr>
          <w:b/>
          <w:sz w:val="28"/>
          <w:lang w:val="ro-RO"/>
        </w:rPr>
        <w:t>II.</w:t>
      </w:r>
      <w:r w:rsidRPr="00182530">
        <w:rPr>
          <w:sz w:val="28"/>
          <w:lang w:val="ro-RO"/>
        </w:rPr>
        <w:t xml:space="preserve"> – La articolul 13 alineatul (1) din Legea nr.</w:t>
      </w:r>
      <w:r w:rsidR="0078163A" w:rsidRPr="00182530">
        <w:rPr>
          <w:sz w:val="28"/>
          <w:lang w:val="ro-RO"/>
        </w:rPr>
        <w:t> </w:t>
      </w:r>
      <w:r w:rsidRPr="00182530">
        <w:rPr>
          <w:sz w:val="28"/>
          <w:lang w:val="ro-RO"/>
        </w:rPr>
        <w:t>619</w:t>
      </w:r>
      <w:r w:rsidR="00BD3A35" w:rsidRPr="00182530">
        <w:rPr>
          <w:sz w:val="28"/>
          <w:lang w:val="ro-RO"/>
        </w:rPr>
        <w:t>-</w:t>
      </w:r>
      <w:r w:rsidR="00827E04">
        <w:rPr>
          <w:sz w:val="28"/>
          <w:lang w:val="ro-RO"/>
        </w:rPr>
        <w:t>XIII</w:t>
      </w:r>
      <w:r w:rsidR="00BD3A35" w:rsidRPr="00182530">
        <w:rPr>
          <w:sz w:val="28"/>
          <w:lang w:val="ro-RO"/>
        </w:rPr>
        <w:t xml:space="preserve"> din 31 octombrie </w:t>
      </w:r>
      <w:r w:rsidRPr="00182530">
        <w:rPr>
          <w:sz w:val="28"/>
          <w:lang w:val="ro-RO"/>
        </w:rPr>
        <w:t>1995 privind organele securităţii statului (Monitorul Oficial al Republicii Moldova, 1997, nr.</w:t>
      </w:r>
      <w:r w:rsidR="0078163A" w:rsidRPr="00182530">
        <w:rPr>
          <w:sz w:val="28"/>
          <w:lang w:val="ro-RO"/>
        </w:rPr>
        <w:t> </w:t>
      </w:r>
      <w:r w:rsidRPr="00182530">
        <w:rPr>
          <w:sz w:val="28"/>
          <w:lang w:val="ro-RO"/>
        </w:rPr>
        <w:t>10-11</w:t>
      </w:r>
      <w:r w:rsidR="00BD3A35" w:rsidRPr="00182530">
        <w:rPr>
          <w:sz w:val="28"/>
          <w:lang w:val="ro-RO"/>
        </w:rPr>
        <w:t>,</w:t>
      </w:r>
      <w:r w:rsidRPr="00182530">
        <w:rPr>
          <w:sz w:val="28"/>
          <w:lang w:val="ro-RO"/>
        </w:rPr>
        <w:t xml:space="preserve"> art.</w:t>
      </w:r>
      <w:r w:rsidR="0078163A" w:rsidRPr="00182530">
        <w:rPr>
          <w:sz w:val="28"/>
          <w:lang w:val="ro-RO"/>
        </w:rPr>
        <w:t> </w:t>
      </w:r>
      <w:r w:rsidRPr="00182530">
        <w:rPr>
          <w:sz w:val="28"/>
          <w:lang w:val="ro-RO"/>
        </w:rPr>
        <w:t xml:space="preserve">115), cu modificările şi completările ulterioare, </w:t>
      </w:r>
      <w:r w:rsidR="0078163A" w:rsidRPr="00182530">
        <w:rPr>
          <w:sz w:val="28"/>
          <w:lang w:val="ro-RO"/>
        </w:rPr>
        <w:t xml:space="preserve">după </w:t>
      </w:r>
      <w:r w:rsidR="00BD3A35" w:rsidRPr="00182530">
        <w:rPr>
          <w:sz w:val="28"/>
          <w:lang w:val="ro-RO"/>
        </w:rPr>
        <w:t>textul</w:t>
      </w:r>
      <w:r w:rsidR="0078163A" w:rsidRPr="00182530">
        <w:rPr>
          <w:sz w:val="28"/>
          <w:lang w:val="ro-RO"/>
        </w:rPr>
        <w:t xml:space="preserve"> „</w:t>
      </w:r>
      <w:r w:rsidRPr="00182530">
        <w:rPr>
          <w:sz w:val="28"/>
          <w:lang w:val="ro-RO"/>
        </w:rPr>
        <w:t>Serviciul de Informaţii şi Securitate al Republicii Moldova</w:t>
      </w:r>
      <w:r w:rsidR="00BD3A35" w:rsidRPr="00182530">
        <w:rPr>
          <w:sz w:val="28"/>
          <w:lang w:val="ro-RO"/>
        </w:rPr>
        <w:t>,” se introduce textul „Serviciul de Protecţie şi Pază de Stat,”.</w:t>
      </w:r>
    </w:p>
    <w:p w:rsidR="0078163A" w:rsidRPr="00182530" w:rsidRDefault="0078163A" w:rsidP="00182530">
      <w:pPr>
        <w:ind w:firstLine="709"/>
        <w:rPr>
          <w:sz w:val="28"/>
          <w:lang w:val="ro-RO"/>
        </w:rPr>
      </w:pPr>
    </w:p>
    <w:p w:rsidR="006925E3" w:rsidRPr="00182530" w:rsidRDefault="006925E3" w:rsidP="0078163A">
      <w:pPr>
        <w:ind w:firstLine="709"/>
        <w:rPr>
          <w:sz w:val="28"/>
          <w:lang w:val="ro-RO"/>
        </w:rPr>
      </w:pPr>
      <w:r w:rsidRPr="00182530">
        <w:rPr>
          <w:b/>
          <w:bCs/>
          <w:sz w:val="28"/>
          <w:szCs w:val="28"/>
          <w:lang w:val="ro-RO"/>
        </w:rPr>
        <w:t>Art.</w:t>
      </w:r>
      <w:r w:rsidR="0078163A" w:rsidRPr="00182530">
        <w:rPr>
          <w:b/>
          <w:bCs/>
          <w:sz w:val="28"/>
          <w:szCs w:val="28"/>
          <w:lang w:val="ro-RO"/>
        </w:rPr>
        <w:t> </w:t>
      </w:r>
      <w:r w:rsidRPr="00182530">
        <w:rPr>
          <w:b/>
          <w:bCs/>
          <w:sz w:val="28"/>
          <w:szCs w:val="28"/>
          <w:lang w:val="ro-RO"/>
        </w:rPr>
        <w:t>III.</w:t>
      </w:r>
      <w:r w:rsidRPr="00182530">
        <w:rPr>
          <w:sz w:val="28"/>
          <w:szCs w:val="28"/>
          <w:lang w:val="ro-RO"/>
        </w:rPr>
        <w:t xml:space="preserve"> – </w:t>
      </w:r>
      <w:r w:rsidRPr="00182530">
        <w:rPr>
          <w:sz w:val="28"/>
          <w:lang w:val="ro-RO"/>
        </w:rPr>
        <w:t>La compartimentul IV</w:t>
      </w:r>
      <w:r w:rsidR="008A647A" w:rsidRPr="00182530">
        <w:rPr>
          <w:sz w:val="28"/>
          <w:lang w:val="ro-RO"/>
        </w:rPr>
        <w:t xml:space="preserve"> din</w:t>
      </w:r>
      <w:r w:rsidRPr="00182530">
        <w:rPr>
          <w:sz w:val="28"/>
          <w:lang w:val="ro-RO"/>
        </w:rPr>
        <w:t xml:space="preserve"> </w:t>
      </w:r>
      <w:r w:rsidR="008A647A" w:rsidRPr="00182530">
        <w:rPr>
          <w:sz w:val="28"/>
          <w:lang w:val="ro-RO"/>
        </w:rPr>
        <w:t>anexa nr. 7 la</w:t>
      </w:r>
      <w:r w:rsidRPr="00182530">
        <w:rPr>
          <w:sz w:val="28"/>
          <w:lang w:val="ro-RO"/>
        </w:rPr>
        <w:t xml:space="preserve"> Legea nr.</w:t>
      </w:r>
      <w:r w:rsidR="0078163A" w:rsidRPr="00182530">
        <w:rPr>
          <w:sz w:val="28"/>
          <w:lang w:val="ro-RO"/>
        </w:rPr>
        <w:t> </w:t>
      </w:r>
      <w:r w:rsidR="00BD3A35" w:rsidRPr="00182530">
        <w:rPr>
          <w:sz w:val="28"/>
          <w:lang w:val="ro-RO"/>
        </w:rPr>
        <w:t xml:space="preserve">355-XVI din 23 decembrie </w:t>
      </w:r>
      <w:r w:rsidRPr="00182530">
        <w:rPr>
          <w:sz w:val="28"/>
          <w:lang w:val="ro-RO"/>
        </w:rPr>
        <w:t>2005 cu privire la sistemul de salarizare în sectorul bugetar (Monitorul Oficial al Republicii Moldova, 2006, nr. 35-38, art.</w:t>
      </w:r>
      <w:r w:rsidR="0078163A" w:rsidRPr="00182530">
        <w:rPr>
          <w:sz w:val="28"/>
          <w:lang w:val="ro-RO"/>
        </w:rPr>
        <w:t> </w:t>
      </w:r>
      <w:r w:rsidRPr="00182530">
        <w:rPr>
          <w:sz w:val="28"/>
          <w:lang w:val="ro-RO"/>
        </w:rPr>
        <w:t xml:space="preserve">148), cu modificările şi completările ulterioare, după </w:t>
      </w:r>
      <w:r w:rsidR="00BD3A35" w:rsidRPr="00182530">
        <w:rPr>
          <w:sz w:val="28"/>
          <w:lang w:val="ro-RO"/>
        </w:rPr>
        <w:t>textul</w:t>
      </w:r>
      <w:r w:rsidRPr="00182530">
        <w:rPr>
          <w:sz w:val="28"/>
          <w:lang w:val="ro-RO"/>
        </w:rPr>
        <w:t xml:space="preserve"> „Ofiţer superior, inspector superior</w:t>
      </w:r>
      <w:r w:rsidR="0078163A" w:rsidRPr="00182530">
        <w:rPr>
          <w:sz w:val="28"/>
          <w:lang w:val="ro-RO"/>
        </w:rPr>
        <w:t>”</w:t>
      </w:r>
      <w:r w:rsidR="00BD3A35" w:rsidRPr="00182530">
        <w:rPr>
          <w:sz w:val="28"/>
          <w:lang w:val="ro-RO"/>
        </w:rPr>
        <w:t xml:space="preserve"> </w:t>
      </w:r>
      <w:r w:rsidRPr="00182530">
        <w:rPr>
          <w:sz w:val="28"/>
          <w:lang w:val="ro-RO"/>
        </w:rPr>
        <w:t xml:space="preserve"> </w:t>
      </w:r>
      <w:r w:rsidR="00BD3A35" w:rsidRPr="00182530">
        <w:rPr>
          <w:sz w:val="28"/>
          <w:lang w:val="ro-RO"/>
        </w:rPr>
        <w:t>se introduce textul „ , specialist superior”.</w:t>
      </w:r>
    </w:p>
    <w:p w:rsidR="0078163A" w:rsidRPr="00182530" w:rsidRDefault="0078163A" w:rsidP="0078163A">
      <w:pPr>
        <w:ind w:firstLine="709"/>
        <w:rPr>
          <w:sz w:val="28"/>
          <w:szCs w:val="28"/>
          <w:lang w:val="ro-RO"/>
        </w:rPr>
      </w:pPr>
    </w:p>
    <w:p w:rsidR="006925E3" w:rsidRPr="00182530" w:rsidRDefault="006925E3" w:rsidP="00182530">
      <w:pPr>
        <w:ind w:firstLine="709"/>
        <w:rPr>
          <w:sz w:val="28"/>
          <w:lang w:val="ro-RO"/>
        </w:rPr>
      </w:pPr>
      <w:r w:rsidRPr="00182530">
        <w:rPr>
          <w:b/>
          <w:sz w:val="28"/>
          <w:lang w:val="ro-RO"/>
        </w:rPr>
        <w:t>Art.</w:t>
      </w:r>
      <w:r w:rsidR="0078163A" w:rsidRPr="00182530">
        <w:rPr>
          <w:b/>
          <w:sz w:val="28"/>
          <w:lang w:val="ro-RO"/>
        </w:rPr>
        <w:t> </w:t>
      </w:r>
      <w:r w:rsidRPr="00182530">
        <w:rPr>
          <w:b/>
          <w:sz w:val="28"/>
          <w:lang w:val="ro-RO"/>
        </w:rPr>
        <w:t>IV.</w:t>
      </w:r>
      <w:r w:rsidRPr="00182530">
        <w:rPr>
          <w:lang w:val="ro-RO"/>
        </w:rPr>
        <w:t xml:space="preserve"> </w:t>
      </w:r>
      <w:r w:rsidRPr="00182530">
        <w:rPr>
          <w:sz w:val="28"/>
          <w:lang w:val="ro-RO"/>
        </w:rPr>
        <w:t>–</w:t>
      </w:r>
      <w:r w:rsidRPr="00182530">
        <w:rPr>
          <w:lang w:val="ro-RO"/>
        </w:rPr>
        <w:t xml:space="preserve"> </w:t>
      </w:r>
      <w:r w:rsidR="0078163A" w:rsidRPr="00182530">
        <w:rPr>
          <w:sz w:val="28"/>
          <w:lang w:val="ro-RO"/>
        </w:rPr>
        <w:t>Legea nr. </w:t>
      </w:r>
      <w:r w:rsidR="00BD3A35" w:rsidRPr="00182530">
        <w:rPr>
          <w:sz w:val="28"/>
          <w:lang w:val="ro-RO"/>
        </w:rPr>
        <w:t xml:space="preserve">134-XVI din 13 iunie </w:t>
      </w:r>
      <w:r w:rsidRPr="00182530">
        <w:rPr>
          <w:sz w:val="28"/>
          <w:lang w:val="ro-RO"/>
        </w:rPr>
        <w:t>2008 cu privire la Serviciul de Protecţie şi Pază de Stat (republicată în Monitorul Oficial a</w:t>
      </w:r>
      <w:r w:rsidR="0078163A" w:rsidRPr="00182530">
        <w:rPr>
          <w:sz w:val="28"/>
          <w:lang w:val="ro-RO"/>
        </w:rPr>
        <w:t>l Republicii Moldova, 2015, nr. 361-369, art. </w:t>
      </w:r>
      <w:r w:rsidRPr="00182530">
        <w:rPr>
          <w:sz w:val="28"/>
          <w:lang w:val="ro-RO"/>
        </w:rPr>
        <w:t>673), cu modificările și completările ulterioare, se modifică și se completează după cum urmează:</w:t>
      </w:r>
    </w:p>
    <w:p w:rsidR="0078163A" w:rsidRPr="00182530" w:rsidRDefault="0078163A" w:rsidP="00182530">
      <w:pPr>
        <w:ind w:firstLine="709"/>
        <w:rPr>
          <w:lang w:val="ro-RO"/>
        </w:rPr>
      </w:pPr>
    </w:p>
    <w:p w:rsidR="006925E3" w:rsidRPr="00182530" w:rsidRDefault="006925E3" w:rsidP="00182530">
      <w:pPr>
        <w:ind w:firstLine="709"/>
        <w:rPr>
          <w:sz w:val="28"/>
          <w:lang w:val="ro-RO"/>
        </w:rPr>
      </w:pPr>
      <w:r w:rsidRPr="00182530">
        <w:rPr>
          <w:sz w:val="28"/>
          <w:lang w:val="ro-RO"/>
        </w:rPr>
        <w:t>1. La articolul 10 litera d)</w:t>
      </w:r>
      <w:r w:rsidR="0078163A" w:rsidRPr="00182530">
        <w:rPr>
          <w:sz w:val="28"/>
          <w:lang w:val="ro-RO"/>
        </w:rPr>
        <w:t>,</w:t>
      </w:r>
      <w:r w:rsidRPr="00182530">
        <w:rPr>
          <w:sz w:val="28"/>
          <w:lang w:val="ro-RO"/>
        </w:rPr>
        <w:t xml:space="preserve"> </w:t>
      </w:r>
      <w:r w:rsidR="008C01EC" w:rsidRPr="00182530">
        <w:rPr>
          <w:sz w:val="28"/>
          <w:lang w:val="ro-RO"/>
        </w:rPr>
        <w:t>cuvintele</w:t>
      </w:r>
      <w:r w:rsidRPr="00182530">
        <w:rPr>
          <w:sz w:val="28"/>
          <w:lang w:val="ro-RO"/>
        </w:rPr>
        <w:t xml:space="preserve"> „directorilor adjuncţi” se substituie cu </w:t>
      </w:r>
      <w:r w:rsidR="008C01EC" w:rsidRPr="00182530">
        <w:rPr>
          <w:sz w:val="28"/>
          <w:lang w:val="ro-RO"/>
        </w:rPr>
        <w:t>cuvintele</w:t>
      </w:r>
      <w:r w:rsidRPr="00182530">
        <w:rPr>
          <w:sz w:val="28"/>
          <w:lang w:val="ro-RO"/>
        </w:rPr>
        <w:t xml:space="preserve"> „directorului adjunct”. </w:t>
      </w:r>
    </w:p>
    <w:p w:rsidR="006925E3" w:rsidRPr="00182530" w:rsidRDefault="006925E3" w:rsidP="00182530">
      <w:pPr>
        <w:ind w:firstLine="709"/>
        <w:rPr>
          <w:lang w:val="ro-RO"/>
        </w:rPr>
      </w:pPr>
    </w:p>
    <w:p w:rsidR="006925E3" w:rsidRPr="00182530" w:rsidRDefault="006925E3" w:rsidP="00182530">
      <w:pPr>
        <w:ind w:firstLine="709"/>
        <w:rPr>
          <w:sz w:val="28"/>
          <w:lang w:val="ro-RO"/>
        </w:rPr>
      </w:pPr>
      <w:r w:rsidRPr="00182530">
        <w:rPr>
          <w:sz w:val="28"/>
          <w:lang w:val="ro-RO"/>
        </w:rPr>
        <w:t>2. La articolul 17 a</w:t>
      </w:r>
      <w:r w:rsidR="00D64D4E" w:rsidRPr="00182530">
        <w:rPr>
          <w:sz w:val="28"/>
          <w:lang w:val="ro-RO"/>
        </w:rPr>
        <w:t>line</w:t>
      </w:r>
      <w:r w:rsidRPr="00182530">
        <w:rPr>
          <w:sz w:val="28"/>
          <w:lang w:val="ro-RO"/>
        </w:rPr>
        <w:t>atul (2), după cuvintele „directorul Serviciului” se introduc cuvintele</w:t>
      </w:r>
      <w:r w:rsidR="0078163A" w:rsidRPr="00182530">
        <w:rPr>
          <w:sz w:val="28"/>
          <w:lang w:val="ro-RO"/>
        </w:rPr>
        <w:t xml:space="preserve"> „şi directorul adjunct</w:t>
      </w:r>
      <w:r w:rsidR="00BD3A35" w:rsidRPr="00182530">
        <w:rPr>
          <w:sz w:val="28"/>
          <w:lang w:val="ro-RO"/>
        </w:rPr>
        <w:t xml:space="preserve"> al Serviciului</w:t>
      </w:r>
      <w:r w:rsidR="0078163A" w:rsidRPr="00182530">
        <w:rPr>
          <w:sz w:val="28"/>
          <w:lang w:val="ro-RO"/>
        </w:rPr>
        <w:t>”.</w:t>
      </w:r>
    </w:p>
    <w:p w:rsidR="0078163A" w:rsidRPr="00182530" w:rsidRDefault="0078163A" w:rsidP="00182530">
      <w:pPr>
        <w:ind w:firstLine="709"/>
        <w:rPr>
          <w:lang w:val="ro-RO"/>
        </w:rPr>
      </w:pPr>
    </w:p>
    <w:p w:rsidR="006925E3" w:rsidRPr="00182530" w:rsidRDefault="006925E3" w:rsidP="00182530">
      <w:pPr>
        <w:ind w:firstLine="709"/>
        <w:rPr>
          <w:sz w:val="28"/>
          <w:lang w:val="ro-RO"/>
        </w:rPr>
      </w:pPr>
      <w:r w:rsidRPr="00182530">
        <w:rPr>
          <w:sz w:val="28"/>
          <w:lang w:val="ro-RO"/>
        </w:rPr>
        <w:t>3. La articolul 27 alin</w:t>
      </w:r>
      <w:r w:rsidR="00D64D4E" w:rsidRPr="00182530">
        <w:rPr>
          <w:sz w:val="28"/>
          <w:lang w:val="ro-RO"/>
        </w:rPr>
        <w:t>e</w:t>
      </w:r>
      <w:r w:rsidRPr="00182530">
        <w:rPr>
          <w:sz w:val="28"/>
          <w:lang w:val="ro-RO"/>
        </w:rPr>
        <w:t>atul (1)</w:t>
      </w:r>
      <w:r w:rsidR="00D64D4E" w:rsidRPr="00182530">
        <w:rPr>
          <w:sz w:val="28"/>
          <w:lang w:val="ro-RO"/>
        </w:rPr>
        <w:t>,</w:t>
      </w:r>
      <w:r w:rsidRPr="00182530">
        <w:rPr>
          <w:sz w:val="28"/>
          <w:lang w:val="ro-RO"/>
        </w:rPr>
        <w:t xml:space="preserve"> cuvîntul </w:t>
      </w:r>
      <w:r w:rsidR="0078163A" w:rsidRPr="00182530">
        <w:rPr>
          <w:sz w:val="28"/>
          <w:lang w:val="ro-RO"/>
        </w:rPr>
        <w:t>„</w:t>
      </w:r>
      <w:r w:rsidRPr="00182530">
        <w:rPr>
          <w:sz w:val="28"/>
          <w:lang w:val="ro-RO"/>
        </w:rPr>
        <w:t xml:space="preserve">efectivului” se substituie cu cuvîntul </w:t>
      </w:r>
      <w:r w:rsidR="0078163A" w:rsidRPr="00182530">
        <w:rPr>
          <w:sz w:val="28"/>
          <w:lang w:val="ro-RO"/>
        </w:rPr>
        <w:t>„</w:t>
      </w:r>
      <w:r w:rsidRPr="00182530">
        <w:rPr>
          <w:sz w:val="28"/>
          <w:lang w:val="ro-RO"/>
        </w:rPr>
        <w:t>personalului”.</w:t>
      </w:r>
    </w:p>
    <w:p w:rsidR="0078163A" w:rsidRPr="00182530" w:rsidRDefault="0078163A" w:rsidP="00182530">
      <w:pPr>
        <w:ind w:firstLine="709"/>
        <w:rPr>
          <w:lang w:val="ro-RO"/>
        </w:rPr>
      </w:pPr>
    </w:p>
    <w:p w:rsidR="006925E3" w:rsidRPr="00182530" w:rsidRDefault="006925E3" w:rsidP="00182530">
      <w:pPr>
        <w:ind w:firstLine="709"/>
        <w:rPr>
          <w:sz w:val="28"/>
          <w:lang w:val="ro-RO"/>
        </w:rPr>
      </w:pPr>
      <w:r w:rsidRPr="00182530">
        <w:rPr>
          <w:sz w:val="28"/>
          <w:lang w:val="ro-RO"/>
        </w:rPr>
        <w:t xml:space="preserve">4. </w:t>
      </w:r>
      <w:r w:rsidR="00BD3A35" w:rsidRPr="00182530">
        <w:rPr>
          <w:sz w:val="28"/>
          <w:lang w:val="ro-RO"/>
        </w:rPr>
        <w:t>A</w:t>
      </w:r>
      <w:r w:rsidR="00D64D4E" w:rsidRPr="00182530">
        <w:rPr>
          <w:sz w:val="28"/>
          <w:lang w:val="ro-RO"/>
        </w:rPr>
        <w:t>rticolul 36:</w:t>
      </w:r>
    </w:p>
    <w:p w:rsidR="006925E3" w:rsidRPr="00182530" w:rsidRDefault="00D64D4E" w:rsidP="00182530">
      <w:pPr>
        <w:ind w:firstLine="709"/>
        <w:rPr>
          <w:sz w:val="28"/>
          <w:lang w:val="ro-RO"/>
        </w:rPr>
      </w:pPr>
      <w:r w:rsidRPr="00182530">
        <w:rPr>
          <w:sz w:val="28"/>
          <w:lang w:val="ro-RO"/>
        </w:rPr>
        <w:t>la</w:t>
      </w:r>
      <w:r w:rsidR="006925E3" w:rsidRPr="00182530">
        <w:rPr>
          <w:sz w:val="28"/>
          <w:lang w:val="ro-RO"/>
        </w:rPr>
        <w:t xml:space="preserve"> </w:t>
      </w:r>
      <w:r w:rsidRPr="00182530">
        <w:rPr>
          <w:sz w:val="28"/>
          <w:lang w:val="ro-RO"/>
        </w:rPr>
        <w:t>alineat</w:t>
      </w:r>
      <w:r w:rsidR="006925E3" w:rsidRPr="00182530">
        <w:rPr>
          <w:sz w:val="28"/>
          <w:lang w:val="ro-RO"/>
        </w:rPr>
        <w:t>ul (4)</w:t>
      </w:r>
      <w:r w:rsidRPr="00182530">
        <w:rPr>
          <w:sz w:val="28"/>
          <w:lang w:val="ro-RO"/>
        </w:rPr>
        <w:t>,</w:t>
      </w:r>
      <w:r w:rsidR="006925E3" w:rsidRPr="00182530">
        <w:rPr>
          <w:sz w:val="28"/>
          <w:lang w:val="ro-RO"/>
        </w:rPr>
        <w:t xml:space="preserve"> cuvîntul „efectivului” se substituie cu cuvîntul „personalului”;</w:t>
      </w:r>
    </w:p>
    <w:p w:rsidR="006925E3" w:rsidRPr="00182530" w:rsidRDefault="00D64D4E" w:rsidP="00182530">
      <w:pPr>
        <w:ind w:firstLine="709"/>
        <w:rPr>
          <w:sz w:val="28"/>
          <w:lang w:val="ro-RO"/>
        </w:rPr>
      </w:pPr>
      <w:r w:rsidRPr="00182530">
        <w:rPr>
          <w:sz w:val="28"/>
          <w:lang w:val="ro-RO"/>
        </w:rPr>
        <w:t>alineat</w:t>
      </w:r>
      <w:r w:rsidR="006925E3" w:rsidRPr="00182530">
        <w:rPr>
          <w:sz w:val="28"/>
          <w:lang w:val="ro-RO"/>
        </w:rPr>
        <w:t xml:space="preserve">ul (5) se </w:t>
      </w:r>
      <w:r w:rsidR="00BD3A35" w:rsidRPr="00182530">
        <w:rPr>
          <w:sz w:val="28"/>
          <w:lang w:val="ro-RO"/>
        </w:rPr>
        <w:t>abrogă</w:t>
      </w:r>
      <w:r w:rsidR="006925E3" w:rsidRPr="00182530">
        <w:rPr>
          <w:sz w:val="28"/>
          <w:lang w:val="ro-RO"/>
        </w:rPr>
        <w:t>;</w:t>
      </w:r>
    </w:p>
    <w:p w:rsidR="006925E3" w:rsidRPr="00182530" w:rsidRDefault="00D64D4E" w:rsidP="006925E3">
      <w:pPr>
        <w:spacing w:before="120"/>
        <w:ind w:firstLine="709"/>
        <w:rPr>
          <w:sz w:val="28"/>
          <w:szCs w:val="28"/>
          <w:lang w:val="ro-RO"/>
        </w:rPr>
      </w:pPr>
      <w:r w:rsidRPr="00182530">
        <w:rPr>
          <w:sz w:val="28"/>
          <w:szCs w:val="28"/>
          <w:lang w:val="ro-RO"/>
        </w:rPr>
        <w:lastRenderedPageBreak/>
        <w:t>la</w:t>
      </w:r>
      <w:r w:rsidR="006925E3" w:rsidRPr="00182530">
        <w:rPr>
          <w:sz w:val="28"/>
          <w:szCs w:val="28"/>
          <w:lang w:val="ro-RO"/>
        </w:rPr>
        <w:t xml:space="preserve"> </w:t>
      </w:r>
      <w:r w:rsidRPr="00182530">
        <w:rPr>
          <w:sz w:val="28"/>
          <w:szCs w:val="28"/>
          <w:lang w:val="ro-RO"/>
        </w:rPr>
        <w:t>alineat</w:t>
      </w:r>
      <w:r w:rsidR="006925E3" w:rsidRPr="00182530">
        <w:rPr>
          <w:sz w:val="28"/>
          <w:szCs w:val="28"/>
          <w:lang w:val="ro-RO"/>
        </w:rPr>
        <w:t>ul (7)</w:t>
      </w:r>
      <w:r w:rsidRPr="00182530">
        <w:rPr>
          <w:sz w:val="28"/>
          <w:szCs w:val="28"/>
          <w:lang w:val="ro-RO"/>
        </w:rPr>
        <w:t>,</w:t>
      </w:r>
      <w:r w:rsidR="006925E3" w:rsidRPr="00182530">
        <w:rPr>
          <w:sz w:val="28"/>
          <w:szCs w:val="28"/>
          <w:lang w:val="ro-RO"/>
        </w:rPr>
        <w:t xml:space="preserve"> </w:t>
      </w:r>
      <w:r w:rsidRPr="00182530">
        <w:rPr>
          <w:sz w:val="28"/>
          <w:szCs w:val="28"/>
          <w:lang w:val="ro-RO"/>
        </w:rPr>
        <w:t>cuvintele</w:t>
      </w:r>
      <w:r w:rsidR="006925E3" w:rsidRPr="00182530">
        <w:rPr>
          <w:sz w:val="28"/>
          <w:szCs w:val="28"/>
          <w:lang w:val="ro-RO"/>
        </w:rPr>
        <w:t xml:space="preserve"> </w:t>
      </w:r>
      <w:r w:rsidR="0078163A" w:rsidRPr="00182530">
        <w:rPr>
          <w:sz w:val="28"/>
          <w:szCs w:val="28"/>
          <w:lang w:val="ro-RO"/>
        </w:rPr>
        <w:t>„</w:t>
      </w:r>
      <w:r w:rsidR="006925E3" w:rsidRPr="00182530">
        <w:rPr>
          <w:sz w:val="28"/>
          <w:szCs w:val="28"/>
          <w:lang w:val="ro-RO"/>
        </w:rPr>
        <w:t xml:space="preserve">beneficiază de dreptul la pensie” se substituie cu </w:t>
      </w:r>
      <w:r w:rsidRPr="00182530">
        <w:rPr>
          <w:sz w:val="28"/>
          <w:szCs w:val="28"/>
          <w:lang w:val="ro-RO"/>
        </w:rPr>
        <w:t>cuvintele</w:t>
      </w:r>
      <w:r w:rsidR="006925E3" w:rsidRPr="00182530">
        <w:rPr>
          <w:sz w:val="28"/>
          <w:szCs w:val="28"/>
          <w:lang w:val="ro-RO"/>
        </w:rPr>
        <w:t xml:space="preserve"> </w:t>
      </w:r>
      <w:r w:rsidR="0078163A" w:rsidRPr="00182530">
        <w:rPr>
          <w:sz w:val="28"/>
          <w:szCs w:val="28"/>
          <w:lang w:val="ro-RO"/>
        </w:rPr>
        <w:t>„</w:t>
      </w:r>
      <w:r w:rsidR="006925E3" w:rsidRPr="00182530">
        <w:rPr>
          <w:sz w:val="28"/>
          <w:szCs w:val="28"/>
          <w:lang w:val="ro-RO"/>
        </w:rPr>
        <w:t>au vechimea în muncă ce acordă dreptul la pensie”.</w:t>
      </w:r>
    </w:p>
    <w:p w:rsidR="0078163A" w:rsidRPr="00182530" w:rsidRDefault="0078163A" w:rsidP="006925E3">
      <w:pPr>
        <w:spacing w:before="120"/>
        <w:ind w:firstLine="709"/>
        <w:rPr>
          <w:sz w:val="28"/>
          <w:szCs w:val="28"/>
          <w:lang w:val="ro-RO"/>
        </w:rPr>
      </w:pPr>
    </w:p>
    <w:p w:rsidR="006925E3" w:rsidRPr="00182530" w:rsidRDefault="00BD3A35" w:rsidP="0078163A">
      <w:pPr>
        <w:ind w:firstLine="709"/>
        <w:rPr>
          <w:sz w:val="28"/>
          <w:szCs w:val="28"/>
          <w:lang w:val="ro-RO"/>
        </w:rPr>
      </w:pPr>
      <w:r w:rsidRPr="00182530">
        <w:rPr>
          <w:sz w:val="28"/>
          <w:szCs w:val="28"/>
          <w:lang w:val="ro-RO"/>
        </w:rPr>
        <w:t>5. A</w:t>
      </w:r>
      <w:r w:rsidR="006925E3" w:rsidRPr="00182530">
        <w:rPr>
          <w:sz w:val="28"/>
          <w:szCs w:val="28"/>
          <w:lang w:val="ro-RO"/>
        </w:rPr>
        <w:t>rticolul 46:</w:t>
      </w:r>
    </w:p>
    <w:p w:rsidR="00BD3A35" w:rsidRPr="00182530" w:rsidRDefault="00760FEC" w:rsidP="008A647A">
      <w:pPr>
        <w:ind w:firstLine="709"/>
        <w:rPr>
          <w:sz w:val="28"/>
          <w:lang w:val="ro-RO"/>
        </w:rPr>
      </w:pPr>
      <w:r w:rsidRPr="00182530">
        <w:rPr>
          <w:sz w:val="28"/>
          <w:lang w:val="ro-RO"/>
        </w:rPr>
        <w:t>la</w:t>
      </w:r>
      <w:r w:rsidR="006925E3" w:rsidRPr="00182530">
        <w:rPr>
          <w:sz w:val="28"/>
          <w:lang w:val="ro-RO"/>
        </w:rPr>
        <w:t xml:space="preserve"> </w:t>
      </w:r>
      <w:r w:rsidR="00D64D4E" w:rsidRPr="00182530">
        <w:rPr>
          <w:sz w:val="28"/>
          <w:lang w:val="ro-RO"/>
        </w:rPr>
        <w:t>alineat</w:t>
      </w:r>
      <w:r w:rsidR="006925E3" w:rsidRPr="00182530">
        <w:rPr>
          <w:sz w:val="28"/>
          <w:lang w:val="ro-RO"/>
        </w:rPr>
        <w:t>ul (5)</w:t>
      </w:r>
      <w:r w:rsidR="00BD3A35" w:rsidRPr="00182530">
        <w:rPr>
          <w:sz w:val="28"/>
          <w:lang w:val="ro-RO"/>
        </w:rPr>
        <w:t>:</w:t>
      </w:r>
    </w:p>
    <w:p w:rsidR="006925E3" w:rsidRPr="00182530" w:rsidRDefault="00BD3A35" w:rsidP="008A647A">
      <w:pPr>
        <w:ind w:firstLine="709"/>
        <w:rPr>
          <w:sz w:val="28"/>
          <w:lang w:val="ro-RO"/>
        </w:rPr>
      </w:pPr>
      <w:r w:rsidRPr="00182530">
        <w:rPr>
          <w:sz w:val="28"/>
          <w:lang w:val="ro-RO"/>
        </w:rPr>
        <w:t xml:space="preserve">în prima propoziție, </w:t>
      </w:r>
      <w:r w:rsidR="006925E3" w:rsidRPr="00182530">
        <w:rPr>
          <w:sz w:val="28"/>
          <w:lang w:val="ro-RO"/>
        </w:rPr>
        <w:t>cuvîntul „invaliditate” se substituie cu cuvîntul „dizabilitate”;</w:t>
      </w:r>
    </w:p>
    <w:p w:rsidR="006925E3" w:rsidRPr="00182530" w:rsidRDefault="0078163A" w:rsidP="008A647A">
      <w:pPr>
        <w:ind w:firstLine="709"/>
        <w:rPr>
          <w:sz w:val="28"/>
          <w:lang w:val="ro-RO"/>
        </w:rPr>
      </w:pPr>
      <w:r w:rsidRPr="00182530">
        <w:rPr>
          <w:sz w:val="28"/>
          <w:lang w:val="ro-RO"/>
        </w:rPr>
        <w:t xml:space="preserve">la </w:t>
      </w:r>
      <w:r w:rsidR="006925E3" w:rsidRPr="00182530">
        <w:rPr>
          <w:sz w:val="28"/>
          <w:lang w:val="ro-RO"/>
        </w:rPr>
        <w:t>litera a)</w:t>
      </w:r>
      <w:r w:rsidRPr="00182530">
        <w:rPr>
          <w:sz w:val="28"/>
          <w:lang w:val="ro-RO"/>
        </w:rPr>
        <w:t>,</w:t>
      </w:r>
      <w:r w:rsidR="006925E3" w:rsidRPr="00182530">
        <w:rPr>
          <w:sz w:val="28"/>
          <w:lang w:val="ro-RO"/>
        </w:rPr>
        <w:t xml:space="preserve"> </w:t>
      </w:r>
      <w:r w:rsidRPr="00182530">
        <w:rPr>
          <w:sz w:val="28"/>
          <w:lang w:val="ro-RO"/>
        </w:rPr>
        <w:t>textul</w:t>
      </w:r>
      <w:r w:rsidR="006925E3" w:rsidRPr="00182530">
        <w:rPr>
          <w:sz w:val="28"/>
          <w:lang w:val="ro-RO"/>
        </w:rPr>
        <w:t xml:space="preserve"> „gradul I de invaliditate” se substituie cu </w:t>
      </w:r>
      <w:r w:rsidRPr="00182530">
        <w:rPr>
          <w:sz w:val="28"/>
          <w:lang w:val="ro-RO"/>
        </w:rPr>
        <w:t>cuvintele</w:t>
      </w:r>
      <w:r w:rsidR="00BD3A35" w:rsidRPr="00182530">
        <w:rPr>
          <w:sz w:val="28"/>
          <w:lang w:val="ro-RO"/>
        </w:rPr>
        <w:t xml:space="preserve"> „dizabilitate</w:t>
      </w:r>
      <w:r w:rsidR="006925E3" w:rsidRPr="00182530">
        <w:rPr>
          <w:sz w:val="28"/>
          <w:lang w:val="ro-RO"/>
        </w:rPr>
        <w:t xml:space="preserve"> severă”</w:t>
      </w:r>
      <w:r w:rsidRPr="00182530">
        <w:rPr>
          <w:sz w:val="28"/>
          <w:lang w:val="ro-RO"/>
        </w:rPr>
        <w:t>;</w:t>
      </w:r>
    </w:p>
    <w:p w:rsidR="006925E3" w:rsidRPr="00182530" w:rsidRDefault="0078163A" w:rsidP="008A647A">
      <w:pPr>
        <w:ind w:firstLine="709"/>
        <w:rPr>
          <w:sz w:val="28"/>
          <w:lang w:val="ro-RO"/>
        </w:rPr>
      </w:pPr>
      <w:r w:rsidRPr="00182530">
        <w:rPr>
          <w:sz w:val="28"/>
          <w:lang w:val="ro-RO"/>
        </w:rPr>
        <w:t xml:space="preserve">la </w:t>
      </w:r>
      <w:r w:rsidR="006925E3" w:rsidRPr="00182530">
        <w:rPr>
          <w:sz w:val="28"/>
          <w:lang w:val="ro-RO"/>
        </w:rPr>
        <w:t>litera b)</w:t>
      </w:r>
      <w:r w:rsidRPr="00182530">
        <w:rPr>
          <w:sz w:val="28"/>
          <w:lang w:val="ro-RO"/>
        </w:rPr>
        <w:t>,</w:t>
      </w:r>
      <w:r w:rsidR="006925E3" w:rsidRPr="00182530">
        <w:rPr>
          <w:sz w:val="28"/>
          <w:lang w:val="ro-RO"/>
        </w:rPr>
        <w:t xml:space="preserve"> </w:t>
      </w:r>
      <w:r w:rsidRPr="00182530">
        <w:rPr>
          <w:sz w:val="28"/>
          <w:lang w:val="ro-RO"/>
        </w:rPr>
        <w:t>textul</w:t>
      </w:r>
      <w:r w:rsidR="006925E3" w:rsidRPr="00182530">
        <w:rPr>
          <w:sz w:val="28"/>
          <w:lang w:val="ro-RO"/>
        </w:rPr>
        <w:t xml:space="preserve"> „gradul II de invaliditate” se substituie cu </w:t>
      </w:r>
      <w:r w:rsidRPr="00182530">
        <w:rPr>
          <w:sz w:val="28"/>
          <w:lang w:val="ro-RO"/>
        </w:rPr>
        <w:t>cuvintele</w:t>
      </w:r>
      <w:r w:rsidR="00BD3A35" w:rsidRPr="00182530">
        <w:rPr>
          <w:sz w:val="28"/>
          <w:lang w:val="ro-RO"/>
        </w:rPr>
        <w:t xml:space="preserve"> „dizabilitate</w:t>
      </w:r>
      <w:r w:rsidR="006925E3" w:rsidRPr="00182530">
        <w:rPr>
          <w:sz w:val="28"/>
          <w:lang w:val="ro-RO"/>
        </w:rPr>
        <w:t xml:space="preserve"> accentuată”</w:t>
      </w:r>
      <w:r w:rsidRPr="00182530">
        <w:rPr>
          <w:sz w:val="28"/>
          <w:lang w:val="ro-RO"/>
        </w:rPr>
        <w:t>;</w:t>
      </w:r>
    </w:p>
    <w:p w:rsidR="006925E3" w:rsidRPr="00182530" w:rsidRDefault="0078163A" w:rsidP="008A647A">
      <w:pPr>
        <w:ind w:firstLine="709"/>
        <w:rPr>
          <w:sz w:val="28"/>
          <w:lang w:val="ro-RO"/>
        </w:rPr>
      </w:pPr>
      <w:r w:rsidRPr="00182530">
        <w:rPr>
          <w:sz w:val="28"/>
          <w:lang w:val="ro-RO"/>
        </w:rPr>
        <w:t xml:space="preserve">la </w:t>
      </w:r>
      <w:r w:rsidR="006925E3" w:rsidRPr="00182530">
        <w:rPr>
          <w:sz w:val="28"/>
          <w:lang w:val="ro-RO"/>
        </w:rPr>
        <w:t>litera c)</w:t>
      </w:r>
      <w:r w:rsidRPr="00182530">
        <w:rPr>
          <w:sz w:val="28"/>
          <w:lang w:val="ro-RO"/>
        </w:rPr>
        <w:t>,</w:t>
      </w:r>
      <w:r w:rsidR="006925E3" w:rsidRPr="00182530">
        <w:rPr>
          <w:sz w:val="28"/>
          <w:lang w:val="ro-RO"/>
        </w:rPr>
        <w:t xml:space="preserve"> </w:t>
      </w:r>
      <w:r w:rsidRPr="00182530">
        <w:rPr>
          <w:sz w:val="28"/>
          <w:lang w:val="ro-RO"/>
        </w:rPr>
        <w:t>textul</w:t>
      </w:r>
      <w:r w:rsidR="006925E3" w:rsidRPr="00182530">
        <w:rPr>
          <w:sz w:val="28"/>
          <w:lang w:val="ro-RO"/>
        </w:rPr>
        <w:t xml:space="preserve"> „gradul III de invaliditate” se substituie cu </w:t>
      </w:r>
      <w:r w:rsidRPr="00182530">
        <w:rPr>
          <w:sz w:val="28"/>
          <w:lang w:val="ro-RO"/>
        </w:rPr>
        <w:t>cuvintele</w:t>
      </w:r>
      <w:r w:rsidR="00BD3A35" w:rsidRPr="00182530">
        <w:rPr>
          <w:sz w:val="28"/>
          <w:lang w:val="ro-RO"/>
        </w:rPr>
        <w:t xml:space="preserve"> „dizabilitate</w:t>
      </w:r>
      <w:r w:rsidR="006925E3" w:rsidRPr="00182530">
        <w:rPr>
          <w:sz w:val="28"/>
          <w:lang w:val="ro-RO"/>
        </w:rPr>
        <w:t xml:space="preserve"> medie”</w:t>
      </w:r>
      <w:r w:rsidRPr="00182530">
        <w:rPr>
          <w:sz w:val="28"/>
          <w:lang w:val="ro-RO"/>
        </w:rPr>
        <w:t>;</w:t>
      </w:r>
    </w:p>
    <w:p w:rsidR="006925E3" w:rsidRPr="00182530" w:rsidRDefault="00760FEC" w:rsidP="008A647A">
      <w:pPr>
        <w:ind w:firstLine="709"/>
        <w:rPr>
          <w:sz w:val="28"/>
          <w:lang w:val="ro-RO"/>
        </w:rPr>
      </w:pPr>
      <w:r w:rsidRPr="00182530">
        <w:rPr>
          <w:sz w:val="28"/>
          <w:lang w:val="ro-RO"/>
        </w:rPr>
        <w:t>la</w:t>
      </w:r>
      <w:r w:rsidR="006925E3" w:rsidRPr="00182530">
        <w:rPr>
          <w:sz w:val="28"/>
          <w:lang w:val="ro-RO"/>
        </w:rPr>
        <w:t xml:space="preserve"> </w:t>
      </w:r>
      <w:r w:rsidR="00D64D4E" w:rsidRPr="00182530">
        <w:rPr>
          <w:sz w:val="28"/>
          <w:lang w:val="ro-RO"/>
        </w:rPr>
        <w:t>alineat</w:t>
      </w:r>
      <w:r w:rsidR="006925E3" w:rsidRPr="00182530">
        <w:rPr>
          <w:sz w:val="28"/>
          <w:lang w:val="ro-RO"/>
        </w:rPr>
        <w:t>ul (6)</w:t>
      </w:r>
      <w:r w:rsidR="0078163A" w:rsidRPr="00182530">
        <w:rPr>
          <w:sz w:val="28"/>
          <w:lang w:val="ro-RO"/>
        </w:rPr>
        <w:t>,</w:t>
      </w:r>
      <w:r w:rsidR="006925E3" w:rsidRPr="00182530">
        <w:rPr>
          <w:sz w:val="28"/>
          <w:lang w:val="ro-RO"/>
        </w:rPr>
        <w:t xml:space="preserve"> cuvîntul „invaliditate” se substituie cu cuvîntul „di</w:t>
      </w:r>
      <w:r w:rsidR="0078163A" w:rsidRPr="00182530">
        <w:rPr>
          <w:sz w:val="28"/>
          <w:lang w:val="ro-RO"/>
        </w:rPr>
        <w:t>zabilitate”.</w:t>
      </w:r>
    </w:p>
    <w:p w:rsidR="0078163A" w:rsidRPr="00182530" w:rsidRDefault="0078163A" w:rsidP="0078163A">
      <w:pPr>
        <w:ind w:firstLine="709"/>
        <w:rPr>
          <w:sz w:val="28"/>
          <w:szCs w:val="28"/>
          <w:lang w:val="ro-RO"/>
        </w:rPr>
      </w:pPr>
    </w:p>
    <w:p w:rsidR="006925E3" w:rsidRPr="00182530" w:rsidRDefault="006925E3" w:rsidP="0078163A">
      <w:pPr>
        <w:ind w:firstLine="709"/>
        <w:rPr>
          <w:sz w:val="28"/>
          <w:szCs w:val="28"/>
          <w:lang w:val="ro-RO"/>
        </w:rPr>
      </w:pPr>
      <w:r w:rsidRPr="00182530">
        <w:rPr>
          <w:sz w:val="28"/>
          <w:szCs w:val="28"/>
          <w:lang w:val="ro-RO"/>
        </w:rPr>
        <w:t xml:space="preserve">6. </w:t>
      </w:r>
      <w:r w:rsidR="00760FEC" w:rsidRPr="00182530">
        <w:rPr>
          <w:sz w:val="28"/>
          <w:szCs w:val="28"/>
          <w:lang w:val="ro-RO"/>
        </w:rPr>
        <w:t>A</w:t>
      </w:r>
      <w:r w:rsidRPr="00182530">
        <w:rPr>
          <w:sz w:val="28"/>
          <w:szCs w:val="28"/>
          <w:lang w:val="ro-RO"/>
        </w:rPr>
        <w:t>rticolul 47:</w:t>
      </w:r>
    </w:p>
    <w:p w:rsidR="006925E3" w:rsidRPr="00182530" w:rsidRDefault="00760FEC" w:rsidP="0078163A">
      <w:pPr>
        <w:ind w:firstLine="709"/>
        <w:rPr>
          <w:sz w:val="28"/>
          <w:szCs w:val="28"/>
          <w:lang w:val="ro-RO"/>
        </w:rPr>
      </w:pPr>
      <w:r w:rsidRPr="00182530">
        <w:rPr>
          <w:sz w:val="28"/>
          <w:szCs w:val="28"/>
          <w:lang w:val="ro-RO"/>
        </w:rPr>
        <w:t>la</w:t>
      </w:r>
      <w:r w:rsidR="006925E3" w:rsidRPr="00182530">
        <w:rPr>
          <w:sz w:val="28"/>
          <w:szCs w:val="28"/>
          <w:lang w:val="ro-RO"/>
        </w:rPr>
        <w:t xml:space="preserve"> </w:t>
      </w:r>
      <w:r w:rsidR="00D64D4E" w:rsidRPr="00182530">
        <w:rPr>
          <w:sz w:val="28"/>
          <w:szCs w:val="28"/>
          <w:lang w:val="ro-RO"/>
        </w:rPr>
        <w:t>alineat</w:t>
      </w:r>
      <w:r w:rsidR="006925E3" w:rsidRPr="00182530">
        <w:rPr>
          <w:sz w:val="28"/>
          <w:szCs w:val="28"/>
          <w:lang w:val="ro-RO"/>
        </w:rPr>
        <w:t>ul (1)</w:t>
      </w:r>
      <w:r w:rsidR="0078163A" w:rsidRPr="00182530">
        <w:rPr>
          <w:sz w:val="28"/>
          <w:szCs w:val="28"/>
          <w:lang w:val="ro-RO"/>
        </w:rPr>
        <w:t>,</w:t>
      </w:r>
      <w:r w:rsidR="006925E3" w:rsidRPr="00182530">
        <w:rPr>
          <w:sz w:val="28"/>
          <w:szCs w:val="28"/>
          <w:lang w:val="ro-RO"/>
        </w:rPr>
        <w:t xml:space="preserve"> după cuvintele „dacă are” </w:t>
      </w:r>
      <w:r w:rsidR="0078163A" w:rsidRPr="00182530">
        <w:rPr>
          <w:sz w:val="28"/>
          <w:szCs w:val="28"/>
          <w:lang w:val="ro-RO"/>
        </w:rPr>
        <w:t>se introduc</w:t>
      </w:r>
      <w:r w:rsidR="006925E3" w:rsidRPr="00182530">
        <w:rPr>
          <w:sz w:val="28"/>
          <w:szCs w:val="28"/>
          <w:lang w:val="ro-RO"/>
        </w:rPr>
        <w:t xml:space="preserve"> </w:t>
      </w:r>
      <w:r w:rsidR="0078163A" w:rsidRPr="00182530">
        <w:rPr>
          <w:sz w:val="28"/>
          <w:szCs w:val="28"/>
          <w:lang w:val="ro-RO"/>
        </w:rPr>
        <w:t>cuvintele</w:t>
      </w:r>
      <w:r w:rsidR="006925E3" w:rsidRPr="00182530">
        <w:rPr>
          <w:sz w:val="28"/>
          <w:szCs w:val="28"/>
          <w:lang w:val="ro-RO"/>
        </w:rPr>
        <w:t xml:space="preserve"> „vechimea în muncă ce acordă”</w:t>
      </w:r>
      <w:r w:rsidR="00E220CC">
        <w:rPr>
          <w:sz w:val="28"/>
          <w:szCs w:val="28"/>
          <w:lang w:val="ro-RO"/>
        </w:rPr>
        <w:t>;</w:t>
      </w:r>
    </w:p>
    <w:p w:rsidR="006925E3" w:rsidRPr="00182530" w:rsidRDefault="00760FEC" w:rsidP="0078163A">
      <w:pPr>
        <w:ind w:firstLine="709"/>
        <w:rPr>
          <w:sz w:val="28"/>
          <w:szCs w:val="28"/>
          <w:lang w:val="ro-RO"/>
        </w:rPr>
      </w:pPr>
      <w:r w:rsidRPr="00182530">
        <w:rPr>
          <w:sz w:val="28"/>
          <w:szCs w:val="28"/>
          <w:lang w:val="ro-RO"/>
        </w:rPr>
        <w:t>la</w:t>
      </w:r>
      <w:r w:rsidR="006925E3" w:rsidRPr="00182530">
        <w:rPr>
          <w:sz w:val="28"/>
          <w:szCs w:val="28"/>
          <w:lang w:val="ro-RO"/>
        </w:rPr>
        <w:t xml:space="preserve"> </w:t>
      </w:r>
      <w:r w:rsidR="00D64D4E" w:rsidRPr="00182530">
        <w:rPr>
          <w:sz w:val="28"/>
          <w:szCs w:val="28"/>
          <w:lang w:val="ro-RO"/>
        </w:rPr>
        <w:t>alineat</w:t>
      </w:r>
      <w:r w:rsidR="006925E3" w:rsidRPr="00182530">
        <w:rPr>
          <w:sz w:val="28"/>
          <w:szCs w:val="28"/>
          <w:lang w:val="ro-RO"/>
        </w:rPr>
        <w:t>ul (2)</w:t>
      </w:r>
      <w:r w:rsidR="0078163A" w:rsidRPr="00182530">
        <w:rPr>
          <w:sz w:val="28"/>
          <w:szCs w:val="28"/>
          <w:lang w:val="ro-RO"/>
        </w:rPr>
        <w:t>,</w:t>
      </w:r>
      <w:r w:rsidR="006925E3" w:rsidRPr="00182530">
        <w:rPr>
          <w:sz w:val="28"/>
          <w:szCs w:val="28"/>
          <w:lang w:val="ro-RO"/>
        </w:rPr>
        <w:t xml:space="preserve"> după cuvintele „</w:t>
      </w:r>
      <w:r w:rsidR="00BD3A35" w:rsidRPr="00182530">
        <w:rPr>
          <w:sz w:val="28"/>
          <w:szCs w:val="28"/>
          <w:lang w:val="ro-RO"/>
        </w:rPr>
        <w:t xml:space="preserve">dacă </w:t>
      </w:r>
      <w:r w:rsidR="006925E3" w:rsidRPr="00182530">
        <w:rPr>
          <w:sz w:val="28"/>
          <w:szCs w:val="28"/>
          <w:lang w:val="ro-RO"/>
        </w:rPr>
        <w:t xml:space="preserve">nu are” se </w:t>
      </w:r>
      <w:r w:rsidR="0078163A" w:rsidRPr="00182530">
        <w:rPr>
          <w:sz w:val="28"/>
          <w:szCs w:val="28"/>
          <w:lang w:val="ro-RO"/>
        </w:rPr>
        <w:t>introduc</w:t>
      </w:r>
      <w:r w:rsidR="006925E3" w:rsidRPr="00182530">
        <w:rPr>
          <w:sz w:val="28"/>
          <w:szCs w:val="28"/>
          <w:lang w:val="ro-RO"/>
        </w:rPr>
        <w:t xml:space="preserve"> </w:t>
      </w:r>
      <w:r w:rsidR="0078163A" w:rsidRPr="00182530">
        <w:rPr>
          <w:sz w:val="28"/>
          <w:szCs w:val="28"/>
          <w:lang w:val="ro-RO"/>
        </w:rPr>
        <w:t>cuvintele</w:t>
      </w:r>
      <w:r w:rsidR="006925E3" w:rsidRPr="00182530">
        <w:rPr>
          <w:sz w:val="28"/>
          <w:szCs w:val="28"/>
          <w:lang w:val="ro-RO"/>
        </w:rPr>
        <w:t xml:space="preserve"> „vechimea în muncă ce acordă</w:t>
      </w:r>
      <w:r w:rsidR="0078163A" w:rsidRPr="00182530">
        <w:rPr>
          <w:sz w:val="28"/>
          <w:szCs w:val="28"/>
          <w:lang w:val="ro-RO"/>
        </w:rPr>
        <w:t>”.</w:t>
      </w:r>
    </w:p>
    <w:p w:rsidR="0078163A" w:rsidRPr="00182530" w:rsidRDefault="0078163A" w:rsidP="0078163A">
      <w:pPr>
        <w:ind w:firstLine="709"/>
        <w:rPr>
          <w:sz w:val="28"/>
          <w:szCs w:val="28"/>
          <w:lang w:val="ro-RO"/>
        </w:rPr>
      </w:pPr>
    </w:p>
    <w:p w:rsidR="006925E3" w:rsidRPr="00182530" w:rsidRDefault="006925E3" w:rsidP="0078163A">
      <w:pPr>
        <w:ind w:firstLine="709"/>
        <w:rPr>
          <w:sz w:val="28"/>
          <w:szCs w:val="28"/>
          <w:lang w:val="ro-RO"/>
        </w:rPr>
      </w:pPr>
      <w:r w:rsidRPr="00182530">
        <w:rPr>
          <w:sz w:val="28"/>
          <w:szCs w:val="28"/>
          <w:lang w:val="ro-RO"/>
        </w:rPr>
        <w:t xml:space="preserve">7. </w:t>
      </w:r>
      <w:r w:rsidR="00BD3A35" w:rsidRPr="00182530">
        <w:rPr>
          <w:sz w:val="28"/>
          <w:szCs w:val="28"/>
          <w:lang w:val="ro-RO"/>
        </w:rPr>
        <w:t>S</w:t>
      </w:r>
      <w:r w:rsidRPr="00182530">
        <w:rPr>
          <w:sz w:val="28"/>
          <w:szCs w:val="28"/>
          <w:lang w:val="ro-RO"/>
        </w:rPr>
        <w:t>e completează cu articolul 49</w:t>
      </w:r>
      <w:r w:rsidRPr="00182530">
        <w:rPr>
          <w:sz w:val="28"/>
          <w:szCs w:val="28"/>
          <w:vertAlign w:val="superscript"/>
          <w:lang w:val="ro-RO"/>
        </w:rPr>
        <w:t>1</w:t>
      </w:r>
      <w:r w:rsidRPr="00182530">
        <w:rPr>
          <w:sz w:val="28"/>
          <w:szCs w:val="28"/>
          <w:lang w:val="ro-RO"/>
        </w:rPr>
        <w:t xml:space="preserve"> cu următorul cuprins:</w:t>
      </w:r>
    </w:p>
    <w:p w:rsidR="006925E3" w:rsidRPr="00182530" w:rsidRDefault="006925E3" w:rsidP="0078163A">
      <w:pPr>
        <w:ind w:firstLine="709"/>
        <w:rPr>
          <w:sz w:val="28"/>
          <w:szCs w:val="28"/>
          <w:lang w:val="ro-RO"/>
        </w:rPr>
      </w:pPr>
      <w:r w:rsidRPr="00182530">
        <w:rPr>
          <w:sz w:val="28"/>
          <w:szCs w:val="28"/>
          <w:lang w:val="ro-RO"/>
        </w:rPr>
        <w:t xml:space="preserve"> „</w:t>
      </w:r>
      <w:r w:rsidRPr="00182530">
        <w:rPr>
          <w:b/>
          <w:bCs/>
          <w:sz w:val="28"/>
          <w:szCs w:val="28"/>
          <w:lang w:val="ro-RO"/>
        </w:rPr>
        <w:t>Articolul 49</w:t>
      </w:r>
      <w:r w:rsidRPr="00182530">
        <w:rPr>
          <w:b/>
          <w:bCs/>
          <w:sz w:val="28"/>
          <w:szCs w:val="28"/>
          <w:vertAlign w:val="superscript"/>
          <w:lang w:val="ro-RO"/>
        </w:rPr>
        <w:t>1</w:t>
      </w:r>
      <w:r w:rsidRPr="00182530">
        <w:rPr>
          <w:b/>
          <w:bCs/>
          <w:sz w:val="28"/>
          <w:szCs w:val="28"/>
          <w:lang w:val="ro-RO"/>
        </w:rPr>
        <w:t>.</w:t>
      </w:r>
      <w:r w:rsidRPr="00182530">
        <w:rPr>
          <w:rStyle w:val="apple-converted-space"/>
          <w:b/>
          <w:bCs/>
          <w:sz w:val="28"/>
          <w:szCs w:val="28"/>
          <w:lang w:val="ro-RO"/>
        </w:rPr>
        <w:t> </w:t>
      </w:r>
      <w:r w:rsidRPr="00182530">
        <w:rPr>
          <w:sz w:val="28"/>
          <w:szCs w:val="28"/>
          <w:lang w:val="ro-RO"/>
        </w:rPr>
        <w:t>Asigurarea cu spaţiu locativ de</w:t>
      </w:r>
      <w:r w:rsidRPr="00182530">
        <w:rPr>
          <w:rStyle w:val="apple-converted-space"/>
          <w:sz w:val="28"/>
          <w:szCs w:val="28"/>
          <w:lang w:val="ro-RO"/>
        </w:rPr>
        <w:t> </w:t>
      </w:r>
      <w:r w:rsidRPr="00182530">
        <w:rPr>
          <w:sz w:val="28"/>
          <w:szCs w:val="28"/>
          <w:lang w:val="ro-RO"/>
        </w:rPr>
        <w:t>serviciu</w:t>
      </w:r>
    </w:p>
    <w:p w:rsidR="006925E3" w:rsidRPr="00182530" w:rsidRDefault="006925E3" w:rsidP="0078163A">
      <w:pPr>
        <w:rPr>
          <w:sz w:val="28"/>
          <w:szCs w:val="28"/>
          <w:lang w:val="ro-RO"/>
        </w:rPr>
      </w:pPr>
      <w:r w:rsidRPr="00182530">
        <w:rPr>
          <w:sz w:val="28"/>
          <w:szCs w:val="28"/>
          <w:lang w:val="ro-RO"/>
        </w:rPr>
        <w:t>Serviciul de Protecţie şi Pază de Stat poate s</w:t>
      </w:r>
      <w:r w:rsidR="00BD3A35" w:rsidRPr="00182530">
        <w:rPr>
          <w:sz w:val="28"/>
          <w:szCs w:val="28"/>
          <w:lang w:val="ro-RO"/>
        </w:rPr>
        <w:t>ă</w:t>
      </w:r>
      <w:r w:rsidRPr="00182530">
        <w:rPr>
          <w:sz w:val="28"/>
          <w:szCs w:val="28"/>
          <w:lang w:val="ro-RO"/>
        </w:rPr>
        <w:t xml:space="preserve">-şi creeze fondul locativ de serviciu </w:t>
      </w:r>
      <w:r w:rsidR="00BD3A35" w:rsidRPr="00182530">
        <w:rPr>
          <w:sz w:val="28"/>
          <w:szCs w:val="28"/>
          <w:lang w:val="ro-RO"/>
        </w:rPr>
        <w:t>conform prevederilor art. </w:t>
      </w:r>
      <w:r w:rsidRPr="00182530">
        <w:rPr>
          <w:sz w:val="28"/>
          <w:szCs w:val="28"/>
          <w:lang w:val="ro-RO"/>
        </w:rPr>
        <w:t>21 şi 22 din Legea nr.</w:t>
      </w:r>
      <w:r w:rsidR="00D64D4E" w:rsidRPr="00182530">
        <w:rPr>
          <w:sz w:val="28"/>
          <w:szCs w:val="28"/>
          <w:lang w:val="ro-RO"/>
        </w:rPr>
        <w:t> </w:t>
      </w:r>
      <w:r w:rsidRPr="00182530">
        <w:rPr>
          <w:sz w:val="28"/>
          <w:szCs w:val="28"/>
          <w:lang w:val="ro-RO"/>
        </w:rPr>
        <w:t>75 din 30 aprilie 2015 cu privire la locuinţe şi în modul stabilit de Guvern</w:t>
      </w:r>
      <w:r w:rsidR="001D0E01" w:rsidRPr="00182530">
        <w:rPr>
          <w:sz w:val="28"/>
          <w:szCs w:val="28"/>
          <w:lang w:val="ro-RO"/>
        </w:rPr>
        <w:t>.</w:t>
      </w:r>
      <w:r w:rsidR="00D64D4E" w:rsidRPr="00182530">
        <w:rPr>
          <w:sz w:val="28"/>
          <w:szCs w:val="28"/>
          <w:lang w:val="ro-RO"/>
        </w:rPr>
        <w:t>”</w:t>
      </w:r>
    </w:p>
    <w:p w:rsidR="001D0E01" w:rsidRPr="00182530" w:rsidRDefault="001D0E01" w:rsidP="0078163A">
      <w:pPr>
        <w:rPr>
          <w:sz w:val="28"/>
          <w:szCs w:val="28"/>
          <w:lang w:val="ro-RO"/>
        </w:rPr>
      </w:pPr>
    </w:p>
    <w:p w:rsidR="001D0E01" w:rsidRPr="00182530" w:rsidRDefault="006925E3" w:rsidP="006925E3">
      <w:pPr>
        <w:ind w:firstLine="709"/>
        <w:rPr>
          <w:sz w:val="28"/>
          <w:szCs w:val="28"/>
          <w:lang w:val="ro-RO"/>
        </w:rPr>
      </w:pPr>
      <w:r w:rsidRPr="00182530">
        <w:rPr>
          <w:sz w:val="28"/>
          <w:szCs w:val="28"/>
          <w:lang w:val="ro-RO"/>
        </w:rPr>
        <w:t xml:space="preserve">8. </w:t>
      </w:r>
      <w:r w:rsidR="001D0E01" w:rsidRPr="00182530">
        <w:rPr>
          <w:sz w:val="28"/>
          <w:szCs w:val="28"/>
          <w:lang w:val="ro-RO"/>
        </w:rPr>
        <w:t>La a</w:t>
      </w:r>
      <w:r w:rsidRPr="00182530">
        <w:rPr>
          <w:sz w:val="28"/>
          <w:szCs w:val="28"/>
          <w:lang w:val="ro-RO"/>
        </w:rPr>
        <w:t xml:space="preserve">rticolul 52 </w:t>
      </w:r>
      <w:r w:rsidR="00D64D4E" w:rsidRPr="00182530">
        <w:rPr>
          <w:sz w:val="28"/>
          <w:szCs w:val="28"/>
          <w:lang w:val="ro-RO"/>
        </w:rPr>
        <w:t>alineat</w:t>
      </w:r>
      <w:r w:rsidRPr="00182530">
        <w:rPr>
          <w:sz w:val="28"/>
          <w:szCs w:val="28"/>
          <w:lang w:val="ro-RO"/>
        </w:rPr>
        <w:t>ul (1</w:t>
      </w:r>
      <w:r w:rsidRPr="00182530">
        <w:rPr>
          <w:sz w:val="28"/>
          <w:szCs w:val="28"/>
          <w:vertAlign w:val="superscript"/>
          <w:lang w:val="ro-RO"/>
        </w:rPr>
        <w:t>1</w:t>
      </w:r>
      <w:r w:rsidRPr="00182530">
        <w:rPr>
          <w:sz w:val="28"/>
          <w:szCs w:val="28"/>
          <w:lang w:val="ro-RO"/>
        </w:rPr>
        <w:t>)</w:t>
      </w:r>
      <w:r w:rsidR="001D0E01" w:rsidRPr="00182530">
        <w:rPr>
          <w:sz w:val="28"/>
          <w:szCs w:val="28"/>
          <w:lang w:val="ro-RO"/>
        </w:rPr>
        <w:t>,</w:t>
      </w:r>
      <w:r w:rsidRPr="00182530">
        <w:rPr>
          <w:sz w:val="28"/>
          <w:szCs w:val="28"/>
          <w:lang w:val="ro-RO"/>
        </w:rPr>
        <w:t xml:space="preserve"> litera d) </w:t>
      </w:r>
      <w:r w:rsidR="001D0E01" w:rsidRPr="00182530">
        <w:rPr>
          <w:sz w:val="28"/>
          <w:szCs w:val="28"/>
          <w:lang w:val="ro-RO"/>
        </w:rPr>
        <w:t>va avea următorul cuprins:</w:t>
      </w:r>
      <w:r w:rsidRPr="00182530">
        <w:rPr>
          <w:sz w:val="28"/>
          <w:szCs w:val="28"/>
          <w:lang w:val="ro-RO"/>
        </w:rPr>
        <w:t xml:space="preserve"> </w:t>
      </w:r>
    </w:p>
    <w:p w:rsidR="006925E3" w:rsidRPr="00182530" w:rsidRDefault="006925E3" w:rsidP="006925E3">
      <w:pPr>
        <w:ind w:firstLine="709"/>
        <w:rPr>
          <w:rStyle w:val="CharacterStyle1"/>
          <w:spacing w:val="-1"/>
          <w:lang w:val="ro-RO" w:eastAsia="ro-RO"/>
        </w:rPr>
      </w:pPr>
      <w:r w:rsidRPr="00182530">
        <w:rPr>
          <w:rStyle w:val="CharacterStyle1"/>
          <w:spacing w:val="-1"/>
          <w:lang w:val="ro-RO" w:eastAsia="ro-RO"/>
        </w:rPr>
        <w:t xml:space="preserve">„d) prevenire </w:t>
      </w:r>
      <w:r w:rsidR="00BD3A35" w:rsidRPr="00182530">
        <w:rPr>
          <w:rStyle w:val="CharacterStyle1"/>
          <w:spacing w:val="-1"/>
          <w:lang w:val="ro-RO" w:eastAsia="ro-RO"/>
        </w:rPr>
        <w:t>privind</w:t>
      </w:r>
      <w:r w:rsidRPr="00182530">
        <w:rPr>
          <w:rStyle w:val="CharacterStyle1"/>
          <w:spacing w:val="-1"/>
          <w:lang w:val="ro-RO" w:eastAsia="ro-RO"/>
        </w:rPr>
        <w:t xml:space="preserve"> necorespundere</w:t>
      </w:r>
      <w:r w:rsidR="00BD3A35" w:rsidRPr="00182530">
        <w:rPr>
          <w:rStyle w:val="CharacterStyle1"/>
          <w:spacing w:val="-1"/>
          <w:lang w:val="ro-RO" w:eastAsia="ro-RO"/>
        </w:rPr>
        <w:t>a</w:t>
      </w:r>
      <w:r w:rsidRPr="00182530">
        <w:rPr>
          <w:rStyle w:val="CharacterStyle1"/>
          <w:spacing w:val="-1"/>
          <w:lang w:val="ro-RO" w:eastAsia="ro-RO"/>
        </w:rPr>
        <w:t xml:space="preserve"> parţială funcţiei”.</w:t>
      </w:r>
    </w:p>
    <w:p w:rsidR="001D0E01" w:rsidRPr="00182530" w:rsidRDefault="001D0E01" w:rsidP="006925E3">
      <w:pPr>
        <w:ind w:firstLine="709"/>
        <w:rPr>
          <w:sz w:val="28"/>
          <w:szCs w:val="28"/>
          <w:lang w:val="ro-RO"/>
        </w:rPr>
      </w:pPr>
    </w:p>
    <w:p w:rsidR="006925E3" w:rsidRPr="00182530" w:rsidRDefault="006925E3" w:rsidP="001D0E01">
      <w:pPr>
        <w:ind w:firstLine="709"/>
        <w:rPr>
          <w:sz w:val="28"/>
          <w:szCs w:val="28"/>
          <w:lang w:val="ro-RO"/>
        </w:rPr>
      </w:pPr>
      <w:r w:rsidRPr="00182530">
        <w:rPr>
          <w:b/>
          <w:bCs/>
          <w:sz w:val="28"/>
          <w:szCs w:val="28"/>
          <w:lang w:val="ro-RO"/>
        </w:rPr>
        <w:t>Art.</w:t>
      </w:r>
      <w:r w:rsidR="001D0E01" w:rsidRPr="00182530">
        <w:rPr>
          <w:b/>
          <w:bCs/>
          <w:sz w:val="28"/>
          <w:szCs w:val="28"/>
          <w:lang w:val="ro-RO"/>
        </w:rPr>
        <w:t> </w:t>
      </w:r>
      <w:r w:rsidRPr="00182530">
        <w:rPr>
          <w:b/>
          <w:bCs/>
          <w:sz w:val="28"/>
          <w:szCs w:val="28"/>
          <w:lang w:val="ro-RO"/>
        </w:rPr>
        <w:t>V.</w:t>
      </w:r>
      <w:r w:rsidRPr="00182530">
        <w:rPr>
          <w:rStyle w:val="apple-converted-space"/>
          <w:b/>
          <w:bCs/>
          <w:sz w:val="28"/>
          <w:szCs w:val="28"/>
          <w:lang w:val="ro-RO"/>
        </w:rPr>
        <w:t xml:space="preserve"> </w:t>
      </w:r>
      <w:r w:rsidRPr="00182530">
        <w:rPr>
          <w:sz w:val="28"/>
          <w:szCs w:val="28"/>
          <w:lang w:val="ro-RO"/>
        </w:rPr>
        <w:t>– Guvernul, în termen de 3 luni de la data intrării în vigoare a prezentei legi</w:t>
      </w:r>
      <w:r w:rsidR="00D64D4E" w:rsidRPr="00182530">
        <w:rPr>
          <w:sz w:val="28"/>
          <w:szCs w:val="28"/>
          <w:lang w:val="ro-RO"/>
        </w:rPr>
        <w:t>,</w:t>
      </w:r>
      <w:r w:rsidRPr="00182530">
        <w:rPr>
          <w:sz w:val="28"/>
          <w:szCs w:val="28"/>
          <w:lang w:val="ro-RO"/>
        </w:rPr>
        <w:t> va aduce actele sale normative în concordanţă cu prezenta lege.</w:t>
      </w:r>
    </w:p>
    <w:p w:rsidR="006925E3" w:rsidRPr="00182530" w:rsidRDefault="006925E3" w:rsidP="006925E3">
      <w:pPr>
        <w:ind w:firstLine="709"/>
        <w:rPr>
          <w:sz w:val="28"/>
          <w:szCs w:val="28"/>
          <w:lang w:val="ro-RO"/>
        </w:rPr>
      </w:pPr>
    </w:p>
    <w:p w:rsidR="006925E3" w:rsidRPr="00182530" w:rsidRDefault="006925E3" w:rsidP="006925E3">
      <w:pPr>
        <w:ind w:firstLine="709"/>
        <w:rPr>
          <w:sz w:val="28"/>
          <w:szCs w:val="28"/>
          <w:lang w:val="ro-RO"/>
        </w:rPr>
      </w:pPr>
    </w:p>
    <w:p w:rsidR="00EA7735" w:rsidRDefault="006925E3" w:rsidP="006925E3">
      <w:pPr>
        <w:ind w:firstLine="709"/>
        <w:jc w:val="left"/>
        <w:rPr>
          <w:b/>
          <w:bCs/>
          <w:sz w:val="28"/>
          <w:szCs w:val="28"/>
          <w:lang w:val="ro-RO"/>
        </w:rPr>
      </w:pPr>
      <w:r w:rsidRPr="00182530">
        <w:rPr>
          <w:b/>
          <w:bCs/>
          <w:sz w:val="28"/>
          <w:szCs w:val="28"/>
          <w:lang w:val="ro-RO"/>
        </w:rPr>
        <w:t>Preşedintele Parlamentului    </w:t>
      </w:r>
    </w:p>
    <w:p w:rsidR="004A085C" w:rsidRDefault="004A085C" w:rsidP="006925E3">
      <w:pPr>
        <w:ind w:firstLine="709"/>
        <w:jc w:val="left"/>
        <w:rPr>
          <w:b/>
          <w:bCs/>
          <w:sz w:val="28"/>
          <w:szCs w:val="28"/>
          <w:lang w:val="ro-RO"/>
        </w:rPr>
      </w:pPr>
    </w:p>
    <w:p w:rsidR="004A085C" w:rsidRDefault="004A085C" w:rsidP="006925E3">
      <w:pPr>
        <w:ind w:firstLine="709"/>
        <w:jc w:val="left"/>
        <w:rPr>
          <w:b/>
          <w:bCs/>
          <w:sz w:val="28"/>
          <w:szCs w:val="28"/>
          <w:lang w:val="ro-RO"/>
        </w:rPr>
      </w:pPr>
    </w:p>
    <w:p w:rsidR="004A085C" w:rsidRDefault="004A085C" w:rsidP="006925E3">
      <w:pPr>
        <w:ind w:firstLine="709"/>
        <w:jc w:val="left"/>
        <w:rPr>
          <w:b/>
          <w:bCs/>
          <w:sz w:val="28"/>
          <w:szCs w:val="28"/>
          <w:lang w:val="ro-RO"/>
        </w:rPr>
      </w:pPr>
    </w:p>
    <w:p w:rsidR="004A085C" w:rsidRDefault="004A085C" w:rsidP="004A085C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4A085C">
        <w:rPr>
          <w:b/>
          <w:bCs/>
          <w:sz w:val="28"/>
          <w:szCs w:val="28"/>
          <w:lang w:val="ru-RU" w:eastAsia="ru-RU"/>
        </w:rPr>
        <w:t>О проекте закона о внесении изменений и дополнений</w:t>
      </w:r>
      <w:r w:rsidRPr="004A085C">
        <w:rPr>
          <w:b/>
          <w:bCs/>
          <w:sz w:val="28"/>
          <w:szCs w:val="28"/>
          <w:lang w:val="ru-RU" w:eastAsia="ru-RU"/>
        </w:rPr>
        <w:br/>
        <w:t>в некоторые законодательные акты</w:t>
      </w:r>
    </w:p>
    <w:p w:rsidR="004A085C" w:rsidRPr="004A085C" w:rsidRDefault="004A085C" w:rsidP="004A085C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4A085C">
        <w:rPr>
          <w:b/>
          <w:bCs/>
          <w:sz w:val="28"/>
          <w:szCs w:val="28"/>
          <w:lang w:val="ru-RU" w:eastAsia="ru-RU"/>
        </w:rPr>
        <w:t>------------------------------------------------------------------</w:t>
      </w:r>
    </w:p>
    <w:p w:rsidR="004A085C" w:rsidRPr="004A085C" w:rsidRDefault="004A085C" w:rsidP="004A085C">
      <w:pPr>
        <w:ind w:firstLine="0"/>
        <w:rPr>
          <w:bCs/>
          <w:sz w:val="28"/>
          <w:szCs w:val="28"/>
          <w:lang w:val="ru-RU" w:eastAsia="ru-RU"/>
        </w:rPr>
      </w:pPr>
    </w:p>
    <w:p w:rsidR="004A085C" w:rsidRPr="004A085C" w:rsidRDefault="004A085C" w:rsidP="004A085C">
      <w:pPr>
        <w:rPr>
          <w:bCs/>
          <w:sz w:val="28"/>
          <w:szCs w:val="28"/>
          <w:lang w:val="ru-RU" w:eastAsia="ru-RU"/>
        </w:rPr>
      </w:pPr>
      <w:r w:rsidRPr="004A085C">
        <w:rPr>
          <w:bCs/>
          <w:sz w:val="28"/>
          <w:szCs w:val="28"/>
          <w:lang w:val="ru-RU" w:eastAsia="ru-RU"/>
        </w:rPr>
        <w:t>Правительство ПОСТАНОВЛЯЕТ:</w:t>
      </w:r>
    </w:p>
    <w:p w:rsidR="004A085C" w:rsidRPr="004A085C" w:rsidRDefault="004A085C" w:rsidP="004A085C">
      <w:pPr>
        <w:ind w:firstLine="0"/>
        <w:rPr>
          <w:bCs/>
          <w:sz w:val="28"/>
          <w:szCs w:val="28"/>
          <w:lang w:val="ru-RU" w:eastAsia="ru-RU"/>
        </w:rPr>
      </w:pPr>
    </w:p>
    <w:p w:rsidR="004A085C" w:rsidRPr="004A085C" w:rsidRDefault="004A085C" w:rsidP="004A085C">
      <w:pPr>
        <w:rPr>
          <w:bCs/>
          <w:sz w:val="28"/>
          <w:szCs w:val="28"/>
          <w:lang w:val="ru-RU" w:eastAsia="ru-RU"/>
        </w:rPr>
      </w:pPr>
      <w:r w:rsidRPr="004A085C">
        <w:rPr>
          <w:bCs/>
          <w:sz w:val="28"/>
          <w:szCs w:val="28"/>
          <w:lang w:val="ru-RU" w:eastAsia="ru-RU"/>
        </w:rPr>
        <w:t>Одобрить и представить Парламенту на рассмотрение проект закона</w:t>
      </w:r>
      <w:r>
        <w:rPr>
          <w:bCs/>
          <w:sz w:val="28"/>
          <w:szCs w:val="28"/>
          <w:lang w:eastAsia="ru-RU"/>
        </w:rPr>
        <w:t> </w:t>
      </w:r>
      <w:r w:rsidRPr="004A085C">
        <w:rPr>
          <w:bCs/>
          <w:sz w:val="28"/>
          <w:szCs w:val="28"/>
          <w:lang w:val="ru-RU" w:eastAsia="ru-RU"/>
        </w:rPr>
        <w:t>о внесении изменений и дополнений в некоторые законодательные акты.</w:t>
      </w:r>
    </w:p>
    <w:p w:rsidR="004A085C" w:rsidRPr="004A085C" w:rsidRDefault="004A085C" w:rsidP="004A085C">
      <w:pPr>
        <w:ind w:firstLine="0"/>
        <w:rPr>
          <w:bCs/>
          <w:sz w:val="28"/>
          <w:szCs w:val="28"/>
          <w:lang w:val="ru-RU" w:eastAsia="ru-RU"/>
        </w:rPr>
      </w:pPr>
    </w:p>
    <w:p w:rsidR="004A085C" w:rsidRPr="004A085C" w:rsidRDefault="004A085C" w:rsidP="004A085C">
      <w:pPr>
        <w:rPr>
          <w:sz w:val="28"/>
          <w:szCs w:val="28"/>
          <w:lang w:val="ru-RU"/>
        </w:rPr>
      </w:pPr>
    </w:p>
    <w:p w:rsidR="004A085C" w:rsidRPr="004A085C" w:rsidRDefault="004A085C" w:rsidP="004A085C">
      <w:pPr>
        <w:rPr>
          <w:sz w:val="28"/>
          <w:szCs w:val="28"/>
          <w:lang w:val="ru-RU"/>
        </w:rPr>
      </w:pPr>
    </w:p>
    <w:p w:rsidR="004A085C" w:rsidRDefault="004A085C" w:rsidP="004A085C">
      <w:pPr>
        <w:pStyle w:val="news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         ПАВЕЛ ФИЛИП</w:t>
      </w:r>
    </w:p>
    <w:p w:rsidR="004A085C" w:rsidRDefault="004A085C" w:rsidP="004A085C">
      <w:pPr>
        <w:pStyle w:val="news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A085C" w:rsidRDefault="004A085C" w:rsidP="004A085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A085C" w:rsidRDefault="004A085C" w:rsidP="004A085C">
      <w:pPr>
        <w:pStyle w:val="news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Контрасигнуют:</w:t>
      </w:r>
    </w:p>
    <w:p w:rsidR="004A085C" w:rsidRDefault="004A085C" w:rsidP="004A085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A085C" w:rsidRDefault="004A085C" w:rsidP="004A085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A085C" w:rsidRDefault="004A085C" w:rsidP="004A085C">
      <w:pPr>
        <w:pStyle w:val="news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юстиции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Владимир Чеботарь</w:t>
      </w:r>
    </w:p>
    <w:p w:rsidR="004A085C" w:rsidRDefault="004A085C" w:rsidP="004A085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A085C" w:rsidRDefault="004A085C" w:rsidP="004A085C">
      <w:pPr>
        <w:pStyle w:val="news"/>
        <w:rPr>
          <w:rFonts w:ascii="Times New Roman" w:hAnsi="Times New Roman" w:cs="Times New Roman"/>
          <w:color w:val="000000"/>
          <w:sz w:val="28"/>
          <w:szCs w:val="28"/>
        </w:rPr>
      </w:pPr>
    </w:p>
    <w:p w:rsidR="004A085C" w:rsidRDefault="004A085C" w:rsidP="004A085C">
      <w:pPr>
        <w:pStyle w:val="news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финансов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Октавиан Армашу </w:t>
      </w:r>
    </w:p>
    <w:p w:rsidR="004A085C" w:rsidRDefault="004A085C" w:rsidP="004A085C">
      <w:pPr>
        <w:pStyle w:val="news"/>
        <w:rPr>
          <w:rFonts w:ascii="Times New Roman" w:hAnsi="Times New Roman" w:cs="Times New Roman"/>
          <w:color w:val="000000"/>
          <w:sz w:val="28"/>
          <w:szCs w:val="28"/>
        </w:rPr>
      </w:pPr>
    </w:p>
    <w:p w:rsidR="004A085C" w:rsidRDefault="004A085C" w:rsidP="004A085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A085C" w:rsidRDefault="004A085C" w:rsidP="004A085C">
      <w:pPr>
        <w:pStyle w:val="news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Министр здравоохранения, </w:t>
      </w:r>
    </w:p>
    <w:p w:rsidR="004A085C" w:rsidRDefault="004A085C" w:rsidP="004A085C">
      <w:pPr>
        <w:pStyle w:val="news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труда и социальной защиты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Стела Григораш </w:t>
      </w:r>
    </w:p>
    <w:p w:rsidR="004A085C" w:rsidRDefault="004A085C" w:rsidP="004A085C">
      <w:pPr>
        <w:pStyle w:val="news"/>
        <w:rPr>
          <w:color w:val="000000"/>
          <w:sz w:val="28"/>
          <w:szCs w:val="28"/>
        </w:rPr>
      </w:pPr>
    </w:p>
    <w:p w:rsidR="004A085C" w:rsidRDefault="004A085C" w:rsidP="004A085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A085C" w:rsidRDefault="004A085C" w:rsidP="004A085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A085C" w:rsidRDefault="004A085C" w:rsidP="004A085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A085C" w:rsidRDefault="004A085C" w:rsidP="004A085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A085C" w:rsidRDefault="004A085C" w:rsidP="004A085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A085C" w:rsidRDefault="004A085C" w:rsidP="004A085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A085C" w:rsidRDefault="004A085C" w:rsidP="004A085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A085C" w:rsidRDefault="004A085C" w:rsidP="004A085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A085C" w:rsidRDefault="004A085C" w:rsidP="004A085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A085C" w:rsidRDefault="004A085C" w:rsidP="004A085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A085C" w:rsidRDefault="004A085C" w:rsidP="004A085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A085C" w:rsidRDefault="004A085C" w:rsidP="004A085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A085C" w:rsidRDefault="004A085C" w:rsidP="004A085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A085C" w:rsidRDefault="004A085C" w:rsidP="004A085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A085C" w:rsidRDefault="004A085C" w:rsidP="004A085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A085C" w:rsidRDefault="004A085C" w:rsidP="004A085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4A085C" w:rsidRDefault="004A085C" w:rsidP="004A085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A085C" w:rsidRDefault="004A085C" w:rsidP="004A085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4A085C" w:rsidRDefault="004A085C" w:rsidP="004A085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4A085C" w:rsidRDefault="004A085C" w:rsidP="004A085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A085C" w:rsidRDefault="004A085C" w:rsidP="004A085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A085C" w:rsidRDefault="004A085C" w:rsidP="004A085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Утверждено на заседании</w:t>
      </w:r>
    </w:p>
    <w:p w:rsidR="004A085C" w:rsidRDefault="004A085C" w:rsidP="004A085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4A085C" w:rsidRDefault="004A085C" w:rsidP="004A085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A085C" w:rsidRPr="004A085C" w:rsidRDefault="004A085C" w:rsidP="004A085C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4A085C" w:rsidRPr="004A085C" w:rsidRDefault="004A085C" w:rsidP="004A085C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4A085C" w:rsidRPr="004A085C" w:rsidRDefault="004A085C" w:rsidP="004A085C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4A085C" w:rsidRPr="004A085C" w:rsidRDefault="004A085C" w:rsidP="004A085C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4A085C" w:rsidRPr="004A085C" w:rsidRDefault="004A085C" w:rsidP="004A085C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4A085C" w:rsidRPr="004A085C" w:rsidRDefault="004A085C" w:rsidP="004A085C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4A085C" w:rsidRPr="004A085C" w:rsidRDefault="004A085C" w:rsidP="004A085C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4A085C" w:rsidRPr="004A085C" w:rsidRDefault="004A085C" w:rsidP="004A085C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4A085C" w:rsidRPr="004A085C" w:rsidRDefault="004A085C" w:rsidP="004A085C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4A085C" w:rsidRPr="004A085C" w:rsidRDefault="004A085C" w:rsidP="004A085C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4A085C" w:rsidRPr="004A085C" w:rsidRDefault="004A085C" w:rsidP="004A085C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4A085C" w:rsidRPr="004A085C" w:rsidRDefault="004A085C" w:rsidP="004A085C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4A085C" w:rsidRPr="004A085C" w:rsidRDefault="004A085C" w:rsidP="004A085C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4A085C" w:rsidRPr="004A085C" w:rsidRDefault="004A085C" w:rsidP="004A085C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4A085C" w:rsidRPr="004A085C" w:rsidRDefault="004A085C" w:rsidP="004A085C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4A085C" w:rsidRPr="004A085C" w:rsidRDefault="004A085C" w:rsidP="004A085C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4A085C" w:rsidRPr="004A085C" w:rsidRDefault="004A085C" w:rsidP="004A085C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4A085C" w:rsidRPr="004A085C" w:rsidRDefault="004A085C" w:rsidP="004A085C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4A085C" w:rsidRPr="004A085C" w:rsidRDefault="004A085C" w:rsidP="004A085C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4A085C" w:rsidRPr="004A085C" w:rsidRDefault="004A085C" w:rsidP="004A085C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4A085C" w:rsidRPr="004A085C" w:rsidRDefault="004A085C" w:rsidP="004A085C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4A085C" w:rsidRPr="004A085C" w:rsidRDefault="004A085C" w:rsidP="004A085C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4A085C" w:rsidRPr="004A085C" w:rsidRDefault="004A085C" w:rsidP="004A085C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4A085C" w:rsidRPr="004A085C" w:rsidRDefault="004A085C" w:rsidP="004A085C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4A085C" w:rsidRPr="004A085C" w:rsidRDefault="004A085C" w:rsidP="004A085C">
      <w:pPr>
        <w:ind w:firstLine="0"/>
        <w:jc w:val="right"/>
        <w:rPr>
          <w:bCs/>
          <w:i/>
          <w:sz w:val="28"/>
          <w:szCs w:val="28"/>
          <w:lang w:val="ru-RU" w:eastAsia="ru-RU"/>
        </w:rPr>
      </w:pPr>
      <w:r w:rsidRPr="004A085C">
        <w:rPr>
          <w:bCs/>
          <w:i/>
          <w:sz w:val="28"/>
          <w:szCs w:val="28"/>
          <w:lang w:val="ru-RU" w:eastAsia="ru-RU"/>
        </w:rPr>
        <w:t>Проект</w:t>
      </w:r>
    </w:p>
    <w:p w:rsidR="004A085C" w:rsidRPr="004A085C" w:rsidRDefault="004A085C" w:rsidP="004A085C">
      <w:pPr>
        <w:ind w:firstLine="0"/>
        <w:jc w:val="right"/>
        <w:rPr>
          <w:bCs/>
          <w:i/>
          <w:sz w:val="28"/>
          <w:szCs w:val="28"/>
          <w:lang w:val="ru-RU" w:eastAsia="ru-RU"/>
        </w:rPr>
      </w:pPr>
      <w:r w:rsidRPr="004A085C">
        <w:rPr>
          <w:bCs/>
          <w:i/>
          <w:sz w:val="28"/>
          <w:szCs w:val="28"/>
          <w:lang w:val="ru-RU" w:eastAsia="ru-RU"/>
        </w:rPr>
        <w:t>Перевод</w:t>
      </w:r>
    </w:p>
    <w:p w:rsidR="004A085C" w:rsidRPr="004A085C" w:rsidRDefault="004A085C" w:rsidP="004A085C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4A085C" w:rsidRPr="004A085C" w:rsidRDefault="004A085C" w:rsidP="004A085C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4A085C">
        <w:rPr>
          <w:b/>
          <w:bCs/>
          <w:sz w:val="28"/>
          <w:szCs w:val="28"/>
          <w:lang w:val="ru-RU" w:eastAsia="ru-RU"/>
        </w:rPr>
        <w:t>ПАРЛАМЕНТ РЕСПУБЛИКИ МОЛДОВА</w:t>
      </w:r>
    </w:p>
    <w:p w:rsidR="004A085C" w:rsidRPr="004A085C" w:rsidRDefault="004A085C" w:rsidP="004A085C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4A085C" w:rsidRPr="004A085C" w:rsidRDefault="004A085C" w:rsidP="004A085C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4A085C" w:rsidRPr="004A085C" w:rsidRDefault="004A085C" w:rsidP="004A085C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4A085C">
        <w:rPr>
          <w:b/>
          <w:bCs/>
          <w:sz w:val="28"/>
          <w:szCs w:val="28"/>
          <w:lang w:val="ru-RU" w:eastAsia="ru-RU"/>
        </w:rPr>
        <w:t>ЗАКОН</w:t>
      </w:r>
    </w:p>
    <w:p w:rsidR="004A085C" w:rsidRPr="004A085C" w:rsidRDefault="004A085C" w:rsidP="004A085C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4A085C">
        <w:rPr>
          <w:b/>
          <w:bCs/>
          <w:sz w:val="28"/>
          <w:szCs w:val="28"/>
          <w:lang w:val="ru-RU" w:eastAsia="ru-RU"/>
        </w:rPr>
        <w:t>о внесении изменений и дополнений</w:t>
      </w:r>
      <w:r w:rsidRPr="004A085C">
        <w:rPr>
          <w:b/>
          <w:bCs/>
          <w:sz w:val="28"/>
          <w:szCs w:val="28"/>
          <w:lang w:val="ru-RU" w:eastAsia="ru-RU"/>
        </w:rPr>
        <w:br/>
        <w:t>в некоторые законодательные акты</w:t>
      </w:r>
    </w:p>
    <w:p w:rsidR="004A085C" w:rsidRPr="004A085C" w:rsidRDefault="004A085C" w:rsidP="004A085C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4A085C" w:rsidRPr="004A085C" w:rsidRDefault="004A085C" w:rsidP="004A085C">
      <w:pPr>
        <w:rPr>
          <w:bCs/>
          <w:sz w:val="28"/>
          <w:szCs w:val="28"/>
          <w:lang w:val="ru-RU" w:eastAsia="ru-RU"/>
        </w:rPr>
      </w:pPr>
      <w:r w:rsidRPr="004A085C">
        <w:rPr>
          <w:bCs/>
          <w:sz w:val="28"/>
          <w:szCs w:val="28"/>
          <w:lang w:val="ru-RU" w:eastAsia="ru-RU"/>
        </w:rPr>
        <w:t>Парламент принимает настоящий органический закон.</w:t>
      </w:r>
    </w:p>
    <w:p w:rsidR="004A085C" w:rsidRPr="004A085C" w:rsidRDefault="004A085C" w:rsidP="004A085C">
      <w:pPr>
        <w:ind w:firstLine="0"/>
        <w:rPr>
          <w:bCs/>
          <w:sz w:val="28"/>
          <w:szCs w:val="28"/>
          <w:lang w:val="ru-RU" w:eastAsia="ru-RU"/>
        </w:rPr>
      </w:pPr>
    </w:p>
    <w:p w:rsidR="004A085C" w:rsidRPr="004A085C" w:rsidRDefault="004A085C" w:rsidP="004A085C">
      <w:pPr>
        <w:rPr>
          <w:bCs/>
          <w:sz w:val="28"/>
          <w:szCs w:val="28"/>
          <w:lang w:val="ru-RU" w:eastAsia="ru-RU"/>
        </w:rPr>
      </w:pPr>
      <w:r w:rsidRPr="004A085C">
        <w:rPr>
          <w:b/>
          <w:bCs/>
          <w:sz w:val="28"/>
          <w:szCs w:val="28"/>
          <w:lang w:val="ru-RU" w:eastAsia="ru-RU"/>
        </w:rPr>
        <w:t xml:space="preserve">Ст. </w:t>
      </w:r>
      <w:r>
        <w:rPr>
          <w:b/>
          <w:bCs/>
          <w:sz w:val="28"/>
          <w:szCs w:val="28"/>
          <w:lang w:eastAsia="ru-RU"/>
        </w:rPr>
        <w:t>I</w:t>
      </w:r>
      <w:r w:rsidRPr="004A085C">
        <w:rPr>
          <w:b/>
          <w:bCs/>
          <w:sz w:val="28"/>
          <w:szCs w:val="28"/>
          <w:lang w:val="ru-RU" w:eastAsia="ru-RU"/>
        </w:rPr>
        <w:t>.</w:t>
      </w:r>
      <w:r w:rsidRPr="004A085C">
        <w:rPr>
          <w:bCs/>
          <w:sz w:val="28"/>
          <w:szCs w:val="28"/>
          <w:lang w:val="ru-RU" w:eastAsia="ru-RU"/>
        </w:rPr>
        <w:t xml:space="preserve"> – В часть (1) статьи 13 Закона №</w:t>
      </w:r>
      <w:r>
        <w:rPr>
          <w:bCs/>
          <w:sz w:val="28"/>
          <w:szCs w:val="28"/>
          <w:lang w:eastAsia="ru-RU"/>
        </w:rPr>
        <w:t> </w:t>
      </w:r>
      <w:r w:rsidRPr="004A085C">
        <w:rPr>
          <w:bCs/>
          <w:sz w:val="28"/>
          <w:szCs w:val="28"/>
          <w:lang w:val="ru-RU" w:eastAsia="ru-RU"/>
        </w:rPr>
        <w:t>618-</w:t>
      </w:r>
      <w:r>
        <w:rPr>
          <w:bCs/>
          <w:sz w:val="28"/>
          <w:szCs w:val="28"/>
          <w:lang w:eastAsia="ru-RU"/>
        </w:rPr>
        <w:t>XIII</w:t>
      </w:r>
      <w:r w:rsidRPr="004A085C">
        <w:rPr>
          <w:bCs/>
          <w:sz w:val="28"/>
          <w:szCs w:val="28"/>
          <w:lang w:val="ru-RU" w:eastAsia="ru-RU"/>
        </w:rPr>
        <w:t xml:space="preserve"> от 31 октября 1997 года о государственной безопасности (Официальный монитор Республики Молдова, 1997 г., № 10–11, ст. 117), с последующими изменениями и дополнениями, после текста «Служба информации и безопасности Республики Молдова,» дополнить текстом «Служба государственной охраны,».</w:t>
      </w:r>
    </w:p>
    <w:p w:rsidR="004A085C" w:rsidRPr="004A085C" w:rsidRDefault="004A085C" w:rsidP="004A085C">
      <w:pPr>
        <w:rPr>
          <w:bCs/>
          <w:sz w:val="28"/>
          <w:szCs w:val="28"/>
          <w:lang w:val="ru-RU" w:eastAsia="ru-RU"/>
        </w:rPr>
      </w:pPr>
    </w:p>
    <w:p w:rsidR="004A085C" w:rsidRPr="004A085C" w:rsidRDefault="004A085C" w:rsidP="004A085C">
      <w:pPr>
        <w:rPr>
          <w:bCs/>
          <w:sz w:val="28"/>
          <w:szCs w:val="28"/>
          <w:lang w:val="ru-RU" w:eastAsia="ru-RU"/>
        </w:rPr>
      </w:pPr>
      <w:r w:rsidRPr="004A085C">
        <w:rPr>
          <w:b/>
          <w:bCs/>
          <w:sz w:val="28"/>
          <w:szCs w:val="28"/>
          <w:lang w:val="ru-RU" w:eastAsia="ru-RU"/>
        </w:rPr>
        <w:lastRenderedPageBreak/>
        <w:t xml:space="preserve">Ст. </w:t>
      </w:r>
      <w:r>
        <w:rPr>
          <w:b/>
          <w:bCs/>
          <w:sz w:val="28"/>
          <w:szCs w:val="28"/>
          <w:lang w:eastAsia="ru-RU"/>
        </w:rPr>
        <w:t>II</w:t>
      </w:r>
      <w:r w:rsidRPr="004A085C">
        <w:rPr>
          <w:b/>
          <w:bCs/>
          <w:sz w:val="28"/>
          <w:szCs w:val="28"/>
          <w:lang w:val="ru-RU" w:eastAsia="ru-RU"/>
        </w:rPr>
        <w:t>.</w:t>
      </w:r>
      <w:r w:rsidRPr="004A085C">
        <w:rPr>
          <w:bCs/>
          <w:sz w:val="28"/>
          <w:szCs w:val="28"/>
          <w:lang w:val="ru-RU" w:eastAsia="ru-RU"/>
        </w:rPr>
        <w:t xml:space="preserve"> – В часть (1) статьи 13 Закона №</w:t>
      </w:r>
      <w:r>
        <w:rPr>
          <w:bCs/>
          <w:sz w:val="28"/>
          <w:szCs w:val="28"/>
          <w:lang w:eastAsia="ru-RU"/>
        </w:rPr>
        <w:t> </w:t>
      </w:r>
      <w:r w:rsidRPr="004A085C">
        <w:rPr>
          <w:bCs/>
          <w:sz w:val="28"/>
          <w:szCs w:val="28"/>
          <w:lang w:val="ru-RU" w:eastAsia="ru-RU"/>
        </w:rPr>
        <w:t>619-</w:t>
      </w:r>
      <w:r>
        <w:rPr>
          <w:bCs/>
          <w:sz w:val="28"/>
          <w:szCs w:val="28"/>
          <w:lang w:eastAsia="ru-RU"/>
        </w:rPr>
        <w:t>XIII</w:t>
      </w:r>
      <w:r w:rsidRPr="004A085C">
        <w:rPr>
          <w:bCs/>
          <w:sz w:val="28"/>
          <w:szCs w:val="28"/>
          <w:lang w:val="ru-RU" w:eastAsia="ru-RU"/>
        </w:rPr>
        <w:t xml:space="preserve"> от 31 октября 1995 года об органах государственной безопасности (Официальный монитор Республики Молдова, 1997 г., № 10–11, ст. 115), с последующими изменениями и дополнениями, после текста «Служба информации и безопасности Республики Молдова,» дополнить текстом «Служба государственной охраны,».</w:t>
      </w:r>
    </w:p>
    <w:p w:rsidR="004A085C" w:rsidRPr="004A085C" w:rsidRDefault="004A085C" w:rsidP="004A085C">
      <w:pPr>
        <w:rPr>
          <w:bCs/>
          <w:sz w:val="28"/>
          <w:szCs w:val="28"/>
          <w:lang w:val="ru-RU" w:eastAsia="ru-RU"/>
        </w:rPr>
      </w:pPr>
    </w:p>
    <w:p w:rsidR="004A085C" w:rsidRDefault="004A085C" w:rsidP="004A085C">
      <w:pPr>
        <w:rPr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 xml:space="preserve">Ст. III. – </w:t>
      </w:r>
      <w:r>
        <w:rPr>
          <w:bCs/>
          <w:sz w:val="28"/>
          <w:szCs w:val="28"/>
          <w:lang w:eastAsia="ru-RU"/>
        </w:rPr>
        <w:t xml:space="preserve">В разделе IV приложения 7 Закона № 355-XVI от 23 декабря 2005 года о системе оплаты труда в бюджетной сфере (Официальный монитор Республики Молдова, 2006 г., № 35-38, ст. 148), с последующими изменениями и дополнениями, после текста «Старший офицер, старший инспектор» дополнить текстом «, старший специалист». </w:t>
      </w:r>
    </w:p>
    <w:p w:rsidR="004A085C" w:rsidRDefault="004A085C" w:rsidP="004A085C">
      <w:pPr>
        <w:ind w:firstLine="0"/>
        <w:rPr>
          <w:bCs/>
          <w:sz w:val="28"/>
          <w:szCs w:val="28"/>
          <w:lang w:eastAsia="ru-RU"/>
        </w:rPr>
      </w:pPr>
    </w:p>
    <w:p w:rsidR="004A085C" w:rsidRDefault="004A085C" w:rsidP="004A085C">
      <w:pPr>
        <w:ind w:firstLine="567"/>
        <w:rPr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Ст. IV.</w:t>
      </w:r>
      <w:r>
        <w:rPr>
          <w:bCs/>
          <w:sz w:val="28"/>
          <w:szCs w:val="28"/>
          <w:lang w:eastAsia="ru-RU"/>
        </w:rPr>
        <w:t xml:space="preserve"> – В Закон № 134-XVI от 13 июня 2008 года о Службе государственной охраны (повторное опубликование: Официальный монитор Республики Молдова, 2015 г., № 361–369, ст. 673), с последующими изменениями и дополнениями, внести следующие изменения и дополнения:</w:t>
      </w:r>
    </w:p>
    <w:p w:rsidR="004A085C" w:rsidRDefault="004A085C" w:rsidP="004A085C">
      <w:pPr>
        <w:ind w:firstLine="567"/>
        <w:rPr>
          <w:bCs/>
          <w:sz w:val="28"/>
          <w:szCs w:val="28"/>
          <w:lang w:eastAsia="ru-RU"/>
        </w:rPr>
      </w:pPr>
    </w:p>
    <w:p w:rsidR="004A085C" w:rsidRDefault="004A085C" w:rsidP="004A085C">
      <w:pPr>
        <w:numPr>
          <w:ilvl w:val="0"/>
          <w:numId w:val="18"/>
        </w:numPr>
        <w:tabs>
          <w:tab w:val="left" w:pos="993"/>
        </w:tabs>
        <w:ind w:left="0" w:firstLine="567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В пункте d) статьи 10 слова «своих заместителей» заменить словами «своего заместителя».</w:t>
      </w:r>
    </w:p>
    <w:p w:rsidR="004A085C" w:rsidRDefault="004A085C" w:rsidP="004A085C">
      <w:pPr>
        <w:ind w:firstLine="567"/>
        <w:rPr>
          <w:bCs/>
          <w:sz w:val="28"/>
          <w:szCs w:val="28"/>
          <w:lang w:eastAsia="ru-RU"/>
        </w:rPr>
      </w:pPr>
    </w:p>
    <w:p w:rsidR="004A085C" w:rsidRDefault="004A085C" w:rsidP="004A085C">
      <w:pPr>
        <w:numPr>
          <w:ilvl w:val="0"/>
          <w:numId w:val="18"/>
        </w:numPr>
        <w:tabs>
          <w:tab w:val="left" w:pos="993"/>
        </w:tabs>
        <w:ind w:left="0" w:firstLine="567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В части (2) статьи 17 после слов «директору Службы» дополнить словами «и заместителю директора Службы».</w:t>
      </w:r>
    </w:p>
    <w:p w:rsidR="004A085C" w:rsidRDefault="004A085C" w:rsidP="004A085C">
      <w:pPr>
        <w:ind w:firstLine="567"/>
        <w:rPr>
          <w:bCs/>
          <w:sz w:val="28"/>
          <w:szCs w:val="28"/>
          <w:lang w:eastAsia="ru-RU"/>
        </w:rPr>
      </w:pPr>
    </w:p>
    <w:p w:rsidR="004A085C" w:rsidRDefault="004A085C" w:rsidP="004A085C">
      <w:pPr>
        <w:numPr>
          <w:ilvl w:val="0"/>
          <w:numId w:val="18"/>
        </w:numPr>
        <w:tabs>
          <w:tab w:val="left" w:pos="993"/>
        </w:tabs>
        <w:ind w:left="0" w:firstLine="567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В части (1) статьи 27 слово «состава» заменить словом «персонала».</w:t>
      </w:r>
    </w:p>
    <w:p w:rsidR="004A085C" w:rsidRDefault="004A085C" w:rsidP="004A085C">
      <w:pPr>
        <w:ind w:left="927" w:firstLine="0"/>
        <w:rPr>
          <w:bCs/>
          <w:sz w:val="28"/>
          <w:szCs w:val="28"/>
          <w:lang w:eastAsia="ru-RU"/>
        </w:rPr>
      </w:pPr>
    </w:p>
    <w:p w:rsidR="004A085C" w:rsidRDefault="004A085C" w:rsidP="004A085C">
      <w:pPr>
        <w:numPr>
          <w:ilvl w:val="0"/>
          <w:numId w:val="18"/>
        </w:numPr>
        <w:ind w:left="993" w:hanging="426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Статья 36:</w:t>
      </w:r>
    </w:p>
    <w:p w:rsidR="004A085C" w:rsidRDefault="004A085C" w:rsidP="004A085C">
      <w:pPr>
        <w:ind w:firstLine="567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в части (4) изменения вносятся только в тексте на государственном языке;</w:t>
      </w:r>
    </w:p>
    <w:p w:rsidR="004A085C" w:rsidRDefault="004A085C" w:rsidP="004A085C">
      <w:pPr>
        <w:ind w:firstLine="567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часть (5) признать утратившей силу;</w:t>
      </w:r>
    </w:p>
    <w:p w:rsidR="004A085C" w:rsidRDefault="004A085C" w:rsidP="004A085C">
      <w:pPr>
        <w:ind w:left="567" w:firstLine="0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в части (7) слова «имеют права выхода на пенсию» заменить текстом «имеют выслуги лет, дающей право на пенсию».</w:t>
      </w:r>
    </w:p>
    <w:p w:rsidR="004A085C" w:rsidRDefault="004A085C" w:rsidP="004A085C">
      <w:pPr>
        <w:ind w:left="567" w:firstLine="0"/>
        <w:rPr>
          <w:bCs/>
          <w:sz w:val="28"/>
          <w:szCs w:val="28"/>
          <w:lang w:eastAsia="ru-RU"/>
        </w:rPr>
      </w:pPr>
    </w:p>
    <w:p w:rsidR="004A085C" w:rsidRDefault="004A085C" w:rsidP="004A085C">
      <w:pPr>
        <w:numPr>
          <w:ilvl w:val="0"/>
          <w:numId w:val="18"/>
        </w:numPr>
        <w:ind w:left="993" w:hanging="426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Статья 46:</w:t>
      </w:r>
    </w:p>
    <w:p w:rsidR="004A085C" w:rsidRDefault="004A085C" w:rsidP="004A085C">
      <w:pPr>
        <w:ind w:firstLine="567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в части (5):</w:t>
      </w:r>
    </w:p>
    <w:p w:rsidR="004A085C" w:rsidRDefault="004A085C" w:rsidP="004A085C">
      <w:pPr>
        <w:ind w:firstLine="567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в первом предложении слово «инвалидности» заменить словами  «ограничения возможностей»;</w:t>
      </w:r>
    </w:p>
    <w:p w:rsidR="004A085C" w:rsidRPr="004A085C" w:rsidRDefault="004A085C" w:rsidP="004A085C">
      <w:pPr>
        <w:ind w:firstLine="567"/>
        <w:rPr>
          <w:bCs/>
          <w:sz w:val="28"/>
          <w:szCs w:val="28"/>
          <w:lang w:val="ru-RU" w:eastAsia="ru-RU"/>
        </w:rPr>
      </w:pPr>
      <w:r w:rsidRPr="004A085C">
        <w:rPr>
          <w:bCs/>
          <w:sz w:val="28"/>
          <w:szCs w:val="28"/>
          <w:lang w:val="ru-RU" w:eastAsia="ru-RU"/>
        </w:rPr>
        <w:t xml:space="preserve">в пункте </w:t>
      </w:r>
      <w:r>
        <w:rPr>
          <w:bCs/>
          <w:sz w:val="28"/>
          <w:szCs w:val="28"/>
          <w:lang w:eastAsia="ru-RU"/>
        </w:rPr>
        <w:t>a</w:t>
      </w:r>
      <w:r w:rsidRPr="004A085C">
        <w:rPr>
          <w:bCs/>
          <w:sz w:val="28"/>
          <w:szCs w:val="28"/>
          <w:lang w:val="ru-RU" w:eastAsia="ru-RU"/>
        </w:rPr>
        <w:t>) текст «</w:t>
      </w:r>
      <w:r>
        <w:rPr>
          <w:bCs/>
          <w:sz w:val="28"/>
          <w:szCs w:val="28"/>
          <w:lang w:eastAsia="ru-RU"/>
        </w:rPr>
        <w:t>I</w:t>
      </w:r>
      <w:r w:rsidRPr="004A085C">
        <w:rPr>
          <w:bCs/>
          <w:sz w:val="28"/>
          <w:szCs w:val="28"/>
          <w:lang w:val="ru-RU" w:eastAsia="ru-RU"/>
        </w:rPr>
        <w:t xml:space="preserve"> группа инвалидности» заменить словами «тяжелое ограничение возможностей»;</w:t>
      </w:r>
    </w:p>
    <w:p w:rsidR="004A085C" w:rsidRPr="004A085C" w:rsidRDefault="004A085C" w:rsidP="004A085C">
      <w:pPr>
        <w:ind w:firstLine="567"/>
        <w:rPr>
          <w:bCs/>
          <w:sz w:val="28"/>
          <w:szCs w:val="28"/>
          <w:lang w:val="ru-RU" w:eastAsia="ru-RU"/>
        </w:rPr>
      </w:pPr>
      <w:r w:rsidRPr="004A085C">
        <w:rPr>
          <w:bCs/>
          <w:sz w:val="28"/>
          <w:szCs w:val="28"/>
          <w:lang w:val="ru-RU" w:eastAsia="ru-RU"/>
        </w:rPr>
        <w:t xml:space="preserve">в пункте </w:t>
      </w:r>
      <w:r>
        <w:rPr>
          <w:bCs/>
          <w:sz w:val="28"/>
          <w:szCs w:val="28"/>
          <w:lang w:eastAsia="ru-RU"/>
        </w:rPr>
        <w:t>b</w:t>
      </w:r>
      <w:r w:rsidRPr="004A085C">
        <w:rPr>
          <w:bCs/>
          <w:sz w:val="28"/>
          <w:szCs w:val="28"/>
          <w:lang w:val="ru-RU" w:eastAsia="ru-RU"/>
        </w:rPr>
        <w:t>) текст «</w:t>
      </w:r>
      <w:r>
        <w:rPr>
          <w:bCs/>
          <w:sz w:val="28"/>
          <w:szCs w:val="28"/>
          <w:lang w:eastAsia="ru-RU"/>
        </w:rPr>
        <w:t>II</w:t>
      </w:r>
      <w:r w:rsidRPr="004A085C">
        <w:rPr>
          <w:bCs/>
          <w:sz w:val="28"/>
          <w:szCs w:val="28"/>
          <w:lang w:val="ru-RU" w:eastAsia="ru-RU"/>
        </w:rPr>
        <w:t xml:space="preserve"> группа инвалидности» заменить словами «выраженное ограничение возможностей»;</w:t>
      </w:r>
    </w:p>
    <w:p w:rsidR="004A085C" w:rsidRPr="004A085C" w:rsidRDefault="004A085C" w:rsidP="004A085C">
      <w:pPr>
        <w:ind w:firstLine="567"/>
        <w:rPr>
          <w:bCs/>
          <w:sz w:val="28"/>
          <w:szCs w:val="28"/>
          <w:lang w:val="ru-RU" w:eastAsia="ru-RU"/>
        </w:rPr>
      </w:pPr>
      <w:r w:rsidRPr="004A085C">
        <w:rPr>
          <w:bCs/>
          <w:sz w:val="28"/>
          <w:szCs w:val="28"/>
          <w:lang w:val="ru-RU" w:eastAsia="ru-RU"/>
        </w:rPr>
        <w:t xml:space="preserve">в пункте </w:t>
      </w:r>
      <w:r>
        <w:rPr>
          <w:bCs/>
          <w:sz w:val="28"/>
          <w:szCs w:val="28"/>
          <w:lang w:eastAsia="ru-RU"/>
        </w:rPr>
        <w:t>c</w:t>
      </w:r>
      <w:r w:rsidRPr="004A085C">
        <w:rPr>
          <w:bCs/>
          <w:sz w:val="28"/>
          <w:szCs w:val="28"/>
          <w:lang w:val="ru-RU" w:eastAsia="ru-RU"/>
        </w:rPr>
        <w:t>) текст «</w:t>
      </w:r>
      <w:r>
        <w:rPr>
          <w:bCs/>
          <w:sz w:val="28"/>
          <w:szCs w:val="28"/>
          <w:lang w:eastAsia="ru-RU"/>
        </w:rPr>
        <w:t>III</w:t>
      </w:r>
      <w:r w:rsidRPr="004A085C">
        <w:rPr>
          <w:bCs/>
          <w:sz w:val="28"/>
          <w:szCs w:val="28"/>
          <w:lang w:val="ru-RU" w:eastAsia="ru-RU"/>
        </w:rPr>
        <w:t xml:space="preserve"> группа инвалидности» заменить словами «среднее ограничение возможностей»; </w:t>
      </w:r>
    </w:p>
    <w:p w:rsidR="004A085C" w:rsidRPr="004A085C" w:rsidRDefault="004A085C" w:rsidP="004A085C">
      <w:pPr>
        <w:ind w:firstLine="567"/>
        <w:rPr>
          <w:bCs/>
          <w:sz w:val="28"/>
          <w:szCs w:val="28"/>
          <w:lang w:val="ru-RU" w:eastAsia="ru-RU"/>
        </w:rPr>
      </w:pPr>
      <w:r w:rsidRPr="004A085C">
        <w:rPr>
          <w:bCs/>
          <w:sz w:val="28"/>
          <w:szCs w:val="28"/>
          <w:lang w:val="ru-RU" w:eastAsia="ru-RU"/>
        </w:rPr>
        <w:t>в части (6) слово «инвалидности» заменить словами «ограничению возможностей».</w:t>
      </w:r>
    </w:p>
    <w:p w:rsidR="004A085C" w:rsidRPr="004A085C" w:rsidRDefault="004A085C" w:rsidP="004A085C">
      <w:pPr>
        <w:ind w:firstLine="567"/>
        <w:rPr>
          <w:bCs/>
          <w:sz w:val="28"/>
          <w:szCs w:val="28"/>
          <w:lang w:val="ru-RU" w:eastAsia="ru-RU"/>
        </w:rPr>
      </w:pPr>
    </w:p>
    <w:p w:rsidR="004A085C" w:rsidRDefault="004A085C" w:rsidP="004A085C">
      <w:pPr>
        <w:numPr>
          <w:ilvl w:val="0"/>
          <w:numId w:val="18"/>
        </w:num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Статья 47:</w:t>
      </w:r>
    </w:p>
    <w:p w:rsidR="004A085C" w:rsidRPr="004A085C" w:rsidRDefault="004A085C" w:rsidP="004A085C">
      <w:pPr>
        <w:rPr>
          <w:bCs/>
          <w:sz w:val="28"/>
          <w:szCs w:val="28"/>
          <w:lang w:val="ru-RU" w:eastAsia="ru-RU"/>
        </w:rPr>
      </w:pPr>
      <w:r w:rsidRPr="004A085C">
        <w:rPr>
          <w:bCs/>
          <w:sz w:val="28"/>
          <w:szCs w:val="28"/>
          <w:lang w:val="ru-RU" w:eastAsia="ru-RU"/>
        </w:rPr>
        <w:t>в части (1) текст «, имеющему право на пенсию» заменить текстом «с выслугой лет, дающей право на пенсию»;</w:t>
      </w:r>
    </w:p>
    <w:p w:rsidR="004A085C" w:rsidRPr="004A085C" w:rsidRDefault="004A085C" w:rsidP="004A085C">
      <w:pPr>
        <w:rPr>
          <w:bCs/>
          <w:sz w:val="28"/>
          <w:szCs w:val="28"/>
          <w:lang w:val="ru-RU" w:eastAsia="ru-RU"/>
        </w:rPr>
      </w:pPr>
      <w:r w:rsidRPr="004A085C">
        <w:rPr>
          <w:bCs/>
          <w:sz w:val="28"/>
          <w:szCs w:val="28"/>
          <w:lang w:val="ru-RU" w:eastAsia="ru-RU"/>
        </w:rPr>
        <w:t>в части (2) слова «не имеющему право на пенсию» заменить текстом «не имеющему выслуги лет, дающей право на пенсию».</w:t>
      </w:r>
    </w:p>
    <w:p w:rsidR="004A085C" w:rsidRPr="004A085C" w:rsidRDefault="004A085C" w:rsidP="004A085C">
      <w:pPr>
        <w:rPr>
          <w:bCs/>
          <w:sz w:val="28"/>
          <w:szCs w:val="28"/>
          <w:lang w:val="ru-RU" w:eastAsia="ru-RU"/>
        </w:rPr>
      </w:pPr>
    </w:p>
    <w:p w:rsidR="004A085C" w:rsidRDefault="004A085C" w:rsidP="004A085C">
      <w:pPr>
        <w:numPr>
          <w:ilvl w:val="0"/>
          <w:numId w:val="18"/>
        </w:numPr>
        <w:tabs>
          <w:tab w:val="left" w:pos="1134"/>
        </w:tabs>
        <w:ind w:left="0" w:firstLine="710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Дополнить статьей 49</w:t>
      </w:r>
      <w:r>
        <w:rPr>
          <w:bCs/>
          <w:sz w:val="28"/>
          <w:szCs w:val="28"/>
          <w:vertAlign w:val="superscript"/>
          <w:lang w:eastAsia="ru-RU"/>
        </w:rPr>
        <w:t xml:space="preserve">1 </w:t>
      </w:r>
      <w:r>
        <w:rPr>
          <w:bCs/>
          <w:sz w:val="28"/>
          <w:szCs w:val="28"/>
          <w:lang w:eastAsia="ru-RU"/>
        </w:rPr>
        <w:t>следующего содержания:</w:t>
      </w:r>
    </w:p>
    <w:p w:rsidR="004A085C" w:rsidRDefault="004A085C" w:rsidP="004A085C">
      <w:pPr>
        <w:tabs>
          <w:tab w:val="left" w:pos="1134"/>
        </w:tabs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«</w:t>
      </w:r>
      <w:r>
        <w:rPr>
          <w:b/>
          <w:bCs/>
          <w:sz w:val="28"/>
          <w:szCs w:val="28"/>
          <w:lang w:eastAsia="ru-RU"/>
        </w:rPr>
        <w:t>Статья 49</w:t>
      </w:r>
      <w:r>
        <w:rPr>
          <w:b/>
          <w:bCs/>
          <w:sz w:val="28"/>
          <w:szCs w:val="28"/>
          <w:vertAlign w:val="superscript"/>
          <w:lang w:eastAsia="ru-RU"/>
        </w:rPr>
        <w:t>1</w:t>
      </w:r>
      <w:r>
        <w:rPr>
          <w:b/>
          <w:bCs/>
          <w:sz w:val="28"/>
          <w:szCs w:val="28"/>
          <w:lang w:eastAsia="ru-RU"/>
        </w:rPr>
        <w:t xml:space="preserve">. </w:t>
      </w:r>
      <w:r>
        <w:rPr>
          <w:bCs/>
          <w:sz w:val="28"/>
          <w:szCs w:val="28"/>
          <w:lang w:eastAsia="ru-RU"/>
        </w:rPr>
        <w:t xml:space="preserve">Обеспечение служебным жильем </w:t>
      </w:r>
    </w:p>
    <w:p w:rsidR="004A085C" w:rsidRPr="004A085C" w:rsidRDefault="004A085C" w:rsidP="004A085C">
      <w:pPr>
        <w:tabs>
          <w:tab w:val="left" w:pos="1134"/>
        </w:tabs>
        <w:rPr>
          <w:bCs/>
          <w:sz w:val="28"/>
          <w:szCs w:val="28"/>
          <w:lang w:val="ru-RU" w:eastAsia="ru-RU"/>
        </w:rPr>
      </w:pPr>
      <w:r w:rsidRPr="004A085C">
        <w:rPr>
          <w:bCs/>
          <w:sz w:val="28"/>
          <w:szCs w:val="28"/>
          <w:lang w:val="ru-RU" w:eastAsia="ru-RU"/>
        </w:rPr>
        <w:t>Служба государственной охраны может создать собственный служебный жилищный фонд в соответствии со статьями 21 и 22 Закона о жилье №</w:t>
      </w:r>
      <w:r>
        <w:rPr>
          <w:bCs/>
          <w:sz w:val="28"/>
          <w:szCs w:val="28"/>
          <w:lang w:eastAsia="ru-RU"/>
        </w:rPr>
        <w:t> </w:t>
      </w:r>
      <w:r w:rsidRPr="004A085C">
        <w:rPr>
          <w:bCs/>
          <w:sz w:val="28"/>
          <w:szCs w:val="28"/>
          <w:lang w:val="ru-RU" w:eastAsia="ru-RU"/>
        </w:rPr>
        <w:t>75 от 30 апреля 2015 года и в порядке, установленном Правительством.».</w:t>
      </w:r>
    </w:p>
    <w:p w:rsidR="004A085C" w:rsidRPr="004A085C" w:rsidRDefault="004A085C" w:rsidP="004A085C">
      <w:pPr>
        <w:tabs>
          <w:tab w:val="left" w:pos="1134"/>
        </w:tabs>
        <w:rPr>
          <w:bCs/>
          <w:sz w:val="28"/>
          <w:szCs w:val="28"/>
          <w:lang w:val="ru-RU" w:eastAsia="ru-RU"/>
        </w:rPr>
      </w:pPr>
      <w:r w:rsidRPr="004A085C">
        <w:rPr>
          <w:bCs/>
          <w:sz w:val="28"/>
          <w:szCs w:val="28"/>
          <w:lang w:val="ru-RU" w:eastAsia="ru-RU"/>
        </w:rPr>
        <w:t xml:space="preserve"> </w:t>
      </w:r>
    </w:p>
    <w:p w:rsidR="004A085C" w:rsidRPr="004A085C" w:rsidRDefault="004A085C" w:rsidP="004A085C">
      <w:pPr>
        <w:numPr>
          <w:ilvl w:val="0"/>
          <w:numId w:val="18"/>
        </w:numPr>
        <w:tabs>
          <w:tab w:val="left" w:pos="1134"/>
        </w:tabs>
        <w:ind w:left="0" w:firstLine="710"/>
        <w:rPr>
          <w:bCs/>
          <w:sz w:val="28"/>
          <w:szCs w:val="28"/>
          <w:lang w:val="ru-RU" w:eastAsia="ru-RU"/>
        </w:rPr>
      </w:pPr>
      <w:r w:rsidRPr="004A085C">
        <w:rPr>
          <w:bCs/>
          <w:sz w:val="28"/>
          <w:szCs w:val="28"/>
          <w:lang w:val="ru-RU" w:eastAsia="ru-RU"/>
        </w:rPr>
        <w:t xml:space="preserve">Пункт </w:t>
      </w:r>
      <w:r>
        <w:rPr>
          <w:bCs/>
          <w:sz w:val="28"/>
          <w:szCs w:val="28"/>
          <w:lang w:eastAsia="ru-RU"/>
        </w:rPr>
        <w:t>d</w:t>
      </w:r>
      <w:r w:rsidRPr="004A085C">
        <w:rPr>
          <w:bCs/>
          <w:sz w:val="28"/>
          <w:szCs w:val="28"/>
          <w:lang w:val="ru-RU" w:eastAsia="ru-RU"/>
        </w:rPr>
        <w:t>) части (1</w:t>
      </w:r>
      <w:r w:rsidRPr="004A085C">
        <w:rPr>
          <w:bCs/>
          <w:sz w:val="28"/>
          <w:szCs w:val="28"/>
          <w:vertAlign w:val="superscript"/>
          <w:lang w:val="ru-RU" w:eastAsia="ru-RU"/>
        </w:rPr>
        <w:t>1</w:t>
      </w:r>
      <w:r w:rsidRPr="004A085C">
        <w:rPr>
          <w:bCs/>
          <w:sz w:val="28"/>
          <w:szCs w:val="28"/>
          <w:lang w:val="ru-RU" w:eastAsia="ru-RU"/>
        </w:rPr>
        <w:t>) статьи 52 изложить в новой редакции:</w:t>
      </w:r>
    </w:p>
    <w:p w:rsidR="004A085C" w:rsidRPr="004A085C" w:rsidRDefault="004A085C" w:rsidP="004A085C">
      <w:pPr>
        <w:tabs>
          <w:tab w:val="left" w:pos="1134"/>
        </w:tabs>
        <w:ind w:left="710" w:firstLine="0"/>
        <w:rPr>
          <w:bCs/>
          <w:sz w:val="28"/>
          <w:szCs w:val="28"/>
          <w:lang w:val="ru-RU" w:eastAsia="ru-RU"/>
        </w:rPr>
      </w:pPr>
      <w:r w:rsidRPr="004A085C">
        <w:rPr>
          <w:bCs/>
          <w:sz w:val="28"/>
          <w:szCs w:val="28"/>
          <w:lang w:val="ru-RU" w:eastAsia="ru-RU"/>
        </w:rPr>
        <w:t>«</w:t>
      </w:r>
      <w:r>
        <w:rPr>
          <w:bCs/>
          <w:sz w:val="28"/>
          <w:szCs w:val="28"/>
          <w:lang w:eastAsia="ru-RU"/>
        </w:rPr>
        <w:t>d</w:t>
      </w:r>
      <w:r w:rsidRPr="004A085C">
        <w:rPr>
          <w:bCs/>
          <w:sz w:val="28"/>
          <w:szCs w:val="28"/>
          <w:lang w:val="ru-RU" w:eastAsia="ru-RU"/>
        </w:rPr>
        <w:t>) уведомление о частичном служебном несоответствии».</w:t>
      </w:r>
    </w:p>
    <w:p w:rsidR="004A085C" w:rsidRPr="004A085C" w:rsidRDefault="004A085C" w:rsidP="004A085C">
      <w:pPr>
        <w:ind w:firstLine="0"/>
        <w:rPr>
          <w:bCs/>
          <w:sz w:val="28"/>
          <w:szCs w:val="28"/>
          <w:lang w:val="ru-RU" w:eastAsia="ru-RU"/>
        </w:rPr>
      </w:pPr>
    </w:p>
    <w:p w:rsidR="004A085C" w:rsidRPr="004A085C" w:rsidRDefault="004A085C" w:rsidP="004A085C">
      <w:pPr>
        <w:rPr>
          <w:bCs/>
          <w:sz w:val="28"/>
          <w:szCs w:val="28"/>
          <w:lang w:val="ru-RU" w:eastAsia="ru-RU"/>
        </w:rPr>
      </w:pPr>
      <w:r w:rsidRPr="004A085C">
        <w:rPr>
          <w:b/>
          <w:bCs/>
          <w:sz w:val="28"/>
          <w:szCs w:val="28"/>
          <w:lang w:val="ru-RU" w:eastAsia="ru-RU"/>
        </w:rPr>
        <w:t xml:space="preserve">Ст. </w:t>
      </w:r>
      <w:r>
        <w:rPr>
          <w:b/>
          <w:bCs/>
          <w:sz w:val="28"/>
          <w:szCs w:val="28"/>
          <w:lang w:eastAsia="ru-RU"/>
        </w:rPr>
        <w:t>V</w:t>
      </w:r>
      <w:r w:rsidRPr="004A085C">
        <w:rPr>
          <w:b/>
          <w:bCs/>
          <w:sz w:val="28"/>
          <w:szCs w:val="28"/>
          <w:lang w:val="ru-RU" w:eastAsia="ru-RU"/>
        </w:rPr>
        <w:t>.</w:t>
      </w:r>
      <w:r>
        <w:rPr>
          <w:bCs/>
          <w:sz w:val="28"/>
          <w:szCs w:val="28"/>
          <w:lang w:eastAsia="ru-RU"/>
        </w:rPr>
        <w:t> </w:t>
      </w:r>
      <w:r w:rsidRPr="004A085C">
        <w:rPr>
          <w:bCs/>
          <w:sz w:val="28"/>
          <w:szCs w:val="28"/>
          <w:lang w:val="ru-RU" w:eastAsia="ru-RU"/>
        </w:rPr>
        <w:t>– Правительству в 3-х месячный срок со дня вступления в силу настоящего закона привести свои нормативные акты в соответствие с настоящим законом.</w:t>
      </w:r>
    </w:p>
    <w:p w:rsidR="004A085C" w:rsidRPr="004A085C" w:rsidRDefault="004A085C" w:rsidP="004A085C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4A085C" w:rsidRDefault="004A085C" w:rsidP="004A085C">
      <w:pPr>
        <w:jc w:val="left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Председатель Парламента</w:t>
      </w:r>
    </w:p>
    <w:p w:rsidR="004A085C" w:rsidRPr="00182530" w:rsidRDefault="004A085C" w:rsidP="006925E3">
      <w:pPr>
        <w:ind w:firstLine="709"/>
        <w:jc w:val="left"/>
        <w:rPr>
          <w:sz w:val="28"/>
          <w:szCs w:val="28"/>
          <w:lang w:val="ro-RO" w:eastAsia="ru-RU"/>
        </w:rPr>
      </w:pPr>
      <w:bookmarkStart w:id="0" w:name="_GoBack"/>
      <w:bookmarkEnd w:id="0"/>
    </w:p>
    <w:sectPr w:rsidR="004A085C" w:rsidRPr="00182530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8BF" w:rsidRDefault="00B018BF" w:rsidP="00026B87">
      <w:r>
        <w:separator/>
      </w:r>
    </w:p>
  </w:endnote>
  <w:endnote w:type="continuationSeparator" w:id="0">
    <w:p w:rsidR="00B018BF" w:rsidRDefault="00B018BF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7735" w:rsidRPr="00C74719" w:rsidRDefault="00EA773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204E0">
      <w:rPr>
        <w:noProof/>
        <w:sz w:val="16"/>
        <w:szCs w:val="16"/>
      </w:rPr>
      <w:t>\\172.17.20.4\operatori\007\ANUL 2017\HOTARARI\15376\15376-redactat-ro-final.docx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7735" w:rsidRPr="00814406" w:rsidRDefault="00EA773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204E0">
      <w:rPr>
        <w:noProof/>
        <w:sz w:val="16"/>
        <w:szCs w:val="16"/>
      </w:rPr>
      <w:t>\\172.17.20.4\operatori\007\ANUL 2017\HOTARARI\15376\15376-redactat-ro-final.docx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8BF" w:rsidRDefault="00B018BF" w:rsidP="00026B87">
      <w:r>
        <w:separator/>
      </w:r>
    </w:p>
  </w:footnote>
  <w:footnote w:type="continuationSeparator" w:id="0">
    <w:p w:rsidR="00B018BF" w:rsidRDefault="00B018BF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4A085C" w:rsidRPr="004A085C">
      <w:rPr>
        <w:noProof/>
        <w:lang w:val="ro-RO"/>
      </w:rPr>
      <w:t>8</w:t>
    </w:r>
    <w:r>
      <w:fldChar w:fldCharType="end"/>
    </w:r>
  </w:p>
  <w:p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5" w:dyaOrig="148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25pt;height:74.25pt" fillcolor="window">
                <v:imagedata r:id="rId1" o:title=""/>
              </v:shape>
              <o:OLEObject Type="Embed" ProgID="Word.Picture.8" ShapeID="_x0000_i1025" DrawAspect="Content" ObjectID="_1572868308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A7735" w:rsidRDefault="00EA7735" w:rsidP="00C02DFA">
          <w:pPr>
            <w:jc w:val="center"/>
            <w:rPr>
              <w:b/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A7735" w:rsidRPr="00827E04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  <w:lang w:val="fr-FR"/>
            </w:rPr>
          </w:pPr>
          <w:r w:rsidRPr="00827E04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0204E0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0204E0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0204E0" w:rsidRPr="000204E0">
            <w:rPr>
              <w:rFonts w:ascii="Times New Roman" w:hAnsi="Times New Roman"/>
              <w:sz w:val="28"/>
              <w:szCs w:val="28"/>
              <w:lang w:val="ro-RO"/>
            </w:rPr>
            <w:t>810</w:t>
          </w:r>
          <w:r w:rsidRPr="00827E04">
            <w:rPr>
              <w:rFonts w:ascii="Times New Roman" w:hAnsi="Times New Roman"/>
              <w:szCs w:val="24"/>
              <w:lang w:val="fr-FR"/>
            </w:rPr>
            <w:t xml:space="preserve"> </w:t>
          </w:r>
        </w:p>
        <w:p w:rsidR="00EA7735" w:rsidRPr="00827E04" w:rsidRDefault="00EA7735" w:rsidP="00C02DFA">
          <w:pPr>
            <w:ind w:hanging="28"/>
            <w:rPr>
              <w:lang w:val="fr-FR"/>
            </w:rPr>
          </w:pPr>
        </w:p>
        <w:p w:rsidR="00EA7735" w:rsidRPr="000204E0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0204E0">
            <w:rPr>
              <w:b/>
              <w:sz w:val="28"/>
              <w:szCs w:val="28"/>
              <w:u w:val="single"/>
            </w:rPr>
            <w:t xml:space="preserve">din </w:t>
          </w:r>
          <w:r w:rsidR="000204E0" w:rsidRPr="000204E0">
            <w:rPr>
              <w:b/>
              <w:sz w:val="28"/>
              <w:szCs w:val="28"/>
              <w:u w:val="single"/>
            </w:rPr>
            <w:t>16 octombrie 2017</w:t>
          </w:r>
        </w:p>
        <w:p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1E4B23"/>
    <w:multiLevelType w:val="hybridMultilevel"/>
    <w:tmpl w:val="3C74A39E"/>
    <w:lvl w:ilvl="0" w:tplc="E21AB076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6"/>
  </w:num>
  <w:num w:numId="10">
    <w:abstractNumId w:val="17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204E0"/>
    <w:rsid w:val="00026B87"/>
    <w:rsid w:val="00075CE0"/>
    <w:rsid w:val="00077246"/>
    <w:rsid w:val="00085DA8"/>
    <w:rsid w:val="000B66A7"/>
    <w:rsid w:val="001100A2"/>
    <w:rsid w:val="00144067"/>
    <w:rsid w:val="001469DB"/>
    <w:rsid w:val="001574DD"/>
    <w:rsid w:val="00182530"/>
    <w:rsid w:val="00191F49"/>
    <w:rsid w:val="001B2461"/>
    <w:rsid w:val="001B5608"/>
    <w:rsid w:val="001D0E01"/>
    <w:rsid w:val="001E6EB8"/>
    <w:rsid w:val="00251AE0"/>
    <w:rsid w:val="00283736"/>
    <w:rsid w:val="0034194B"/>
    <w:rsid w:val="003852B4"/>
    <w:rsid w:val="003B04ED"/>
    <w:rsid w:val="003B596B"/>
    <w:rsid w:val="00427274"/>
    <w:rsid w:val="0044592D"/>
    <w:rsid w:val="00480561"/>
    <w:rsid w:val="004828D4"/>
    <w:rsid w:val="00482BA3"/>
    <w:rsid w:val="004A085C"/>
    <w:rsid w:val="004A4B59"/>
    <w:rsid w:val="004E1000"/>
    <w:rsid w:val="00500597"/>
    <w:rsid w:val="0050680A"/>
    <w:rsid w:val="00512A5C"/>
    <w:rsid w:val="005541A1"/>
    <w:rsid w:val="005802DD"/>
    <w:rsid w:val="005850E0"/>
    <w:rsid w:val="005D2A96"/>
    <w:rsid w:val="005F1999"/>
    <w:rsid w:val="005F2B04"/>
    <w:rsid w:val="00615517"/>
    <w:rsid w:val="0063090F"/>
    <w:rsid w:val="006925E3"/>
    <w:rsid w:val="007305B8"/>
    <w:rsid w:val="00746067"/>
    <w:rsid w:val="00760FEC"/>
    <w:rsid w:val="0078163A"/>
    <w:rsid w:val="007926E4"/>
    <w:rsid w:val="007A4567"/>
    <w:rsid w:val="00814406"/>
    <w:rsid w:val="00827E04"/>
    <w:rsid w:val="00832599"/>
    <w:rsid w:val="0084667B"/>
    <w:rsid w:val="00862AB4"/>
    <w:rsid w:val="0087581E"/>
    <w:rsid w:val="008A647A"/>
    <w:rsid w:val="008C01EC"/>
    <w:rsid w:val="008C1EB3"/>
    <w:rsid w:val="009423B6"/>
    <w:rsid w:val="00950CEF"/>
    <w:rsid w:val="0095316D"/>
    <w:rsid w:val="00967B94"/>
    <w:rsid w:val="009A3326"/>
    <w:rsid w:val="009E20E6"/>
    <w:rsid w:val="00A04621"/>
    <w:rsid w:val="00A1010C"/>
    <w:rsid w:val="00A35DD9"/>
    <w:rsid w:val="00A56041"/>
    <w:rsid w:val="00A977C3"/>
    <w:rsid w:val="00AA173D"/>
    <w:rsid w:val="00AB67F5"/>
    <w:rsid w:val="00AE7568"/>
    <w:rsid w:val="00B018BF"/>
    <w:rsid w:val="00B4370D"/>
    <w:rsid w:val="00BD3A35"/>
    <w:rsid w:val="00BF32A6"/>
    <w:rsid w:val="00C02DFA"/>
    <w:rsid w:val="00C74719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64D4E"/>
    <w:rsid w:val="00D91434"/>
    <w:rsid w:val="00DB1216"/>
    <w:rsid w:val="00DC4C6E"/>
    <w:rsid w:val="00DF0E57"/>
    <w:rsid w:val="00E216C5"/>
    <w:rsid w:val="00E220CC"/>
    <w:rsid w:val="00E3757A"/>
    <w:rsid w:val="00EA3268"/>
    <w:rsid w:val="00EA7735"/>
    <w:rsid w:val="00ED2FE3"/>
    <w:rsid w:val="00F019B4"/>
    <w:rsid w:val="00F4110C"/>
    <w:rsid w:val="00F67B04"/>
    <w:rsid w:val="00F817FC"/>
    <w:rsid w:val="00F864E2"/>
    <w:rsid w:val="00FA7984"/>
    <w:rsid w:val="00FB27D4"/>
    <w:rsid w:val="00FD50C6"/>
    <w:rsid w:val="00FE0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54E1A7"/>
  <w15:docId w15:val="{2A245E24-7309-4A07-A652-9D4D30D96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customStyle="1" w:styleId="CharacterStyle1">
    <w:name w:val="Character Style 1"/>
    <w:uiPriority w:val="99"/>
    <w:rsid w:val="006925E3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5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C05A273-8B07-427D-9C6E-99D85F8D8C61}"/>
</file>

<file path=customXml/itemProps2.xml><?xml version="1.0" encoding="utf-8"?>
<ds:datastoreItem xmlns:ds="http://schemas.openxmlformats.org/officeDocument/2006/customXml" ds:itemID="{608AA419-FA07-42CE-98F8-7BC4D52C4926}"/>
</file>

<file path=customXml/itemProps3.xml><?xml version="1.0" encoding="utf-8"?>
<ds:datastoreItem xmlns:ds="http://schemas.openxmlformats.org/officeDocument/2006/customXml" ds:itemID="{0E4AE5FF-381F-4F70-A251-C9145CE221F2}"/>
</file>

<file path=customXml/itemProps4.xml><?xml version="1.0" encoding="utf-8"?>
<ds:datastoreItem xmlns:ds="http://schemas.openxmlformats.org/officeDocument/2006/customXml" ds:itemID="{7D0CE66C-2DA5-4D87-B874-1F3CD6447BD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1207</Words>
  <Characters>6880</Characters>
  <Application>Microsoft Office Word</Application>
  <DocSecurity>0</DocSecurity>
  <Lines>57</Lines>
  <Paragraphs>16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8071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320.2017.ro-ru</dc:title>
  <dc:creator>lll</dc:creator>
  <cp:lastModifiedBy>Evgheni Roşca</cp:lastModifiedBy>
  <cp:revision>2</cp:revision>
  <cp:lastPrinted>2017-10-16T11:16:00Z</cp:lastPrinted>
  <dcterms:created xsi:type="dcterms:W3CDTF">2017-11-22T13:05:00Z</dcterms:created>
  <dcterms:modified xsi:type="dcterms:W3CDTF">2017-11-22T13:05:00Z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