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1B484" w14:textId="77777777" w:rsidR="00441DD1" w:rsidRDefault="00441DD1" w:rsidP="002239D5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62B4D0F" w14:textId="77777777" w:rsidR="007027D3" w:rsidRDefault="007027D3" w:rsidP="002239D5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43F0E6B7" w14:textId="77777777" w:rsidR="007027D3" w:rsidRDefault="007027D3" w:rsidP="002239D5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CBEF4CB" w14:textId="77777777" w:rsidR="00441DD1" w:rsidRDefault="00441DD1" w:rsidP="002239D5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4C5BBF84" w14:textId="435B4703" w:rsidR="001C1BA3" w:rsidRDefault="001C1BA3" w:rsidP="002239D5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1FC00772" w14:textId="24EA7396" w:rsidR="00DF7379" w:rsidRDefault="00DF7379" w:rsidP="002239D5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51610CCB" w14:textId="77777777" w:rsidR="00DF7379" w:rsidRDefault="00DF7379" w:rsidP="002239D5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0095AA43" w14:textId="77777777" w:rsidR="001C1BA3" w:rsidRPr="001C1BA3" w:rsidRDefault="001C1BA3" w:rsidP="002239D5">
      <w:pPr>
        <w:spacing w:after="0" w:line="240" w:lineRule="auto"/>
        <w:ind w:left="0"/>
        <w:jc w:val="right"/>
        <w:rPr>
          <w:rFonts w:ascii="Times New Roman" w:eastAsia="Times New Roman" w:hAnsi="Times New Roman"/>
          <w:iCs/>
          <w:sz w:val="28"/>
          <w:szCs w:val="28"/>
          <w:lang w:eastAsia="ro-RO"/>
        </w:rPr>
      </w:pPr>
    </w:p>
    <w:p w14:paraId="4CDA358A" w14:textId="77777777" w:rsidR="006B6A28" w:rsidRDefault="006B6A28" w:rsidP="001C1BA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H O T Ă R 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Â</w:t>
      </w:r>
      <w:r w:rsidRPr="00AE58DF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R E </w:t>
      </w:r>
    </w:p>
    <w:p w14:paraId="277EBBB4" w14:textId="77777777" w:rsidR="002239D5" w:rsidRPr="00AE58DF" w:rsidRDefault="002239D5" w:rsidP="001C1BA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1E8FF27B" w14:textId="26742DB6" w:rsidR="00C72043" w:rsidRDefault="006B6A28" w:rsidP="001C1BA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privind </w:t>
      </w:r>
      <w:bookmarkStart w:id="1" w:name="_Hlk148090144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numirea în funcți</w:t>
      </w:r>
      <w:r w:rsidR="00B26323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</w:t>
      </w:r>
      <w:r w:rsidR="008C73D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="00B26323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de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membru </w:t>
      </w:r>
    </w:p>
    <w:p w14:paraId="69DF2126" w14:textId="6BD1F774" w:rsidR="006B6A28" w:rsidRPr="00EC1026" w:rsidRDefault="006B6A28" w:rsidP="001C1BA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val="ro-MD"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al Plenului Consiliului Concurenței</w:t>
      </w:r>
    </w:p>
    <w:bookmarkEnd w:id="1"/>
    <w:p w14:paraId="30078CD7" w14:textId="710F1818" w:rsidR="006B6A28" w:rsidRPr="00AE58DF" w:rsidRDefault="006E1025" w:rsidP="002239D5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F921B2" wp14:editId="2B13ED9D">
                <wp:simplePos x="0" y="0"/>
                <wp:positionH relativeFrom="column">
                  <wp:posOffset>1148770</wp:posOffset>
                </wp:positionH>
                <wp:positionV relativeFrom="paragraph">
                  <wp:posOffset>25235</wp:posOffset>
                </wp:positionV>
                <wp:extent cx="2949934" cy="0"/>
                <wp:effectExtent l="0" t="0" r="0" b="0"/>
                <wp:wrapNone/>
                <wp:docPr id="135176822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93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385642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45pt,2pt" to="322.7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  <w:r w:rsidR="006B6A28" w:rsidRPr="00AE58DF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6CBEDED1" w14:textId="77777777" w:rsidR="00C22047" w:rsidRDefault="006B6A28" w:rsidP="00DF737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În temeiul art.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35 și al art. 42 din Legea concurenței nr.</w:t>
      </w:r>
      <w:r w:rsidR="00D90344"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183/2012</w:t>
      </w:r>
      <w:r w:rsidR="00D90344">
        <w:rPr>
          <w:rFonts w:ascii="Times New Roman" w:eastAsia="Times New Roman" w:hAnsi="Times New Roman"/>
          <w:sz w:val="28"/>
          <w:szCs w:val="28"/>
          <w:lang w:eastAsia="ro-RO"/>
        </w:rPr>
        <w:t>,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</w:p>
    <w:p w14:paraId="227309D4" w14:textId="77777777" w:rsidR="002732F0" w:rsidRDefault="002732F0" w:rsidP="00DF737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2CB2EC5F" w14:textId="61F22B46" w:rsidR="006B6A28" w:rsidRDefault="006B6A28" w:rsidP="00DF737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Parlamentul adoptă prezenta hotăr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â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 xml:space="preserve">re. </w:t>
      </w:r>
    </w:p>
    <w:p w14:paraId="2158104E" w14:textId="77777777" w:rsidR="002239D5" w:rsidRPr="00AE58DF" w:rsidRDefault="002239D5" w:rsidP="00DF737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6722D14D" w14:textId="141E751C" w:rsidR="006B6A28" w:rsidRDefault="006B6A28" w:rsidP="00DF737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D9034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1.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–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Domnul Roman PUȘCA se numește în funcția de membru al Plenului Consiliului Concurenței</w:t>
      </w:r>
      <w:r w:rsidRPr="00A87CEF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pe</w:t>
      </w:r>
      <w:r w:rsidR="00C22047">
        <w:rPr>
          <w:rFonts w:ascii="Times New Roman" w:eastAsia="Times New Roman" w:hAnsi="Times New Roman"/>
          <w:bCs/>
          <w:sz w:val="28"/>
          <w:szCs w:val="28"/>
          <w:lang w:eastAsia="ro-RO"/>
        </w:rPr>
        <w:t>ntru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un mandat de 5 ani,</w:t>
      </w:r>
      <w:r w:rsidRPr="00783DE6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începând cu data de 15 noiembrie 2023</w:t>
      </w:r>
      <w:r w:rsidR="00D90344">
        <w:rPr>
          <w:rFonts w:ascii="Times New Roman" w:eastAsia="Times New Roman" w:hAnsi="Times New Roman"/>
          <w:bCs/>
          <w:sz w:val="28"/>
          <w:szCs w:val="28"/>
          <w:lang w:eastAsia="ro-RO"/>
        </w:rPr>
        <w:t>.</w:t>
      </w:r>
    </w:p>
    <w:p w14:paraId="364F25F9" w14:textId="77777777" w:rsidR="002239D5" w:rsidRPr="00577114" w:rsidRDefault="002239D5" w:rsidP="00DF737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30C45D12" w14:textId="4D72388E" w:rsidR="006B6A28" w:rsidRDefault="006B6A28" w:rsidP="00DF737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D9034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2.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–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Prezenta hotărâre intră în vigoare la data adoptării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și poate fi contestată în instanța de judecată în termenul prevăzut la art. 209 din Codul administrativ nr.</w:t>
      </w:r>
      <w:r w:rsidR="002239D5">
        <w:rPr>
          <w:rFonts w:ascii="Times New Roman" w:eastAsia="Times New Roman" w:hAnsi="Times New Roman"/>
          <w:bCs/>
          <w:sz w:val="28"/>
          <w:szCs w:val="28"/>
          <w:lang w:eastAsia="ro-RO"/>
        </w:rPr>
        <w:t> 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116/2018.</w:t>
      </w:r>
    </w:p>
    <w:p w14:paraId="58E702A1" w14:textId="77777777" w:rsidR="002239D5" w:rsidRDefault="002239D5" w:rsidP="002239D5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</w:p>
    <w:p w14:paraId="720DEBC3" w14:textId="77777777" w:rsidR="002239D5" w:rsidRDefault="002239D5" w:rsidP="002239D5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4AA7C49A" w14:textId="77777777" w:rsidR="007027D3" w:rsidRDefault="007027D3" w:rsidP="00DF7379">
      <w:pPr>
        <w:spacing w:after="0" w:line="240" w:lineRule="auto"/>
        <w:ind w:left="1134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212E1220" w14:textId="77777777" w:rsidR="007027D3" w:rsidRDefault="007027D3" w:rsidP="00DF7379">
      <w:pPr>
        <w:spacing w:after="0" w:line="240" w:lineRule="auto"/>
        <w:ind w:left="1134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7F7A28B8" w14:textId="77777777" w:rsidR="007027D3" w:rsidRDefault="007027D3" w:rsidP="00DF7379">
      <w:pPr>
        <w:spacing w:after="0" w:line="240" w:lineRule="auto"/>
        <w:ind w:left="1134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0C79058C" w14:textId="77777777" w:rsidR="007027D3" w:rsidRDefault="007027D3" w:rsidP="00DF7379">
      <w:pPr>
        <w:spacing w:after="0" w:line="240" w:lineRule="auto"/>
        <w:ind w:left="1134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19D67227" w14:textId="77777777" w:rsidR="007027D3" w:rsidRDefault="007027D3" w:rsidP="00DF7379">
      <w:pPr>
        <w:spacing w:after="0" w:line="240" w:lineRule="auto"/>
        <w:ind w:left="1134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52E5EEAD" w14:textId="77777777" w:rsidR="007027D3" w:rsidRPr="006C0ACC" w:rsidRDefault="007027D3" w:rsidP="007027D3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33AC99A3" w14:textId="77777777" w:rsidR="00DF7379" w:rsidRDefault="00DF7379" w:rsidP="007027D3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27B969F5" w14:textId="77777777" w:rsidR="00DF7379" w:rsidRDefault="00DF7379" w:rsidP="007027D3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3DF25BD2" w14:textId="77777777" w:rsidR="00DF7379" w:rsidRDefault="00DF7379" w:rsidP="007027D3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009425E9" w14:textId="77777777" w:rsidR="00DF7379" w:rsidRDefault="00DF7379" w:rsidP="007027D3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5A0238A4" w14:textId="15B94B8D" w:rsidR="007027D3" w:rsidRPr="00566DA1" w:rsidRDefault="007027D3" w:rsidP="007027D3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26</w:t>
      </w:r>
      <w:r w:rsidRPr="00566DA1">
        <w:rPr>
          <w:rFonts w:ascii="Times New Roman" w:hAnsi="Times New Roman"/>
          <w:b/>
          <w:bCs/>
          <w:sz w:val="28"/>
          <w:szCs w:val="28"/>
        </w:rPr>
        <w:t xml:space="preserve"> octombrie 2023.</w:t>
      </w:r>
    </w:p>
    <w:p w14:paraId="2243C498" w14:textId="6A990016" w:rsidR="007027D3" w:rsidRPr="00F835EA" w:rsidRDefault="007027D3" w:rsidP="007027D3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301</w:t>
      </w:r>
      <w:r w:rsidRPr="00566DA1">
        <w:rPr>
          <w:rFonts w:ascii="Times New Roman" w:hAnsi="Times New Roman"/>
          <w:b/>
          <w:bCs/>
          <w:sz w:val="28"/>
          <w:szCs w:val="28"/>
        </w:rPr>
        <w:t>.</w:t>
      </w:r>
    </w:p>
    <w:p w14:paraId="3589A760" w14:textId="1DEDE646" w:rsidR="002239D5" w:rsidRPr="00577114" w:rsidRDefault="002239D5" w:rsidP="007027D3">
      <w:pPr>
        <w:spacing w:after="0" w:line="240" w:lineRule="auto"/>
        <w:ind w:left="567" w:right="1985" w:firstLine="567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sectPr w:rsidR="002239D5" w:rsidRPr="00577114" w:rsidSect="002239D5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EB5"/>
    <w:rsid w:val="000142B1"/>
    <w:rsid w:val="001821AB"/>
    <w:rsid w:val="00191CA7"/>
    <w:rsid w:val="001C1BA3"/>
    <w:rsid w:val="001E6F54"/>
    <w:rsid w:val="002239D5"/>
    <w:rsid w:val="00255D9B"/>
    <w:rsid w:val="002732F0"/>
    <w:rsid w:val="00430A1A"/>
    <w:rsid w:val="00441DD1"/>
    <w:rsid w:val="005357E3"/>
    <w:rsid w:val="00673C48"/>
    <w:rsid w:val="006B6A28"/>
    <w:rsid w:val="006E1025"/>
    <w:rsid w:val="006E6F68"/>
    <w:rsid w:val="007027D3"/>
    <w:rsid w:val="007D51A7"/>
    <w:rsid w:val="008C73D4"/>
    <w:rsid w:val="00993AD4"/>
    <w:rsid w:val="00B26323"/>
    <w:rsid w:val="00B4301F"/>
    <w:rsid w:val="00B81BCF"/>
    <w:rsid w:val="00BB7BA0"/>
    <w:rsid w:val="00C22047"/>
    <w:rsid w:val="00C72043"/>
    <w:rsid w:val="00CF07AE"/>
    <w:rsid w:val="00D90344"/>
    <w:rsid w:val="00DF7379"/>
    <w:rsid w:val="00E25EB5"/>
    <w:rsid w:val="00F3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8FB24"/>
  <w15:chartTrackingRefBased/>
  <w15:docId w15:val="{F7189BCC-0829-46F5-977D-86238062E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6A28"/>
    <w:pPr>
      <w:spacing w:after="120" w:line="360" w:lineRule="auto"/>
      <w:ind w:left="851" w:right="0"/>
      <w:jc w:val="left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90344"/>
    <w:pPr>
      <w:ind w:left="0" w:right="0"/>
      <w:jc w:val="left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3197FE8-97A1-4DD3-9401-ED0DD366B3E4}"/>
</file>

<file path=customXml/itemProps2.xml><?xml version="1.0" encoding="utf-8"?>
<ds:datastoreItem xmlns:ds="http://schemas.openxmlformats.org/officeDocument/2006/customXml" ds:itemID="{7E71F1E0-6DD7-44AF-9E9A-6514E42F1201}"/>
</file>

<file path=customXml/itemProps3.xml><?xml version="1.0" encoding="utf-8"?>
<ds:datastoreItem xmlns:ds="http://schemas.openxmlformats.org/officeDocument/2006/customXml" ds:itemID="{13536689-417C-497D-BD17-906D41A196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553</Characters>
  <Application>Microsoft Office Word</Application>
  <DocSecurity>0</DocSecurity>
  <Lines>4</Lines>
  <Paragraphs>1</Paragraphs>
  <ScaleCrop>false</ScaleCrop>
  <Company>Parlamentul Republicii Moldova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H_301.2023.ro</dc:title>
  <dc:subject/>
  <dc:creator>Tatiana Ionaș</dc:creator>
  <cp:keywords/>
  <dc:description/>
  <cp:lastModifiedBy>Inga Rusnac</cp:lastModifiedBy>
  <cp:revision>3</cp:revision>
  <dcterms:created xsi:type="dcterms:W3CDTF">2023-10-26T10:47:00Z</dcterms:created>
  <dcterms:modified xsi:type="dcterms:W3CDTF">2023-10-26T10:47:00Z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