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341651" w14:textId="4E7A02A0" w:rsidR="00435764" w:rsidRPr="00D5230C" w:rsidRDefault="00435764" w:rsidP="00F12D8F">
      <w:pPr>
        <w:tabs>
          <w:tab w:val="left" w:pos="1134"/>
        </w:tabs>
        <w:spacing w:after="0" w:line="240" w:lineRule="auto"/>
        <w:ind w:left="0" w:firstLine="567"/>
        <w:jc w:val="right"/>
        <w:rPr>
          <w:rFonts w:ascii="Times New Roman" w:eastAsia="Calibri" w:hAnsi="Times New Roman" w:cs="Times New Roman"/>
          <w:i/>
          <w:sz w:val="28"/>
          <w:szCs w:val="28"/>
        </w:rPr>
      </w:pPr>
    </w:p>
    <w:p w14:paraId="39C39BC0" w14:textId="33569EBC" w:rsidR="004E7002" w:rsidRPr="00D5230C" w:rsidRDefault="004E7002" w:rsidP="00F12D8F">
      <w:pPr>
        <w:tabs>
          <w:tab w:val="left" w:pos="1134"/>
        </w:tabs>
        <w:spacing w:after="0" w:line="240" w:lineRule="auto"/>
        <w:ind w:left="0" w:firstLine="567"/>
        <w:jc w:val="right"/>
        <w:rPr>
          <w:rFonts w:ascii="Times New Roman" w:eastAsia="Calibri" w:hAnsi="Times New Roman" w:cs="Times New Roman"/>
          <w:i/>
          <w:sz w:val="28"/>
          <w:szCs w:val="28"/>
        </w:rPr>
      </w:pPr>
    </w:p>
    <w:p w14:paraId="1D14623F" w14:textId="3209DD75" w:rsidR="004E7002" w:rsidRPr="00D5230C" w:rsidRDefault="004E7002" w:rsidP="00F12D8F">
      <w:pPr>
        <w:tabs>
          <w:tab w:val="left" w:pos="1134"/>
        </w:tabs>
        <w:spacing w:after="0" w:line="240" w:lineRule="auto"/>
        <w:ind w:left="0" w:firstLine="567"/>
        <w:jc w:val="right"/>
        <w:rPr>
          <w:rFonts w:ascii="Times New Roman" w:eastAsia="Calibri" w:hAnsi="Times New Roman" w:cs="Times New Roman"/>
          <w:i/>
          <w:sz w:val="28"/>
          <w:szCs w:val="28"/>
        </w:rPr>
      </w:pPr>
    </w:p>
    <w:p w14:paraId="3F81B1CA" w14:textId="6D8E5584" w:rsidR="004E7002" w:rsidRPr="00D5230C" w:rsidRDefault="004E7002" w:rsidP="00F12D8F">
      <w:pPr>
        <w:tabs>
          <w:tab w:val="left" w:pos="1134"/>
        </w:tabs>
        <w:spacing w:after="0" w:line="240" w:lineRule="auto"/>
        <w:ind w:left="0" w:firstLine="567"/>
        <w:jc w:val="right"/>
        <w:rPr>
          <w:rFonts w:ascii="Times New Roman" w:eastAsia="Calibri" w:hAnsi="Times New Roman" w:cs="Times New Roman"/>
          <w:i/>
          <w:sz w:val="28"/>
          <w:szCs w:val="28"/>
        </w:rPr>
      </w:pPr>
    </w:p>
    <w:p w14:paraId="08739F91" w14:textId="4FDBEE1B" w:rsidR="004E7002" w:rsidRPr="00D5230C" w:rsidRDefault="004E7002" w:rsidP="00F12D8F">
      <w:pPr>
        <w:tabs>
          <w:tab w:val="left" w:pos="1134"/>
        </w:tabs>
        <w:spacing w:after="0" w:line="240" w:lineRule="auto"/>
        <w:ind w:left="0" w:firstLine="567"/>
        <w:jc w:val="right"/>
        <w:rPr>
          <w:rFonts w:ascii="Times New Roman" w:eastAsia="Calibri" w:hAnsi="Times New Roman" w:cs="Times New Roman"/>
          <w:i/>
          <w:sz w:val="28"/>
          <w:szCs w:val="28"/>
        </w:rPr>
      </w:pPr>
    </w:p>
    <w:p w14:paraId="434A6131" w14:textId="177F7769" w:rsidR="000F02A3" w:rsidRPr="00D5230C" w:rsidRDefault="000F02A3" w:rsidP="00F12D8F">
      <w:pPr>
        <w:tabs>
          <w:tab w:val="left" w:pos="1134"/>
        </w:tabs>
        <w:spacing w:after="0" w:line="240" w:lineRule="auto"/>
        <w:ind w:left="0" w:firstLine="567"/>
        <w:jc w:val="right"/>
        <w:rPr>
          <w:rFonts w:ascii="Times New Roman" w:eastAsia="Calibri" w:hAnsi="Times New Roman" w:cs="Times New Roman"/>
          <w:i/>
          <w:sz w:val="28"/>
          <w:szCs w:val="28"/>
        </w:rPr>
      </w:pPr>
    </w:p>
    <w:p w14:paraId="1014AC1F" w14:textId="77777777" w:rsidR="000F02A3" w:rsidRPr="00D5230C" w:rsidRDefault="000F02A3" w:rsidP="00F12D8F">
      <w:pPr>
        <w:tabs>
          <w:tab w:val="left" w:pos="1134"/>
        </w:tabs>
        <w:spacing w:after="0" w:line="240" w:lineRule="auto"/>
        <w:ind w:left="0" w:firstLine="567"/>
        <w:jc w:val="right"/>
        <w:rPr>
          <w:rFonts w:ascii="Times New Roman" w:eastAsia="Calibri" w:hAnsi="Times New Roman" w:cs="Times New Roman"/>
          <w:i/>
          <w:sz w:val="28"/>
          <w:szCs w:val="28"/>
        </w:rPr>
      </w:pPr>
    </w:p>
    <w:p w14:paraId="4E2EBD55" w14:textId="022D2756" w:rsidR="00435764" w:rsidRPr="00D5230C" w:rsidRDefault="00435764" w:rsidP="005E0DC7">
      <w:pPr>
        <w:tabs>
          <w:tab w:val="left" w:pos="1134"/>
          <w:tab w:val="left" w:pos="3969"/>
        </w:tabs>
        <w:spacing w:after="0" w:line="240" w:lineRule="auto"/>
        <w:ind w:left="-1418"/>
        <w:jc w:val="center"/>
        <w:rPr>
          <w:rFonts w:ascii="Times New Roman" w:eastAsia="Calibri" w:hAnsi="Times New Roman" w:cs="Times New Roman"/>
          <w:b/>
          <w:sz w:val="28"/>
          <w:szCs w:val="28"/>
        </w:rPr>
      </w:pPr>
      <w:r w:rsidRPr="00D5230C">
        <w:rPr>
          <w:rFonts w:ascii="Times New Roman" w:eastAsia="Calibri" w:hAnsi="Times New Roman" w:cs="Times New Roman"/>
          <w:b/>
          <w:sz w:val="28"/>
          <w:szCs w:val="28"/>
        </w:rPr>
        <w:t>L</w:t>
      </w:r>
      <w:r w:rsidR="00F12D8F" w:rsidRPr="00D5230C">
        <w:rPr>
          <w:rFonts w:ascii="Times New Roman" w:eastAsia="Calibri" w:hAnsi="Times New Roman" w:cs="Times New Roman"/>
          <w:b/>
          <w:sz w:val="28"/>
          <w:szCs w:val="28"/>
        </w:rPr>
        <w:t xml:space="preserve"> E G E</w:t>
      </w:r>
    </w:p>
    <w:p w14:paraId="194AAD57" w14:textId="77777777" w:rsidR="00F12D8F" w:rsidRPr="00D5230C" w:rsidRDefault="00F12D8F" w:rsidP="005E0DC7">
      <w:pPr>
        <w:tabs>
          <w:tab w:val="left" w:pos="1134"/>
        </w:tabs>
        <w:spacing w:after="0" w:line="240" w:lineRule="auto"/>
        <w:ind w:left="-1418"/>
        <w:jc w:val="center"/>
        <w:rPr>
          <w:rFonts w:ascii="Times New Roman" w:eastAsia="Calibri" w:hAnsi="Times New Roman" w:cs="Times New Roman"/>
          <w:b/>
          <w:sz w:val="28"/>
          <w:szCs w:val="28"/>
        </w:rPr>
      </w:pPr>
    </w:p>
    <w:p w14:paraId="334DB512" w14:textId="77777777" w:rsidR="00F12D8F" w:rsidRPr="00D5230C" w:rsidRDefault="00435764" w:rsidP="005E0DC7">
      <w:pPr>
        <w:tabs>
          <w:tab w:val="left" w:pos="1134"/>
        </w:tabs>
        <w:spacing w:after="0" w:line="240" w:lineRule="auto"/>
        <w:ind w:left="-1418"/>
        <w:jc w:val="center"/>
        <w:rPr>
          <w:rFonts w:ascii="Times New Roman" w:eastAsia="Calibri" w:hAnsi="Times New Roman" w:cs="Times New Roman"/>
          <w:b/>
          <w:sz w:val="28"/>
          <w:szCs w:val="28"/>
        </w:rPr>
      </w:pPr>
      <w:r w:rsidRPr="00D5230C">
        <w:rPr>
          <w:rFonts w:ascii="Times New Roman" w:eastAsia="Calibri" w:hAnsi="Times New Roman" w:cs="Times New Roman"/>
          <w:b/>
          <w:sz w:val="28"/>
          <w:szCs w:val="28"/>
        </w:rPr>
        <w:t xml:space="preserve">privind mecanismul de examinare a investițiilor de importanță </w:t>
      </w:r>
    </w:p>
    <w:p w14:paraId="72224D47" w14:textId="51EAAF23" w:rsidR="00435764" w:rsidRPr="00D5230C" w:rsidRDefault="00435764" w:rsidP="005E0DC7">
      <w:pPr>
        <w:tabs>
          <w:tab w:val="left" w:pos="1134"/>
          <w:tab w:val="left" w:pos="3969"/>
        </w:tabs>
        <w:spacing w:after="0" w:line="240" w:lineRule="auto"/>
        <w:ind w:left="-1418"/>
        <w:jc w:val="center"/>
        <w:rPr>
          <w:rFonts w:ascii="Times New Roman" w:eastAsia="Calibri" w:hAnsi="Times New Roman" w:cs="Times New Roman"/>
          <w:b/>
          <w:sz w:val="28"/>
          <w:szCs w:val="28"/>
        </w:rPr>
      </w:pPr>
      <w:r w:rsidRPr="00D5230C">
        <w:rPr>
          <w:rFonts w:ascii="Times New Roman" w:eastAsia="Calibri" w:hAnsi="Times New Roman" w:cs="Times New Roman"/>
          <w:b/>
          <w:sz w:val="28"/>
          <w:szCs w:val="28"/>
        </w:rPr>
        <w:t>pentru securitatea statului</w:t>
      </w:r>
    </w:p>
    <w:p w14:paraId="28FB901C" w14:textId="307B0FC6" w:rsidR="00435764" w:rsidRPr="00D5230C" w:rsidRDefault="005E0DC7" w:rsidP="00F12D8F">
      <w:pPr>
        <w:tabs>
          <w:tab w:val="left" w:pos="1134"/>
        </w:tabs>
        <w:spacing w:after="0" w:line="240" w:lineRule="auto"/>
        <w:ind w:left="0" w:firstLine="567"/>
        <w:rPr>
          <w:rFonts w:ascii="Times New Roman" w:eastAsia="Calibri" w:hAnsi="Times New Roman" w:cs="Times New Roman"/>
          <w:sz w:val="28"/>
          <w:szCs w:val="28"/>
        </w:rPr>
      </w:pPr>
      <w:r w:rsidRPr="00D5230C">
        <w:rPr>
          <w:rFonts w:ascii="Times New Roman" w:eastAsia="Calibri" w:hAnsi="Times New Roman" w:cs="Times New Roman"/>
          <w:noProof/>
          <w:sz w:val="28"/>
          <w:szCs w:val="28"/>
        </w:rPr>
        <mc:AlternateContent>
          <mc:Choice Requires="wps">
            <w:drawing>
              <wp:anchor distT="0" distB="0" distL="114300" distR="114300" simplePos="0" relativeHeight="251659264" behindDoc="0" locked="0" layoutInCell="1" allowOverlap="1" wp14:anchorId="7C18FACA" wp14:editId="112BCB63">
                <wp:simplePos x="0" y="0"/>
                <wp:positionH relativeFrom="column">
                  <wp:posOffset>149225</wp:posOffset>
                </wp:positionH>
                <wp:positionV relativeFrom="paragraph">
                  <wp:posOffset>59055</wp:posOffset>
                </wp:positionV>
                <wp:extent cx="47625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47625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F3874B"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1.75pt,4.65pt" to="386.7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gjPzwEAAAMEAAAOAAAAZHJzL2Uyb0RvYy54bWysU02P0zAQvSPxHyzfadIIFhQ13UNXywVB&#10;xbI/wOuMG0v+0tg06b9n7LTpCpAQq704GXvem3nP483tZA07AkbtXcfXq5ozcNL32h06/vjj/t0n&#10;zmISrhfGO+j4CSK/3b59sxlDC40fvOkBGZG42I6h40NKoa2qKAewIq58AEeHyqMViUI8VD2Kkdit&#10;qZq6vqlGj31ALyFG2r2bD/m28CsFMn1TKkJipuPUWyorlvUpr9V2I9oDijBoeW5DvKALK7SjogvV&#10;nUiC/UT9B5XVEn30Kq2kt5VXSksoGkjNuv5NzcMgAhQtZE4Mi03x9Wjl1+Meme473nDmhKUrekgo&#10;9GFIbOedIwM9sib7NIbYUvrO7fEcxbDHLHpSaPOX5LCpeHtavIUpMUmb7z/eNB9qugJ5OauuwIAx&#10;fQZvWf7puNEuyxatOH6JiYpR6iUlbxuX1+iN7u+1MSXIAwM7g+wo6KrTtM4tE+5ZFkUZWWUhc+vl&#10;L50MzKzfQZEV1Oy6VC9DeOUUUoJLF17jKDvDFHWwAOt/A8/5GQplQP8HvCBKZe/SArbaefxb9asV&#10;as6/ODDrzhY8+f5ULrVYQ5NWnDu/ijzKz+MCv77d7S8AAAD//wMAUEsDBBQABgAIAAAAIQC4hT2d&#10;2wAAAAYBAAAPAAAAZHJzL2Rvd25yZXYueG1sTI7BSsNAFEX3gv8wPMGN2IkNbTVmUiTQjQvBRorL&#10;18xrJph5EzLTJv17p27q8nAv9558PdlOnGjwrWMFT7MEBHHtdMuNgq9q8/gMwgdkjZ1jUnAmD+vi&#10;9ibHTLuRP+m0DY2II+wzVGBC6DMpfW3Iop+5njhmBzdYDBGHRuoBxzhuOzlPkqW02HJ8MNhTaaj+&#10;2R6tgu/mId3sKq7GMnwclmY6794XpVL3d9PbK4hAU7iW4aIf1aGITnt3ZO1Fp2CeLmJTwUsKIsar&#10;1YX3fyyLXP7XL34BAAD//wMAUEsBAi0AFAAGAAgAAAAhALaDOJL+AAAA4QEAABMAAAAAAAAAAAAA&#10;AAAAAAAAAFtDb250ZW50X1R5cGVzXS54bWxQSwECLQAUAAYACAAAACEAOP0h/9YAAACUAQAACwAA&#10;AAAAAAAAAAAAAAAvAQAAX3JlbHMvLnJlbHNQSwECLQAUAAYACAAAACEAfVIIz88BAAADBAAADgAA&#10;AAAAAAAAAAAAAAAuAgAAZHJzL2Uyb0RvYy54bWxQSwECLQAUAAYACAAAACEAuIU9ndsAAAAGAQAA&#10;DwAAAAAAAAAAAAAAAAApBAAAZHJzL2Rvd25yZXYueG1sUEsFBgAAAAAEAAQA8wAAADEFAAAAAA==&#10;" strokecolor="black [3213]" strokeweight=".5pt">
                <v:stroke joinstyle="miter"/>
              </v:line>
            </w:pict>
          </mc:Fallback>
        </mc:AlternateContent>
      </w:r>
    </w:p>
    <w:p w14:paraId="6CAF954E" w14:textId="77777777" w:rsidR="00435764" w:rsidRPr="00D5230C" w:rsidRDefault="00435764" w:rsidP="00F12D8F">
      <w:pPr>
        <w:tabs>
          <w:tab w:val="left" w:pos="1134"/>
        </w:tabs>
        <w:spacing w:after="0" w:line="240" w:lineRule="auto"/>
        <w:ind w:left="0" w:firstLine="567"/>
        <w:rPr>
          <w:rFonts w:ascii="Times New Roman" w:eastAsia="Calibri" w:hAnsi="Times New Roman" w:cs="Times New Roman"/>
          <w:sz w:val="28"/>
          <w:szCs w:val="28"/>
        </w:rPr>
      </w:pPr>
    </w:p>
    <w:p w14:paraId="55D44AA0" w14:textId="77777777" w:rsidR="00435764" w:rsidRPr="00D5230C" w:rsidRDefault="00435764" w:rsidP="004E7002">
      <w:pPr>
        <w:tabs>
          <w:tab w:val="left" w:pos="1134"/>
        </w:tabs>
        <w:spacing w:after="0" w:line="240" w:lineRule="auto"/>
        <w:ind w:left="0" w:firstLine="709"/>
        <w:rPr>
          <w:rFonts w:ascii="Times New Roman" w:eastAsia="Calibri" w:hAnsi="Times New Roman" w:cs="Times New Roman"/>
          <w:sz w:val="28"/>
          <w:szCs w:val="28"/>
        </w:rPr>
      </w:pPr>
      <w:r w:rsidRPr="00D5230C">
        <w:rPr>
          <w:rFonts w:ascii="Times New Roman" w:eastAsia="Calibri" w:hAnsi="Times New Roman" w:cs="Times New Roman"/>
          <w:sz w:val="28"/>
          <w:szCs w:val="28"/>
        </w:rPr>
        <w:t>Parlamentul adoptă prezenta lege organică.</w:t>
      </w:r>
    </w:p>
    <w:p w14:paraId="4C3FCEC4" w14:textId="77777777" w:rsidR="00435764" w:rsidRPr="00D5230C" w:rsidRDefault="00435764" w:rsidP="004E7002">
      <w:pPr>
        <w:tabs>
          <w:tab w:val="left" w:pos="1134"/>
        </w:tabs>
        <w:spacing w:after="0" w:line="240" w:lineRule="auto"/>
        <w:ind w:left="0" w:firstLine="709"/>
        <w:jc w:val="center"/>
        <w:rPr>
          <w:rFonts w:ascii="Times New Roman" w:eastAsia="Calibri" w:hAnsi="Times New Roman" w:cs="Times New Roman"/>
          <w:b/>
          <w:sz w:val="28"/>
          <w:szCs w:val="28"/>
        </w:rPr>
      </w:pPr>
    </w:p>
    <w:p w14:paraId="46EC0B98" w14:textId="77777777" w:rsidR="00435764" w:rsidRPr="00D5230C" w:rsidRDefault="00435764" w:rsidP="004E7002">
      <w:pPr>
        <w:tabs>
          <w:tab w:val="left" w:pos="1134"/>
        </w:tabs>
        <w:spacing w:after="0" w:line="240" w:lineRule="auto"/>
        <w:ind w:left="-1418" w:firstLine="142"/>
        <w:jc w:val="center"/>
        <w:rPr>
          <w:rFonts w:ascii="Times New Roman" w:eastAsia="Calibri" w:hAnsi="Times New Roman" w:cs="Times New Roman"/>
          <w:b/>
          <w:sz w:val="28"/>
          <w:szCs w:val="28"/>
        </w:rPr>
      </w:pPr>
      <w:r w:rsidRPr="00D5230C">
        <w:rPr>
          <w:rFonts w:ascii="Times New Roman" w:eastAsia="Calibri" w:hAnsi="Times New Roman" w:cs="Times New Roman"/>
          <w:b/>
          <w:sz w:val="28"/>
          <w:szCs w:val="28"/>
        </w:rPr>
        <w:t>Capitolul I</w:t>
      </w:r>
    </w:p>
    <w:p w14:paraId="6885B09D" w14:textId="77777777" w:rsidR="00435764" w:rsidRPr="00D5230C" w:rsidRDefault="00435764" w:rsidP="004E7002">
      <w:pPr>
        <w:tabs>
          <w:tab w:val="left" w:pos="1134"/>
        </w:tabs>
        <w:spacing w:after="0" w:line="240" w:lineRule="auto"/>
        <w:ind w:left="-1418" w:firstLine="142"/>
        <w:jc w:val="center"/>
        <w:rPr>
          <w:rFonts w:ascii="Times New Roman" w:eastAsia="Calibri" w:hAnsi="Times New Roman" w:cs="Times New Roman"/>
          <w:b/>
          <w:sz w:val="28"/>
          <w:szCs w:val="28"/>
        </w:rPr>
      </w:pPr>
      <w:r w:rsidRPr="00D5230C">
        <w:rPr>
          <w:rFonts w:ascii="Times New Roman" w:eastAsia="Calibri" w:hAnsi="Times New Roman" w:cs="Times New Roman"/>
          <w:b/>
          <w:sz w:val="28"/>
          <w:szCs w:val="28"/>
        </w:rPr>
        <w:t>DIPOZIȚII GENERALE</w:t>
      </w:r>
    </w:p>
    <w:p w14:paraId="6BD5748A" w14:textId="77777777" w:rsidR="00435764" w:rsidRPr="00D5230C" w:rsidRDefault="00435764" w:rsidP="004E7002">
      <w:pPr>
        <w:tabs>
          <w:tab w:val="left" w:pos="1134"/>
        </w:tabs>
        <w:spacing w:after="0" w:line="240" w:lineRule="auto"/>
        <w:ind w:left="0" w:firstLine="709"/>
        <w:jc w:val="center"/>
        <w:rPr>
          <w:rFonts w:ascii="Times New Roman" w:eastAsia="Calibri" w:hAnsi="Times New Roman" w:cs="Times New Roman"/>
          <w:b/>
          <w:sz w:val="28"/>
          <w:szCs w:val="28"/>
        </w:rPr>
      </w:pPr>
    </w:p>
    <w:p w14:paraId="76E4B57C" w14:textId="58310CFA"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
          <w:sz w:val="28"/>
          <w:szCs w:val="28"/>
        </w:rPr>
      </w:pPr>
      <w:r w:rsidRPr="00D5230C">
        <w:rPr>
          <w:rFonts w:ascii="Times New Roman" w:eastAsia="Calibri" w:hAnsi="Times New Roman" w:cs="Times New Roman"/>
          <w:b/>
          <w:sz w:val="28"/>
          <w:szCs w:val="28"/>
        </w:rPr>
        <w:t xml:space="preserve">Articolul 1. </w:t>
      </w:r>
      <w:r w:rsidRPr="00D5230C">
        <w:rPr>
          <w:rFonts w:ascii="Times New Roman" w:eastAsia="Calibri" w:hAnsi="Times New Roman" w:cs="Times New Roman"/>
          <w:sz w:val="28"/>
          <w:szCs w:val="28"/>
        </w:rPr>
        <w:t>Sfera de reglementare și scopul legii</w:t>
      </w:r>
    </w:p>
    <w:p w14:paraId="6CCBADA2" w14:textId="77777777" w:rsidR="00C95089" w:rsidRPr="00D5230C" w:rsidRDefault="00C95089" w:rsidP="004E7002">
      <w:pPr>
        <w:tabs>
          <w:tab w:val="left" w:pos="1134"/>
        </w:tabs>
        <w:spacing w:after="0" w:line="240" w:lineRule="auto"/>
        <w:ind w:left="0" w:firstLine="709"/>
        <w:jc w:val="both"/>
        <w:rPr>
          <w:rFonts w:ascii="Times New Roman" w:eastAsia="Calibri" w:hAnsi="Times New Roman" w:cs="Times New Roman"/>
          <w:b/>
          <w:sz w:val="28"/>
          <w:szCs w:val="28"/>
        </w:rPr>
      </w:pPr>
    </w:p>
    <w:p w14:paraId="3F1350DB" w14:textId="76EEAE7B"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shd w:val="clear" w:color="auto" w:fill="FFFFFF"/>
        </w:rPr>
        <w:t xml:space="preserve">(1) Prezenta lege </w:t>
      </w:r>
      <w:r w:rsidRPr="00D5230C">
        <w:rPr>
          <w:rFonts w:ascii="Times New Roman" w:eastAsia="Calibri" w:hAnsi="Times New Roman" w:cs="Times New Roman"/>
          <w:sz w:val="28"/>
          <w:szCs w:val="28"/>
        </w:rPr>
        <w:t xml:space="preserve">stabilește condițiile de efectuare de către investitori a activităților investiționale în domeniile de importanță pentru securitatea statului, atribuțiile și mecanismele de supraveghere de către stat a respectivelor activități investiționale. </w:t>
      </w:r>
    </w:p>
    <w:p w14:paraId="58E24338" w14:textId="77777777" w:rsidR="00C95089" w:rsidRPr="00D5230C" w:rsidRDefault="00C95089" w:rsidP="004E7002">
      <w:pPr>
        <w:tabs>
          <w:tab w:val="left" w:pos="1134"/>
        </w:tabs>
        <w:spacing w:after="0" w:line="240" w:lineRule="auto"/>
        <w:ind w:left="0" w:firstLine="709"/>
        <w:jc w:val="both"/>
        <w:rPr>
          <w:rFonts w:ascii="Times New Roman" w:eastAsia="Calibri" w:hAnsi="Times New Roman" w:cs="Times New Roman"/>
          <w:sz w:val="28"/>
          <w:szCs w:val="28"/>
        </w:rPr>
      </w:pPr>
    </w:p>
    <w:p w14:paraId="6311B04E" w14:textId="77777777"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(2) Scopul prezentei legi constă în protecția investițiilor realizate în domeniile de importanță pentru securitatea statului și creșterea transparenței investițiilor de importanță pentru securitatea statului.</w:t>
      </w:r>
    </w:p>
    <w:p w14:paraId="38A59CDE" w14:textId="77777777"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p>
    <w:p w14:paraId="447FC624" w14:textId="7B399567" w:rsidR="00435764" w:rsidRPr="00D5230C" w:rsidRDefault="00435764" w:rsidP="004E7002">
      <w:pPr>
        <w:tabs>
          <w:tab w:val="left" w:pos="1134"/>
        </w:tabs>
        <w:spacing w:after="0" w:line="240" w:lineRule="auto"/>
        <w:ind w:left="0" w:firstLine="709"/>
        <w:rPr>
          <w:rFonts w:ascii="Times New Roman" w:eastAsia="Calibri" w:hAnsi="Times New Roman" w:cs="Times New Roman"/>
          <w:sz w:val="28"/>
          <w:szCs w:val="28"/>
        </w:rPr>
      </w:pPr>
      <w:r w:rsidRPr="00D5230C">
        <w:rPr>
          <w:rFonts w:ascii="Times New Roman" w:eastAsia="Calibri" w:hAnsi="Times New Roman" w:cs="Times New Roman"/>
          <w:b/>
          <w:sz w:val="28"/>
          <w:szCs w:val="28"/>
        </w:rPr>
        <w:t xml:space="preserve">Articolul 2. </w:t>
      </w:r>
      <w:r w:rsidRPr="00D5230C">
        <w:rPr>
          <w:rFonts w:ascii="Times New Roman" w:eastAsia="Calibri" w:hAnsi="Times New Roman" w:cs="Times New Roman"/>
          <w:sz w:val="28"/>
          <w:szCs w:val="28"/>
        </w:rPr>
        <w:t xml:space="preserve">Noțiuni principale </w:t>
      </w:r>
    </w:p>
    <w:p w14:paraId="6B259D5B" w14:textId="77777777" w:rsidR="00C95089" w:rsidRPr="00D5230C" w:rsidRDefault="00C95089" w:rsidP="004E7002">
      <w:pPr>
        <w:tabs>
          <w:tab w:val="left" w:pos="1134"/>
        </w:tabs>
        <w:spacing w:after="0" w:line="240" w:lineRule="auto"/>
        <w:ind w:left="0" w:firstLine="709"/>
        <w:rPr>
          <w:rFonts w:ascii="Times New Roman" w:eastAsia="Calibri" w:hAnsi="Times New Roman" w:cs="Times New Roman"/>
          <w:b/>
          <w:sz w:val="28"/>
          <w:szCs w:val="28"/>
        </w:rPr>
      </w:pPr>
    </w:p>
    <w:p w14:paraId="74E13694" w14:textId="715EF771" w:rsidR="00435764" w:rsidRPr="00D5230C" w:rsidRDefault="00435764" w:rsidP="004E7002">
      <w:pPr>
        <w:tabs>
          <w:tab w:val="left" w:pos="1134"/>
        </w:tabs>
        <w:spacing w:after="0" w:line="240" w:lineRule="auto"/>
        <w:ind w:left="0" w:firstLine="709"/>
        <w:rPr>
          <w:rFonts w:ascii="Times New Roman" w:eastAsia="Calibri" w:hAnsi="Times New Roman" w:cs="Times New Roman"/>
          <w:sz w:val="28"/>
          <w:szCs w:val="28"/>
        </w:rPr>
      </w:pPr>
      <w:r w:rsidRPr="00D5230C">
        <w:rPr>
          <w:rFonts w:ascii="Times New Roman" w:eastAsia="Calibri" w:hAnsi="Times New Roman" w:cs="Times New Roman"/>
          <w:iCs/>
          <w:sz w:val="28"/>
          <w:szCs w:val="28"/>
        </w:rPr>
        <w:t xml:space="preserve">În sensul prezentei legi, </w:t>
      </w:r>
      <w:r w:rsidRPr="00D5230C">
        <w:rPr>
          <w:rFonts w:ascii="Times New Roman" w:eastAsia="Calibri" w:hAnsi="Times New Roman" w:cs="Times New Roman"/>
          <w:sz w:val="28"/>
          <w:szCs w:val="28"/>
        </w:rPr>
        <w:t>următoarele noțiuni principale semnifică:</w:t>
      </w:r>
    </w:p>
    <w:p w14:paraId="6347A6A8" w14:textId="77777777" w:rsidR="001A275E" w:rsidRPr="00D5230C" w:rsidRDefault="001A275E" w:rsidP="004E7002">
      <w:pPr>
        <w:tabs>
          <w:tab w:val="left" w:pos="1134"/>
        </w:tabs>
        <w:spacing w:after="0" w:line="240" w:lineRule="auto"/>
        <w:ind w:left="0" w:firstLine="709"/>
        <w:rPr>
          <w:rFonts w:ascii="Times New Roman" w:eastAsia="Calibri" w:hAnsi="Times New Roman" w:cs="Times New Roman"/>
          <w:iCs/>
          <w:sz w:val="28"/>
          <w:szCs w:val="28"/>
        </w:rPr>
      </w:pPr>
    </w:p>
    <w:p w14:paraId="7EF7D45B" w14:textId="556417F8"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shd w:val="clear" w:color="auto" w:fill="FFFFFF"/>
        </w:rPr>
      </w:pPr>
      <w:r w:rsidRPr="00D5230C">
        <w:rPr>
          <w:rFonts w:ascii="Times New Roman" w:eastAsia="Calibri" w:hAnsi="Times New Roman" w:cs="Times New Roman"/>
          <w:i/>
          <w:sz w:val="28"/>
          <w:szCs w:val="28"/>
        </w:rPr>
        <w:t>beneficiar efectiv</w:t>
      </w:r>
      <w:r w:rsidRPr="00D5230C">
        <w:rPr>
          <w:rFonts w:ascii="Times New Roman" w:eastAsia="Calibri" w:hAnsi="Times New Roman" w:cs="Times New Roman"/>
          <w:sz w:val="28"/>
          <w:szCs w:val="28"/>
        </w:rPr>
        <w:t xml:space="preserve"> </w:t>
      </w:r>
      <w:r w:rsidR="007B718A" w:rsidRPr="00D5230C">
        <w:rPr>
          <w:rFonts w:ascii="Times New Roman" w:eastAsia="Calibri" w:hAnsi="Times New Roman" w:cs="Times New Roman"/>
          <w:sz w:val="28"/>
          <w:szCs w:val="28"/>
        </w:rPr>
        <w:t>–</w:t>
      </w:r>
      <w:r w:rsidRPr="00D5230C">
        <w:rPr>
          <w:rFonts w:ascii="Times New Roman" w:eastAsia="Calibri" w:hAnsi="Times New Roman" w:cs="Times New Roman"/>
          <w:sz w:val="28"/>
          <w:szCs w:val="28"/>
        </w:rPr>
        <w:t xml:space="preserve"> </w:t>
      </w:r>
      <w:r w:rsidR="00C437D6" w:rsidRPr="00D5230C">
        <w:rPr>
          <w:rFonts w:ascii="Times New Roman" w:eastAsia="Calibri" w:hAnsi="Times New Roman" w:cs="Times New Roman"/>
          <w:sz w:val="28"/>
          <w:szCs w:val="28"/>
        </w:rPr>
        <w:t xml:space="preserve">beneficiar </w:t>
      </w:r>
      <w:r w:rsidR="00C437D6" w:rsidRPr="00D5230C">
        <w:rPr>
          <w:rFonts w:ascii="Times New Roman" w:eastAsia="Calibri" w:hAnsi="Times New Roman" w:cs="Times New Roman"/>
          <w:color w:val="000000" w:themeColor="text1"/>
          <w:sz w:val="28"/>
          <w:szCs w:val="28"/>
        </w:rPr>
        <w:t>astfel cum este definit</w:t>
      </w:r>
      <w:r w:rsidR="00E126D8" w:rsidRPr="00D5230C">
        <w:rPr>
          <w:rFonts w:ascii="Times New Roman" w:eastAsia="Calibri" w:hAnsi="Times New Roman" w:cs="Times New Roman"/>
          <w:color w:val="000000" w:themeColor="text1"/>
          <w:sz w:val="28"/>
          <w:szCs w:val="28"/>
        </w:rPr>
        <w:t xml:space="preserve"> la art. 3 din Legea </w:t>
      </w:r>
      <w:r w:rsidR="006B50AD">
        <w:rPr>
          <w:rFonts w:ascii="Times New Roman" w:eastAsia="Calibri" w:hAnsi="Times New Roman" w:cs="Times New Roman"/>
          <w:color w:val="000000" w:themeColor="text1"/>
          <w:sz w:val="28"/>
          <w:szCs w:val="28"/>
        </w:rPr>
        <w:t xml:space="preserve">           </w:t>
      </w:r>
      <w:r w:rsidR="00E126D8" w:rsidRPr="00D5230C">
        <w:rPr>
          <w:rFonts w:ascii="Times New Roman" w:eastAsia="Calibri" w:hAnsi="Times New Roman" w:cs="Times New Roman"/>
          <w:color w:val="000000" w:themeColor="text1"/>
          <w:sz w:val="28"/>
          <w:szCs w:val="28"/>
        </w:rPr>
        <w:t>nr. 308/2017 cu privire la prevenirea și combaterea spălării banilor și finanțării terorismului</w:t>
      </w:r>
      <w:r w:rsidRPr="00D5230C">
        <w:rPr>
          <w:rFonts w:ascii="Times New Roman" w:eastAsia="Calibri" w:hAnsi="Times New Roman" w:cs="Times New Roman"/>
          <w:color w:val="000000" w:themeColor="text1"/>
          <w:sz w:val="28"/>
          <w:szCs w:val="28"/>
          <w:shd w:val="clear" w:color="auto" w:fill="FFFFFF"/>
        </w:rPr>
        <w:t>;</w:t>
      </w:r>
    </w:p>
    <w:p w14:paraId="50193C07" w14:textId="77777777" w:rsidR="001A275E" w:rsidRPr="00D5230C" w:rsidRDefault="001A275E" w:rsidP="004E7002">
      <w:pPr>
        <w:tabs>
          <w:tab w:val="left" w:pos="1134"/>
        </w:tabs>
        <w:spacing w:after="0" w:line="240" w:lineRule="auto"/>
        <w:ind w:left="0" w:firstLine="709"/>
        <w:jc w:val="both"/>
        <w:rPr>
          <w:rFonts w:ascii="Times New Roman" w:eastAsia="Calibri" w:hAnsi="Times New Roman" w:cs="Times New Roman"/>
          <w:i/>
          <w:sz w:val="28"/>
          <w:szCs w:val="28"/>
        </w:rPr>
      </w:pPr>
    </w:p>
    <w:p w14:paraId="049AAC5C" w14:textId="10AF2DF2"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color w:val="262626"/>
          <w:sz w:val="28"/>
          <w:szCs w:val="28"/>
          <w:shd w:val="clear" w:color="auto" w:fill="FFFFFF"/>
        </w:rPr>
      </w:pPr>
      <w:r w:rsidRPr="00D5230C">
        <w:rPr>
          <w:rFonts w:ascii="Times New Roman" w:eastAsia="Calibri" w:hAnsi="Times New Roman" w:cs="Times New Roman"/>
          <w:i/>
          <w:sz w:val="28"/>
          <w:szCs w:val="28"/>
        </w:rPr>
        <w:t xml:space="preserve">Consiliul pentru promovarea proiectelor investiționale de importanță </w:t>
      </w:r>
      <w:r w:rsidR="007D19D2" w:rsidRPr="00D5230C">
        <w:rPr>
          <w:rFonts w:ascii="Times New Roman" w:eastAsia="Calibri" w:hAnsi="Times New Roman" w:cs="Times New Roman"/>
          <w:i/>
          <w:sz w:val="28"/>
          <w:szCs w:val="28"/>
        </w:rPr>
        <w:t>națională</w:t>
      </w:r>
      <w:r w:rsidR="00C71D77" w:rsidRPr="00D5230C">
        <w:rPr>
          <w:rFonts w:ascii="Times New Roman" w:eastAsia="Calibri" w:hAnsi="Times New Roman" w:cs="Times New Roman"/>
          <w:i/>
          <w:sz w:val="28"/>
          <w:szCs w:val="28"/>
        </w:rPr>
        <w:t xml:space="preserve"> </w:t>
      </w:r>
      <w:r w:rsidR="00C71D77" w:rsidRPr="00D5230C">
        <w:rPr>
          <w:rFonts w:ascii="Times New Roman" w:eastAsia="Calibri" w:hAnsi="Times New Roman" w:cs="Times New Roman"/>
          <w:sz w:val="28"/>
          <w:szCs w:val="28"/>
        </w:rPr>
        <w:t>(</w:t>
      </w:r>
      <w:r w:rsidR="00A858CC" w:rsidRPr="00D5230C">
        <w:rPr>
          <w:rFonts w:ascii="Times New Roman" w:eastAsia="Calibri" w:hAnsi="Times New Roman" w:cs="Times New Roman"/>
          <w:sz w:val="28"/>
          <w:szCs w:val="28"/>
        </w:rPr>
        <w:t xml:space="preserve">denumit </w:t>
      </w:r>
      <w:r w:rsidR="00C71D77" w:rsidRPr="00D5230C">
        <w:rPr>
          <w:rFonts w:ascii="Times New Roman" w:eastAsia="Calibri" w:hAnsi="Times New Roman" w:cs="Times New Roman"/>
          <w:sz w:val="28"/>
          <w:szCs w:val="28"/>
        </w:rPr>
        <w:t>în continuare</w:t>
      </w:r>
      <w:r w:rsidR="00C71D77" w:rsidRPr="00D5230C">
        <w:rPr>
          <w:rFonts w:ascii="Times New Roman" w:eastAsia="Calibri" w:hAnsi="Times New Roman" w:cs="Times New Roman"/>
          <w:i/>
          <w:sz w:val="28"/>
          <w:szCs w:val="28"/>
        </w:rPr>
        <w:t xml:space="preserve"> Consiliu</w:t>
      </w:r>
      <w:r w:rsidR="00C71D77" w:rsidRPr="00D5230C">
        <w:rPr>
          <w:rFonts w:ascii="Times New Roman" w:eastAsia="Calibri" w:hAnsi="Times New Roman" w:cs="Times New Roman"/>
          <w:sz w:val="28"/>
          <w:szCs w:val="28"/>
        </w:rPr>
        <w:t>)</w:t>
      </w:r>
      <w:r w:rsidRPr="00D5230C">
        <w:rPr>
          <w:rFonts w:ascii="Times New Roman" w:eastAsia="Calibri" w:hAnsi="Times New Roman" w:cs="Times New Roman"/>
          <w:i/>
          <w:sz w:val="28"/>
          <w:szCs w:val="28"/>
        </w:rPr>
        <w:t xml:space="preserve"> </w:t>
      </w:r>
      <w:r w:rsidR="007B718A" w:rsidRPr="00D5230C">
        <w:rPr>
          <w:rFonts w:ascii="Times New Roman" w:eastAsia="Calibri" w:hAnsi="Times New Roman" w:cs="Times New Roman"/>
          <w:sz w:val="28"/>
          <w:szCs w:val="28"/>
        </w:rPr>
        <w:t>–</w:t>
      </w:r>
      <w:r w:rsidRPr="00D5230C">
        <w:rPr>
          <w:rFonts w:ascii="Times New Roman" w:eastAsia="Calibri" w:hAnsi="Times New Roman" w:cs="Times New Roman"/>
          <w:sz w:val="28"/>
          <w:szCs w:val="28"/>
          <w:shd w:val="clear" w:color="auto" w:fill="FFFFFF"/>
        </w:rPr>
        <w:t xml:space="preserve"> organ colegial c</w:t>
      </w:r>
      <w:r w:rsidRPr="00D5230C">
        <w:rPr>
          <w:rFonts w:ascii="Times New Roman" w:eastAsia="Calibri" w:hAnsi="Times New Roman" w:cs="Times New Roman"/>
          <w:iCs/>
          <w:sz w:val="28"/>
          <w:szCs w:val="28"/>
        </w:rPr>
        <w:t xml:space="preserve">onstituit </w:t>
      </w:r>
      <w:r w:rsidR="00083213" w:rsidRPr="00D5230C">
        <w:rPr>
          <w:rFonts w:ascii="Times New Roman" w:eastAsia="Calibri" w:hAnsi="Times New Roman" w:cs="Times New Roman"/>
          <w:iCs/>
          <w:sz w:val="28"/>
          <w:szCs w:val="28"/>
        </w:rPr>
        <w:t>pri</w:t>
      </w:r>
      <w:r w:rsidRPr="00D5230C">
        <w:rPr>
          <w:rFonts w:ascii="Times New Roman" w:eastAsia="Calibri" w:hAnsi="Times New Roman" w:cs="Times New Roman"/>
          <w:iCs/>
          <w:sz w:val="28"/>
          <w:szCs w:val="28"/>
        </w:rPr>
        <w:t>n</w:t>
      </w:r>
      <w:r w:rsidR="00083213" w:rsidRPr="00D5230C">
        <w:t xml:space="preserve"> </w:t>
      </w:r>
      <w:r w:rsidR="00083213" w:rsidRPr="00D5230C">
        <w:rPr>
          <w:rFonts w:ascii="Times New Roman" w:eastAsia="Calibri" w:hAnsi="Times New Roman" w:cs="Times New Roman"/>
          <w:iCs/>
          <w:sz w:val="28"/>
          <w:szCs w:val="28"/>
        </w:rPr>
        <w:t>Hotărârea Guvernului nr. 585/2016 cu privire la Consiliul pentru promovarea proiectelor investiționale de importanță națională</w:t>
      </w:r>
      <w:r w:rsidR="00D770BA">
        <w:rPr>
          <w:rFonts w:ascii="Times New Roman" w:eastAsia="Calibri" w:hAnsi="Times New Roman" w:cs="Times New Roman"/>
          <w:iCs/>
          <w:sz w:val="28"/>
          <w:szCs w:val="28"/>
        </w:rPr>
        <w:t>,</w:t>
      </w:r>
      <w:r w:rsidR="00D770BA" w:rsidRPr="00D770BA">
        <w:t xml:space="preserve"> </w:t>
      </w:r>
      <w:r w:rsidR="00D770BA" w:rsidRPr="00D770BA">
        <w:rPr>
          <w:rFonts w:ascii="Times New Roman" w:eastAsia="Calibri" w:hAnsi="Times New Roman" w:cs="Times New Roman"/>
          <w:iCs/>
          <w:sz w:val="28"/>
          <w:szCs w:val="28"/>
        </w:rPr>
        <w:t>care are drept scop examinarea proiectelor investiționale în domeniile de importanță pentru securitatea statului, promovării, monitorizării și evaluării respectivelor proiecte</w:t>
      </w:r>
      <w:r w:rsidRPr="00D5230C">
        <w:rPr>
          <w:rFonts w:ascii="Times New Roman" w:eastAsia="Calibri" w:hAnsi="Times New Roman" w:cs="Times New Roman"/>
          <w:color w:val="262626"/>
          <w:sz w:val="28"/>
          <w:szCs w:val="28"/>
          <w:shd w:val="clear" w:color="auto" w:fill="FFFFFF"/>
        </w:rPr>
        <w:t>;</w:t>
      </w:r>
    </w:p>
    <w:p w14:paraId="491A6341" w14:textId="77777777" w:rsidR="001A275E" w:rsidRPr="00D5230C" w:rsidRDefault="001A275E" w:rsidP="004E7002">
      <w:pPr>
        <w:tabs>
          <w:tab w:val="left" w:pos="1134"/>
        </w:tabs>
        <w:spacing w:after="0" w:line="240" w:lineRule="auto"/>
        <w:ind w:left="0" w:firstLine="709"/>
        <w:jc w:val="both"/>
        <w:rPr>
          <w:rFonts w:ascii="Times New Roman" w:eastAsia="Calibri" w:hAnsi="Times New Roman" w:cs="Times New Roman"/>
          <w:i/>
          <w:sz w:val="28"/>
          <w:szCs w:val="28"/>
        </w:rPr>
      </w:pPr>
    </w:p>
    <w:p w14:paraId="3CD2FE4B" w14:textId="3E31D182"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i/>
          <w:sz w:val="28"/>
          <w:szCs w:val="28"/>
        </w:rPr>
        <w:t xml:space="preserve">control </w:t>
      </w:r>
      <w:bookmarkStart w:id="0" w:name="_Hlk86234046"/>
      <w:r w:rsidRPr="00D5230C">
        <w:rPr>
          <w:rFonts w:ascii="Times New Roman" w:eastAsia="Calibri" w:hAnsi="Times New Roman" w:cs="Times New Roman"/>
          <w:i/>
          <w:sz w:val="28"/>
          <w:szCs w:val="28"/>
        </w:rPr>
        <w:t>–</w:t>
      </w:r>
      <w:bookmarkEnd w:id="0"/>
      <w:r w:rsidRPr="00D5230C">
        <w:rPr>
          <w:rFonts w:ascii="Times New Roman" w:eastAsia="Calibri" w:hAnsi="Times New Roman" w:cs="Times New Roman"/>
          <w:i/>
          <w:sz w:val="28"/>
          <w:szCs w:val="28"/>
        </w:rPr>
        <w:t xml:space="preserve"> </w:t>
      </w:r>
      <w:r w:rsidRPr="00D5230C">
        <w:rPr>
          <w:rFonts w:ascii="Times New Roman" w:eastAsia="Calibri" w:hAnsi="Times New Roman" w:cs="Times New Roman"/>
          <w:sz w:val="28"/>
          <w:szCs w:val="28"/>
        </w:rPr>
        <w:t>situație în care persoana fizică sau juridică corespunde cel puțin uneia din</w:t>
      </w:r>
      <w:r w:rsidR="009C408D" w:rsidRPr="00D5230C">
        <w:rPr>
          <w:rFonts w:ascii="Times New Roman" w:eastAsia="Calibri" w:hAnsi="Times New Roman" w:cs="Times New Roman"/>
          <w:sz w:val="28"/>
          <w:szCs w:val="28"/>
        </w:rPr>
        <w:t>tre</w:t>
      </w:r>
      <w:r w:rsidRPr="00D5230C">
        <w:rPr>
          <w:rFonts w:ascii="Times New Roman" w:eastAsia="Calibri" w:hAnsi="Times New Roman" w:cs="Times New Roman"/>
          <w:sz w:val="28"/>
          <w:szCs w:val="28"/>
        </w:rPr>
        <w:t xml:space="preserve"> condițiile prevăzute la art.</w:t>
      </w:r>
      <w:r w:rsidR="00EA7DFF" w:rsidRPr="00D5230C">
        <w:rPr>
          <w:rFonts w:ascii="Times New Roman" w:eastAsia="Calibri" w:hAnsi="Times New Roman" w:cs="Times New Roman"/>
          <w:sz w:val="28"/>
          <w:szCs w:val="28"/>
        </w:rPr>
        <w:t xml:space="preserve"> </w:t>
      </w:r>
      <w:r w:rsidRPr="00D5230C">
        <w:rPr>
          <w:rFonts w:ascii="Times New Roman" w:eastAsia="Calibri" w:hAnsi="Times New Roman" w:cs="Times New Roman"/>
          <w:sz w:val="28"/>
          <w:szCs w:val="28"/>
        </w:rPr>
        <w:t>203 alin.</w:t>
      </w:r>
      <w:r w:rsidR="00EA7DFF" w:rsidRPr="00D5230C">
        <w:rPr>
          <w:rFonts w:ascii="Times New Roman" w:eastAsia="Calibri" w:hAnsi="Times New Roman" w:cs="Times New Roman"/>
          <w:sz w:val="28"/>
          <w:szCs w:val="28"/>
        </w:rPr>
        <w:t xml:space="preserve"> </w:t>
      </w:r>
      <w:r w:rsidRPr="00D5230C">
        <w:rPr>
          <w:rFonts w:ascii="Times New Roman" w:eastAsia="Calibri" w:hAnsi="Times New Roman" w:cs="Times New Roman"/>
          <w:sz w:val="28"/>
          <w:szCs w:val="28"/>
        </w:rPr>
        <w:t>(3)</w:t>
      </w:r>
      <w:r w:rsidR="002B4AF7" w:rsidRPr="00D5230C">
        <w:t xml:space="preserve"> </w:t>
      </w:r>
      <w:r w:rsidR="002B4AF7" w:rsidRPr="00D5230C">
        <w:rPr>
          <w:rFonts w:ascii="Times New Roman" w:eastAsia="Calibri" w:hAnsi="Times New Roman" w:cs="Times New Roman"/>
          <w:sz w:val="28"/>
          <w:szCs w:val="28"/>
        </w:rPr>
        <w:t>din Codul civil nr. 1107/2002</w:t>
      </w:r>
      <w:r w:rsidRPr="00D5230C">
        <w:rPr>
          <w:rFonts w:ascii="Times New Roman" w:eastAsia="Calibri" w:hAnsi="Times New Roman" w:cs="Times New Roman"/>
          <w:sz w:val="28"/>
          <w:szCs w:val="28"/>
        </w:rPr>
        <w:t xml:space="preserve">, precum și </w:t>
      </w:r>
      <w:r w:rsidR="0069493C" w:rsidRPr="00D5230C">
        <w:rPr>
          <w:rFonts w:ascii="Times New Roman" w:eastAsia="Calibri" w:hAnsi="Times New Roman" w:cs="Times New Roman"/>
          <w:sz w:val="28"/>
          <w:szCs w:val="28"/>
        </w:rPr>
        <w:t xml:space="preserve">corespunde </w:t>
      </w:r>
      <w:r w:rsidRPr="00D5230C">
        <w:rPr>
          <w:rFonts w:ascii="Times New Roman" w:eastAsia="Calibri" w:hAnsi="Times New Roman" w:cs="Times New Roman"/>
          <w:sz w:val="28"/>
          <w:szCs w:val="28"/>
        </w:rPr>
        <w:t>situației prevăzute la alin.</w:t>
      </w:r>
      <w:r w:rsidR="00EA7DFF" w:rsidRPr="00D5230C">
        <w:rPr>
          <w:rFonts w:ascii="Times New Roman" w:eastAsia="Calibri" w:hAnsi="Times New Roman" w:cs="Times New Roman"/>
          <w:sz w:val="28"/>
          <w:szCs w:val="28"/>
        </w:rPr>
        <w:t xml:space="preserve"> </w:t>
      </w:r>
      <w:r w:rsidRPr="00D5230C">
        <w:rPr>
          <w:rFonts w:ascii="Times New Roman" w:eastAsia="Calibri" w:hAnsi="Times New Roman" w:cs="Times New Roman"/>
          <w:sz w:val="28"/>
          <w:szCs w:val="28"/>
        </w:rPr>
        <w:t>(4)</w:t>
      </w:r>
      <w:r w:rsidR="00083213" w:rsidRPr="00D5230C">
        <w:t xml:space="preserve"> </w:t>
      </w:r>
      <w:r w:rsidR="00083213" w:rsidRPr="00D5230C">
        <w:rPr>
          <w:rFonts w:ascii="Times New Roman" w:eastAsia="Calibri" w:hAnsi="Times New Roman" w:cs="Times New Roman"/>
          <w:sz w:val="28"/>
          <w:szCs w:val="28"/>
        </w:rPr>
        <w:t>al aceluiași articol</w:t>
      </w:r>
      <w:r w:rsidRPr="00D5230C">
        <w:rPr>
          <w:rFonts w:ascii="Times New Roman" w:eastAsia="Calibri" w:hAnsi="Times New Roman" w:cs="Times New Roman"/>
          <w:sz w:val="28"/>
          <w:szCs w:val="28"/>
        </w:rPr>
        <w:t>;</w:t>
      </w:r>
    </w:p>
    <w:p w14:paraId="0C6EB417" w14:textId="77777777" w:rsidR="001A275E" w:rsidRPr="00D5230C" w:rsidRDefault="001A275E" w:rsidP="004E7002">
      <w:pPr>
        <w:tabs>
          <w:tab w:val="left" w:pos="1134"/>
        </w:tabs>
        <w:spacing w:after="0" w:line="240" w:lineRule="auto"/>
        <w:ind w:left="0" w:firstLine="709"/>
        <w:jc w:val="both"/>
        <w:rPr>
          <w:rFonts w:ascii="Times New Roman" w:eastAsia="Calibri" w:hAnsi="Times New Roman" w:cs="Times New Roman"/>
          <w:i/>
          <w:sz w:val="28"/>
          <w:szCs w:val="28"/>
        </w:rPr>
      </w:pPr>
    </w:p>
    <w:p w14:paraId="057257EB" w14:textId="2C17968A"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i/>
          <w:sz w:val="28"/>
          <w:szCs w:val="28"/>
        </w:rPr>
        <w:t>deținător/dobânditor indirect</w:t>
      </w:r>
      <w:r w:rsidRPr="00D5230C">
        <w:rPr>
          <w:rFonts w:ascii="Times New Roman" w:eastAsia="Calibri" w:hAnsi="Times New Roman" w:cs="Times New Roman"/>
          <w:sz w:val="28"/>
          <w:szCs w:val="28"/>
        </w:rPr>
        <w:t xml:space="preserve"> </w:t>
      </w:r>
      <w:r w:rsidR="00EA7DFF" w:rsidRPr="00D5230C">
        <w:rPr>
          <w:rFonts w:ascii="Times New Roman" w:eastAsia="Calibri" w:hAnsi="Times New Roman" w:cs="Times New Roman"/>
          <w:sz w:val="28"/>
          <w:szCs w:val="28"/>
        </w:rPr>
        <w:t>–</w:t>
      </w:r>
      <w:r w:rsidRPr="00D5230C">
        <w:rPr>
          <w:rFonts w:ascii="Times New Roman" w:eastAsia="Calibri" w:hAnsi="Times New Roman" w:cs="Times New Roman"/>
          <w:sz w:val="28"/>
          <w:szCs w:val="28"/>
        </w:rPr>
        <w:t xml:space="preserve"> persoan</w:t>
      </w:r>
      <w:r w:rsidR="009C408D" w:rsidRPr="00D5230C">
        <w:rPr>
          <w:rFonts w:ascii="Times New Roman" w:eastAsia="Calibri" w:hAnsi="Times New Roman" w:cs="Times New Roman"/>
          <w:sz w:val="28"/>
          <w:szCs w:val="28"/>
        </w:rPr>
        <w:t>ă</w:t>
      </w:r>
      <w:r w:rsidRPr="00D5230C">
        <w:rPr>
          <w:rFonts w:ascii="Times New Roman" w:eastAsia="Calibri" w:hAnsi="Times New Roman" w:cs="Times New Roman"/>
          <w:sz w:val="28"/>
          <w:szCs w:val="28"/>
        </w:rPr>
        <w:t xml:space="preserve">, inclusiv beneficiar efectiv, care deține/dobândește o </w:t>
      </w:r>
      <w:r w:rsidR="00083213" w:rsidRPr="00D5230C">
        <w:rPr>
          <w:rFonts w:ascii="Times New Roman" w:eastAsia="Calibri" w:hAnsi="Times New Roman" w:cs="Times New Roman"/>
          <w:sz w:val="28"/>
          <w:szCs w:val="28"/>
        </w:rPr>
        <w:t xml:space="preserve">cotă </w:t>
      </w:r>
      <w:r w:rsidRPr="00D5230C">
        <w:rPr>
          <w:rFonts w:ascii="Times New Roman" w:eastAsia="Calibri" w:hAnsi="Times New Roman" w:cs="Times New Roman"/>
          <w:sz w:val="28"/>
          <w:szCs w:val="28"/>
        </w:rPr>
        <w:t>în capitalul social al persoanei juridice prin intermediul unei alte persoane asupra căreia exercită controlul;</w:t>
      </w:r>
    </w:p>
    <w:p w14:paraId="1F0145EF" w14:textId="77777777" w:rsidR="001A275E" w:rsidRPr="00D5230C" w:rsidRDefault="001A275E" w:rsidP="004E7002">
      <w:pPr>
        <w:tabs>
          <w:tab w:val="left" w:pos="1134"/>
        </w:tabs>
        <w:spacing w:after="0" w:line="240" w:lineRule="auto"/>
        <w:ind w:left="0" w:firstLine="709"/>
        <w:jc w:val="both"/>
        <w:rPr>
          <w:rFonts w:ascii="Times New Roman" w:eastAsia="Calibri" w:hAnsi="Times New Roman" w:cs="Times New Roman"/>
          <w:sz w:val="28"/>
          <w:szCs w:val="28"/>
        </w:rPr>
      </w:pPr>
    </w:p>
    <w:p w14:paraId="7158E045" w14:textId="7A7C488F" w:rsidR="00083213" w:rsidRPr="00D5230C" w:rsidRDefault="00083213" w:rsidP="004E7002">
      <w:pPr>
        <w:tabs>
          <w:tab w:val="left" w:pos="1134"/>
        </w:tabs>
        <w:spacing w:after="0" w:line="240" w:lineRule="auto"/>
        <w:ind w:left="0" w:firstLine="709"/>
        <w:jc w:val="both"/>
        <w:rPr>
          <w:rFonts w:ascii="Times New Roman" w:eastAsia="Calibri" w:hAnsi="Times New Roman" w:cs="Times New Roman"/>
          <w:color w:val="262626"/>
          <w:sz w:val="28"/>
          <w:szCs w:val="28"/>
          <w:shd w:val="clear" w:color="auto" w:fill="FFFFFF"/>
        </w:rPr>
      </w:pPr>
      <w:r w:rsidRPr="00D5230C">
        <w:rPr>
          <w:rFonts w:ascii="Times New Roman" w:eastAsia="Calibri" w:hAnsi="Times New Roman" w:cs="Times New Roman"/>
          <w:i/>
          <w:color w:val="262626"/>
          <w:sz w:val="28"/>
          <w:szCs w:val="28"/>
          <w:shd w:val="clear" w:color="auto" w:fill="FFFFFF"/>
        </w:rPr>
        <w:t>instituție financiară internațională</w:t>
      </w:r>
      <w:r w:rsidRPr="00D5230C">
        <w:rPr>
          <w:rFonts w:ascii="Times New Roman" w:eastAsia="Calibri" w:hAnsi="Times New Roman" w:cs="Times New Roman"/>
          <w:color w:val="262626"/>
          <w:sz w:val="28"/>
          <w:szCs w:val="28"/>
          <w:shd w:val="clear" w:color="auto" w:fill="FFFFFF"/>
        </w:rPr>
        <w:t xml:space="preserve"> – instituție financiară constituită în baza acordurilor dintre state, inclusiv orice bancă de dezvoltare multilaterală astfel cum este definită la art. 4</w:t>
      </w:r>
      <w:r w:rsidR="00A24B2C" w:rsidRPr="00D5230C">
        <w:rPr>
          <w:rFonts w:ascii="Times New Roman" w:eastAsia="Calibri" w:hAnsi="Times New Roman" w:cs="Times New Roman"/>
          <w:color w:val="262626"/>
          <w:sz w:val="28"/>
          <w:szCs w:val="28"/>
          <w:shd w:val="clear" w:color="auto" w:fill="FFFFFF"/>
        </w:rPr>
        <w:t xml:space="preserve"> pct</w:t>
      </w:r>
      <w:r w:rsidR="00BC0A6A" w:rsidRPr="00D5230C">
        <w:rPr>
          <w:rFonts w:ascii="Times New Roman" w:eastAsia="Calibri" w:hAnsi="Times New Roman" w:cs="Times New Roman"/>
          <w:color w:val="262626"/>
          <w:sz w:val="28"/>
          <w:szCs w:val="28"/>
          <w:shd w:val="clear" w:color="auto" w:fill="FFFFFF"/>
        </w:rPr>
        <w:t>. 1</w:t>
      </w:r>
      <w:r w:rsidR="0091104D" w:rsidRPr="00D5230C">
        <w:rPr>
          <w:rFonts w:ascii="Times New Roman" w:eastAsia="Calibri" w:hAnsi="Times New Roman" w:cs="Times New Roman"/>
          <w:color w:val="262626"/>
          <w:sz w:val="28"/>
          <w:szCs w:val="28"/>
          <w:shd w:val="clear" w:color="auto" w:fill="FFFFFF"/>
        </w:rPr>
        <w:t>)</w:t>
      </w:r>
      <w:r w:rsidRPr="00D5230C">
        <w:rPr>
          <w:rFonts w:ascii="Times New Roman" w:eastAsia="Calibri" w:hAnsi="Times New Roman" w:cs="Times New Roman"/>
          <w:color w:val="262626"/>
          <w:sz w:val="28"/>
          <w:szCs w:val="28"/>
          <w:shd w:val="clear" w:color="auto" w:fill="FFFFFF"/>
        </w:rPr>
        <w:t xml:space="preserve"> din Legea nr. 184/2016 cu privire la contractele de garanție financiară;</w:t>
      </w:r>
    </w:p>
    <w:p w14:paraId="7376EEAD" w14:textId="77777777" w:rsidR="001A275E" w:rsidRPr="00D5230C" w:rsidRDefault="001A275E" w:rsidP="004E7002">
      <w:pPr>
        <w:tabs>
          <w:tab w:val="left" w:pos="1134"/>
        </w:tabs>
        <w:spacing w:after="0" w:line="240" w:lineRule="auto"/>
        <w:ind w:left="0" w:firstLine="709"/>
        <w:jc w:val="both"/>
        <w:rPr>
          <w:rFonts w:ascii="Times New Roman" w:eastAsia="Calibri" w:hAnsi="Times New Roman" w:cs="Times New Roman"/>
          <w:color w:val="262626"/>
          <w:sz w:val="28"/>
          <w:szCs w:val="28"/>
          <w:shd w:val="clear" w:color="auto" w:fill="FFFFFF"/>
        </w:rPr>
      </w:pPr>
    </w:p>
    <w:p w14:paraId="0EA38F97" w14:textId="7E8BEA96"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i/>
          <w:iCs/>
          <w:sz w:val="28"/>
          <w:szCs w:val="28"/>
        </w:rPr>
        <w:t>investitor potențial</w:t>
      </w:r>
      <w:r w:rsidRPr="00D5230C">
        <w:rPr>
          <w:rFonts w:ascii="Times New Roman" w:eastAsia="Calibri" w:hAnsi="Times New Roman" w:cs="Times New Roman"/>
          <w:sz w:val="28"/>
          <w:szCs w:val="28"/>
        </w:rPr>
        <w:t xml:space="preserve"> </w:t>
      </w:r>
      <w:r w:rsidR="00EA7DFF" w:rsidRPr="00D5230C">
        <w:rPr>
          <w:rFonts w:ascii="Times New Roman" w:eastAsia="Calibri" w:hAnsi="Times New Roman" w:cs="Times New Roman"/>
          <w:sz w:val="28"/>
          <w:szCs w:val="28"/>
        </w:rPr>
        <w:t>–</w:t>
      </w:r>
      <w:r w:rsidR="00CC253A" w:rsidRPr="00D5230C">
        <w:rPr>
          <w:rFonts w:ascii="Times New Roman" w:eastAsia="Calibri" w:hAnsi="Times New Roman" w:cs="Times New Roman"/>
          <w:sz w:val="28"/>
          <w:szCs w:val="28"/>
        </w:rPr>
        <w:t xml:space="preserve"> </w:t>
      </w:r>
      <w:r w:rsidRPr="00D5230C">
        <w:rPr>
          <w:rFonts w:ascii="Times New Roman" w:eastAsia="Calibri" w:hAnsi="Times New Roman" w:cs="Times New Roman"/>
          <w:sz w:val="28"/>
          <w:szCs w:val="28"/>
        </w:rPr>
        <w:t xml:space="preserve">persoană fizică sau juridică ori grup de astfel de persoane care acționează </w:t>
      </w:r>
      <w:r w:rsidR="00BC0A6A" w:rsidRPr="00D5230C">
        <w:rPr>
          <w:rFonts w:ascii="Times New Roman" w:eastAsia="Calibri" w:hAnsi="Times New Roman" w:cs="Times New Roman"/>
          <w:sz w:val="28"/>
          <w:szCs w:val="28"/>
        </w:rPr>
        <w:t xml:space="preserve">în mod </w:t>
      </w:r>
      <w:r w:rsidRPr="00D5230C">
        <w:rPr>
          <w:rFonts w:ascii="Times New Roman" w:eastAsia="Calibri" w:hAnsi="Times New Roman" w:cs="Times New Roman"/>
          <w:sz w:val="28"/>
          <w:szCs w:val="28"/>
        </w:rPr>
        <w:t>concertat și care intenționează să efectueze prin orice modalitate, direct sau indirect, inclusiv în calitate de beneficiar efectiv, activitate investițională și/sau tranzacție în domeniile de importanță pentru securitatea statului;</w:t>
      </w:r>
    </w:p>
    <w:p w14:paraId="43F12414" w14:textId="77777777" w:rsidR="001A275E" w:rsidRPr="00D5230C" w:rsidRDefault="001A275E" w:rsidP="004E7002">
      <w:pPr>
        <w:tabs>
          <w:tab w:val="left" w:pos="1134"/>
        </w:tabs>
        <w:spacing w:after="0" w:line="240" w:lineRule="auto"/>
        <w:ind w:left="0" w:firstLine="709"/>
        <w:jc w:val="both"/>
        <w:rPr>
          <w:rFonts w:ascii="Times New Roman" w:eastAsia="Calibri" w:hAnsi="Times New Roman" w:cs="Times New Roman"/>
          <w:sz w:val="28"/>
          <w:szCs w:val="28"/>
        </w:rPr>
      </w:pPr>
    </w:p>
    <w:p w14:paraId="33C856B1" w14:textId="50684D69"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i/>
          <w:sz w:val="28"/>
          <w:szCs w:val="28"/>
        </w:rPr>
        <w:t xml:space="preserve">participație calificată </w:t>
      </w:r>
      <w:r w:rsidR="00EA7DFF" w:rsidRPr="00D5230C">
        <w:rPr>
          <w:rFonts w:ascii="Times New Roman" w:eastAsia="Calibri" w:hAnsi="Times New Roman" w:cs="Times New Roman"/>
          <w:sz w:val="28"/>
          <w:szCs w:val="28"/>
        </w:rPr>
        <w:t>–</w:t>
      </w:r>
      <w:r w:rsidRPr="00D5230C">
        <w:rPr>
          <w:rFonts w:ascii="Times New Roman" w:eastAsia="Calibri" w:hAnsi="Times New Roman" w:cs="Times New Roman"/>
          <w:i/>
          <w:sz w:val="28"/>
          <w:szCs w:val="28"/>
        </w:rPr>
        <w:t xml:space="preserve"> </w:t>
      </w:r>
      <w:r w:rsidRPr="00D5230C">
        <w:rPr>
          <w:rFonts w:ascii="Times New Roman" w:eastAsia="Calibri" w:hAnsi="Times New Roman" w:cs="Times New Roman"/>
          <w:sz w:val="28"/>
          <w:szCs w:val="28"/>
        </w:rPr>
        <w:t>deținere directă sau indirectă a cel puțin 10% din capitalul social sau din drepturile de vo</w:t>
      </w:r>
      <w:r w:rsidR="00CC253A" w:rsidRPr="00D5230C">
        <w:rPr>
          <w:rFonts w:ascii="Times New Roman" w:eastAsia="Calibri" w:hAnsi="Times New Roman" w:cs="Times New Roman"/>
          <w:sz w:val="28"/>
          <w:szCs w:val="28"/>
        </w:rPr>
        <w:t>t</w:t>
      </w:r>
      <w:r w:rsidRPr="00D5230C">
        <w:rPr>
          <w:rFonts w:ascii="Times New Roman" w:eastAsia="Calibri" w:hAnsi="Times New Roman" w:cs="Times New Roman"/>
          <w:sz w:val="28"/>
          <w:szCs w:val="28"/>
        </w:rPr>
        <w:t xml:space="preserve"> ale persoanei juridice ori </w:t>
      </w:r>
      <w:r w:rsidR="0069493C" w:rsidRPr="00D5230C">
        <w:rPr>
          <w:rFonts w:ascii="Times New Roman" w:eastAsia="Calibri" w:hAnsi="Times New Roman" w:cs="Times New Roman"/>
          <w:sz w:val="28"/>
          <w:szCs w:val="28"/>
        </w:rPr>
        <w:t xml:space="preserve">deținere </w:t>
      </w:r>
      <w:r w:rsidRPr="00D5230C">
        <w:rPr>
          <w:rFonts w:ascii="Times New Roman" w:eastAsia="Calibri" w:hAnsi="Times New Roman" w:cs="Times New Roman"/>
          <w:sz w:val="28"/>
          <w:szCs w:val="28"/>
        </w:rPr>
        <w:t>care face posibilă exercitarea unei influențe asupra administrării persoanei juridice la luarea deciziilor în adunarea generală sau în organul de conducere al acesteia, reprezentând mai puțin de 10% din capitalul social ori din drepturile de vot ale acestei persoane juridice;</w:t>
      </w:r>
    </w:p>
    <w:p w14:paraId="055F5D14" w14:textId="77777777" w:rsidR="001A275E" w:rsidRPr="00D5230C" w:rsidRDefault="001A275E" w:rsidP="004E7002">
      <w:pPr>
        <w:tabs>
          <w:tab w:val="left" w:pos="1134"/>
        </w:tabs>
        <w:spacing w:after="0" w:line="240" w:lineRule="auto"/>
        <w:ind w:left="0" w:firstLine="709"/>
        <w:jc w:val="both"/>
        <w:rPr>
          <w:rFonts w:ascii="Times New Roman" w:eastAsia="Calibri" w:hAnsi="Times New Roman" w:cs="Times New Roman"/>
          <w:i/>
          <w:sz w:val="28"/>
          <w:szCs w:val="28"/>
        </w:rPr>
      </w:pPr>
    </w:p>
    <w:p w14:paraId="27B29F0A" w14:textId="12743609"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i/>
          <w:iCs/>
          <w:sz w:val="28"/>
          <w:szCs w:val="28"/>
        </w:rPr>
        <w:t xml:space="preserve">persoane care acționează </w:t>
      </w:r>
      <w:r w:rsidR="0069493C" w:rsidRPr="00D5230C">
        <w:rPr>
          <w:rFonts w:ascii="Times New Roman" w:eastAsia="Calibri" w:hAnsi="Times New Roman" w:cs="Times New Roman"/>
          <w:i/>
          <w:iCs/>
          <w:sz w:val="28"/>
          <w:szCs w:val="28"/>
        </w:rPr>
        <w:t xml:space="preserve">în mod </w:t>
      </w:r>
      <w:r w:rsidRPr="00D5230C">
        <w:rPr>
          <w:rFonts w:ascii="Times New Roman" w:eastAsia="Calibri" w:hAnsi="Times New Roman" w:cs="Times New Roman"/>
          <w:i/>
          <w:iCs/>
          <w:sz w:val="28"/>
          <w:szCs w:val="28"/>
        </w:rPr>
        <w:t xml:space="preserve">concertat – </w:t>
      </w:r>
      <w:r w:rsidRPr="00D5230C">
        <w:rPr>
          <w:rFonts w:ascii="Times New Roman" w:eastAsia="Calibri" w:hAnsi="Times New Roman" w:cs="Times New Roman"/>
          <w:iCs/>
          <w:sz w:val="28"/>
          <w:szCs w:val="28"/>
        </w:rPr>
        <w:t>persoane</w:t>
      </w:r>
      <w:r w:rsidRPr="00D5230C">
        <w:rPr>
          <w:rFonts w:ascii="Times New Roman" w:eastAsia="Calibri" w:hAnsi="Times New Roman" w:cs="Times New Roman"/>
          <w:sz w:val="28"/>
          <w:szCs w:val="28"/>
        </w:rPr>
        <w:t xml:space="preserve"> aflate în situațiile definite </w:t>
      </w:r>
      <w:r w:rsidR="00BC0A6A" w:rsidRPr="00D5230C">
        <w:rPr>
          <w:rFonts w:ascii="Times New Roman" w:eastAsia="Calibri" w:hAnsi="Times New Roman" w:cs="Times New Roman"/>
          <w:sz w:val="28"/>
          <w:szCs w:val="28"/>
        </w:rPr>
        <w:t>la</w:t>
      </w:r>
      <w:r w:rsidR="00BC0A6A" w:rsidRPr="00D5230C">
        <w:rPr>
          <w:rFonts w:ascii="Times New Roman" w:eastAsia="Calibri" w:hAnsi="Times New Roman" w:cs="Times New Roman"/>
          <w:iCs/>
          <w:sz w:val="28"/>
          <w:szCs w:val="28"/>
        </w:rPr>
        <w:t xml:space="preserve"> </w:t>
      </w:r>
      <w:r w:rsidRPr="00D5230C">
        <w:rPr>
          <w:rFonts w:ascii="Times New Roman" w:eastAsia="Calibri" w:hAnsi="Times New Roman" w:cs="Times New Roman"/>
          <w:sz w:val="28"/>
          <w:szCs w:val="28"/>
        </w:rPr>
        <w:t>noțiunea „</w:t>
      </w:r>
      <w:r w:rsidRPr="00D5230C">
        <w:rPr>
          <w:rFonts w:ascii="Times New Roman" w:eastAsia="Calibri" w:hAnsi="Times New Roman" w:cs="Times New Roman"/>
          <w:iCs/>
          <w:sz w:val="28"/>
          <w:szCs w:val="28"/>
        </w:rPr>
        <w:t xml:space="preserve">persoane care acționează </w:t>
      </w:r>
      <w:r w:rsidR="000D1462" w:rsidRPr="00D5230C">
        <w:rPr>
          <w:rFonts w:ascii="Times New Roman" w:eastAsia="Calibri" w:hAnsi="Times New Roman" w:cs="Times New Roman"/>
          <w:iCs/>
          <w:sz w:val="28"/>
          <w:szCs w:val="28"/>
        </w:rPr>
        <w:t xml:space="preserve">în mod </w:t>
      </w:r>
      <w:r w:rsidRPr="00D5230C">
        <w:rPr>
          <w:rFonts w:ascii="Times New Roman" w:eastAsia="Calibri" w:hAnsi="Times New Roman" w:cs="Times New Roman"/>
          <w:iCs/>
          <w:sz w:val="28"/>
          <w:szCs w:val="28"/>
        </w:rPr>
        <w:t>concertat</w:t>
      </w:r>
      <w:r w:rsidRPr="00D5230C">
        <w:rPr>
          <w:rFonts w:ascii="Times New Roman" w:eastAsia="Calibri" w:hAnsi="Times New Roman" w:cs="Times New Roman"/>
          <w:sz w:val="28"/>
          <w:szCs w:val="28"/>
        </w:rPr>
        <w:t>” din art.</w:t>
      </w:r>
      <w:r w:rsidR="00EA7DFF" w:rsidRPr="00D5230C">
        <w:rPr>
          <w:rFonts w:ascii="Times New Roman" w:eastAsia="Calibri" w:hAnsi="Times New Roman" w:cs="Times New Roman"/>
          <w:sz w:val="28"/>
          <w:szCs w:val="28"/>
        </w:rPr>
        <w:t xml:space="preserve"> </w:t>
      </w:r>
      <w:r w:rsidRPr="00D5230C">
        <w:rPr>
          <w:rFonts w:ascii="Times New Roman" w:eastAsia="Calibri" w:hAnsi="Times New Roman" w:cs="Times New Roman"/>
          <w:sz w:val="28"/>
          <w:szCs w:val="28"/>
        </w:rPr>
        <w:t>6 al Legii nr.</w:t>
      </w:r>
      <w:r w:rsidR="00EA7DFF" w:rsidRPr="00D5230C">
        <w:rPr>
          <w:rFonts w:ascii="Times New Roman" w:eastAsia="Calibri" w:hAnsi="Times New Roman" w:cs="Times New Roman"/>
          <w:sz w:val="28"/>
          <w:szCs w:val="28"/>
        </w:rPr>
        <w:t xml:space="preserve"> </w:t>
      </w:r>
      <w:r w:rsidRPr="00D5230C">
        <w:rPr>
          <w:rFonts w:ascii="Times New Roman" w:eastAsia="Calibri" w:hAnsi="Times New Roman" w:cs="Times New Roman"/>
          <w:sz w:val="28"/>
          <w:szCs w:val="28"/>
        </w:rPr>
        <w:t>171/2012 privi</w:t>
      </w:r>
      <w:r w:rsidR="000D1462" w:rsidRPr="00D5230C">
        <w:rPr>
          <w:rFonts w:ascii="Times New Roman" w:eastAsia="Calibri" w:hAnsi="Times New Roman" w:cs="Times New Roman"/>
          <w:sz w:val="28"/>
          <w:szCs w:val="28"/>
        </w:rPr>
        <w:t>nd</w:t>
      </w:r>
      <w:r w:rsidRPr="00D5230C">
        <w:rPr>
          <w:rFonts w:ascii="Times New Roman" w:eastAsia="Calibri" w:hAnsi="Times New Roman" w:cs="Times New Roman"/>
          <w:sz w:val="28"/>
          <w:szCs w:val="28"/>
        </w:rPr>
        <w:t xml:space="preserve"> piața de capital.</w:t>
      </w:r>
    </w:p>
    <w:p w14:paraId="0A8C1B34" w14:textId="77777777"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p>
    <w:p w14:paraId="3BFC41D4" w14:textId="1C44ECD2" w:rsidR="00435764" w:rsidRPr="00D5230C" w:rsidRDefault="00435764" w:rsidP="004E7002">
      <w:pPr>
        <w:tabs>
          <w:tab w:val="left" w:pos="1134"/>
        </w:tabs>
        <w:spacing w:after="0" w:line="240" w:lineRule="auto"/>
        <w:ind w:left="0" w:firstLine="709"/>
        <w:rPr>
          <w:rFonts w:ascii="Times New Roman" w:eastAsia="Calibri" w:hAnsi="Times New Roman" w:cs="Times New Roman"/>
          <w:b/>
          <w:sz w:val="28"/>
          <w:szCs w:val="28"/>
        </w:rPr>
      </w:pPr>
      <w:r w:rsidRPr="00D5230C">
        <w:rPr>
          <w:rFonts w:ascii="Times New Roman" w:eastAsia="Calibri" w:hAnsi="Times New Roman" w:cs="Times New Roman"/>
          <w:b/>
          <w:sz w:val="28"/>
          <w:szCs w:val="28"/>
        </w:rPr>
        <w:t xml:space="preserve">Articolul 3. </w:t>
      </w:r>
      <w:r w:rsidRPr="00D5230C">
        <w:rPr>
          <w:rFonts w:ascii="Times New Roman" w:eastAsia="Calibri" w:hAnsi="Times New Roman" w:cs="Times New Roman"/>
          <w:sz w:val="28"/>
          <w:szCs w:val="28"/>
        </w:rPr>
        <w:t>Domeniul de aplicare</w:t>
      </w:r>
    </w:p>
    <w:p w14:paraId="1B3DE765" w14:textId="77777777" w:rsidR="005D17CF" w:rsidRPr="00D5230C" w:rsidRDefault="005D17CF" w:rsidP="004E7002">
      <w:pPr>
        <w:tabs>
          <w:tab w:val="left" w:pos="1134"/>
        </w:tabs>
        <w:spacing w:after="0" w:line="240" w:lineRule="auto"/>
        <w:ind w:left="0" w:firstLine="709"/>
        <w:rPr>
          <w:rFonts w:ascii="Times New Roman" w:eastAsia="Calibri" w:hAnsi="Times New Roman" w:cs="Times New Roman"/>
          <w:b/>
          <w:sz w:val="28"/>
          <w:szCs w:val="28"/>
        </w:rPr>
      </w:pPr>
    </w:p>
    <w:p w14:paraId="577634BC" w14:textId="18C36C14"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(1)</w:t>
      </w:r>
      <w:r w:rsidRPr="00D5230C">
        <w:rPr>
          <w:rFonts w:ascii="Times New Roman" w:eastAsia="Calibri" w:hAnsi="Times New Roman" w:cs="Times New Roman"/>
          <w:b/>
          <w:sz w:val="28"/>
          <w:szCs w:val="28"/>
        </w:rPr>
        <w:t xml:space="preserve"> </w:t>
      </w:r>
      <w:r w:rsidRPr="00D5230C">
        <w:rPr>
          <w:rFonts w:ascii="Times New Roman" w:eastAsia="Calibri" w:hAnsi="Times New Roman" w:cs="Times New Roman"/>
          <w:sz w:val="28"/>
          <w:szCs w:val="28"/>
        </w:rPr>
        <w:t xml:space="preserve">Prezenta lege </w:t>
      </w:r>
      <w:r w:rsidRPr="00D5230C">
        <w:rPr>
          <w:rFonts w:ascii="Times New Roman" w:eastAsia="Calibri" w:hAnsi="Times New Roman" w:cs="Times New Roman"/>
          <w:sz w:val="28"/>
          <w:szCs w:val="28"/>
          <w:shd w:val="clear" w:color="auto" w:fill="FFFFFF"/>
        </w:rPr>
        <w:t>se aplică raporturilor juridice aferente efectuării activităților investiționale de către</w:t>
      </w:r>
      <w:r w:rsidRPr="00D5230C">
        <w:rPr>
          <w:rFonts w:ascii="Times New Roman" w:eastAsia="Calibri" w:hAnsi="Times New Roman" w:cs="Times New Roman"/>
          <w:sz w:val="28"/>
          <w:szCs w:val="28"/>
        </w:rPr>
        <w:t xml:space="preserve"> persoanele fizice și juridice care, prin orice modalitate, direct sau indirect, individual sau împreună cu persoanele care acționează în mod concertat, inclusiv în calitate de beneficiar efectiv, intenționează să realizeze</w:t>
      </w:r>
      <w:r w:rsidR="00A858CC" w:rsidRPr="00D5230C">
        <w:rPr>
          <w:rFonts w:ascii="Times New Roman" w:eastAsia="Calibri" w:hAnsi="Times New Roman" w:cs="Times New Roman"/>
          <w:sz w:val="28"/>
          <w:szCs w:val="28"/>
        </w:rPr>
        <w:t xml:space="preserve"> </w:t>
      </w:r>
      <w:r w:rsidRPr="00D5230C">
        <w:rPr>
          <w:rFonts w:ascii="Times New Roman" w:eastAsia="Calibri" w:hAnsi="Times New Roman" w:cs="Times New Roman"/>
          <w:sz w:val="28"/>
          <w:szCs w:val="28"/>
        </w:rPr>
        <w:t xml:space="preserve">sau realizează următoarele tipuri de activitate investițională și/sau tranzacție în domeniile de importanță pentru securitatea statului (în continuare – </w:t>
      </w:r>
      <w:r w:rsidRPr="00D5230C">
        <w:rPr>
          <w:rFonts w:ascii="Times New Roman" w:eastAsia="Calibri" w:hAnsi="Times New Roman" w:cs="Times New Roman"/>
          <w:i/>
          <w:sz w:val="28"/>
          <w:szCs w:val="28"/>
        </w:rPr>
        <w:t>investiții</w:t>
      </w:r>
      <w:r w:rsidR="00BC0A6A" w:rsidRPr="00D5230C">
        <w:rPr>
          <w:rFonts w:ascii="Times New Roman" w:eastAsia="Calibri" w:hAnsi="Times New Roman" w:cs="Times New Roman"/>
          <w:i/>
          <w:sz w:val="28"/>
          <w:szCs w:val="28"/>
        </w:rPr>
        <w:t>/activități investiționale</w:t>
      </w:r>
      <w:r w:rsidRPr="00D5230C">
        <w:rPr>
          <w:rFonts w:ascii="Times New Roman" w:eastAsia="Calibri" w:hAnsi="Times New Roman" w:cs="Times New Roman"/>
          <w:sz w:val="28"/>
          <w:szCs w:val="28"/>
        </w:rPr>
        <w:t>):</w:t>
      </w:r>
    </w:p>
    <w:p w14:paraId="6CD1FE84" w14:textId="705768C6"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a) deținerea controlului, procurarea/dobândirea sau majorarea unei participații calificate sub formă de acțiuni sau părți</w:t>
      </w:r>
      <w:r w:rsidR="00BC0A6A" w:rsidRPr="00D5230C">
        <w:rPr>
          <w:rFonts w:ascii="Times New Roman" w:eastAsia="Calibri" w:hAnsi="Times New Roman" w:cs="Times New Roman"/>
          <w:sz w:val="28"/>
          <w:szCs w:val="28"/>
        </w:rPr>
        <w:t xml:space="preserve"> sociale</w:t>
      </w:r>
      <w:r w:rsidRPr="00D5230C">
        <w:rPr>
          <w:rFonts w:ascii="Times New Roman" w:eastAsia="Calibri" w:hAnsi="Times New Roman" w:cs="Times New Roman"/>
          <w:sz w:val="28"/>
          <w:szCs w:val="28"/>
        </w:rPr>
        <w:t xml:space="preserve"> din capitalul social al unei persoane juridice, inclusiv al unei persoane juridice care realizează deja investiții în domeniile </w:t>
      </w:r>
      <w:r w:rsidRPr="00D5230C">
        <w:rPr>
          <w:rFonts w:ascii="Times New Roman" w:eastAsia="Calibri" w:hAnsi="Times New Roman" w:cs="Times New Roman"/>
          <w:sz w:val="28"/>
          <w:szCs w:val="28"/>
        </w:rPr>
        <w:lastRenderedPageBreak/>
        <w:t>de importanță pentru securitatea statului</w:t>
      </w:r>
      <w:r w:rsidR="002B4AF7" w:rsidRPr="00D5230C">
        <w:rPr>
          <w:rFonts w:ascii="Times New Roman" w:eastAsia="Calibri" w:hAnsi="Times New Roman" w:cs="Times New Roman"/>
          <w:sz w:val="28"/>
          <w:szCs w:val="28"/>
        </w:rPr>
        <w:t>,</w:t>
      </w:r>
      <w:r w:rsidRPr="00D5230C">
        <w:rPr>
          <w:rFonts w:ascii="Times New Roman" w:eastAsia="Calibri" w:hAnsi="Times New Roman" w:cs="Times New Roman"/>
          <w:sz w:val="28"/>
          <w:szCs w:val="28"/>
        </w:rPr>
        <w:t xml:space="preserve"> sau deținerea controlului asupra </w:t>
      </w:r>
      <w:r w:rsidR="009A3A0C" w:rsidRPr="00D5230C">
        <w:rPr>
          <w:rFonts w:ascii="Times New Roman" w:eastAsia="Calibri" w:hAnsi="Times New Roman" w:cs="Times New Roman"/>
          <w:sz w:val="28"/>
          <w:szCs w:val="28"/>
        </w:rPr>
        <w:t xml:space="preserve">acestei </w:t>
      </w:r>
      <w:r w:rsidRPr="00D5230C">
        <w:rPr>
          <w:rFonts w:ascii="Times New Roman" w:eastAsia="Calibri" w:hAnsi="Times New Roman" w:cs="Times New Roman"/>
          <w:sz w:val="28"/>
          <w:szCs w:val="28"/>
        </w:rPr>
        <w:t>persoane juridice;</w:t>
      </w:r>
    </w:p>
    <w:p w14:paraId="21F25744" w14:textId="77777777" w:rsidR="000F02A3" w:rsidRPr="00D5230C" w:rsidRDefault="000F02A3" w:rsidP="004E7002">
      <w:pPr>
        <w:tabs>
          <w:tab w:val="left" w:pos="1134"/>
        </w:tabs>
        <w:spacing w:after="0" w:line="240" w:lineRule="auto"/>
        <w:ind w:left="0" w:firstLine="709"/>
        <w:jc w:val="both"/>
        <w:rPr>
          <w:rFonts w:ascii="Times New Roman" w:eastAsia="Calibri" w:hAnsi="Times New Roman" w:cs="Times New Roman"/>
          <w:sz w:val="28"/>
          <w:szCs w:val="28"/>
        </w:rPr>
      </w:pPr>
    </w:p>
    <w:p w14:paraId="4F1DEF36" w14:textId="6DDF133F"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 xml:space="preserve">b) </w:t>
      </w:r>
      <w:r w:rsidR="00BC0A6A" w:rsidRPr="00D5230C">
        <w:rPr>
          <w:rFonts w:ascii="Times New Roman" w:eastAsia="Calibri" w:hAnsi="Times New Roman" w:cs="Times New Roman"/>
          <w:sz w:val="28"/>
          <w:szCs w:val="28"/>
        </w:rPr>
        <w:t xml:space="preserve">încheierea </w:t>
      </w:r>
      <w:r w:rsidRPr="00D5230C">
        <w:rPr>
          <w:rFonts w:ascii="Times New Roman" w:eastAsia="Calibri" w:hAnsi="Times New Roman" w:cs="Times New Roman"/>
          <w:sz w:val="28"/>
          <w:szCs w:val="28"/>
        </w:rPr>
        <w:t xml:space="preserve">unui contract de concesiune de lucrări sau </w:t>
      </w:r>
      <w:r w:rsidR="00F153E5" w:rsidRPr="00D5230C">
        <w:rPr>
          <w:rFonts w:ascii="Times New Roman" w:eastAsia="Calibri" w:hAnsi="Times New Roman" w:cs="Times New Roman"/>
          <w:sz w:val="28"/>
          <w:szCs w:val="28"/>
        </w:rPr>
        <w:t xml:space="preserve">a unui contract de concesiune de </w:t>
      </w:r>
      <w:r w:rsidRPr="00D5230C">
        <w:rPr>
          <w:rFonts w:ascii="Times New Roman" w:eastAsia="Calibri" w:hAnsi="Times New Roman" w:cs="Times New Roman"/>
          <w:sz w:val="28"/>
          <w:szCs w:val="28"/>
        </w:rPr>
        <w:t>servicii în conformitate cu Legea nr.</w:t>
      </w:r>
      <w:r w:rsidR="00EA7DFF" w:rsidRPr="00D5230C">
        <w:rPr>
          <w:rFonts w:ascii="Times New Roman" w:eastAsia="Calibri" w:hAnsi="Times New Roman" w:cs="Times New Roman"/>
          <w:sz w:val="28"/>
          <w:szCs w:val="28"/>
        </w:rPr>
        <w:t xml:space="preserve"> </w:t>
      </w:r>
      <w:r w:rsidRPr="00D5230C">
        <w:rPr>
          <w:rFonts w:ascii="Times New Roman" w:eastAsia="Calibri" w:hAnsi="Times New Roman" w:cs="Times New Roman"/>
          <w:sz w:val="28"/>
          <w:szCs w:val="28"/>
        </w:rPr>
        <w:t>121/2018 cu privire la concesiunile de lucrări și concesiunile de servicii</w:t>
      </w:r>
      <w:r w:rsidR="00F153E5" w:rsidRPr="00D5230C">
        <w:rPr>
          <w:rFonts w:ascii="Times New Roman" w:eastAsia="Calibri" w:hAnsi="Times New Roman" w:cs="Times New Roman"/>
          <w:sz w:val="28"/>
          <w:szCs w:val="28"/>
        </w:rPr>
        <w:t xml:space="preserve">, precum și </w:t>
      </w:r>
      <w:r w:rsidR="00B5395F" w:rsidRPr="00D5230C">
        <w:rPr>
          <w:rFonts w:ascii="Times New Roman" w:eastAsia="Calibri" w:hAnsi="Times New Roman" w:cs="Times New Roman"/>
          <w:sz w:val="28"/>
          <w:szCs w:val="28"/>
        </w:rPr>
        <w:t xml:space="preserve">de </w:t>
      </w:r>
      <w:r w:rsidR="00F153E5" w:rsidRPr="00D5230C">
        <w:rPr>
          <w:rFonts w:ascii="Times New Roman" w:eastAsia="Calibri" w:hAnsi="Times New Roman" w:cs="Times New Roman"/>
          <w:sz w:val="28"/>
          <w:szCs w:val="28"/>
        </w:rPr>
        <w:t>concesiun</w:t>
      </w:r>
      <w:r w:rsidR="00B5395F" w:rsidRPr="00D5230C">
        <w:rPr>
          <w:rFonts w:ascii="Times New Roman" w:eastAsia="Calibri" w:hAnsi="Times New Roman" w:cs="Times New Roman"/>
          <w:sz w:val="28"/>
          <w:szCs w:val="28"/>
        </w:rPr>
        <w:t>e</w:t>
      </w:r>
      <w:r w:rsidR="00F153E5" w:rsidRPr="00D5230C">
        <w:rPr>
          <w:rFonts w:ascii="Times New Roman" w:eastAsia="Calibri" w:hAnsi="Times New Roman" w:cs="Times New Roman"/>
          <w:sz w:val="28"/>
          <w:szCs w:val="28"/>
        </w:rPr>
        <w:t xml:space="preserve"> în domeniul apărării </w:t>
      </w:r>
      <w:proofErr w:type="spellStart"/>
      <w:r w:rsidR="00F153E5" w:rsidRPr="00D5230C">
        <w:rPr>
          <w:rFonts w:ascii="Times New Roman" w:eastAsia="Calibri" w:hAnsi="Times New Roman" w:cs="Times New Roman"/>
          <w:sz w:val="28"/>
          <w:szCs w:val="28"/>
        </w:rPr>
        <w:t>şi</w:t>
      </w:r>
      <w:proofErr w:type="spellEnd"/>
      <w:r w:rsidR="00F153E5" w:rsidRPr="00D5230C">
        <w:rPr>
          <w:rFonts w:ascii="Times New Roman" w:eastAsia="Calibri" w:hAnsi="Times New Roman" w:cs="Times New Roman"/>
          <w:sz w:val="28"/>
          <w:szCs w:val="28"/>
        </w:rPr>
        <w:t xml:space="preserve"> </w:t>
      </w:r>
      <w:proofErr w:type="spellStart"/>
      <w:r w:rsidR="00F153E5" w:rsidRPr="00D5230C">
        <w:rPr>
          <w:rFonts w:ascii="Times New Roman" w:eastAsia="Calibri" w:hAnsi="Times New Roman" w:cs="Times New Roman"/>
          <w:sz w:val="28"/>
          <w:szCs w:val="28"/>
        </w:rPr>
        <w:t>securităţii</w:t>
      </w:r>
      <w:proofErr w:type="spellEnd"/>
      <w:r w:rsidR="00F153E5" w:rsidRPr="00D5230C">
        <w:rPr>
          <w:rFonts w:ascii="Times New Roman" w:eastAsia="Calibri" w:hAnsi="Times New Roman" w:cs="Times New Roman"/>
          <w:sz w:val="28"/>
          <w:szCs w:val="28"/>
        </w:rPr>
        <w:t xml:space="preserve"> statului dacă procedura de atribuire </w:t>
      </w:r>
      <w:proofErr w:type="spellStart"/>
      <w:r w:rsidR="00F153E5" w:rsidRPr="00D5230C">
        <w:rPr>
          <w:rFonts w:ascii="Times New Roman" w:eastAsia="Calibri" w:hAnsi="Times New Roman" w:cs="Times New Roman"/>
          <w:sz w:val="28"/>
          <w:szCs w:val="28"/>
        </w:rPr>
        <w:t>şi</w:t>
      </w:r>
      <w:proofErr w:type="spellEnd"/>
      <w:r w:rsidR="00F153E5" w:rsidRPr="00D5230C">
        <w:rPr>
          <w:rFonts w:ascii="Times New Roman" w:eastAsia="Calibri" w:hAnsi="Times New Roman" w:cs="Times New Roman"/>
          <w:sz w:val="28"/>
          <w:szCs w:val="28"/>
        </w:rPr>
        <w:t xml:space="preserve"> executare a concesiunii </w:t>
      </w:r>
      <w:proofErr w:type="spellStart"/>
      <w:r w:rsidR="00F153E5" w:rsidRPr="00D5230C">
        <w:rPr>
          <w:rFonts w:ascii="Times New Roman" w:eastAsia="Calibri" w:hAnsi="Times New Roman" w:cs="Times New Roman"/>
          <w:sz w:val="28"/>
          <w:szCs w:val="28"/>
        </w:rPr>
        <w:t>conţine</w:t>
      </w:r>
      <w:proofErr w:type="spellEnd"/>
      <w:r w:rsidR="00F153E5" w:rsidRPr="00D5230C">
        <w:rPr>
          <w:rFonts w:ascii="Times New Roman" w:eastAsia="Calibri" w:hAnsi="Times New Roman" w:cs="Times New Roman"/>
          <w:sz w:val="28"/>
          <w:szCs w:val="28"/>
        </w:rPr>
        <w:t xml:space="preserve"> </w:t>
      </w:r>
      <w:proofErr w:type="spellStart"/>
      <w:r w:rsidR="00F153E5" w:rsidRPr="00D5230C">
        <w:rPr>
          <w:rFonts w:ascii="Times New Roman" w:eastAsia="Calibri" w:hAnsi="Times New Roman" w:cs="Times New Roman"/>
          <w:sz w:val="28"/>
          <w:szCs w:val="28"/>
        </w:rPr>
        <w:t>informaţii</w:t>
      </w:r>
      <w:proofErr w:type="spellEnd"/>
      <w:r w:rsidR="00F153E5" w:rsidRPr="00D5230C">
        <w:rPr>
          <w:rFonts w:ascii="Times New Roman" w:eastAsia="Calibri" w:hAnsi="Times New Roman" w:cs="Times New Roman"/>
          <w:sz w:val="28"/>
          <w:szCs w:val="28"/>
        </w:rPr>
        <w:t xml:space="preserve"> atribuite la secret de stat în </w:t>
      </w:r>
      <w:proofErr w:type="spellStart"/>
      <w:r w:rsidR="00F153E5" w:rsidRPr="00D5230C">
        <w:rPr>
          <w:rFonts w:ascii="Times New Roman" w:eastAsia="Calibri" w:hAnsi="Times New Roman" w:cs="Times New Roman"/>
          <w:sz w:val="28"/>
          <w:szCs w:val="28"/>
        </w:rPr>
        <w:t>condiţiile</w:t>
      </w:r>
      <w:proofErr w:type="spellEnd"/>
      <w:r w:rsidR="00F153E5" w:rsidRPr="00D5230C">
        <w:rPr>
          <w:rFonts w:ascii="Times New Roman" w:eastAsia="Calibri" w:hAnsi="Times New Roman" w:cs="Times New Roman"/>
          <w:sz w:val="28"/>
          <w:szCs w:val="28"/>
        </w:rPr>
        <w:t xml:space="preserve"> Legii </w:t>
      </w:r>
      <w:r w:rsidR="000F02A3" w:rsidRPr="00D5230C">
        <w:rPr>
          <w:rFonts w:ascii="Times New Roman" w:eastAsia="Calibri" w:hAnsi="Times New Roman" w:cs="Times New Roman"/>
          <w:sz w:val="28"/>
          <w:szCs w:val="28"/>
        </w:rPr>
        <w:t xml:space="preserve">                   </w:t>
      </w:r>
      <w:r w:rsidR="00F153E5" w:rsidRPr="00D5230C">
        <w:rPr>
          <w:rFonts w:ascii="Times New Roman" w:eastAsia="Calibri" w:hAnsi="Times New Roman" w:cs="Times New Roman"/>
          <w:sz w:val="28"/>
          <w:szCs w:val="28"/>
        </w:rPr>
        <w:t>nr.</w:t>
      </w:r>
      <w:r w:rsidR="000F02A3" w:rsidRPr="00D5230C">
        <w:rPr>
          <w:rFonts w:ascii="Times New Roman" w:eastAsia="Calibri" w:hAnsi="Times New Roman" w:cs="Times New Roman"/>
          <w:sz w:val="28"/>
          <w:szCs w:val="28"/>
        </w:rPr>
        <w:t xml:space="preserve"> </w:t>
      </w:r>
      <w:r w:rsidR="00F153E5" w:rsidRPr="00D5230C">
        <w:rPr>
          <w:rFonts w:ascii="Times New Roman" w:eastAsia="Calibri" w:hAnsi="Times New Roman" w:cs="Times New Roman"/>
          <w:sz w:val="28"/>
          <w:szCs w:val="28"/>
        </w:rPr>
        <w:t>245/2008 cu privire la secretul de stat,</w:t>
      </w:r>
      <w:r w:rsidRPr="00D5230C">
        <w:rPr>
          <w:rFonts w:ascii="Times New Roman" w:eastAsia="Calibri" w:hAnsi="Times New Roman" w:cs="Times New Roman"/>
          <w:sz w:val="28"/>
          <w:szCs w:val="28"/>
        </w:rPr>
        <w:t xml:space="preserve"> al cărui obiect sunt bunuri</w:t>
      </w:r>
      <w:r w:rsidR="00D90EA4" w:rsidRPr="00D5230C">
        <w:t xml:space="preserve"> </w:t>
      </w:r>
      <w:r w:rsidR="00D90EA4" w:rsidRPr="00D5230C">
        <w:rPr>
          <w:rFonts w:ascii="Times New Roman" w:eastAsia="Calibri" w:hAnsi="Times New Roman" w:cs="Times New Roman"/>
          <w:sz w:val="28"/>
          <w:szCs w:val="28"/>
        </w:rPr>
        <w:t>de importanță pentru securitatea statului</w:t>
      </w:r>
      <w:r w:rsidRPr="00D5230C">
        <w:rPr>
          <w:rFonts w:ascii="Times New Roman" w:eastAsia="Calibri" w:hAnsi="Times New Roman" w:cs="Times New Roman"/>
          <w:sz w:val="28"/>
          <w:szCs w:val="28"/>
        </w:rPr>
        <w:t xml:space="preserve"> sau face parte din domeniile de importanță pentru securitatea statului, stabilite de prezenta lege; </w:t>
      </w:r>
    </w:p>
    <w:p w14:paraId="4A6EBBC4" w14:textId="4D90A780"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 xml:space="preserve">c) </w:t>
      </w:r>
      <w:r w:rsidR="004F0C8F" w:rsidRPr="00D5230C">
        <w:rPr>
          <w:rFonts w:ascii="Times New Roman" w:eastAsia="Calibri" w:hAnsi="Times New Roman" w:cs="Times New Roman"/>
          <w:sz w:val="28"/>
          <w:szCs w:val="28"/>
        </w:rPr>
        <w:t xml:space="preserve">încheierea </w:t>
      </w:r>
      <w:r w:rsidRPr="00D5230C">
        <w:rPr>
          <w:rFonts w:ascii="Times New Roman" w:eastAsia="Calibri" w:hAnsi="Times New Roman" w:cs="Times New Roman"/>
          <w:sz w:val="28"/>
          <w:szCs w:val="28"/>
        </w:rPr>
        <w:t>unui contract de parteneriat public-privat în conformitate cu Legea nr.</w:t>
      </w:r>
      <w:r w:rsidR="00EA7DFF" w:rsidRPr="00D5230C">
        <w:rPr>
          <w:rFonts w:ascii="Times New Roman" w:eastAsia="Calibri" w:hAnsi="Times New Roman" w:cs="Times New Roman"/>
          <w:sz w:val="28"/>
          <w:szCs w:val="28"/>
        </w:rPr>
        <w:t xml:space="preserve"> </w:t>
      </w:r>
      <w:r w:rsidRPr="00D5230C">
        <w:rPr>
          <w:rFonts w:ascii="Times New Roman" w:eastAsia="Calibri" w:hAnsi="Times New Roman" w:cs="Times New Roman"/>
          <w:sz w:val="28"/>
          <w:szCs w:val="28"/>
        </w:rPr>
        <w:t>179/2008 cu privire la parteneriatul public-privat</w:t>
      </w:r>
      <w:r w:rsidR="002B4AF7" w:rsidRPr="00D5230C">
        <w:rPr>
          <w:rFonts w:ascii="Times New Roman" w:eastAsia="Calibri" w:hAnsi="Times New Roman" w:cs="Times New Roman"/>
          <w:sz w:val="28"/>
          <w:szCs w:val="28"/>
        </w:rPr>
        <w:t>,</w:t>
      </w:r>
      <w:r w:rsidRPr="00D5230C">
        <w:rPr>
          <w:rFonts w:ascii="Times New Roman" w:eastAsia="Calibri" w:hAnsi="Times New Roman" w:cs="Times New Roman"/>
          <w:sz w:val="28"/>
          <w:szCs w:val="28"/>
        </w:rPr>
        <w:t xml:space="preserve"> al cărui obiect sunt bunuri </w:t>
      </w:r>
      <w:r w:rsidR="00D90EA4" w:rsidRPr="00D5230C">
        <w:rPr>
          <w:rFonts w:ascii="Times New Roman" w:eastAsia="Calibri" w:hAnsi="Times New Roman" w:cs="Times New Roman"/>
          <w:sz w:val="28"/>
          <w:szCs w:val="28"/>
        </w:rPr>
        <w:t xml:space="preserve">de importanță pentru securitatea statului </w:t>
      </w:r>
      <w:r w:rsidRPr="00D5230C">
        <w:rPr>
          <w:rFonts w:ascii="Times New Roman" w:eastAsia="Calibri" w:hAnsi="Times New Roman" w:cs="Times New Roman"/>
          <w:sz w:val="28"/>
          <w:szCs w:val="28"/>
        </w:rPr>
        <w:t xml:space="preserve">sau face parte din domeniile de importanță pentru securitatea statului, stabilite de prezenta lege; </w:t>
      </w:r>
    </w:p>
    <w:p w14:paraId="723A326B" w14:textId="5D821BA2"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 xml:space="preserve">d) </w:t>
      </w:r>
      <w:r w:rsidR="004F0C8F" w:rsidRPr="00D5230C">
        <w:rPr>
          <w:rFonts w:ascii="Times New Roman" w:eastAsia="Calibri" w:hAnsi="Times New Roman" w:cs="Times New Roman"/>
          <w:sz w:val="28"/>
          <w:szCs w:val="28"/>
        </w:rPr>
        <w:t xml:space="preserve">încheierea </w:t>
      </w:r>
      <w:r w:rsidRPr="00D5230C">
        <w:rPr>
          <w:rFonts w:ascii="Times New Roman" w:eastAsia="Calibri" w:hAnsi="Times New Roman" w:cs="Times New Roman"/>
          <w:sz w:val="28"/>
          <w:szCs w:val="28"/>
        </w:rPr>
        <w:t>unui acord de investiții în domeniile de importanță pentru securitatea statului în conformitate cu prevederile Legii nr.</w:t>
      </w:r>
      <w:r w:rsidR="00E2164F" w:rsidRPr="00D5230C">
        <w:rPr>
          <w:rFonts w:ascii="Times New Roman" w:eastAsia="Calibri" w:hAnsi="Times New Roman" w:cs="Times New Roman"/>
          <w:sz w:val="28"/>
          <w:szCs w:val="28"/>
        </w:rPr>
        <w:t xml:space="preserve"> </w:t>
      </w:r>
      <w:r w:rsidRPr="00D5230C">
        <w:rPr>
          <w:rFonts w:ascii="Times New Roman" w:eastAsia="Calibri" w:hAnsi="Times New Roman" w:cs="Times New Roman"/>
          <w:sz w:val="28"/>
          <w:szCs w:val="28"/>
        </w:rPr>
        <w:t xml:space="preserve">81/2004 cu privire la investițiile în activitatea de întreprinzător, al cărui obiect sunt bunuri </w:t>
      </w:r>
      <w:r w:rsidR="00906888" w:rsidRPr="00D5230C">
        <w:rPr>
          <w:rFonts w:ascii="Times New Roman" w:eastAsia="Calibri" w:hAnsi="Times New Roman" w:cs="Times New Roman"/>
          <w:sz w:val="28"/>
          <w:szCs w:val="28"/>
        </w:rPr>
        <w:t xml:space="preserve">de importanță pentru securitatea statului </w:t>
      </w:r>
      <w:r w:rsidRPr="00D5230C">
        <w:rPr>
          <w:rFonts w:ascii="Times New Roman" w:eastAsia="Calibri" w:hAnsi="Times New Roman" w:cs="Times New Roman"/>
          <w:sz w:val="28"/>
          <w:szCs w:val="28"/>
        </w:rPr>
        <w:t>sau face parte din domenii de importanță pentru securitatea statului, stabilite de prezenta lege.</w:t>
      </w:r>
      <w:r w:rsidR="005370CF" w:rsidRPr="00D5230C">
        <w:rPr>
          <w:rFonts w:ascii="Times New Roman" w:eastAsia="Calibri" w:hAnsi="Times New Roman" w:cs="Times New Roman"/>
          <w:sz w:val="28"/>
          <w:szCs w:val="28"/>
        </w:rPr>
        <w:t xml:space="preserve"> </w:t>
      </w:r>
      <w:r w:rsidRPr="00D5230C">
        <w:rPr>
          <w:rFonts w:ascii="Times New Roman" w:eastAsia="Calibri" w:hAnsi="Times New Roman" w:cs="Times New Roman"/>
          <w:sz w:val="28"/>
          <w:szCs w:val="28"/>
        </w:rPr>
        <w:t xml:space="preserve">În cazul în care obiectul acordului de investiții reglementat </w:t>
      </w:r>
      <w:r w:rsidR="00E2164F" w:rsidRPr="00D5230C">
        <w:rPr>
          <w:rFonts w:ascii="Times New Roman" w:eastAsia="Calibri" w:hAnsi="Times New Roman" w:cs="Times New Roman"/>
          <w:sz w:val="28"/>
          <w:szCs w:val="28"/>
        </w:rPr>
        <w:t xml:space="preserve">la </w:t>
      </w:r>
      <w:r w:rsidRPr="00D5230C">
        <w:rPr>
          <w:rFonts w:ascii="Times New Roman" w:eastAsia="Calibri" w:hAnsi="Times New Roman" w:cs="Times New Roman"/>
          <w:sz w:val="28"/>
          <w:szCs w:val="28"/>
        </w:rPr>
        <w:t>art.</w:t>
      </w:r>
      <w:r w:rsidR="00EA7DFF" w:rsidRPr="00D5230C">
        <w:rPr>
          <w:rFonts w:ascii="Times New Roman" w:eastAsia="Calibri" w:hAnsi="Times New Roman" w:cs="Times New Roman"/>
          <w:sz w:val="28"/>
          <w:szCs w:val="28"/>
        </w:rPr>
        <w:t xml:space="preserve"> </w:t>
      </w:r>
      <w:r w:rsidRPr="00D5230C">
        <w:rPr>
          <w:rFonts w:ascii="Times New Roman" w:eastAsia="Calibri" w:hAnsi="Times New Roman" w:cs="Times New Roman"/>
          <w:sz w:val="28"/>
          <w:szCs w:val="28"/>
        </w:rPr>
        <w:t>12</w:t>
      </w:r>
      <w:r w:rsidRPr="00D5230C">
        <w:rPr>
          <w:rFonts w:ascii="Times New Roman" w:eastAsia="Calibri" w:hAnsi="Times New Roman" w:cs="Times New Roman"/>
          <w:sz w:val="28"/>
          <w:szCs w:val="28"/>
          <w:vertAlign w:val="superscript"/>
        </w:rPr>
        <w:t xml:space="preserve">1 </w:t>
      </w:r>
      <w:r w:rsidR="00E2164F" w:rsidRPr="00D5230C">
        <w:rPr>
          <w:rFonts w:ascii="Times New Roman" w:eastAsia="Calibri" w:hAnsi="Times New Roman" w:cs="Times New Roman"/>
          <w:sz w:val="28"/>
          <w:szCs w:val="28"/>
        </w:rPr>
        <w:t xml:space="preserve">din Legea </w:t>
      </w:r>
      <w:r w:rsidRPr="00D5230C">
        <w:rPr>
          <w:rFonts w:ascii="Times New Roman" w:eastAsia="Calibri" w:hAnsi="Times New Roman" w:cs="Times New Roman"/>
          <w:sz w:val="28"/>
          <w:szCs w:val="28"/>
        </w:rPr>
        <w:t>nr.</w:t>
      </w:r>
      <w:r w:rsidR="00EA7DFF" w:rsidRPr="00D5230C">
        <w:rPr>
          <w:rFonts w:ascii="Times New Roman" w:eastAsia="Calibri" w:hAnsi="Times New Roman" w:cs="Times New Roman"/>
          <w:sz w:val="28"/>
          <w:szCs w:val="28"/>
        </w:rPr>
        <w:t xml:space="preserve"> </w:t>
      </w:r>
      <w:r w:rsidRPr="00D5230C">
        <w:rPr>
          <w:rFonts w:ascii="Times New Roman" w:eastAsia="Calibri" w:hAnsi="Times New Roman" w:cs="Times New Roman"/>
          <w:sz w:val="28"/>
          <w:szCs w:val="28"/>
        </w:rPr>
        <w:t xml:space="preserve">81/2004 cu privire la investițiile în activitatea de întreprinzător se încadrează în unul din domeniile de importanță pentru securitatea statului stabilite de prezenta lege, acordul respectiv </w:t>
      </w:r>
      <w:r w:rsidR="00EA1279" w:rsidRPr="00D5230C">
        <w:rPr>
          <w:rFonts w:ascii="Times New Roman" w:eastAsia="Calibri" w:hAnsi="Times New Roman" w:cs="Times New Roman"/>
          <w:sz w:val="28"/>
          <w:szCs w:val="28"/>
        </w:rPr>
        <w:t>este</w:t>
      </w:r>
      <w:r w:rsidRPr="00D5230C">
        <w:rPr>
          <w:rFonts w:ascii="Times New Roman" w:eastAsia="Calibri" w:hAnsi="Times New Roman" w:cs="Times New Roman"/>
          <w:sz w:val="28"/>
          <w:szCs w:val="28"/>
        </w:rPr>
        <w:t xml:space="preserve"> calificat drept acord de investiții în domeniile de importanță pentru securitatea statului; </w:t>
      </w:r>
    </w:p>
    <w:p w14:paraId="3DAD225D" w14:textId="54D1BBD3"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 xml:space="preserve">e) </w:t>
      </w:r>
      <w:r w:rsidR="004F0C8F" w:rsidRPr="00D5230C">
        <w:rPr>
          <w:rFonts w:ascii="Times New Roman" w:eastAsia="Calibri" w:hAnsi="Times New Roman" w:cs="Times New Roman"/>
          <w:sz w:val="28"/>
          <w:szCs w:val="28"/>
        </w:rPr>
        <w:t>încheierea</w:t>
      </w:r>
      <w:r w:rsidRPr="00D5230C">
        <w:rPr>
          <w:rFonts w:ascii="Times New Roman" w:eastAsia="Calibri" w:hAnsi="Times New Roman" w:cs="Times New Roman"/>
          <w:sz w:val="28"/>
          <w:szCs w:val="28"/>
        </w:rPr>
        <w:t xml:space="preserve"> unei tranzacții de vânzare-cumpărare  a unor active care fac parte din sau aparțin persoanelor juridice care realizează deja investiții în domeniile de importanță pentru securitatea statului, a căror valoare reprezintă cel puțin 25% din valoarea activelor </w:t>
      </w:r>
      <w:r w:rsidR="004F0C8F" w:rsidRPr="00D5230C">
        <w:rPr>
          <w:rFonts w:ascii="Times New Roman" w:eastAsia="Calibri" w:hAnsi="Times New Roman" w:cs="Times New Roman"/>
          <w:sz w:val="28"/>
          <w:szCs w:val="28"/>
        </w:rPr>
        <w:t>acestor persoane juridice, conform ultimei situații financiare</w:t>
      </w:r>
      <w:r w:rsidRPr="00D5230C">
        <w:rPr>
          <w:rFonts w:ascii="Times New Roman" w:eastAsia="Calibri" w:hAnsi="Times New Roman" w:cs="Times New Roman"/>
          <w:sz w:val="28"/>
          <w:szCs w:val="28"/>
        </w:rPr>
        <w:t>;</w:t>
      </w:r>
    </w:p>
    <w:p w14:paraId="360C2E6A" w14:textId="0CD2C519"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highlight w:val="green"/>
        </w:rPr>
      </w:pPr>
      <w:r w:rsidRPr="00D5230C">
        <w:rPr>
          <w:rFonts w:ascii="Times New Roman" w:eastAsia="Calibri" w:hAnsi="Times New Roman" w:cs="Times New Roman"/>
          <w:sz w:val="28"/>
          <w:szCs w:val="28"/>
        </w:rPr>
        <w:t xml:space="preserve">f) </w:t>
      </w:r>
      <w:r w:rsidR="004F0C8F" w:rsidRPr="00D5230C">
        <w:rPr>
          <w:rFonts w:ascii="Times New Roman" w:eastAsia="Calibri" w:hAnsi="Times New Roman" w:cs="Times New Roman"/>
          <w:sz w:val="28"/>
          <w:szCs w:val="28"/>
        </w:rPr>
        <w:t>încheierea</w:t>
      </w:r>
      <w:r w:rsidRPr="00D5230C">
        <w:rPr>
          <w:rFonts w:ascii="Times New Roman" w:eastAsia="Calibri" w:hAnsi="Times New Roman" w:cs="Times New Roman"/>
          <w:sz w:val="28"/>
          <w:szCs w:val="28"/>
        </w:rPr>
        <w:t>, din numele și/sau în contul unei persoane juridice care realizează deja investiții în domeniile de importanță pentru securitatea statului, a tranzacțiilor financiare, printr-o singură sau mai multe operațiuni legate între ele, sub formă de credit/împrumut sau subvenție, cu persoane din alte state care sunt controlate direct sau indirect de către guvernele alt</w:t>
      </w:r>
      <w:r w:rsidR="00EA1279" w:rsidRPr="00D5230C">
        <w:rPr>
          <w:rFonts w:ascii="Times New Roman" w:eastAsia="Calibri" w:hAnsi="Times New Roman" w:cs="Times New Roman"/>
          <w:sz w:val="28"/>
          <w:szCs w:val="28"/>
        </w:rPr>
        <w:t>or</w:t>
      </w:r>
      <w:r w:rsidRPr="00D5230C">
        <w:rPr>
          <w:rFonts w:ascii="Times New Roman" w:eastAsia="Calibri" w:hAnsi="Times New Roman" w:cs="Times New Roman"/>
          <w:sz w:val="28"/>
          <w:szCs w:val="28"/>
        </w:rPr>
        <w:t xml:space="preserve"> state</w:t>
      </w:r>
      <w:r w:rsidR="004F0C8F" w:rsidRPr="00D5230C">
        <w:rPr>
          <w:rFonts w:ascii="Times New Roman" w:eastAsia="Calibri" w:hAnsi="Times New Roman" w:cs="Times New Roman"/>
          <w:sz w:val="28"/>
          <w:szCs w:val="28"/>
        </w:rPr>
        <w:t>.</w:t>
      </w:r>
    </w:p>
    <w:p w14:paraId="05672851"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sz w:val="28"/>
          <w:szCs w:val="28"/>
        </w:rPr>
      </w:pPr>
    </w:p>
    <w:p w14:paraId="14D3262B" w14:textId="77777777" w:rsidR="006247EF"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(2) Prevederile prezentei legi nu se aplică activităților investiționale și tranzacțiilor prevăzute la alin.</w:t>
      </w:r>
      <w:r w:rsidR="00AA1AB1" w:rsidRPr="00D5230C">
        <w:rPr>
          <w:rFonts w:ascii="Times New Roman" w:eastAsia="Calibri" w:hAnsi="Times New Roman" w:cs="Times New Roman"/>
          <w:sz w:val="28"/>
          <w:szCs w:val="28"/>
        </w:rPr>
        <w:t xml:space="preserve"> </w:t>
      </w:r>
      <w:r w:rsidRPr="00D5230C">
        <w:rPr>
          <w:rFonts w:ascii="Times New Roman" w:eastAsia="Calibri" w:hAnsi="Times New Roman" w:cs="Times New Roman"/>
          <w:sz w:val="28"/>
          <w:szCs w:val="28"/>
        </w:rPr>
        <w:t>(1)</w:t>
      </w:r>
      <w:r w:rsidR="00A8262A" w:rsidRPr="00D5230C">
        <w:rPr>
          <w:rFonts w:ascii="Times New Roman" w:eastAsia="Calibri" w:hAnsi="Times New Roman" w:cs="Times New Roman"/>
          <w:sz w:val="28"/>
          <w:szCs w:val="28"/>
        </w:rPr>
        <w:t>:</w:t>
      </w:r>
    </w:p>
    <w:p w14:paraId="7A937634" w14:textId="251349F4" w:rsidR="006247EF" w:rsidRPr="00D5230C" w:rsidRDefault="006247EF"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a)</w:t>
      </w:r>
      <w:r w:rsidR="00435764" w:rsidRPr="00D5230C">
        <w:rPr>
          <w:rFonts w:ascii="Times New Roman" w:eastAsia="Calibri" w:hAnsi="Times New Roman" w:cs="Times New Roman"/>
          <w:sz w:val="28"/>
          <w:szCs w:val="28"/>
        </w:rPr>
        <w:t xml:space="preserve"> efectuate de către entitățile din sectorul financiar și </w:t>
      </w:r>
      <w:r w:rsidR="00EA1279" w:rsidRPr="00D5230C">
        <w:rPr>
          <w:rFonts w:ascii="Times New Roman" w:eastAsia="Calibri" w:hAnsi="Times New Roman" w:cs="Times New Roman"/>
          <w:sz w:val="28"/>
          <w:szCs w:val="28"/>
        </w:rPr>
        <w:t xml:space="preserve">nici </w:t>
      </w:r>
      <w:r w:rsidR="00435764" w:rsidRPr="00D5230C">
        <w:rPr>
          <w:rFonts w:ascii="Times New Roman" w:eastAsia="Calibri" w:hAnsi="Times New Roman" w:cs="Times New Roman"/>
          <w:sz w:val="28"/>
          <w:szCs w:val="28"/>
        </w:rPr>
        <w:t>celor efectuate cu participarea instituțiilor financiare internaționale</w:t>
      </w:r>
      <w:r w:rsidRPr="00D5230C">
        <w:rPr>
          <w:rFonts w:ascii="Times New Roman" w:eastAsia="Calibri" w:hAnsi="Times New Roman" w:cs="Times New Roman"/>
          <w:sz w:val="28"/>
          <w:szCs w:val="28"/>
        </w:rPr>
        <w:t>;</w:t>
      </w:r>
    </w:p>
    <w:p w14:paraId="77A535C0" w14:textId="690A9D73"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 xml:space="preserve"> </w:t>
      </w:r>
      <w:r w:rsidR="006247EF" w:rsidRPr="00D5230C">
        <w:rPr>
          <w:rFonts w:ascii="Times New Roman" w:eastAsia="Calibri" w:hAnsi="Times New Roman" w:cs="Times New Roman"/>
          <w:sz w:val="28"/>
          <w:szCs w:val="28"/>
        </w:rPr>
        <w:t>b) referitoare la achiziția de bunuri, echipamente și servicii de la furnizori locali sau străini care nu afectează controlul asupra operatorului din domeniul de importanță pentru securitatea statului.</w:t>
      </w:r>
    </w:p>
    <w:p w14:paraId="57472522" w14:textId="5F6879D1" w:rsidR="000F02A3" w:rsidRPr="00D5230C" w:rsidRDefault="000F02A3" w:rsidP="004E7002">
      <w:pPr>
        <w:tabs>
          <w:tab w:val="left" w:pos="1134"/>
        </w:tabs>
        <w:spacing w:after="0" w:line="240" w:lineRule="auto"/>
        <w:ind w:left="0" w:firstLine="709"/>
        <w:jc w:val="both"/>
        <w:rPr>
          <w:rFonts w:ascii="Times New Roman" w:eastAsia="Calibri" w:hAnsi="Times New Roman" w:cs="Times New Roman"/>
          <w:sz w:val="28"/>
          <w:szCs w:val="28"/>
        </w:rPr>
      </w:pPr>
    </w:p>
    <w:p w14:paraId="3FB0B7F6" w14:textId="77777777"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p>
    <w:p w14:paraId="180C0AED" w14:textId="77777777" w:rsidR="00435764" w:rsidRPr="00D5230C" w:rsidRDefault="00435764" w:rsidP="004E7002">
      <w:pPr>
        <w:tabs>
          <w:tab w:val="left" w:pos="1134"/>
        </w:tabs>
        <w:spacing w:after="0" w:line="240" w:lineRule="auto"/>
        <w:ind w:left="0" w:firstLine="709"/>
        <w:jc w:val="center"/>
        <w:rPr>
          <w:rFonts w:ascii="Times New Roman" w:eastAsia="Calibri" w:hAnsi="Times New Roman" w:cs="Times New Roman"/>
          <w:b/>
          <w:sz w:val="28"/>
          <w:szCs w:val="28"/>
        </w:rPr>
      </w:pPr>
      <w:r w:rsidRPr="00D5230C">
        <w:rPr>
          <w:rFonts w:ascii="Times New Roman" w:eastAsia="Calibri" w:hAnsi="Times New Roman" w:cs="Times New Roman"/>
          <w:b/>
          <w:sz w:val="28"/>
          <w:szCs w:val="28"/>
        </w:rPr>
        <w:lastRenderedPageBreak/>
        <w:t>Capitolul II</w:t>
      </w:r>
    </w:p>
    <w:p w14:paraId="210BE976" w14:textId="77777777" w:rsidR="00435764" w:rsidRPr="00D5230C" w:rsidRDefault="00435764" w:rsidP="004E7002">
      <w:pPr>
        <w:tabs>
          <w:tab w:val="left" w:pos="1134"/>
        </w:tabs>
        <w:spacing w:after="0" w:line="240" w:lineRule="auto"/>
        <w:ind w:left="0" w:firstLine="709"/>
        <w:jc w:val="center"/>
        <w:rPr>
          <w:rFonts w:ascii="Times New Roman" w:eastAsia="Calibri" w:hAnsi="Times New Roman" w:cs="Times New Roman"/>
          <w:b/>
          <w:sz w:val="28"/>
          <w:szCs w:val="28"/>
        </w:rPr>
      </w:pPr>
      <w:r w:rsidRPr="00D5230C">
        <w:rPr>
          <w:rFonts w:ascii="Times New Roman" w:eastAsia="Calibri" w:hAnsi="Times New Roman" w:cs="Times New Roman"/>
          <w:b/>
          <w:sz w:val="28"/>
          <w:szCs w:val="28"/>
        </w:rPr>
        <w:t>DOMENIILE ȘI BUNURILE DE IMPORTANȚĂ PENTRU SECURITATEA STATULUI</w:t>
      </w:r>
    </w:p>
    <w:p w14:paraId="610812A8" w14:textId="77777777" w:rsidR="00435764" w:rsidRPr="00D5230C" w:rsidRDefault="00435764" w:rsidP="004E7002">
      <w:pPr>
        <w:tabs>
          <w:tab w:val="left" w:pos="1134"/>
        </w:tabs>
        <w:spacing w:after="0" w:line="240" w:lineRule="auto"/>
        <w:ind w:left="0" w:firstLine="709"/>
        <w:rPr>
          <w:rFonts w:ascii="Times New Roman" w:eastAsia="Calibri" w:hAnsi="Times New Roman" w:cs="Times New Roman"/>
          <w:i/>
          <w:sz w:val="28"/>
          <w:szCs w:val="28"/>
        </w:rPr>
      </w:pPr>
    </w:p>
    <w:p w14:paraId="0DC0991E" w14:textId="6182516A" w:rsidR="00435764" w:rsidRPr="00D5230C" w:rsidRDefault="00435764" w:rsidP="004E7002">
      <w:pPr>
        <w:tabs>
          <w:tab w:val="left" w:pos="1134"/>
        </w:tabs>
        <w:spacing w:after="0" w:line="240" w:lineRule="auto"/>
        <w:ind w:left="0" w:firstLine="709"/>
        <w:rPr>
          <w:rFonts w:ascii="Times New Roman" w:eastAsia="Calibri" w:hAnsi="Times New Roman" w:cs="Times New Roman"/>
          <w:b/>
          <w:sz w:val="28"/>
          <w:szCs w:val="28"/>
        </w:rPr>
      </w:pPr>
      <w:r w:rsidRPr="00D5230C">
        <w:rPr>
          <w:rFonts w:ascii="Times New Roman" w:eastAsia="Calibri" w:hAnsi="Times New Roman" w:cs="Times New Roman"/>
          <w:b/>
          <w:sz w:val="28"/>
          <w:szCs w:val="28"/>
        </w:rPr>
        <w:t xml:space="preserve">Articolul 4. </w:t>
      </w:r>
      <w:r w:rsidRPr="00D5230C">
        <w:rPr>
          <w:rFonts w:ascii="Times New Roman" w:eastAsia="Calibri" w:hAnsi="Times New Roman" w:cs="Times New Roman"/>
          <w:sz w:val="28"/>
          <w:szCs w:val="28"/>
        </w:rPr>
        <w:t>Domeniile de importanță  pentru securitatea statului</w:t>
      </w:r>
    </w:p>
    <w:p w14:paraId="5F7A2CDE" w14:textId="77777777" w:rsidR="005D17CF" w:rsidRPr="00D5230C" w:rsidRDefault="005D17CF" w:rsidP="004E7002">
      <w:pPr>
        <w:tabs>
          <w:tab w:val="left" w:pos="1134"/>
        </w:tabs>
        <w:spacing w:after="0" w:line="240" w:lineRule="auto"/>
        <w:ind w:left="0" w:firstLine="709"/>
        <w:rPr>
          <w:rFonts w:ascii="Times New Roman" w:eastAsia="Calibri" w:hAnsi="Times New Roman" w:cs="Times New Roman"/>
          <w:b/>
          <w:sz w:val="28"/>
          <w:szCs w:val="28"/>
        </w:rPr>
      </w:pPr>
    </w:p>
    <w:p w14:paraId="30BEBE75" w14:textId="4E722518" w:rsidR="00435764" w:rsidRPr="00D5230C" w:rsidRDefault="00435764" w:rsidP="004E7002">
      <w:pPr>
        <w:tabs>
          <w:tab w:val="left" w:pos="1134"/>
        </w:tabs>
        <w:spacing w:after="0" w:line="240" w:lineRule="auto"/>
        <w:ind w:left="0" w:firstLine="709"/>
        <w:rPr>
          <w:rFonts w:ascii="Times New Roman" w:eastAsia="Calibri" w:hAnsi="Times New Roman" w:cs="Times New Roman"/>
          <w:sz w:val="28"/>
          <w:szCs w:val="28"/>
        </w:rPr>
      </w:pPr>
      <w:r w:rsidRPr="00D5230C">
        <w:rPr>
          <w:rFonts w:ascii="Times New Roman" w:eastAsia="Calibri" w:hAnsi="Times New Roman" w:cs="Times New Roman"/>
          <w:sz w:val="28"/>
          <w:szCs w:val="28"/>
        </w:rPr>
        <w:t>Domeniile de importanță pentru securitatea statului sunt următoarele:</w:t>
      </w:r>
    </w:p>
    <w:p w14:paraId="0A4C2D6E" w14:textId="77777777" w:rsidR="004F0C8F" w:rsidRPr="00D5230C" w:rsidRDefault="004F0C8F" w:rsidP="004F0C8F">
      <w:pPr>
        <w:tabs>
          <w:tab w:val="left" w:pos="1134"/>
        </w:tabs>
        <w:spacing w:after="0" w:line="240" w:lineRule="auto"/>
        <w:ind w:left="0" w:firstLine="709"/>
        <w:rPr>
          <w:rFonts w:ascii="Times New Roman" w:eastAsia="Calibri" w:hAnsi="Times New Roman" w:cs="Times New Roman"/>
          <w:sz w:val="28"/>
          <w:szCs w:val="28"/>
        </w:rPr>
      </w:pPr>
      <w:r w:rsidRPr="00D5230C">
        <w:rPr>
          <w:rFonts w:ascii="Times New Roman" w:eastAsia="Calibri" w:hAnsi="Times New Roman" w:cs="Times New Roman"/>
          <w:sz w:val="28"/>
          <w:szCs w:val="28"/>
        </w:rPr>
        <w:t>a)</w:t>
      </w:r>
      <w:r w:rsidRPr="00D5230C">
        <w:rPr>
          <w:rFonts w:ascii="Times New Roman" w:eastAsia="Calibri" w:hAnsi="Times New Roman" w:cs="Times New Roman"/>
          <w:sz w:val="28"/>
          <w:szCs w:val="28"/>
        </w:rPr>
        <w:tab/>
        <w:t>activitatea în domeniul hidrometeorologic și geofizic;</w:t>
      </w:r>
    </w:p>
    <w:p w14:paraId="27778930" w14:textId="77777777" w:rsidR="004F0C8F" w:rsidRPr="00D5230C" w:rsidRDefault="004F0C8F" w:rsidP="004F0C8F">
      <w:pPr>
        <w:tabs>
          <w:tab w:val="left" w:pos="1134"/>
        </w:tabs>
        <w:spacing w:after="0" w:line="240" w:lineRule="auto"/>
        <w:ind w:left="0" w:firstLine="709"/>
        <w:rPr>
          <w:rFonts w:ascii="Times New Roman" w:eastAsia="Calibri" w:hAnsi="Times New Roman" w:cs="Times New Roman"/>
          <w:sz w:val="28"/>
          <w:szCs w:val="28"/>
        </w:rPr>
      </w:pPr>
      <w:r w:rsidRPr="00D5230C">
        <w:rPr>
          <w:rFonts w:ascii="Times New Roman" w:eastAsia="Calibri" w:hAnsi="Times New Roman" w:cs="Times New Roman"/>
          <w:sz w:val="28"/>
          <w:szCs w:val="28"/>
        </w:rPr>
        <w:t>b)</w:t>
      </w:r>
      <w:r w:rsidRPr="00D5230C">
        <w:rPr>
          <w:rFonts w:ascii="Times New Roman" w:eastAsia="Calibri" w:hAnsi="Times New Roman" w:cs="Times New Roman"/>
          <w:sz w:val="28"/>
          <w:szCs w:val="28"/>
        </w:rPr>
        <w:tab/>
        <w:t>gestionarea deșeurilor radioactive;</w:t>
      </w:r>
    </w:p>
    <w:p w14:paraId="2FD6C111" w14:textId="5ED5530D" w:rsidR="004F0C8F" w:rsidRPr="00D5230C" w:rsidRDefault="004F0C8F" w:rsidP="000F02A3">
      <w:pPr>
        <w:tabs>
          <w:tab w:val="left" w:pos="1134"/>
        </w:tabs>
        <w:spacing w:after="0" w:line="240" w:lineRule="auto"/>
        <w:ind w:left="0" w:firstLine="709"/>
        <w:jc w:val="both"/>
        <w:rPr>
          <w:rFonts w:ascii="Times New Roman" w:eastAsia="Calibri" w:hAnsi="Times New Roman" w:cs="Times New Roman"/>
          <w:sz w:val="28"/>
          <w:szCs w:val="28"/>
          <w:highlight w:val="green"/>
        </w:rPr>
      </w:pPr>
      <w:r w:rsidRPr="00D5230C">
        <w:rPr>
          <w:rFonts w:ascii="Times New Roman" w:eastAsia="Calibri" w:hAnsi="Times New Roman" w:cs="Times New Roman"/>
          <w:sz w:val="28"/>
          <w:szCs w:val="28"/>
        </w:rPr>
        <w:t>c)</w:t>
      </w:r>
      <w:r w:rsidRPr="00D5230C">
        <w:rPr>
          <w:rFonts w:ascii="Times New Roman" w:eastAsia="Calibri" w:hAnsi="Times New Roman" w:cs="Times New Roman"/>
          <w:sz w:val="28"/>
          <w:szCs w:val="28"/>
        </w:rPr>
        <w:tab/>
        <w:t xml:space="preserve">exploatarea infrastructurii din domeniile energiei, transporturilor, apei și canalizării, </w:t>
      </w:r>
      <w:r w:rsidR="00BA4880" w:rsidRPr="00D5230C">
        <w:rPr>
          <w:rFonts w:ascii="Times New Roman" w:eastAsia="Calibri" w:hAnsi="Times New Roman" w:cs="Times New Roman"/>
          <w:sz w:val="28"/>
          <w:szCs w:val="28"/>
        </w:rPr>
        <w:t xml:space="preserve">din domeniul </w:t>
      </w:r>
      <w:r w:rsidRPr="00D5230C">
        <w:rPr>
          <w:rFonts w:ascii="Times New Roman" w:eastAsia="Calibri" w:hAnsi="Times New Roman" w:cs="Times New Roman"/>
          <w:sz w:val="28"/>
          <w:szCs w:val="28"/>
        </w:rPr>
        <w:t xml:space="preserve">aerospațial, </w:t>
      </w:r>
      <w:r w:rsidR="00BA4880" w:rsidRPr="00D5230C">
        <w:rPr>
          <w:rFonts w:ascii="Times New Roman" w:eastAsia="Calibri" w:hAnsi="Times New Roman" w:cs="Times New Roman"/>
          <w:sz w:val="28"/>
          <w:szCs w:val="28"/>
        </w:rPr>
        <w:t xml:space="preserve">al </w:t>
      </w:r>
      <w:r w:rsidRPr="00D5230C">
        <w:rPr>
          <w:rFonts w:ascii="Times New Roman" w:eastAsia="Calibri" w:hAnsi="Times New Roman" w:cs="Times New Roman"/>
          <w:sz w:val="28"/>
          <w:szCs w:val="28"/>
        </w:rPr>
        <w:t>apărării, electoral;</w:t>
      </w:r>
    </w:p>
    <w:p w14:paraId="5CB97FB7" w14:textId="13E825F8" w:rsidR="004F0C8F" w:rsidRPr="00D5230C" w:rsidRDefault="004F0C8F" w:rsidP="006E020C">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d)</w:t>
      </w:r>
      <w:r w:rsidRPr="00D5230C">
        <w:rPr>
          <w:rFonts w:ascii="Times New Roman" w:eastAsia="Calibri" w:hAnsi="Times New Roman" w:cs="Times New Roman"/>
          <w:sz w:val="28"/>
          <w:szCs w:val="28"/>
        </w:rPr>
        <w:tab/>
        <w:t xml:space="preserve">exploatarea tehnologiilor inteligenței artificiale, ale roboticii, semiconductorilor, securității cibernetice, </w:t>
      </w:r>
      <w:r w:rsidR="006E2CC9" w:rsidRPr="00D5230C">
        <w:rPr>
          <w:rFonts w:ascii="Times New Roman" w:eastAsia="Calibri" w:hAnsi="Times New Roman" w:cs="Times New Roman"/>
          <w:sz w:val="28"/>
          <w:szCs w:val="28"/>
        </w:rPr>
        <w:t xml:space="preserve">a </w:t>
      </w:r>
      <w:r w:rsidRPr="00D5230C">
        <w:rPr>
          <w:rFonts w:ascii="Times New Roman" w:eastAsia="Calibri" w:hAnsi="Times New Roman" w:cs="Times New Roman"/>
          <w:sz w:val="28"/>
          <w:szCs w:val="28"/>
        </w:rPr>
        <w:t xml:space="preserve">tehnologiilor aerospațiale, </w:t>
      </w:r>
      <w:r w:rsidR="006E2CC9" w:rsidRPr="00D5230C">
        <w:rPr>
          <w:rFonts w:ascii="Times New Roman" w:eastAsia="Calibri" w:hAnsi="Times New Roman" w:cs="Times New Roman"/>
          <w:sz w:val="28"/>
          <w:szCs w:val="28"/>
        </w:rPr>
        <w:t xml:space="preserve">a </w:t>
      </w:r>
      <w:r w:rsidRPr="00D5230C">
        <w:rPr>
          <w:rFonts w:ascii="Times New Roman" w:eastAsia="Calibri" w:hAnsi="Times New Roman" w:cs="Times New Roman"/>
          <w:sz w:val="28"/>
          <w:szCs w:val="28"/>
        </w:rPr>
        <w:t>tehnologii</w:t>
      </w:r>
      <w:r w:rsidR="006E2CC9" w:rsidRPr="00D5230C">
        <w:rPr>
          <w:rFonts w:ascii="Times New Roman" w:eastAsia="Calibri" w:hAnsi="Times New Roman" w:cs="Times New Roman"/>
          <w:sz w:val="28"/>
          <w:szCs w:val="28"/>
        </w:rPr>
        <w:t>lor</w:t>
      </w:r>
      <w:r w:rsidRPr="00D5230C">
        <w:rPr>
          <w:rFonts w:ascii="Times New Roman" w:eastAsia="Calibri" w:hAnsi="Times New Roman" w:cs="Times New Roman"/>
          <w:sz w:val="28"/>
          <w:szCs w:val="28"/>
        </w:rPr>
        <w:t xml:space="preserve"> din domeniul apărării, </w:t>
      </w:r>
      <w:r w:rsidR="006E2CC9" w:rsidRPr="00D5230C">
        <w:rPr>
          <w:rFonts w:ascii="Times New Roman" w:eastAsia="Calibri" w:hAnsi="Times New Roman" w:cs="Times New Roman"/>
          <w:sz w:val="28"/>
          <w:szCs w:val="28"/>
        </w:rPr>
        <w:t xml:space="preserve">a </w:t>
      </w:r>
      <w:r w:rsidRPr="00D5230C">
        <w:rPr>
          <w:rFonts w:ascii="Times New Roman" w:eastAsia="Calibri" w:hAnsi="Times New Roman" w:cs="Times New Roman"/>
          <w:sz w:val="28"/>
          <w:szCs w:val="28"/>
        </w:rPr>
        <w:t>tehnologii</w:t>
      </w:r>
      <w:r w:rsidR="006E2CC9" w:rsidRPr="00D5230C">
        <w:rPr>
          <w:rFonts w:ascii="Times New Roman" w:eastAsia="Calibri" w:hAnsi="Times New Roman" w:cs="Times New Roman"/>
          <w:sz w:val="28"/>
          <w:szCs w:val="28"/>
        </w:rPr>
        <w:t>lor</w:t>
      </w:r>
      <w:r w:rsidRPr="00D5230C">
        <w:rPr>
          <w:rFonts w:ascii="Times New Roman" w:eastAsia="Calibri" w:hAnsi="Times New Roman" w:cs="Times New Roman"/>
          <w:sz w:val="28"/>
          <w:szCs w:val="28"/>
        </w:rPr>
        <w:t xml:space="preserve"> cuantice și nucleare, </w:t>
      </w:r>
      <w:r w:rsidR="006E2CC9" w:rsidRPr="00D5230C">
        <w:rPr>
          <w:rFonts w:ascii="Times New Roman" w:eastAsia="Calibri" w:hAnsi="Times New Roman" w:cs="Times New Roman"/>
          <w:sz w:val="28"/>
          <w:szCs w:val="28"/>
        </w:rPr>
        <w:t xml:space="preserve">a </w:t>
      </w:r>
      <w:proofErr w:type="spellStart"/>
      <w:r w:rsidRPr="00D5230C">
        <w:rPr>
          <w:rFonts w:ascii="Times New Roman" w:eastAsia="Calibri" w:hAnsi="Times New Roman" w:cs="Times New Roman"/>
          <w:sz w:val="28"/>
          <w:szCs w:val="28"/>
        </w:rPr>
        <w:t>nanotehnologiilor</w:t>
      </w:r>
      <w:proofErr w:type="spellEnd"/>
      <w:r w:rsidRPr="00D5230C">
        <w:rPr>
          <w:rFonts w:ascii="Times New Roman" w:eastAsia="Calibri" w:hAnsi="Times New Roman" w:cs="Times New Roman"/>
          <w:sz w:val="28"/>
          <w:szCs w:val="28"/>
        </w:rPr>
        <w:t xml:space="preserve"> și </w:t>
      </w:r>
      <w:r w:rsidR="006E2CC9" w:rsidRPr="00D5230C">
        <w:rPr>
          <w:rFonts w:ascii="Times New Roman" w:eastAsia="Calibri" w:hAnsi="Times New Roman" w:cs="Times New Roman"/>
          <w:sz w:val="28"/>
          <w:szCs w:val="28"/>
        </w:rPr>
        <w:t xml:space="preserve">a </w:t>
      </w:r>
      <w:r w:rsidRPr="00D5230C">
        <w:rPr>
          <w:rFonts w:ascii="Times New Roman" w:eastAsia="Calibri" w:hAnsi="Times New Roman" w:cs="Times New Roman"/>
          <w:sz w:val="28"/>
          <w:szCs w:val="28"/>
        </w:rPr>
        <w:t>biotehnologiilor;</w:t>
      </w:r>
    </w:p>
    <w:p w14:paraId="536587D0" w14:textId="77777777" w:rsidR="004F0C8F" w:rsidRPr="00D5230C" w:rsidRDefault="004F0C8F" w:rsidP="006E020C">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e)</w:t>
      </w:r>
      <w:r w:rsidRPr="00D5230C">
        <w:rPr>
          <w:rFonts w:ascii="Times New Roman" w:eastAsia="Calibri" w:hAnsi="Times New Roman" w:cs="Times New Roman"/>
          <w:sz w:val="28"/>
          <w:szCs w:val="28"/>
        </w:rPr>
        <w:tab/>
        <w:t xml:space="preserve">producerea mijloacelor de protecție criptografică a informației; </w:t>
      </w:r>
    </w:p>
    <w:p w14:paraId="79182BD2" w14:textId="77777777" w:rsidR="004F0C8F" w:rsidRPr="00D5230C" w:rsidRDefault="004F0C8F" w:rsidP="006E020C">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f)</w:t>
      </w:r>
      <w:r w:rsidRPr="00D5230C">
        <w:rPr>
          <w:rFonts w:ascii="Times New Roman" w:eastAsia="Calibri" w:hAnsi="Times New Roman" w:cs="Times New Roman"/>
          <w:sz w:val="28"/>
          <w:szCs w:val="28"/>
        </w:rPr>
        <w:tab/>
        <w:t>producerea și achiziționarea în scop de comercializare a mijloacelor de protejare a informațiilor atribuite la secret de stat;</w:t>
      </w:r>
    </w:p>
    <w:p w14:paraId="2F5621C2" w14:textId="02B827CF" w:rsidR="004F0C8F" w:rsidRPr="00D5230C" w:rsidRDefault="004F0C8F" w:rsidP="006E020C">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g)</w:t>
      </w:r>
      <w:r w:rsidRPr="00D5230C">
        <w:rPr>
          <w:rFonts w:ascii="Times New Roman" w:eastAsia="Calibri" w:hAnsi="Times New Roman" w:cs="Times New Roman"/>
          <w:sz w:val="28"/>
          <w:szCs w:val="28"/>
        </w:rPr>
        <w:tab/>
        <w:t>producerea de materiale explozive pentru uz industrial și activități</w:t>
      </w:r>
      <w:r w:rsidR="006E2CC9" w:rsidRPr="00D5230C">
        <w:rPr>
          <w:rFonts w:ascii="Times New Roman" w:eastAsia="Calibri" w:hAnsi="Times New Roman" w:cs="Times New Roman"/>
          <w:sz w:val="28"/>
          <w:szCs w:val="28"/>
        </w:rPr>
        <w:t>le</w:t>
      </w:r>
      <w:r w:rsidRPr="00D5230C">
        <w:rPr>
          <w:rFonts w:ascii="Times New Roman" w:eastAsia="Calibri" w:hAnsi="Times New Roman" w:cs="Times New Roman"/>
          <w:sz w:val="28"/>
          <w:szCs w:val="28"/>
        </w:rPr>
        <w:t xml:space="preserve"> pentru distribuirea acestora;</w:t>
      </w:r>
    </w:p>
    <w:p w14:paraId="1659DCBB" w14:textId="291605E0" w:rsidR="004F0C8F" w:rsidRPr="00D5230C" w:rsidRDefault="004F0C8F" w:rsidP="006E020C">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h)</w:t>
      </w:r>
      <w:r w:rsidRPr="00D5230C">
        <w:rPr>
          <w:rFonts w:ascii="Times New Roman" w:eastAsia="Calibri" w:hAnsi="Times New Roman" w:cs="Times New Roman"/>
          <w:sz w:val="28"/>
          <w:szCs w:val="28"/>
        </w:rPr>
        <w:tab/>
        <w:t>activități</w:t>
      </w:r>
      <w:r w:rsidR="006E2CC9" w:rsidRPr="00D5230C">
        <w:rPr>
          <w:rFonts w:ascii="Times New Roman" w:eastAsia="Calibri" w:hAnsi="Times New Roman" w:cs="Times New Roman"/>
          <w:sz w:val="28"/>
          <w:szCs w:val="28"/>
        </w:rPr>
        <w:t>le</w:t>
      </w:r>
      <w:r w:rsidRPr="00D5230C">
        <w:rPr>
          <w:rFonts w:ascii="Times New Roman" w:eastAsia="Calibri" w:hAnsi="Times New Roman" w:cs="Times New Roman"/>
          <w:sz w:val="28"/>
          <w:szCs w:val="28"/>
        </w:rPr>
        <w:t xml:space="preserve"> destinate securității aeronautice;</w:t>
      </w:r>
    </w:p>
    <w:p w14:paraId="1075AFD4" w14:textId="13B5FBA5" w:rsidR="004F0C8F" w:rsidRPr="00D5230C" w:rsidRDefault="004F0C8F" w:rsidP="006E020C">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i)</w:t>
      </w:r>
      <w:r w:rsidRPr="00D5230C">
        <w:rPr>
          <w:rFonts w:ascii="Times New Roman" w:eastAsia="Calibri" w:hAnsi="Times New Roman" w:cs="Times New Roman"/>
          <w:sz w:val="28"/>
          <w:szCs w:val="28"/>
        </w:rPr>
        <w:tab/>
      </w:r>
      <w:r w:rsidR="006247EF" w:rsidRPr="00D5230C">
        <w:rPr>
          <w:rFonts w:ascii="Times New Roman" w:eastAsia="Calibri" w:hAnsi="Times New Roman" w:cs="Times New Roman"/>
          <w:sz w:val="28"/>
          <w:szCs w:val="28"/>
        </w:rPr>
        <w:t xml:space="preserve">proiectarea, </w:t>
      </w:r>
      <w:r w:rsidRPr="00D5230C">
        <w:rPr>
          <w:rFonts w:ascii="Times New Roman" w:eastAsia="Calibri" w:hAnsi="Times New Roman" w:cs="Times New Roman"/>
          <w:sz w:val="28"/>
          <w:szCs w:val="28"/>
        </w:rPr>
        <w:t>producția, întreținerea și operarea aeronavelor</w:t>
      </w:r>
      <w:r w:rsidR="005370CF" w:rsidRPr="00D5230C">
        <w:rPr>
          <w:rFonts w:ascii="Times New Roman" w:eastAsia="Calibri" w:hAnsi="Times New Roman" w:cs="Times New Roman"/>
          <w:sz w:val="28"/>
          <w:szCs w:val="28"/>
        </w:rPr>
        <w:t>, inclusiv</w:t>
      </w:r>
      <w:r w:rsidRPr="00D5230C">
        <w:rPr>
          <w:rFonts w:ascii="Times New Roman" w:eastAsia="Calibri" w:hAnsi="Times New Roman" w:cs="Times New Roman"/>
          <w:sz w:val="28"/>
          <w:szCs w:val="28"/>
        </w:rPr>
        <w:t xml:space="preserve"> </w:t>
      </w:r>
      <w:r w:rsidR="005370CF" w:rsidRPr="00D5230C">
        <w:rPr>
          <w:rFonts w:ascii="Times New Roman" w:eastAsia="Calibri" w:hAnsi="Times New Roman" w:cs="Times New Roman"/>
          <w:sz w:val="28"/>
          <w:szCs w:val="28"/>
        </w:rPr>
        <w:t>a</w:t>
      </w:r>
      <w:r w:rsidRPr="00D5230C">
        <w:rPr>
          <w:rFonts w:ascii="Times New Roman" w:eastAsia="Calibri" w:hAnsi="Times New Roman" w:cs="Times New Roman"/>
          <w:sz w:val="28"/>
          <w:szCs w:val="28"/>
        </w:rPr>
        <w:t xml:space="preserve"> aeronavelor fără pilot la bord, precum și a componentelor pentru acestea;</w:t>
      </w:r>
    </w:p>
    <w:p w14:paraId="0DE70CD8" w14:textId="1C6A0346" w:rsidR="004F0C8F" w:rsidRPr="00D5230C" w:rsidRDefault="004F0C8F">
      <w:pPr>
        <w:tabs>
          <w:tab w:val="left" w:pos="1134"/>
        </w:tabs>
        <w:spacing w:after="0" w:line="240" w:lineRule="auto"/>
        <w:ind w:left="0" w:firstLine="709"/>
        <w:jc w:val="both"/>
        <w:rPr>
          <w:rFonts w:ascii="Times New Roman" w:eastAsia="Calibri" w:hAnsi="Times New Roman" w:cs="Times New Roman"/>
          <w:sz w:val="28"/>
          <w:szCs w:val="28"/>
          <w:highlight w:val="green"/>
        </w:rPr>
      </w:pPr>
      <w:r w:rsidRPr="00D5230C">
        <w:rPr>
          <w:rFonts w:ascii="Times New Roman" w:eastAsia="Calibri" w:hAnsi="Times New Roman" w:cs="Times New Roman"/>
          <w:sz w:val="28"/>
          <w:szCs w:val="28"/>
        </w:rPr>
        <w:t>j)</w:t>
      </w:r>
      <w:r w:rsidRPr="00D5230C">
        <w:rPr>
          <w:rFonts w:ascii="Times New Roman" w:eastAsia="Calibri" w:hAnsi="Times New Roman" w:cs="Times New Roman"/>
          <w:sz w:val="28"/>
          <w:szCs w:val="28"/>
        </w:rPr>
        <w:tab/>
      </w:r>
      <w:r w:rsidR="006247EF" w:rsidRPr="00D5230C">
        <w:rPr>
          <w:rFonts w:ascii="Times New Roman" w:eastAsia="Calibri" w:hAnsi="Times New Roman" w:cs="Times New Roman"/>
          <w:sz w:val="28"/>
          <w:szCs w:val="28"/>
        </w:rPr>
        <w:t xml:space="preserve">proiectarea, </w:t>
      </w:r>
      <w:r w:rsidRPr="00D5230C">
        <w:rPr>
          <w:rFonts w:ascii="Times New Roman" w:eastAsia="Calibri" w:hAnsi="Times New Roman" w:cs="Times New Roman"/>
          <w:sz w:val="28"/>
          <w:szCs w:val="28"/>
        </w:rPr>
        <w:t>producția, întreținerea și operarea sistemelor și componentelor utilizate în managementul traficului aerian și furnizarea serviciilor de navigație aeriană</w:t>
      </w:r>
      <w:r w:rsidR="009E1A20" w:rsidRPr="00D5230C">
        <w:rPr>
          <w:rFonts w:ascii="Times New Roman" w:eastAsia="Calibri" w:hAnsi="Times New Roman" w:cs="Times New Roman"/>
          <w:sz w:val="28"/>
          <w:szCs w:val="28"/>
        </w:rPr>
        <w:t>;</w:t>
      </w:r>
    </w:p>
    <w:p w14:paraId="2A0C523F" w14:textId="4783A868" w:rsidR="006247EF" w:rsidRPr="00D5230C" w:rsidRDefault="006247EF" w:rsidP="006E020C">
      <w:pPr>
        <w:tabs>
          <w:tab w:val="left" w:pos="1134"/>
        </w:tabs>
        <w:spacing w:after="0" w:line="240" w:lineRule="auto"/>
        <w:ind w:left="0" w:firstLine="709"/>
        <w:jc w:val="both"/>
        <w:rPr>
          <w:rFonts w:ascii="Times New Roman" w:eastAsia="Calibri" w:hAnsi="Times New Roman" w:cs="Times New Roman"/>
          <w:sz w:val="28"/>
          <w:szCs w:val="28"/>
          <w:highlight w:val="magenta"/>
        </w:rPr>
      </w:pPr>
      <w:r w:rsidRPr="00D5230C">
        <w:rPr>
          <w:rFonts w:ascii="Times New Roman" w:eastAsia="Calibri" w:hAnsi="Times New Roman" w:cs="Times New Roman"/>
          <w:sz w:val="28"/>
          <w:szCs w:val="28"/>
        </w:rPr>
        <w:t>k)</w:t>
      </w:r>
      <w:r w:rsidR="005370CF" w:rsidRPr="00D5230C">
        <w:rPr>
          <w:rFonts w:ascii="Times New Roman" w:eastAsia="Calibri" w:hAnsi="Times New Roman" w:cs="Times New Roman"/>
          <w:sz w:val="28"/>
          <w:szCs w:val="28"/>
        </w:rPr>
        <w:t xml:space="preserve"> </w:t>
      </w:r>
      <w:r w:rsidRPr="00D5230C">
        <w:rPr>
          <w:rFonts w:ascii="Times New Roman" w:eastAsia="Calibri" w:hAnsi="Times New Roman" w:cs="Times New Roman"/>
          <w:sz w:val="28"/>
          <w:szCs w:val="28"/>
        </w:rPr>
        <w:t>proiectarea, întreținerea și operarea aerodromurilor și a heliporturilor, inclusiv a echipamentelor cu impact asupra siguranței utilizate pe acestea;</w:t>
      </w:r>
    </w:p>
    <w:p w14:paraId="73E4701D" w14:textId="600CBD81" w:rsidR="004F0C8F" w:rsidRPr="00D5230C" w:rsidRDefault="002C71EB" w:rsidP="006E020C">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l</w:t>
      </w:r>
      <w:r w:rsidR="004F0C8F" w:rsidRPr="00D5230C">
        <w:rPr>
          <w:rFonts w:ascii="Times New Roman" w:eastAsia="Calibri" w:hAnsi="Times New Roman" w:cs="Times New Roman"/>
          <w:sz w:val="28"/>
          <w:szCs w:val="28"/>
        </w:rPr>
        <w:t>)</w:t>
      </w:r>
      <w:r w:rsidR="004F0C8F" w:rsidRPr="00D5230C">
        <w:rPr>
          <w:rFonts w:ascii="Times New Roman" w:eastAsia="Calibri" w:hAnsi="Times New Roman" w:cs="Times New Roman"/>
          <w:sz w:val="28"/>
          <w:szCs w:val="28"/>
        </w:rPr>
        <w:tab/>
        <w:t xml:space="preserve">gestionarea aeroporturilor, </w:t>
      </w:r>
      <w:r w:rsidR="009E1A20" w:rsidRPr="00D5230C">
        <w:rPr>
          <w:rFonts w:ascii="Times New Roman" w:eastAsia="Calibri" w:hAnsi="Times New Roman" w:cs="Times New Roman"/>
          <w:sz w:val="28"/>
          <w:szCs w:val="28"/>
        </w:rPr>
        <w:t xml:space="preserve">a </w:t>
      </w:r>
      <w:r w:rsidR="004F0C8F" w:rsidRPr="00D5230C">
        <w:rPr>
          <w:rFonts w:ascii="Times New Roman" w:eastAsia="Calibri" w:hAnsi="Times New Roman" w:cs="Times New Roman"/>
          <w:sz w:val="28"/>
          <w:szCs w:val="28"/>
        </w:rPr>
        <w:t xml:space="preserve">autogărilor, </w:t>
      </w:r>
      <w:r w:rsidR="009E1A20" w:rsidRPr="00D5230C">
        <w:rPr>
          <w:rFonts w:ascii="Times New Roman" w:eastAsia="Calibri" w:hAnsi="Times New Roman" w:cs="Times New Roman"/>
          <w:sz w:val="28"/>
          <w:szCs w:val="28"/>
        </w:rPr>
        <w:t xml:space="preserve">a </w:t>
      </w:r>
      <w:r w:rsidR="004F0C8F" w:rsidRPr="00D5230C">
        <w:rPr>
          <w:rFonts w:ascii="Times New Roman" w:eastAsia="Calibri" w:hAnsi="Times New Roman" w:cs="Times New Roman"/>
          <w:sz w:val="28"/>
          <w:szCs w:val="28"/>
        </w:rPr>
        <w:t xml:space="preserve">traficului feroviar, </w:t>
      </w:r>
      <w:r w:rsidR="009E1A20" w:rsidRPr="00D5230C">
        <w:rPr>
          <w:rFonts w:ascii="Times New Roman" w:eastAsia="Calibri" w:hAnsi="Times New Roman" w:cs="Times New Roman"/>
          <w:sz w:val="28"/>
          <w:szCs w:val="28"/>
        </w:rPr>
        <w:t xml:space="preserve">a </w:t>
      </w:r>
      <w:r w:rsidR="004F0C8F" w:rsidRPr="00D5230C">
        <w:rPr>
          <w:rFonts w:ascii="Times New Roman" w:eastAsia="Calibri" w:hAnsi="Times New Roman" w:cs="Times New Roman"/>
          <w:sz w:val="28"/>
          <w:szCs w:val="28"/>
        </w:rPr>
        <w:t xml:space="preserve">căilor navigabile interne, </w:t>
      </w:r>
      <w:r w:rsidR="009E1A20" w:rsidRPr="00D5230C">
        <w:rPr>
          <w:rFonts w:ascii="Times New Roman" w:eastAsia="Calibri" w:hAnsi="Times New Roman" w:cs="Times New Roman"/>
          <w:sz w:val="28"/>
          <w:szCs w:val="28"/>
        </w:rPr>
        <w:t xml:space="preserve">a </w:t>
      </w:r>
      <w:r w:rsidR="004F0C8F" w:rsidRPr="00D5230C">
        <w:rPr>
          <w:rFonts w:ascii="Times New Roman" w:eastAsia="Calibri" w:hAnsi="Times New Roman" w:cs="Times New Roman"/>
          <w:sz w:val="28"/>
          <w:szCs w:val="28"/>
        </w:rPr>
        <w:t>porturi</w:t>
      </w:r>
      <w:r w:rsidR="009E1A20" w:rsidRPr="00D5230C">
        <w:rPr>
          <w:rFonts w:ascii="Times New Roman" w:eastAsia="Calibri" w:hAnsi="Times New Roman" w:cs="Times New Roman"/>
          <w:sz w:val="28"/>
          <w:szCs w:val="28"/>
        </w:rPr>
        <w:t>lor</w:t>
      </w:r>
      <w:r w:rsidR="004F0C8F" w:rsidRPr="00D5230C">
        <w:rPr>
          <w:rFonts w:ascii="Times New Roman" w:eastAsia="Calibri" w:hAnsi="Times New Roman" w:cs="Times New Roman"/>
          <w:sz w:val="28"/>
          <w:szCs w:val="28"/>
        </w:rPr>
        <w:t xml:space="preserve"> și chei</w:t>
      </w:r>
      <w:r w:rsidR="009E1A20" w:rsidRPr="00D5230C">
        <w:rPr>
          <w:rFonts w:ascii="Times New Roman" w:eastAsia="Calibri" w:hAnsi="Times New Roman" w:cs="Times New Roman"/>
          <w:sz w:val="28"/>
          <w:szCs w:val="28"/>
        </w:rPr>
        <w:t>urilor</w:t>
      </w:r>
      <w:r w:rsidR="004F0C8F" w:rsidRPr="00D5230C">
        <w:rPr>
          <w:rFonts w:ascii="Times New Roman" w:eastAsia="Calibri" w:hAnsi="Times New Roman" w:cs="Times New Roman"/>
          <w:sz w:val="28"/>
          <w:szCs w:val="28"/>
        </w:rPr>
        <w:t xml:space="preserve"> pentru traficul navigabil;</w:t>
      </w:r>
    </w:p>
    <w:p w14:paraId="1DAE0AD6" w14:textId="15C7D16E" w:rsidR="004F0C8F" w:rsidRPr="00D5230C" w:rsidRDefault="002C71EB" w:rsidP="006E020C">
      <w:pPr>
        <w:tabs>
          <w:tab w:val="left" w:pos="1134"/>
        </w:tabs>
        <w:spacing w:after="0" w:line="240" w:lineRule="auto"/>
        <w:ind w:left="0" w:firstLine="709"/>
        <w:jc w:val="both"/>
        <w:rPr>
          <w:rFonts w:ascii="Times New Roman" w:eastAsia="Calibri" w:hAnsi="Times New Roman" w:cs="Times New Roman"/>
          <w:sz w:val="28"/>
          <w:szCs w:val="28"/>
          <w:highlight w:val="magenta"/>
        </w:rPr>
      </w:pPr>
      <w:r w:rsidRPr="00D5230C">
        <w:rPr>
          <w:rFonts w:ascii="Times New Roman" w:eastAsia="Calibri" w:hAnsi="Times New Roman" w:cs="Times New Roman"/>
          <w:sz w:val="28"/>
          <w:szCs w:val="28"/>
        </w:rPr>
        <w:t>m</w:t>
      </w:r>
      <w:r w:rsidR="004F0C8F" w:rsidRPr="00D5230C">
        <w:rPr>
          <w:rFonts w:ascii="Times New Roman" w:eastAsia="Calibri" w:hAnsi="Times New Roman" w:cs="Times New Roman"/>
          <w:sz w:val="28"/>
          <w:szCs w:val="28"/>
        </w:rPr>
        <w:t>)</w:t>
      </w:r>
      <w:r w:rsidR="004F0C8F" w:rsidRPr="00D5230C">
        <w:rPr>
          <w:rFonts w:ascii="Times New Roman" w:eastAsia="Calibri" w:hAnsi="Times New Roman" w:cs="Times New Roman"/>
          <w:sz w:val="28"/>
          <w:szCs w:val="28"/>
        </w:rPr>
        <w:tab/>
        <w:t>emisiil</w:t>
      </w:r>
      <w:r w:rsidR="009E1A20" w:rsidRPr="00D5230C">
        <w:rPr>
          <w:rFonts w:ascii="Times New Roman" w:eastAsia="Calibri" w:hAnsi="Times New Roman" w:cs="Times New Roman"/>
          <w:sz w:val="28"/>
          <w:szCs w:val="28"/>
        </w:rPr>
        <w:t>e</w:t>
      </w:r>
      <w:r w:rsidR="004F0C8F" w:rsidRPr="00D5230C">
        <w:rPr>
          <w:rFonts w:ascii="Times New Roman" w:eastAsia="Calibri" w:hAnsi="Times New Roman" w:cs="Times New Roman"/>
          <w:sz w:val="28"/>
          <w:szCs w:val="28"/>
        </w:rPr>
        <w:t xml:space="preserve"> de televiziune/servicii</w:t>
      </w:r>
      <w:r w:rsidR="0041127E" w:rsidRPr="00D5230C">
        <w:rPr>
          <w:rFonts w:ascii="Times New Roman" w:eastAsia="Calibri" w:hAnsi="Times New Roman" w:cs="Times New Roman"/>
          <w:sz w:val="28"/>
          <w:szCs w:val="28"/>
        </w:rPr>
        <w:t>le</w:t>
      </w:r>
      <w:r w:rsidR="004F0C8F" w:rsidRPr="00D5230C">
        <w:rPr>
          <w:rFonts w:ascii="Times New Roman" w:eastAsia="Calibri" w:hAnsi="Times New Roman" w:cs="Times New Roman"/>
          <w:sz w:val="28"/>
          <w:szCs w:val="28"/>
        </w:rPr>
        <w:t xml:space="preserve"> audiovizuale;</w:t>
      </w:r>
      <w:r w:rsidR="004F0C8F" w:rsidRPr="00D5230C">
        <w:rPr>
          <w:rFonts w:ascii="Times New Roman" w:eastAsia="Calibri" w:hAnsi="Times New Roman" w:cs="Times New Roman"/>
          <w:sz w:val="28"/>
          <w:szCs w:val="28"/>
          <w:highlight w:val="magenta"/>
        </w:rPr>
        <w:t xml:space="preserve">  </w:t>
      </w:r>
    </w:p>
    <w:p w14:paraId="38E288C9" w14:textId="596B94A4" w:rsidR="004F0C8F" w:rsidRPr="00D5230C" w:rsidRDefault="002C71EB" w:rsidP="006E020C">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n</w:t>
      </w:r>
      <w:r w:rsidR="004F0C8F" w:rsidRPr="00D5230C">
        <w:rPr>
          <w:rFonts w:ascii="Times New Roman" w:eastAsia="Calibri" w:hAnsi="Times New Roman" w:cs="Times New Roman"/>
          <w:sz w:val="28"/>
          <w:szCs w:val="28"/>
        </w:rPr>
        <w:t>)</w:t>
      </w:r>
      <w:r w:rsidR="004F0C8F" w:rsidRPr="00D5230C">
        <w:rPr>
          <w:rFonts w:ascii="Times New Roman" w:eastAsia="Calibri" w:hAnsi="Times New Roman" w:cs="Times New Roman"/>
          <w:sz w:val="28"/>
          <w:szCs w:val="28"/>
        </w:rPr>
        <w:tab/>
        <w:t xml:space="preserve">furnizarea de </w:t>
      </w:r>
      <w:proofErr w:type="spellStart"/>
      <w:r w:rsidR="004F0C8F" w:rsidRPr="00D5230C">
        <w:rPr>
          <w:rFonts w:ascii="Times New Roman" w:eastAsia="Calibri" w:hAnsi="Times New Roman" w:cs="Times New Roman"/>
          <w:sz w:val="28"/>
          <w:szCs w:val="28"/>
        </w:rPr>
        <w:t>reţele</w:t>
      </w:r>
      <w:proofErr w:type="spellEnd"/>
      <w:r w:rsidR="004F0C8F" w:rsidRPr="00D5230C">
        <w:rPr>
          <w:rFonts w:ascii="Times New Roman" w:eastAsia="Calibri" w:hAnsi="Times New Roman" w:cs="Times New Roman"/>
          <w:sz w:val="28"/>
          <w:szCs w:val="28"/>
        </w:rPr>
        <w:t xml:space="preserve"> </w:t>
      </w:r>
      <w:proofErr w:type="spellStart"/>
      <w:r w:rsidR="004F0C8F" w:rsidRPr="00D5230C">
        <w:rPr>
          <w:rFonts w:ascii="Times New Roman" w:eastAsia="Calibri" w:hAnsi="Times New Roman" w:cs="Times New Roman"/>
          <w:sz w:val="28"/>
          <w:szCs w:val="28"/>
        </w:rPr>
        <w:t>şi</w:t>
      </w:r>
      <w:proofErr w:type="spellEnd"/>
      <w:r w:rsidR="004F0C8F" w:rsidRPr="00D5230C">
        <w:rPr>
          <w:rFonts w:ascii="Times New Roman" w:eastAsia="Calibri" w:hAnsi="Times New Roman" w:cs="Times New Roman"/>
          <w:sz w:val="28"/>
          <w:szCs w:val="28"/>
        </w:rPr>
        <w:t>/sau servicii de comunicații electronice mobile sau fixe;</w:t>
      </w:r>
    </w:p>
    <w:p w14:paraId="65A66713" w14:textId="152E3592" w:rsidR="004F0C8F" w:rsidRPr="00D5230C" w:rsidRDefault="002C71EB" w:rsidP="006E020C">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o</w:t>
      </w:r>
      <w:r w:rsidR="004F0C8F" w:rsidRPr="00D5230C">
        <w:rPr>
          <w:rFonts w:ascii="Times New Roman" w:eastAsia="Calibri" w:hAnsi="Times New Roman" w:cs="Times New Roman"/>
          <w:sz w:val="28"/>
          <w:szCs w:val="28"/>
        </w:rPr>
        <w:t>)</w:t>
      </w:r>
      <w:r w:rsidR="004F0C8F" w:rsidRPr="00D5230C">
        <w:rPr>
          <w:rFonts w:ascii="Times New Roman" w:eastAsia="Calibri" w:hAnsi="Times New Roman" w:cs="Times New Roman"/>
          <w:sz w:val="28"/>
          <w:szCs w:val="28"/>
        </w:rPr>
        <w:tab/>
        <w:t>furnizarea de servicii în porturile naționale;</w:t>
      </w:r>
    </w:p>
    <w:p w14:paraId="3BCD3EDC" w14:textId="626456DF" w:rsidR="004F0C8F" w:rsidRPr="00D5230C" w:rsidRDefault="002C71EB" w:rsidP="006E020C">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p</w:t>
      </w:r>
      <w:r w:rsidR="004F0C8F" w:rsidRPr="00D5230C">
        <w:rPr>
          <w:rFonts w:ascii="Times New Roman" w:eastAsia="Calibri" w:hAnsi="Times New Roman" w:cs="Times New Roman"/>
          <w:sz w:val="28"/>
          <w:szCs w:val="28"/>
        </w:rPr>
        <w:t>)</w:t>
      </w:r>
      <w:r w:rsidR="004F0C8F" w:rsidRPr="00D5230C">
        <w:rPr>
          <w:rFonts w:ascii="Times New Roman" w:eastAsia="Calibri" w:hAnsi="Times New Roman" w:cs="Times New Roman"/>
          <w:sz w:val="28"/>
          <w:szCs w:val="28"/>
        </w:rPr>
        <w:tab/>
        <w:t>studiul geologic al resurselor subsolului și/sau explorarea zăcămintelor de substanțe naturale utile;</w:t>
      </w:r>
    </w:p>
    <w:p w14:paraId="4BF15A88" w14:textId="5C5E9D0F" w:rsidR="004F0C8F" w:rsidRPr="00D5230C" w:rsidRDefault="002C71EB" w:rsidP="006E020C">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q</w:t>
      </w:r>
      <w:r w:rsidR="004F0C8F" w:rsidRPr="00D5230C">
        <w:rPr>
          <w:rFonts w:ascii="Times New Roman" w:eastAsia="Calibri" w:hAnsi="Times New Roman" w:cs="Times New Roman"/>
          <w:sz w:val="28"/>
          <w:szCs w:val="28"/>
        </w:rPr>
        <w:t>)</w:t>
      </w:r>
      <w:r w:rsidR="004F0C8F" w:rsidRPr="00D5230C">
        <w:rPr>
          <w:rFonts w:ascii="Times New Roman" w:eastAsia="Calibri" w:hAnsi="Times New Roman" w:cs="Times New Roman"/>
          <w:sz w:val="28"/>
          <w:szCs w:val="28"/>
        </w:rPr>
        <w:tab/>
        <w:t xml:space="preserve">producerea, exportul, reexportul, importul armamentelor, </w:t>
      </w:r>
      <w:r w:rsidR="006E2CC9" w:rsidRPr="00D5230C">
        <w:rPr>
          <w:rFonts w:ascii="Times New Roman" w:eastAsia="Calibri" w:hAnsi="Times New Roman" w:cs="Times New Roman"/>
          <w:sz w:val="28"/>
          <w:szCs w:val="28"/>
        </w:rPr>
        <w:t xml:space="preserve">al </w:t>
      </w:r>
      <w:r w:rsidR="004F0C8F" w:rsidRPr="00D5230C">
        <w:rPr>
          <w:rFonts w:ascii="Times New Roman" w:eastAsia="Calibri" w:hAnsi="Times New Roman" w:cs="Times New Roman"/>
          <w:sz w:val="28"/>
          <w:szCs w:val="28"/>
        </w:rPr>
        <w:t xml:space="preserve">munițiilor și </w:t>
      </w:r>
      <w:r w:rsidR="006E2CC9" w:rsidRPr="00D5230C">
        <w:rPr>
          <w:rFonts w:ascii="Times New Roman" w:eastAsia="Calibri" w:hAnsi="Times New Roman" w:cs="Times New Roman"/>
          <w:sz w:val="28"/>
          <w:szCs w:val="28"/>
        </w:rPr>
        <w:t xml:space="preserve">al </w:t>
      </w:r>
      <w:r w:rsidR="004F0C8F" w:rsidRPr="00D5230C">
        <w:rPr>
          <w:rFonts w:ascii="Times New Roman" w:eastAsia="Calibri" w:hAnsi="Times New Roman" w:cs="Times New Roman"/>
          <w:sz w:val="28"/>
          <w:szCs w:val="28"/>
        </w:rPr>
        <w:t xml:space="preserve">echipamentelor militare; produsele, tehnologiile </w:t>
      </w:r>
      <w:proofErr w:type="spellStart"/>
      <w:r w:rsidR="004F0C8F" w:rsidRPr="00D5230C">
        <w:rPr>
          <w:rFonts w:ascii="Times New Roman" w:eastAsia="Calibri" w:hAnsi="Times New Roman" w:cs="Times New Roman"/>
          <w:sz w:val="28"/>
          <w:szCs w:val="28"/>
        </w:rPr>
        <w:t>şi</w:t>
      </w:r>
      <w:proofErr w:type="spellEnd"/>
      <w:r w:rsidR="004F0C8F" w:rsidRPr="00D5230C">
        <w:rPr>
          <w:rFonts w:ascii="Times New Roman" w:eastAsia="Calibri" w:hAnsi="Times New Roman" w:cs="Times New Roman"/>
          <w:sz w:val="28"/>
          <w:szCs w:val="28"/>
        </w:rPr>
        <w:t xml:space="preserve"> serviciile care pot fi utilizate la fabricarea </w:t>
      </w:r>
      <w:proofErr w:type="spellStart"/>
      <w:r w:rsidR="004F0C8F" w:rsidRPr="00D5230C">
        <w:rPr>
          <w:rFonts w:ascii="Times New Roman" w:eastAsia="Calibri" w:hAnsi="Times New Roman" w:cs="Times New Roman"/>
          <w:sz w:val="28"/>
          <w:szCs w:val="28"/>
        </w:rPr>
        <w:t>şi</w:t>
      </w:r>
      <w:proofErr w:type="spellEnd"/>
      <w:r w:rsidR="004F0C8F" w:rsidRPr="00D5230C">
        <w:rPr>
          <w:rFonts w:ascii="Times New Roman" w:eastAsia="Calibri" w:hAnsi="Times New Roman" w:cs="Times New Roman"/>
          <w:sz w:val="28"/>
          <w:szCs w:val="28"/>
        </w:rPr>
        <w:t xml:space="preserve"> folosirea de arme nucleare, chimice, biologice </w:t>
      </w:r>
      <w:proofErr w:type="spellStart"/>
      <w:r w:rsidR="004F0C8F" w:rsidRPr="00D5230C">
        <w:rPr>
          <w:rFonts w:ascii="Times New Roman" w:eastAsia="Calibri" w:hAnsi="Times New Roman" w:cs="Times New Roman"/>
          <w:sz w:val="28"/>
          <w:szCs w:val="28"/>
        </w:rPr>
        <w:t>şi</w:t>
      </w:r>
      <w:proofErr w:type="spellEnd"/>
      <w:r w:rsidR="004F0C8F" w:rsidRPr="00D5230C">
        <w:rPr>
          <w:rFonts w:ascii="Times New Roman" w:eastAsia="Calibri" w:hAnsi="Times New Roman" w:cs="Times New Roman"/>
          <w:sz w:val="28"/>
          <w:szCs w:val="28"/>
        </w:rPr>
        <w:t xml:space="preserve"> de rachete;</w:t>
      </w:r>
    </w:p>
    <w:p w14:paraId="0C05D9BF" w14:textId="3051247F" w:rsidR="004F0C8F" w:rsidRPr="00D5230C" w:rsidRDefault="002C71EB" w:rsidP="006E020C">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r</w:t>
      </w:r>
      <w:r w:rsidR="004F0C8F" w:rsidRPr="00D5230C">
        <w:rPr>
          <w:rFonts w:ascii="Times New Roman" w:eastAsia="Calibri" w:hAnsi="Times New Roman" w:cs="Times New Roman"/>
          <w:sz w:val="28"/>
          <w:szCs w:val="28"/>
        </w:rPr>
        <w:t>)</w:t>
      </w:r>
      <w:r w:rsidR="004F0C8F" w:rsidRPr="00D5230C">
        <w:rPr>
          <w:rFonts w:ascii="Times New Roman" w:eastAsia="Calibri" w:hAnsi="Times New Roman" w:cs="Times New Roman"/>
          <w:sz w:val="28"/>
          <w:szCs w:val="28"/>
        </w:rPr>
        <w:tab/>
        <w:t>administrarea registrelor publice ale statului, securitatea informațională.</w:t>
      </w:r>
    </w:p>
    <w:p w14:paraId="569FD471" w14:textId="6CD41223"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
          <w:sz w:val="28"/>
          <w:szCs w:val="28"/>
        </w:rPr>
      </w:pPr>
    </w:p>
    <w:p w14:paraId="1EC8B31E" w14:textId="148C36AE" w:rsidR="000F02A3" w:rsidRPr="00D5230C" w:rsidRDefault="000F02A3" w:rsidP="004E7002">
      <w:pPr>
        <w:tabs>
          <w:tab w:val="left" w:pos="1134"/>
        </w:tabs>
        <w:spacing w:after="0" w:line="240" w:lineRule="auto"/>
        <w:ind w:left="0" w:firstLine="709"/>
        <w:jc w:val="both"/>
        <w:rPr>
          <w:rFonts w:ascii="Times New Roman" w:eastAsia="Calibri" w:hAnsi="Times New Roman" w:cs="Times New Roman"/>
          <w:b/>
          <w:sz w:val="28"/>
          <w:szCs w:val="28"/>
        </w:rPr>
      </w:pPr>
    </w:p>
    <w:p w14:paraId="621A6E33" w14:textId="77777777" w:rsidR="000F02A3" w:rsidRPr="00D5230C" w:rsidRDefault="000F02A3" w:rsidP="004E7002">
      <w:pPr>
        <w:tabs>
          <w:tab w:val="left" w:pos="1134"/>
        </w:tabs>
        <w:spacing w:after="0" w:line="240" w:lineRule="auto"/>
        <w:ind w:left="0" w:firstLine="709"/>
        <w:jc w:val="both"/>
        <w:rPr>
          <w:rFonts w:ascii="Times New Roman" w:eastAsia="Calibri" w:hAnsi="Times New Roman" w:cs="Times New Roman"/>
          <w:b/>
          <w:sz w:val="28"/>
          <w:szCs w:val="28"/>
        </w:rPr>
      </w:pPr>
    </w:p>
    <w:p w14:paraId="4CA5CB8A" w14:textId="6D1826EC"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
          <w:sz w:val="28"/>
          <w:szCs w:val="28"/>
        </w:rPr>
      </w:pPr>
      <w:r w:rsidRPr="00D5230C">
        <w:rPr>
          <w:rFonts w:ascii="Times New Roman" w:eastAsia="Calibri" w:hAnsi="Times New Roman" w:cs="Times New Roman"/>
          <w:b/>
          <w:sz w:val="28"/>
          <w:szCs w:val="28"/>
        </w:rPr>
        <w:lastRenderedPageBreak/>
        <w:t>Articolul 5</w:t>
      </w:r>
      <w:r w:rsidRPr="00D5230C">
        <w:rPr>
          <w:rFonts w:ascii="Times New Roman" w:eastAsia="Calibri" w:hAnsi="Times New Roman" w:cs="Times New Roman"/>
          <w:b/>
          <w:bCs/>
          <w:sz w:val="28"/>
          <w:szCs w:val="28"/>
        </w:rPr>
        <w:t>.</w:t>
      </w:r>
      <w:r w:rsidRPr="00D5230C">
        <w:rPr>
          <w:rFonts w:ascii="Times New Roman" w:eastAsia="Calibri" w:hAnsi="Times New Roman" w:cs="Times New Roman"/>
          <w:sz w:val="28"/>
          <w:szCs w:val="28"/>
        </w:rPr>
        <w:t xml:space="preserve"> Bunurile de importanță pentru securitatea statului</w:t>
      </w:r>
      <w:r w:rsidRPr="00D5230C">
        <w:rPr>
          <w:rFonts w:ascii="Times New Roman" w:eastAsia="Calibri" w:hAnsi="Times New Roman" w:cs="Times New Roman"/>
          <w:b/>
          <w:sz w:val="28"/>
          <w:szCs w:val="28"/>
        </w:rPr>
        <w:t xml:space="preserve"> </w:t>
      </w:r>
    </w:p>
    <w:p w14:paraId="529A299D"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
          <w:sz w:val="28"/>
          <w:szCs w:val="28"/>
        </w:rPr>
      </w:pPr>
    </w:p>
    <w:p w14:paraId="0F7E5AD5" w14:textId="4C9E6DDA"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(1) Prin bun</w:t>
      </w:r>
      <w:r w:rsidR="00DE533D" w:rsidRPr="00D5230C">
        <w:rPr>
          <w:rFonts w:ascii="Times New Roman" w:eastAsia="Calibri" w:hAnsi="Times New Roman" w:cs="Times New Roman"/>
          <w:sz w:val="28"/>
          <w:szCs w:val="28"/>
        </w:rPr>
        <w:t>uri</w:t>
      </w:r>
      <w:r w:rsidRPr="00D5230C">
        <w:rPr>
          <w:rFonts w:ascii="Times New Roman" w:eastAsia="Calibri" w:hAnsi="Times New Roman" w:cs="Times New Roman"/>
          <w:sz w:val="28"/>
          <w:szCs w:val="28"/>
        </w:rPr>
        <w:t xml:space="preserve"> de importanță pentru securitatea statului se înțeleg bunurile nepasibile privatizării incluse în anexa la Legea nr. 121/2007 privind administrarea și </w:t>
      </w:r>
      <w:proofErr w:type="spellStart"/>
      <w:r w:rsidRPr="00D5230C">
        <w:rPr>
          <w:rFonts w:ascii="Times New Roman" w:eastAsia="Calibri" w:hAnsi="Times New Roman" w:cs="Times New Roman"/>
          <w:sz w:val="28"/>
          <w:szCs w:val="28"/>
        </w:rPr>
        <w:t>deetatizarea</w:t>
      </w:r>
      <w:proofErr w:type="spellEnd"/>
      <w:r w:rsidRPr="00D5230C">
        <w:rPr>
          <w:rFonts w:ascii="Times New Roman" w:eastAsia="Calibri" w:hAnsi="Times New Roman" w:cs="Times New Roman"/>
          <w:sz w:val="28"/>
          <w:szCs w:val="28"/>
        </w:rPr>
        <w:t xml:space="preserve"> proprietății publice, precum și bunurile pasibile privatizării a căror listă este aprobată de Guvern, inclusiv cele ce urmează a fi concesionate, transmise în administrare fiduciară sau în raport cu care urmează a fi atrase </w:t>
      </w:r>
      <w:proofErr w:type="spellStart"/>
      <w:r w:rsidRPr="00D5230C">
        <w:rPr>
          <w:rFonts w:ascii="Times New Roman" w:eastAsia="Calibri" w:hAnsi="Times New Roman" w:cs="Times New Roman"/>
          <w:sz w:val="28"/>
          <w:szCs w:val="28"/>
        </w:rPr>
        <w:t>investiţii</w:t>
      </w:r>
      <w:proofErr w:type="spellEnd"/>
      <w:r w:rsidRPr="00D5230C">
        <w:rPr>
          <w:rFonts w:ascii="Times New Roman" w:eastAsia="Calibri" w:hAnsi="Times New Roman" w:cs="Times New Roman"/>
          <w:sz w:val="28"/>
          <w:szCs w:val="28"/>
        </w:rPr>
        <w:t xml:space="preserve"> private pentru dezvoltarea </w:t>
      </w:r>
      <w:proofErr w:type="spellStart"/>
      <w:r w:rsidRPr="00D5230C">
        <w:rPr>
          <w:rFonts w:ascii="Times New Roman" w:eastAsia="Calibri" w:hAnsi="Times New Roman" w:cs="Times New Roman"/>
          <w:sz w:val="28"/>
          <w:szCs w:val="28"/>
        </w:rPr>
        <w:t>societăţilor</w:t>
      </w:r>
      <w:proofErr w:type="spellEnd"/>
      <w:r w:rsidRPr="00D5230C">
        <w:rPr>
          <w:rFonts w:ascii="Times New Roman" w:eastAsia="Calibri" w:hAnsi="Times New Roman" w:cs="Times New Roman"/>
          <w:sz w:val="28"/>
          <w:szCs w:val="28"/>
        </w:rPr>
        <w:t xml:space="preserve"> comerciale cu capital public sau public-privat, dacă acestea se referă la domeniile de importanță  pentru securitatea statului stabilite </w:t>
      </w:r>
      <w:r w:rsidR="00016ADA" w:rsidRPr="00D5230C">
        <w:rPr>
          <w:rFonts w:ascii="Times New Roman" w:eastAsia="Calibri" w:hAnsi="Times New Roman" w:cs="Times New Roman"/>
          <w:sz w:val="28"/>
          <w:szCs w:val="28"/>
        </w:rPr>
        <w:t xml:space="preserve">la </w:t>
      </w:r>
      <w:r w:rsidRPr="00D5230C">
        <w:rPr>
          <w:rFonts w:ascii="Times New Roman" w:eastAsia="Calibri" w:hAnsi="Times New Roman" w:cs="Times New Roman"/>
          <w:sz w:val="28"/>
          <w:szCs w:val="28"/>
        </w:rPr>
        <w:t>art.</w:t>
      </w:r>
      <w:r w:rsidR="00016ADA" w:rsidRPr="00D5230C">
        <w:rPr>
          <w:rFonts w:ascii="Times New Roman" w:eastAsia="Calibri" w:hAnsi="Times New Roman" w:cs="Times New Roman"/>
          <w:sz w:val="28"/>
          <w:szCs w:val="28"/>
        </w:rPr>
        <w:t xml:space="preserve"> </w:t>
      </w:r>
      <w:r w:rsidRPr="00D5230C">
        <w:rPr>
          <w:rFonts w:ascii="Times New Roman" w:eastAsia="Calibri" w:hAnsi="Times New Roman" w:cs="Times New Roman"/>
          <w:sz w:val="28"/>
          <w:szCs w:val="28"/>
        </w:rPr>
        <w:t>4</w:t>
      </w:r>
      <w:r w:rsidR="00016ADA" w:rsidRPr="00D5230C">
        <w:rPr>
          <w:rFonts w:ascii="Times New Roman" w:eastAsia="Calibri" w:hAnsi="Times New Roman" w:cs="Times New Roman"/>
          <w:sz w:val="28"/>
          <w:szCs w:val="28"/>
        </w:rPr>
        <w:t xml:space="preserve"> din prezenta lege</w:t>
      </w:r>
      <w:r w:rsidRPr="00D5230C">
        <w:rPr>
          <w:rFonts w:ascii="Times New Roman" w:eastAsia="Calibri" w:hAnsi="Times New Roman" w:cs="Times New Roman"/>
          <w:sz w:val="28"/>
          <w:szCs w:val="28"/>
        </w:rPr>
        <w:t xml:space="preserve">. </w:t>
      </w:r>
    </w:p>
    <w:p w14:paraId="20DA69B4"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
          <w:sz w:val="28"/>
          <w:szCs w:val="28"/>
        </w:rPr>
      </w:pPr>
    </w:p>
    <w:p w14:paraId="7D6F4DDB" w14:textId="2E776A4D"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(2) Lista bunurilor de importanță pentru securitatea statului se aprobă prin hotărâre de Guvern.</w:t>
      </w:r>
    </w:p>
    <w:p w14:paraId="3635C7B1" w14:textId="483AA239" w:rsidR="001F0E67" w:rsidRPr="00D5230C" w:rsidRDefault="001F0E67" w:rsidP="004E7002">
      <w:pPr>
        <w:tabs>
          <w:tab w:val="left" w:pos="1134"/>
        </w:tabs>
        <w:spacing w:after="0" w:line="240" w:lineRule="auto"/>
        <w:ind w:left="0" w:firstLine="709"/>
        <w:jc w:val="both"/>
        <w:rPr>
          <w:rFonts w:ascii="Times New Roman" w:eastAsia="Calibri" w:hAnsi="Times New Roman" w:cs="Times New Roman"/>
          <w:sz w:val="28"/>
          <w:szCs w:val="28"/>
        </w:rPr>
      </w:pPr>
    </w:p>
    <w:p w14:paraId="406B68F0" w14:textId="77777777" w:rsidR="005D17CF"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b/>
          <w:sz w:val="28"/>
          <w:szCs w:val="28"/>
        </w:rPr>
        <w:t xml:space="preserve">Articolul 6. </w:t>
      </w:r>
      <w:r w:rsidRPr="00D5230C">
        <w:rPr>
          <w:rFonts w:ascii="Times New Roman" w:eastAsia="Calibri" w:hAnsi="Times New Roman" w:cs="Times New Roman"/>
          <w:sz w:val="28"/>
          <w:szCs w:val="28"/>
        </w:rPr>
        <w:t>Restricții în realizarea investițiilor în domeniile de</w:t>
      </w:r>
    </w:p>
    <w:p w14:paraId="60512C58" w14:textId="74D16640" w:rsidR="00435764" w:rsidRPr="00D5230C" w:rsidRDefault="005D17CF"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 xml:space="preserve">                    </w:t>
      </w:r>
      <w:r w:rsidR="00435764" w:rsidRPr="00D5230C">
        <w:rPr>
          <w:rFonts w:ascii="Times New Roman" w:eastAsia="Calibri" w:hAnsi="Times New Roman" w:cs="Times New Roman"/>
          <w:sz w:val="28"/>
          <w:szCs w:val="28"/>
        </w:rPr>
        <w:t xml:space="preserve"> importanță pentru securitatea statului</w:t>
      </w:r>
    </w:p>
    <w:p w14:paraId="204C9B57" w14:textId="77777777" w:rsidR="001F0E67" w:rsidRPr="00D5230C" w:rsidRDefault="001F0E67" w:rsidP="004E7002">
      <w:pPr>
        <w:tabs>
          <w:tab w:val="left" w:pos="1134"/>
        </w:tabs>
        <w:spacing w:after="0" w:line="240" w:lineRule="auto"/>
        <w:ind w:left="0" w:firstLine="709"/>
        <w:jc w:val="both"/>
        <w:rPr>
          <w:rFonts w:ascii="Times New Roman" w:eastAsia="Calibri" w:hAnsi="Times New Roman" w:cs="Times New Roman"/>
          <w:b/>
          <w:sz w:val="28"/>
          <w:szCs w:val="28"/>
        </w:rPr>
      </w:pPr>
    </w:p>
    <w:p w14:paraId="251F1F83" w14:textId="2EBC0ABC"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Nu pot realiza investiții în domenii de importanță pentru securitatea statului persoanele fizice și juridice, inclusiv străine</w:t>
      </w:r>
      <w:r w:rsidR="00016ADA" w:rsidRPr="00D5230C">
        <w:rPr>
          <w:rFonts w:ascii="Times New Roman" w:eastAsia="Calibri" w:hAnsi="Times New Roman" w:cs="Times New Roman"/>
          <w:sz w:val="28"/>
          <w:szCs w:val="28"/>
        </w:rPr>
        <w:t>,</w:t>
      </w:r>
      <w:r w:rsidRPr="00D5230C">
        <w:rPr>
          <w:rFonts w:ascii="Times New Roman" w:eastAsia="Calibri" w:hAnsi="Times New Roman" w:cs="Times New Roman"/>
          <w:sz w:val="28"/>
          <w:szCs w:val="28"/>
        </w:rPr>
        <w:t xml:space="preserve"> care:</w:t>
      </w:r>
    </w:p>
    <w:p w14:paraId="36089B83" w14:textId="600C8D8C"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highlight w:val="magenta"/>
        </w:rPr>
      </w:pPr>
      <w:r w:rsidRPr="00D5230C">
        <w:rPr>
          <w:rFonts w:ascii="Times New Roman" w:eastAsia="Calibri" w:hAnsi="Times New Roman" w:cs="Times New Roman"/>
          <w:sz w:val="28"/>
          <w:szCs w:val="28"/>
        </w:rPr>
        <w:t xml:space="preserve">a) </w:t>
      </w:r>
      <w:r w:rsidR="00765388" w:rsidRPr="00D5230C">
        <w:rPr>
          <w:rFonts w:ascii="Times New Roman" w:eastAsia="Calibri" w:hAnsi="Times New Roman" w:cs="Times New Roman"/>
          <w:sz w:val="28"/>
          <w:szCs w:val="28"/>
        </w:rPr>
        <w:t xml:space="preserve">acționează </w:t>
      </w:r>
      <w:r w:rsidR="00F100E0" w:rsidRPr="00D5230C">
        <w:rPr>
          <w:rFonts w:ascii="Times New Roman" w:eastAsia="Calibri" w:hAnsi="Times New Roman" w:cs="Times New Roman"/>
          <w:sz w:val="28"/>
          <w:szCs w:val="28"/>
        </w:rPr>
        <w:t xml:space="preserve">singure </w:t>
      </w:r>
      <w:r w:rsidRPr="00D5230C">
        <w:rPr>
          <w:rFonts w:ascii="Times New Roman" w:eastAsia="Calibri" w:hAnsi="Times New Roman" w:cs="Times New Roman"/>
          <w:sz w:val="28"/>
          <w:szCs w:val="28"/>
        </w:rPr>
        <w:t xml:space="preserve">sau concertat, inclusiv în calitate de beneficiar efectiv, și sunt rezidente în jurisdicțiile ce nu implementează standarde internaționale de transparență sau în </w:t>
      </w:r>
      <w:r w:rsidR="00BE0862" w:rsidRPr="00D5230C">
        <w:rPr>
          <w:rFonts w:ascii="Times New Roman" w:eastAsia="Calibri" w:hAnsi="Times New Roman" w:cs="Times New Roman"/>
          <w:sz w:val="28"/>
          <w:szCs w:val="28"/>
        </w:rPr>
        <w:t xml:space="preserve">al căror </w:t>
      </w:r>
      <w:r w:rsidRPr="00D5230C">
        <w:rPr>
          <w:rFonts w:ascii="Times New Roman" w:eastAsia="Calibri" w:hAnsi="Times New Roman" w:cs="Times New Roman"/>
          <w:sz w:val="28"/>
          <w:szCs w:val="28"/>
        </w:rPr>
        <w:t>capital social sunt înregistrate dețineri/cote de participare ale persoanelor fizice sau juridice, inclusiv străine, deținute direct sau indirect de către aceste persoane, care acționează singure sau concertat, inclusiv în calitate de beneficiar efectiv, rezidente în jurisdicțiile ce nu implementează standarde internaționale de transparență. Lista jurisdicțiilor ce nu implementează standarde internaționale de transparență se aprobă de Guvern;</w:t>
      </w:r>
    </w:p>
    <w:p w14:paraId="352E8631" w14:textId="3384904F" w:rsidR="00435764" w:rsidRPr="00D5230C" w:rsidRDefault="00811AC3"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b</w:t>
      </w:r>
      <w:r w:rsidR="00435764" w:rsidRPr="00D5230C">
        <w:rPr>
          <w:rFonts w:ascii="Times New Roman" w:eastAsia="Calibri" w:hAnsi="Times New Roman" w:cs="Times New Roman"/>
          <w:sz w:val="28"/>
          <w:szCs w:val="28"/>
        </w:rPr>
        <w:t>) au fost implicate în activități de spălare a banilor și finanțare a terorismului;</w:t>
      </w:r>
    </w:p>
    <w:p w14:paraId="54DEE543" w14:textId="5B88035E" w:rsidR="00435764" w:rsidRPr="00D5230C" w:rsidRDefault="00811AC3"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c</w:t>
      </w:r>
      <w:r w:rsidR="00435764" w:rsidRPr="00D5230C">
        <w:rPr>
          <w:rFonts w:ascii="Times New Roman" w:eastAsia="Calibri" w:hAnsi="Times New Roman" w:cs="Times New Roman"/>
          <w:sz w:val="28"/>
          <w:szCs w:val="28"/>
        </w:rPr>
        <w:t>) au fost implicate în activități care afectează securitatea statului sau ordinea publică și nu și-au onorat obligațiile contractuale</w:t>
      </w:r>
      <w:r w:rsidRPr="00D5230C">
        <w:t xml:space="preserve"> </w:t>
      </w:r>
      <w:r w:rsidRPr="00D5230C">
        <w:rPr>
          <w:rFonts w:ascii="Times New Roman" w:eastAsia="Calibri" w:hAnsi="Times New Roman" w:cs="Times New Roman"/>
          <w:sz w:val="28"/>
          <w:szCs w:val="28"/>
        </w:rPr>
        <w:t>asumate în cadrul tranzacțiilor menționate la art. 3 alin. (1) lit. b)–d)</w:t>
      </w:r>
      <w:r w:rsidR="00435764" w:rsidRPr="00D5230C">
        <w:rPr>
          <w:rFonts w:ascii="Times New Roman" w:eastAsia="Calibri" w:hAnsi="Times New Roman" w:cs="Times New Roman"/>
          <w:sz w:val="28"/>
          <w:szCs w:val="28"/>
        </w:rPr>
        <w:t>;</w:t>
      </w:r>
    </w:p>
    <w:p w14:paraId="060E158F" w14:textId="0207827D" w:rsidR="00435764" w:rsidRPr="00D5230C" w:rsidRDefault="00811AC3"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d</w:t>
      </w:r>
      <w:r w:rsidR="00435764" w:rsidRPr="00D5230C">
        <w:rPr>
          <w:rFonts w:ascii="Times New Roman" w:eastAsia="Calibri" w:hAnsi="Times New Roman" w:cs="Times New Roman"/>
          <w:sz w:val="28"/>
          <w:szCs w:val="28"/>
        </w:rPr>
        <w:t xml:space="preserve">) </w:t>
      </w:r>
      <w:r w:rsidR="005C798A" w:rsidRPr="00D5230C">
        <w:rPr>
          <w:rFonts w:ascii="Times New Roman" w:eastAsia="Calibri" w:hAnsi="Times New Roman" w:cs="Times New Roman"/>
          <w:sz w:val="28"/>
          <w:szCs w:val="28"/>
        </w:rPr>
        <w:t>ar putea</w:t>
      </w:r>
      <w:r w:rsidR="00574DC1" w:rsidRPr="00D5230C">
        <w:rPr>
          <w:rFonts w:ascii="Times New Roman" w:eastAsia="Calibri" w:hAnsi="Times New Roman" w:cs="Times New Roman"/>
          <w:sz w:val="28"/>
          <w:szCs w:val="28"/>
        </w:rPr>
        <w:t xml:space="preserve"> desfășura activități ilegale sau infracționale, </w:t>
      </w:r>
      <w:r w:rsidR="00435764" w:rsidRPr="00D5230C">
        <w:rPr>
          <w:rFonts w:ascii="Times New Roman" w:eastAsia="Calibri" w:hAnsi="Times New Roman" w:cs="Times New Roman"/>
          <w:sz w:val="28"/>
          <w:szCs w:val="28"/>
        </w:rPr>
        <w:t xml:space="preserve">în temeiul informațiilor </w:t>
      </w:r>
      <w:r w:rsidR="005C798A" w:rsidRPr="00D5230C">
        <w:rPr>
          <w:rFonts w:ascii="Times New Roman" w:eastAsia="Calibri" w:hAnsi="Times New Roman" w:cs="Times New Roman"/>
          <w:sz w:val="28"/>
          <w:szCs w:val="28"/>
        </w:rPr>
        <w:t xml:space="preserve">justificate </w:t>
      </w:r>
      <w:r w:rsidR="00435764" w:rsidRPr="00D5230C">
        <w:rPr>
          <w:rFonts w:ascii="Times New Roman" w:eastAsia="Calibri" w:hAnsi="Times New Roman" w:cs="Times New Roman"/>
          <w:sz w:val="28"/>
          <w:szCs w:val="28"/>
        </w:rPr>
        <w:t>prezentate de către organele competente ale statului;</w:t>
      </w:r>
    </w:p>
    <w:p w14:paraId="655DB6BC" w14:textId="2A64E2FD" w:rsidR="00435764" w:rsidRPr="00D5230C" w:rsidRDefault="00811AC3"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e</w:t>
      </w:r>
      <w:r w:rsidR="00435764" w:rsidRPr="00D5230C">
        <w:rPr>
          <w:rFonts w:ascii="Times New Roman" w:eastAsia="Calibri" w:hAnsi="Times New Roman" w:cs="Times New Roman"/>
          <w:sz w:val="28"/>
          <w:szCs w:val="28"/>
        </w:rPr>
        <w:t xml:space="preserve">) mențin sau au menținut relații cu instituțiile/autoritățile altor state sau cu persoane fizice sau juridice din </w:t>
      </w:r>
      <w:r w:rsidR="00E33463" w:rsidRPr="00D5230C">
        <w:rPr>
          <w:rFonts w:ascii="Times New Roman" w:eastAsia="Calibri" w:hAnsi="Times New Roman" w:cs="Times New Roman"/>
          <w:sz w:val="28"/>
          <w:szCs w:val="28"/>
        </w:rPr>
        <w:t xml:space="preserve">alte </w:t>
      </w:r>
      <w:r w:rsidR="00435764" w:rsidRPr="00D5230C">
        <w:rPr>
          <w:rFonts w:ascii="Times New Roman" w:eastAsia="Calibri" w:hAnsi="Times New Roman" w:cs="Times New Roman"/>
          <w:sz w:val="28"/>
          <w:szCs w:val="28"/>
        </w:rPr>
        <w:t xml:space="preserve">state care cresc riscul sau reprezintă o amenințare </w:t>
      </w:r>
      <w:r w:rsidR="00275238" w:rsidRPr="00D5230C">
        <w:rPr>
          <w:rFonts w:ascii="Times New Roman" w:eastAsia="Calibri" w:hAnsi="Times New Roman" w:cs="Times New Roman"/>
          <w:sz w:val="28"/>
          <w:szCs w:val="28"/>
        </w:rPr>
        <w:t xml:space="preserve">pentru </w:t>
      </w:r>
      <w:r w:rsidR="009D1BF9" w:rsidRPr="00D5230C">
        <w:rPr>
          <w:rFonts w:ascii="Times New Roman" w:eastAsia="Calibri" w:hAnsi="Times New Roman" w:cs="Times New Roman"/>
          <w:sz w:val="28"/>
          <w:szCs w:val="28"/>
        </w:rPr>
        <w:t xml:space="preserve">securitatea </w:t>
      </w:r>
      <w:r w:rsidR="00435764" w:rsidRPr="00D5230C">
        <w:rPr>
          <w:rFonts w:ascii="Times New Roman" w:eastAsia="Calibri" w:hAnsi="Times New Roman" w:cs="Times New Roman"/>
          <w:sz w:val="28"/>
          <w:szCs w:val="28"/>
        </w:rPr>
        <w:t>național</w:t>
      </w:r>
      <w:r w:rsidR="009D1BF9" w:rsidRPr="00D5230C">
        <w:rPr>
          <w:rFonts w:ascii="Times New Roman" w:eastAsia="Calibri" w:hAnsi="Times New Roman" w:cs="Times New Roman"/>
          <w:sz w:val="28"/>
          <w:szCs w:val="28"/>
        </w:rPr>
        <w:t>ă</w:t>
      </w:r>
      <w:r w:rsidR="00435764" w:rsidRPr="00D5230C">
        <w:rPr>
          <w:rFonts w:ascii="Times New Roman" w:eastAsia="Calibri" w:hAnsi="Times New Roman" w:cs="Times New Roman"/>
          <w:sz w:val="28"/>
          <w:szCs w:val="28"/>
        </w:rPr>
        <w:t xml:space="preserve"> </w:t>
      </w:r>
      <w:r w:rsidRPr="00D5230C">
        <w:rPr>
          <w:rFonts w:ascii="Times New Roman" w:eastAsia="Calibri" w:hAnsi="Times New Roman" w:cs="Times New Roman"/>
          <w:sz w:val="28"/>
          <w:szCs w:val="28"/>
        </w:rPr>
        <w:t>a Republicii Moldova</w:t>
      </w:r>
      <w:r w:rsidR="00435764" w:rsidRPr="00D5230C">
        <w:rPr>
          <w:rFonts w:ascii="Times New Roman" w:eastAsia="Calibri" w:hAnsi="Times New Roman" w:cs="Times New Roman"/>
          <w:sz w:val="28"/>
          <w:szCs w:val="28"/>
        </w:rPr>
        <w:t>;</w:t>
      </w:r>
    </w:p>
    <w:p w14:paraId="57383571" w14:textId="79D8288D" w:rsidR="00435764" w:rsidRPr="00D5230C" w:rsidRDefault="00811AC3"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f</w:t>
      </w:r>
      <w:r w:rsidR="00435764" w:rsidRPr="00D5230C">
        <w:rPr>
          <w:rFonts w:ascii="Times New Roman" w:eastAsia="Calibri" w:hAnsi="Times New Roman" w:cs="Times New Roman"/>
          <w:sz w:val="28"/>
          <w:szCs w:val="28"/>
        </w:rPr>
        <w:t xml:space="preserve">) mențin sau au menținut legături cu grupuri </w:t>
      </w:r>
      <w:r w:rsidRPr="00D5230C">
        <w:rPr>
          <w:rFonts w:ascii="Times New Roman" w:eastAsia="Calibri" w:hAnsi="Times New Roman" w:cs="Times New Roman"/>
          <w:sz w:val="28"/>
          <w:szCs w:val="28"/>
        </w:rPr>
        <w:t xml:space="preserve">criminale </w:t>
      </w:r>
      <w:r w:rsidR="00435764" w:rsidRPr="00D5230C">
        <w:rPr>
          <w:rFonts w:ascii="Times New Roman" w:eastAsia="Calibri" w:hAnsi="Times New Roman" w:cs="Times New Roman"/>
          <w:sz w:val="28"/>
          <w:szCs w:val="28"/>
        </w:rPr>
        <w:t xml:space="preserve">organizate, servicii speciale sau grupări de state străine care au legături cu organizații teroriste internaționale, cu persoane suspectate de apartenență la acestea și care cresc riscul sau reprezintă o amenințare </w:t>
      </w:r>
      <w:r w:rsidR="009D1BF9" w:rsidRPr="00D5230C">
        <w:rPr>
          <w:rFonts w:ascii="Times New Roman" w:eastAsia="Calibri" w:hAnsi="Times New Roman" w:cs="Times New Roman"/>
          <w:sz w:val="28"/>
          <w:szCs w:val="28"/>
        </w:rPr>
        <w:t>pentru</w:t>
      </w:r>
      <w:r w:rsidR="00435764" w:rsidRPr="00D5230C">
        <w:rPr>
          <w:rFonts w:ascii="Times New Roman" w:eastAsia="Calibri" w:hAnsi="Times New Roman" w:cs="Times New Roman"/>
          <w:sz w:val="28"/>
          <w:szCs w:val="28"/>
        </w:rPr>
        <w:t xml:space="preserve"> </w:t>
      </w:r>
      <w:r w:rsidR="009D1BF9" w:rsidRPr="00D5230C">
        <w:rPr>
          <w:rFonts w:ascii="Times New Roman" w:eastAsia="Calibri" w:hAnsi="Times New Roman" w:cs="Times New Roman"/>
          <w:sz w:val="28"/>
          <w:szCs w:val="28"/>
        </w:rPr>
        <w:t xml:space="preserve">securitatea </w:t>
      </w:r>
      <w:r w:rsidR="00435764" w:rsidRPr="00D5230C">
        <w:rPr>
          <w:rFonts w:ascii="Times New Roman" w:eastAsia="Calibri" w:hAnsi="Times New Roman" w:cs="Times New Roman"/>
          <w:sz w:val="28"/>
          <w:szCs w:val="28"/>
        </w:rPr>
        <w:t>național</w:t>
      </w:r>
      <w:r w:rsidR="009D1BF9" w:rsidRPr="00D5230C">
        <w:rPr>
          <w:rFonts w:ascii="Times New Roman" w:eastAsia="Calibri" w:hAnsi="Times New Roman" w:cs="Times New Roman"/>
          <w:sz w:val="28"/>
          <w:szCs w:val="28"/>
        </w:rPr>
        <w:t>ă</w:t>
      </w:r>
      <w:r w:rsidR="00435764" w:rsidRPr="00D5230C">
        <w:rPr>
          <w:rFonts w:ascii="Times New Roman" w:eastAsia="Calibri" w:hAnsi="Times New Roman" w:cs="Times New Roman"/>
          <w:sz w:val="28"/>
          <w:szCs w:val="28"/>
        </w:rPr>
        <w:t xml:space="preserve"> </w:t>
      </w:r>
      <w:r w:rsidRPr="00D5230C">
        <w:rPr>
          <w:rFonts w:ascii="Times New Roman" w:eastAsia="Calibri" w:hAnsi="Times New Roman" w:cs="Times New Roman"/>
          <w:sz w:val="28"/>
          <w:szCs w:val="28"/>
        </w:rPr>
        <w:t>a Republicii Moldova</w:t>
      </w:r>
      <w:r w:rsidR="00435764" w:rsidRPr="00D5230C">
        <w:rPr>
          <w:rFonts w:ascii="Times New Roman" w:eastAsia="Calibri" w:hAnsi="Times New Roman" w:cs="Times New Roman"/>
          <w:sz w:val="28"/>
          <w:szCs w:val="28"/>
        </w:rPr>
        <w:t>;</w:t>
      </w:r>
    </w:p>
    <w:p w14:paraId="4092F371" w14:textId="6EA1A4C5" w:rsidR="00E74FB1" w:rsidRPr="00D5230C" w:rsidRDefault="00E74FB1" w:rsidP="004E7002">
      <w:pPr>
        <w:tabs>
          <w:tab w:val="left" w:pos="1134"/>
        </w:tabs>
        <w:spacing w:after="0" w:line="240" w:lineRule="auto"/>
        <w:ind w:left="0" w:firstLine="709"/>
        <w:jc w:val="both"/>
        <w:rPr>
          <w:rFonts w:ascii="Times New Roman" w:eastAsia="Calibri" w:hAnsi="Times New Roman" w:cs="Times New Roman"/>
          <w:sz w:val="28"/>
          <w:szCs w:val="28"/>
          <w:highlight w:val="magenta"/>
        </w:rPr>
      </w:pPr>
      <w:r w:rsidRPr="00D5230C">
        <w:rPr>
          <w:rFonts w:ascii="Times New Roman" w:eastAsia="Calibri" w:hAnsi="Times New Roman" w:cs="Times New Roman"/>
          <w:sz w:val="28"/>
          <w:szCs w:val="28"/>
        </w:rPr>
        <w:t>g</w:t>
      </w:r>
      <w:r w:rsidR="00435764" w:rsidRPr="00D5230C">
        <w:rPr>
          <w:rFonts w:ascii="Times New Roman" w:eastAsia="Calibri" w:hAnsi="Times New Roman" w:cs="Times New Roman"/>
          <w:sz w:val="28"/>
          <w:szCs w:val="28"/>
        </w:rPr>
        <w:t>) au fost condamna</w:t>
      </w:r>
      <w:r w:rsidR="00E33463" w:rsidRPr="00D5230C">
        <w:rPr>
          <w:rFonts w:ascii="Times New Roman" w:eastAsia="Calibri" w:hAnsi="Times New Roman" w:cs="Times New Roman"/>
          <w:sz w:val="28"/>
          <w:szCs w:val="28"/>
        </w:rPr>
        <w:t>te</w:t>
      </w:r>
      <w:r w:rsidRPr="00D5230C">
        <w:rPr>
          <w:rFonts w:ascii="Times New Roman" w:eastAsia="Calibri" w:hAnsi="Times New Roman" w:cs="Times New Roman"/>
          <w:sz w:val="28"/>
          <w:szCs w:val="28"/>
        </w:rPr>
        <w:t>,</w:t>
      </w:r>
      <w:r w:rsidR="00435764" w:rsidRPr="00D5230C">
        <w:rPr>
          <w:rFonts w:ascii="Times New Roman" w:eastAsia="Calibri" w:hAnsi="Times New Roman" w:cs="Times New Roman"/>
          <w:sz w:val="28"/>
          <w:szCs w:val="28"/>
        </w:rPr>
        <w:t xml:space="preserve"> </w:t>
      </w:r>
      <w:r w:rsidRPr="00D5230C">
        <w:rPr>
          <w:rFonts w:ascii="Times New Roman" w:eastAsia="Calibri" w:hAnsi="Times New Roman" w:cs="Times New Roman"/>
          <w:sz w:val="28"/>
          <w:szCs w:val="28"/>
        </w:rPr>
        <w:t xml:space="preserve">printr-o hotărâre judecătorească definitivă în temeiul Codului penal, </w:t>
      </w:r>
      <w:r w:rsidR="00435764" w:rsidRPr="00D5230C">
        <w:rPr>
          <w:rFonts w:ascii="Times New Roman" w:eastAsia="Calibri" w:hAnsi="Times New Roman" w:cs="Times New Roman"/>
          <w:sz w:val="28"/>
          <w:szCs w:val="28"/>
        </w:rPr>
        <w:t>pentru acțiuni de corupție, spălare a banilor sau finanțare a terorismului</w:t>
      </w:r>
      <w:r w:rsidRPr="00D5230C">
        <w:rPr>
          <w:rFonts w:ascii="Times New Roman" w:eastAsia="Calibri" w:hAnsi="Times New Roman" w:cs="Times New Roman"/>
          <w:sz w:val="28"/>
          <w:szCs w:val="28"/>
        </w:rPr>
        <w:t xml:space="preserve"> ori</w:t>
      </w:r>
      <w:r w:rsidR="00435764" w:rsidRPr="00D5230C">
        <w:rPr>
          <w:rFonts w:ascii="Times New Roman" w:eastAsia="Calibri" w:hAnsi="Times New Roman" w:cs="Times New Roman"/>
          <w:sz w:val="28"/>
          <w:szCs w:val="28"/>
        </w:rPr>
        <w:t xml:space="preserve"> pentru o infracțiune în temeiul legilor penale ale statelor străine care </w:t>
      </w:r>
      <w:r w:rsidR="00435764" w:rsidRPr="00D5230C">
        <w:rPr>
          <w:rFonts w:ascii="Times New Roman" w:eastAsia="Calibri" w:hAnsi="Times New Roman" w:cs="Times New Roman"/>
          <w:sz w:val="28"/>
          <w:szCs w:val="28"/>
        </w:rPr>
        <w:lastRenderedPageBreak/>
        <w:t xml:space="preserve">corespunde elementelor unei infracțiuni </w:t>
      </w:r>
      <w:r w:rsidRPr="00D5230C">
        <w:rPr>
          <w:rFonts w:ascii="Times New Roman" w:eastAsia="Calibri" w:hAnsi="Times New Roman" w:cs="Times New Roman"/>
          <w:sz w:val="28"/>
          <w:szCs w:val="28"/>
        </w:rPr>
        <w:t>similare</w:t>
      </w:r>
      <w:r w:rsidR="00435764" w:rsidRPr="00D5230C">
        <w:rPr>
          <w:rFonts w:ascii="Times New Roman" w:eastAsia="Calibri" w:hAnsi="Times New Roman" w:cs="Times New Roman"/>
          <w:sz w:val="28"/>
          <w:szCs w:val="28"/>
        </w:rPr>
        <w:t xml:space="preserve"> specificat</w:t>
      </w:r>
      <w:r w:rsidRPr="00D5230C">
        <w:rPr>
          <w:rFonts w:ascii="Times New Roman" w:eastAsia="Calibri" w:hAnsi="Times New Roman" w:cs="Times New Roman"/>
          <w:sz w:val="28"/>
          <w:szCs w:val="28"/>
        </w:rPr>
        <w:t>e</w:t>
      </w:r>
      <w:r w:rsidR="00435764" w:rsidRPr="00D5230C">
        <w:rPr>
          <w:rFonts w:ascii="Times New Roman" w:eastAsia="Calibri" w:hAnsi="Times New Roman" w:cs="Times New Roman"/>
          <w:sz w:val="28"/>
          <w:szCs w:val="28"/>
        </w:rPr>
        <w:t xml:space="preserve"> în Codul penal</w:t>
      </w:r>
      <w:r w:rsidR="00F25976" w:rsidRPr="00D5230C">
        <w:rPr>
          <w:rFonts w:ascii="Times New Roman" w:eastAsia="Calibri" w:hAnsi="Times New Roman" w:cs="Times New Roman"/>
          <w:sz w:val="28"/>
          <w:szCs w:val="28"/>
        </w:rPr>
        <w:t xml:space="preserve"> </w:t>
      </w:r>
      <w:r w:rsidR="00435764" w:rsidRPr="00D5230C">
        <w:rPr>
          <w:rFonts w:ascii="Times New Roman" w:eastAsia="Calibri" w:hAnsi="Times New Roman" w:cs="Times New Roman"/>
          <w:sz w:val="28"/>
          <w:szCs w:val="28"/>
        </w:rPr>
        <w:t>al Republicii Moldova</w:t>
      </w:r>
      <w:r w:rsidRPr="00D5230C">
        <w:rPr>
          <w:rFonts w:ascii="Times New Roman" w:eastAsia="Calibri" w:hAnsi="Times New Roman" w:cs="Times New Roman"/>
          <w:sz w:val="28"/>
          <w:szCs w:val="28"/>
        </w:rPr>
        <w:t>;</w:t>
      </w:r>
      <w:r w:rsidR="00435764" w:rsidRPr="00D5230C">
        <w:rPr>
          <w:rFonts w:ascii="Times New Roman" w:eastAsia="Calibri" w:hAnsi="Times New Roman" w:cs="Times New Roman"/>
          <w:sz w:val="28"/>
          <w:szCs w:val="28"/>
        </w:rPr>
        <w:t xml:space="preserve"> </w:t>
      </w:r>
    </w:p>
    <w:p w14:paraId="22672684" w14:textId="10B8888B" w:rsidR="00435764" w:rsidRPr="00D5230C" w:rsidRDefault="00E74FB1" w:rsidP="004E7002">
      <w:pPr>
        <w:tabs>
          <w:tab w:val="left" w:pos="1134"/>
        </w:tabs>
        <w:spacing w:after="0" w:line="240" w:lineRule="auto"/>
        <w:ind w:left="0" w:firstLine="709"/>
        <w:jc w:val="both"/>
        <w:rPr>
          <w:rFonts w:ascii="Times New Roman" w:eastAsia="Calibri" w:hAnsi="Times New Roman" w:cs="Times New Roman"/>
          <w:sz w:val="28"/>
          <w:szCs w:val="28"/>
          <w:highlight w:val="magenta"/>
        </w:rPr>
      </w:pPr>
      <w:r w:rsidRPr="00D5230C">
        <w:rPr>
          <w:rFonts w:ascii="Times New Roman" w:eastAsia="Calibri" w:hAnsi="Times New Roman" w:cs="Times New Roman"/>
          <w:sz w:val="28"/>
          <w:szCs w:val="28"/>
        </w:rPr>
        <w:t xml:space="preserve">h) </w:t>
      </w:r>
      <w:r w:rsidR="00435764" w:rsidRPr="00D5230C">
        <w:rPr>
          <w:rFonts w:ascii="Times New Roman" w:eastAsia="Calibri" w:hAnsi="Times New Roman" w:cs="Times New Roman"/>
          <w:sz w:val="28"/>
          <w:szCs w:val="28"/>
        </w:rPr>
        <w:t>se află sub urmărire penal</w:t>
      </w:r>
      <w:r w:rsidR="0009798C" w:rsidRPr="00D5230C">
        <w:rPr>
          <w:rFonts w:ascii="Times New Roman" w:eastAsia="Calibri" w:hAnsi="Times New Roman" w:cs="Times New Roman"/>
          <w:sz w:val="28"/>
          <w:szCs w:val="28"/>
        </w:rPr>
        <w:t>ă</w:t>
      </w:r>
      <w:r w:rsidR="00435764" w:rsidRPr="00D5230C">
        <w:rPr>
          <w:rFonts w:ascii="Times New Roman" w:eastAsia="Calibri" w:hAnsi="Times New Roman" w:cs="Times New Roman"/>
          <w:sz w:val="28"/>
          <w:szCs w:val="28"/>
        </w:rPr>
        <w:t xml:space="preserve"> pentru săvârșirea unei infracțiuni grave sau deosebit de grave.</w:t>
      </w:r>
      <w:r w:rsidR="00435764" w:rsidRPr="00D5230C">
        <w:rPr>
          <w:rFonts w:ascii="Times New Roman" w:eastAsia="Calibri" w:hAnsi="Times New Roman" w:cs="Times New Roman"/>
          <w:sz w:val="28"/>
          <w:szCs w:val="28"/>
          <w:highlight w:val="magenta"/>
        </w:rPr>
        <w:t xml:space="preserve"> </w:t>
      </w:r>
    </w:p>
    <w:p w14:paraId="4AAA9426"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sz w:val="28"/>
          <w:szCs w:val="28"/>
          <w:highlight w:val="magenta"/>
        </w:rPr>
      </w:pPr>
    </w:p>
    <w:p w14:paraId="44B63A83" w14:textId="77777777" w:rsidR="00435764" w:rsidRPr="00D5230C" w:rsidRDefault="00435764" w:rsidP="004E7002">
      <w:pPr>
        <w:tabs>
          <w:tab w:val="left" w:pos="1134"/>
        </w:tabs>
        <w:spacing w:after="0" w:line="240" w:lineRule="auto"/>
        <w:ind w:left="0" w:firstLine="709"/>
        <w:contextualSpacing/>
        <w:jc w:val="center"/>
        <w:rPr>
          <w:rFonts w:ascii="Times New Roman" w:eastAsia="Calibri" w:hAnsi="Times New Roman" w:cs="Times New Roman"/>
          <w:b/>
          <w:sz w:val="28"/>
          <w:szCs w:val="28"/>
        </w:rPr>
      </w:pPr>
      <w:r w:rsidRPr="00D5230C">
        <w:rPr>
          <w:rFonts w:ascii="Times New Roman" w:eastAsia="Calibri" w:hAnsi="Times New Roman" w:cs="Times New Roman"/>
          <w:b/>
          <w:sz w:val="28"/>
          <w:szCs w:val="28"/>
        </w:rPr>
        <w:t>Capitolul III</w:t>
      </w:r>
    </w:p>
    <w:p w14:paraId="1DEF7CCC" w14:textId="77777777" w:rsidR="00435764" w:rsidRPr="00D5230C" w:rsidRDefault="00435764" w:rsidP="004E7002">
      <w:pPr>
        <w:tabs>
          <w:tab w:val="left" w:pos="1134"/>
        </w:tabs>
        <w:spacing w:after="0" w:line="240" w:lineRule="auto"/>
        <w:ind w:left="0" w:firstLine="709"/>
        <w:contextualSpacing/>
        <w:jc w:val="center"/>
        <w:rPr>
          <w:rFonts w:ascii="Times New Roman" w:eastAsia="Calibri" w:hAnsi="Times New Roman" w:cs="Times New Roman"/>
          <w:b/>
          <w:sz w:val="28"/>
          <w:szCs w:val="28"/>
        </w:rPr>
      </w:pPr>
      <w:r w:rsidRPr="00D5230C">
        <w:rPr>
          <w:rFonts w:ascii="Times New Roman" w:eastAsia="Calibri" w:hAnsi="Times New Roman" w:cs="Times New Roman"/>
          <w:b/>
          <w:sz w:val="28"/>
          <w:szCs w:val="28"/>
        </w:rPr>
        <w:t xml:space="preserve">EXAMINAREA INVESTIȚIILOR DE IMPORTANȚĂ </w:t>
      </w:r>
    </w:p>
    <w:p w14:paraId="07936359" w14:textId="77777777" w:rsidR="00435764" w:rsidRPr="00D5230C" w:rsidRDefault="00435764" w:rsidP="004E7002">
      <w:pPr>
        <w:tabs>
          <w:tab w:val="left" w:pos="1134"/>
        </w:tabs>
        <w:spacing w:after="0" w:line="240" w:lineRule="auto"/>
        <w:ind w:left="0" w:firstLine="709"/>
        <w:contextualSpacing/>
        <w:jc w:val="center"/>
        <w:rPr>
          <w:rFonts w:ascii="Times New Roman" w:eastAsia="Calibri" w:hAnsi="Times New Roman" w:cs="Times New Roman"/>
          <w:b/>
          <w:sz w:val="28"/>
          <w:szCs w:val="28"/>
        </w:rPr>
      </w:pPr>
      <w:r w:rsidRPr="00D5230C">
        <w:rPr>
          <w:rFonts w:ascii="Times New Roman" w:eastAsia="Calibri" w:hAnsi="Times New Roman" w:cs="Times New Roman"/>
          <w:b/>
          <w:sz w:val="28"/>
          <w:szCs w:val="28"/>
        </w:rPr>
        <w:t>PENTRU SECURITATEA STATULUI. CLAUZA DE SCHIMBARE A CONTROLULUI</w:t>
      </w:r>
    </w:p>
    <w:p w14:paraId="3C56FA84" w14:textId="77777777" w:rsidR="00435764" w:rsidRPr="00D5230C" w:rsidRDefault="00435764" w:rsidP="004E7002">
      <w:pPr>
        <w:tabs>
          <w:tab w:val="left" w:pos="1134"/>
        </w:tabs>
        <w:spacing w:after="0" w:line="240" w:lineRule="auto"/>
        <w:ind w:left="0" w:firstLine="709"/>
        <w:contextualSpacing/>
        <w:jc w:val="center"/>
        <w:rPr>
          <w:rFonts w:ascii="Times New Roman" w:eastAsia="Calibri" w:hAnsi="Times New Roman" w:cs="Times New Roman"/>
          <w:b/>
          <w:sz w:val="28"/>
          <w:szCs w:val="28"/>
        </w:rPr>
      </w:pPr>
    </w:p>
    <w:p w14:paraId="2F681F94" w14:textId="77777777" w:rsidR="005D17CF" w:rsidRPr="00D5230C" w:rsidRDefault="00435764" w:rsidP="005D17CF">
      <w:pPr>
        <w:tabs>
          <w:tab w:val="left" w:pos="1134"/>
        </w:tabs>
        <w:spacing w:after="0" w:line="240" w:lineRule="auto"/>
        <w:ind w:left="0" w:firstLine="709"/>
        <w:rPr>
          <w:rFonts w:ascii="Times New Roman" w:eastAsia="Calibri" w:hAnsi="Times New Roman" w:cs="Times New Roman"/>
          <w:sz w:val="28"/>
          <w:szCs w:val="28"/>
        </w:rPr>
      </w:pPr>
      <w:r w:rsidRPr="00D5230C">
        <w:rPr>
          <w:rFonts w:ascii="Times New Roman" w:eastAsia="Calibri" w:hAnsi="Times New Roman" w:cs="Times New Roman"/>
          <w:b/>
          <w:sz w:val="28"/>
          <w:szCs w:val="28"/>
        </w:rPr>
        <w:t xml:space="preserve">Articolul 7. </w:t>
      </w:r>
      <w:r w:rsidRPr="00D5230C">
        <w:rPr>
          <w:rFonts w:ascii="Times New Roman" w:eastAsia="Calibri" w:hAnsi="Times New Roman" w:cs="Times New Roman"/>
          <w:sz w:val="28"/>
          <w:szCs w:val="28"/>
        </w:rPr>
        <w:t>Solicitarea aprobării prealabile a investițiilor de importanță</w:t>
      </w:r>
    </w:p>
    <w:p w14:paraId="6FD561BB" w14:textId="71FAD04F" w:rsidR="00435764" w:rsidRPr="00D5230C" w:rsidRDefault="005D17CF" w:rsidP="005D17CF">
      <w:pPr>
        <w:tabs>
          <w:tab w:val="left" w:pos="1134"/>
        </w:tabs>
        <w:spacing w:after="0" w:line="240" w:lineRule="auto"/>
        <w:ind w:left="0" w:firstLine="709"/>
        <w:rPr>
          <w:rFonts w:ascii="Times New Roman" w:eastAsia="Calibri" w:hAnsi="Times New Roman" w:cs="Times New Roman"/>
          <w:sz w:val="28"/>
          <w:szCs w:val="28"/>
        </w:rPr>
      </w:pPr>
      <w:r w:rsidRPr="00D5230C">
        <w:rPr>
          <w:rFonts w:ascii="Times New Roman" w:eastAsia="Calibri" w:hAnsi="Times New Roman" w:cs="Times New Roman"/>
          <w:sz w:val="28"/>
          <w:szCs w:val="28"/>
        </w:rPr>
        <w:t xml:space="preserve">                    </w:t>
      </w:r>
      <w:r w:rsidR="00435764" w:rsidRPr="00D5230C">
        <w:rPr>
          <w:rFonts w:ascii="Times New Roman" w:eastAsia="Calibri" w:hAnsi="Times New Roman" w:cs="Times New Roman"/>
          <w:sz w:val="28"/>
          <w:szCs w:val="28"/>
        </w:rPr>
        <w:t xml:space="preserve"> pentru securitatea statului</w:t>
      </w:r>
    </w:p>
    <w:p w14:paraId="3E165AC3" w14:textId="77777777" w:rsidR="005D17CF" w:rsidRPr="00D5230C" w:rsidRDefault="005D17CF" w:rsidP="005D17CF">
      <w:pPr>
        <w:tabs>
          <w:tab w:val="left" w:pos="1134"/>
        </w:tabs>
        <w:spacing w:after="0" w:line="240" w:lineRule="auto"/>
        <w:ind w:left="0" w:firstLine="709"/>
        <w:rPr>
          <w:rFonts w:ascii="Times New Roman" w:eastAsia="Calibri" w:hAnsi="Times New Roman" w:cs="Times New Roman"/>
          <w:b/>
          <w:sz w:val="28"/>
          <w:szCs w:val="28"/>
        </w:rPr>
      </w:pPr>
    </w:p>
    <w:p w14:paraId="68134395" w14:textId="70B88B7E"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 xml:space="preserve">(1) Orice investitor potențial, anterior </w:t>
      </w:r>
      <w:r w:rsidRPr="00D5230C">
        <w:rPr>
          <w:rFonts w:ascii="Times New Roman" w:eastAsia="Calibri" w:hAnsi="Times New Roman" w:cs="Times New Roman"/>
          <w:sz w:val="28"/>
          <w:szCs w:val="28"/>
        </w:rPr>
        <w:t>efectuării activităților investiționale în domeniile de importanță pentru securitatea statului</w:t>
      </w:r>
      <w:r w:rsidRPr="00D5230C">
        <w:rPr>
          <w:rFonts w:ascii="Times New Roman" w:eastAsia="Calibri" w:hAnsi="Times New Roman" w:cs="Times New Roman"/>
          <w:bCs/>
          <w:sz w:val="28"/>
          <w:szCs w:val="28"/>
        </w:rPr>
        <w:t xml:space="preserve"> prevăzute la art.</w:t>
      </w:r>
      <w:r w:rsidR="00E33463"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 xml:space="preserve">4 sau </w:t>
      </w:r>
      <w:r w:rsidR="00DC6A1F" w:rsidRPr="00D5230C">
        <w:rPr>
          <w:rFonts w:ascii="Times New Roman" w:eastAsia="Calibri" w:hAnsi="Times New Roman" w:cs="Times New Roman"/>
          <w:bCs/>
          <w:sz w:val="28"/>
          <w:szCs w:val="28"/>
        </w:rPr>
        <w:t>activităț</w:t>
      </w:r>
      <w:r w:rsidR="003E2AA2" w:rsidRPr="00D5230C">
        <w:rPr>
          <w:rFonts w:ascii="Times New Roman" w:eastAsia="Calibri" w:hAnsi="Times New Roman" w:cs="Times New Roman"/>
          <w:bCs/>
          <w:sz w:val="28"/>
          <w:szCs w:val="28"/>
        </w:rPr>
        <w:t>i</w:t>
      </w:r>
      <w:r w:rsidR="00DC6A1F" w:rsidRPr="00D5230C">
        <w:rPr>
          <w:rFonts w:ascii="Times New Roman" w:eastAsia="Calibri" w:hAnsi="Times New Roman" w:cs="Times New Roman"/>
          <w:bCs/>
          <w:sz w:val="28"/>
          <w:szCs w:val="28"/>
        </w:rPr>
        <w:t>l</w:t>
      </w:r>
      <w:r w:rsidR="003E2AA2" w:rsidRPr="00D5230C">
        <w:rPr>
          <w:rFonts w:ascii="Times New Roman" w:eastAsia="Calibri" w:hAnsi="Times New Roman" w:cs="Times New Roman"/>
          <w:bCs/>
          <w:sz w:val="28"/>
          <w:szCs w:val="28"/>
        </w:rPr>
        <w:t>o</w:t>
      </w:r>
      <w:r w:rsidR="00DC6A1F" w:rsidRPr="00D5230C">
        <w:rPr>
          <w:rFonts w:ascii="Times New Roman" w:eastAsia="Calibri" w:hAnsi="Times New Roman" w:cs="Times New Roman"/>
          <w:bCs/>
          <w:sz w:val="28"/>
          <w:szCs w:val="28"/>
        </w:rPr>
        <w:t xml:space="preserve">r </w:t>
      </w:r>
      <w:r w:rsidRPr="00D5230C">
        <w:rPr>
          <w:rFonts w:ascii="Times New Roman" w:eastAsia="Calibri" w:hAnsi="Times New Roman" w:cs="Times New Roman"/>
          <w:bCs/>
          <w:sz w:val="28"/>
          <w:szCs w:val="28"/>
        </w:rPr>
        <w:t xml:space="preserve">al căror obiect constituie bunuri de </w:t>
      </w:r>
      <w:r w:rsidRPr="00D5230C">
        <w:rPr>
          <w:rFonts w:ascii="Times New Roman" w:eastAsia="Calibri" w:hAnsi="Times New Roman" w:cs="Times New Roman"/>
          <w:sz w:val="28"/>
          <w:szCs w:val="28"/>
        </w:rPr>
        <w:t>importanță pentru securitatea statului</w:t>
      </w:r>
      <w:r w:rsidRPr="00D5230C">
        <w:rPr>
          <w:rFonts w:ascii="Times New Roman" w:eastAsia="Calibri" w:hAnsi="Times New Roman" w:cs="Times New Roman"/>
          <w:bCs/>
          <w:sz w:val="28"/>
          <w:szCs w:val="28"/>
        </w:rPr>
        <w:t xml:space="preserve"> prevăzute la art.</w:t>
      </w:r>
      <w:r w:rsidR="00E33463"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 xml:space="preserve">5, </w:t>
      </w:r>
      <w:r w:rsidR="003E2AA2" w:rsidRPr="00D5230C">
        <w:rPr>
          <w:rFonts w:ascii="Times New Roman" w:eastAsia="Calibri" w:hAnsi="Times New Roman" w:cs="Times New Roman"/>
          <w:bCs/>
          <w:sz w:val="28"/>
          <w:szCs w:val="28"/>
        </w:rPr>
        <w:t xml:space="preserve">este obligat </w:t>
      </w:r>
      <w:r w:rsidRPr="00D5230C">
        <w:rPr>
          <w:rFonts w:ascii="Times New Roman" w:eastAsia="Calibri" w:hAnsi="Times New Roman" w:cs="Times New Roman"/>
          <w:bCs/>
          <w:sz w:val="28"/>
          <w:szCs w:val="28"/>
        </w:rPr>
        <w:t xml:space="preserve">să obțină de la Consiliu </w:t>
      </w:r>
      <w:r w:rsidR="00897F30" w:rsidRPr="00D5230C">
        <w:rPr>
          <w:rFonts w:ascii="Times New Roman" w:eastAsia="Calibri" w:hAnsi="Times New Roman" w:cs="Times New Roman"/>
          <w:bCs/>
          <w:sz w:val="28"/>
          <w:szCs w:val="28"/>
        </w:rPr>
        <w:t xml:space="preserve">o </w:t>
      </w:r>
      <w:r w:rsidRPr="00D5230C">
        <w:rPr>
          <w:rFonts w:ascii="Times New Roman" w:eastAsia="Calibri" w:hAnsi="Times New Roman" w:cs="Times New Roman"/>
          <w:bCs/>
          <w:sz w:val="28"/>
          <w:szCs w:val="28"/>
        </w:rPr>
        <w:t xml:space="preserve">aprobare prealabilă. </w:t>
      </w:r>
    </w:p>
    <w:p w14:paraId="2030C0D5"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4614A6B0" w14:textId="77777777"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 xml:space="preserve">(2) Pentru solicitarea aprobării prealabile, investitorul potențial prezintă documente </w:t>
      </w:r>
      <w:proofErr w:type="spellStart"/>
      <w:r w:rsidRPr="00D5230C">
        <w:rPr>
          <w:rFonts w:ascii="Times New Roman" w:eastAsia="Calibri" w:hAnsi="Times New Roman" w:cs="Times New Roman"/>
          <w:bCs/>
          <w:sz w:val="28"/>
          <w:szCs w:val="28"/>
        </w:rPr>
        <w:t>şi</w:t>
      </w:r>
      <w:proofErr w:type="spellEnd"/>
      <w:r w:rsidRPr="00D5230C">
        <w:rPr>
          <w:rFonts w:ascii="Times New Roman" w:eastAsia="Calibri" w:hAnsi="Times New Roman" w:cs="Times New Roman"/>
          <w:bCs/>
          <w:sz w:val="28"/>
          <w:szCs w:val="28"/>
        </w:rPr>
        <w:t xml:space="preserve"> </w:t>
      </w:r>
      <w:proofErr w:type="spellStart"/>
      <w:r w:rsidRPr="00D5230C">
        <w:rPr>
          <w:rFonts w:ascii="Times New Roman" w:eastAsia="Calibri" w:hAnsi="Times New Roman" w:cs="Times New Roman"/>
          <w:bCs/>
          <w:sz w:val="28"/>
          <w:szCs w:val="28"/>
        </w:rPr>
        <w:t>informaţii</w:t>
      </w:r>
      <w:proofErr w:type="spellEnd"/>
      <w:r w:rsidRPr="00D5230C">
        <w:rPr>
          <w:rFonts w:ascii="Times New Roman" w:eastAsia="Calibri" w:hAnsi="Times New Roman" w:cs="Times New Roman"/>
          <w:bCs/>
          <w:sz w:val="28"/>
          <w:szCs w:val="28"/>
        </w:rPr>
        <w:t xml:space="preserve"> care se referă la:</w:t>
      </w:r>
    </w:p>
    <w:p w14:paraId="214B7592" w14:textId="72CC63AC"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a) structura capitalului social (</w:t>
      </w:r>
      <w:r w:rsidR="003E2AA2" w:rsidRPr="00D5230C">
        <w:rPr>
          <w:rFonts w:ascii="Times New Roman" w:eastAsia="Calibri" w:hAnsi="Times New Roman" w:cs="Times New Roman"/>
          <w:bCs/>
          <w:sz w:val="28"/>
          <w:szCs w:val="28"/>
        </w:rPr>
        <w:t xml:space="preserve">al </w:t>
      </w:r>
      <w:r w:rsidRPr="00D5230C">
        <w:rPr>
          <w:rFonts w:ascii="Times New Roman" w:eastAsia="Calibri" w:hAnsi="Times New Roman" w:cs="Times New Roman"/>
          <w:bCs/>
          <w:sz w:val="28"/>
          <w:szCs w:val="28"/>
        </w:rPr>
        <w:t>acționarilor/asociaților), inclusiv a</w:t>
      </w:r>
      <w:r w:rsidR="003E2AA2" w:rsidRPr="00D5230C">
        <w:rPr>
          <w:rFonts w:ascii="Times New Roman" w:eastAsia="Calibri" w:hAnsi="Times New Roman" w:cs="Times New Roman"/>
          <w:bCs/>
          <w:sz w:val="28"/>
          <w:szCs w:val="28"/>
        </w:rPr>
        <w:t>l</w:t>
      </w:r>
      <w:r w:rsidRPr="00D5230C">
        <w:rPr>
          <w:rFonts w:ascii="Times New Roman" w:eastAsia="Calibri" w:hAnsi="Times New Roman" w:cs="Times New Roman"/>
          <w:bCs/>
          <w:sz w:val="28"/>
          <w:szCs w:val="28"/>
        </w:rPr>
        <w:t xml:space="preserve"> beneficiarului </w:t>
      </w:r>
      <w:r w:rsidR="003F3E2D" w:rsidRPr="00D5230C">
        <w:rPr>
          <w:rFonts w:ascii="Times New Roman" w:eastAsia="Calibri" w:hAnsi="Times New Roman" w:cs="Times New Roman"/>
          <w:bCs/>
          <w:sz w:val="28"/>
          <w:szCs w:val="28"/>
        </w:rPr>
        <w:t>efectiv</w:t>
      </w:r>
      <w:r w:rsidRPr="00D5230C">
        <w:rPr>
          <w:rFonts w:ascii="Times New Roman" w:eastAsia="Calibri" w:hAnsi="Times New Roman" w:cs="Times New Roman"/>
          <w:bCs/>
          <w:sz w:val="28"/>
          <w:szCs w:val="28"/>
        </w:rPr>
        <w:t xml:space="preserve">; </w:t>
      </w:r>
    </w:p>
    <w:p w14:paraId="66EA2E64" w14:textId="2618A3EA"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 xml:space="preserve">b) valoarea </w:t>
      </w:r>
      <w:r w:rsidR="00824E82" w:rsidRPr="00D5230C">
        <w:rPr>
          <w:rFonts w:ascii="Times New Roman" w:eastAsia="Calibri" w:hAnsi="Times New Roman" w:cs="Times New Roman"/>
          <w:bCs/>
          <w:sz w:val="28"/>
          <w:szCs w:val="28"/>
        </w:rPr>
        <w:t xml:space="preserve">maximă </w:t>
      </w:r>
      <w:r w:rsidRPr="00D5230C">
        <w:rPr>
          <w:rFonts w:ascii="Times New Roman" w:eastAsia="Calibri" w:hAnsi="Times New Roman" w:cs="Times New Roman"/>
          <w:bCs/>
          <w:sz w:val="28"/>
          <w:szCs w:val="28"/>
        </w:rPr>
        <w:t>a investiției, exprimată în unități monetare;</w:t>
      </w:r>
    </w:p>
    <w:p w14:paraId="41028FB0" w14:textId="00A5142E"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c) activitatea de bază, produsele</w:t>
      </w:r>
      <w:r w:rsidR="003F3E2D" w:rsidRPr="00D5230C">
        <w:rPr>
          <w:rFonts w:ascii="Times New Roman" w:eastAsia="Calibri" w:hAnsi="Times New Roman" w:cs="Times New Roman"/>
          <w:bCs/>
          <w:sz w:val="28"/>
          <w:szCs w:val="28"/>
        </w:rPr>
        <w:t xml:space="preserve"> și</w:t>
      </w:r>
      <w:r w:rsidRPr="00D5230C">
        <w:rPr>
          <w:rFonts w:ascii="Times New Roman" w:eastAsia="Calibri" w:hAnsi="Times New Roman" w:cs="Times New Roman"/>
          <w:bCs/>
          <w:sz w:val="28"/>
          <w:szCs w:val="28"/>
        </w:rPr>
        <w:t xml:space="preserve"> serviciile comerciale;</w:t>
      </w:r>
    </w:p>
    <w:p w14:paraId="1A4F3938" w14:textId="2F50A7AC"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 xml:space="preserve">d) </w:t>
      </w:r>
      <w:r w:rsidR="003F3E2D" w:rsidRPr="00D5230C">
        <w:rPr>
          <w:rFonts w:ascii="Times New Roman" w:eastAsia="Calibri" w:hAnsi="Times New Roman" w:cs="Times New Roman"/>
          <w:bCs/>
          <w:sz w:val="28"/>
          <w:szCs w:val="28"/>
        </w:rPr>
        <w:t>țara sau țările în care își desfășoară activitatea și principalii parteneri de afaceri</w:t>
      </w:r>
      <w:r w:rsidR="003F3E2D" w:rsidRPr="00D5230C" w:rsidDel="003F3E2D">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din țară sau de peste hotare cu care colaborează;</w:t>
      </w:r>
    </w:p>
    <w:p w14:paraId="6C52CA7F" w14:textId="02D998F3"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e) situațiile financiare</w:t>
      </w:r>
      <w:r w:rsidR="003F3E2D" w:rsidRPr="00D5230C">
        <w:t xml:space="preserve"> </w:t>
      </w:r>
      <w:r w:rsidR="003F3E2D" w:rsidRPr="00D5230C">
        <w:rPr>
          <w:rFonts w:ascii="Times New Roman" w:eastAsia="Calibri" w:hAnsi="Times New Roman" w:cs="Times New Roman"/>
          <w:bCs/>
          <w:sz w:val="28"/>
          <w:szCs w:val="28"/>
        </w:rPr>
        <w:t>pentru ultimii 3 ani</w:t>
      </w:r>
      <w:r w:rsidRPr="00D5230C">
        <w:rPr>
          <w:rFonts w:ascii="Times New Roman" w:eastAsia="Calibri" w:hAnsi="Times New Roman" w:cs="Times New Roman"/>
          <w:bCs/>
          <w:sz w:val="28"/>
          <w:szCs w:val="28"/>
        </w:rPr>
        <w:t>;</w:t>
      </w:r>
    </w:p>
    <w:p w14:paraId="3F2F49F8" w14:textId="7C26BBDA"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 xml:space="preserve">f) </w:t>
      </w:r>
      <w:r w:rsidR="003F3E2D" w:rsidRPr="00D5230C">
        <w:rPr>
          <w:rFonts w:ascii="Times New Roman" w:eastAsia="Calibri" w:hAnsi="Times New Roman" w:cs="Times New Roman"/>
          <w:bCs/>
          <w:sz w:val="28"/>
          <w:szCs w:val="28"/>
        </w:rPr>
        <w:t>sursa mijloacelor financiare pentru finanțarea investiției</w:t>
      </w:r>
      <w:r w:rsidRPr="00D5230C">
        <w:rPr>
          <w:rFonts w:ascii="Times New Roman" w:eastAsia="Calibri" w:hAnsi="Times New Roman" w:cs="Times New Roman"/>
          <w:bCs/>
          <w:sz w:val="28"/>
          <w:szCs w:val="28"/>
        </w:rPr>
        <w:t>;</w:t>
      </w:r>
    </w:p>
    <w:p w14:paraId="14359539" w14:textId="77777777"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g) data la care investiția este planificată să fie realizată sau la care a fost realizată;</w:t>
      </w:r>
    </w:p>
    <w:p w14:paraId="66AA7549" w14:textId="750184E4"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h) cazierul judiciar</w:t>
      </w:r>
      <w:r w:rsidR="003E2AA2" w:rsidRPr="00D5230C">
        <w:rPr>
          <w:rFonts w:ascii="Times New Roman" w:eastAsia="Calibri" w:hAnsi="Times New Roman" w:cs="Times New Roman"/>
          <w:bCs/>
          <w:sz w:val="28"/>
          <w:szCs w:val="28"/>
        </w:rPr>
        <w:t>,</w:t>
      </w:r>
      <w:r w:rsidRPr="00D5230C">
        <w:rPr>
          <w:rFonts w:ascii="Times New Roman" w:eastAsia="Calibri" w:hAnsi="Times New Roman" w:cs="Times New Roman"/>
          <w:bCs/>
          <w:sz w:val="28"/>
          <w:szCs w:val="28"/>
        </w:rPr>
        <w:t xml:space="preserve"> în cazul persoanelor fizice acționari/asociați sau </w:t>
      </w:r>
      <w:r w:rsidR="003E2AA2" w:rsidRPr="00D5230C">
        <w:rPr>
          <w:rFonts w:ascii="Times New Roman" w:eastAsia="Calibri" w:hAnsi="Times New Roman" w:cs="Times New Roman"/>
          <w:bCs/>
          <w:sz w:val="28"/>
          <w:szCs w:val="28"/>
        </w:rPr>
        <w:t xml:space="preserve">al </w:t>
      </w:r>
      <w:r w:rsidRPr="00D5230C">
        <w:rPr>
          <w:rFonts w:ascii="Times New Roman" w:eastAsia="Calibri" w:hAnsi="Times New Roman" w:cs="Times New Roman"/>
          <w:bCs/>
          <w:sz w:val="28"/>
          <w:szCs w:val="28"/>
        </w:rPr>
        <w:t>beneficiari</w:t>
      </w:r>
      <w:r w:rsidR="003E2AA2" w:rsidRPr="00D5230C">
        <w:rPr>
          <w:rFonts w:ascii="Times New Roman" w:eastAsia="Calibri" w:hAnsi="Times New Roman" w:cs="Times New Roman"/>
          <w:bCs/>
          <w:sz w:val="28"/>
          <w:szCs w:val="28"/>
        </w:rPr>
        <w:t>lor</w:t>
      </w:r>
      <w:r w:rsidRPr="00D5230C">
        <w:rPr>
          <w:rFonts w:ascii="Times New Roman" w:eastAsia="Calibri" w:hAnsi="Times New Roman" w:cs="Times New Roman"/>
          <w:bCs/>
          <w:sz w:val="28"/>
          <w:szCs w:val="28"/>
        </w:rPr>
        <w:t xml:space="preserve"> efectivi</w:t>
      </w:r>
      <w:r w:rsidR="003F3E2D" w:rsidRPr="00D5230C">
        <w:rPr>
          <w:rFonts w:ascii="Times New Roman" w:eastAsia="Calibri" w:hAnsi="Times New Roman" w:cs="Times New Roman"/>
          <w:bCs/>
          <w:sz w:val="28"/>
          <w:szCs w:val="28"/>
        </w:rPr>
        <w:t>;</w:t>
      </w:r>
    </w:p>
    <w:p w14:paraId="6FB47A1A" w14:textId="7700E209" w:rsidR="003F3E2D" w:rsidRPr="00D5230C" w:rsidRDefault="003F3E2D" w:rsidP="004E7002">
      <w:pPr>
        <w:tabs>
          <w:tab w:val="left" w:pos="1134"/>
        </w:tabs>
        <w:spacing w:after="0" w:line="240" w:lineRule="auto"/>
        <w:ind w:left="0" w:firstLine="709"/>
        <w:jc w:val="both"/>
        <w:rPr>
          <w:rFonts w:ascii="Times New Roman" w:eastAsia="Calibri" w:hAnsi="Times New Roman" w:cs="Times New Roman"/>
          <w:bCs/>
          <w:sz w:val="28"/>
          <w:szCs w:val="28"/>
          <w:highlight w:val="green"/>
        </w:rPr>
      </w:pPr>
      <w:r w:rsidRPr="00D5230C">
        <w:rPr>
          <w:rFonts w:ascii="Times New Roman" w:eastAsia="Calibri" w:hAnsi="Times New Roman" w:cs="Times New Roman"/>
          <w:bCs/>
          <w:sz w:val="28"/>
          <w:szCs w:val="28"/>
        </w:rPr>
        <w:t xml:space="preserve">i) declarația privind intenția </w:t>
      </w:r>
      <w:r w:rsidR="0063220B" w:rsidRPr="00D5230C">
        <w:rPr>
          <w:rFonts w:ascii="Times New Roman" w:eastAsia="Calibri" w:hAnsi="Times New Roman" w:cs="Times New Roman"/>
          <w:bCs/>
          <w:sz w:val="28"/>
          <w:szCs w:val="28"/>
        </w:rPr>
        <w:t xml:space="preserve">de </w:t>
      </w:r>
      <w:r w:rsidRPr="00D5230C">
        <w:rPr>
          <w:rFonts w:ascii="Times New Roman" w:eastAsia="Calibri" w:hAnsi="Times New Roman" w:cs="Times New Roman"/>
          <w:bCs/>
          <w:sz w:val="28"/>
          <w:szCs w:val="28"/>
        </w:rPr>
        <w:t>realiz</w:t>
      </w:r>
      <w:r w:rsidR="0063220B" w:rsidRPr="00D5230C">
        <w:rPr>
          <w:rFonts w:ascii="Times New Roman" w:eastAsia="Calibri" w:hAnsi="Times New Roman" w:cs="Times New Roman"/>
          <w:bCs/>
          <w:sz w:val="28"/>
          <w:szCs w:val="28"/>
        </w:rPr>
        <w:t>are a</w:t>
      </w:r>
      <w:r w:rsidRPr="00D5230C">
        <w:rPr>
          <w:rFonts w:ascii="Times New Roman" w:eastAsia="Calibri" w:hAnsi="Times New Roman" w:cs="Times New Roman"/>
          <w:bCs/>
          <w:sz w:val="28"/>
          <w:szCs w:val="28"/>
        </w:rPr>
        <w:t xml:space="preserve"> investiției în mod individual sau în mod concertat, precum și documentel</w:t>
      </w:r>
      <w:r w:rsidR="0063220B" w:rsidRPr="00D5230C">
        <w:rPr>
          <w:rFonts w:ascii="Times New Roman" w:eastAsia="Calibri" w:hAnsi="Times New Roman" w:cs="Times New Roman"/>
          <w:bCs/>
          <w:sz w:val="28"/>
          <w:szCs w:val="28"/>
        </w:rPr>
        <w:t>e</w:t>
      </w:r>
      <w:r w:rsidRPr="00D5230C">
        <w:rPr>
          <w:rFonts w:ascii="Times New Roman" w:eastAsia="Calibri" w:hAnsi="Times New Roman" w:cs="Times New Roman"/>
          <w:bCs/>
          <w:sz w:val="28"/>
          <w:szCs w:val="28"/>
        </w:rPr>
        <w:t xml:space="preserve"> justificative care confirmă acțiunea în mod concertat. Acțiunea concertată a investitorului potențial poate fi constatată și de către Consiliu în baza evaluărilor proprii.</w:t>
      </w:r>
    </w:p>
    <w:p w14:paraId="2825C72A" w14:textId="4C56696E" w:rsidR="0063220B" w:rsidRPr="00D5230C" w:rsidRDefault="0063220B"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2A176C44" w14:textId="1D9182F8" w:rsidR="0063220B" w:rsidRPr="00D5230C" w:rsidRDefault="0063220B"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 xml:space="preserve">(3) Guvernul </w:t>
      </w:r>
      <w:r w:rsidR="00E26FDA" w:rsidRPr="00D5230C">
        <w:rPr>
          <w:rFonts w:ascii="Times New Roman" w:eastAsia="Calibri" w:hAnsi="Times New Roman" w:cs="Times New Roman"/>
          <w:bCs/>
          <w:sz w:val="28"/>
          <w:szCs w:val="28"/>
        </w:rPr>
        <w:t xml:space="preserve">este în drept să stabilească prin act normativ </w:t>
      </w:r>
      <w:r w:rsidRPr="00D5230C">
        <w:rPr>
          <w:rFonts w:ascii="Times New Roman" w:eastAsia="Calibri" w:hAnsi="Times New Roman" w:cs="Times New Roman"/>
          <w:bCs/>
          <w:sz w:val="28"/>
          <w:szCs w:val="28"/>
        </w:rPr>
        <w:t>și alt</w:t>
      </w:r>
      <w:r w:rsidR="00CA369D" w:rsidRPr="00D5230C">
        <w:rPr>
          <w:rFonts w:ascii="Times New Roman" w:eastAsia="Calibri" w:hAnsi="Times New Roman" w:cs="Times New Roman"/>
          <w:bCs/>
          <w:sz w:val="28"/>
          <w:szCs w:val="28"/>
        </w:rPr>
        <w:t>e</w:t>
      </w:r>
      <w:r w:rsidRPr="00D5230C">
        <w:rPr>
          <w:rFonts w:ascii="Times New Roman" w:eastAsia="Calibri" w:hAnsi="Times New Roman" w:cs="Times New Roman"/>
          <w:bCs/>
          <w:sz w:val="28"/>
          <w:szCs w:val="28"/>
        </w:rPr>
        <w:t xml:space="preserve"> documente</w:t>
      </w:r>
      <w:r w:rsidR="00F07A6B" w:rsidRPr="00D5230C">
        <w:t xml:space="preserve"> </w:t>
      </w:r>
      <w:r w:rsidR="003E659B" w:rsidRPr="00D5230C">
        <w:rPr>
          <w:rFonts w:ascii="Times New Roman" w:hAnsi="Times New Roman" w:cs="Times New Roman"/>
          <w:sz w:val="28"/>
          <w:szCs w:val="28"/>
        </w:rPr>
        <w:t>și informații</w:t>
      </w:r>
      <w:r w:rsidR="003E659B" w:rsidRPr="00D5230C">
        <w:t xml:space="preserve"> </w:t>
      </w:r>
      <w:r w:rsidRPr="00D5230C">
        <w:rPr>
          <w:rFonts w:ascii="Times New Roman" w:eastAsia="Calibri" w:hAnsi="Times New Roman" w:cs="Times New Roman"/>
          <w:bCs/>
          <w:sz w:val="28"/>
          <w:szCs w:val="28"/>
        </w:rPr>
        <w:t>decât cele prevăzute la alin. (2), necesare pentru examin</w:t>
      </w:r>
      <w:r w:rsidR="00B23AB9" w:rsidRPr="00D5230C">
        <w:rPr>
          <w:rFonts w:ascii="Times New Roman" w:eastAsia="Calibri" w:hAnsi="Times New Roman" w:cs="Times New Roman"/>
          <w:bCs/>
          <w:sz w:val="28"/>
          <w:szCs w:val="28"/>
        </w:rPr>
        <w:t>area</w:t>
      </w:r>
      <w:r w:rsidRPr="00D5230C">
        <w:rPr>
          <w:rFonts w:ascii="Times New Roman" w:eastAsia="Calibri" w:hAnsi="Times New Roman" w:cs="Times New Roman"/>
          <w:bCs/>
          <w:sz w:val="28"/>
          <w:szCs w:val="28"/>
        </w:rPr>
        <w:t xml:space="preserve"> solicitării </w:t>
      </w:r>
      <w:r w:rsidR="00B23AB9" w:rsidRPr="00D5230C">
        <w:rPr>
          <w:rFonts w:ascii="Times New Roman" w:eastAsia="Calibri" w:hAnsi="Times New Roman" w:cs="Times New Roman"/>
          <w:bCs/>
          <w:sz w:val="28"/>
          <w:szCs w:val="28"/>
        </w:rPr>
        <w:t xml:space="preserve">de </w:t>
      </w:r>
      <w:r w:rsidRPr="00D5230C">
        <w:rPr>
          <w:rFonts w:ascii="Times New Roman" w:eastAsia="Calibri" w:hAnsi="Times New Roman" w:cs="Times New Roman"/>
          <w:bCs/>
          <w:sz w:val="28"/>
          <w:szCs w:val="28"/>
        </w:rPr>
        <w:t>aprob</w:t>
      </w:r>
      <w:r w:rsidR="00B23AB9" w:rsidRPr="00D5230C">
        <w:rPr>
          <w:rFonts w:ascii="Times New Roman" w:eastAsia="Calibri" w:hAnsi="Times New Roman" w:cs="Times New Roman"/>
          <w:bCs/>
          <w:sz w:val="28"/>
          <w:szCs w:val="28"/>
        </w:rPr>
        <w:t>are</w:t>
      </w:r>
      <w:r w:rsidRPr="00D5230C">
        <w:rPr>
          <w:rFonts w:ascii="Times New Roman" w:eastAsia="Calibri" w:hAnsi="Times New Roman" w:cs="Times New Roman"/>
          <w:bCs/>
          <w:sz w:val="28"/>
          <w:szCs w:val="28"/>
        </w:rPr>
        <w:t xml:space="preserve"> prealabil</w:t>
      </w:r>
      <w:r w:rsidR="00B23AB9" w:rsidRPr="00D5230C">
        <w:rPr>
          <w:rFonts w:ascii="Times New Roman" w:eastAsia="Calibri" w:hAnsi="Times New Roman" w:cs="Times New Roman"/>
          <w:bCs/>
          <w:sz w:val="28"/>
          <w:szCs w:val="28"/>
        </w:rPr>
        <w:t>ă</w:t>
      </w:r>
      <w:r w:rsidRPr="00D5230C">
        <w:rPr>
          <w:rFonts w:ascii="Times New Roman" w:eastAsia="Calibri" w:hAnsi="Times New Roman" w:cs="Times New Roman"/>
          <w:bCs/>
          <w:sz w:val="28"/>
          <w:szCs w:val="28"/>
        </w:rPr>
        <w:t>.</w:t>
      </w:r>
    </w:p>
    <w:p w14:paraId="289E0250" w14:textId="77777777" w:rsidR="00AA1AB1" w:rsidRPr="00D5230C" w:rsidRDefault="00AA1AB1"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34625999" w14:textId="5B775D1C"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w:t>
      </w:r>
      <w:r w:rsidR="0063220B" w:rsidRPr="00D5230C">
        <w:rPr>
          <w:rFonts w:ascii="Times New Roman" w:eastAsia="Calibri" w:hAnsi="Times New Roman" w:cs="Times New Roman"/>
          <w:bCs/>
          <w:sz w:val="28"/>
          <w:szCs w:val="28"/>
        </w:rPr>
        <w:t>4</w:t>
      </w:r>
      <w:r w:rsidRPr="00D5230C">
        <w:rPr>
          <w:rFonts w:ascii="Times New Roman" w:eastAsia="Calibri" w:hAnsi="Times New Roman" w:cs="Times New Roman"/>
          <w:bCs/>
          <w:sz w:val="28"/>
          <w:szCs w:val="28"/>
        </w:rPr>
        <w:t xml:space="preserve">) Consiliul examinează solicitarea în termen de până la </w:t>
      </w:r>
      <w:r w:rsidR="00B23AB9" w:rsidRPr="00D5230C">
        <w:rPr>
          <w:rFonts w:ascii="Times New Roman" w:eastAsia="Calibri" w:hAnsi="Times New Roman" w:cs="Times New Roman"/>
          <w:bCs/>
          <w:sz w:val="28"/>
          <w:szCs w:val="28"/>
        </w:rPr>
        <w:t xml:space="preserve">45 </w:t>
      </w:r>
      <w:r w:rsidR="00AA1AB1" w:rsidRPr="00D5230C">
        <w:rPr>
          <w:rFonts w:ascii="Times New Roman" w:eastAsia="Calibri" w:hAnsi="Times New Roman" w:cs="Times New Roman"/>
          <w:bCs/>
          <w:sz w:val="28"/>
          <w:szCs w:val="28"/>
        </w:rPr>
        <w:t xml:space="preserve">de </w:t>
      </w:r>
      <w:r w:rsidRPr="00D5230C">
        <w:rPr>
          <w:rFonts w:ascii="Times New Roman" w:eastAsia="Calibri" w:hAnsi="Times New Roman" w:cs="Times New Roman"/>
          <w:bCs/>
          <w:sz w:val="28"/>
          <w:szCs w:val="28"/>
        </w:rPr>
        <w:t xml:space="preserve">zile de la data primirii acesteia. Dacă solicitarea nu este </w:t>
      </w:r>
      <w:proofErr w:type="spellStart"/>
      <w:r w:rsidRPr="00D5230C">
        <w:rPr>
          <w:rFonts w:ascii="Times New Roman" w:eastAsia="Calibri" w:hAnsi="Times New Roman" w:cs="Times New Roman"/>
          <w:bCs/>
          <w:sz w:val="28"/>
          <w:szCs w:val="28"/>
        </w:rPr>
        <w:t>însoţită</w:t>
      </w:r>
      <w:proofErr w:type="spellEnd"/>
      <w:r w:rsidRPr="00D5230C">
        <w:rPr>
          <w:rFonts w:ascii="Times New Roman" w:eastAsia="Calibri" w:hAnsi="Times New Roman" w:cs="Times New Roman"/>
          <w:bCs/>
          <w:sz w:val="28"/>
          <w:szCs w:val="28"/>
        </w:rPr>
        <w:t xml:space="preserve"> de toate documentele </w:t>
      </w:r>
      <w:r w:rsidR="00B23AB9" w:rsidRPr="00D5230C">
        <w:rPr>
          <w:rFonts w:ascii="Times New Roman" w:eastAsia="Calibri" w:hAnsi="Times New Roman" w:cs="Times New Roman"/>
          <w:bCs/>
          <w:sz w:val="28"/>
          <w:szCs w:val="28"/>
        </w:rPr>
        <w:t xml:space="preserve">și </w:t>
      </w:r>
      <w:r w:rsidR="00B23AB9" w:rsidRPr="00D5230C">
        <w:rPr>
          <w:rFonts w:ascii="Times New Roman" w:eastAsia="Calibri" w:hAnsi="Times New Roman" w:cs="Times New Roman"/>
          <w:bCs/>
          <w:sz w:val="28"/>
          <w:szCs w:val="28"/>
        </w:rPr>
        <w:lastRenderedPageBreak/>
        <w:t xml:space="preserve">informațiile </w:t>
      </w:r>
      <w:r w:rsidRPr="00D5230C">
        <w:rPr>
          <w:rFonts w:ascii="Times New Roman" w:eastAsia="Calibri" w:hAnsi="Times New Roman" w:cs="Times New Roman"/>
          <w:bCs/>
          <w:sz w:val="28"/>
          <w:szCs w:val="28"/>
        </w:rPr>
        <w:t xml:space="preserve">necesare, termenul de </w:t>
      </w:r>
      <w:r w:rsidR="00341526" w:rsidRPr="00D5230C">
        <w:rPr>
          <w:rFonts w:ascii="Times New Roman" w:eastAsia="Calibri" w:hAnsi="Times New Roman" w:cs="Times New Roman"/>
          <w:bCs/>
          <w:sz w:val="28"/>
          <w:szCs w:val="28"/>
        </w:rPr>
        <w:t xml:space="preserve">examinare </w:t>
      </w:r>
      <w:r w:rsidRPr="00D5230C">
        <w:rPr>
          <w:rFonts w:ascii="Times New Roman" w:eastAsia="Calibri" w:hAnsi="Times New Roman" w:cs="Times New Roman"/>
          <w:bCs/>
          <w:sz w:val="28"/>
          <w:szCs w:val="28"/>
        </w:rPr>
        <w:t>începe să curgă de la data primirii tuturor documentelor</w:t>
      </w:r>
      <w:r w:rsidR="00DE533D" w:rsidRPr="00D5230C">
        <w:rPr>
          <w:rFonts w:ascii="Times New Roman" w:eastAsia="Calibri" w:hAnsi="Times New Roman" w:cs="Times New Roman"/>
          <w:bCs/>
          <w:sz w:val="28"/>
          <w:szCs w:val="28"/>
        </w:rPr>
        <w:t xml:space="preserve"> și informațiilor</w:t>
      </w:r>
      <w:r w:rsidRPr="00D5230C">
        <w:rPr>
          <w:rFonts w:ascii="Times New Roman" w:eastAsia="Calibri" w:hAnsi="Times New Roman" w:cs="Times New Roman"/>
          <w:bCs/>
          <w:sz w:val="28"/>
          <w:szCs w:val="28"/>
        </w:rPr>
        <w:t xml:space="preserve"> respective. </w:t>
      </w:r>
    </w:p>
    <w:p w14:paraId="1DE948B7"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3C140186" w14:textId="0A06925D"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w:t>
      </w:r>
      <w:r w:rsidR="0063220B" w:rsidRPr="00D5230C">
        <w:rPr>
          <w:rFonts w:ascii="Times New Roman" w:eastAsia="Calibri" w:hAnsi="Times New Roman" w:cs="Times New Roman"/>
          <w:bCs/>
          <w:sz w:val="28"/>
          <w:szCs w:val="28"/>
        </w:rPr>
        <w:t>5</w:t>
      </w:r>
      <w:r w:rsidRPr="00D5230C">
        <w:rPr>
          <w:rFonts w:ascii="Times New Roman" w:eastAsia="Calibri" w:hAnsi="Times New Roman" w:cs="Times New Roman"/>
          <w:bCs/>
          <w:sz w:val="28"/>
          <w:szCs w:val="28"/>
        </w:rPr>
        <w:t>) În cadrul termenului prevăzut la alin.</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w:t>
      </w:r>
      <w:r w:rsidR="00E74FB1" w:rsidRPr="00D5230C">
        <w:rPr>
          <w:rFonts w:ascii="Times New Roman" w:eastAsia="Calibri" w:hAnsi="Times New Roman" w:cs="Times New Roman"/>
          <w:bCs/>
          <w:sz w:val="28"/>
          <w:szCs w:val="28"/>
        </w:rPr>
        <w:t>4</w:t>
      </w:r>
      <w:r w:rsidRPr="00D5230C">
        <w:rPr>
          <w:rFonts w:ascii="Times New Roman" w:eastAsia="Calibri" w:hAnsi="Times New Roman" w:cs="Times New Roman"/>
          <w:bCs/>
          <w:sz w:val="28"/>
          <w:szCs w:val="28"/>
        </w:rPr>
        <w:t xml:space="preserve">), dar nu mai târziu de a </w:t>
      </w:r>
      <w:r w:rsidR="00B23AB9" w:rsidRPr="00D5230C">
        <w:rPr>
          <w:rFonts w:ascii="Times New Roman" w:eastAsia="Calibri" w:hAnsi="Times New Roman" w:cs="Times New Roman"/>
          <w:bCs/>
          <w:sz w:val="28"/>
          <w:szCs w:val="28"/>
        </w:rPr>
        <w:t>3</w:t>
      </w:r>
      <w:r w:rsidRPr="00D5230C">
        <w:rPr>
          <w:rFonts w:ascii="Times New Roman" w:eastAsia="Calibri" w:hAnsi="Times New Roman" w:cs="Times New Roman"/>
          <w:bCs/>
          <w:sz w:val="28"/>
          <w:szCs w:val="28"/>
        </w:rPr>
        <w:t>0-a zi a termenului respectiv, Consiliul este în drept</w:t>
      </w:r>
      <w:r w:rsidR="00B23AB9"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să solicite</w:t>
      </w:r>
      <w:r w:rsidR="00B23AB9" w:rsidRPr="00D5230C">
        <w:rPr>
          <w:rFonts w:ascii="Times New Roman" w:eastAsia="Calibri" w:hAnsi="Times New Roman" w:cs="Times New Roman"/>
          <w:bCs/>
          <w:sz w:val="28"/>
          <w:szCs w:val="28"/>
        </w:rPr>
        <w:t>, la necesitate,</w:t>
      </w:r>
      <w:r w:rsidRPr="00D5230C">
        <w:rPr>
          <w:rFonts w:ascii="Times New Roman" w:eastAsia="Calibri" w:hAnsi="Times New Roman" w:cs="Times New Roman"/>
          <w:bCs/>
          <w:sz w:val="28"/>
          <w:szCs w:val="28"/>
        </w:rPr>
        <w:t xml:space="preserve"> </w:t>
      </w:r>
      <w:r w:rsidR="00DE533D" w:rsidRPr="00D5230C">
        <w:rPr>
          <w:rFonts w:ascii="Times New Roman" w:eastAsia="Calibri" w:hAnsi="Times New Roman" w:cs="Times New Roman"/>
          <w:bCs/>
          <w:sz w:val="28"/>
          <w:szCs w:val="28"/>
        </w:rPr>
        <w:t xml:space="preserve">documente și </w:t>
      </w:r>
      <w:r w:rsidRPr="00D5230C">
        <w:rPr>
          <w:rFonts w:ascii="Times New Roman" w:eastAsia="Calibri" w:hAnsi="Times New Roman" w:cs="Times New Roman"/>
          <w:bCs/>
          <w:sz w:val="28"/>
          <w:szCs w:val="28"/>
        </w:rPr>
        <w:t xml:space="preserve">informații suplimentare care au relevanță </w:t>
      </w:r>
      <w:r w:rsidR="003E2AA2" w:rsidRPr="00D5230C">
        <w:rPr>
          <w:rFonts w:ascii="Times New Roman" w:eastAsia="Calibri" w:hAnsi="Times New Roman" w:cs="Times New Roman"/>
          <w:bCs/>
          <w:sz w:val="28"/>
          <w:szCs w:val="28"/>
        </w:rPr>
        <w:t xml:space="preserve">pentru </w:t>
      </w:r>
      <w:r w:rsidRPr="00D5230C">
        <w:rPr>
          <w:rFonts w:ascii="Times New Roman" w:eastAsia="Calibri" w:hAnsi="Times New Roman" w:cs="Times New Roman"/>
          <w:bCs/>
          <w:sz w:val="28"/>
          <w:szCs w:val="28"/>
        </w:rPr>
        <w:t xml:space="preserve">examinarea solicitării </w:t>
      </w:r>
      <w:r w:rsidR="003E2AA2" w:rsidRPr="00D5230C">
        <w:rPr>
          <w:rFonts w:ascii="Times New Roman" w:eastAsia="Calibri" w:hAnsi="Times New Roman" w:cs="Times New Roman"/>
          <w:bCs/>
          <w:sz w:val="28"/>
          <w:szCs w:val="28"/>
        </w:rPr>
        <w:t xml:space="preserve">de aprobare </w:t>
      </w:r>
      <w:r w:rsidRPr="00D5230C">
        <w:rPr>
          <w:rFonts w:ascii="Times New Roman" w:eastAsia="Calibri" w:hAnsi="Times New Roman" w:cs="Times New Roman"/>
          <w:bCs/>
          <w:sz w:val="28"/>
          <w:szCs w:val="28"/>
        </w:rPr>
        <w:t>prealabil</w:t>
      </w:r>
      <w:r w:rsidR="003E2AA2" w:rsidRPr="00D5230C">
        <w:rPr>
          <w:rFonts w:ascii="Times New Roman" w:eastAsia="Calibri" w:hAnsi="Times New Roman" w:cs="Times New Roman"/>
          <w:bCs/>
          <w:sz w:val="28"/>
          <w:szCs w:val="28"/>
        </w:rPr>
        <w:t>ă</w:t>
      </w:r>
      <w:r w:rsidRPr="00D5230C">
        <w:rPr>
          <w:rFonts w:ascii="Times New Roman" w:eastAsia="Calibri" w:hAnsi="Times New Roman" w:cs="Times New Roman"/>
          <w:bCs/>
          <w:sz w:val="28"/>
          <w:szCs w:val="28"/>
        </w:rPr>
        <w:t xml:space="preserve">. Solicitarea se face în scris, precizându-se </w:t>
      </w:r>
      <w:r w:rsidR="00DE533D" w:rsidRPr="00D5230C">
        <w:rPr>
          <w:rFonts w:ascii="Times New Roman" w:eastAsia="Calibri" w:hAnsi="Times New Roman" w:cs="Times New Roman"/>
          <w:bCs/>
          <w:sz w:val="28"/>
          <w:szCs w:val="28"/>
        </w:rPr>
        <w:t>documente</w:t>
      </w:r>
      <w:r w:rsidR="003E659B" w:rsidRPr="00D5230C">
        <w:rPr>
          <w:rFonts w:ascii="Times New Roman" w:eastAsia="Calibri" w:hAnsi="Times New Roman" w:cs="Times New Roman"/>
          <w:bCs/>
          <w:sz w:val="28"/>
          <w:szCs w:val="28"/>
        </w:rPr>
        <w:t>le</w:t>
      </w:r>
      <w:r w:rsidR="00DE533D" w:rsidRPr="00D5230C">
        <w:rPr>
          <w:rFonts w:ascii="Times New Roman" w:eastAsia="Calibri" w:hAnsi="Times New Roman" w:cs="Times New Roman"/>
          <w:bCs/>
          <w:sz w:val="28"/>
          <w:szCs w:val="28"/>
        </w:rPr>
        <w:t xml:space="preserve"> și </w:t>
      </w:r>
      <w:r w:rsidRPr="00D5230C">
        <w:rPr>
          <w:rFonts w:ascii="Times New Roman" w:eastAsia="Calibri" w:hAnsi="Times New Roman" w:cs="Times New Roman"/>
          <w:bCs/>
          <w:sz w:val="28"/>
          <w:szCs w:val="28"/>
        </w:rPr>
        <w:t>informațiile suplimentare ce urmează a fi prezentate.</w:t>
      </w:r>
    </w:p>
    <w:p w14:paraId="5EE66EB0"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668B3B55" w14:textId="5F736A99"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w:t>
      </w:r>
      <w:r w:rsidR="0063220B" w:rsidRPr="00D5230C">
        <w:rPr>
          <w:rFonts w:ascii="Times New Roman" w:eastAsia="Calibri" w:hAnsi="Times New Roman" w:cs="Times New Roman"/>
          <w:bCs/>
          <w:sz w:val="28"/>
          <w:szCs w:val="28"/>
        </w:rPr>
        <w:t>6</w:t>
      </w:r>
      <w:r w:rsidRPr="00D5230C">
        <w:rPr>
          <w:rFonts w:ascii="Times New Roman" w:eastAsia="Calibri" w:hAnsi="Times New Roman" w:cs="Times New Roman"/>
          <w:bCs/>
          <w:sz w:val="28"/>
          <w:szCs w:val="28"/>
        </w:rPr>
        <w:t xml:space="preserve">) Investitorul potențial transmite </w:t>
      </w:r>
      <w:r w:rsidR="00DE533D" w:rsidRPr="00D5230C">
        <w:rPr>
          <w:rFonts w:ascii="Times New Roman" w:eastAsia="Calibri" w:hAnsi="Times New Roman" w:cs="Times New Roman"/>
          <w:bCs/>
          <w:sz w:val="28"/>
          <w:szCs w:val="28"/>
        </w:rPr>
        <w:t xml:space="preserve">documentele și </w:t>
      </w:r>
      <w:r w:rsidRPr="00D5230C">
        <w:rPr>
          <w:rFonts w:ascii="Times New Roman" w:eastAsia="Calibri" w:hAnsi="Times New Roman" w:cs="Times New Roman"/>
          <w:bCs/>
          <w:sz w:val="28"/>
          <w:szCs w:val="28"/>
        </w:rPr>
        <w:t>informațiile suplimentare solicitate în termen de cel mult 20 de zile de la data solicitării acestora. Pe perioada respectivă, termenul de examinare prevăzut la alin.</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w:t>
      </w:r>
      <w:r w:rsidR="00B23AB9" w:rsidRPr="00D5230C">
        <w:rPr>
          <w:rFonts w:ascii="Times New Roman" w:eastAsia="Calibri" w:hAnsi="Times New Roman" w:cs="Times New Roman"/>
          <w:bCs/>
          <w:sz w:val="28"/>
          <w:szCs w:val="28"/>
        </w:rPr>
        <w:t>4</w:t>
      </w:r>
      <w:r w:rsidRPr="00D5230C">
        <w:rPr>
          <w:rFonts w:ascii="Times New Roman" w:eastAsia="Calibri" w:hAnsi="Times New Roman" w:cs="Times New Roman"/>
          <w:bCs/>
          <w:sz w:val="28"/>
          <w:szCs w:val="28"/>
        </w:rPr>
        <w:t xml:space="preserve">) se suspendă. </w:t>
      </w:r>
    </w:p>
    <w:p w14:paraId="06701AED" w14:textId="77777777"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
          <w:sz w:val="28"/>
          <w:szCs w:val="28"/>
        </w:rPr>
      </w:pPr>
    </w:p>
    <w:p w14:paraId="15C5B0EB" w14:textId="6A939B34"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
          <w:sz w:val="28"/>
          <w:szCs w:val="28"/>
        </w:rPr>
      </w:pPr>
      <w:r w:rsidRPr="00D5230C">
        <w:rPr>
          <w:rFonts w:ascii="Times New Roman" w:eastAsia="Calibri" w:hAnsi="Times New Roman" w:cs="Times New Roman"/>
          <w:b/>
          <w:sz w:val="28"/>
          <w:szCs w:val="28"/>
        </w:rPr>
        <w:t xml:space="preserve">Articolul 8. </w:t>
      </w:r>
      <w:r w:rsidRPr="00D5230C">
        <w:rPr>
          <w:rFonts w:ascii="Times New Roman" w:eastAsia="Calibri" w:hAnsi="Times New Roman" w:cs="Times New Roman"/>
          <w:sz w:val="28"/>
          <w:szCs w:val="28"/>
        </w:rPr>
        <w:t>Criteriile de examinare a informațiilor</w:t>
      </w:r>
      <w:r w:rsidRPr="00D5230C">
        <w:rPr>
          <w:rFonts w:ascii="Times New Roman" w:eastAsia="Calibri" w:hAnsi="Times New Roman" w:cs="Times New Roman"/>
          <w:b/>
          <w:sz w:val="28"/>
          <w:szCs w:val="28"/>
        </w:rPr>
        <w:t xml:space="preserve"> </w:t>
      </w:r>
    </w:p>
    <w:p w14:paraId="3BB60C9B" w14:textId="77777777" w:rsidR="00087AB6" w:rsidRPr="00D5230C" w:rsidRDefault="00087AB6"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5C20F166" w14:textId="068BC31F"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Examinarea informațiilor și a documentelor prevăzute la art.</w:t>
      </w:r>
      <w:r w:rsidR="00EA7DFF"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7 alin.</w:t>
      </w:r>
      <w:r w:rsidR="00EA7DFF"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(2) se realizează prin prisma următoarelor criterii:</w:t>
      </w:r>
    </w:p>
    <w:p w14:paraId="76D9C193" w14:textId="53C05141"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 xml:space="preserve">a) </w:t>
      </w:r>
      <w:proofErr w:type="spellStart"/>
      <w:r w:rsidRPr="00D5230C">
        <w:rPr>
          <w:rFonts w:ascii="Times New Roman" w:eastAsia="Calibri" w:hAnsi="Times New Roman" w:cs="Times New Roman"/>
          <w:bCs/>
          <w:sz w:val="28"/>
          <w:szCs w:val="28"/>
        </w:rPr>
        <w:t>reputaţia</w:t>
      </w:r>
      <w:proofErr w:type="spellEnd"/>
      <w:r w:rsidRPr="00D5230C">
        <w:rPr>
          <w:rFonts w:ascii="Times New Roman" w:eastAsia="Calibri" w:hAnsi="Times New Roman" w:cs="Times New Roman"/>
          <w:bCs/>
          <w:sz w:val="28"/>
          <w:szCs w:val="28"/>
        </w:rPr>
        <w:t xml:space="preserve">, </w:t>
      </w:r>
      <w:proofErr w:type="spellStart"/>
      <w:r w:rsidRPr="00D5230C">
        <w:rPr>
          <w:rFonts w:ascii="Times New Roman" w:eastAsia="Calibri" w:hAnsi="Times New Roman" w:cs="Times New Roman"/>
          <w:bCs/>
          <w:sz w:val="28"/>
          <w:szCs w:val="28"/>
        </w:rPr>
        <w:t>cunoştinţele</w:t>
      </w:r>
      <w:proofErr w:type="spellEnd"/>
      <w:r w:rsidRPr="00D5230C">
        <w:rPr>
          <w:rFonts w:ascii="Times New Roman" w:eastAsia="Calibri" w:hAnsi="Times New Roman" w:cs="Times New Roman"/>
          <w:bCs/>
          <w:sz w:val="28"/>
          <w:szCs w:val="28"/>
        </w:rPr>
        <w:t xml:space="preserve">, aptitudinile </w:t>
      </w:r>
      <w:proofErr w:type="spellStart"/>
      <w:r w:rsidRPr="00D5230C">
        <w:rPr>
          <w:rFonts w:ascii="Times New Roman" w:eastAsia="Calibri" w:hAnsi="Times New Roman" w:cs="Times New Roman"/>
          <w:bCs/>
          <w:sz w:val="28"/>
          <w:szCs w:val="28"/>
        </w:rPr>
        <w:t>şi</w:t>
      </w:r>
      <w:proofErr w:type="spellEnd"/>
      <w:r w:rsidRPr="00D5230C">
        <w:rPr>
          <w:rFonts w:ascii="Times New Roman" w:eastAsia="Calibri" w:hAnsi="Times New Roman" w:cs="Times New Roman"/>
          <w:bCs/>
          <w:sz w:val="28"/>
          <w:szCs w:val="28"/>
        </w:rPr>
        <w:t xml:space="preserve"> </w:t>
      </w:r>
      <w:proofErr w:type="spellStart"/>
      <w:r w:rsidRPr="00D5230C">
        <w:rPr>
          <w:rFonts w:ascii="Times New Roman" w:eastAsia="Calibri" w:hAnsi="Times New Roman" w:cs="Times New Roman"/>
          <w:bCs/>
          <w:sz w:val="28"/>
          <w:szCs w:val="28"/>
        </w:rPr>
        <w:t>experienţa</w:t>
      </w:r>
      <w:proofErr w:type="spellEnd"/>
      <w:r w:rsidRPr="00D5230C">
        <w:rPr>
          <w:rFonts w:ascii="Times New Roman" w:eastAsia="Calibri" w:hAnsi="Times New Roman" w:cs="Times New Roman"/>
          <w:bCs/>
          <w:sz w:val="28"/>
          <w:szCs w:val="28"/>
        </w:rPr>
        <w:t xml:space="preserve"> investitorului </w:t>
      </w:r>
      <w:proofErr w:type="spellStart"/>
      <w:r w:rsidRPr="00D5230C">
        <w:rPr>
          <w:rFonts w:ascii="Times New Roman" w:eastAsia="Calibri" w:hAnsi="Times New Roman" w:cs="Times New Roman"/>
          <w:bCs/>
          <w:sz w:val="28"/>
          <w:szCs w:val="28"/>
        </w:rPr>
        <w:t>potenţial</w:t>
      </w:r>
      <w:proofErr w:type="spellEnd"/>
      <w:r w:rsidRPr="00D5230C">
        <w:rPr>
          <w:rFonts w:ascii="Times New Roman" w:eastAsia="Calibri" w:hAnsi="Times New Roman" w:cs="Times New Roman"/>
          <w:bCs/>
          <w:sz w:val="28"/>
          <w:szCs w:val="28"/>
        </w:rPr>
        <w:t>;</w:t>
      </w:r>
    </w:p>
    <w:p w14:paraId="1AE41758" w14:textId="77777777"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highlight w:val="green"/>
        </w:rPr>
      </w:pPr>
      <w:r w:rsidRPr="00D5230C">
        <w:rPr>
          <w:rFonts w:ascii="Times New Roman" w:eastAsia="Calibri" w:hAnsi="Times New Roman" w:cs="Times New Roman"/>
          <w:bCs/>
          <w:sz w:val="28"/>
          <w:szCs w:val="28"/>
        </w:rPr>
        <w:t xml:space="preserve">b) soliditatea financiară a investitorului </w:t>
      </w:r>
      <w:proofErr w:type="spellStart"/>
      <w:r w:rsidRPr="00D5230C">
        <w:rPr>
          <w:rFonts w:ascii="Times New Roman" w:eastAsia="Calibri" w:hAnsi="Times New Roman" w:cs="Times New Roman"/>
          <w:bCs/>
          <w:sz w:val="28"/>
          <w:szCs w:val="28"/>
        </w:rPr>
        <w:t>potenţial</w:t>
      </w:r>
      <w:proofErr w:type="spellEnd"/>
      <w:r w:rsidRPr="00D5230C">
        <w:rPr>
          <w:rFonts w:ascii="Times New Roman" w:eastAsia="Calibri" w:hAnsi="Times New Roman" w:cs="Times New Roman"/>
          <w:bCs/>
          <w:sz w:val="28"/>
          <w:szCs w:val="28"/>
        </w:rPr>
        <w:t xml:space="preserve">, în special în raport cu tipul de activitate </w:t>
      </w:r>
      <w:proofErr w:type="spellStart"/>
      <w:r w:rsidRPr="00D5230C">
        <w:rPr>
          <w:rFonts w:ascii="Times New Roman" w:eastAsia="Calibri" w:hAnsi="Times New Roman" w:cs="Times New Roman"/>
          <w:bCs/>
          <w:sz w:val="28"/>
          <w:szCs w:val="28"/>
        </w:rPr>
        <w:t>desfăşurată</w:t>
      </w:r>
      <w:proofErr w:type="spellEnd"/>
      <w:r w:rsidRPr="00D5230C">
        <w:rPr>
          <w:rFonts w:ascii="Times New Roman" w:eastAsia="Calibri" w:hAnsi="Times New Roman" w:cs="Times New Roman"/>
          <w:bCs/>
          <w:sz w:val="28"/>
          <w:szCs w:val="28"/>
        </w:rPr>
        <w:t xml:space="preserve"> în domeniile de importanță pentru securitatea statului ca rezultat al activității desfășurate în prezent </w:t>
      </w:r>
      <w:proofErr w:type="spellStart"/>
      <w:r w:rsidRPr="00D5230C">
        <w:rPr>
          <w:rFonts w:ascii="Times New Roman" w:eastAsia="Calibri" w:hAnsi="Times New Roman" w:cs="Times New Roman"/>
          <w:bCs/>
          <w:sz w:val="28"/>
          <w:szCs w:val="28"/>
        </w:rPr>
        <w:t>şi</w:t>
      </w:r>
      <w:proofErr w:type="spellEnd"/>
      <w:r w:rsidRPr="00D5230C">
        <w:rPr>
          <w:rFonts w:ascii="Times New Roman" w:eastAsia="Calibri" w:hAnsi="Times New Roman" w:cs="Times New Roman"/>
          <w:bCs/>
          <w:sz w:val="28"/>
          <w:szCs w:val="28"/>
        </w:rPr>
        <w:t xml:space="preserve"> cu cea preconizată a fi </w:t>
      </w:r>
      <w:proofErr w:type="spellStart"/>
      <w:r w:rsidRPr="00D5230C">
        <w:rPr>
          <w:rFonts w:ascii="Times New Roman" w:eastAsia="Calibri" w:hAnsi="Times New Roman" w:cs="Times New Roman"/>
          <w:bCs/>
          <w:sz w:val="28"/>
          <w:szCs w:val="28"/>
        </w:rPr>
        <w:t>desfăşurată</w:t>
      </w:r>
      <w:proofErr w:type="spellEnd"/>
      <w:r w:rsidRPr="00D5230C">
        <w:rPr>
          <w:rFonts w:ascii="Times New Roman" w:eastAsia="Calibri" w:hAnsi="Times New Roman" w:cs="Times New Roman"/>
          <w:bCs/>
          <w:sz w:val="28"/>
          <w:szCs w:val="28"/>
        </w:rPr>
        <w:t xml:space="preserve"> după realizarea investiției;</w:t>
      </w:r>
    </w:p>
    <w:p w14:paraId="79F742AA" w14:textId="27EA2376" w:rsidR="00435764" w:rsidRPr="00D5230C" w:rsidRDefault="003C0E26"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c</w:t>
      </w:r>
      <w:r w:rsidR="00435764" w:rsidRPr="00D5230C">
        <w:rPr>
          <w:rFonts w:ascii="Times New Roman" w:eastAsia="Calibri" w:hAnsi="Times New Roman" w:cs="Times New Roman"/>
          <w:bCs/>
          <w:sz w:val="28"/>
          <w:szCs w:val="28"/>
        </w:rPr>
        <w:t xml:space="preserve">) </w:t>
      </w:r>
      <w:proofErr w:type="spellStart"/>
      <w:r w:rsidR="00435764" w:rsidRPr="00D5230C">
        <w:rPr>
          <w:rFonts w:ascii="Times New Roman" w:eastAsia="Calibri" w:hAnsi="Times New Roman" w:cs="Times New Roman"/>
          <w:bCs/>
          <w:sz w:val="28"/>
          <w:szCs w:val="28"/>
        </w:rPr>
        <w:t>existenţa</w:t>
      </w:r>
      <w:proofErr w:type="spellEnd"/>
      <w:r w:rsidR="00435764" w:rsidRPr="00D5230C">
        <w:rPr>
          <w:rFonts w:ascii="Times New Roman" w:eastAsia="Calibri" w:hAnsi="Times New Roman" w:cs="Times New Roman"/>
          <w:bCs/>
          <w:sz w:val="28"/>
          <w:szCs w:val="28"/>
        </w:rPr>
        <w:t xml:space="preserve"> unor suspiciuni în ceea ce </w:t>
      </w:r>
      <w:proofErr w:type="spellStart"/>
      <w:r w:rsidR="00435764" w:rsidRPr="00D5230C">
        <w:rPr>
          <w:rFonts w:ascii="Times New Roman" w:eastAsia="Calibri" w:hAnsi="Times New Roman" w:cs="Times New Roman"/>
          <w:bCs/>
          <w:sz w:val="28"/>
          <w:szCs w:val="28"/>
        </w:rPr>
        <w:t>priveşte</w:t>
      </w:r>
      <w:proofErr w:type="spellEnd"/>
      <w:r w:rsidR="00435764" w:rsidRPr="00D5230C">
        <w:rPr>
          <w:rFonts w:ascii="Times New Roman" w:eastAsia="Calibri" w:hAnsi="Times New Roman" w:cs="Times New Roman"/>
          <w:bCs/>
          <w:sz w:val="28"/>
          <w:szCs w:val="28"/>
        </w:rPr>
        <w:t xml:space="preserve"> investiția preconizată legate de săv</w:t>
      </w:r>
      <w:r w:rsidR="00EA7DFF" w:rsidRPr="00D5230C">
        <w:rPr>
          <w:rFonts w:ascii="Times New Roman" w:eastAsia="Calibri" w:hAnsi="Times New Roman" w:cs="Times New Roman"/>
          <w:bCs/>
          <w:sz w:val="28"/>
          <w:szCs w:val="28"/>
        </w:rPr>
        <w:t>â</w:t>
      </w:r>
      <w:r w:rsidR="00435764" w:rsidRPr="00D5230C">
        <w:rPr>
          <w:rFonts w:ascii="Times New Roman" w:eastAsia="Calibri" w:hAnsi="Times New Roman" w:cs="Times New Roman"/>
          <w:bCs/>
          <w:sz w:val="28"/>
          <w:szCs w:val="28"/>
        </w:rPr>
        <w:t xml:space="preserve">rșirea </w:t>
      </w:r>
      <w:proofErr w:type="spellStart"/>
      <w:r w:rsidR="00435764" w:rsidRPr="00D5230C">
        <w:rPr>
          <w:rFonts w:ascii="Times New Roman" w:eastAsia="Calibri" w:hAnsi="Times New Roman" w:cs="Times New Roman"/>
          <w:bCs/>
          <w:sz w:val="28"/>
          <w:szCs w:val="28"/>
        </w:rPr>
        <w:t>infracţiunilor</w:t>
      </w:r>
      <w:proofErr w:type="spellEnd"/>
      <w:r w:rsidR="00435764" w:rsidRPr="00D5230C">
        <w:rPr>
          <w:rFonts w:ascii="Times New Roman" w:eastAsia="Calibri" w:hAnsi="Times New Roman" w:cs="Times New Roman"/>
          <w:bCs/>
          <w:sz w:val="28"/>
          <w:szCs w:val="28"/>
        </w:rPr>
        <w:t xml:space="preserve"> de spălare a banilor sau de </w:t>
      </w:r>
      <w:proofErr w:type="spellStart"/>
      <w:r w:rsidR="00435764" w:rsidRPr="00D5230C">
        <w:rPr>
          <w:rFonts w:ascii="Times New Roman" w:eastAsia="Calibri" w:hAnsi="Times New Roman" w:cs="Times New Roman"/>
          <w:bCs/>
          <w:sz w:val="28"/>
          <w:szCs w:val="28"/>
        </w:rPr>
        <w:t>finanţare</w:t>
      </w:r>
      <w:proofErr w:type="spellEnd"/>
      <w:r w:rsidR="00435764" w:rsidRPr="00D5230C">
        <w:rPr>
          <w:rFonts w:ascii="Times New Roman" w:eastAsia="Calibri" w:hAnsi="Times New Roman" w:cs="Times New Roman"/>
          <w:bCs/>
          <w:sz w:val="28"/>
          <w:szCs w:val="28"/>
        </w:rPr>
        <w:t xml:space="preserve"> a actelor de terorism </w:t>
      </w:r>
      <w:r w:rsidR="00355ADD" w:rsidRPr="00D5230C">
        <w:rPr>
          <w:rFonts w:ascii="Times New Roman" w:eastAsia="Calibri" w:hAnsi="Times New Roman" w:cs="Times New Roman"/>
          <w:bCs/>
          <w:sz w:val="28"/>
          <w:szCs w:val="28"/>
        </w:rPr>
        <w:t xml:space="preserve">ori </w:t>
      </w:r>
      <w:r w:rsidR="00435764" w:rsidRPr="00D5230C">
        <w:rPr>
          <w:rFonts w:ascii="Times New Roman" w:eastAsia="Calibri" w:hAnsi="Times New Roman" w:cs="Times New Roman"/>
          <w:bCs/>
          <w:sz w:val="28"/>
          <w:szCs w:val="28"/>
        </w:rPr>
        <w:t>a altor infracțiuni grave sau deosebit de grave;</w:t>
      </w:r>
    </w:p>
    <w:p w14:paraId="1DC56A86" w14:textId="133806E1" w:rsidR="00435764" w:rsidRPr="00D5230C" w:rsidRDefault="003C0E26"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d</w:t>
      </w:r>
      <w:r w:rsidR="00435764" w:rsidRPr="00D5230C">
        <w:rPr>
          <w:rFonts w:ascii="Times New Roman" w:eastAsia="Calibri" w:hAnsi="Times New Roman" w:cs="Times New Roman"/>
          <w:bCs/>
          <w:sz w:val="28"/>
          <w:szCs w:val="28"/>
        </w:rPr>
        <w:t>) dacă investitorul potențial este controlat</w:t>
      </w:r>
      <w:r w:rsidR="00574DC1" w:rsidRPr="00D5230C">
        <w:rPr>
          <w:rFonts w:ascii="Times New Roman" w:eastAsia="Calibri" w:hAnsi="Times New Roman" w:cs="Times New Roman"/>
          <w:bCs/>
          <w:sz w:val="28"/>
          <w:szCs w:val="28"/>
        </w:rPr>
        <w:t>,</w:t>
      </w:r>
      <w:r w:rsidR="00435764" w:rsidRPr="00D5230C">
        <w:rPr>
          <w:rFonts w:ascii="Times New Roman" w:eastAsia="Calibri" w:hAnsi="Times New Roman" w:cs="Times New Roman"/>
          <w:bCs/>
          <w:sz w:val="28"/>
          <w:szCs w:val="28"/>
        </w:rPr>
        <w:t xml:space="preserve"> direct sau indirect</w:t>
      </w:r>
      <w:r w:rsidR="00D455C8" w:rsidRPr="00D5230C">
        <w:rPr>
          <w:rFonts w:ascii="Times New Roman" w:eastAsia="Calibri" w:hAnsi="Times New Roman" w:cs="Times New Roman"/>
          <w:bCs/>
          <w:sz w:val="28"/>
          <w:szCs w:val="28"/>
        </w:rPr>
        <w:t>,</w:t>
      </w:r>
      <w:r w:rsidR="00435764" w:rsidRPr="00D5230C">
        <w:rPr>
          <w:rFonts w:ascii="Times New Roman" w:eastAsia="Calibri" w:hAnsi="Times New Roman" w:cs="Times New Roman"/>
          <w:bCs/>
          <w:sz w:val="28"/>
          <w:szCs w:val="28"/>
        </w:rPr>
        <w:t xml:space="preserve"> de guvernul unui stat străin, inclusiv de autorități</w:t>
      </w:r>
      <w:r w:rsidR="00D455C8" w:rsidRPr="00D5230C">
        <w:rPr>
          <w:rFonts w:ascii="Times New Roman" w:eastAsia="Calibri" w:hAnsi="Times New Roman" w:cs="Times New Roman"/>
          <w:bCs/>
          <w:sz w:val="28"/>
          <w:szCs w:val="28"/>
        </w:rPr>
        <w:t>le</w:t>
      </w:r>
      <w:r w:rsidR="00435764" w:rsidRPr="00D5230C">
        <w:rPr>
          <w:rFonts w:ascii="Times New Roman" w:eastAsia="Calibri" w:hAnsi="Times New Roman" w:cs="Times New Roman"/>
          <w:bCs/>
          <w:sz w:val="28"/>
          <w:szCs w:val="28"/>
        </w:rPr>
        <w:t>/instituții</w:t>
      </w:r>
      <w:r w:rsidR="00D455C8" w:rsidRPr="00D5230C">
        <w:rPr>
          <w:rFonts w:ascii="Times New Roman" w:eastAsia="Calibri" w:hAnsi="Times New Roman" w:cs="Times New Roman"/>
          <w:bCs/>
          <w:sz w:val="28"/>
          <w:szCs w:val="28"/>
        </w:rPr>
        <w:t>le</w:t>
      </w:r>
      <w:r w:rsidR="00435764" w:rsidRPr="00D5230C">
        <w:rPr>
          <w:rFonts w:ascii="Times New Roman" w:eastAsia="Calibri" w:hAnsi="Times New Roman" w:cs="Times New Roman"/>
          <w:bCs/>
          <w:sz w:val="28"/>
          <w:szCs w:val="28"/>
        </w:rPr>
        <w:t xml:space="preserve"> publice sau de forțele armate ale acestuia, inclusiv prin structura de proprietate sau prin finanțări semnificative</w:t>
      </w:r>
      <w:r w:rsidR="00275238" w:rsidRPr="00D5230C">
        <w:rPr>
          <w:rFonts w:ascii="Times New Roman" w:eastAsia="Calibri" w:hAnsi="Times New Roman" w:cs="Times New Roman"/>
          <w:bCs/>
          <w:sz w:val="28"/>
          <w:szCs w:val="28"/>
        </w:rPr>
        <w:t>,</w:t>
      </w:r>
      <w:r w:rsidR="00435764" w:rsidRPr="00D5230C">
        <w:rPr>
          <w:rFonts w:ascii="Times New Roman" w:eastAsia="Calibri" w:hAnsi="Times New Roman" w:cs="Times New Roman"/>
          <w:bCs/>
          <w:sz w:val="28"/>
          <w:szCs w:val="28"/>
        </w:rPr>
        <w:t xml:space="preserve"> </w:t>
      </w:r>
      <w:r w:rsidR="00C4483D" w:rsidRPr="00D5230C">
        <w:rPr>
          <w:rFonts w:ascii="Times New Roman" w:eastAsia="Calibri" w:hAnsi="Times New Roman" w:cs="Times New Roman"/>
          <w:bCs/>
          <w:sz w:val="28"/>
          <w:szCs w:val="28"/>
        </w:rPr>
        <w:t>și dacă acest fapt poate amenința</w:t>
      </w:r>
      <w:r w:rsidR="00435764" w:rsidRPr="00D5230C">
        <w:rPr>
          <w:rFonts w:ascii="Times New Roman" w:eastAsia="Calibri" w:hAnsi="Times New Roman" w:cs="Times New Roman"/>
          <w:bCs/>
          <w:sz w:val="28"/>
          <w:szCs w:val="28"/>
        </w:rPr>
        <w:t xml:space="preserve"> securitatea </w:t>
      </w:r>
      <w:r w:rsidR="001548ED" w:rsidRPr="00D5230C">
        <w:rPr>
          <w:rFonts w:ascii="Times New Roman" w:eastAsia="Calibri" w:hAnsi="Times New Roman" w:cs="Times New Roman"/>
          <w:bCs/>
          <w:sz w:val="28"/>
          <w:szCs w:val="28"/>
        </w:rPr>
        <w:t>statului</w:t>
      </w:r>
      <w:r w:rsidR="00435764" w:rsidRPr="00D5230C">
        <w:rPr>
          <w:rFonts w:ascii="Times New Roman" w:eastAsia="Calibri" w:hAnsi="Times New Roman" w:cs="Times New Roman"/>
          <w:bCs/>
          <w:sz w:val="28"/>
          <w:szCs w:val="28"/>
        </w:rPr>
        <w:t>;</w:t>
      </w:r>
    </w:p>
    <w:p w14:paraId="39944669" w14:textId="4EA8A8D9" w:rsidR="00435764" w:rsidRPr="00D5230C" w:rsidRDefault="003C0E26"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e</w:t>
      </w:r>
      <w:r w:rsidR="00435764" w:rsidRPr="00D5230C">
        <w:rPr>
          <w:rFonts w:ascii="Times New Roman" w:eastAsia="Calibri" w:hAnsi="Times New Roman" w:cs="Times New Roman"/>
          <w:bCs/>
          <w:sz w:val="28"/>
          <w:szCs w:val="28"/>
        </w:rPr>
        <w:t>) măsura în care o investiție preconizată este susceptibilă să asigure</w:t>
      </w:r>
      <w:r w:rsidR="00D455C8" w:rsidRPr="00D5230C">
        <w:rPr>
          <w:rFonts w:ascii="Times New Roman" w:eastAsia="Calibri" w:hAnsi="Times New Roman" w:cs="Times New Roman"/>
          <w:bCs/>
          <w:sz w:val="28"/>
          <w:szCs w:val="28"/>
        </w:rPr>
        <w:t>,</w:t>
      </w:r>
      <w:r w:rsidR="00435764" w:rsidRPr="00D5230C">
        <w:rPr>
          <w:rFonts w:ascii="Times New Roman" w:eastAsia="Calibri" w:hAnsi="Times New Roman" w:cs="Times New Roman"/>
          <w:bCs/>
          <w:sz w:val="28"/>
          <w:szCs w:val="28"/>
        </w:rPr>
        <w:t xml:space="preserve"> direct sau indirect, accesul la datele cu caracter personal ale cetățenilor Republicii Moldova, </w:t>
      </w:r>
      <w:r w:rsidR="00D455C8" w:rsidRPr="00D5230C">
        <w:rPr>
          <w:rFonts w:ascii="Times New Roman" w:eastAsia="Calibri" w:hAnsi="Times New Roman" w:cs="Times New Roman"/>
          <w:bCs/>
          <w:sz w:val="28"/>
          <w:szCs w:val="28"/>
        </w:rPr>
        <w:t xml:space="preserve">ale </w:t>
      </w:r>
      <w:r w:rsidR="00435764" w:rsidRPr="00D5230C">
        <w:rPr>
          <w:rFonts w:ascii="Times New Roman" w:eastAsia="Calibri" w:hAnsi="Times New Roman" w:cs="Times New Roman"/>
          <w:bCs/>
          <w:sz w:val="28"/>
          <w:szCs w:val="28"/>
        </w:rPr>
        <w:t>guvernelor unor state străine sau ale unor persoane străine care pot exploata aceste informații într-un mod care amenință securitatea statului;</w:t>
      </w:r>
    </w:p>
    <w:p w14:paraId="085DF8AC" w14:textId="7DC1868B" w:rsidR="00435764" w:rsidRPr="00D5230C" w:rsidRDefault="003C0E26" w:rsidP="004E7002">
      <w:pPr>
        <w:tabs>
          <w:tab w:val="left" w:pos="1134"/>
        </w:tabs>
        <w:spacing w:after="0" w:line="240" w:lineRule="auto"/>
        <w:ind w:left="0" w:firstLine="709"/>
        <w:jc w:val="both"/>
        <w:rPr>
          <w:rFonts w:ascii="Times New Roman" w:eastAsia="Calibri" w:hAnsi="Times New Roman" w:cs="Times New Roman"/>
          <w:bCs/>
          <w:sz w:val="28"/>
          <w:szCs w:val="28"/>
          <w:highlight w:val="green"/>
        </w:rPr>
      </w:pPr>
      <w:r w:rsidRPr="00D5230C">
        <w:rPr>
          <w:rFonts w:ascii="Times New Roman" w:eastAsia="Calibri" w:hAnsi="Times New Roman" w:cs="Times New Roman"/>
          <w:bCs/>
          <w:sz w:val="28"/>
          <w:szCs w:val="28"/>
        </w:rPr>
        <w:t>f</w:t>
      </w:r>
      <w:r w:rsidR="00435764" w:rsidRPr="00D5230C">
        <w:rPr>
          <w:rFonts w:ascii="Times New Roman" w:eastAsia="Calibri" w:hAnsi="Times New Roman" w:cs="Times New Roman"/>
          <w:bCs/>
          <w:sz w:val="28"/>
          <w:szCs w:val="28"/>
        </w:rPr>
        <w:t>) posibil</w:t>
      </w:r>
      <w:r w:rsidR="00D455C8" w:rsidRPr="00D5230C">
        <w:rPr>
          <w:rFonts w:ascii="Times New Roman" w:eastAsia="Calibri" w:hAnsi="Times New Roman" w:cs="Times New Roman"/>
          <w:bCs/>
          <w:sz w:val="28"/>
          <w:szCs w:val="28"/>
        </w:rPr>
        <w:t>itatea</w:t>
      </w:r>
      <w:r w:rsidR="00435764" w:rsidRPr="00D5230C">
        <w:rPr>
          <w:rFonts w:ascii="Times New Roman" w:eastAsia="Calibri" w:hAnsi="Times New Roman" w:cs="Times New Roman"/>
          <w:bCs/>
          <w:sz w:val="28"/>
          <w:szCs w:val="28"/>
        </w:rPr>
        <w:t xml:space="preserve"> ca o investiție să aibă ca efect intensificarea sau crearea de noi vulnerabilități de securitate cibernetică </w:t>
      </w:r>
      <w:r w:rsidR="00C351F1" w:rsidRPr="00D5230C">
        <w:rPr>
          <w:rFonts w:ascii="Times New Roman" w:eastAsia="Calibri" w:hAnsi="Times New Roman" w:cs="Times New Roman"/>
          <w:bCs/>
          <w:sz w:val="28"/>
          <w:szCs w:val="28"/>
        </w:rPr>
        <w:t xml:space="preserve">ori </w:t>
      </w:r>
      <w:r w:rsidR="00435764" w:rsidRPr="00D5230C">
        <w:rPr>
          <w:rFonts w:ascii="Times New Roman" w:eastAsia="Calibri" w:hAnsi="Times New Roman" w:cs="Times New Roman"/>
          <w:bCs/>
          <w:sz w:val="28"/>
          <w:szCs w:val="28"/>
        </w:rPr>
        <w:t>posibil</w:t>
      </w:r>
      <w:r w:rsidR="00D455C8" w:rsidRPr="00D5230C">
        <w:rPr>
          <w:rFonts w:ascii="Times New Roman" w:eastAsia="Calibri" w:hAnsi="Times New Roman" w:cs="Times New Roman"/>
          <w:bCs/>
          <w:sz w:val="28"/>
          <w:szCs w:val="28"/>
        </w:rPr>
        <w:t>itatea</w:t>
      </w:r>
      <w:r w:rsidR="00435764" w:rsidRPr="00D5230C">
        <w:rPr>
          <w:rFonts w:ascii="Times New Roman" w:eastAsia="Calibri" w:hAnsi="Times New Roman" w:cs="Times New Roman"/>
          <w:bCs/>
          <w:sz w:val="28"/>
          <w:szCs w:val="28"/>
        </w:rPr>
        <w:t xml:space="preserve"> ca un guvern </w:t>
      </w:r>
      <w:r w:rsidR="00C66B7C" w:rsidRPr="00D5230C">
        <w:rPr>
          <w:rFonts w:ascii="Times New Roman" w:eastAsia="Calibri" w:hAnsi="Times New Roman" w:cs="Times New Roman"/>
          <w:bCs/>
          <w:sz w:val="28"/>
          <w:szCs w:val="28"/>
        </w:rPr>
        <w:t>al unui</w:t>
      </w:r>
      <w:r w:rsidR="00435764" w:rsidRPr="00D5230C">
        <w:rPr>
          <w:rFonts w:ascii="Times New Roman" w:eastAsia="Calibri" w:hAnsi="Times New Roman" w:cs="Times New Roman"/>
          <w:bCs/>
          <w:sz w:val="28"/>
          <w:szCs w:val="28"/>
        </w:rPr>
        <w:t xml:space="preserve"> stat străin să dețină capacitatea de a se implica în activități de securitate cibernetică care pot afecta securitatea națională.</w:t>
      </w:r>
    </w:p>
    <w:p w14:paraId="0E9C552A" w14:textId="77777777"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highlight w:val="green"/>
        </w:rPr>
      </w:pPr>
    </w:p>
    <w:p w14:paraId="19D0E0E8" w14:textId="3B9A3C40"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
          <w:sz w:val="28"/>
          <w:szCs w:val="28"/>
        </w:rPr>
      </w:pPr>
      <w:r w:rsidRPr="00D5230C">
        <w:rPr>
          <w:rFonts w:ascii="Times New Roman" w:eastAsia="Calibri" w:hAnsi="Times New Roman" w:cs="Times New Roman"/>
          <w:b/>
          <w:sz w:val="28"/>
          <w:szCs w:val="28"/>
        </w:rPr>
        <w:t xml:space="preserve">Articolul 9. </w:t>
      </w:r>
      <w:r w:rsidRPr="00D5230C">
        <w:rPr>
          <w:rFonts w:ascii="Times New Roman" w:eastAsia="Calibri" w:hAnsi="Times New Roman" w:cs="Times New Roman"/>
          <w:sz w:val="28"/>
          <w:szCs w:val="28"/>
        </w:rPr>
        <w:t>Deciziile Consiliului</w:t>
      </w:r>
      <w:r w:rsidRPr="00D5230C">
        <w:rPr>
          <w:rFonts w:ascii="Times New Roman" w:eastAsia="Calibri" w:hAnsi="Times New Roman" w:cs="Times New Roman"/>
          <w:b/>
          <w:sz w:val="28"/>
          <w:szCs w:val="28"/>
        </w:rPr>
        <w:t xml:space="preserve"> </w:t>
      </w:r>
    </w:p>
    <w:p w14:paraId="27063E11"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7D50EAB6" w14:textId="0C5FE668"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 xml:space="preserve">(1) În urma examinării solicitării investitorului potențial de aprobare prealabilă, Consiliul poate </w:t>
      </w:r>
      <w:r w:rsidR="00711F59" w:rsidRPr="00D5230C">
        <w:rPr>
          <w:rFonts w:ascii="Times New Roman" w:eastAsia="Calibri" w:hAnsi="Times New Roman" w:cs="Times New Roman"/>
          <w:bCs/>
          <w:sz w:val="28"/>
          <w:szCs w:val="28"/>
        </w:rPr>
        <w:t xml:space="preserve">adopta </w:t>
      </w:r>
      <w:r w:rsidRPr="00D5230C">
        <w:rPr>
          <w:rFonts w:ascii="Times New Roman" w:eastAsia="Calibri" w:hAnsi="Times New Roman" w:cs="Times New Roman"/>
          <w:bCs/>
          <w:sz w:val="28"/>
          <w:szCs w:val="28"/>
        </w:rPr>
        <w:t xml:space="preserve">următoarele decizii: </w:t>
      </w:r>
    </w:p>
    <w:p w14:paraId="24493E6E" w14:textId="77777777"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a) de acceptare a aprobării prealabile;</w:t>
      </w:r>
    </w:p>
    <w:p w14:paraId="28ECD49C" w14:textId="5616CEA4"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lastRenderedPageBreak/>
        <w:t>b) de refuz a</w:t>
      </w:r>
      <w:r w:rsidR="00C66B7C" w:rsidRPr="00D5230C">
        <w:rPr>
          <w:rFonts w:ascii="Times New Roman" w:eastAsia="Calibri" w:hAnsi="Times New Roman" w:cs="Times New Roman"/>
          <w:bCs/>
          <w:sz w:val="28"/>
          <w:szCs w:val="28"/>
        </w:rPr>
        <w:t>l</w:t>
      </w:r>
      <w:r w:rsidRPr="00D5230C">
        <w:rPr>
          <w:rFonts w:ascii="Times New Roman" w:eastAsia="Calibri" w:hAnsi="Times New Roman" w:cs="Times New Roman"/>
          <w:bCs/>
          <w:sz w:val="28"/>
          <w:szCs w:val="28"/>
        </w:rPr>
        <w:t xml:space="preserve"> aprobării prealabile;</w:t>
      </w:r>
    </w:p>
    <w:p w14:paraId="20A52590" w14:textId="3587D6D0"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c) de acceptare condiționată a aprobării prealabile.</w:t>
      </w:r>
    </w:p>
    <w:p w14:paraId="3748ABBA"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7A9EC453" w14:textId="79F0C0F4"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(2) Deciziile Consiliului se adoptă cu majoritatea simplă de voturi ale membrilor acestuia.</w:t>
      </w:r>
    </w:p>
    <w:p w14:paraId="24274E4C"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37DE9B24" w14:textId="45EB5BEE"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(3) Consiliul comunic</w:t>
      </w:r>
      <w:r w:rsidR="00C66B7C" w:rsidRPr="00D5230C">
        <w:rPr>
          <w:rFonts w:ascii="Times New Roman" w:eastAsia="Calibri" w:hAnsi="Times New Roman" w:cs="Times New Roman"/>
          <w:bCs/>
          <w:sz w:val="28"/>
          <w:szCs w:val="28"/>
        </w:rPr>
        <w:t>ă</w:t>
      </w:r>
      <w:r w:rsidRPr="00D5230C">
        <w:rPr>
          <w:rFonts w:ascii="Times New Roman" w:eastAsia="Calibri" w:hAnsi="Times New Roman" w:cs="Times New Roman"/>
          <w:bCs/>
          <w:sz w:val="28"/>
          <w:szCs w:val="28"/>
        </w:rPr>
        <w:t xml:space="preserve"> în scris investitorului </w:t>
      </w:r>
      <w:proofErr w:type="spellStart"/>
      <w:r w:rsidRPr="00D5230C">
        <w:rPr>
          <w:rFonts w:ascii="Times New Roman" w:eastAsia="Calibri" w:hAnsi="Times New Roman" w:cs="Times New Roman"/>
          <w:bCs/>
          <w:sz w:val="28"/>
          <w:szCs w:val="28"/>
        </w:rPr>
        <w:t>potenţial</w:t>
      </w:r>
      <w:proofErr w:type="spellEnd"/>
      <w:r w:rsidRPr="00D5230C">
        <w:rPr>
          <w:rFonts w:ascii="Times New Roman" w:eastAsia="Calibri" w:hAnsi="Times New Roman" w:cs="Times New Roman"/>
          <w:bCs/>
          <w:sz w:val="28"/>
          <w:szCs w:val="28"/>
        </w:rPr>
        <w:t xml:space="preserve"> decizia sa în termen de 3 zile lucrătoare de la data adoptării acesteia, cu indicarea motivelor în cazul </w:t>
      </w:r>
      <w:r w:rsidR="00E6016A" w:rsidRPr="00D5230C">
        <w:rPr>
          <w:rFonts w:ascii="Times New Roman" w:eastAsia="Calibri" w:hAnsi="Times New Roman" w:cs="Times New Roman"/>
          <w:bCs/>
          <w:sz w:val="28"/>
          <w:szCs w:val="28"/>
        </w:rPr>
        <w:t xml:space="preserve">unei </w:t>
      </w:r>
      <w:r w:rsidRPr="00D5230C">
        <w:rPr>
          <w:rFonts w:ascii="Times New Roman" w:eastAsia="Calibri" w:hAnsi="Times New Roman" w:cs="Times New Roman"/>
          <w:bCs/>
          <w:sz w:val="28"/>
          <w:szCs w:val="28"/>
        </w:rPr>
        <w:t>decizii de refuz.</w:t>
      </w:r>
    </w:p>
    <w:p w14:paraId="23334E0F"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71F278A3" w14:textId="3A3E9A2F"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 xml:space="preserve">(4) Consiliul </w:t>
      </w:r>
      <w:r w:rsidR="00BE0862" w:rsidRPr="00D5230C">
        <w:rPr>
          <w:rFonts w:ascii="Times New Roman" w:eastAsia="Calibri" w:hAnsi="Times New Roman" w:cs="Times New Roman"/>
          <w:bCs/>
          <w:sz w:val="28"/>
          <w:szCs w:val="28"/>
        </w:rPr>
        <w:t>adoptă</w:t>
      </w:r>
      <w:r w:rsidRPr="00D5230C">
        <w:rPr>
          <w:rFonts w:ascii="Times New Roman" w:eastAsia="Calibri" w:hAnsi="Times New Roman" w:cs="Times New Roman"/>
          <w:bCs/>
          <w:sz w:val="28"/>
          <w:szCs w:val="28"/>
        </w:rPr>
        <w:t xml:space="preserve"> decizia de acceptare a aprobării prealabile în următoarele situații: </w:t>
      </w:r>
    </w:p>
    <w:p w14:paraId="7E0AE6C5" w14:textId="75A96E67"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 xml:space="preserve">a) </w:t>
      </w:r>
      <w:r w:rsidR="00825A7A" w:rsidRPr="00D5230C">
        <w:rPr>
          <w:rFonts w:ascii="Times New Roman" w:eastAsia="Calibri" w:hAnsi="Times New Roman" w:cs="Times New Roman"/>
          <w:bCs/>
          <w:sz w:val="28"/>
          <w:szCs w:val="28"/>
        </w:rPr>
        <w:t xml:space="preserve">în urma examinării cumulative a criteriilor prevăzute la art. 8, </w:t>
      </w:r>
      <w:r w:rsidRPr="00D5230C">
        <w:rPr>
          <w:rFonts w:ascii="Times New Roman" w:eastAsia="Calibri" w:hAnsi="Times New Roman" w:cs="Times New Roman"/>
          <w:bCs/>
          <w:sz w:val="28"/>
          <w:szCs w:val="28"/>
        </w:rPr>
        <w:t xml:space="preserve">este convins că calitatea investitorului </w:t>
      </w:r>
      <w:proofErr w:type="spellStart"/>
      <w:r w:rsidRPr="00D5230C">
        <w:rPr>
          <w:rFonts w:ascii="Times New Roman" w:eastAsia="Calibri" w:hAnsi="Times New Roman" w:cs="Times New Roman"/>
          <w:bCs/>
          <w:sz w:val="28"/>
          <w:szCs w:val="28"/>
        </w:rPr>
        <w:t>potenţial</w:t>
      </w:r>
      <w:proofErr w:type="spellEnd"/>
      <w:r w:rsidRPr="00D5230C">
        <w:rPr>
          <w:rFonts w:ascii="Times New Roman" w:eastAsia="Calibri" w:hAnsi="Times New Roman" w:cs="Times New Roman"/>
          <w:bCs/>
          <w:sz w:val="28"/>
          <w:szCs w:val="28"/>
        </w:rPr>
        <w:t xml:space="preserve">, inclusiv soliditatea financiară a acestuia în raport cu investiția preconizată, este adecvată; </w:t>
      </w:r>
    </w:p>
    <w:p w14:paraId="03440097" w14:textId="5E5804A3"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highlight w:val="green"/>
        </w:rPr>
      </w:pPr>
      <w:r w:rsidRPr="00D5230C">
        <w:rPr>
          <w:rFonts w:ascii="Times New Roman" w:eastAsia="Calibri" w:hAnsi="Times New Roman" w:cs="Times New Roman"/>
          <w:bCs/>
          <w:sz w:val="28"/>
          <w:szCs w:val="28"/>
        </w:rPr>
        <w:t xml:space="preserve">b) nu are nicio suspiciune că beneficiarul efectiv al investiției </w:t>
      </w:r>
      <w:r w:rsidR="00042D93" w:rsidRPr="00D5230C">
        <w:rPr>
          <w:rFonts w:ascii="Times New Roman" w:eastAsia="Calibri" w:hAnsi="Times New Roman" w:cs="Times New Roman"/>
          <w:bCs/>
          <w:sz w:val="28"/>
          <w:szCs w:val="28"/>
        </w:rPr>
        <w:t>pr</w:t>
      </w:r>
      <w:r w:rsidR="002C1139" w:rsidRPr="00D5230C">
        <w:rPr>
          <w:rFonts w:ascii="Times New Roman" w:eastAsia="Calibri" w:hAnsi="Times New Roman" w:cs="Times New Roman"/>
          <w:bCs/>
          <w:sz w:val="28"/>
          <w:szCs w:val="28"/>
        </w:rPr>
        <w:t>e</w:t>
      </w:r>
      <w:r w:rsidR="00042D93" w:rsidRPr="00D5230C">
        <w:rPr>
          <w:rFonts w:ascii="Times New Roman" w:eastAsia="Calibri" w:hAnsi="Times New Roman" w:cs="Times New Roman"/>
          <w:bCs/>
          <w:sz w:val="28"/>
          <w:szCs w:val="28"/>
        </w:rPr>
        <w:t>conizat</w:t>
      </w:r>
      <w:r w:rsidR="001548ED" w:rsidRPr="00D5230C">
        <w:rPr>
          <w:rFonts w:ascii="Times New Roman" w:eastAsia="Calibri" w:hAnsi="Times New Roman" w:cs="Times New Roman"/>
          <w:bCs/>
          <w:sz w:val="28"/>
          <w:szCs w:val="28"/>
        </w:rPr>
        <w:t>e</w:t>
      </w:r>
      <w:r w:rsidR="00042D93"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este o altă persoană decât cea declarată în solicit</w:t>
      </w:r>
      <w:r w:rsidR="00E6016A" w:rsidRPr="00D5230C">
        <w:rPr>
          <w:rFonts w:ascii="Times New Roman" w:eastAsia="Calibri" w:hAnsi="Times New Roman" w:cs="Times New Roman"/>
          <w:bCs/>
          <w:sz w:val="28"/>
          <w:szCs w:val="28"/>
        </w:rPr>
        <w:t>are</w:t>
      </w:r>
      <w:r w:rsidRPr="00D5230C">
        <w:rPr>
          <w:rFonts w:ascii="Times New Roman" w:eastAsia="Calibri" w:hAnsi="Times New Roman" w:cs="Times New Roman"/>
          <w:bCs/>
          <w:sz w:val="28"/>
          <w:szCs w:val="28"/>
        </w:rPr>
        <w:t>;</w:t>
      </w:r>
    </w:p>
    <w:p w14:paraId="7B747F69" w14:textId="7C44F580" w:rsidR="00435764" w:rsidRPr="00D5230C" w:rsidRDefault="001548ED"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c</w:t>
      </w:r>
      <w:r w:rsidR="00435764" w:rsidRPr="00D5230C">
        <w:rPr>
          <w:rFonts w:ascii="Times New Roman" w:eastAsia="Calibri" w:hAnsi="Times New Roman" w:cs="Times New Roman"/>
          <w:bCs/>
          <w:sz w:val="28"/>
          <w:szCs w:val="28"/>
        </w:rPr>
        <w:t xml:space="preserve">) informațiile </w:t>
      </w:r>
      <w:proofErr w:type="spellStart"/>
      <w:r w:rsidR="00435764" w:rsidRPr="00D5230C">
        <w:rPr>
          <w:rFonts w:ascii="Times New Roman" w:eastAsia="Calibri" w:hAnsi="Times New Roman" w:cs="Times New Roman"/>
          <w:bCs/>
          <w:sz w:val="28"/>
          <w:szCs w:val="28"/>
        </w:rPr>
        <w:t>şi</w:t>
      </w:r>
      <w:proofErr w:type="spellEnd"/>
      <w:r w:rsidR="00435764" w:rsidRPr="00D5230C">
        <w:rPr>
          <w:rFonts w:ascii="Times New Roman" w:eastAsia="Calibri" w:hAnsi="Times New Roman" w:cs="Times New Roman"/>
          <w:bCs/>
          <w:sz w:val="28"/>
          <w:szCs w:val="28"/>
        </w:rPr>
        <w:t xml:space="preserve"> documentele furnizate de investitorul potențial s</w:t>
      </w:r>
      <w:r w:rsidR="00EA7DFF" w:rsidRPr="00D5230C">
        <w:rPr>
          <w:rFonts w:ascii="Times New Roman" w:eastAsia="Calibri" w:hAnsi="Times New Roman" w:cs="Times New Roman"/>
          <w:bCs/>
          <w:sz w:val="28"/>
          <w:szCs w:val="28"/>
        </w:rPr>
        <w:t>u</w:t>
      </w:r>
      <w:r w:rsidR="00435764" w:rsidRPr="00D5230C">
        <w:rPr>
          <w:rFonts w:ascii="Times New Roman" w:eastAsia="Calibri" w:hAnsi="Times New Roman" w:cs="Times New Roman"/>
          <w:bCs/>
          <w:sz w:val="28"/>
          <w:szCs w:val="28"/>
        </w:rPr>
        <w:t xml:space="preserve">nt complete </w:t>
      </w:r>
      <w:proofErr w:type="spellStart"/>
      <w:r w:rsidR="00435764" w:rsidRPr="00D5230C">
        <w:rPr>
          <w:rFonts w:ascii="Times New Roman" w:eastAsia="Calibri" w:hAnsi="Times New Roman" w:cs="Times New Roman"/>
          <w:bCs/>
          <w:sz w:val="28"/>
          <w:szCs w:val="28"/>
        </w:rPr>
        <w:t>şi</w:t>
      </w:r>
      <w:proofErr w:type="spellEnd"/>
      <w:r w:rsidR="00435764" w:rsidRPr="00D5230C">
        <w:rPr>
          <w:rFonts w:ascii="Times New Roman" w:eastAsia="Calibri" w:hAnsi="Times New Roman" w:cs="Times New Roman"/>
          <w:bCs/>
          <w:sz w:val="28"/>
          <w:szCs w:val="28"/>
        </w:rPr>
        <w:t xml:space="preserve">/sau nu </w:t>
      </w:r>
      <w:proofErr w:type="spellStart"/>
      <w:r w:rsidR="00435764" w:rsidRPr="00D5230C">
        <w:rPr>
          <w:rFonts w:ascii="Times New Roman" w:eastAsia="Calibri" w:hAnsi="Times New Roman" w:cs="Times New Roman"/>
          <w:bCs/>
          <w:sz w:val="28"/>
          <w:szCs w:val="28"/>
        </w:rPr>
        <w:t>conţin</w:t>
      </w:r>
      <w:proofErr w:type="spellEnd"/>
      <w:r w:rsidR="00435764" w:rsidRPr="00D5230C">
        <w:rPr>
          <w:rFonts w:ascii="Times New Roman" w:eastAsia="Calibri" w:hAnsi="Times New Roman" w:cs="Times New Roman"/>
          <w:bCs/>
          <w:sz w:val="28"/>
          <w:szCs w:val="28"/>
        </w:rPr>
        <w:t xml:space="preserve"> date eronate</w:t>
      </w:r>
      <w:r w:rsidRPr="00D5230C">
        <w:rPr>
          <w:rFonts w:ascii="Times New Roman" w:eastAsia="Calibri" w:hAnsi="Times New Roman" w:cs="Times New Roman"/>
          <w:bCs/>
          <w:sz w:val="28"/>
          <w:szCs w:val="28"/>
        </w:rPr>
        <w:t>;</w:t>
      </w:r>
    </w:p>
    <w:p w14:paraId="72CC27AD" w14:textId="4681C377" w:rsidR="001548ED" w:rsidRPr="00D5230C" w:rsidRDefault="001548ED"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d) investiția preconizată nu va afecta capacitatea de aprovizionare a statului cu resurse de producție indispensabile pentru securitatea națională în condiții de criză.</w:t>
      </w:r>
    </w:p>
    <w:p w14:paraId="5EE3ECB2"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3F48D36F" w14:textId="1FD8B728"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 xml:space="preserve">(5) Consiliul </w:t>
      </w:r>
      <w:r w:rsidR="001548ED" w:rsidRPr="00D5230C">
        <w:rPr>
          <w:rFonts w:ascii="Times New Roman" w:eastAsia="Calibri" w:hAnsi="Times New Roman" w:cs="Times New Roman"/>
          <w:bCs/>
          <w:sz w:val="28"/>
          <w:szCs w:val="28"/>
        </w:rPr>
        <w:t xml:space="preserve">adoptă decizia de </w:t>
      </w:r>
      <w:r w:rsidRPr="00D5230C">
        <w:rPr>
          <w:rFonts w:ascii="Times New Roman" w:eastAsia="Calibri" w:hAnsi="Times New Roman" w:cs="Times New Roman"/>
          <w:bCs/>
          <w:sz w:val="28"/>
          <w:szCs w:val="28"/>
        </w:rPr>
        <w:t xml:space="preserve">refuz </w:t>
      </w:r>
      <w:r w:rsidR="001548ED" w:rsidRPr="00D5230C">
        <w:rPr>
          <w:rFonts w:ascii="Times New Roman" w:eastAsia="Calibri" w:hAnsi="Times New Roman" w:cs="Times New Roman"/>
          <w:bCs/>
          <w:sz w:val="28"/>
          <w:szCs w:val="28"/>
        </w:rPr>
        <w:t xml:space="preserve">al </w:t>
      </w:r>
      <w:r w:rsidRPr="00D5230C">
        <w:rPr>
          <w:rFonts w:ascii="Times New Roman" w:eastAsia="Calibri" w:hAnsi="Times New Roman" w:cs="Times New Roman"/>
          <w:bCs/>
          <w:sz w:val="28"/>
          <w:szCs w:val="28"/>
        </w:rPr>
        <w:t>aprobării prealabile dacă solicitarea nu dispune de documente și informații ce atestă</w:t>
      </w:r>
      <w:r w:rsidR="00F07A6B"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 xml:space="preserve"> că nu se află în situațiile prevăzute de criteriile stabilite la art.</w:t>
      </w:r>
      <w:r w:rsidR="00EA7DFF"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 xml:space="preserve">8. </w:t>
      </w:r>
    </w:p>
    <w:p w14:paraId="35364200"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3E38A515" w14:textId="7E651C63" w:rsidR="001548ED"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 xml:space="preserve">(6) În cazul </w:t>
      </w:r>
      <w:r w:rsidR="00BE0862" w:rsidRPr="00D5230C">
        <w:rPr>
          <w:rFonts w:ascii="Times New Roman" w:eastAsia="Calibri" w:hAnsi="Times New Roman" w:cs="Times New Roman"/>
          <w:bCs/>
          <w:sz w:val="28"/>
          <w:szCs w:val="28"/>
        </w:rPr>
        <w:t xml:space="preserve">adoptării </w:t>
      </w:r>
      <w:r w:rsidRPr="00D5230C">
        <w:rPr>
          <w:rFonts w:ascii="Times New Roman" w:eastAsia="Calibri" w:hAnsi="Times New Roman" w:cs="Times New Roman"/>
          <w:bCs/>
          <w:sz w:val="28"/>
          <w:szCs w:val="28"/>
        </w:rPr>
        <w:t xml:space="preserve">deciziei de acceptare condiționată a aprobării prealabile, Consiliul stabilește condițiile de conformare criteriilor cumulative prevăzute </w:t>
      </w:r>
      <w:r w:rsidR="00716AE8" w:rsidRPr="00D5230C">
        <w:rPr>
          <w:rFonts w:ascii="Times New Roman" w:eastAsia="Calibri" w:hAnsi="Times New Roman" w:cs="Times New Roman"/>
          <w:bCs/>
          <w:sz w:val="28"/>
          <w:szCs w:val="28"/>
        </w:rPr>
        <w:t xml:space="preserve">la </w:t>
      </w:r>
      <w:r w:rsidRPr="00D5230C">
        <w:rPr>
          <w:rFonts w:ascii="Times New Roman" w:eastAsia="Calibri" w:hAnsi="Times New Roman" w:cs="Times New Roman"/>
          <w:bCs/>
          <w:sz w:val="28"/>
          <w:szCs w:val="28"/>
        </w:rPr>
        <w:t>art.</w:t>
      </w:r>
      <w:r w:rsidR="00EA7DFF"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 xml:space="preserve">8 și un termen de </w:t>
      </w:r>
      <w:r w:rsidR="00716AE8" w:rsidRPr="00D5230C">
        <w:rPr>
          <w:rFonts w:ascii="Times New Roman" w:eastAsia="Calibri" w:hAnsi="Times New Roman" w:cs="Times New Roman"/>
          <w:bCs/>
          <w:sz w:val="28"/>
          <w:szCs w:val="28"/>
        </w:rPr>
        <w:t xml:space="preserve">realizare </w:t>
      </w:r>
      <w:r w:rsidRPr="00D5230C">
        <w:rPr>
          <w:rFonts w:ascii="Times New Roman" w:eastAsia="Calibri" w:hAnsi="Times New Roman" w:cs="Times New Roman"/>
          <w:bCs/>
          <w:sz w:val="28"/>
          <w:szCs w:val="28"/>
        </w:rPr>
        <w:t xml:space="preserve">a acestora, dar nu mai mult de 90 </w:t>
      </w:r>
      <w:r w:rsidR="00EA7DFF" w:rsidRPr="00D5230C">
        <w:rPr>
          <w:rFonts w:ascii="Times New Roman" w:eastAsia="Calibri" w:hAnsi="Times New Roman" w:cs="Times New Roman"/>
          <w:bCs/>
          <w:sz w:val="28"/>
          <w:szCs w:val="28"/>
        </w:rPr>
        <w:t xml:space="preserve">de </w:t>
      </w:r>
      <w:r w:rsidRPr="00D5230C">
        <w:rPr>
          <w:rFonts w:ascii="Times New Roman" w:eastAsia="Calibri" w:hAnsi="Times New Roman" w:cs="Times New Roman"/>
          <w:bCs/>
          <w:sz w:val="28"/>
          <w:szCs w:val="28"/>
        </w:rPr>
        <w:t xml:space="preserve">zile. </w:t>
      </w:r>
    </w:p>
    <w:p w14:paraId="14A33955" w14:textId="77777777" w:rsidR="001548ED" w:rsidRPr="00D5230C" w:rsidRDefault="001548ED"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359BDA23" w14:textId="3306ACC1" w:rsidR="00435764" w:rsidRPr="00D5230C" w:rsidRDefault="001548ED"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 xml:space="preserve">(7) </w:t>
      </w:r>
      <w:r w:rsidR="00435764" w:rsidRPr="00D5230C">
        <w:rPr>
          <w:rFonts w:ascii="Times New Roman" w:eastAsia="Calibri" w:hAnsi="Times New Roman" w:cs="Times New Roman"/>
          <w:bCs/>
          <w:sz w:val="28"/>
          <w:szCs w:val="28"/>
        </w:rPr>
        <w:t>Până la expirarea termenului</w:t>
      </w:r>
      <w:r w:rsidRPr="00D5230C">
        <w:rPr>
          <w:rFonts w:ascii="Times New Roman" w:eastAsia="Calibri" w:hAnsi="Times New Roman" w:cs="Times New Roman"/>
          <w:bCs/>
          <w:sz w:val="28"/>
          <w:szCs w:val="28"/>
        </w:rPr>
        <w:t xml:space="preserve"> prevăzut la alin. </w:t>
      </w:r>
      <w:r w:rsidR="00BA0BE7" w:rsidRPr="00D5230C">
        <w:rPr>
          <w:rFonts w:ascii="Times New Roman" w:eastAsia="Calibri" w:hAnsi="Times New Roman" w:cs="Times New Roman"/>
          <w:bCs/>
          <w:sz w:val="28"/>
          <w:szCs w:val="28"/>
        </w:rPr>
        <w:t>(</w:t>
      </w:r>
      <w:r w:rsidRPr="00D5230C">
        <w:rPr>
          <w:rFonts w:ascii="Times New Roman" w:eastAsia="Calibri" w:hAnsi="Times New Roman" w:cs="Times New Roman"/>
          <w:bCs/>
          <w:sz w:val="28"/>
          <w:szCs w:val="28"/>
        </w:rPr>
        <w:t>6)</w:t>
      </w:r>
      <w:r w:rsidR="00435764" w:rsidRPr="00D5230C">
        <w:rPr>
          <w:rFonts w:ascii="Times New Roman" w:eastAsia="Calibri" w:hAnsi="Times New Roman" w:cs="Times New Roman"/>
          <w:bCs/>
          <w:sz w:val="28"/>
          <w:szCs w:val="28"/>
        </w:rPr>
        <w:t>, investitorul potențial informează în scris Consiliul despre realizarea condițiilor stabilite în decizie, cu prezentarea documentelor și informațiilor confirmative prevăzute la art.</w:t>
      </w:r>
      <w:r w:rsidR="00EA7DFF" w:rsidRPr="00D5230C">
        <w:rPr>
          <w:rFonts w:ascii="Times New Roman" w:eastAsia="Calibri" w:hAnsi="Times New Roman" w:cs="Times New Roman"/>
          <w:bCs/>
          <w:sz w:val="28"/>
          <w:szCs w:val="28"/>
        </w:rPr>
        <w:t xml:space="preserve"> </w:t>
      </w:r>
      <w:r w:rsidR="00435764" w:rsidRPr="00D5230C">
        <w:rPr>
          <w:rFonts w:ascii="Times New Roman" w:eastAsia="Calibri" w:hAnsi="Times New Roman" w:cs="Times New Roman"/>
          <w:bCs/>
          <w:sz w:val="28"/>
          <w:szCs w:val="28"/>
        </w:rPr>
        <w:t>7 alin.</w:t>
      </w:r>
      <w:r w:rsidR="00EA7DFF" w:rsidRPr="00D5230C">
        <w:rPr>
          <w:rFonts w:ascii="Times New Roman" w:eastAsia="Calibri" w:hAnsi="Times New Roman" w:cs="Times New Roman"/>
          <w:bCs/>
          <w:sz w:val="28"/>
          <w:szCs w:val="28"/>
        </w:rPr>
        <w:t xml:space="preserve"> </w:t>
      </w:r>
      <w:r w:rsidR="00435764" w:rsidRPr="00D5230C">
        <w:rPr>
          <w:rFonts w:ascii="Times New Roman" w:eastAsia="Calibri" w:hAnsi="Times New Roman" w:cs="Times New Roman"/>
          <w:bCs/>
          <w:sz w:val="28"/>
          <w:szCs w:val="28"/>
        </w:rPr>
        <w:t>(2). Dacă investitorul potențial nu prezintă informația scris</w:t>
      </w:r>
      <w:r w:rsidR="00716AE8" w:rsidRPr="00D5230C">
        <w:rPr>
          <w:rFonts w:ascii="Times New Roman" w:eastAsia="Calibri" w:hAnsi="Times New Roman" w:cs="Times New Roman"/>
          <w:bCs/>
          <w:sz w:val="28"/>
          <w:szCs w:val="28"/>
        </w:rPr>
        <w:t>ă</w:t>
      </w:r>
      <w:r w:rsidR="00435764" w:rsidRPr="00D5230C">
        <w:rPr>
          <w:rFonts w:ascii="Times New Roman" w:eastAsia="Calibri" w:hAnsi="Times New Roman" w:cs="Times New Roman"/>
          <w:bCs/>
          <w:sz w:val="28"/>
          <w:szCs w:val="28"/>
        </w:rPr>
        <w:t xml:space="preserve"> despre realizarea condițiilor stabilite, Consiliul </w:t>
      </w:r>
      <w:r w:rsidR="00BE0862" w:rsidRPr="00D5230C">
        <w:rPr>
          <w:rFonts w:ascii="Times New Roman" w:eastAsia="Calibri" w:hAnsi="Times New Roman" w:cs="Times New Roman"/>
          <w:bCs/>
          <w:sz w:val="28"/>
          <w:szCs w:val="28"/>
        </w:rPr>
        <w:t xml:space="preserve">adoptă </w:t>
      </w:r>
      <w:r w:rsidR="00435764" w:rsidRPr="00D5230C">
        <w:rPr>
          <w:rFonts w:ascii="Times New Roman" w:eastAsia="Calibri" w:hAnsi="Times New Roman" w:cs="Times New Roman"/>
          <w:bCs/>
          <w:sz w:val="28"/>
          <w:szCs w:val="28"/>
        </w:rPr>
        <w:t>decizia de refuz a</w:t>
      </w:r>
      <w:r w:rsidR="00BA0BE7" w:rsidRPr="00D5230C">
        <w:rPr>
          <w:rFonts w:ascii="Times New Roman" w:eastAsia="Calibri" w:hAnsi="Times New Roman" w:cs="Times New Roman"/>
          <w:bCs/>
          <w:sz w:val="28"/>
          <w:szCs w:val="28"/>
        </w:rPr>
        <w:t>l</w:t>
      </w:r>
      <w:r w:rsidR="00435764" w:rsidRPr="00D5230C">
        <w:rPr>
          <w:rFonts w:ascii="Times New Roman" w:eastAsia="Calibri" w:hAnsi="Times New Roman" w:cs="Times New Roman"/>
          <w:bCs/>
          <w:sz w:val="28"/>
          <w:szCs w:val="28"/>
        </w:rPr>
        <w:t xml:space="preserve"> aprobării prealabile.</w:t>
      </w:r>
    </w:p>
    <w:p w14:paraId="370C5019" w14:textId="77777777"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6E69B1AF" w14:textId="7D8EB830"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
          <w:sz w:val="28"/>
          <w:szCs w:val="28"/>
        </w:rPr>
      </w:pPr>
      <w:r w:rsidRPr="00D5230C">
        <w:rPr>
          <w:rFonts w:ascii="Times New Roman" w:eastAsia="Calibri" w:hAnsi="Times New Roman" w:cs="Times New Roman"/>
          <w:b/>
          <w:sz w:val="28"/>
          <w:szCs w:val="28"/>
        </w:rPr>
        <w:t xml:space="preserve">Articolul 10. </w:t>
      </w:r>
      <w:r w:rsidRPr="00D5230C">
        <w:rPr>
          <w:rFonts w:ascii="Times New Roman" w:eastAsia="Calibri" w:hAnsi="Times New Roman" w:cs="Times New Roman"/>
          <w:sz w:val="28"/>
          <w:szCs w:val="28"/>
        </w:rPr>
        <w:t>Solicitări de informații</w:t>
      </w:r>
    </w:p>
    <w:p w14:paraId="673D007F"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67D28846" w14:textId="7E8FD6E7"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 xml:space="preserve">(1) </w:t>
      </w:r>
      <w:r w:rsidR="00BE0862" w:rsidRPr="00D5230C">
        <w:rPr>
          <w:rFonts w:ascii="Times New Roman" w:eastAsia="Calibri" w:hAnsi="Times New Roman" w:cs="Times New Roman"/>
          <w:bCs/>
          <w:sz w:val="28"/>
          <w:szCs w:val="28"/>
        </w:rPr>
        <w:t xml:space="preserve">Pentru </w:t>
      </w:r>
      <w:r w:rsidRPr="00D5230C">
        <w:rPr>
          <w:rFonts w:ascii="Times New Roman" w:eastAsia="Calibri" w:hAnsi="Times New Roman" w:cs="Times New Roman"/>
          <w:bCs/>
          <w:sz w:val="28"/>
          <w:szCs w:val="28"/>
        </w:rPr>
        <w:t xml:space="preserve">examinarea minuțioasă a solicitărilor investitorilor potențiali, Consiliul colaborează cu autoritățile administrației publice centrale și locale, instituțiile publice, entitățile din sectorul privat din Republica Moldova și din alte țări. </w:t>
      </w:r>
    </w:p>
    <w:p w14:paraId="4CAF9BD9"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12C2CF75" w14:textId="6EEDC1B3"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 xml:space="preserve">(2) Consiliul poate solicita oricărei autorități și/sau instituții publice naționale </w:t>
      </w:r>
      <w:proofErr w:type="spellStart"/>
      <w:r w:rsidRPr="00D5230C">
        <w:rPr>
          <w:rFonts w:ascii="Times New Roman" w:eastAsia="Calibri" w:hAnsi="Times New Roman" w:cs="Times New Roman"/>
          <w:bCs/>
          <w:sz w:val="28"/>
          <w:szCs w:val="28"/>
        </w:rPr>
        <w:t>şi</w:t>
      </w:r>
      <w:proofErr w:type="spellEnd"/>
      <w:r w:rsidRPr="00D5230C">
        <w:rPr>
          <w:rFonts w:ascii="Times New Roman" w:eastAsia="Calibri" w:hAnsi="Times New Roman" w:cs="Times New Roman"/>
          <w:bCs/>
          <w:sz w:val="28"/>
          <w:szCs w:val="28"/>
        </w:rPr>
        <w:t xml:space="preserve"> din alte state implicate examinarea și prezentarea informațiilor și/sau documentelor pe care le consideră relevante în scopul examinării investițiilor. Autoritatea și/sau instituția publică</w:t>
      </w:r>
      <w:r w:rsidR="00B41020" w:rsidRPr="00D5230C">
        <w:rPr>
          <w:rFonts w:ascii="Times New Roman" w:eastAsia="Calibri" w:hAnsi="Times New Roman" w:cs="Times New Roman"/>
          <w:bCs/>
          <w:sz w:val="28"/>
          <w:szCs w:val="28"/>
        </w:rPr>
        <w:t xml:space="preserve"> națională</w:t>
      </w:r>
      <w:r w:rsidRPr="00D5230C">
        <w:rPr>
          <w:rFonts w:ascii="Times New Roman" w:eastAsia="Calibri" w:hAnsi="Times New Roman" w:cs="Times New Roman"/>
          <w:bCs/>
          <w:sz w:val="28"/>
          <w:szCs w:val="28"/>
        </w:rPr>
        <w:t xml:space="preserve"> nu poate refuza examinarea și prezentarea informației solicitate de Consiliu dec</w:t>
      </w:r>
      <w:r w:rsidR="00EA7DFF" w:rsidRPr="00D5230C">
        <w:rPr>
          <w:rFonts w:ascii="Times New Roman" w:eastAsia="Calibri" w:hAnsi="Times New Roman" w:cs="Times New Roman"/>
          <w:bCs/>
          <w:sz w:val="28"/>
          <w:szCs w:val="28"/>
        </w:rPr>
        <w:t>â</w:t>
      </w:r>
      <w:r w:rsidRPr="00D5230C">
        <w:rPr>
          <w:rFonts w:ascii="Times New Roman" w:eastAsia="Calibri" w:hAnsi="Times New Roman" w:cs="Times New Roman"/>
          <w:bCs/>
          <w:sz w:val="28"/>
          <w:szCs w:val="28"/>
        </w:rPr>
        <w:t xml:space="preserve">t în situațiile reglementate exhaustiv de cadrul normativ. </w:t>
      </w:r>
    </w:p>
    <w:p w14:paraId="0F784D67" w14:textId="77777777" w:rsidR="00087AB6" w:rsidRPr="00D5230C" w:rsidRDefault="00087AB6"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569D6FCE" w14:textId="7F458D8E"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 xml:space="preserve">(3) În scopul realizării dreptului prevăzut </w:t>
      </w:r>
      <w:r w:rsidR="00022EE4" w:rsidRPr="00D5230C">
        <w:rPr>
          <w:rFonts w:ascii="Times New Roman" w:eastAsia="Calibri" w:hAnsi="Times New Roman" w:cs="Times New Roman"/>
          <w:bCs/>
          <w:sz w:val="28"/>
          <w:szCs w:val="28"/>
        </w:rPr>
        <w:t xml:space="preserve">la </w:t>
      </w:r>
      <w:r w:rsidRPr="00D5230C">
        <w:rPr>
          <w:rFonts w:ascii="Times New Roman" w:eastAsia="Calibri" w:hAnsi="Times New Roman" w:cs="Times New Roman"/>
          <w:bCs/>
          <w:sz w:val="28"/>
          <w:szCs w:val="28"/>
        </w:rPr>
        <w:t>alin.</w:t>
      </w:r>
      <w:r w:rsidR="00EA7DFF"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(2), Consiliul poate încheia acorduri de colaborare cu subiec</w:t>
      </w:r>
      <w:r w:rsidR="002C1139" w:rsidRPr="00D5230C">
        <w:rPr>
          <w:rFonts w:ascii="Times New Roman" w:eastAsia="Calibri" w:hAnsi="Times New Roman" w:cs="Times New Roman"/>
          <w:bCs/>
          <w:sz w:val="28"/>
          <w:szCs w:val="28"/>
        </w:rPr>
        <w:t>ții menționați</w:t>
      </w:r>
      <w:r w:rsidRPr="00D5230C">
        <w:rPr>
          <w:rFonts w:ascii="Times New Roman" w:eastAsia="Calibri" w:hAnsi="Times New Roman" w:cs="Times New Roman"/>
          <w:bCs/>
          <w:sz w:val="28"/>
          <w:szCs w:val="28"/>
        </w:rPr>
        <w:t xml:space="preserve">, cu respectarea prevederilor legale privind secretul profesional și protecția datelor cu caracter personal. </w:t>
      </w:r>
    </w:p>
    <w:p w14:paraId="70D7036E" w14:textId="77777777"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
          <w:sz w:val="28"/>
          <w:szCs w:val="28"/>
        </w:rPr>
      </w:pPr>
    </w:p>
    <w:p w14:paraId="392FD6C6" w14:textId="77777777" w:rsidR="005D17CF" w:rsidRPr="00D5230C" w:rsidRDefault="00435764" w:rsidP="005D17CF">
      <w:pPr>
        <w:tabs>
          <w:tab w:val="left" w:pos="1134"/>
        </w:tabs>
        <w:spacing w:after="0" w:line="240" w:lineRule="auto"/>
        <w:ind w:left="0" w:firstLine="709"/>
        <w:rPr>
          <w:rFonts w:ascii="Times New Roman" w:eastAsia="Calibri" w:hAnsi="Times New Roman" w:cs="Times New Roman"/>
          <w:sz w:val="28"/>
          <w:szCs w:val="28"/>
        </w:rPr>
      </w:pPr>
      <w:r w:rsidRPr="00D5230C">
        <w:rPr>
          <w:rFonts w:ascii="Times New Roman" w:eastAsia="Calibri" w:hAnsi="Times New Roman" w:cs="Times New Roman"/>
          <w:b/>
          <w:sz w:val="28"/>
          <w:szCs w:val="28"/>
        </w:rPr>
        <w:t xml:space="preserve">Articolul 11. </w:t>
      </w:r>
      <w:r w:rsidRPr="00D5230C">
        <w:rPr>
          <w:rFonts w:ascii="Times New Roman" w:eastAsia="Calibri" w:hAnsi="Times New Roman" w:cs="Times New Roman"/>
          <w:sz w:val="28"/>
          <w:szCs w:val="28"/>
        </w:rPr>
        <w:t xml:space="preserve">Consecințele juridice ce survin în situația lipsei </w:t>
      </w:r>
    </w:p>
    <w:p w14:paraId="764876BD" w14:textId="77777777" w:rsidR="005D17CF" w:rsidRPr="00D5230C" w:rsidRDefault="005D17CF" w:rsidP="005D17CF">
      <w:pPr>
        <w:tabs>
          <w:tab w:val="left" w:pos="1134"/>
        </w:tabs>
        <w:spacing w:after="0" w:line="240" w:lineRule="auto"/>
        <w:ind w:left="0" w:firstLine="709"/>
        <w:rPr>
          <w:rFonts w:ascii="Times New Roman" w:eastAsia="Calibri" w:hAnsi="Times New Roman" w:cs="Times New Roman"/>
          <w:b/>
          <w:sz w:val="28"/>
          <w:szCs w:val="28"/>
        </w:rPr>
      </w:pPr>
      <w:r w:rsidRPr="00D5230C">
        <w:rPr>
          <w:rFonts w:ascii="Times New Roman" w:eastAsia="Calibri" w:hAnsi="Times New Roman" w:cs="Times New Roman"/>
          <w:sz w:val="28"/>
          <w:szCs w:val="28"/>
        </w:rPr>
        <w:t xml:space="preserve">                       </w:t>
      </w:r>
      <w:r w:rsidR="00435764" w:rsidRPr="00D5230C">
        <w:rPr>
          <w:rFonts w:ascii="Times New Roman" w:eastAsia="Calibri" w:hAnsi="Times New Roman" w:cs="Times New Roman"/>
          <w:sz w:val="28"/>
          <w:szCs w:val="28"/>
        </w:rPr>
        <w:t>aprobării prealabile</w:t>
      </w:r>
    </w:p>
    <w:p w14:paraId="03AB8BC0" w14:textId="5E477460" w:rsidR="00435764" w:rsidRPr="00D5230C" w:rsidRDefault="00435764" w:rsidP="005D17CF">
      <w:pPr>
        <w:tabs>
          <w:tab w:val="left" w:pos="1134"/>
        </w:tabs>
        <w:spacing w:after="0" w:line="240" w:lineRule="auto"/>
        <w:ind w:left="0" w:firstLine="709"/>
        <w:rPr>
          <w:rFonts w:ascii="Times New Roman" w:eastAsia="Calibri" w:hAnsi="Times New Roman" w:cs="Times New Roman"/>
          <w:b/>
          <w:sz w:val="28"/>
          <w:szCs w:val="28"/>
        </w:rPr>
      </w:pPr>
      <w:r w:rsidRPr="00D5230C">
        <w:rPr>
          <w:rFonts w:ascii="Times New Roman" w:eastAsia="Calibri" w:hAnsi="Times New Roman" w:cs="Times New Roman"/>
          <w:b/>
          <w:sz w:val="28"/>
          <w:szCs w:val="28"/>
        </w:rPr>
        <w:t xml:space="preserve"> </w:t>
      </w:r>
    </w:p>
    <w:p w14:paraId="671CF0BB" w14:textId="081CA8DA"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sz w:val="28"/>
          <w:szCs w:val="28"/>
        </w:rPr>
        <w:t xml:space="preserve">(1) În cazul în care </w:t>
      </w:r>
      <w:r w:rsidRPr="00D5230C">
        <w:rPr>
          <w:rFonts w:ascii="Times New Roman" w:eastAsia="Calibri" w:hAnsi="Times New Roman" w:cs="Times New Roman"/>
          <w:bCs/>
          <w:sz w:val="28"/>
          <w:szCs w:val="28"/>
        </w:rPr>
        <w:t xml:space="preserve">investitorul </w:t>
      </w:r>
      <w:r w:rsidRPr="00D5230C">
        <w:rPr>
          <w:rFonts w:ascii="Times New Roman" w:eastAsia="Calibri" w:hAnsi="Times New Roman" w:cs="Times New Roman"/>
          <w:sz w:val="28"/>
          <w:szCs w:val="28"/>
        </w:rPr>
        <w:t>efectuează activități investiționale în domeniile de importanță pentru securitatea statului</w:t>
      </w:r>
      <w:r w:rsidRPr="00D5230C">
        <w:rPr>
          <w:rFonts w:ascii="Times New Roman" w:eastAsia="Calibri" w:hAnsi="Times New Roman" w:cs="Times New Roman"/>
          <w:bCs/>
          <w:sz w:val="28"/>
          <w:szCs w:val="28"/>
        </w:rPr>
        <w:t xml:space="preserve"> prevăzute la art.</w:t>
      </w:r>
      <w:r w:rsidR="00772162"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 xml:space="preserve">4 sau al căror obiect constituie bunuri de </w:t>
      </w:r>
      <w:r w:rsidRPr="00D5230C">
        <w:rPr>
          <w:rFonts w:ascii="Times New Roman" w:eastAsia="Calibri" w:hAnsi="Times New Roman" w:cs="Times New Roman"/>
          <w:sz w:val="28"/>
          <w:szCs w:val="28"/>
        </w:rPr>
        <w:t>importanță pentru securitatea statului</w:t>
      </w:r>
      <w:r w:rsidRPr="00D5230C">
        <w:rPr>
          <w:rFonts w:ascii="Times New Roman" w:eastAsia="Calibri" w:hAnsi="Times New Roman" w:cs="Times New Roman"/>
          <w:bCs/>
          <w:sz w:val="28"/>
          <w:szCs w:val="28"/>
        </w:rPr>
        <w:t xml:space="preserve"> prevăzute la art.</w:t>
      </w:r>
      <w:r w:rsidR="00772162"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5</w:t>
      </w:r>
      <w:r w:rsidR="00BA0BE7" w:rsidRPr="00D5230C">
        <w:rPr>
          <w:rFonts w:ascii="Times New Roman" w:eastAsia="Calibri" w:hAnsi="Times New Roman" w:cs="Times New Roman"/>
          <w:bCs/>
          <w:sz w:val="28"/>
          <w:szCs w:val="28"/>
        </w:rPr>
        <w:t xml:space="preserve"> cu încălcarea prevederilor art.7,</w:t>
      </w:r>
      <w:r w:rsidRPr="00D5230C">
        <w:rPr>
          <w:rFonts w:ascii="Times New Roman" w:eastAsia="Calibri" w:hAnsi="Times New Roman" w:cs="Times New Roman"/>
          <w:bCs/>
          <w:sz w:val="28"/>
          <w:szCs w:val="28"/>
        </w:rPr>
        <w:t xml:space="preserve"> fără deținerea aprobării prealabile a  Consiliului, intervin următoarele consecințe juridice:</w:t>
      </w:r>
    </w:p>
    <w:p w14:paraId="5C4C27AC" w14:textId="4E867714"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 xml:space="preserve">a) Consiliul dispune suspendarea exercitării dreptului de vot, a dreptului de convocare </w:t>
      </w:r>
      <w:proofErr w:type="spellStart"/>
      <w:r w:rsidRPr="00D5230C">
        <w:rPr>
          <w:rFonts w:ascii="Times New Roman" w:eastAsia="Calibri" w:hAnsi="Times New Roman" w:cs="Times New Roman"/>
          <w:bCs/>
          <w:sz w:val="28"/>
          <w:szCs w:val="28"/>
        </w:rPr>
        <w:t>şi</w:t>
      </w:r>
      <w:proofErr w:type="spellEnd"/>
      <w:r w:rsidRPr="00D5230C">
        <w:rPr>
          <w:rFonts w:ascii="Times New Roman" w:eastAsia="Calibri" w:hAnsi="Times New Roman" w:cs="Times New Roman"/>
          <w:bCs/>
          <w:sz w:val="28"/>
          <w:szCs w:val="28"/>
        </w:rPr>
        <w:t xml:space="preserve"> </w:t>
      </w:r>
      <w:proofErr w:type="spellStart"/>
      <w:r w:rsidRPr="00D5230C">
        <w:rPr>
          <w:rFonts w:ascii="Times New Roman" w:eastAsia="Calibri" w:hAnsi="Times New Roman" w:cs="Times New Roman"/>
          <w:bCs/>
          <w:sz w:val="28"/>
          <w:szCs w:val="28"/>
        </w:rPr>
        <w:t>desfăşurare</w:t>
      </w:r>
      <w:proofErr w:type="spellEnd"/>
      <w:r w:rsidRPr="00D5230C">
        <w:rPr>
          <w:rFonts w:ascii="Times New Roman" w:eastAsia="Calibri" w:hAnsi="Times New Roman" w:cs="Times New Roman"/>
          <w:bCs/>
          <w:sz w:val="28"/>
          <w:szCs w:val="28"/>
        </w:rPr>
        <w:t xml:space="preserve"> a adunării generale a </w:t>
      </w:r>
      <w:proofErr w:type="spellStart"/>
      <w:r w:rsidRPr="00D5230C">
        <w:rPr>
          <w:rFonts w:ascii="Times New Roman" w:eastAsia="Calibri" w:hAnsi="Times New Roman" w:cs="Times New Roman"/>
          <w:bCs/>
          <w:sz w:val="28"/>
          <w:szCs w:val="28"/>
        </w:rPr>
        <w:t>acţionarilor</w:t>
      </w:r>
      <w:proofErr w:type="spellEnd"/>
      <w:r w:rsidRPr="00D5230C">
        <w:rPr>
          <w:rFonts w:ascii="Times New Roman" w:eastAsia="Calibri" w:hAnsi="Times New Roman" w:cs="Times New Roman"/>
          <w:bCs/>
          <w:sz w:val="28"/>
          <w:szCs w:val="28"/>
        </w:rPr>
        <w:t xml:space="preserve">/asociaților, a dreptului de a introduce chestiuni în ordinea de zi, a dreptului de a propune </w:t>
      </w:r>
      <w:proofErr w:type="spellStart"/>
      <w:r w:rsidRPr="00D5230C">
        <w:rPr>
          <w:rFonts w:ascii="Times New Roman" w:eastAsia="Calibri" w:hAnsi="Times New Roman" w:cs="Times New Roman"/>
          <w:bCs/>
          <w:sz w:val="28"/>
          <w:szCs w:val="28"/>
        </w:rPr>
        <w:t>candidaţi</w:t>
      </w:r>
      <w:proofErr w:type="spellEnd"/>
      <w:r w:rsidRPr="00D5230C">
        <w:rPr>
          <w:rFonts w:ascii="Times New Roman" w:eastAsia="Calibri" w:hAnsi="Times New Roman" w:cs="Times New Roman"/>
          <w:bCs/>
          <w:sz w:val="28"/>
          <w:szCs w:val="28"/>
        </w:rPr>
        <w:t xml:space="preserve"> pentru membrii organului de conducere, a dreptului de a primi dividende/venit din distribuirea profitului net, în cazul investițiilor prevăzute la art.</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3 alin.</w:t>
      </w:r>
      <w:r w:rsidR="00772162"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(1) lit.</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 xml:space="preserve">a). </w:t>
      </w:r>
      <w:proofErr w:type="spellStart"/>
      <w:r w:rsidRPr="00D5230C">
        <w:rPr>
          <w:rFonts w:ascii="Times New Roman" w:eastAsia="Calibri" w:hAnsi="Times New Roman" w:cs="Times New Roman"/>
          <w:bCs/>
          <w:sz w:val="28"/>
          <w:szCs w:val="28"/>
        </w:rPr>
        <w:t>Acţiunile</w:t>
      </w:r>
      <w:proofErr w:type="spellEnd"/>
      <w:r w:rsidRPr="00D5230C">
        <w:rPr>
          <w:rFonts w:ascii="Times New Roman" w:eastAsia="Calibri" w:hAnsi="Times New Roman" w:cs="Times New Roman"/>
          <w:bCs/>
          <w:sz w:val="28"/>
          <w:szCs w:val="28"/>
        </w:rPr>
        <w:t xml:space="preserve">/părțile sociale cu drept de vot suspendat nu se exclud din calcul la convocarea adunării generale a </w:t>
      </w:r>
      <w:proofErr w:type="spellStart"/>
      <w:r w:rsidRPr="00D5230C">
        <w:rPr>
          <w:rFonts w:ascii="Times New Roman" w:eastAsia="Calibri" w:hAnsi="Times New Roman" w:cs="Times New Roman"/>
          <w:bCs/>
          <w:sz w:val="28"/>
          <w:szCs w:val="28"/>
        </w:rPr>
        <w:t>acţionarilor</w:t>
      </w:r>
      <w:proofErr w:type="spellEnd"/>
      <w:r w:rsidRPr="00D5230C">
        <w:rPr>
          <w:rFonts w:ascii="Times New Roman" w:eastAsia="Calibri" w:hAnsi="Times New Roman" w:cs="Times New Roman"/>
          <w:bCs/>
          <w:sz w:val="28"/>
          <w:szCs w:val="28"/>
        </w:rPr>
        <w:t xml:space="preserve">/asociaților </w:t>
      </w:r>
      <w:proofErr w:type="spellStart"/>
      <w:r w:rsidRPr="00D5230C">
        <w:rPr>
          <w:rFonts w:ascii="Times New Roman" w:eastAsia="Calibri" w:hAnsi="Times New Roman" w:cs="Times New Roman"/>
          <w:bCs/>
          <w:sz w:val="28"/>
          <w:szCs w:val="28"/>
        </w:rPr>
        <w:t>şi</w:t>
      </w:r>
      <w:proofErr w:type="spellEnd"/>
      <w:r w:rsidRPr="00D5230C">
        <w:rPr>
          <w:rFonts w:ascii="Times New Roman" w:eastAsia="Calibri" w:hAnsi="Times New Roman" w:cs="Times New Roman"/>
          <w:bCs/>
          <w:sz w:val="28"/>
          <w:szCs w:val="28"/>
        </w:rPr>
        <w:t xml:space="preserve"> la stabilirea cvorumului. </w:t>
      </w:r>
      <w:r w:rsidR="0018242E" w:rsidRPr="00D5230C">
        <w:rPr>
          <w:rFonts w:ascii="Times New Roman" w:eastAsia="Calibri" w:hAnsi="Times New Roman" w:cs="Times New Roman"/>
          <w:bCs/>
          <w:sz w:val="28"/>
          <w:szCs w:val="28"/>
        </w:rPr>
        <w:t xml:space="preserve">În cazul în care </w:t>
      </w:r>
      <w:proofErr w:type="spellStart"/>
      <w:r w:rsidRPr="00D5230C">
        <w:rPr>
          <w:rFonts w:ascii="Times New Roman" w:eastAsia="Calibri" w:hAnsi="Times New Roman" w:cs="Times New Roman"/>
          <w:bCs/>
          <w:sz w:val="28"/>
          <w:szCs w:val="28"/>
        </w:rPr>
        <w:t>acţiunile</w:t>
      </w:r>
      <w:proofErr w:type="spellEnd"/>
      <w:r w:rsidRPr="00D5230C">
        <w:rPr>
          <w:rFonts w:ascii="Times New Roman" w:eastAsia="Calibri" w:hAnsi="Times New Roman" w:cs="Times New Roman"/>
          <w:bCs/>
          <w:sz w:val="28"/>
          <w:szCs w:val="28"/>
        </w:rPr>
        <w:t xml:space="preserve"> cu drept de vot/părțile sociale suspendate constituie 50% sau mai mult din </w:t>
      </w:r>
      <w:proofErr w:type="spellStart"/>
      <w:r w:rsidRPr="00D5230C">
        <w:rPr>
          <w:rFonts w:ascii="Times New Roman" w:eastAsia="Calibri" w:hAnsi="Times New Roman" w:cs="Times New Roman"/>
          <w:bCs/>
          <w:sz w:val="28"/>
          <w:szCs w:val="28"/>
        </w:rPr>
        <w:t>acţiunile</w:t>
      </w:r>
      <w:proofErr w:type="spellEnd"/>
      <w:r w:rsidRPr="00D5230C">
        <w:rPr>
          <w:rFonts w:ascii="Times New Roman" w:eastAsia="Calibri" w:hAnsi="Times New Roman" w:cs="Times New Roman"/>
          <w:bCs/>
          <w:sz w:val="28"/>
          <w:szCs w:val="28"/>
        </w:rPr>
        <w:t xml:space="preserve"> cu drept de vot/părțile sociale, se consideră că adunarea generală a </w:t>
      </w:r>
      <w:proofErr w:type="spellStart"/>
      <w:r w:rsidRPr="00D5230C">
        <w:rPr>
          <w:rFonts w:ascii="Times New Roman" w:eastAsia="Calibri" w:hAnsi="Times New Roman" w:cs="Times New Roman"/>
          <w:bCs/>
          <w:sz w:val="28"/>
          <w:szCs w:val="28"/>
        </w:rPr>
        <w:t>acţionarilor</w:t>
      </w:r>
      <w:proofErr w:type="spellEnd"/>
      <w:r w:rsidRPr="00D5230C">
        <w:rPr>
          <w:rFonts w:ascii="Times New Roman" w:eastAsia="Calibri" w:hAnsi="Times New Roman" w:cs="Times New Roman"/>
          <w:bCs/>
          <w:sz w:val="28"/>
          <w:szCs w:val="28"/>
        </w:rPr>
        <w:t xml:space="preserve">/asociaților are cvorum dacă la aceasta participă </w:t>
      </w:r>
      <w:proofErr w:type="spellStart"/>
      <w:r w:rsidRPr="00D5230C">
        <w:rPr>
          <w:rFonts w:ascii="Times New Roman" w:eastAsia="Calibri" w:hAnsi="Times New Roman" w:cs="Times New Roman"/>
          <w:bCs/>
          <w:sz w:val="28"/>
          <w:szCs w:val="28"/>
        </w:rPr>
        <w:t>acţionari</w:t>
      </w:r>
      <w:proofErr w:type="spellEnd"/>
      <w:r w:rsidRPr="00D5230C">
        <w:rPr>
          <w:rFonts w:ascii="Times New Roman" w:eastAsia="Calibri" w:hAnsi="Times New Roman" w:cs="Times New Roman"/>
          <w:bCs/>
          <w:sz w:val="28"/>
          <w:szCs w:val="28"/>
        </w:rPr>
        <w:t xml:space="preserve">/asociați care </w:t>
      </w:r>
      <w:proofErr w:type="spellStart"/>
      <w:r w:rsidRPr="00D5230C">
        <w:rPr>
          <w:rFonts w:ascii="Times New Roman" w:eastAsia="Calibri" w:hAnsi="Times New Roman" w:cs="Times New Roman"/>
          <w:bCs/>
          <w:sz w:val="28"/>
          <w:szCs w:val="28"/>
        </w:rPr>
        <w:t>deţin</w:t>
      </w:r>
      <w:proofErr w:type="spellEnd"/>
      <w:r w:rsidRPr="00D5230C">
        <w:rPr>
          <w:rFonts w:ascii="Times New Roman" w:eastAsia="Calibri" w:hAnsi="Times New Roman" w:cs="Times New Roman"/>
          <w:bCs/>
          <w:sz w:val="28"/>
          <w:szCs w:val="28"/>
        </w:rPr>
        <w:t xml:space="preserve"> cel </w:t>
      </w:r>
      <w:proofErr w:type="spellStart"/>
      <w:r w:rsidRPr="00D5230C">
        <w:rPr>
          <w:rFonts w:ascii="Times New Roman" w:eastAsia="Calibri" w:hAnsi="Times New Roman" w:cs="Times New Roman"/>
          <w:bCs/>
          <w:sz w:val="28"/>
          <w:szCs w:val="28"/>
        </w:rPr>
        <w:t>puţin</w:t>
      </w:r>
      <w:proofErr w:type="spellEnd"/>
      <w:r w:rsidRPr="00D5230C">
        <w:rPr>
          <w:rFonts w:ascii="Times New Roman" w:eastAsia="Calibri" w:hAnsi="Times New Roman" w:cs="Times New Roman"/>
          <w:bCs/>
          <w:sz w:val="28"/>
          <w:szCs w:val="28"/>
        </w:rPr>
        <w:t xml:space="preserve"> 25% din drepturile de vot ale entității. Acțiunile/părțile sociale cu drept de vot suspendat nu participă la adoptarea hotărârilor privind chestiunile incluse pe ordinea de zi a adunării generale a </w:t>
      </w:r>
      <w:proofErr w:type="spellStart"/>
      <w:r w:rsidRPr="00D5230C">
        <w:rPr>
          <w:rFonts w:ascii="Times New Roman" w:eastAsia="Calibri" w:hAnsi="Times New Roman" w:cs="Times New Roman"/>
          <w:bCs/>
          <w:sz w:val="28"/>
          <w:szCs w:val="28"/>
        </w:rPr>
        <w:t>acţionarilor</w:t>
      </w:r>
      <w:proofErr w:type="spellEnd"/>
      <w:r w:rsidRPr="00D5230C">
        <w:rPr>
          <w:rFonts w:ascii="Times New Roman" w:eastAsia="Calibri" w:hAnsi="Times New Roman" w:cs="Times New Roman"/>
          <w:bCs/>
          <w:sz w:val="28"/>
          <w:szCs w:val="28"/>
        </w:rPr>
        <w:t xml:space="preserve">/asociaților; </w:t>
      </w:r>
    </w:p>
    <w:p w14:paraId="709AE758" w14:textId="27928EC0"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b) Consiliul dispune suspendarea derulării contractelor/tranzacțiilor, în cazul investițiilor prevăzute la art.</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3 alin.</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(1) lit.</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b)</w:t>
      </w:r>
      <w:r w:rsidR="00772162" w:rsidRPr="00D5230C">
        <w:rPr>
          <w:rFonts w:ascii="Times New Roman" w:eastAsia="Calibri" w:hAnsi="Times New Roman" w:cs="Times New Roman"/>
          <w:bCs/>
          <w:sz w:val="28"/>
          <w:szCs w:val="28"/>
        </w:rPr>
        <w:t>–</w:t>
      </w:r>
      <w:r w:rsidR="00325305" w:rsidRPr="00D5230C">
        <w:rPr>
          <w:rFonts w:ascii="Times New Roman" w:eastAsia="Calibri" w:hAnsi="Times New Roman" w:cs="Times New Roman"/>
          <w:bCs/>
          <w:sz w:val="28"/>
          <w:szCs w:val="28"/>
        </w:rPr>
        <w:t>f</w:t>
      </w:r>
      <w:r w:rsidRPr="00D5230C">
        <w:rPr>
          <w:rFonts w:ascii="Times New Roman" w:eastAsia="Calibri" w:hAnsi="Times New Roman" w:cs="Times New Roman"/>
          <w:bCs/>
          <w:sz w:val="28"/>
          <w:szCs w:val="28"/>
        </w:rPr>
        <w:t>), p</w:t>
      </w:r>
      <w:r w:rsidR="00772162" w:rsidRPr="00D5230C">
        <w:rPr>
          <w:rFonts w:ascii="Times New Roman" w:eastAsia="Calibri" w:hAnsi="Times New Roman" w:cs="Times New Roman"/>
          <w:bCs/>
          <w:sz w:val="28"/>
          <w:szCs w:val="28"/>
        </w:rPr>
        <w:t>â</w:t>
      </w:r>
      <w:r w:rsidRPr="00D5230C">
        <w:rPr>
          <w:rFonts w:ascii="Times New Roman" w:eastAsia="Calibri" w:hAnsi="Times New Roman" w:cs="Times New Roman"/>
          <w:bCs/>
          <w:sz w:val="28"/>
          <w:szCs w:val="28"/>
        </w:rPr>
        <w:t xml:space="preserve">nă la obținerea aprobării. </w:t>
      </w:r>
    </w:p>
    <w:p w14:paraId="0476336B"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01AA1076" w14:textId="060909ED"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 xml:space="preserve">(2) În termen de 20 </w:t>
      </w:r>
      <w:r w:rsidR="00AA1AB1" w:rsidRPr="00D5230C">
        <w:rPr>
          <w:rFonts w:ascii="Times New Roman" w:eastAsia="Calibri" w:hAnsi="Times New Roman" w:cs="Times New Roman"/>
          <w:bCs/>
          <w:sz w:val="28"/>
          <w:szCs w:val="28"/>
        </w:rPr>
        <w:t xml:space="preserve">de </w:t>
      </w:r>
      <w:r w:rsidRPr="00D5230C">
        <w:rPr>
          <w:rFonts w:ascii="Times New Roman" w:eastAsia="Calibri" w:hAnsi="Times New Roman" w:cs="Times New Roman"/>
          <w:bCs/>
          <w:sz w:val="28"/>
          <w:szCs w:val="28"/>
        </w:rPr>
        <w:t>zile de la data la care a aflat despre investiția realizată cu încălcarea prevederilor art.</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 xml:space="preserve">7, Consiliul informează investitorul </w:t>
      </w:r>
      <w:proofErr w:type="spellStart"/>
      <w:r w:rsidRPr="00D5230C">
        <w:rPr>
          <w:rFonts w:ascii="Times New Roman" w:eastAsia="Calibri" w:hAnsi="Times New Roman" w:cs="Times New Roman"/>
          <w:bCs/>
          <w:sz w:val="28"/>
          <w:szCs w:val="28"/>
        </w:rPr>
        <w:t>potenţial</w:t>
      </w:r>
      <w:proofErr w:type="spellEnd"/>
      <w:r w:rsidRPr="00D5230C">
        <w:rPr>
          <w:rFonts w:ascii="Times New Roman" w:eastAsia="Calibri" w:hAnsi="Times New Roman" w:cs="Times New Roman"/>
          <w:bCs/>
          <w:sz w:val="28"/>
          <w:szCs w:val="28"/>
        </w:rPr>
        <w:t xml:space="preserve"> și părțile participante la investiție.</w:t>
      </w:r>
    </w:p>
    <w:p w14:paraId="076C3B97"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74462B26" w14:textId="0C88BAF2"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(3) Investitorii potențiali care au încălcat prevederile art.</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 xml:space="preserve">7 sunt obligați să solicite aprobarea prealabilă în termen de 30 </w:t>
      </w:r>
      <w:r w:rsidR="00C351F1" w:rsidRPr="00D5230C">
        <w:rPr>
          <w:rFonts w:ascii="Times New Roman" w:eastAsia="Calibri" w:hAnsi="Times New Roman" w:cs="Times New Roman"/>
          <w:bCs/>
          <w:sz w:val="28"/>
          <w:szCs w:val="28"/>
        </w:rPr>
        <w:t xml:space="preserve">de </w:t>
      </w:r>
      <w:r w:rsidRPr="00D5230C">
        <w:rPr>
          <w:rFonts w:ascii="Times New Roman" w:eastAsia="Calibri" w:hAnsi="Times New Roman" w:cs="Times New Roman"/>
          <w:bCs/>
          <w:sz w:val="28"/>
          <w:szCs w:val="28"/>
        </w:rPr>
        <w:t xml:space="preserve">zile de la </w:t>
      </w:r>
      <w:r w:rsidR="00E26FDA" w:rsidRPr="00D5230C">
        <w:rPr>
          <w:rFonts w:ascii="Times New Roman" w:eastAsia="Calibri" w:hAnsi="Times New Roman" w:cs="Times New Roman"/>
          <w:bCs/>
          <w:sz w:val="28"/>
          <w:szCs w:val="28"/>
        </w:rPr>
        <w:t xml:space="preserve">data notificării </w:t>
      </w:r>
      <w:r w:rsidRPr="00D5230C">
        <w:rPr>
          <w:rFonts w:ascii="Times New Roman" w:eastAsia="Calibri" w:hAnsi="Times New Roman" w:cs="Times New Roman"/>
          <w:bCs/>
          <w:sz w:val="28"/>
          <w:szCs w:val="28"/>
        </w:rPr>
        <w:t>parvenit</w:t>
      </w:r>
      <w:r w:rsidR="00E26FDA" w:rsidRPr="00D5230C">
        <w:rPr>
          <w:rFonts w:ascii="Times New Roman" w:eastAsia="Calibri" w:hAnsi="Times New Roman" w:cs="Times New Roman"/>
          <w:bCs/>
          <w:sz w:val="28"/>
          <w:szCs w:val="28"/>
        </w:rPr>
        <w:t>e</w:t>
      </w:r>
      <w:r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lastRenderedPageBreak/>
        <w:t>din partea Consiliului sau să vândă acțiunile/p</w:t>
      </w:r>
      <w:r w:rsidR="00AA1AB1" w:rsidRPr="00D5230C">
        <w:rPr>
          <w:rFonts w:ascii="Times New Roman" w:eastAsia="Calibri" w:hAnsi="Times New Roman" w:cs="Times New Roman"/>
          <w:bCs/>
          <w:sz w:val="28"/>
          <w:szCs w:val="28"/>
        </w:rPr>
        <w:t>ă</w:t>
      </w:r>
      <w:r w:rsidRPr="00D5230C">
        <w:rPr>
          <w:rFonts w:ascii="Times New Roman" w:eastAsia="Calibri" w:hAnsi="Times New Roman" w:cs="Times New Roman"/>
          <w:bCs/>
          <w:sz w:val="28"/>
          <w:szCs w:val="28"/>
        </w:rPr>
        <w:t xml:space="preserve">rțile sociale achiziționate/dobândite în termen de 60 </w:t>
      </w:r>
      <w:r w:rsidR="00C351F1" w:rsidRPr="00D5230C">
        <w:rPr>
          <w:rFonts w:ascii="Times New Roman" w:eastAsia="Calibri" w:hAnsi="Times New Roman" w:cs="Times New Roman"/>
          <w:bCs/>
          <w:sz w:val="28"/>
          <w:szCs w:val="28"/>
        </w:rPr>
        <w:t xml:space="preserve">de </w:t>
      </w:r>
      <w:r w:rsidRPr="00D5230C">
        <w:rPr>
          <w:rFonts w:ascii="Times New Roman" w:eastAsia="Calibri" w:hAnsi="Times New Roman" w:cs="Times New Roman"/>
          <w:bCs/>
          <w:sz w:val="28"/>
          <w:szCs w:val="28"/>
        </w:rPr>
        <w:t>zile de la</w:t>
      </w:r>
      <w:r w:rsidR="00B42F2E"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 xml:space="preserve"> data </w:t>
      </w:r>
      <w:r w:rsidR="00574DC1" w:rsidRPr="00D5230C">
        <w:rPr>
          <w:rFonts w:ascii="Times New Roman" w:eastAsia="Calibri" w:hAnsi="Times New Roman" w:cs="Times New Roman"/>
          <w:bCs/>
          <w:sz w:val="28"/>
          <w:szCs w:val="28"/>
        </w:rPr>
        <w:t xml:space="preserve">notificării </w:t>
      </w:r>
      <w:r w:rsidRPr="00D5230C">
        <w:rPr>
          <w:rFonts w:ascii="Times New Roman" w:eastAsia="Calibri" w:hAnsi="Times New Roman" w:cs="Times New Roman"/>
          <w:bCs/>
          <w:sz w:val="28"/>
          <w:szCs w:val="28"/>
        </w:rPr>
        <w:t>parvenit</w:t>
      </w:r>
      <w:r w:rsidR="00574DC1" w:rsidRPr="00D5230C">
        <w:rPr>
          <w:rFonts w:ascii="Times New Roman" w:eastAsia="Calibri" w:hAnsi="Times New Roman" w:cs="Times New Roman"/>
          <w:bCs/>
          <w:sz w:val="28"/>
          <w:szCs w:val="28"/>
        </w:rPr>
        <w:t>e</w:t>
      </w:r>
      <w:r w:rsidRPr="00D5230C">
        <w:rPr>
          <w:rFonts w:ascii="Times New Roman" w:eastAsia="Calibri" w:hAnsi="Times New Roman" w:cs="Times New Roman"/>
          <w:bCs/>
          <w:sz w:val="28"/>
          <w:szCs w:val="28"/>
        </w:rPr>
        <w:t xml:space="preserve"> din partea Consiliului, în cazul investițiilor prevăzute la art</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3 alin.</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(1) lit.</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 xml:space="preserve">a), </w:t>
      </w:r>
      <w:r w:rsidR="0018242E" w:rsidRPr="00D5230C">
        <w:rPr>
          <w:rFonts w:ascii="Times New Roman" w:eastAsia="Calibri" w:hAnsi="Times New Roman" w:cs="Times New Roman"/>
          <w:bCs/>
          <w:sz w:val="28"/>
          <w:szCs w:val="28"/>
        </w:rPr>
        <w:t xml:space="preserve">ori </w:t>
      </w:r>
      <w:r w:rsidRPr="00D5230C">
        <w:rPr>
          <w:rFonts w:ascii="Times New Roman" w:eastAsia="Calibri" w:hAnsi="Times New Roman" w:cs="Times New Roman"/>
          <w:bCs/>
          <w:sz w:val="28"/>
          <w:szCs w:val="28"/>
        </w:rPr>
        <w:t xml:space="preserve">să </w:t>
      </w:r>
      <w:r w:rsidR="00B42F2E" w:rsidRPr="00D5230C">
        <w:rPr>
          <w:rFonts w:ascii="Times New Roman" w:eastAsia="Calibri" w:hAnsi="Times New Roman" w:cs="Times New Roman"/>
          <w:bCs/>
          <w:sz w:val="28"/>
          <w:szCs w:val="28"/>
        </w:rPr>
        <w:t>declare rezoluți</w:t>
      </w:r>
      <w:r w:rsidR="005152C0" w:rsidRPr="00D5230C">
        <w:rPr>
          <w:rFonts w:ascii="Times New Roman" w:eastAsia="Calibri" w:hAnsi="Times New Roman" w:cs="Times New Roman"/>
          <w:bCs/>
          <w:sz w:val="28"/>
          <w:szCs w:val="28"/>
        </w:rPr>
        <w:t>u</w:t>
      </w:r>
      <w:r w:rsidR="00B42F2E" w:rsidRPr="00D5230C">
        <w:rPr>
          <w:rFonts w:ascii="Times New Roman" w:eastAsia="Calibri" w:hAnsi="Times New Roman" w:cs="Times New Roman"/>
          <w:bCs/>
          <w:sz w:val="28"/>
          <w:szCs w:val="28"/>
        </w:rPr>
        <w:t xml:space="preserve">nea </w:t>
      </w:r>
      <w:r w:rsidRPr="00D5230C">
        <w:rPr>
          <w:rFonts w:ascii="Times New Roman" w:eastAsia="Calibri" w:hAnsi="Times New Roman" w:cs="Times New Roman"/>
          <w:bCs/>
          <w:sz w:val="28"/>
          <w:szCs w:val="28"/>
        </w:rPr>
        <w:t>contractel</w:t>
      </w:r>
      <w:r w:rsidR="00B42F2E" w:rsidRPr="00D5230C">
        <w:rPr>
          <w:rFonts w:ascii="Times New Roman" w:eastAsia="Calibri" w:hAnsi="Times New Roman" w:cs="Times New Roman"/>
          <w:bCs/>
          <w:sz w:val="28"/>
          <w:szCs w:val="28"/>
        </w:rPr>
        <w:t>or</w:t>
      </w:r>
      <w:r w:rsidRPr="00D5230C">
        <w:rPr>
          <w:rFonts w:ascii="Times New Roman" w:eastAsia="Calibri" w:hAnsi="Times New Roman" w:cs="Times New Roman"/>
          <w:bCs/>
          <w:sz w:val="28"/>
          <w:szCs w:val="28"/>
        </w:rPr>
        <w:t>/tranzacțiil</w:t>
      </w:r>
      <w:r w:rsidR="00B42F2E" w:rsidRPr="00D5230C">
        <w:rPr>
          <w:rFonts w:ascii="Times New Roman" w:eastAsia="Calibri" w:hAnsi="Times New Roman" w:cs="Times New Roman"/>
          <w:bCs/>
          <w:sz w:val="28"/>
          <w:szCs w:val="28"/>
        </w:rPr>
        <w:t>or</w:t>
      </w:r>
      <w:r w:rsidRPr="00D5230C">
        <w:rPr>
          <w:rFonts w:ascii="Times New Roman" w:eastAsia="Calibri" w:hAnsi="Times New Roman" w:cs="Times New Roman"/>
          <w:bCs/>
          <w:sz w:val="28"/>
          <w:szCs w:val="28"/>
        </w:rPr>
        <w:t xml:space="preserve"> în termen de 30 </w:t>
      </w:r>
      <w:r w:rsidR="00772162" w:rsidRPr="00D5230C">
        <w:rPr>
          <w:rFonts w:ascii="Times New Roman" w:eastAsia="Calibri" w:hAnsi="Times New Roman" w:cs="Times New Roman"/>
          <w:bCs/>
          <w:sz w:val="28"/>
          <w:szCs w:val="28"/>
        </w:rPr>
        <w:t xml:space="preserve">de </w:t>
      </w:r>
      <w:r w:rsidRPr="00D5230C">
        <w:rPr>
          <w:rFonts w:ascii="Times New Roman" w:eastAsia="Calibri" w:hAnsi="Times New Roman" w:cs="Times New Roman"/>
          <w:bCs/>
          <w:sz w:val="28"/>
          <w:szCs w:val="28"/>
        </w:rPr>
        <w:t xml:space="preserve">zile de la </w:t>
      </w:r>
      <w:r w:rsidR="00E26FDA" w:rsidRPr="00D5230C">
        <w:rPr>
          <w:rFonts w:ascii="Times New Roman" w:eastAsia="Calibri" w:hAnsi="Times New Roman" w:cs="Times New Roman"/>
          <w:bCs/>
          <w:sz w:val="28"/>
          <w:szCs w:val="28"/>
        </w:rPr>
        <w:t xml:space="preserve">data notificării </w:t>
      </w:r>
      <w:r w:rsidRPr="00D5230C">
        <w:rPr>
          <w:rFonts w:ascii="Times New Roman" w:eastAsia="Calibri" w:hAnsi="Times New Roman" w:cs="Times New Roman"/>
          <w:bCs/>
          <w:sz w:val="28"/>
          <w:szCs w:val="28"/>
        </w:rPr>
        <w:t>parvenit</w:t>
      </w:r>
      <w:r w:rsidR="00E26FDA" w:rsidRPr="00D5230C">
        <w:rPr>
          <w:rFonts w:ascii="Times New Roman" w:eastAsia="Calibri" w:hAnsi="Times New Roman" w:cs="Times New Roman"/>
          <w:bCs/>
          <w:sz w:val="28"/>
          <w:szCs w:val="28"/>
        </w:rPr>
        <w:t>e</w:t>
      </w:r>
      <w:r w:rsidRPr="00D5230C">
        <w:rPr>
          <w:rFonts w:ascii="Times New Roman" w:eastAsia="Calibri" w:hAnsi="Times New Roman" w:cs="Times New Roman"/>
          <w:bCs/>
          <w:sz w:val="28"/>
          <w:szCs w:val="28"/>
        </w:rPr>
        <w:t xml:space="preserve"> din partea Consiliului, în cazul investițiilor prevăzute la art.</w:t>
      </w:r>
      <w:r w:rsidR="00772162"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3 alin.</w:t>
      </w:r>
      <w:r w:rsidR="00772162"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(1) lit.</w:t>
      </w:r>
      <w:r w:rsidR="00772162"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b)</w:t>
      </w:r>
      <w:r w:rsidR="00772162" w:rsidRPr="00D5230C">
        <w:rPr>
          <w:rFonts w:ascii="Times New Roman" w:eastAsia="Calibri" w:hAnsi="Times New Roman" w:cs="Times New Roman"/>
          <w:bCs/>
          <w:sz w:val="28"/>
          <w:szCs w:val="28"/>
        </w:rPr>
        <w:t>–</w:t>
      </w:r>
      <w:r w:rsidRPr="00D5230C">
        <w:rPr>
          <w:rFonts w:ascii="Times New Roman" w:eastAsia="Calibri" w:hAnsi="Times New Roman" w:cs="Times New Roman"/>
          <w:bCs/>
          <w:sz w:val="28"/>
          <w:szCs w:val="28"/>
        </w:rPr>
        <w:t>d).</w:t>
      </w:r>
    </w:p>
    <w:p w14:paraId="7460D786"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42F2380F" w14:textId="711819C5"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(4) Consiliul poate dispune prelungirea termenului prevăzut la alin.</w:t>
      </w:r>
      <w:r w:rsidR="00772162"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(3) în cazul în care aceasta este necesară în scopul neadmiterii periclitării stabilității financiare sau în cazul în care există un interes public justificat. Cererea de prelungire a termenului se depune de către investitorul potențial cu 10 zile lucrătoare înainte de expirarea termenului precedent.</w:t>
      </w:r>
    </w:p>
    <w:p w14:paraId="2678E83A"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615D6200" w14:textId="73E34698"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(5) În situația în care nu intenționează să demareze procesul de solicitare a aprobării prealabile în termenul prevăzut la alin.</w:t>
      </w:r>
      <w:r w:rsidR="00772162"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 xml:space="preserve">(3), </w:t>
      </w:r>
      <w:r w:rsidR="0018242E" w:rsidRPr="00D5230C">
        <w:rPr>
          <w:rFonts w:ascii="Times New Roman" w:eastAsia="Calibri" w:hAnsi="Times New Roman" w:cs="Times New Roman"/>
          <w:bCs/>
          <w:sz w:val="28"/>
          <w:szCs w:val="28"/>
        </w:rPr>
        <w:t xml:space="preserve">investitorii potențiali </w:t>
      </w:r>
      <w:r w:rsidRPr="00D5230C">
        <w:rPr>
          <w:rFonts w:ascii="Times New Roman" w:eastAsia="Calibri" w:hAnsi="Times New Roman" w:cs="Times New Roman"/>
          <w:bCs/>
          <w:sz w:val="28"/>
          <w:szCs w:val="28"/>
        </w:rPr>
        <w:t>sunt în drept să înstrăineze acțiunile/p</w:t>
      </w:r>
      <w:r w:rsidR="00772162" w:rsidRPr="00D5230C">
        <w:rPr>
          <w:rFonts w:ascii="Times New Roman" w:eastAsia="Calibri" w:hAnsi="Times New Roman" w:cs="Times New Roman"/>
          <w:bCs/>
          <w:sz w:val="28"/>
          <w:szCs w:val="28"/>
        </w:rPr>
        <w:t>ă</w:t>
      </w:r>
      <w:r w:rsidRPr="00D5230C">
        <w:rPr>
          <w:rFonts w:ascii="Times New Roman" w:eastAsia="Calibri" w:hAnsi="Times New Roman" w:cs="Times New Roman"/>
          <w:bCs/>
          <w:sz w:val="28"/>
          <w:szCs w:val="28"/>
        </w:rPr>
        <w:t>rțile sociale achiziționate în cazul investițiilor prevăzute la art.</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3 alin.</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(1) lit.</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a)</w:t>
      </w:r>
      <w:r w:rsidR="007D710D" w:rsidRPr="00D5230C">
        <w:rPr>
          <w:rFonts w:ascii="Times New Roman" w:eastAsia="Calibri" w:hAnsi="Times New Roman" w:cs="Times New Roman"/>
          <w:bCs/>
          <w:sz w:val="28"/>
          <w:szCs w:val="28"/>
        </w:rPr>
        <w:t xml:space="preserve"> sau să </w:t>
      </w:r>
      <w:r w:rsidR="009F5C6F" w:rsidRPr="00D5230C">
        <w:rPr>
          <w:rFonts w:ascii="Times New Roman" w:eastAsia="Calibri" w:hAnsi="Times New Roman" w:cs="Times New Roman"/>
          <w:bCs/>
          <w:sz w:val="28"/>
          <w:szCs w:val="28"/>
        </w:rPr>
        <w:t xml:space="preserve">declare rezoluțiunea contractelor/tranzacțiilor </w:t>
      </w:r>
      <w:r w:rsidRPr="00D5230C">
        <w:rPr>
          <w:rFonts w:ascii="Times New Roman" w:eastAsia="Calibri" w:hAnsi="Times New Roman" w:cs="Times New Roman"/>
          <w:bCs/>
          <w:sz w:val="28"/>
          <w:szCs w:val="28"/>
        </w:rPr>
        <w:t>în cazul investițiilor prevăzute la art.</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3 alin.</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(1) lit.</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b)</w:t>
      </w:r>
      <w:r w:rsidR="00772162" w:rsidRPr="00D5230C">
        <w:rPr>
          <w:rFonts w:ascii="Times New Roman" w:eastAsia="Calibri" w:hAnsi="Times New Roman" w:cs="Times New Roman"/>
          <w:bCs/>
          <w:sz w:val="28"/>
          <w:szCs w:val="28"/>
        </w:rPr>
        <w:t>–</w:t>
      </w:r>
      <w:r w:rsidR="00325305" w:rsidRPr="00D5230C">
        <w:rPr>
          <w:rFonts w:ascii="Times New Roman" w:eastAsia="Calibri" w:hAnsi="Times New Roman" w:cs="Times New Roman"/>
          <w:bCs/>
          <w:sz w:val="28"/>
          <w:szCs w:val="28"/>
        </w:rPr>
        <w:t>f</w:t>
      </w:r>
      <w:r w:rsidRPr="00D5230C">
        <w:rPr>
          <w:rFonts w:ascii="Times New Roman" w:eastAsia="Calibri" w:hAnsi="Times New Roman" w:cs="Times New Roman"/>
          <w:bCs/>
          <w:sz w:val="28"/>
          <w:szCs w:val="28"/>
        </w:rPr>
        <w:t>).</w:t>
      </w:r>
    </w:p>
    <w:p w14:paraId="334DB67C"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56858FF0" w14:textId="5A76C7A8"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(6) Dacă în termenele prevăzute la alin.</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(3) și (4) nu a fost realizat</w:t>
      </w:r>
      <w:r w:rsidR="00A46F24" w:rsidRPr="00D5230C">
        <w:rPr>
          <w:rFonts w:ascii="Times New Roman" w:eastAsia="Calibri" w:hAnsi="Times New Roman" w:cs="Times New Roman"/>
          <w:bCs/>
          <w:sz w:val="28"/>
          <w:szCs w:val="28"/>
        </w:rPr>
        <w:t>ă</w:t>
      </w:r>
      <w:r w:rsidRPr="00D5230C">
        <w:rPr>
          <w:rFonts w:ascii="Times New Roman" w:eastAsia="Calibri" w:hAnsi="Times New Roman" w:cs="Times New Roman"/>
          <w:bCs/>
          <w:sz w:val="28"/>
          <w:szCs w:val="28"/>
        </w:rPr>
        <w:t xml:space="preserve"> niciuna din</w:t>
      </w:r>
      <w:r w:rsidR="00A46F24" w:rsidRPr="00D5230C">
        <w:rPr>
          <w:rFonts w:ascii="Times New Roman" w:eastAsia="Calibri" w:hAnsi="Times New Roman" w:cs="Times New Roman"/>
          <w:bCs/>
          <w:sz w:val="28"/>
          <w:szCs w:val="28"/>
        </w:rPr>
        <w:t>tre</w:t>
      </w:r>
      <w:r w:rsidRPr="00D5230C">
        <w:rPr>
          <w:rFonts w:ascii="Times New Roman" w:eastAsia="Calibri" w:hAnsi="Times New Roman" w:cs="Times New Roman"/>
          <w:bCs/>
          <w:sz w:val="28"/>
          <w:szCs w:val="28"/>
        </w:rPr>
        <w:t xml:space="preserve"> acțiunile prevăzute </w:t>
      </w:r>
      <w:r w:rsidR="00A46F24" w:rsidRPr="00D5230C">
        <w:rPr>
          <w:rFonts w:ascii="Times New Roman" w:eastAsia="Calibri" w:hAnsi="Times New Roman" w:cs="Times New Roman"/>
          <w:bCs/>
          <w:sz w:val="28"/>
          <w:szCs w:val="28"/>
        </w:rPr>
        <w:t xml:space="preserve">la </w:t>
      </w:r>
      <w:r w:rsidRPr="00D5230C">
        <w:rPr>
          <w:rFonts w:ascii="Times New Roman" w:eastAsia="Calibri" w:hAnsi="Times New Roman" w:cs="Times New Roman"/>
          <w:bCs/>
          <w:sz w:val="28"/>
          <w:szCs w:val="28"/>
        </w:rPr>
        <w:t>alin.</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(5), în cazul investițiilor prevăzute la art.</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3 alin.</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(1) lit.</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a)</w:t>
      </w:r>
      <w:r w:rsidR="00A46F24" w:rsidRPr="00D5230C">
        <w:rPr>
          <w:rFonts w:ascii="Times New Roman" w:eastAsia="Calibri" w:hAnsi="Times New Roman" w:cs="Times New Roman"/>
          <w:bCs/>
          <w:sz w:val="28"/>
          <w:szCs w:val="28"/>
        </w:rPr>
        <w:t>,</w:t>
      </w:r>
      <w:r w:rsidRPr="00D5230C">
        <w:rPr>
          <w:rFonts w:ascii="Times New Roman" w:eastAsia="Calibri" w:hAnsi="Times New Roman" w:cs="Times New Roman"/>
          <w:bCs/>
          <w:sz w:val="28"/>
          <w:szCs w:val="28"/>
        </w:rPr>
        <w:t xml:space="preserve"> organul executiv al persoanei juridice, în termen de cel mult 15 zile de la data expirării termenului prevăzut la alin.</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 xml:space="preserve">(4), emite decizia privind anularea acțiunilor/părților sociale </w:t>
      </w:r>
      <w:proofErr w:type="spellStart"/>
      <w:r w:rsidRPr="00D5230C">
        <w:rPr>
          <w:rFonts w:ascii="Times New Roman" w:eastAsia="Calibri" w:hAnsi="Times New Roman" w:cs="Times New Roman"/>
          <w:bCs/>
          <w:sz w:val="28"/>
          <w:szCs w:val="28"/>
        </w:rPr>
        <w:t>şi</w:t>
      </w:r>
      <w:proofErr w:type="spellEnd"/>
      <w:r w:rsidRPr="00D5230C">
        <w:rPr>
          <w:rFonts w:ascii="Times New Roman" w:eastAsia="Calibri" w:hAnsi="Times New Roman" w:cs="Times New Roman"/>
          <w:bCs/>
          <w:sz w:val="28"/>
          <w:szCs w:val="28"/>
        </w:rPr>
        <w:t xml:space="preserve"> emiterea de noi </w:t>
      </w:r>
      <w:proofErr w:type="spellStart"/>
      <w:r w:rsidRPr="00D5230C">
        <w:rPr>
          <w:rFonts w:ascii="Times New Roman" w:eastAsia="Calibri" w:hAnsi="Times New Roman" w:cs="Times New Roman"/>
          <w:bCs/>
          <w:sz w:val="28"/>
          <w:szCs w:val="28"/>
        </w:rPr>
        <w:t>acţiuni</w:t>
      </w:r>
      <w:proofErr w:type="spellEnd"/>
      <w:r w:rsidRPr="00D5230C">
        <w:rPr>
          <w:rFonts w:ascii="Times New Roman" w:eastAsia="Calibri" w:hAnsi="Times New Roman" w:cs="Times New Roman"/>
          <w:bCs/>
          <w:sz w:val="28"/>
          <w:szCs w:val="28"/>
        </w:rPr>
        <w:t>/pă</w:t>
      </w:r>
      <w:r w:rsidR="00772162" w:rsidRPr="00D5230C">
        <w:rPr>
          <w:rFonts w:ascii="Times New Roman" w:eastAsia="Calibri" w:hAnsi="Times New Roman" w:cs="Times New Roman"/>
          <w:bCs/>
          <w:sz w:val="28"/>
          <w:szCs w:val="28"/>
        </w:rPr>
        <w:t>r</w:t>
      </w:r>
      <w:r w:rsidRPr="00D5230C">
        <w:rPr>
          <w:rFonts w:ascii="Times New Roman" w:eastAsia="Calibri" w:hAnsi="Times New Roman" w:cs="Times New Roman"/>
          <w:bCs/>
          <w:sz w:val="28"/>
          <w:szCs w:val="28"/>
        </w:rPr>
        <w:t xml:space="preserve">ți sociale în </w:t>
      </w:r>
      <w:proofErr w:type="spellStart"/>
      <w:r w:rsidRPr="00D5230C">
        <w:rPr>
          <w:rFonts w:ascii="Times New Roman" w:eastAsia="Calibri" w:hAnsi="Times New Roman" w:cs="Times New Roman"/>
          <w:bCs/>
          <w:sz w:val="28"/>
          <w:szCs w:val="28"/>
        </w:rPr>
        <w:t>acelaşi</w:t>
      </w:r>
      <w:proofErr w:type="spellEnd"/>
      <w:r w:rsidRPr="00D5230C">
        <w:rPr>
          <w:rFonts w:ascii="Times New Roman" w:eastAsia="Calibri" w:hAnsi="Times New Roman" w:cs="Times New Roman"/>
          <w:bCs/>
          <w:sz w:val="28"/>
          <w:szCs w:val="28"/>
        </w:rPr>
        <w:t xml:space="preserve"> număr </w:t>
      </w:r>
      <w:proofErr w:type="spellStart"/>
      <w:r w:rsidRPr="00D5230C">
        <w:rPr>
          <w:rFonts w:ascii="Times New Roman" w:eastAsia="Calibri" w:hAnsi="Times New Roman" w:cs="Times New Roman"/>
          <w:bCs/>
          <w:sz w:val="28"/>
          <w:szCs w:val="28"/>
        </w:rPr>
        <w:t>şi</w:t>
      </w:r>
      <w:proofErr w:type="spellEnd"/>
      <w:r w:rsidRPr="00D5230C">
        <w:rPr>
          <w:rFonts w:ascii="Times New Roman" w:eastAsia="Calibri" w:hAnsi="Times New Roman" w:cs="Times New Roman"/>
          <w:bCs/>
          <w:sz w:val="28"/>
          <w:szCs w:val="28"/>
        </w:rPr>
        <w:t xml:space="preserve"> de aceeași clasă, în cazul societăților pe acțiuni</w:t>
      </w:r>
      <w:r w:rsidR="00A46F24" w:rsidRPr="00D5230C">
        <w:rPr>
          <w:rFonts w:ascii="Times New Roman" w:eastAsia="Calibri" w:hAnsi="Times New Roman" w:cs="Times New Roman"/>
          <w:bCs/>
          <w:sz w:val="28"/>
          <w:szCs w:val="28"/>
        </w:rPr>
        <w:t>,</w:t>
      </w:r>
      <w:r w:rsidRPr="00D5230C">
        <w:rPr>
          <w:rFonts w:ascii="Times New Roman" w:eastAsia="Calibri" w:hAnsi="Times New Roman" w:cs="Times New Roman"/>
          <w:bCs/>
          <w:sz w:val="28"/>
          <w:szCs w:val="28"/>
        </w:rPr>
        <w:t xml:space="preserve"> și în ace</w:t>
      </w:r>
      <w:r w:rsidR="00A46F24" w:rsidRPr="00D5230C">
        <w:rPr>
          <w:rFonts w:ascii="Times New Roman" w:eastAsia="Calibri" w:hAnsi="Times New Roman" w:cs="Times New Roman"/>
          <w:bCs/>
          <w:sz w:val="28"/>
          <w:szCs w:val="28"/>
        </w:rPr>
        <w:t>e</w:t>
      </w:r>
      <w:r w:rsidRPr="00D5230C">
        <w:rPr>
          <w:rFonts w:ascii="Times New Roman" w:eastAsia="Calibri" w:hAnsi="Times New Roman" w:cs="Times New Roman"/>
          <w:bCs/>
          <w:sz w:val="28"/>
          <w:szCs w:val="28"/>
        </w:rPr>
        <w:t xml:space="preserve">ași cotă, în cazul societăților cu răspundere limitată. </w:t>
      </w:r>
    </w:p>
    <w:p w14:paraId="5CEFC047" w14:textId="4DADEE15"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Deciziile menționate se aduc la cunoștinț</w:t>
      </w:r>
      <w:r w:rsidR="00C351F1" w:rsidRPr="00D5230C">
        <w:rPr>
          <w:rFonts w:ascii="Times New Roman" w:eastAsia="Calibri" w:hAnsi="Times New Roman" w:cs="Times New Roman"/>
          <w:bCs/>
          <w:sz w:val="28"/>
          <w:szCs w:val="28"/>
        </w:rPr>
        <w:t>a</w:t>
      </w:r>
      <w:r w:rsidRPr="00D5230C">
        <w:rPr>
          <w:rFonts w:ascii="Times New Roman" w:eastAsia="Calibri" w:hAnsi="Times New Roman" w:cs="Times New Roman"/>
          <w:bCs/>
          <w:sz w:val="28"/>
          <w:szCs w:val="28"/>
        </w:rPr>
        <w:t xml:space="preserve"> Consiliului în termen de 5 zile de la data </w:t>
      </w:r>
      <w:r w:rsidR="003A7170" w:rsidRPr="00D5230C">
        <w:rPr>
          <w:rFonts w:ascii="Times New Roman" w:eastAsia="Calibri" w:hAnsi="Times New Roman" w:cs="Times New Roman"/>
          <w:bCs/>
          <w:sz w:val="28"/>
          <w:szCs w:val="28"/>
        </w:rPr>
        <w:t xml:space="preserve">adoptării </w:t>
      </w:r>
      <w:r w:rsidRPr="00D5230C">
        <w:rPr>
          <w:rFonts w:ascii="Times New Roman" w:eastAsia="Calibri" w:hAnsi="Times New Roman" w:cs="Times New Roman"/>
          <w:bCs/>
          <w:sz w:val="28"/>
          <w:szCs w:val="28"/>
        </w:rPr>
        <w:t xml:space="preserve">acestora. </w:t>
      </w:r>
    </w:p>
    <w:p w14:paraId="0DF438CF"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74B058AE" w14:textId="6702DCF3"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 xml:space="preserve"> (7) Dacă în termenele prevăzute la alin.</w:t>
      </w:r>
      <w:r w:rsidR="00A46F24"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(3) și (4) nu a fost realizat</w:t>
      </w:r>
      <w:r w:rsidR="00A46F24" w:rsidRPr="00D5230C">
        <w:rPr>
          <w:rFonts w:ascii="Times New Roman" w:eastAsia="Calibri" w:hAnsi="Times New Roman" w:cs="Times New Roman"/>
          <w:bCs/>
          <w:sz w:val="28"/>
          <w:szCs w:val="28"/>
        </w:rPr>
        <w:t>ă</w:t>
      </w:r>
      <w:r w:rsidRPr="00D5230C">
        <w:rPr>
          <w:rFonts w:ascii="Times New Roman" w:eastAsia="Calibri" w:hAnsi="Times New Roman" w:cs="Times New Roman"/>
          <w:bCs/>
          <w:sz w:val="28"/>
          <w:szCs w:val="28"/>
        </w:rPr>
        <w:t xml:space="preserve"> niciuna din</w:t>
      </w:r>
      <w:r w:rsidR="00A46F24" w:rsidRPr="00D5230C">
        <w:rPr>
          <w:rFonts w:ascii="Times New Roman" w:eastAsia="Calibri" w:hAnsi="Times New Roman" w:cs="Times New Roman"/>
          <w:bCs/>
          <w:sz w:val="28"/>
          <w:szCs w:val="28"/>
        </w:rPr>
        <w:t>tre</w:t>
      </w:r>
      <w:r w:rsidRPr="00D5230C">
        <w:rPr>
          <w:rFonts w:ascii="Times New Roman" w:eastAsia="Calibri" w:hAnsi="Times New Roman" w:cs="Times New Roman"/>
          <w:bCs/>
          <w:sz w:val="28"/>
          <w:szCs w:val="28"/>
        </w:rPr>
        <w:t xml:space="preserve"> acțiunile prevăzute </w:t>
      </w:r>
      <w:r w:rsidR="00A46F24" w:rsidRPr="00D5230C">
        <w:rPr>
          <w:rFonts w:ascii="Times New Roman" w:eastAsia="Calibri" w:hAnsi="Times New Roman" w:cs="Times New Roman"/>
          <w:bCs/>
          <w:sz w:val="28"/>
          <w:szCs w:val="28"/>
        </w:rPr>
        <w:t xml:space="preserve">la </w:t>
      </w:r>
      <w:r w:rsidRPr="00D5230C">
        <w:rPr>
          <w:rFonts w:ascii="Times New Roman" w:eastAsia="Calibri" w:hAnsi="Times New Roman" w:cs="Times New Roman"/>
          <w:bCs/>
          <w:sz w:val="28"/>
          <w:szCs w:val="28"/>
        </w:rPr>
        <w:t>alin.</w:t>
      </w:r>
      <w:r w:rsidR="00772162"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(5), în cazul investițiilor prevăzute la art.</w:t>
      </w:r>
      <w:r w:rsidR="00772162"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3 alin.</w:t>
      </w:r>
      <w:r w:rsidR="00772162"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(1) lit.</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b)</w:t>
      </w:r>
      <w:r w:rsidR="00772162" w:rsidRPr="00D5230C">
        <w:rPr>
          <w:rFonts w:ascii="Times New Roman" w:eastAsia="Calibri" w:hAnsi="Times New Roman" w:cs="Times New Roman"/>
          <w:bCs/>
          <w:sz w:val="28"/>
          <w:szCs w:val="28"/>
        </w:rPr>
        <w:t>–</w:t>
      </w:r>
      <w:r w:rsidR="003A7170" w:rsidRPr="00D5230C">
        <w:rPr>
          <w:rFonts w:ascii="Times New Roman" w:eastAsia="Calibri" w:hAnsi="Times New Roman" w:cs="Times New Roman"/>
          <w:bCs/>
          <w:sz w:val="28"/>
          <w:szCs w:val="28"/>
        </w:rPr>
        <w:t>f</w:t>
      </w:r>
      <w:r w:rsidRPr="00D5230C">
        <w:rPr>
          <w:rFonts w:ascii="Times New Roman" w:eastAsia="Calibri" w:hAnsi="Times New Roman" w:cs="Times New Roman"/>
          <w:bCs/>
          <w:sz w:val="28"/>
          <w:szCs w:val="28"/>
        </w:rPr>
        <w:t>)</w:t>
      </w:r>
      <w:r w:rsidR="00A46F24" w:rsidRPr="00D5230C">
        <w:rPr>
          <w:rFonts w:ascii="Times New Roman" w:eastAsia="Calibri" w:hAnsi="Times New Roman" w:cs="Times New Roman"/>
          <w:bCs/>
          <w:sz w:val="28"/>
          <w:szCs w:val="28"/>
        </w:rPr>
        <w:t>,</w:t>
      </w:r>
      <w:r w:rsidRPr="00D5230C">
        <w:rPr>
          <w:rFonts w:ascii="Times New Roman" w:eastAsia="Calibri" w:hAnsi="Times New Roman" w:cs="Times New Roman"/>
          <w:bCs/>
          <w:sz w:val="28"/>
          <w:szCs w:val="28"/>
        </w:rPr>
        <w:t xml:space="preserve"> Consiliul, în termen de </w:t>
      </w:r>
      <w:r w:rsidR="003A7170" w:rsidRPr="00D5230C">
        <w:rPr>
          <w:rFonts w:ascii="Times New Roman" w:eastAsia="Calibri" w:hAnsi="Times New Roman" w:cs="Times New Roman"/>
          <w:bCs/>
          <w:sz w:val="28"/>
          <w:szCs w:val="28"/>
        </w:rPr>
        <w:t>3</w:t>
      </w:r>
      <w:r w:rsidRPr="00D5230C">
        <w:rPr>
          <w:rFonts w:ascii="Times New Roman" w:eastAsia="Calibri" w:hAnsi="Times New Roman" w:cs="Times New Roman"/>
          <w:bCs/>
          <w:sz w:val="28"/>
          <w:szCs w:val="28"/>
        </w:rPr>
        <w:t xml:space="preserve">0 </w:t>
      </w:r>
      <w:r w:rsidR="003A7170" w:rsidRPr="00D5230C">
        <w:rPr>
          <w:rFonts w:ascii="Times New Roman" w:eastAsia="Calibri" w:hAnsi="Times New Roman" w:cs="Times New Roman"/>
          <w:bCs/>
          <w:sz w:val="28"/>
          <w:szCs w:val="28"/>
        </w:rPr>
        <w:t xml:space="preserve">de </w:t>
      </w:r>
      <w:r w:rsidRPr="00D5230C">
        <w:rPr>
          <w:rFonts w:ascii="Times New Roman" w:eastAsia="Calibri" w:hAnsi="Times New Roman" w:cs="Times New Roman"/>
          <w:bCs/>
          <w:sz w:val="28"/>
          <w:szCs w:val="28"/>
        </w:rPr>
        <w:t xml:space="preserve">zile, solicită </w:t>
      </w:r>
      <w:r w:rsidR="003A7170" w:rsidRPr="00D5230C">
        <w:rPr>
          <w:rFonts w:ascii="Times New Roman" w:eastAsia="Calibri" w:hAnsi="Times New Roman" w:cs="Times New Roman"/>
          <w:bCs/>
          <w:sz w:val="28"/>
          <w:szCs w:val="28"/>
        </w:rPr>
        <w:t xml:space="preserve">investitorului potențial </w:t>
      </w:r>
      <w:r w:rsidR="009F5C6F" w:rsidRPr="00D5230C">
        <w:rPr>
          <w:rFonts w:ascii="Times New Roman" w:eastAsia="Calibri" w:hAnsi="Times New Roman" w:cs="Times New Roman"/>
          <w:bCs/>
          <w:sz w:val="28"/>
          <w:szCs w:val="28"/>
        </w:rPr>
        <w:t xml:space="preserve">rezoluțiunea </w:t>
      </w:r>
      <w:r w:rsidRPr="00D5230C">
        <w:rPr>
          <w:rFonts w:ascii="Times New Roman" w:eastAsia="Calibri" w:hAnsi="Times New Roman" w:cs="Times New Roman"/>
          <w:bCs/>
          <w:sz w:val="28"/>
          <w:szCs w:val="28"/>
        </w:rPr>
        <w:t>contractului și repararea de către investitor a prejudiciului cauzat.</w:t>
      </w:r>
    </w:p>
    <w:p w14:paraId="020EA769"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2C46F2D7" w14:textId="2DA3AEE0" w:rsidR="00435764"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bCs/>
          <w:sz w:val="28"/>
          <w:szCs w:val="28"/>
        </w:rPr>
        <w:t>(8) Prevederile alin.</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(6) și (7) nu se aplică în cazul investițiilor prevăzute la art.</w:t>
      </w:r>
      <w:r w:rsidR="00772162"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3 alin.</w:t>
      </w:r>
      <w:r w:rsidR="00772162"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 xml:space="preserve">(1) realizate în </w:t>
      </w:r>
      <w:r w:rsidR="00C351F1" w:rsidRPr="00D5230C">
        <w:rPr>
          <w:rFonts w:ascii="Times New Roman" w:eastAsia="Calibri" w:hAnsi="Times New Roman" w:cs="Times New Roman"/>
          <w:bCs/>
          <w:sz w:val="28"/>
          <w:szCs w:val="28"/>
        </w:rPr>
        <w:t xml:space="preserve">urma </w:t>
      </w:r>
      <w:r w:rsidRPr="00D5230C">
        <w:rPr>
          <w:rFonts w:ascii="Times New Roman" w:eastAsia="Calibri" w:hAnsi="Times New Roman" w:cs="Times New Roman"/>
          <w:bCs/>
          <w:sz w:val="28"/>
          <w:szCs w:val="28"/>
        </w:rPr>
        <w:t xml:space="preserve">constatării </w:t>
      </w:r>
      <w:r w:rsidR="00332865" w:rsidRPr="00D5230C">
        <w:rPr>
          <w:rFonts w:ascii="Times New Roman" w:eastAsia="Calibri" w:hAnsi="Times New Roman" w:cs="Times New Roman"/>
          <w:bCs/>
          <w:sz w:val="28"/>
          <w:szCs w:val="28"/>
        </w:rPr>
        <w:t xml:space="preserve"> că</w:t>
      </w:r>
      <w:r w:rsidRPr="00D5230C">
        <w:rPr>
          <w:rFonts w:ascii="Times New Roman" w:eastAsia="Calibri" w:hAnsi="Times New Roman" w:cs="Times New Roman"/>
          <w:bCs/>
          <w:sz w:val="28"/>
          <w:szCs w:val="28"/>
        </w:rPr>
        <w:t xml:space="preserve"> obiectul activităților investiționale constituie bunuri obținute prin </w:t>
      </w:r>
      <w:proofErr w:type="spellStart"/>
      <w:r w:rsidRPr="00D5230C">
        <w:rPr>
          <w:rFonts w:ascii="Times New Roman" w:eastAsia="Calibri" w:hAnsi="Times New Roman" w:cs="Times New Roman"/>
          <w:bCs/>
          <w:sz w:val="28"/>
          <w:szCs w:val="28"/>
        </w:rPr>
        <w:t>donaţie</w:t>
      </w:r>
      <w:proofErr w:type="spellEnd"/>
      <w:r w:rsidRPr="00D5230C">
        <w:rPr>
          <w:rFonts w:ascii="Times New Roman" w:eastAsia="Calibri" w:hAnsi="Times New Roman" w:cs="Times New Roman"/>
          <w:bCs/>
          <w:sz w:val="28"/>
          <w:szCs w:val="28"/>
        </w:rPr>
        <w:t xml:space="preserve"> sau </w:t>
      </w:r>
      <w:r w:rsidR="00332865" w:rsidRPr="00D5230C">
        <w:rPr>
          <w:rFonts w:ascii="Times New Roman" w:eastAsia="Calibri" w:hAnsi="Times New Roman" w:cs="Times New Roman"/>
          <w:bCs/>
          <w:sz w:val="28"/>
          <w:szCs w:val="28"/>
        </w:rPr>
        <w:t xml:space="preserve">prin </w:t>
      </w:r>
      <w:r w:rsidRPr="00D5230C">
        <w:rPr>
          <w:rFonts w:ascii="Times New Roman" w:eastAsia="Calibri" w:hAnsi="Times New Roman" w:cs="Times New Roman"/>
          <w:bCs/>
          <w:sz w:val="28"/>
          <w:szCs w:val="28"/>
        </w:rPr>
        <w:t>alt mod de transmitere cu titlu gratuit reglementat de legislația civilă</w:t>
      </w:r>
      <w:r w:rsidR="00A46F24" w:rsidRPr="00D5230C">
        <w:rPr>
          <w:rFonts w:ascii="Times New Roman" w:eastAsia="Calibri" w:hAnsi="Times New Roman" w:cs="Times New Roman"/>
          <w:bCs/>
          <w:sz w:val="28"/>
          <w:szCs w:val="28"/>
        </w:rPr>
        <w:t xml:space="preserve"> </w:t>
      </w:r>
      <w:r w:rsidR="00492A79" w:rsidRPr="00D5230C">
        <w:rPr>
          <w:rFonts w:ascii="Times New Roman" w:eastAsia="Calibri" w:hAnsi="Times New Roman" w:cs="Times New Roman"/>
          <w:bCs/>
          <w:sz w:val="28"/>
          <w:szCs w:val="28"/>
        </w:rPr>
        <w:t>ori</w:t>
      </w:r>
      <w:r w:rsidRPr="00D5230C">
        <w:rPr>
          <w:rFonts w:ascii="Times New Roman" w:eastAsia="Calibri" w:hAnsi="Times New Roman" w:cs="Times New Roman"/>
          <w:bCs/>
          <w:sz w:val="28"/>
          <w:szCs w:val="28"/>
        </w:rPr>
        <w:t xml:space="preserve"> ca rezultat al reducerii capitalului social. În acest caz, Consiliul dispune suspendarea derulării contractelor/tranzacțiilor p</w:t>
      </w:r>
      <w:r w:rsidR="00772162" w:rsidRPr="00D5230C">
        <w:rPr>
          <w:rFonts w:ascii="Times New Roman" w:eastAsia="Calibri" w:hAnsi="Times New Roman" w:cs="Times New Roman"/>
          <w:bCs/>
          <w:sz w:val="28"/>
          <w:szCs w:val="28"/>
        </w:rPr>
        <w:t>â</w:t>
      </w:r>
      <w:r w:rsidRPr="00D5230C">
        <w:rPr>
          <w:rFonts w:ascii="Times New Roman" w:eastAsia="Calibri" w:hAnsi="Times New Roman" w:cs="Times New Roman"/>
          <w:bCs/>
          <w:sz w:val="28"/>
          <w:szCs w:val="28"/>
        </w:rPr>
        <w:t xml:space="preserve">nă la obținerea aprobării. Dacă aprobarea nu este solicitată în termenul prevăzut la </w:t>
      </w:r>
      <w:r w:rsidR="004E4B25">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alin.</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 xml:space="preserve">(3) sau dacă, în urma examinării efectuate, Consiliul </w:t>
      </w:r>
      <w:r w:rsidR="003A7170" w:rsidRPr="00D5230C">
        <w:rPr>
          <w:rFonts w:ascii="Times New Roman" w:eastAsia="Calibri" w:hAnsi="Times New Roman" w:cs="Times New Roman"/>
          <w:bCs/>
          <w:sz w:val="28"/>
          <w:szCs w:val="28"/>
        </w:rPr>
        <w:t xml:space="preserve">adoptă decizia de </w:t>
      </w:r>
      <w:r w:rsidRPr="00D5230C">
        <w:rPr>
          <w:rFonts w:ascii="Times New Roman" w:eastAsia="Calibri" w:hAnsi="Times New Roman" w:cs="Times New Roman"/>
          <w:bCs/>
          <w:sz w:val="28"/>
          <w:szCs w:val="28"/>
        </w:rPr>
        <w:t xml:space="preserve">refuz </w:t>
      </w:r>
      <w:r w:rsidR="003A7170" w:rsidRPr="00D5230C">
        <w:rPr>
          <w:rFonts w:ascii="Times New Roman" w:eastAsia="Calibri" w:hAnsi="Times New Roman" w:cs="Times New Roman"/>
          <w:bCs/>
          <w:sz w:val="28"/>
          <w:szCs w:val="28"/>
        </w:rPr>
        <w:t xml:space="preserve">al </w:t>
      </w:r>
      <w:r w:rsidRPr="00D5230C">
        <w:rPr>
          <w:rFonts w:ascii="Times New Roman" w:eastAsia="Calibri" w:hAnsi="Times New Roman" w:cs="Times New Roman"/>
          <w:bCs/>
          <w:sz w:val="28"/>
          <w:szCs w:val="28"/>
        </w:rPr>
        <w:t>aprobării prealabile, se aplic</w:t>
      </w:r>
      <w:r w:rsidR="00A46F24" w:rsidRPr="00D5230C">
        <w:rPr>
          <w:rFonts w:ascii="Times New Roman" w:eastAsia="Calibri" w:hAnsi="Times New Roman" w:cs="Times New Roman"/>
          <w:bCs/>
          <w:sz w:val="28"/>
          <w:szCs w:val="28"/>
        </w:rPr>
        <w:t>ă</w:t>
      </w:r>
      <w:r w:rsidRPr="00D5230C">
        <w:rPr>
          <w:rFonts w:ascii="Times New Roman" w:eastAsia="Calibri" w:hAnsi="Times New Roman" w:cs="Times New Roman"/>
          <w:bCs/>
          <w:sz w:val="28"/>
          <w:szCs w:val="28"/>
        </w:rPr>
        <w:t xml:space="preserve"> prevederile alin.</w:t>
      </w:r>
      <w:r w:rsidR="00AA1AB1"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(6) și (7).</w:t>
      </w:r>
    </w:p>
    <w:p w14:paraId="52FCC9C0" w14:textId="77777777" w:rsidR="00D5230C" w:rsidRPr="00D5230C" w:rsidRDefault="00D5230C"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6D4936A7" w14:textId="77777777" w:rsidR="005152C0" w:rsidRPr="00D5230C" w:rsidRDefault="005152C0"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58EAF8D5" w14:textId="07391DC5"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
          <w:sz w:val="28"/>
          <w:szCs w:val="28"/>
        </w:rPr>
      </w:pPr>
      <w:r w:rsidRPr="00D5230C">
        <w:rPr>
          <w:rFonts w:ascii="Times New Roman" w:eastAsia="Calibri" w:hAnsi="Times New Roman" w:cs="Times New Roman"/>
          <w:b/>
          <w:bCs/>
          <w:sz w:val="28"/>
          <w:szCs w:val="28"/>
        </w:rPr>
        <w:lastRenderedPageBreak/>
        <w:t xml:space="preserve">Articolul 12.  </w:t>
      </w:r>
      <w:r w:rsidRPr="00D5230C">
        <w:rPr>
          <w:rFonts w:ascii="Times New Roman" w:eastAsia="Calibri" w:hAnsi="Times New Roman" w:cs="Times New Roman"/>
          <w:sz w:val="28"/>
          <w:szCs w:val="28"/>
        </w:rPr>
        <w:t>Clauza de schimbare a controlului</w:t>
      </w:r>
    </w:p>
    <w:p w14:paraId="3537D201"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
          <w:sz w:val="28"/>
          <w:szCs w:val="28"/>
        </w:rPr>
      </w:pPr>
    </w:p>
    <w:p w14:paraId="4958EC0E" w14:textId="67CEDC51"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highlight w:val="green"/>
        </w:rPr>
      </w:pPr>
      <w:r w:rsidRPr="00D5230C">
        <w:rPr>
          <w:rFonts w:ascii="Times New Roman" w:eastAsia="Calibri" w:hAnsi="Times New Roman" w:cs="Times New Roman"/>
          <w:sz w:val="28"/>
          <w:szCs w:val="28"/>
        </w:rPr>
        <w:t xml:space="preserve">(1) Clauza de schimbare a controlului este prevederea din contractele/tranzacțiile </w:t>
      </w:r>
      <w:r w:rsidR="00AC51B5" w:rsidRPr="00D5230C">
        <w:rPr>
          <w:rFonts w:ascii="Times New Roman" w:eastAsia="Calibri" w:hAnsi="Times New Roman" w:cs="Times New Roman"/>
          <w:sz w:val="28"/>
          <w:szCs w:val="28"/>
        </w:rPr>
        <w:t xml:space="preserve">încheiate </w:t>
      </w:r>
      <w:r w:rsidRPr="00D5230C">
        <w:rPr>
          <w:rFonts w:ascii="Times New Roman" w:eastAsia="Calibri" w:hAnsi="Times New Roman" w:cs="Times New Roman"/>
          <w:sz w:val="28"/>
          <w:szCs w:val="28"/>
        </w:rPr>
        <w:t xml:space="preserve">în cadrul activităților investiționale efectuate în domeniile de importanță pentru securitatea statului sau al căror obiect sunt bunuri de importanță pentru securitatea statului, stabilite de prezenta lege, care obligă investitorul </w:t>
      </w:r>
      <w:r w:rsidR="00AC51B5" w:rsidRPr="00D5230C">
        <w:rPr>
          <w:rFonts w:ascii="Times New Roman" w:eastAsia="Calibri" w:hAnsi="Times New Roman" w:cs="Times New Roman"/>
          <w:sz w:val="28"/>
          <w:szCs w:val="28"/>
        </w:rPr>
        <w:t xml:space="preserve">potențial </w:t>
      </w:r>
      <w:r w:rsidRPr="00D5230C">
        <w:rPr>
          <w:rFonts w:ascii="Times New Roman" w:eastAsia="Calibri" w:hAnsi="Times New Roman" w:cs="Times New Roman"/>
          <w:sz w:val="28"/>
          <w:szCs w:val="28"/>
        </w:rPr>
        <w:t xml:space="preserve">să obțină acceptul Consiliului în situația în care </w:t>
      </w:r>
      <w:r w:rsidR="00AC51B5" w:rsidRPr="00D5230C">
        <w:rPr>
          <w:rFonts w:ascii="Times New Roman" w:eastAsia="Calibri" w:hAnsi="Times New Roman" w:cs="Times New Roman"/>
          <w:sz w:val="28"/>
          <w:szCs w:val="28"/>
        </w:rPr>
        <w:t xml:space="preserve">proprietarul </w:t>
      </w:r>
      <w:r w:rsidRPr="00D5230C">
        <w:rPr>
          <w:rFonts w:ascii="Times New Roman" w:eastAsia="Calibri" w:hAnsi="Times New Roman" w:cs="Times New Roman"/>
          <w:sz w:val="28"/>
          <w:szCs w:val="28"/>
        </w:rPr>
        <w:t>intenționează să transmită controlul investiției altei persoane fizice sau juridice.</w:t>
      </w:r>
      <w:r w:rsidRPr="00D5230C">
        <w:rPr>
          <w:rFonts w:ascii="Times New Roman" w:eastAsia="Calibri" w:hAnsi="Times New Roman" w:cs="Times New Roman"/>
          <w:sz w:val="28"/>
          <w:szCs w:val="28"/>
          <w:highlight w:val="green"/>
        </w:rPr>
        <w:t xml:space="preserve"> </w:t>
      </w:r>
    </w:p>
    <w:p w14:paraId="068159CE"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sz w:val="28"/>
          <w:szCs w:val="28"/>
          <w:highlight w:val="green"/>
        </w:rPr>
      </w:pPr>
    </w:p>
    <w:p w14:paraId="772A7C31" w14:textId="4895A7AC"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rPr>
        <w:t>(</w:t>
      </w:r>
      <w:r w:rsidR="00AC51B5" w:rsidRPr="00D5230C">
        <w:rPr>
          <w:rFonts w:ascii="Times New Roman" w:eastAsia="Calibri" w:hAnsi="Times New Roman" w:cs="Times New Roman"/>
          <w:sz w:val="28"/>
          <w:szCs w:val="28"/>
        </w:rPr>
        <w:t>2</w:t>
      </w:r>
      <w:r w:rsidRPr="00D5230C">
        <w:rPr>
          <w:rFonts w:ascii="Times New Roman" w:eastAsia="Calibri" w:hAnsi="Times New Roman" w:cs="Times New Roman"/>
          <w:sz w:val="28"/>
          <w:szCs w:val="28"/>
        </w:rPr>
        <w:t xml:space="preserve">) În cazul în care contractele/tranzacțiile </w:t>
      </w:r>
      <w:r w:rsidR="00AC51B5" w:rsidRPr="00D5230C">
        <w:rPr>
          <w:rFonts w:ascii="Times New Roman" w:eastAsia="Calibri" w:hAnsi="Times New Roman" w:cs="Times New Roman"/>
          <w:sz w:val="28"/>
          <w:szCs w:val="28"/>
        </w:rPr>
        <w:t xml:space="preserve">încheiate </w:t>
      </w:r>
      <w:r w:rsidRPr="00D5230C">
        <w:rPr>
          <w:rFonts w:ascii="Times New Roman" w:eastAsia="Calibri" w:hAnsi="Times New Roman" w:cs="Times New Roman"/>
          <w:sz w:val="28"/>
          <w:szCs w:val="28"/>
        </w:rPr>
        <w:t xml:space="preserve">în cadrul activităților investiționale efectuate în domeniile de importanță pentru securitatea statului sau al căror obiect sunt bunuri de importanță pentru securitatea statului nu </w:t>
      </w:r>
      <w:r w:rsidR="00765FAD" w:rsidRPr="00D5230C">
        <w:rPr>
          <w:rFonts w:ascii="Times New Roman" w:eastAsia="Calibri" w:hAnsi="Times New Roman" w:cs="Times New Roman"/>
          <w:sz w:val="28"/>
          <w:szCs w:val="28"/>
        </w:rPr>
        <w:t xml:space="preserve">prevăd </w:t>
      </w:r>
      <w:r w:rsidRPr="00D5230C">
        <w:rPr>
          <w:rFonts w:ascii="Times New Roman" w:eastAsia="Calibri" w:hAnsi="Times New Roman" w:cs="Times New Roman"/>
          <w:sz w:val="28"/>
          <w:szCs w:val="28"/>
        </w:rPr>
        <w:t>clauza de schimbare a controlului, aceasta se prezumă.</w:t>
      </w:r>
    </w:p>
    <w:p w14:paraId="70AC32F3"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sz w:val="28"/>
          <w:szCs w:val="28"/>
        </w:rPr>
      </w:pPr>
    </w:p>
    <w:p w14:paraId="33EB55EB" w14:textId="29156AEF"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sz w:val="28"/>
          <w:szCs w:val="28"/>
        </w:rPr>
        <w:t>(</w:t>
      </w:r>
      <w:r w:rsidR="00AC51B5" w:rsidRPr="00D5230C">
        <w:rPr>
          <w:rFonts w:ascii="Times New Roman" w:eastAsia="Calibri" w:hAnsi="Times New Roman" w:cs="Times New Roman"/>
          <w:sz w:val="28"/>
          <w:szCs w:val="28"/>
        </w:rPr>
        <w:t>3</w:t>
      </w:r>
      <w:r w:rsidRPr="00D5230C">
        <w:rPr>
          <w:rFonts w:ascii="Times New Roman" w:eastAsia="Calibri" w:hAnsi="Times New Roman" w:cs="Times New Roman"/>
          <w:sz w:val="28"/>
          <w:szCs w:val="28"/>
        </w:rPr>
        <w:t>) Consiliul nu po</w:t>
      </w:r>
      <w:r w:rsidR="00AC51B5" w:rsidRPr="00D5230C">
        <w:rPr>
          <w:rFonts w:ascii="Times New Roman" w:eastAsia="Calibri" w:hAnsi="Times New Roman" w:cs="Times New Roman"/>
          <w:sz w:val="28"/>
          <w:szCs w:val="28"/>
        </w:rPr>
        <w:t>a</w:t>
      </w:r>
      <w:r w:rsidRPr="00D5230C">
        <w:rPr>
          <w:rFonts w:ascii="Times New Roman" w:eastAsia="Calibri" w:hAnsi="Times New Roman" w:cs="Times New Roman"/>
          <w:sz w:val="28"/>
          <w:szCs w:val="28"/>
        </w:rPr>
        <w:t>t</w:t>
      </w:r>
      <w:r w:rsidR="00AC51B5" w:rsidRPr="00D5230C">
        <w:rPr>
          <w:rFonts w:ascii="Times New Roman" w:eastAsia="Calibri" w:hAnsi="Times New Roman" w:cs="Times New Roman"/>
          <w:sz w:val="28"/>
          <w:szCs w:val="28"/>
        </w:rPr>
        <w:t>e</w:t>
      </w:r>
      <w:r w:rsidRPr="00D5230C">
        <w:rPr>
          <w:rFonts w:ascii="Times New Roman" w:eastAsia="Calibri" w:hAnsi="Times New Roman" w:cs="Times New Roman"/>
          <w:sz w:val="28"/>
          <w:szCs w:val="28"/>
        </w:rPr>
        <w:t xml:space="preserve"> oferi acceptul dacă persoana fizică sau juridică care preia investiția cade sub incidența a</w:t>
      </w:r>
      <w:r w:rsidRPr="00D5230C">
        <w:rPr>
          <w:rFonts w:ascii="Times New Roman" w:eastAsia="Calibri" w:hAnsi="Times New Roman" w:cs="Times New Roman"/>
          <w:bCs/>
          <w:sz w:val="28"/>
          <w:szCs w:val="28"/>
        </w:rPr>
        <w:t>rt.</w:t>
      </w:r>
      <w:r w:rsidR="00772162" w:rsidRPr="00D5230C">
        <w:rPr>
          <w:rFonts w:ascii="Times New Roman" w:eastAsia="Calibri" w:hAnsi="Times New Roman" w:cs="Times New Roman"/>
          <w:bCs/>
          <w:sz w:val="28"/>
          <w:szCs w:val="28"/>
        </w:rPr>
        <w:t xml:space="preserve"> </w:t>
      </w:r>
      <w:r w:rsidRPr="00D5230C">
        <w:rPr>
          <w:rFonts w:ascii="Times New Roman" w:eastAsia="Calibri" w:hAnsi="Times New Roman" w:cs="Times New Roman"/>
          <w:bCs/>
          <w:sz w:val="28"/>
          <w:szCs w:val="28"/>
        </w:rPr>
        <w:t>6.</w:t>
      </w:r>
    </w:p>
    <w:p w14:paraId="664BE46C" w14:textId="77777777"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0886EB17" w14:textId="192B9202"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
          <w:sz w:val="28"/>
          <w:szCs w:val="28"/>
        </w:rPr>
      </w:pPr>
      <w:r w:rsidRPr="00D5230C">
        <w:rPr>
          <w:rFonts w:ascii="Times New Roman" w:eastAsia="Calibri" w:hAnsi="Times New Roman" w:cs="Times New Roman"/>
          <w:b/>
          <w:sz w:val="28"/>
          <w:szCs w:val="28"/>
        </w:rPr>
        <w:t xml:space="preserve">Articolul 13. </w:t>
      </w:r>
      <w:r w:rsidRPr="00D5230C">
        <w:rPr>
          <w:rFonts w:ascii="Times New Roman" w:eastAsia="Calibri" w:hAnsi="Times New Roman" w:cs="Times New Roman"/>
          <w:sz w:val="28"/>
          <w:szCs w:val="28"/>
        </w:rPr>
        <w:t>Efectele nerespectării clauzei de schimbare a controlului</w:t>
      </w:r>
    </w:p>
    <w:p w14:paraId="378D28C6"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3AF57B64" w14:textId="2C71FB71"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r w:rsidRPr="00D5230C">
        <w:rPr>
          <w:rFonts w:ascii="Times New Roman" w:eastAsia="Calibri" w:hAnsi="Times New Roman" w:cs="Times New Roman"/>
          <w:sz w:val="28"/>
          <w:szCs w:val="28"/>
        </w:rPr>
        <w:t xml:space="preserve">Dacă partea care a preluat în proprietate sau în posesie/folosință un bun de importanță pentru securitatea statului stabilit de prezenta lege sau a </w:t>
      </w:r>
      <w:r w:rsidR="00AC51B5" w:rsidRPr="00D5230C">
        <w:rPr>
          <w:rFonts w:ascii="Times New Roman" w:eastAsia="Calibri" w:hAnsi="Times New Roman" w:cs="Times New Roman"/>
          <w:sz w:val="28"/>
          <w:szCs w:val="28"/>
        </w:rPr>
        <w:t xml:space="preserve">încheiat </w:t>
      </w:r>
      <w:r w:rsidRPr="00D5230C">
        <w:rPr>
          <w:rFonts w:ascii="Times New Roman" w:eastAsia="Calibri" w:hAnsi="Times New Roman" w:cs="Times New Roman"/>
          <w:sz w:val="28"/>
          <w:szCs w:val="28"/>
        </w:rPr>
        <w:t xml:space="preserve">contracte/tranzacții în cadrul activităților investiționale efectuate în domeniile de importanță pentru securitatea statului stabilite de prezenta lege nu a solicitat acceptul Consiliului </w:t>
      </w:r>
      <w:r w:rsidR="00765FAD" w:rsidRPr="00D5230C">
        <w:rPr>
          <w:rFonts w:ascii="Times New Roman" w:eastAsia="Calibri" w:hAnsi="Times New Roman" w:cs="Times New Roman"/>
          <w:sz w:val="28"/>
          <w:szCs w:val="28"/>
        </w:rPr>
        <w:t xml:space="preserve">ori </w:t>
      </w:r>
      <w:r w:rsidRPr="00D5230C">
        <w:rPr>
          <w:rFonts w:ascii="Times New Roman" w:eastAsia="Calibri" w:hAnsi="Times New Roman" w:cs="Times New Roman"/>
          <w:sz w:val="28"/>
          <w:szCs w:val="28"/>
        </w:rPr>
        <w:t xml:space="preserve">dacă, urmare a solicitării, acceptul nu a fost expus și, totodată, partea care a preluat în proprietate sau în posesie/folosință un bun de importanță pentru securitatea statului încheie tranzacția urmare a căreia o altă persoană fizică sau juridică preia controlul asupra investiției, cealaltă parte contractantă, precum și Guvernul sunt în drept, nu mai târziu de </w:t>
      </w:r>
      <w:r w:rsidR="00765FAD" w:rsidRPr="00D5230C">
        <w:rPr>
          <w:rFonts w:ascii="Times New Roman" w:eastAsia="Calibri" w:hAnsi="Times New Roman" w:cs="Times New Roman"/>
          <w:sz w:val="28"/>
          <w:szCs w:val="28"/>
        </w:rPr>
        <w:t xml:space="preserve">6 </w:t>
      </w:r>
      <w:r w:rsidRPr="00D5230C">
        <w:rPr>
          <w:rFonts w:ascii="Times New Roman" w:eastAsia="Calibri" w:hAnsi="Times New Roman" w:cs="Times New Roman"/>
          <w:sz w:val="28"/>
          <w:szCs w:val="28"/>
        </w:rPr>
        <w:t xml:space="preserve">luni de când au fost informați despre schimbarea controlului, să solicite </w:t>
      </w:r>
      <w:r w:rsidR="00332865" w:rsidRPr="00D5230C">
        <w:rPr>
          <w:rFonts w:ascii="Times New Roman" w:eastAsia="Calibri" w:hAnsi="Times New Roman" w:cs="Times New Roman"/>
          <w:sz w:val="28"/>
          <w:szCs w:val="28"/>
        </w:rPr>
        <w:t xml:space="preserve">rezoluțiunea </w:t>
      </w:r>
      <w:r w:rsidRPr="00D5230C">
        <w:rPr>
          <w:rFonts w:ascii="Times New Roman" w:eastAsia="Calibri" w:hAnsi="Times New Roman" w:cs="Times New Roman"/>
          <w:sz w:val="28"/>
          <w:szCs w:val="28"/>
        </w:rPr>
        <w:t xml:space="preserve">contractului/tranzacției și repararea prejudiciului cauzat, indiferent de legea aplicabilă contractului/tranzacției. </w:t>
      </w:r>
    </w:p>
    <w:p w14:paraId="768B8158" w14:textId="77777777"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751EB717" w14:textId="77777777" w:rsidR="005D17CF" w:rsidRPr="00D5230C" w:rsidRDefault="00435764" w:rsidP="005D17CF">
      <w:pPr>
        <w:tabs>
          <w:tab w:val="left" w:pos="1134"/>
        </w:tabs>
        <w:spacing w:after="0" w:line="240" w:lineRule="auto"/>
        <w:ind w:left="0" w:firstLine="709"/>
        <w:rPr>
          <w:rFonts w:ascii="Times New Roman" w:eastAsia="Calibri" w:hAnsi="Times New Roman" w:cs="Times New Roman"/>
          <w:sz w:val="28"/>
          <w:szCs w:val="28"/>
        </w:rPr>
      </w:pPr>
      <w:r w:rsidRPr="00D5230C">
        <w:rPr>
          <w:rFonts w:ascii="Times New Roman" w:eastAsia="Calibri" w:hAnsi="Times New Roman" w:cs="Times New Roman"/>
          <w:b/>
          <w:sz w:val="28"/>
          <w:szCs w:val="28"/>
        </w:rPr>
        <w:t xml:space="preserve">Articolul 14. </w:t>
      </w:r>
      <w:r w:rsidRPr="00D5230C">
        <w:rPr>
          <w:rFonts w:ascii="Times New Roman" w:eastAsia="Calibri" w:hAnsi="Times New Roman" w:cs="Times New Roman"/>
          <w:sz w:val="28"/>
          <w:szCs w:val="28"/>
        </w:rPr>
        <w:t xml:space="preserve">Suspendarea executării deciziilor Consiliului în </w:t>
      </w:r>
      <w:proofErr w:type="spellStart"/>
      <w:r w:rsidRPr="00D5230C">
        <w:rPr>
          <w:rFonts w:ascii="Times New Roman" w:eastAsia="Calibri" w:hAnsi="Times New Roman" w:cs="Times New Roman"/>
          <w:sz w:val="28"/>
          <w:szCs w:val="28"/>
        </w:rPr>
        <w:t>instanţa</w:t>
      </w:r>
      <w:proofErr w:type="spellEnd"/>
      <w:r w:rsidRPr="00D5230C">
        <w:rPr>
          <w:rFonts w:ascii="Times New Roman" w:eastAsia="Calibri" w:hAnsi="Times New Roman" w:cs="Times New Roman"/>
          <w:sz w:val="28"/>
          <w:szCs w:val="28"/>
        </w:rPr>
        <w:t xml:space="preserve"> de</w:t>
      </w:r>
    </w:p>
    <w:p w14:paraId="60EDFAE3" w14:textId="689A5E58" w:rsidR="00435764" w:rsidRPr="00D5230C" w:rsidRDefault="005D17CF" w:rsidP="005D17CF">
      <w:pPr>
        <w:tabs>
          <w:tab w:val="left" w:pos="1134"/>
        </w:tabs>
        <w:spacing w:after="0" w:line="240" w:lineRule="auto"/>
        <w:ind w:left="0" w:firstLine="709"/>
        <w:rPr>
          <w:rFonts w:ascii="Times New Roman" w:eastAsia="Calibri" w:hAnsi="Times New Roman" w:cs="Times New Roman"/>
          <w:b/>
          <w:sz w:val="28"/>
          <w:szCs w:val="28"/>
        </w:rPr>
      </w:pPr>
      <w:r w:rsidRPr="00D5230C">
        <w:rPr>
          <w:rFonts w:ascii="Times New Roman" w:eastAsia="Calibri" w:hAnsi="Times New Roman" w:cs="Times New Roman"/>
          <w:sz w:val="28"/>
          <w:szCs w:val="28"/>
        </w:rPr>
        <w:t xml:space="preserve">                      </w:t>
      </w:r>
      <w:r w:rsidR="00435764" w:rsidRPr="00D5230C">
        <w:rPr>
          <w:rFonts w:ascii="Times New Roman" w:eastAsia="Calibri" w:hAnsi="Times New Roman" w:cs="Times New Roman"/>
          <w:sz w:val="28"/>
          <w:szCs w:val="28"/>
        </w:rPr>
        <w:t xml:space="preserve"> contencios  administrativ</w:t>
      </w:r>
    </w:p>
    <w:p w14:paraId="05224385" w14:textId="77777777" w:rsidR="005D17CF" w:rsidRPr="00D5230C" w:rsidRDefault="005D17CF" w:rsidP="005D17CF">
      <w:pPr>
        <w:tabs>
          <w:tab w:val="left" w:pos="1134"/>
        </w:tabs>
        <w:spacing w:after="0" w:line="240" w:lineRule="auto"/>
        <w:ind w:left="0" w:firstLine="709"/>
        <w:rPr>
          <w:rFonts w:ascii="Times New Roman" w:eastAsia="Calibri" w:hAnsi="Times New Roman" w:cs="Times New Roman"/>
          <w:b/>
          <w:sz w:val="28"/>
          <w:szCs w:val="28"/>
        </w:rPr>
      </w:pPr>
    </w:p>
    <w:p w14:paraId="24BEC24A" w14:textId="2B88B898" w:rsidR="00435764" w:rsidRPr="00D5230C" w:rsidRDefault="00435764" w:rsidP="006E020C">
      <w:pPr>
        <w:numPr>
          <w:ilvl w:val="0"/>
          <w:numId w:val="2"/>
        </w:numPr>
        <w:tabs>
          <w:tab w:val="left" w:pos="567"/>
        </w:tabs>
        <w:spacing w:after="0" w:line="240" w:lineRule="auto"/>
        <w:ind w:left="0" w:firstLine="709"/>
        <w:contextualSpacing/>
        <w:jc w:val="both"/>
        <w:rPr>
          <w:rFonts w:ascii="Times New Roman" w:eastAsia="Times New Roman" w:hAnsi="Times New Roman" w:cs="Times New Roman"/>
          <w:color w:val="000000"/>
          <w:sz w:val="28"/>
          <w:szCs w:val="28"/>
        </w:rPr>
      </w:pPr>
      <w:r w:rsidRPr="00D5230C">
        <w:rPr>
          <w:rFonts w:ascii="Times New Roman" w:eastAsia="Times New Roman" w:hAnsi="Times New Roman" w:cs="Times New Roman"/>
          <w:color w:val="000000"/>
          <w:sz w:val="28"/>
          <w:szCs w:val="28"/>
        </w:rPr>
        <w:t>Prin derogare de la prevederile art.</w:t>
      </w:r>
      <w:r w:rsidR="00772162" w:rsidRPr="00D5230C">
        <w:rPr>
          <w:rFonts w:ascii="Times New Roman" w:eastAsia="Times New Roman" w:hAnsi="Times New Roman" w:cs="Times New Roman"/>
          <w:color w:val="000000"/>
          <w:sz w:val="28"/>
          <w:szCs w:val="28"/>
        </w:rPr>
        <w:t xml:space="preserve"> </w:t>
      </w:r>
      <w:r w:rsidRPr="00D5230C">
        <w:rPr>
          <w:rFonts w:ascii="Times New Roman" w:eastAsia="Times New Roman" w:hAnsi="Times New Roman" w:cs="Times New Roman"/>
          <w:color w:val="000000"/>
          <w:sz w:val="28"/>
          <w:szCs w:val="28"/>
        </w:rPr>
        <w:t>214 alin.</w:t>
      </w:r>
      <w:r w:rsidR="00772162" w:rsidRPr="00D5230C">
        <w:rPr>
          <w:rFonts w:ascii="Times New Roman" w:eastAsia="Times New Roman" w:hAnsi="Times New Roman" w:cs="Times New Roman"/>
          <w:color w:val="000000"/>
          <w:sz w:val="28"/>
          <w:szCs w:val="28"/>
        </w:rPr>
        <w:t xml:space="preserve"> </w:t>
      </w:r>
      <w:r w:rsidRPr="00D5230C">
        <w:rPr>
          <w:rFonts w:ascii="Times New Roman" w:eastAsia="Times New Roman" w:hAnsi="Times New Roman" w:cs="Times New Roman"/>
          <w:color w:val="000000"/>
          <w:sz w:val="28"/>
          <w:szCs w:val="28"/>
        </w:rPr>
        <w:t>(1)</w:t>
      </w:r>
      <w:r w:rsidR="00772162" w:rsidRPr="00D5230C">
        <w:rPr>
          <w:rFonts w:ascii="Times New Roman" w:eastAsia="Times New Roman" w:hAnsi="Times New Roman" w:cs="Times New Roman"/>
          <w:color w:val="000000"/>
          <w:sz w:val="28"/>
          <w:szCs w:val="28"/>
        </w:rPr>
        <w:t>–</w:t>
      </w:r>
      <w:r w:rsidRPr="00D5230C">
        <w:rPr>
          <w:rFonts w:ascii="Times New Roman" w:eastAsia="Times New Roman" w:hAnsi="Times New Roman" w:cs="Times New Roman"/>
          <w:color w:val="000000"/>
          <w:sz w:val="28"/>
          <w:szCs w:val="28"/>
        </w:rPr>
        <w:t>(7) din Codul administrativ</w:t>
      </w:r>
      <w:r w:rsidR="008A0C15" w:rsidRPr="00D5230C">
        <w:rPr>
          <w:rFonts w:ascii="Times New Roman" w:eastAsia="Times New Roman" w:hAnsi="Times New Roman" w:cs="Times New Roman"/>
          <w:color w:val="000000"/>
          <w:sz w:val="28"/>
          <w:szCs w:val="28"/>
        </w:rPr>
        <w:t xml:space="preserve"> nr. 116/2018</w:t>
      </w:r>
      <w:r w:rsidRPr="00D5230C">
        <w:rPr>
          <w:rFonts w:ascii="Times New Roman" w:eastAsia="Times New Roman" w:hAnsi="Times New Roman" w:cs="Times New Roman"/>
          <w:color w:val="000000"/>
          <w:sz w:val="28"/>
          <w:szCs w:val="28"/>
        </w:rPr>
        <w:t>, p</w:t>
      </w:r>
      <w:r w:rsidR="00772162" w:rsidRPr="00D5230C">
        <w:rPr>
          <w:rFonts w:ascii="Times New Roman" w:eastAsia="Times New Roman" w:hAnsi="Times New Roman" w:cs="Times New Roman"/>
          <w:color w:val="000000"/>
          <w:sz w:val="28"/>
          <w:szCs w:val="28"/>
        </w:rPr>
        <w:t>â</w:t>
      </w:r>
      <w:r w:rsidRPr="00D5230C">
        <w:rPr>
          <w:rFonts w:ascii="Times New Roman" w:eastAsia="Times New Roman" w:hAnsi="Times New Roman" w:cs="Times New Roman"/>
          <w:color w:val="000000"/>
          <w:sz w:val="28"/>
          <w:szCs w:val="28"/>
        </w:rPr>
        <w:t xml:space="preserve">nă la </w:t>
      </w:r>
      <w:proofErr w:type="spellStart"/>
      <w:r w:rsidRPr="00D5230C">
        <w:rPr>
          <w:rFonts w:ascii="Times New Roman" w:eastAsia="Times New Roman" w:hAnsi="Times New Roman" w:cs="Times New Roman"/>
          <w:color w:val="000000"/>
          <w:sz w:val="28"/>
          <w:szCs w:val="28"/>
        </w:rPr>
        <w:t>soluţionarea</w:t>
      </w:r>
      <w:proofErr w:type="spellEnd"/>
      <w:r w:rsidRPr="00D5230C">
        <w:rPr>
          <w:rFonts w:ascii="Times New Roman" w:eastAsia="Times New Roman" w:hAnsi="Times New Roman" w:cs="Times New Roman"/>
          <w:color w:val="000000"/>
          <w:sz w:val="28"/>
          <w:szCs w:val="28"/>
        </w:rPr>
        <w:t xml:space="preserve"> definitivă a cauzei nu poate fi suspendată executarea </w:t>
      </w:r>
      <w:bookmarkStart w:id="1" w:name="_Hlk53620937"/>
      <w:r w:rsidRPr="00D5230C">
        <w:rPr>
          <w:rFonts w:ascii="Times New Roman" w:eastAsia="Times New Roman" w:hAnsi="Times New Roman" w:cs="Times New Roman"/>
          <w:color w:val="000000"/>
          <w:sz w:val="28"/>
          <w:szCs w:val="28"/>
        </w:rPr>
        <w:t>deciziilor Consiliului</w:t>
      </w:r>
      <w:bookmarkEnd w:id="1"/>
      <w:r w:rsidR="00772162" w:rsidRPr="00D5230C">
        <w:rPr>
          <w:rFonts w:ascii="Times New Roman" w:eastAsia="Times New Roman" w:hAnsi="Times New Roman" w:cs="Times New Roman"/>
          <w:color w:val="000000"/>
          <w:sz w:val="28"/>
          <w:szCs w:val="28"/>
        </w:rPr>
        <w:t>.</w:t>
      </w:r>
    </w:p>
    <w:p w14:paraId="1BBFB2A6" w14:textId="77777777" w:rsidR="005D17CF" w:rsidRPr="00D5230C" w:rsidRDefault="005D17CF" w:rsidP="005D17CF">
      <w:pPr>
        <w:tabs>
          <w:tab w:val="left" w:pos="993"/>
          <w:tab w:val="left" w:pos="1134"/>
        </w:tabs>
        <w:spacing w:after="0" w:line="240" w:lineRule="auto"/>
        <w:ind w:left="709"/>
        <w:contextualSpacing/>
        <w:jc w:val="both"/>
        <w:rPr>
          <w:rFonts w:ascii="Times New Roman" w:eastAsia="Times New Roman" w:hAnsi="Times New Roman" w:cs="Times New Roman"/>
          <w:color w:val="000000"/>
          <w:sz w:val="28"/>
          <w:szCs w:val="28"/>
        </w:rPr>
      </w:pPr>
    </w:p>
    <w:p w14:paraId="4BB06324" w14:textId="4BDDF971" w:rsidR="00435764" w:rsidRPr="00D5230C" w:rsidRDefault="00A8092F" w:rsidP="006E020C">
      <w:pPr>
        <w:tabs>
          <w:tab w:val="left" w:pos="851"/>
        </w:tabs>
        <w:spacing w:after="0" w:line="240" w:lineRule="auto"/>
        <w:ind w:left="0" w:firstLine="709"/>
        <w:contextualSpacing/>
        <w:jc w:val="both"/>
        <w:rPr>
          <w:rFonts w:ascii="Times New Roman" w:eastAsia="Times New Roman" w:hAnsi="Times New Roman" w:cs="Times New Roman"/>
          <w:color w:val="000000"/>
          <w:sz w:val="28"/>
          <w:szCs w:val="28"/>
          <w:highlight w:val="green"/>
        </w:rPr>
      </w:pPr>
      <w:r w:rsidRPr="00D5230C">
        <w:rPr>
          <w:rFonts w:ascii="Times New Roman" w:eastAsia="Times New Roman" w:hAnsi="Times New Roman" w:cs="Times New Roman"/>
          <w:color w:val="000000"/>
          <w:sz w:val="28"/>
          <w:szCs w:val="28"/>
        </w:rPr>
        <w:t>(2)</w:t>
      </w:r>
      <w:r w:rsidRPr="00D5230C">
        <w:rPr>
          <w:rFonts w:ascii="Times New Roman" w:eastAsia="Times New Roman" w:hAnsi="Times New Roman" w:cs="Times New Roman"/>
          <w:color w:val="000000"/>
          <w:sz w:val="28"/>
          <w:szCs w:val="28"/>
        </w:rPr>
        <w:tab/>
        <w:t>Hotărârea</w:t>
      </w:r>
      <w:r w:rsidR="008A0C15" w:rsidRPr="00D5230C">
        <w:rPr>
          <w:rFonts w:ascii="Times New Roman" w:eastAsia="Times New Roman" w:hAnsi="Times New Roman" w:cs="Times New Roman"/>
          <w:color w:val="000000"/>
          <w:sz w:val="28"/>
          <w:szCs w:val="28"/>
        </w:rPr>
        <w:t xml:space="preserve"> definitivă și irevocabilă a </w:t>
      </w:r>
      <w:proofErr w:type="spellStart"/>
      <w:r w:rsidR="00435764" w:rsidRPr="00D5230C">
        <w:rPr>
          <w:rFonts w:ascii="Times New Roman" w:eastAsia="Times New Roman" w:hAnsi="Times New Roman" w:cs="Times New Roman"/>
          <w:color w:val="000000"/>
          <w:sz w:val="28"/>
          <w:szCs w:val="28"/>
        </w:rPr>
        <w:t>instanţei</w:t>
      </w:r>
      <w:proofErr w:type="spellEnd"/>
      <w:r w:rsidR="00435764" w:rsidRPr="00D5230C">
        <w:rPr>
          <w:rFonts w:ascii="Times New Roman" w:eastAsia="Times New Roman" w:hAnsi="Times New Roman" w:cs="Times New Roman"/>
          <w:color w:val="000000"/>
          <w:sz w:val="28"/>
          <w:szCs w:val="28"/>
        </w:rPr>
        <w:t xml:space="preserve"> de contencios administrativ privind </w:t>
      </w:r>
      <w:r w:rsidRPr="00D5230C">
        <w:rPr>
          <w:rFonts w:ascii="Times New Roman" w:eastAsia="Times New Roman" w:hAnsi="Times New Roman" w:cs="Times New Roman"/>
          <w:color w:val="000000"/>
          <w:sz w:val="28"/>
          <w:szCs w:val="28"/>
        </w:rPr>
        <w:t>anularea</w:t>
      </w:r>
      <w:r w:rsidR="00435764" w:rsidRPr="00D5230C">
        <w:rPr>
          <w:rFonts w:ascii="Times New Roman" w:eastAsia="Times New Roman" w:hAnsi="Times New Roman" w:cs="Times New Roman"/>
          <w:color w:val="000000"/>
          <w:sz w:val="28"/>
          <w:szCs w:val="28"/>
        </w:rPr>
        <w:t xml:space="preserve">, </w:t>
      </w:r>
      <w:proofErr w:type="spellStart"/>
      <w:r w:rsidR="00435764" w:rsidRPr="00D5230C">
        <w:rPr>
          <w:rFonts w:ascii="Times New Roman" w:eastAsia="Times New Roman" w:hAnsi="Times New Roman" w:cs="Times New Roman"/>
          <w:color w:val="000000"/>
          <w:sz w:val="28"/>
          <w:szCs w:val="28"/>
        </w:rPr>
        <w:t>parţial</w:t>
      </w:r>
      <w:r w:rsidR="00332865" w:rsidRPr="00D5230C">
        <w:rPr>
          <w:rFonts w:ascii="Times New Roman" w:eastAsia="Times New Roman" w:hAnsi="Times New Roman" w:cs="Times New Roman"/>
          <w:color w:val="000000"/>
          <w:sz w:val="28"/>
          <w:szCs w:val="28"/>
        </w:rPr>
        <w:t>ă</w:t>
      </w:r>
      <w:proofErr w:type="spellEnd"/>
      <w:r w:rsidR="00435764" w:rsidRPr="00D5230C">
        <w:rPr>
          <w:rFonts w:ascii="Times New Roman" w:eastAsia="Times New Roman" w:hAnsi="Times New Roman" w:cs="Times New Roman"/>
          <w:color w:val="000000"/>
          <w:sz w:val="28"/>
          <w:szCs w:val="28"/>
        </w:rPr>
        <w:t xml:space="preserve"> sau total</w:t>
      </w:r>
      <w:r w:rsidR="00332865" w:rsidRPr="00D5230C">
        <w:rPr>
          <w:rFonts w:ascii="Times New Roman" w:eastAsia="Times New Roman" w:hAnsi="Times New Roman" w:cs="Times New Roman"/>
          <w:color w:val="000000"/>
          <w:sz w:val="28"/>
          <w:szCs w:val="28"/>
        </w:rPr>
        <w:t>ă</w:t>
      </w:r>
      <w:r w:rsidR="00435764" w:rsidRPr="00D5230C">
        <w:rPr>
          <w:rFonts w:ascii="Times New Roman" w:eastAsia="Times New Roman" w:hAnsi="Times New Roman" w:cs="Times New Roman"/>
          <w:color w:val="000000"/>
          <w:sz w:val="28"/>
          <w:szCs w:val="28"/>
        </w:rPr>
        <w:t xml:space="preserve">, a deciziei Consiliului se transmite de îndată Consiliului </w:t>
      </w:r>
      <w:proofErr w:type="spellStart"/>
      <w:r w:rsidR="00435764" w:rsidRPr="00D5230C">
        <w:rPr>
          <w:rFonts w:ascii="Times New Roman" w:eastAsia="Times New Roman" w:hAnsi="Times New Roman" w:cs="Times New Roman"/>
          <w:color w:val="000000"/>
          <w:sz w:val="28"/>
          <w:szCs w:val="28"/>
        </w:rPr>
        <w:t>şi</w:t>
      </w:r>
      <w:proofErr w:type="spellEnd"/>
      <w:r w:rsidR="00435764" w:rsidRPr="00D5230C">
        <w:rPr>
          <w:rFonts w:ascii="Times New Roman" w:eastAsia="Times New Roman" w:hAnsi="Times New Roman" w:cs="Times New Roman"/>
          <w:color w:val="000000"/>
          <w:sz w:val="28"/>
          <w:szCs w:val="28"/>
        </w:rPr>
        <w:t xml:space="preserve"> se publică neînt</w:t>
      </w:r>
      <w:r w:rsidR="00C351F1" w:rsidRPr="00D5230C">
        <w:rPr>
          <w:rFonts w:ascii="Times New Roman" w:eastAsia="Times New Roman" w:hAnsi="Times New Roman" w:cs="Times New Roman"/>
          <w:color w:val="000000"/>
          <w:sz w:val="28"/>
          <w:szCs w:val="28"/>
        </w:rPr>
        <w:t>â</w:t>
      </w:r>
      <w:r w:rsidR="00435764" w:rsidRPr="00D5230C">
        <w:rPr>
          <w:rFonts w:ascii="Times New Roman" w:eastAsia="Times New Roman" w:hAnsi="Times New Roman" w:cs="Times New Roman"/>
          <w:color w:val="000000"/>
          <w:sz w:val="28"/>
          <w:szCs w:val="28"/>
        </w:rPr>
        <w:t>rziat pe pagina web oficială a Consiliului.</w:t>
      </w:r>
    </w:p>
    <w:p w14:paraId="296B4C1D" w14:textId="46D4AABC" w:rsidR="00435764"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67A6BBEC" w14:textId="77777777" w:rsidR="00D5230C" w:rsidRPr="00D5230C" w:rsidRDefault="00D5230C"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1453C323" w14:textId="77777777" w:rsidR="00435764" w:rsidRPr="00D5230C" w:rsidRDefault="00435764" w:rsidP="004E7002">
      <w:pPr>
        <w:tabs>
          <w:tab w:val="left" w:pos="1134"/>
        </w:tabs>
        <w:spacing w:after="0" w:line="240" w:lineRule="auto"/>
        <w:ind w:left="0" w:firstLine="709"/>
        <w:contextualSpacing/>
        <w:jc w:val="center"/>
        <w:rPr>
          <w:rFonts w:ascii="Times New Roman" w:eastAsia="Calibri" w:hAnsi="Times New Roman" w:cs="Times New Roman"/>
          <w:b/>
          <w:sz w:val="28"/>
          <w:szCs w:val="28"/>
        </w:rPr>
      </w:pPr>
      <w:r w:rsidRPr="00D5230C">
        <w:rPr>
          <w:rFonts w:ascii="Times New Roman" w:eastAsia="Calibri" w:hAnsi="Times New Roman" w:cs="Times New Roman"/>
          <w:b/>
          <w:sz w:val="28"/>
          <w:szCs w:val="28"/>
        </w:rPr>
        <w:lastRenderedPageBreak/>
        <w:t>Capitolul IV</w:t>
      </w:r>
    </w:p>
    <w:p w14:paraId="6C71DDF1" w14:textId="77777777" w:rsidR="00435764" w:rsidRPr="00D5230C" w:rsidRDefault="00435764" w:rsidP="004E7002">
      <w:pPr>
        <w:tabs>
          <w:tab w:val="left" w:pos="1134"/>
        </w:tabs>
        <w:spacing w:after="0" w:line="240" w:lineRule="auto"/>
        <w:ind w:left="0" w:firstLine="709"/>
        <w:jc w:val="center"/>
        <w:rPr>
          <w:rFonts w:ascii="Times New Roman" w:eastAsia="Calibri" w:hAnsi="Times New Roman" w:cs="Times New Roman"/>
          <w:b/>
          <w:bCs/>
          <w:sz w:val="28"/>
          <w:szCs w:val="28"/>
        </w:rPr>
      </w:pPr>
      <w:r w:rsidRPr="00D5230C">
        <w:rPr>
          <w:rFonts w:ascii="Times New Roman" w:eastAsia="Calibri" w:hAnsi="Times New Roman" w:cs="Times New Roman"/>
          <w:b/>
          <w:bCs/>
          <w:sz w:val="28"/>
          <w:szCs w:val="28"/>
        </w:rPr>
        <w:t>FINANȚARE ȘI RAPORTARE</w:t>
      </w:r>
    </w:p>
    <w:p w14:paraId="675C6AA6" w14:textId="77777777" w:rsidR="00435764" w:rsidRPr="00D5230C" w:rsidRDefault="00435764" w:rsidP="004E7002">
      <w:pPr>
        <w:tabs>
          <w:tab w:val="left" w:pos="1134"/>
        </w:tabs>
        <w:spacing w:after="0" w:line="240" w:lineRule="auto"/>
        <w:ind w:left="0" w:firstLine="709"/>
        <w:jc w:val="center"/>
        <w:rPr>
          <w:rFonts w:ascii="Times New Roman" w:eastAsia="Calibri" w:hAnsi="Times New Roman" w:cs="Times New Roman"/>
          <w:b/>
          <w:bCs/>
          <w:sz w:val="28"/>
          <w:szCs w:val="28"/>
        </w:rPr>
      </w:pPr>
    </w:p>
    <w:p w14:paraId="078A22BF" w14:textId="77777777" w:rsidR="005D17CF" w:rsidRPr="00D5230C" w:rsidRDefault="00435764" w:rsidP="005D17CF">
      <w:pPr>
        <w:tabs>
          <w:tab w:val="left" w:pos="1134"/>
        </w:tabs>
        <w:spacing w:after="0" w:line="240" w:lineRule="auto"/>
        <w:ind w:left="0" w:firstLine="709"/>
        <w:rPr>
          <w:rFonts w:ascii="Times New Roman" w:eastAsia="Times New Roman" w:hAnsi="Times New Roman" w:cs="Times New Roman"/>
          <w:bCs/>
          <w:color w:val="000000"/>
          <w:sz w:val="28"/>
          <w:szCs w:val="28"/>
        </w:rPr>
      </w:pPr>
      <w:r w:rsidRPr="00D5230C">
        <w:rPr>
          <w:rFonts w:ascii="Times New Roman" w:eastAsia="Times New Roman" w:hAnsi="Times New Roman" w:cs="Times New Roman"/>
          <w:b/>
          <w:bCs/>
          <w:color w:val="000000"/>
          <w:sz w:val="28"/>
          <w:szCs w:val="28"/>
        </w:rPr>
        <w:t xml:space="preserve">Articolul 15. </w:t>
      </w:r>
      <w:r w:rsidRPr="00D5230C">
        <w:rPr>
          <w:rFonts w:ascii="Times New Roman" w:eastAsia="Times New Roman" w:hAnsi="Times New Roman" w:cs="Times New Roman"/>
          <w:bCs/>
          <w:color w:val="000000"/>
          <w:sz w:val="28"/>
          <w:szCs w:val="28"/>
        </w:rPr>
        <w:t>Finanțarea activității de examinare a investițiilor de</w:t>
      </w:r>
    </w:p>
    <w:p w14:paraId="5F744522" w14:textId="16051B4C" w:rsidR="00435764" w:rsidRPr="00D5230C" w:rsidRDefault="005D17CF" w:rsidP="005D17CF">
      <w:pPr>
        <w:tabs>
          <w:tab w:val="left" w:pos="1134"/>
        </w:tabs>
        <w:spacing w:after="0" w:line="240" w:lineRule="auto"/>
        <w:ind w:left="0" w:firstLine="709"/>
        <w:rPr>
          <w:rFonts w:ascii="Times New Roman" w:eastAsia="Times New Roman" w:hAnsi="Times New Roman" w:cs="Times New Roman"/>
          <w:bCs/>
          <w:color w:val="000000"/>
          <w:sz w:val="28"/>
          <w:szCs w:val="28"/>
        </w:rPr>
      </w:pPr>
      <w:r w:rsidRPr="00D5230C">
        <w:rPr>
          <w:rFonts w:ascii="Times New Roman" w:eastAsia="Times New Roman" w:hAnsi="Times New Roman" w:cs="Times New Roman"/>
          <w:bCs/>
          <w:color w:val="000000"/>
          <w:sz w:val="28"/>
          <w:szCs w:val="28"/>
        </w:rPr>
        <w:t xml:space="preserve">                      </w:t>
      </w:r>
      <w:r w:rsidR="00435764" w:rsidRPr="00D5230C">
        <w:rPr>
          <w:rFonts w:ascii="Times New Roman" w:eastAsia="Times New Roman" w:hAnsi="Times New Roman" w:cs="Times New Roman"/>
          <w:bCs/>
          <w:color w:val="000000"/>
          <w:sz w:val="28"/>
          <w:szCs w:val="28"/>
        </w:rPr>
        <w:t xml:space="preserve"> importanță pentru securitatea statului</w:t>
      </w:r>
    </w:p>
    <w:p w14:paraId="5CF4E1E3" w14:textId="77777777" w:rsidR="005D17CF" w:rsidRPr="00D5230C" w:rsidRDefault="005D17CF" w:rsidP="005D17CF">
      <w:pPr>
        <w:tabs>
          <w:tab w:val="left" w:pos="1134"/>
        </w:tabs>
        <w:spacing w:after="0" w:line="240" w:lineRule="auto"/>
        <w:ind w:left="0" w:firstLine="709"/>
        <w:rPr>
          <w:rFonts w:ascii="Times New Roman" w:eastAsia="Times New Roman" w:hAnsi="Times New Roman" w:cs="Times New Roman"/>
          <w:b/>
          <w:bCs/>
          <w:color w:val="000000"/>
          <w:sz w:val="28"/>
          <w:szCs w:val="28"/>
        </w:rPr>
      </w:pPr>
    </w:p>
    <w:p w14:paraId="0A8D1999" w14:textId="398AB2E8" w:rsidR="00435764" w:rsidRPr="00D5230C" w:rsidRDefault="00435764" w:rsidP="004E7002">
      <w:pPr>
        <w:tabs>
          <w:tab w:val="left" w:pos="1134"/>
        </w:tabs>
        <w:spacing w:after="0" w:line="240" w:lineRule="auto"/>
        <w:ind w:left="0" w:firstLine="709"/>
        <w:jc w:val="both"/>
        <w:rPr>
          <w:rFonts w:ascii="Times New Roman" w:eastAsia="Times New Roman" w:hAnsi="Times New Roman" w:cs="Times New Roman"/>
          <w:color w:val="000000"/>
          <w:sz w:val="28"/>
          <w:szCs w:val="28"/>
        </w:rPr>
      </w:pPr>
      <w:r w:rsidRPr="00D5230C">
        <w:rPr>
          <w:rFonts w:ascii="Times New Roman" w:eastAsia="Times New Roman" w:hAnsi="Times New Roman" w:cs="Times New Roman"/>
          <w:bCs/>
          <w:color w:val="000000"/>
          <w:sz w:val="28"/>
          <w:szCs w:val="28"/>
        </w:rPr>
        <w:t xml:space="preserve">(1) </w:t>
      </w:r>
      <w:r w:rsidRPr="00D5230C">
        <w:rPr>
          <w:rFonts w:ascii="Times New Roman" w:eastAsia="Times New Roman" w:hAnsi="Times New Roman" w:cs="Times New Roman"/>
          <w:color w:val="000000"/>
          <w:sz w:val="28"/>
          <w:szCs w:val="28"/>
        </w:rPr>
        <w:t>Finanțarea activității de examinare a investițiilor de importanță pentru securitatea statului se stabilește de Consiliu, ținând cont  de obiectivul asigurării eficacității și eficienței desfășurării mecanismului de examinare a investițiilor.</w:t>
      </w:r>
    </w:p>
    <w:p w14:paraId="18FE4846" w14:textId="77777777" w:rsidR="005D17CF" w:rsidRPr="00D5230C" w:rsidRDefault="005D17CF" w:rsidP="004E7002">
      <w:pPr>
        <w:tabs>
          <w:tab w:val="left" w:pos="1134"/>
        </w:tabs>
        <w:spacing w:after="0" w:line="240" w:lineRule="auto"/>
        <w:ind w:left="0" w:firstLine="709"/>
        <w:jc w:val="both"/>
        <w:rPr>
          <w:rFonts w:ascii="Times New Roman" w:eastAsia="Times New Roman" w:hAnsi="Times New Roman" w:cs="Times New Roman"/>
          <w:color w:val="000000"/>
          <w:sz w:val="28"/>
          <w:szCs w:val="28"/>
        </w:rPr>
      </w:pPr>
    </w:p>
    <w:p w14:paraId="621BB9CD" w14:textId="399D4EF5" w:rsidR="00435764" w:rsidRPr="00D5230C" w:rsidRDefault="00435764" w:rsidP="004E7002">
      <w:pPr>
        <w:tabs>
          <w:tab w:val="left" w:pos="1134"/>
        </w:tabs>
        <w:spacing w:after="0" w:line="240" w:lineRule="auto"/>
        <w:ind w:left="0" w:firstLine="709"/>
        <w:jc w:val="both"/>
        <w:rPr>
          <w:rFonts w:ascii="Times New Roman" w:eastAsia="Times New Roman" w:hAnsi="Times New Roman" w:cs="Times New Roman"/>
          <w:bCs/>
          <w:color w:val="000000"/>
          <w:sz w:val="28"/>
          <w:szCs w:val="28"/>
        </w:rPr>
      </w:pPr>
      <w:r w:rsidRPr="00D5230C">
        <w:rPr>
          <w:rFonts w:ascii="Times New Roman" w:eastAsia="Times New Roman" w:hAnsi="Times New Roman" w:cs="Times New Roman"/>
          <w:color w:val="000000"/>
          <w:sz w:val="28"/>
          <w:szCs w:val="28"/>
        </w:rPr>
        <w:t xml:space="preserve">(2) Finanțarea activității Consiliului </w:t>
      </w:r>
      <w:r w:rsidR="00AF2A8C" w:rsidRPr="00D5230C">
        <w:rPr>
          <w:rFonts w:ascii="Times New Roman" w:eastAsia="Times New Roman" w:hAnsi="Times New Roman" w:cs="Times New Roman"/>
          <w:color w:val="000000"/>
          <w:sz w:val="28"/>
          <w:szCs w:val="28"/>
        </w:rPr>
        <w:t>este</w:t>
      </w:r>
      <w:r w:rsidRPr="00D5230C">
        <w:rPr>
          <w:rFonts w:ascii="Times New Roman" w:eastAsia="Times New Roman" w:hAnsi="Times New Roman" w:cs="Times New Roman"/>
          <w:color w:val="000000"/>
          <w:sz w:val="28"/>
          <w:szCs w:val="28"/>
        </w:rPr>
        <w:t xml:space="preserve"> asigurată din bugetul de stat și </w:t>
      </w:r>
      <w:r w:rsidR="00AF2A8C" w:rsidRPr="00D5230C">
        <w:rPr>
          <w:rFonts w:ascii="Times New Roman" w:eastAsia="Times New Roman" w:hAnsi="Times New Roman" w:cs="Times New Roman"/>
          <w:color w:val="000000"/>
          <w:sz w:val="28"/>
          <w:szCs w:val="28"/>
        </w:rPr>
        <w:t xml:space="preserve">din </w:t>
      </w:r>
      <w:r w:rsidRPr="00D5230C">
        <w:rPr>
          <w:rFonts w:ascii="Times New Roman" w:eastAsia="Times New Roman" w:hAnsi="Times New Roman" w:cs="Times New Roman"/>
          <w:color w:val="000000"/>
          <w:sz w:val="28"/>
          <w:szCs w:val="28"/>
        </w:rPr>
        <w:t xml:space="preserve">alte surse neinterzise de lege. </w:t>
      </w:r>
    </w:p>
    <w:p w14:paraId="5CB3E8A7" w14:textId="77777777"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Cs/>
          <w:sz w:val="28"/>
          <w:szCs w:val="28"/>
        </w:rPr>
      </w:pPr>
    </w:p>
    <w:p w14:paraId="7767E3FE" w14:textId="77777777" w:rsidR="005D17CF" w:rsidRPr="00D5230C" w:rsidRDefault="00435764" w:rsidP="005D17CF">
      <w:pPr>
        <w:tabs>
          <w:tab w:val="left" w:pos="1134"/>
        </w:tabs>
        <w:spacing w:after="0" w:line="240" w:lineRule="auto"/>
        <w:ind w:left="0" w:firstLine="709"/>
        <w:rPr>
          <w:rFonts w:ascii="Times New Roman" w:eastAsia="Times New Roman" w:hAnsi="Times New Roman" w:cs="Times New Roman"/>
          <w:bCs/>
          <w:color w:val="000000"/>
          <w:sz w:val="28"/>
          <w:szCs w:val="28"/>
        </w:rPr>
      </w:pPr>
      <w:r w:rsidRPr="00D5230C">
        <w:rPr>
          <w:rFonts w:ascii="Times New Roman" w:eastAsia="Times New Roman" w:hAnsi="Times New Roman" w:cs="Times New Roman"/>
          <w:b/>
          <w:bCs/>
          <w:color w:val="000000"/>
          <w:sz w:val="28"/>
          <w:szCs w:val="28"/>
        </w:rPr>
        <w:t xml:space="preserve">Articolul 16. </w:t>
      </w:r>
      <w:r w:rsidRPr="00D5230C">
        <w:rPr>
          <w:rFonts w:ascii="Times New Roman" w:eastAsia="Times New Roman" w:hAnsi="Times New Roman" w:cs="Times New Roman"/>
          <w:bCs/>
          <w:color w:val="000000"/>
          <w:sz w:val="28"/>
          <w:szCs w:val="28"/>
        </w:rPr>
        <w:t>Raportarea privind examinarea investițiilor de importanță</w:t>
      </w:r>
    </w:p>
    <w:p w14:paraId="7CF1402E" w14:textId="08E1041A" w:rsidR="00435764" w:rsidRPr="00D5230C" w:rsidRDefault="005D17CF" w:rsidP="005D17CF">
      <w:pPr>
        <w:tabs>
          <w:tab w:val="left" w:pos="1134"/>
        </w:tabs>
        <w:spacing w:after="0" w:line="240" w:lineRule="auto"/>
        <w:ind w:left="0" w:firstLine="709"/>
        <w:rPr>
          <w:rFonts w:ascii="Times New Roman" w:eastAsia="Times New Roman" w:hAnsi="Times New Roman" w:cs="Times New Roman"/>
          <w:b/>
          <w:bCs/>
          <w:color w:val="000000"/>
          <w:sz w:val="28"/>
          <w:szCs w:val="28"/>
        </w:rPr>
      </w:pPr>
      <w:r w:rsidRPr="00D5230C">
        <w:rPr>
          <w:rFonts w:ascii="Times New Roman" w:eastAsia="Times New Roman" w:hAnsi="Times New Roman" w:cs="Times New Roman"/>
          <w:bCs/>
          <w:color w:val="000000"/>
          <w:sz w:val="28"/>
          <w:szCs w:val="28"/>
        </w:rPr>
        <w:t xml:space="preserve">                      </w:t>
      </w:r>
      <w:r w:rsidR="00435764" w:rsidRPr="00D5230C">
        <w:rPr>
          <w:rFonts w:ascii="Times New Roman" w:eastAsia="Times New Roman" w:hAnsi="Times New Roman" w:cs="Times New Roman"/>
          <w:bCs/>
          <w:color w:val="000000"/>
          <w:sz w:val="28"/>
          <w:szCs w:val="28"/>
        </w:rPr>
        <w:t xml:space="preserve"> pentru securitatea statului</w:t>
      </w:r>
    </w:p>
    <w:p w14:paraId="3B670F3F" w14:textId="77777777" w:rsidR="005D17CF" w:rsidRPr="00D5230C" w:rsidRDefault="005D17CF" w:rsidP="004E7002">
      <w:pPr>
        <w:tabs>
          <w:tab w:val="left" w:pos="1134"/>
        </w:tabs>
        <w:spacing w:after="0" w:line="240" w:lineRule="auto"/>
        <w:ind w:left="0" w:firstLine="709"/>
        <w:jc w:val="both"/>
        <w:rPr>
          <w:rFonts w:ascii="Times New Roman" w:eastAsia="Times New Roman" w:hAnsi="Times New Roman" w:cs="Times New Roman"/>
          <w:b/>
          <w:bCs/>
          <w:color w:val="000000"/>
          <w:sz w:val="28"/>
          <w:szCs w:val="28"/>
        </w:rPr>
      </w:pPr>
    </w:p>
    <w:p w14:paraId="4E382C08" w14:textId="62EAF24E" w:rsidR="00435764" w:rsidRPr="00D5230C" w:rsidRDefault="00435764" w:rsidP="004E7002">
      <w:pPr>
        <w:tabs>
          <w:tab w:val="left" w:pos="1134"/>
        </w:tabs>
        <w:spacing w:after="0" w:line="240" w:lineRule="auto"/>
        <w:ind w:left="0" w:firstLine="709"/>
        <w:jc w:val="both"/>
        <w:rPr>
          <w:rFonts w:ascii="Times New Roman" w:eastAsia="Times New Roman" w:hAnsi="Times New Roman" w:cs="Times New Roman"/>
          <w:color w:val="000000"/>
          <w:sz w:val="28"/>
          <w:szCs w:val="28"/>
        </w:rPr>
      </w:pPr>
      <w:r w:rsidRPr="00D5230C">
        <w:rPr>
          <w:rFonts w:ascii="Times New Roman" w:eastAsia="Times New Roman" w:hAnsi="Times New Roman" w:cs="Times New Roman"/>
          <w:bCs/>
          <w:color w:val="000000"/>
          <w:sz w:val="28"/>
          <w:szCs w:val="28"/>
        </w:rPr>
        <w:t>(1)</w:t>
      </w:r>
      <w:r w:rsidRPr="00D5230C">
        <w:rPr>
          <w:rFonts w:ascii="Times New Roman" w:eastAsia="Times New Roman" w:hAnsi="Times New Roman" w:cs="Times New Roman"/>
          <w:b/>
          <w:bCs/>
          <w:color w:val="000000"/>
          <w:sz w:val="28"/>
          <w:szCs w:val="28"/>
        </w:rPr>
        <w:t xml:space="preserve"> </w:t>
      </w:r>
      <w:r w:rsidRPr="00D5230C">
        <w:rPr>
          <w:rFonts w:ascii="Times New Roman" w:eastAsia="Times New Roman" w:hAnsi="Times New Roman" w:cs="Times New Roman"/>
          <w:color w:val="000000"/>
          <w:sz w:val="28"/>
          <w:szCs w:val="28"/>
        </w:rPr>
        <w:t>Consiliul elaborează și prezintă anual, până la data de 31 martie a anului ulterior anului de raportare, Guvernului, Parlamentului și Consiliului Suprem de Securitate raportul său de activitate.</w:t>
      </w:r>
    </w:p>
    <w:p w14:paraId="28E2C0C8" w14:textId="77777777" w:rsidR="005D17CF" w:rsidRPr="00D5230C" w:rsidRDefault="005D17CF" w:rsidP="004E7002">
      <w:pPr>
        <w:tabs>
          <w:tab w:val="left" w:pos="1134"/>
        </w:tabs>
        <w:spacing w:after="0" w:line="240" w:lineRule="auto"/>
        <w:ind w:left="0" w:firstLine="709"/>
        <w:jc w:val="both"/>
        <w:rPr>
          <w:rFonts w:ascii="Times New Roman" w:eastAsia="Times New Roman" w:hAnsi="Times New Roman" w:cs="Times New Roman"/>
          <w:color w:val="000000"/>
          <w:sz w:val="28"/>
          <w:szCs w:val="28"/>
        </w:rPr>
      </w:pPr>
    </w:p>
    <w:p w14:paraId="5BFE0A8B" w14:textId="47EE8DBD" w:rsidR="00435764" w:rsidRPr="00D5230C" w:rsidRDefault="00435764" w:rsidP="004E7002">
      <w:pPr>
        <w:tabs>
          <w:tab w:val="left" w:pos="1134"/>
        </w:tabs>
        <w:spacing w:after="0" w:line="240" w:lineRule="auto"/>
        <w:ind w:left="0" w:firstLine="709"/>
        <w:jc w:val="both"/>
        <w:rPr>
          <w:rFonts w:ascii="Times New Roman" w:eastAsia="Times New Roman" w:hAnsi="Times New Roman" w:cs="Times New Roman"/>
          <w:b/>
          <w:bCs/>
          <w:color w:val="000000"/>
          <w:sz w:val="28"/>
          <w:szCs w:val="28"/>
        </w:rPr>
      </w:pPr>
      <w:r w:rsidRPr="00D5230C">
        <w:rPr>
          <w:rFonts w:ascii="Times New Roman" w:eastAsia="Times New Roman" w:hAnsi="Times New Roman" w:cs="Times New Roman"/>
          <w:color w:val="000000"/>
          <w:sz w:val="28"/>
          <w:szCs w:val="28"/>
        </w:rPr>
        <w:t>(2) Curtea de Conturi analiz</w:t>
      </w:r>
      <w:r w:rsidR="00AF2A8C" w:rsidRPr="00D5230C">
        <w:rPr>
          <w:rFonts w:ascii="Times New Roman" w:eastAsia="Times New Roman" w:hAnsi="Times New Roman" w:cs="Times New Roman"/>
          <w:color w:val="000000"/>
          <w:sz w:val="28"/>
          <w:szCs w:val="28"/>
        </w:rPr>
        <w:t>ează</w:t>
      </w:r>
      <w:r w:rsidRPr="00D5230C">
        <w:rPr>
          <w:rFonts w:ascii="Times New Roman" w:eastAsia="Times New Roman" w:hAnsi="Times New Roman" w:cs="Times New Roman"/>
          <w:color w:val="000000"/>
          <w:sz w:val="28"/>
          <w:szCs w:val="28"/>
        </w:rPr>
        <w:t>, o dată la doi ani, rezultatele examinării investițiilor de importanță pentru securitatea statului.</w:t>
      </w:r>
    </w:p>
    <w:p w14:paraId="3BE755F5" w14:textId="77777777" w:rsidR="00435764" w:rsidRPr="00D5230C" w:rsidRDefault="00435764" w:rsidP="004E7002">
      <w:pPr>
        <w:tabs>
          <w:tab w:val="left" w:pos="1134"/>
        </w:tabs>
        <w:spacing w:after="0" w:line="240" w:lineRule="auto"/>
        <w:ind w:left="0" w:firstLine="709"/>
        <w:contextualSpacing/>
        <w:jc w:val="both"/>
        <w:rPr>
          <w:rFonts w:ascii="Times New Roman" w:eastAsia="Calibri" w:hAnsi="Times New Roman" w:cs="Times New Roman"/>
          <w:bCs/>
          <w:sz w:val="28"/>
          <w:szCs w:val="28"/>
        </w:rPr>
      </w:pPr>
    </w:p>
    <w:p w14:paraId="34D95B37" w14:textId="77777777" w:rsidR="00435764" w:rsidRPr="00D5230C" w:rsidRDefault="00435764" w:rsidP="004E7002">
      <w:pPr>
        <w:tabs>
          <w:tab w:val="left" w:pos="1134"/>
        </w:tabs>
        <w:spacing w:after="0" w:line="240" w:lineRule="auto"/>
        <w:ind w:left="0" w:firstLine="709"/>
        <w:jc w:val="center"/>
        <w:rPr>
          <w:rFonts w:ascii="Times New Roman" w:eastAsia="Calibri" w:hAnsi="Times New Roman" w:cs="Times New Roman"/>
          <w:b/>
          <w:sz w:val="28"/>
          <w:szCs w:val="28"/>
        </w:rPr>
      </w:pPr>
      <w:r w:rsidRPr="00D5230C">
        <w:rPr>
          <w:rFonts w:ascii="Times New Roman" w:eastAsia="Calibri" w:hAnsi="Times New Roman" w:cs="Times New Roman"/>
          <w:b/>
          <w:sz w:val="28"/>
          <w:szCs w:val="28"/>
        </w:rPr>
        <w:t>Capitolul V</w:t>
      </w:r>
    </w:p>
    <w:p w14:paraId="118D2433" w14:textId="77777777" w:rsidR="00435764" w:rsidRPr="00D5230C" w:rsidRDefault="00435764" w:rsidP="004E7002">
      <w:pPr>
        <w:tabs>
          <w:tab w:val="left" w:pos="1134"/>
        </w:tabs>
        <w:spacing w:after="0" w:line="240" w:lineRule="auto"/>
        <w:ind w:left="0" w:firstLine="709"/>
        <w:jc w:val="center"/>
        <w:rPr>
          <w:rFonts w:ascii="Times New Roman" w:eastAsia="Calibri" w:hAnsi="Times New Roman" w:cs="Times New Roman"/>
          <w:b/>
          <w:sz w:val="28"/>
          <w:szCs w:val="28"/>
        </w:rPr>
      </w:pPr>
      <w:r w:rsidRPr="00D5230C">
        <w:rPr>
          <w:rFonts w:ascii="Times New Roman" w:eastAsia="Calibri" w:hAnsi="Times New Roman" w:cs="Times New Roman"/>
          <w:b/>
          <w:sz w:val="28"/>
          <w:szCs w:val="28"/>
        </w:rPr>
        <w:t>DIPOZIȚII FINALE ȘI TRANZITORII</w:t>
      </w:r>
    </w:p>
    <w:p w14:paraId="6EB27C7C" w14:textId="77777777" w:rsidR="00435764" w:rsidRPr="00D5230C" w:rsidRDefault="00435764" w:rsidP="004E7002">
      <w:pPr>
        <w:tabs>
          <w:tab w:val="left" w:pos="1134"/>
        </w:tabs>
        <w:spacing w:after="0" w:line="240" w:lineRule="auto"/>
        <w:ind w:left="0" w:firstLine="709"/>
        <w:rPr>
          <w:rFonts w:ascii="Times New Roman" w:eastAsia="Calibri" w:hAnsi="Times New Roman" w:cs="Times New Roman"/>
          <w:b/>
          <w:sz w:val="28"/>
          <w:szCs w:val="28"/>
        </w:rPr>
      </w:pPr>
    </w:p>
    <w:p w14:paraId="57EA16C1" w14:textId="764847A8"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b/>
          <w:sz w:val="28"/>
          <w:szCs w:val="28"/>
        </w:rPr>
        <w:t xml:space="preserve">Articolul 17. </w:t>
      </w:r>
      <w:r w:rsidR="00772162" w:rsidRPr="00D5230C">
        <w:rPr>
          <w:rFonts w:ascii="Times New Roman" w:eastAsia="Calibri" w:hAnsi="Times New Roman" w:cs="Times New Roman"/>
          <w:sz w:val="28"/>
          <w:szCs w:val="28"/>
        </w:rPr>
        <w:t>–</w:t>
      </w:r>
      <w:r w:rsidR="00772162" w:rsidRPr="00D5230C">
        <w:rPr>
          <w:rFonts w:ascii="Times New Roman" w:eastAsia="Calibri" w:hAnsi="Times New Roman" w:cs="Times New Roman"/>
          <w:b/>
          <w:sz w:val="28"/>
          <w:szCs w:val="28"/>
        </w:rPr>
        <w:t xml:space="preserve"> </w:t>
      </w:r>
      <w:r w:rsidRPr="00D5230C">
        <w:rPr>
          <w:rFonts w:ascii="Times New Roman" w:eastAsia="Calibri" w:hAnsi="Times New Roman" w:cs="Times New Roman"/>
          <w:sz w:val="28"/>
          <w:szCs w:val="28"/>
        </w:rPr>
        <w:t>(1) Prezenta lege intră în vigoare la data publicării în Monitorul Oficial al Republicii Moldova.</w:t>
      </w:r>
    </w:p>
    <w:p w14:paraId="61825014"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
          <w:sz w:val="28"/>
          <w:szCs w:val="28"/>
        </w:rPr>
      </w:pPr>
    </w:p>
    <w:p w14:paraId="4A77CBF8" w14:textId="54D01E82"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lang w:eastAsia="en-GB"/>
        </w:rPr>
      </w:pPr>
      <w:r w:rsidRPr="00D5230C">
        <w:rPr>
          <w:rFonts w:ascii="Times New Roman" w:eastAsia="Calibri" w:hAnsi="Times New Roman" w:cs="Times New Roman"/>
          <w:sz w:val="28"/>
          <w:szCs w:val="28"/>
          <w:lang w:eastAsia="en-GB"/>
        </w:rPr>
        <w:t xml:space="preserve">(2) </w:t>
      </w:r>
      <w:r w:rsidRPr="00D5230C">
        <w:rPr>
          <w:rFonts w:ascii="Times New Roman" w:eastAsia="Calibri" w:hAnsi="Times New Roman" w:cs="Times New Roman"/>
          <w:sz w:val="28"/>
          <w:szCs w:val="28"/>
          <w:lang w:eastAsia="ro-MD"/>
        </w:rPr>
        <w:t>Guvernul,</w:t>
      </w:r>
      <w:r w:rsidRPr="00D5230C">
        <w:rPr>
          <w:rFonts w:ascii="Times New Roman" w:eastAsia="Calibri" w:hAnsi="Times New Roman" w:cs="Times New Roman"/>
          <w:sz w:val="28"/>
          <w:szCs w:val="28"/>
          <w:lang w:eastAsia="en-GB"/>
        </w:rPr>
        <w:t xml:space="preserve"> în termen de </w:t>
      </w:r>
      <w:r w:rsidR="00B51F7B" w:rsidRPr="00D5230C">
        <w:rPr>
          <w:rFonts w:ascii="Times New Roman" w:eastAsia="Calibri" w:hAnsi="Times New Roman" w:cs="Times New Roman"/>
          <w:sz w:val="28"/>
          <w:szCs w:val="28"/>
          <w:lang w:eastAsia="en-GB"/>
        </w:rPr>
        <w:t xml:space="preserve">3 </w:t>
      </w:r>
      <w:r w:rsidRPr="00D5230C">
        <w:rPr>
          <w:rFonts w:ascii="Times New Roman" w:eastAsia="Calibri" w:hAnsi="Times New Roman" w:cs="Times New Roman"/>
          <w:sz w:val="28"/>
          <w:szCs w:val="28"/>
          <w:lang w:eastAsia="en-GB"/>
        </w:rPr>
        <w:t xml:space="preserve">luni de la </w:t>
      </w:r>
      <w:r w:rsidR="00A8092F" w:rsidRPr="00D5230C">
        <w:rPr>
          <w:rFonts w:ascii="Times New Roman" w:eastAsia="Calibri" w:hAnsi="Times New Roman" w:cs="Times New Roman"/>
          <w:sz w:val="28"/>
          <w:szCs w:val="28"/>
          <w:lang w:eastAsia="en-GB"/>
        </w:rPr>
        <w:t xml:space="preserve">data intrării </w:t>
      </w:r>
      <w:r w:rsidRPr="00D5230C">
        <w:rPr>
          <w:rFonts w:ascii="Times New Roman" w:eastAsia="Calibri" w:hAnsi="Times New Roman" w:cs="Times New Roman"/>
          <w:sz w:val="28"/>
          <w:szCs w:val="28"/>
          <w:lang w:eastAsia="en-GB"/>
        </w:rPr>
        <w:t>în vigoare a prezentei legi:</w:t>
      </w:r>
    </w:p>
    <w:p w14:paraId="70D8CB79" w14:textId="5DF24D84"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lang w:eastAsia="ro-MD"/>
        </w:rPr>
      </w:pPr>
      <w:r w:rsidRPr="00D5230C">
        <w:rPr>
          <w:rFonts w:ascii="Times New Roman" w:eastAsia="Calibri" w:hAnsi="Times New Roman" w:cs="Times New Roman"/>
          <w:sz w:val="28"/>
          <w:szCs w:val="28"/>
          <w:lang w:eastAsia="ro-MD"/>
        </w:rPr>
        <w:t>a) va adopta actele normative necesare pentru punerea în aplicare</w:t>
      </w:r>
      <w:bookmarkStart w:id="2" w:name="_GoBack"/>
      <w:bookmarkEnd w:id="2"/>
      <w:r w:rsidRPr="00D5230C">
        <w:rPr>
          <w:rFonts w:ascii="Times New Roman" w:eastAsia="Calibri" w:hAnsi="Times New Roman" w:cs="Times New Roman"/>
          <w:sz w:val="28"/>
          <w:szCs w:val="28"/>
          <w:lang w:eastAsia="ro-MD"/>
        </w:rPr>
        <w:t xml:space="preserve"> a prezentei legi, inclusiv va aproba</w:t>
      </w:r>
      <w:r w:rsidRPr="00D5230C">
        <w:rPr>
          <w:rFonts w:ascii="Times New Roman" w:eastAsia="Calibri" w:hAnsi="Times New Roman" w:cs="Times New Roman"/>
          <w:sz w:val="28"/>
          <w:szCs w:val="28"/>
        </w:rPr>
        <w:t xml:space="preserve"> componența și modul de organizare a activității Consiliului pentru promovarea proiectelor investiționale de importanță </w:t>
      </w:r>
      <w:r w:rsidR="00B51F7B" w:rsidRPr="00D5230C">
        <w:rPr>
          <w:rFonts w:ascii="Times New Roman" w:eastAsia="Calibri" w:hAnsi="Times New Roman" w:cs="Times New Roman"/>
          <w:sz w:val="28"/>
          <w:szCs w:val="28"/>
        </w:rPr>
        <w:t>națională</w:t>
      </w:r>
      <w:r w:rsidRPr="00D5230C">
        <w:rPr>
          <w:rFonts w:ascii="Times New Roman" w:eastAsia="Calibri" w:hAnsi="Times New Roman" w:cs="Times New Roman"/>
          <w:sz w:val="28"/>
          <w:szCs w:val="28"/>
          <w:lang w:eastAsia="ro-MD"/>
        </w:rPr>
        <w:t>;</w:t>
      </w:r>
    </w:p>
    <w:p w14:paraId="4802CDC1" w14:textId="77777777"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b/>
          <w:sz w:val="28"/>
          <w:szCs w:val="28"/>
        </w:rPr>
      </w:pPr>
      <w:r w:rsidRPr="00D5230C">
        <w:rPr>
          <w:rFonts w:ascii="Times New Roman" w:eastAsia="Calibri" w:hAnsi="Times New Roman" w:cs="Times New Roman"/>
          <w:sz w:val="28"/>
          <w:szCs w:val="28"/>
          <w:lang w:eastAsia="ro-MD"/>
        </w:rPr>
        <w:t xml:space="preserve">b) </w:t>
      </w:r>
      <w:r w:rsidRPr="00D5230C">
        <w:rPr>
          <w:rFonts w:ascii="Times New Roman" w:eastAsia="Calibri" w:hAnsi="Times New Roman" w:cs="Times New Roman"/>
          <w:sz w:val="28"/>
          <w:szCs w:val="28"/>
          <w:shd w:val="clear" w:color="auto" w:fill="FFFFFF"/>
        </w:rPr>
        <w:t xml:space="preserve">va prezenta Parlamentului propuneri de aducere a actelor normative în concordanță cu prezenta lege; </w:t>
      </w:r>
    </w:p>
    <w:p w14:paraId="2E9C3510" w14:textId="5F470162"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lang w:eastAsia="ro-MD"/>
        </w:rPr>
      </w:pPr>
      <w:r w:rsidRPr="00D5230C">
        <w:rPr>
          <w:rFonts w:ascii="Times New Roman" w:eastAsia="Calibri" w:hAnsi="Times New Roman" w:cs="Times New Roman"/>
          <w:sz w:val="28"/>
          <w:szCs w:val="28"/>
          <w:lang w:eastAsia="ro-MD"/>
        </w:rPr>
        <w:t>c) va aduce actele sale normative în concordanță cu prezenta lege.</w:t>
      </w:r>
    </w:p>
    <w:p w14:paraId="420CEF95" w14:textId="77777777" w:rsidR="005D17CF" w:rsidRPr="00D5230C" w:rsidRDefault="005D17CF" w:rsidP="004E7002">
      <w:pPr>
        <w:tabs>
          <w:tab w:val="left" w:pos="1134"/>
        </w:tabs>
        <w:spacing w:after="0" w:line="240" w:lineRule="auto"/>
        <w:ind w:left="0" w:firstLine="709"/>
        <w:jc w:val="both"/>
        <w:rPr>
          <w:rFonts w:ascii="Times New Roman" w:eastAsia="Calibri" w:hAnsi="Times New Roman" w:cs="Times New Roman"/>
          <w:b/>
          <w:sz w:val="28"/>
          <w:szCs w:val="28"/>
        </w:rPr>
      </w:pPr>
    </w:p>
    <w:p w14:paraId="39AC7962" w14:textId="785A1E62" w:rsidR="00435764" w:rsidRPr="00D5230C" w:rsidRDefault="00435764" w:rsidP="004E7002">
      <w:pPr>
        <w:tabs>
          <w:tab w:val="left" w:pos="1134"/>
        </w:tabs>
        <w:spacing w:after="0" w:line="240" w:lineRule="auto"/>
        <w:ind w:left="0" w:firstLine="709"/>
        <w:jc w:val="both"/>
        <w:rPr>
          <w:rFonts w:ascii="Times New Roman" w:eastAsia="Calibri" w:hAnsi="Times New Roman" w:cs="Times New Roman"/>
          <w:sz w:val="28"/>
          <w:szCs w:val="28"/>
        </w:rPr>
      </w:pPr>
      <w:r w:rsidRPr="00D5230C">
        <w:rPr>
          <w:rFonts w:ascii="Times New Roman" w:eastAsia="Calibri" w:hAnsi="Times New Roman" w:cs="Times New Roman"/>
          <w:sz w:val="28"/>
          <w:szCs w:val="28"/>
          <w:lang w:eastAsia="ro-MD"/>
        </w:rPr>
        <w:t>(3</w:t>
      </w:r>
      <w:r w:rsidRPr="00D5230C">
        <w:rPr>
          <w:rFonts w:ascii="Times New Roman" w:eastAsia="Calibri" w:hAnsi="Times New Roman" w:cs="Times New Roman"/>
          <w:sz w:val="28"/>
          <w:szCs w:val="28"/>
          <w:lang w:eastAsia="en-GB"/>
        </w:rPr>
        <w:t xml:space="preserve">) </w:t>
      </w:r>
      <w:r w:rsidR="00A8092F" w:rsidRPr="00D5230C">
        <w:rPr>
          <w:rFonts w:ascii="Times New Roman" w:eastAsia="Calibri" w:hAnsi="Times New Roman" w:cs="Times New Roman"/>
          <w:sz w:val="28"/>
          <w:szCs w:val="28"/>
          <w:lang w:eastAsia="en-GB"/>
        </w:rPr>
        <w:t xml:space="preserve">La data intrării în vigoare a prezentei legi, prevederile acesteia se aplică tuturor procedurilor aferente investițiilor în activitatea de întreprinzător, administrării și </w:t>
      </w:r>
      <w:proofErr w:type="spellStart"/>
      <w:r w:rsidR="00A8092F" w:rsidRPr="00D5230C">
        <w:rPr>
          <w:rFonts w:ascii="Times New Roman" w:eastAsia="Calibri" w:hAnsi="Times New Roman" w:cs="Times New Roman"/>
          <w:sz w:val="28"/>
          <w:szCs w:val="28"/>
          <w:lang w:eastAsia="en-GB"/>
        </w:rPr>
        <w:t>deetatizării</w:t>
      </w:r>
      <w:proofErr w:type="spellEnd"/>
      <w:r w:rsidR="00A8092F" w:rsidRPr="00D5230C">
        <w:rPr>
          <w:rFonts w:ascii="Times New Roman" w:eastAsia="Calibri" w:hAnsi="Times New Roman" w:cs="Times New Roman"/>
          <w:sz w:val="28"/>
          <w:szCs w:val="28"/>
          <w:lang w:eastAsia="en-GB"/>
        </w:rPr>
        <w:t xml:space="preserve"> proprietății publice, parteneriatului public-privat, concesiunilor care se derulează potrivit legilor speciale în domeniu, precum și contractelor/tranzacțiilor de concesiune, </w:t>
      </w:r>
      <w:proofErr w:type="spellStart"/>
      <w:r w:rsidR="00A8092F" w:rsidRPr="00D5230C">
        <w:rPr>
          <w:rFonts w:ascii="Times New Roman" w:eastAsia="Calibri" w:hAnsi="Times New Roman" w:cs="Times New Roman"/>
          <w:sz w:val="28"/>
          <w:szCs w:val="28"/>
          <w:lang w:eastAsia="en-GB"/>
        </w:rPr>
        <w:t>deetatizare</w:t>
      </w:r>
      <w:proofErr w:type="spellEnd"/>
      <w:r w:rsidR="00C83E06" w:rsidRPr="00D5230C">
        <w:rPr>
          <w:rFonts w:ascii="Times New Roman" w:eastAsia="Calibri" w:hAnsi="Times New Roman" w:cs="Times New Roman"/>
          <w:sz w:val="28"/>
          <w:szCs w:val="28"/>
          <w:lang w:eastAsia="en-GB"/>
        </w:rPr>
        <w:t xml:space="preserve"> </w:t>
      </w:r>
      <w:r w:rsidR="00A8092F" w:rsidRPr="00D5230C">
        <w:rPr>
          <w:rFonts w:ascii="Times New Roman" w:eastAsia="Calibri" w:hAnsi="Times New Roman" w:cs="Times New Roman"/>
          <w:sz w:val="28"/>
          <w:szCs w:val="28"/>
          <w:lang w:eastAsia="en-GB"/>
        </w:rPr>
        <w:t xml:space="preserve">a proprietății publice, </w:t>
      </w:r>
      <w:r w:rsidR="00A8092F" w:rsidRPr="00D5230C">
        <w:rPr>
          <w:rFonts w:ascii="Times New Roman" w:eastAsia="Calibri" w:hAnsi="Times New Roman" w:cs="Times New Roman"/>
          <w:sz w:val="28"/>
          <w:szCs w:val="28"/>
          <w:lang w:eastAsia="en-GB"/>
        </w:rPr>
        <w:lastRenderedPageBreak/>
        <w:t>parteneriatelor public</w:t>
      </w:r>
      <w:r w:rsidR="00F92F88" w:rsidRPr="00D5230C">
        <w:rPr>
          <w:rFonts w:ascii="Times New Roman" w:eastAsia="Calibri" w:hAnsi="Times New Roman" w:cs="Times New Roman"/>
          <w:sz w:val="28"/>
          <w:szCs w:val="28"/>
          <w:lang w:eastAsia="en-GB"/>
        </w:rPr>
        <w:t>-</w:t>
      </w:r>
      <w:r w:rsidR="00A8092F" w:rsidRPr="00D5230C">
        <w:rPr>
          <w:rFonts w:ascii="Times New Roman" w:eastAsia="Calibri" w:hAnsi="Times New Roman" w:cs="Times New Roman"/>
          <w:sz w:val="28"/>
          <w:szCs w:val="28"/>
          <w:lang w:eastAsia="en-GB"/>
        </w:rPr>
        <w:t>private, aflate în curs de realizare</w:t>
      </w:r>
      <w:r w:rsidR="00F92F88" w:rsidRPr="00D5230C">
        <w:rPr>
          <w:rFonts w:ascii="Times New Roman" w:eastAsia="Calibri" w:hAnsi="Times New Roman" w:cs="Times New Roman"/>
          <w:sz w:val="28"/>
          <w:szCs w:val="28"/>
          <w:lang w:eastAsia="en-GB"/>
        </w:rPr>
        <w:t>,</w:t>
      </w:r>
      <w:r w:rsidR="00A8092F" w:rsidRPr="00D5230C">
        <w:rPr>
          <w:rFonts w:ascii="Times New Roman" w:eastAsia="Calibri" w:hAnsi="Times New Roman" w:cs="Times New Roman"/>
          <w:sz w:val="28"/>
          <w:szCs w:val="28"/>
          <w:lang w:eastAsia="en-GB"/>
        </w:rPr>
        <w:t xml:space="preserve"> indiferent de data încheierii lor.</w:t>
      </w:r>
    </w:p>
    <w:p w14:paraId="7343B99A" w14:textId="4C53B246" w:rsidR="00A8092F" w:rsidRPr="00D5230C" w:rsidRDefault="001D3CA6" w:rsidP="004E7002">
      <w:pPr>
        <w:tabs>
          <w:tab w:val="left" w:pos="1134"/>
        </w:tabs>
        <w:spacing w:after="0" w:line="240" w:lineRule="auto"/>
        <w:ind w:left="0" w:firstLine="709"/>
        <w:jc w:val="both"/>
        <w:rPr>
          <w:rFonts w:ascii="Times New Roman" w:eastAsia="Calibri" w:hAnsi="Times New Roman" w:cs="Times New Roman"/>
          <w:b/>
          <w:sz w:val="28"/>
          <w:szCs w:val="28"/>
        </w:rPr>
      </w:pPr>
      <w:r w:rsidRPr="00D5230C" w:rsidDel="001D3CA6">
        <w:rPr>
          <w:rFonts w:ascii="Times New Roman" w:eastAsia="Calibri" w:hAnsi="Times New Roman" w:cs="Times New Roman"/>
          <w:b/>
          <w:sz w:val="28"/>
          <w:szCs w:val="28"/>
        </w:rPr>
        <w:t xml:space="preserve"> </w:t>
      </w:r>
    </w:p>
    <w:p w14:paraId="7A259423" w14:textId="77777777" w:rsidR="005D17CF" w:rsidRPr="00D5230C" w:rsidRDefault="005D17CF" w:rsidP="006E020C">
      <w:pPr>
        <w:spacing w:after="0" w:line="240" w:lineRule="auto"/>
        <w:ind w:left="0"/>
        <w:rPr>
          <w:rFonts w:ascii="Times New Roman" w:eastAsia="Calibri" w:hAnsi="Times New Roman" w:cs="Times New Roman"/>
          <w:sz w:val="28"/>
          <w:szCs w:val="28"/>
        </w:rPr>
      </w:pPr>
    </w:p>
    <w:p w14:paraId="139FAB17" w14:textId="72A73F43" w:rsidR="00765FAD" w:rsidRPr="00D5230C" w:rsidRDefault="00435764" w:rsidP="005D17CF">
      <w:pPr>
        <w:spacing w:after="0" w:line="240" w:lineRule="auto"/>
        <w:ind w:left="0" w:firstLine="567"/>
        <w:jc w:val="center"/>
        <w:rPr>
          <w:rFonts w:ascii="Times New Roman" w:eastAsia="Calibri" w:hAnsi="Times New Roman" w:cs="Times New Roman"/>
          <w:b/>
          <w:sz w:val="28"/>
          <w:szCs w:val="28"/>
        </w:rPr>
      </w:pPr>
      <w:r w:rsidRPr="00D5230C">
        <w:rPr>
          <w:rFonts w:ascii="Times New Roman" w:eastAsia="Calibri" w:hAnsi="Times New Roman" w:cs="Times New Roman"/>
          <w:b/>
          <w:sz w:val="28"/>
          <w:szCs w:val="28"/>
        </w:rPr>
        <w:t>PREȘEDINTELE</w:t>
      </w:r>
      <w:r w:rsidR="005D17CF" w:rsidRPr="00D5230C">
        <w:rPr>
          <w:rFonts w:ascii="Times New Roman" w:eastAsia="Calibri" w:hAnsi="Times New Roman" w:cs="Times New Roman"/>
          <w:b/>
          <w:sz w:val="28"/>
          <w:szCs w:val="28"/>
        </w:rPr>
        <w:t xml:space="preserve"> </w:t>
      </w:r>
      <w:r w:rsidRPr="00D5230C">
        <w:rPr>
          <w:rFonts w:ascii="Times New Roman" w:eastAsia="Calibri" w:hAnsi="Times New Roman" w:cs="Times New Roman"/>
          <w:b/>
          <w:sz w:val="28"/>
          <w:szCs w:val="28"/>
        </w:rPr>
        <w:t xml:space="preserve"> PARLAMENTULUI</w:t>
      </w:r>
    </w:p>
    <w:p w14:paraId="1532F0EB" w14:textId="78987D82" w:rsidR="00CF197A" w:rsidRPr="00D5230C" w:rsidRDefault="00CF197A" w:rsidP="005D17CF">
      <w:pPr>
        <w:spacing w:after="0" w:line="240" w:lineRule="auto"/>
        <w:ind w:left="0" w:firstLine="567"/>
        <w:jc w:val="center"/>
        <w:rPr>
          <w:rFonts w:ascii="Times New Roman" w:hAnsi="Times New Roman" w:cs="Times New Roman"/>
          <w:sz w:val="28"/>
          <w:szCs w:val="28"/>
        </w:rPr>
      </w:pPr>
    </w:p>
    <w:p w14:paraId="0D13CB8E" w14:textId="4B74CCA5" w:rsidR="00CF197A" w:rsidRPr="00D5230C" w:rsidRDefault="00CF197A" w:rsidP="005D17CF">
      <w:pPr>
        <w:spacing w:after="0" w:line="240" w:lineRule="auto"/>
        <w:ind w:left="0" w:firstLine="567"/>
        <w:jc w:val="center"/>
        <w:rPr>
          <w:rFonts w:ascii="Times New Roman" w:hAnsi="Times New Roman" w:cs="Times New Roman"/>
          <w:sz w:val="28"/>
          <w:szCs w:val="28"/>
        </w:rPr>
      </w:pPr>
    </w:p>
    <w:p w14:paraId="5ADBA969" w14:textId="37FF0852" w:rsidR="00CF197A" w:rsidRPr="00D5230C" w:rsidRDefault="00CF197A" w:rsidP="005D17CF">
      <w:pPr>
        <w:spacing w:after="0" w:line="240" w:lineRule="auto"/>
        <w:ind w:left="0" w:firstLine="567"/>
        <w:jc w:val="center"/>
        <w:rPr>
          <w:rFonts w:ascii="Times New Roman" w:hAnsi="Times New Roman" w:cs="Times New Roman"/>
          <w:sz w:val="28"/>
          <w:szCs w:val="28"/>
        </w:rPr>
      </w:pPr>
    </w:p>
    <w:p w14:paraId="4DEF1033" w14:textId="77777777" w:rsidR="00CF197A" w:rsidRPr="00D5230C" w:rsidRDefault="00CF197A" w:rsidP="005D17CF">
      <w:pPr>
        <w:spacing w:after="0" w:line="240" w:lineRule="auto"/>
        <w:ind w:left="0" w:firstLine="567"/>
        <w:jc w:val="center"/>
        <w:rPr>
          <w:rFonts w:ascii="Times New Roman" w:hAnsi="Times New Roman" w:cs="Times New Roman"/>
          <w:sz w:val="28"/>
          <w:szCs w:val="28"/>
        </w:rPr>
      </w:pPr>
    </w:p>
    <w:p w14:paraId="1024FDD2" w14:textId="73A7AFBB" w:rsidR="00CF197A" w:rsidRPr="00D5230C" w:rsidRDefault="00EE2017" w:rsidP="006E020C">
      <w:pPr>
        <w:spacing w:after="0" w:line="240" w:lineRule="auto"/>
        <w:ind w:left="0"/>
        <w:jc w:val="center"/>
        <w:rPr>
          <w:rFonts w:ascii="Times New Roman" w:hAnsi="Times New Roman"/>
          <w:b/>
          <w:sz w:val="28"/>
          <w:szCs w:val="28"/>
        </w:rPr>
      </w:pPr>
      <w:r>
        <w:rPr>
          <w:rFonts w:ascii="Times New Roman" w:hAnsi="Times New Roman"/>
          <w:b/>
          <w:sz w:val="28"/>
          <w:szCs w:val="28"/>
        </w:rPr>
        <w:t xml:space="preserve">       </w:t>
      </w:r>
      <w:r w:rsidR="00CF197A" w:rsidRPr="00D5230C">
        <w:rPr>
          <w:rFonts w:ascii="Times New Roman" w:hAnsi="Times New Roman"/>
          <w:b/>
          <w:sz w:val="28"/>
          <w:szCs w:val="28"/>
        </w:rPr>
        <w:t>IGOR  GROSU</w:t>
      </w:r>
    </w:p>
    <w:p w14:paraId="762A1895" w14:textId="77777777" w:rsidR="00CF197A" w:rsidRPr="00D5230C" w:rsidRDefault="00CF197A" w:rsidP="00CF197A">
      <w:pPr>
        <w:spacing w:after="0" w:line="240" w:lineRule="auto"/>
        <w:ind w:left="0"/>
        <w:jc w:val="both"/>
        <w:rPr>
          <w:rFonts w:ascii="Times New Roman" w:hAnsi="Times New Roman"/>
          <w:b/>
          <w:sz w:val="28"/>
          <w:szCs w:val="28"/>
        </w:rPr>
      </w:pPr>
    </w:p>
    <w:p w14:paraId="47FE0E47" w14:textId="77777777" w:rsidR="00CF197A" w:rsidRPr="00D5230C" w:rsidRDefault="00CF197A" w:rsidP="00CF197A">
      <w:pPr>
        <w:spacing w:after="0" w:line="240" w:lineRule="auto"/>
        <w:ind w:left="0"/>
        <w:rPr>
          <w:rFonts w:ascii="Times New Roman" w:hAnsi="Times New Roman"/>
          <w:b/>
          <w:sz w:val="28"/>
          <w:szCs w:val="28"/>
        </w:rPr>
      </w:pPr>
    </w:p>
    <w:p w14:paraId="7876A743" w14:textId="3D527446" w:rsidR="00CF197A" w:rsidRDefault="00CF197A" w:rsidP="00CF197A">
      <w:pPr>
        <w:tabs>
          <w:tab w:val="left" w:pos="3969"/>
        </w:tabs>
        <w:spacing w:after="0" w:line="240" w:lineRule="auto"/>
        <w:ind w:left="0"/>
        <w:rPr>
          <w:rFonts w:ascii="Times New Roman" w:hAnsi="Times New Roman"/>
          <w:b/>
          <w:sz w:val="28"/>
          <w:szCs w:val="28"/>
        </w:rPr>
      </w:pPr>
    </w:p>
    <w:p w14:paraId="1F43871C" w14:textId="77777777" w:rsidR="00E8483B" w:rsidRPr="00D5230C" w:rsidRDefault="00E8483B" w:rsidP="00CF197A">
      <w:pPr>
        <w:tabs>
          <w:tab w:val="left" w:pos="3969"/>
        </w:tabs>
        <w:spacing w:after="0" w:line="240" w:lineRule="auto"/>
        <w:ind w:left="0"/>
        <w:rPr>
          <w:rFonts w:ascii="Times New Roman" w:hAnsi="Times New Roman"/>
          <w:b/>
          <w:sz w:val="28"/>
          <w:szCs w:val="28"/>
        </w:rPr>
      </w:pPr>
    </w:p>
    <w:p w14:paraId="7AFB9DA3" w14:textId="7B4CAE58" w:rsidR="00CF197A" w:rsidRPr="00D5230C" w:rsidRDefault="00CF197A" w:rsidP="00CF197A">
      <w:pPr>
        <w:spacing w:after="0" w:line="240" w:lineRule="auto"/>
        <w:ind w:left="0"/>
        <w:rPr>
          <w:rFonts w:ascii="Times New Roman" w:hAnsi="Times New Roman"/>
          <w:b/>
          <w:sz w:val="28"/>
          <w:szCs w:val="28"/>
        </w:rPr>
      </w:pPr>
      <w:r w:rsidRPr="00D5230C">
        <w:rPr>
          <w:rFonts w:ascii="Times New Roman" w:hAnsi="Times New Roman"/>
          <w:b/>
          <w:sz w:val="28"/>
          <w:szCs w:val="28"/>
        </w:rPr>
        <w:t>Chișinău, 11 noiembrie 2021.</w:t>
      </w:r>
    </w:p>
    <w:p w14:paraId="21DB706D" w14:textId="118D1853" w:rsidR="00CF197A" w:rsidRPr="00D5230C" w:rsidRDefault="00CF197A" w:rsidP="00CF197A">
      <w:pPr>
        <w:spacing w:after="0" w:line="240" w:lineRule="auto"/>
        <w:ind w:left="0"/>
        <w:rPr>
          <w:rFonts w:ascii="Times New Roman" w:hAnsi="Times New Roman"/>
          <w:b/>
          <w:sz w:val="28"/>
          <w:szCs w:val="28"/>
        </w:rPr>
      </w:pPr>
      <w:r w:rsidRPr="00D5230C">
        <w:rPr>
          <w:rFonts w:ascii="Times New Roman" w:hAnsi="Times New Roman"/>
          <w:b/>
          <w:sz w:val="28"/>
          <w:szCs w:val="28"/>
        </w:rPr>
        <w:t>Nr. 174.</w:t>
      </w:r>
    </w:p>
    <w:p w14:paraId="68464B17" w14:textId="77777777" w:rsidR="00CF197A" w:rsidRPr="00D5230C" w:rsidRDefault="00CF197A" w:rsidP="005D17CF">
      <w:pPr>
        <w:spacing w:after="0" w:line="240" w:lineRule="auto"/>
        <w:ind w:left="0" w:firstLine="567"/>
        <w:jc w:val="center"/>
        <w:rPr>
          <w:rFonts w:ascii="Times New Roman" w:hAnsi="Times New Roman" w:cs="Times New Roman"/>
          <w:sz w:val="28"/>
          <w:szCs w:val="28"/>
        </w:rPr>
      </w:pPr>
    </w:p>
    <w:sectPr w:rsidR="00CF197A" w:rsidRPr="00D5230C" w:rsidSect="00E85AF0">
      <w:headerReference w:type="default" r:id="rId7"/>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A31B2E" w14:textId="77777777" w:rsidR="00686107" w:rsidRDefault="00686107" w:rsidP="00E85AF0">
      <w:pPr>
        <w:spacing w:after="0" w:line="240" w:lineRule="auto"/>
      </w:pPr>
      <w:r>
        <w:separator/>
      </w:r>
    </w:p>
  </w:endnote>
  <w:endnote w:type="continuationSeparator" w:id="0">
    <w:p w14:paraId="0C1C3968" w14:textId="77777777" w:rsidR="00686107" w:rsidRDefault="00686107" w:rsidP="00E85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F2E8F" w14:textId="77777777" w:rsidR="00686107" w:rsidRDefault="00686107" w:rsidP="00E85AF0">
      <w:pPr>
        <w:spacing w:after="0" w:line="240" w:lineRule="auto"/>
      </w:pPr>
      <w:r>
        <w:separator/>
      </w:r>
    </w:p>
  </w:footnote>
  <w:footnote w:type="continuationSeparator" w:id="0">
    <w:p w14:paraId="4B9FD680" w14:textId="77777777" w:rsidR="00686107" w:rsidRDefault="00686107" w:rsidP="00E85A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0511378"/>
      <w:docPartObj>
        <w:docPartGallery w:val="Page Numbers (Top of Page)"/>
        <w:docPartUnique/>
      </w:docPartObj>
    </w:sdtPr>
    <w:sdtEndPr>
      <w:rPr>
        <w:rFonts w:ascii="Times New Roman" w:hAnsi="Times New Roman" w:cs="Times New Roman"/>
        <w:noProof/>
        <w:sz w:val="28"/>
        <w:szCs w:val="28"/>
      </w:rPr>
    </w:sdtEndPr>
    <w:sdtContent>
      <w:p w14:paraId="61665F8B" w14:textId="6859779F" w:rsidR="00C50F3A" w:rsidRPr="00E85AF0" w:rsidRDefault="00C50F3A">
        <w:pPr>
          <w:pStyle w:val="Header"/>
          <w:jc w:val="center"/>
          <w:rPr>
            <w:rFonts w:ascii="Times New Roman" w:hAnsi="Times New Roman" w:cs="Times New Roman"/>
            <w:sz w:val="28"/>
            <w:szCs w:val="28"/>
          </w:rPr>
        </w:pPr>
        <w:r w:rsidRPr="00E85AF0">
          <w:rPr>
            <w:rFonts w:ascii="Times New Roman" w:hAnsi="Times New Roman" w:cs="Times New Roman"/>
            <w:sz w:val="28"/>
            <w:szCs w:val="28"/>
          </w:rPr>
          <w:fldChar w:fldCharType="begin"/>
        </w:r>
        <w:r w:rsidRPr="00E85AF0">
          <w:rPr>
            <w:rFonts w:ascii="Times New Roman" w:hAnsi="Times New Roman" w:cs="Times New Roman"/>
            <w:sz w:val="28"/>
            <w:szCs w:val="28"/>
          </w:rPr>
          <w:instrText xml:space="preserve"> PAGE   \* MERGEFORMAT </w:instrText>
        </w:r>
        <w:r w:rsidRPr="00E85AF0">
          <w:rPr>
            <w:rFonts w:ascii="Times New Roman" w:hAnsi="Times New Roman" w:cs="Times New Roman"/>
            <w:sz w:val="28"/>
            <w:szCs w:val="28"/>
          </w:rPr>
          <w:fldChar w:fldCharType="separate"/>
        </w:r>
        <w:r w:rsidRPr="00E85AF0">
          <w:rPr>
            <w:rFonts w:ascii="Times New Roman" w:hAnsi="Times New Roman" w:cs="Times New Roman"/>
            <w:noProof/>
            <w:sz w:val="28"/>
            <w:szCs w:val="28"/>
          </w:rPr>
          <w:t>2</w:t>
        </w:r>
        <w:r w:rsidRPr="00E85AF0">
          <w:rPr>
            <w:rFonts w:ascii="Times New Roman" w:hAnsi="Times New Roman" w:cs="Times New Roman"/>
            <w:noProof/>
            <w:sz w:val="28"/>
            <w:szCs w:val="28"/>
          </w:rPr>
          <w:fldChar w:fldCharType="end"/>
        </w:r>
      </w:p>
    </w:sdtContent>
  </w:sdt>
  <w:p w14:paraId="0444C6CE" w14:textId="77777777" w:rsidR="00C50F3A" w:rsidRDefault="00C50F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17108"/>
    <w:multiLevelType w:val="hybridMultilevel"/>
    <w:tmpl w:val="EDF8CFB4"/>
    <w:lvl w:ilvl="0" w:tplc="5D7A7DD8">
      <w:start w:val="1"/>
      <w:numFmt w:val="decimal"/>
      <w:lvlText w:val="(%1)"/>
      <w:lvlJc w:val="left"/>
      <w:pPr>
        <w:ind w:left="1070" w:hanging="360"/>
      </w:pPr>
      <w:rPr>
        <w:rFonts w:hint="default"/>
      </w:rPr>
    </w:lvl>
    <w:lvl w:ilvl="1" w:tplc="04180019" w:tentative="1">
      <w:start w:val="1"/>
      <w:numFmt w:val="lowerLetter"/>
      <w:lvlText w:val="%2."/>
      <w:lvlJc w:val="left"/>
      <w:pPr>
        <w:ind w:left="1790" w:hanging="360"/>
      </w:p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1" w15:restartNumberingAfterBreak="0">
    <w:nsid w:val="21D642BE"/>
    <w:multiLevelType w:val="hybridMultilevel"/>
    <w:tmpl w:val="802C7578"/>
    <w:lvl w:ilvl="0" w:tplc="04180017">
      <w:start w:val="1"/>
      <w:numFmt w:val="lowerLetter"/>
      <w:lvlText w:val="%1)"/>
      <w:lvlJc w:val="left"/>
      <w:pPr>
        <w:ind w:left="1287" w:hanging="360"/>
      </w:pPr>
    </w:lvl>
    <w:lvl w:ilvl="1" w:tplc="08090017">
      <w:start w:val="1"/>
      <w:numFmt w:val="lowerLetter"/>
      <w:lvlText w:val="%2)"/>
      <w:lvlJc w:val="left"/>
      <w:pPr>
        <w:ind w:left="2007" w:hanging="360"/>
      </w:pPr>
      <w:rPr>
        <w:rFonts w:hint="default"/>
      </w:rPr>
    </w:lvl>
    <w:lvl w:ilvl="2" w:tplc="FB185D14">
      <w:start w:val="1"/>
      <w:numFmt w:val="bullet"/>
      <w:lvlText w:val="-"/>
      <w:lvlJc w:val="left"/>
      <w:pPr>
        <w:ind w:left="2907" w:hanging="360"/>
      </w:pPr>
      <w:rPr>
        <w:rFonts w:ascii="Times New Roman" w:eastAsia="Calibri" w:hAnsi="Times New Roman" w:cs="Times New Roman" w:hint="default"/>
      </w:r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 w15:restartNumberingAfterBreak="0">
    <w:nsid w:val="3AAC08A7"/>
    <w:multiLevelType w:val="hybridMultilevel"/>
    <w:tmpl w:val="F7ECC384"/>
    <w:lvl w:ilvl="0" w:tplc="5D7A7DD8">
      <w:start w:val="1"/>
      <w:numFmt w:val="decimal"/>
      <w:lvlText w:val="(%1)"/>
      <w:lvlJc w:val="left"/>
      <w:pPr>
        <w:ind w:left="927" w:hanging="360"/>
      </w:pPr>
      <w:rPr>
        <w:rFonts w:hint="default"/>
      </w:rPr>
    </w:lvl>
    <w:lvl w:ilvl="1" w:tplc="27E26650">
      <w:start w:val="1"/>
      <w:numFmt w:val="lowerLetter"/>
      <w:lvlText w:val="%2)"/>
      <w:lvlJc w:val="left"/>
      <w:pPr>
        <w:ind w:left="1647" w:hanging="360"/>
      </w:pPr>
      <w:rPr>
        <w:rFonts w:hint="default"/>
      </w:r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 w15:restartNumberingAfterBreak="0">
    <w:nsid w:val="569A2B04"/>
    <w:multiLevelType w:val="hybridMultilevel"/>
    <w:tmpl w:val="0D5E3434"/>
    <w:lvl w:ilvl="0" w:tplc="61AEEB80">
      <w:start w:val="1"/>
      <w:numFmt w:val="lowerLetter"/>
      <w:suff w:val="nothing"/>
      <w:lvlText w:val="%1)"/>
      <w:lvlJc w:val="left"/>
      <w:pPr>
        <w:ind w:left="489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2E2"/>
    <w:rsid w:val="00016ADA"/>
    <w:rsid w:val="00017152"/>
    <w:rsid w:val="00022EE4"/>
    <w:rsid w:val="00042D93"/>
    <w:rsid w:val="0004342C"/>
    <w:rsid w:val="000551ED"/>
    <w:rsid w:val="00076EED"/>
    <w:rsid w:val="00083213"/>
    <w:rsid w:val="00083F07"/>
    <w:rsid w:val="00087AB6"/>
    <w:rsid w:val="00094DDA"/>
    <w:rsid w:val="0009798C"/>
    <w:rsid w:val="000D1462"/>
    <w:rsid w:val="000F02A3"/>
    <w:rsid w:val="001031DC"/>
    <w:rsid w:val="001356EC"/>
    <w:rsid w:val="001548ED"/>
    <w:rsid w:val="0018242E"/>
    <w:rsid w:val="001A275E"/>
    <w:rsid w:val="001D32FF"/>
    <w:rsid w:val="001D3CA6"/>
    <w:rsid w:val="001D40D5"/>
    <w:rsid w:val="001F0E67"/>
    <w:rsid w:val="001F1199"/>
    <w:rsid w:val="001F461E"/>
    <w:rsid w:val="00275238"/>
    <w:rsid w:val="002B4AF7"/>
    <w:rsid w:val="002C1139"/>
    <w:rsid w:val="002C34A4"/>
    <w:rsid w:val="002C71EB"/>
    <w:rsid w:val="002E5F90"/>
    <w:rsid w:val="002F2C7F"/>
    <w:rsid w:val="00300D52"/>
    <w:rsid w:val="003030AB"/>
    <w:rsid w:val="003071FB"/>
    <w:rsid w:val="00313A03"/>
    <w:rsid w:val="0031667C"/>
    <w:rsid w:val="00325305"/>
    <w:rsid w:val="00332865"/>
    <w:rsid w:val="00336C6A"/>
    <w:rsid w:val="00341526"/>
    <w:rsid w:val="00346D9A"/>
    <w:rsid w:val="00355ADD"/>
    <w:rsid w:val="00362829"/>
    <w:rsid w:val="00384ADD"/>
    <w:rsid w:val="003865AC"/>
    <w:rsid w:val="003A4FB9"/>
    <w:rsid w:val="003A7170"/>
    <w:rsid w:val="003C0E26"/>
    <w:rsid w:val="003D54FE"/>
    <w:rsid w:val="003E2AA2"/>
    <w:rsid w:val="003E51EB"/>
    <w:rsid w:val="003E659B"/>
    <w:rsid w:val="003F3E2D"/>
    <w:rsid w:val="0041127E"/>
    <w:rsid w:val="00420E77"/>
    <w:rsid w:val="00435764"/>
    <w:rsid w:val="00492A79"/>
    <w:rsid w:val="004B7323"/>
    <w:rsid w:val="004C693B"/>
    <w:rsid w:val="004E4B25"/>
    <w:rsid w:val="004E7002"/>
    <w:rsid w:val="004F0C8F"/>
    <w:rsid w:val="004F0D8B"/>
    <w:rsid w:val="005152C0"/>
    <w:rsid w:val="00522AC0"/>
    <w:rsid w:val="0053329A"/>
    <w:rsid w:val="005370CF"/>
    <w:rsid w:val="00553764"/>
    <w:rsid w:val="00574DC1"/>
    <w:rsid w:val="0059691B"/>
    <w:rsid w:val="005C413F"/>
    <w:rsid w:val="005C798A"/>
    <w:rsid w:val="005D17CF"/>
    <w:rsid w:val="005E0DC7"/>
    <w:rsid w:val="00613B27"/>
    <w:rsid w:val="006247EF"/>
    <w:rsid w:val="0063220B"/>
    <w:rsid w:val="006822B6"/>
    <w:rsid w:val="00686107"/>
    <w:rsid w:val="0069493C"/>
    <w:rsid w:val="006B2181"/>
    <w:rsid w:val="006B50AD"/>
    <w:rsid w:val="006D5366"/>
    <w:rsid w:val="006E020C"/>
    <w:rsid w:val="006E2CC9"/>
    <w:rsid w:val="00711F59"/>
    <w:rsid w:val="00716AE8"/>
    <w:rsid w:val="007232E2"/>
    <w:rsid w:val="00765388"/>
    <w:rsid w:val="00765FAD"/>
    <w:rsid w:val="00772162"/>
    <w:rsid w:val="00784950"/>
    <w:rsid w:val="007910E0"/>
    <w:rsid w:val="007A60DE"/>
    <w:rsid w:val="007B718A"/>
    <w:rsid w:val="007D19D2"/>
    <w:rsid w:val="007D710D"/>
    <w:rsid w:val="00804FB4"/>
    <w:rsid w:val="00811AC3"/>
    <w:rsid w:val="00824E82"/>
    <w:rsid w:val="00825A7A"/>
    <w:rsid w:val="00854E52"/>
    <w:rsid w:val="00897F30"/>
    <w:rsid w:val="008A0C15"/>
    <w:rsid w:val="008E3175"/>
    <w:rsid w:val="00906888"/>
    <w:rsid w:val="0091104D"/>
    <w:rsid w:val="009310BD"/>
    <w:rsid w:val="00940246"/>
    <w:rsid w:val="00943E80"/>
    <w:rsid w:val="009500E2"/>
    <w:rsid w:val="009A3A0C"/>
    <w:rsid w:val="009C0929"/>
    <w:rsid w:val="009C408D"/>
    <w:rsid w:val="009C5337"/>
    <w:rsid w:val="009D1BF9"/>
    <w:rsid w:val="009E1A20"/>
    <w:rsid w:val="009F5C6F"/>
    <w:rsid w:val="00A2282C"/>
    <w:rsid w:val="00A24B2C"/>
    <w:rsid w:val="00A42A4E"/>
    <w:rsid w:val="00A46F24"/>
    <w:rsid w:val="00A56750"/>
    <w:rsid w:val="00A72FAB"/>
    <w:rsid w:val="00A8092F"/>
    <w:rsid w:val="00A8262A"/>
    <w:rsid w:val="00A858CC"/>
    <w:rsid w:val="00AA1AB1"/>
    <w:rsid w:val="00AC51B5"/>
    <w:rsid w:val="00AF2A8C"/>
    <w:rsid w:val="00B226A3"/>
    <w:rsid w:val="00B23AB9"/>
    <w:rsid w:val="00B41020"/>
    <w:rsid w:val="00B42F2E"/>
    <w:rsid w:val="00B51F7B"/>
    <w:rsid w:val="00B5395F"/>
    <w:rsid w:val="00B56476"/>
    <w:rsid w:val="00B70B1C"/>
    <w:rsid w:val="00BA0BE7"/>
    <w:rsid w:val="00BA4880"/>
    <w:rsid w:val="00BC0A6A"/>
    <w:rsid w:val="00BE0862"/>
    <w:rsid w:val="00C351F1"/>
    <w:rsid w:val="00C437D6"/>
    <w:rsid w:val="00C4483D"/>
    <w:rsid w:val="00C50F3A"/>
    <w:rsid w:val="00C60E75"/>
    <w:rsid w:val="00C66B7C"/>
    <w:rsid w:val="00C71D77"/>
    <w:rsid w:val="00C7219A"/>
    <w:rsid w:val="00C82DEA"/>
    <w:rsid w:val="00C83E06"/>
    <w:rsid w:val="00C95089"/>
    <w:rsid w:val="00CA369D"/>
    <w:rsid w:val="00CC253A"/>
    <w:rsid w:val="00CF197A"/>
    <w:rsid w:val="00D455C8"/>
    <w:rsid w:val="00D5230C"/>
    <w:rsid w:val="00D52E19"/>
    <w:rsid w:val="00D57DE7"/>
    <w:rsid w:val="00D770BA"/>
    <w:rsid w:val="00D90EA4"/>
    <w:rsid w:val="00DB6EA5"/>
    <w:rsid w:val="00DC6A1F"/>
    <w:rsid w:val="00DE533D"/>
    <w:rsid w:val="00DF174D"/>
    <w:rsid w:val="00DF2E3E"/>
    <w:rsid w:val="00E126D8"/>
    <w:rsid w:val="00E2164F"/>
    <w:rsid w:val="00E26FDA"/>
    <w:rsid w:val="00E33463"/>
    <w:rsid w:val="00E6016A"/>
    <w:rsid w:val="00E74FB1"/>
    <w:rsid w:val="00E82B25"/>
    <w:rsid w:val="00E8483B"/>
    <w:rsid w:val="00E85AF0"/>
    <w:rsid w:val="00E91BAD"/>
    <w:rsid w:val="00EA1279"/>
    <w:rsid w:val="00EA7DFF"/>
    <w:rsid w:val="00EB54F8"/>
    <w:rsid w:val="00EE2017"/>
    <w:rsid w:val="00EE6975"/>
    <w:rsid w:val="00F02735"/>
    <w:rsid w:val="00F07A6B"/>
    <w:rsid w:val="00F100E0"/>
    <w:rsid w:val="00F12D8F"/>
    <w:rsid w:val="00F134F8"/>
    <w:rsid w:val="00F153E5"/>
    <w:rsid w:val="00F170E6"/>
    <w:rsid w:val="00F25976"/>
    <w:rsid w:val="00F45873"/>
    <w:rsid w:val="00F66C3C"/>
    <w:rsid w:val="00F8219D"/>
    <w:rsid w:val="00F92F88"/>
    <w:rsid w:val="00FF1A6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9A7B6"/>
  <w15:chartTrackingRefBased/>
  <w15:docId w15:val="{BD1F11DE-89B2-4B27-9F27-1A3E40B70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435764"/>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5AF0"/>
    <w:pPr>
      <w:tabs>
        <w:tab w:val="center" w:pos="4677"/>
        <w:tab w:val="right" w:pos="9355"/>
      </w:tabs>
      <w:spacing w:after="0" w:line="240" w:lineRule="auto"/>
    </w:pPr>
  </w:style>
  <w:style w:type="character" w:customStyle="1" w:styleId="HeaderChar">
    <w:name w:val="Header Char"/>
    <w:basedOn w:val="DefaultParagraphFont"/>
    <w:link w:val="Header"/>
    <w:uiPriority w:val="99"/>
    <w:rsid w:val="00E85AF0"/>
    <w:rPr>
      <w:rFonts w:ascii="Georgia" w:hAnsi="Georgia"/>
      <w:sz w:val="24"/>
      <w:szCs w:val="24"/>
      <w:lang w:val="ro-RO"/>
    </w:rPr>
  </w:style>
  <w:style w:type="paragraph" w:styleId="Footer">
    <w:name w:val="footer"/>
    <w:basedOn w:val="Normal"/>
    <w:link w:val="FooterChar"/>
    <w:uiPriority w:val="99"/>
    <w:unhideWhenUsed/>
    <w:rsid w:val="00E85AF0"/>
    <w:pPr>
      <w:tabs>
        <w:tab w:val="center" w:pos="4677"/>
        <w:tab w:val="right" w:pos="9355"/>
      </w:tabs>
      <w:spacing w:after="0" w:line="240" w:lineRule="auto"/>
    </w:pPr>
  </w:style>
  <w:style w:type="character" w:customStyle="1" w:styleId="FooterChar">
    <w:name w:val="Footer Char"/>
    <w:basedOn w:val="DefaultParagraphFont"/>
    <w:link w:val="Footer"/>
    <w:uiPriority w:val="99"/>
    <w:rsid w:val="00E85AF0"/>
    <w:rPr>
      <w:rFonts w:ascii="Georgia" w:hAnsi="Georgia"/>
      <w:sz w:val="24"/>
      <w:szCs w:val="24"/>
      <w:lang w:val="ro-RO"/>
    </w:rPr>
  </w:style>
  <w:style w:type="character" w:styleId="CommentReference">
    <w:name w:val="annotation reference"/>
    <w:basedOn w:val="DefaultParagraphFont"/>
    <w:uiPriority w:val="99"/>
    <w:semiHidden/>
    <w:unhideWhenUsed/>
    <w:rsid w:val="00AA1AB1"/>
    <w:rPr>
      <w:sz w:val="16"/>
      <w:szCs w:val="16"/>
    </w:rPr>
  </w:style>
  <w:style w:type="paragraph" w:styleId="CommentText">
    <w:name w:val="annotation text"/>
    <w:basedOn w:val="Normal"/>
    <w:link w:val="CommentTextChar"/>
    <w:uiPriority w:val="99"/>
    <w:semiHidden/>
    <w:unhideWhenUsed/>
    <w:rsid w:val="00AA1AB1"/>
    <w:pPr>
      <w:spacing w:line="240" w:lineRule="auto"/>
    </w:pPr>
    <w:rPr>
      <w:sz w:val="20"/>
      <w:szCs w:val="20"/>
    </w:rPr>
  </w:style>
  <w:style w:type="character" w:customStyle="1" w:styleId="CommentTextChar">
    <w:name w:val="Comment Text Char"/>
    <w:basedOn w:val="DefaultParagraphFont"/>
    <w:link w:val="CommentText"/>
    <w:uiPriority w:val="99"/>
    <w:semiHidden/>
    <w:rsid w:val="00AA1AB1"/>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rsid w:val="00AA1AB1"/>
    <w:rPr>
      <w:b/>
      <w:bCs/>
    </w:rPr>
  </w:style>
  <w:style w:type="character" w:customStyle="1" w:styleId="CommentSubjectChar">
    <w:name w:val="Comment Subject Char"/>
    <w:basedOn w:val="CommentTextChar"/>
    <w:link w:val="CommentSubject"/>
    <w:uiPriority w:val="99"/>
    <w:semiHidden/>
    <w:rsid w:val="00AA1AB1"/>
    <w:rPr>
      <w:rFonts w:ascii="Georgia" w:hAnsi="Georgia"/>
      <w:b/>
      <w:bCs/>
      <w:sz w:val="20"/>
      <w:szCs w:val="20"/>
      <w:lang w:val="ro-RO"/>
    </w:rPr>
  </w:style>
  <w:style w:type="paragraph" w:styleId="BalloonText">
    <w:name w:val="Balloon Text"/>
    <w:basedOn w:val="Normal"/>
    <w:link w:val="BalloonTextChar"/>
    <w:uiPriority w:val="99"/>
    <w:semiHidden/>
    <w:unhideWhenUsed/>
    <w:rsid w:val="00AA1A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AB1"/>
    <w:rPr>
      <w:rFonts w:ascii="Segoe UI" w:hAnsi="Segoe UI" w:cs="Segoe UI"/>
      <w:sz w:val="18"/>
      <w:szCs w:val="18"/>
      <w:lang w:val="ro-RO"/>
    </w:rPr>
  </w:style>
  <w:style w:type="paragraph" w:styleId="ListParagraph">
    <w:name w:val="List Paragraph"/>
    <w:basedOn w:val="Normal"/>
    <w:uiPriority w:val="34"/>
    <w:qFormat/>
    <w:rsid w:val="00613B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7E4CAC2B-1D38-4711-BA7C-284340A19B1D}"/>
</file>

<file path=customXml/itemProps2.xml><?xml version="1.0" encoding="utf-8"?>
<ds:datastoreItem xmlns:ds="http://schemas.openxmlformats.org/officeDocument/2006/customXml" ds:itemID="{83E8974D-92B2-4B1B-A23C-CAE4511299A5}"/>
</file>

<file path=customXml/itemProps3.xml><?xml version="1.0" encoding="utf-8"?>
<ds:datastoreItem xmlns:ds="http://schemas.openxmlformats.org/officeDocument/2006/customXml" ds:itemID="{B39599FD-3AED-4CBB-A39E-24DE845ACBC7}"/>
</file>

<file path=docProps/app.xml><?xml version="1.0" encoding="utf-8"?>
<Properties xmlns="http://schemas.openxmlformats.org/officeDocument/2006/extended-properties" xmlns:vt="http://schemas.openxmlformats.org/officeDocument/2006/docPropsVTypes">
  <Template>Normal.dotm</Template>
  <TotalTime>3209</TotalTime>
  <Pages>13</Pages>
  <Words>4361</Words>
  <Characters>25300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174 ro</dc:title>
  <dc:subject/>
  <dc:creator>Irina Nirca</dc:creator>
  <cp:keywords/>
  <dc:description/>
  <cp:lastModifiedBy>Olimpiada Moraru</cp:lastModifiedBy>
  <cp:revision>43</cp:revision>
  <cp:lastPrinted>2021-11-15T06:31:00Z</cp:lastPrinted>
  <dcterms:created xsi:type="dcterms:W3CDTF">2021-10-27T06:21:00Z</dcterms:created>
  <dcterms:modified xsi:type="dcterms:W3CDTF">2021-11-15T08:13:00Z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