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508FF05D" w:rsidR="00BF1362" w:rsidRPr="00E4793B" w:rsidRDefault="00F74AE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4793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  <w:r w:rsidRPr="00E4793B">
        <w:rPr>
          <w:rFonts w:ascii="Times New Roman" w:hAnsi="Times New Roman" w:cstheme="majorBidi"/>
          <w:b/>
          <w:color w:val="000000"/>
          <w:sz w:val="28"/>
          <w:szCs w:val="28"/>
        </w:rPr>
        <w:br/>
        <w:t>в статью 6</w:t>
      </w:r>
      <w:r w:rsidRPr="00E4793B">
        <w:rPr>
          <w:rFonts w:ascii="Times New Roman" w:hAnsi="Times New Roman" w:cstheme="majorBidi"/>
          <w:b/>
          <w:color w:val="000000"/>
          <w:sz w:val="28"/>
          <w:szCs w:val="28"/>
          <w:vertAlign w:val="superscript"/>
        </w:rPr>
        <w:t>1</w:t>
      </w:r>
      <w:r w:rsidRPr="00E4793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№ 1409/1997 о лекарствах</w:t>
      </w:r>
    </w:p>
    <w:p w14:paraId="3DB6FF92" w14:textId="77777777" w:rsidR="00BF1362" w:rsidRPr="00E4793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4793B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E4793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E4793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4793B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E4793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3F5FCFC" w:rsidR="00BF1362" w:rsidRPr="00E4793B" w:rsidRDefault="00F74AEE" w:rsidP="00F74AE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4793B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статью 6</w:t>
      </w:r>
      <w:r w:rsidRPr="00E4793B">
        <w:rPr>
          <w:rFonts w:ascii="Times New Roman" w:hAnsi="Times New Roman" w:cstheme="majorBidi"/>
          <w:color w:val="000000"/>
          <w:sz w:val="28"/>
          <w:szCs w:val="28"/>
          <w:vertAlign w:val="superscript"/>
        </w:rPr>
        <w:t>1</w:t>
      </w:r>
      <w:r w:rsidRPr="00E4793B">
        <w:rPr>
          <w:rFonts w:ascii="Times New Roman" w:hAnsi="Times New Roman" w:cstheme="majorBidi"/>
          <w:color w:val="000000"/>
          <w:sz w:val="28"/>
          <w:szCs w:val="28"/>
        </w:rPr>
        <w:t xml:space="preserve"> Закона № 1409/1997 о лекарствах.</w:t>
      </w:r>
    </w:p>
    <w:p w14:paraId="22C16D78" w14:textId="77777777" w:rsidR="00593286" w:rsidRPr="00E4793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E4793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E4793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4793B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E4793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E4793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E4793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E4793B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E4793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E4793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E4793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E4793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E4793B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E4793B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E4793B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E4793B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7129CDC6" w:rsidR="00DA516C" w:rsidRPr="00E4793B" w:rsidRDefault="00F74AEE" w:rsidP="00D75248">
      <w:pPr>
        <w:rPr>
          <w:rFonts w:cstheme="majorBidi"/>
          <w:sz w:val="28"/>
          <w:szCs w:val="28"/>
          <w:lang w:eastAsia="ru-RU"/>
        </w:rPr>
      </w:pPr>
      <w:r w:rsidRPr="00E4793B">
        <w:rPr>
          <w:rFonts w:cstheme="majorBidi"/>
          <w:sz w:val="28"/>
          <w:szCs w:val="28"/>
          <w:lang w:eastAsia="ru-RU"/>
        </w:rPr>
        <w:t xml:space="preserve">Министр здравоохранения                       Ала </w:t>
      </w:r>
      <w:proofErr w:type="spellStart"/>
      <w:r w:rsidRPr="00E4793B">
        <w:rPr>
          <w:rFonts w:cstheme="majorBidi"/>
          <w:sz w:val="28"/>
          <w:szCs w:val="28"/>
          <w:lang w:eastAsia="ru-RU"/>
        </w:rPr>
        <w:t>Немеренко</w:t>
      </w:r>
      <w:proofErr w:type="spellEnd"/>
    </w:p>
    <w:p w14:paraId="6BC80B81" w14:textId="77777777" w:rsidR="00F74AEE" w:rsidRPr="00E4793B" w:rsidRDefault="00F74AEE" w:rsidP="00D75248">
      <w:pPr>
        <w:rPr>
          <w:rFonts w:cstheme="majorBidi"/>
          <w:sz w:val="28"/>
          <w:szCs w:val="28"/>
          <w:lang w:eastAsia="ru-RU"/>
        </w:rPr>
      </w:pPr>
    </w:p>
    <w:p w14:paraId="746E4753" w14:textId="77777777" w:rsidR="00F74AEE" w:rsidRPr="00E4793B" w:rsidRDefault="00F74AEE" w:rsidP="00D75248">
      <w:pPr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E4793B" w:rsidRDefault="0064535B" w:rsidP="0064535B">
      <w:pPr>
        <w:rPr>
          <w:rFonts w:cstheme="majorBidi"/>
          <w:sz w:val="28"/>
          <w:szCs w:val="28"/>
        </w:rPr>
      </w:pPr>
      <w:r w:rsidRPr="00E4793B">
        <w:rPr>
          <w:rFonts w:cstheme="majorBidi"/>
          <w:sz w:val="28"/>
          <w:szCs w:val="28"/>
        </w:rPr>
        <w:t xml:space="preserve">Министр финансов                                   </w:t>
      </w:r>
      <w:proofErr w:type="spellStart"/>
      <w:r w:rsidRPr="00E4793B">
        <w:rPr>
          <w:rFonts w:cstheme="majorBidi"/>
          <w:sz w:val="28"/>
          <w:szCs w:val="28"/>
        </w:rPr>
        <w:t>Думитру</w:t>
      </w:r>
      <w:proofErr w:type="spellEnd"/>
      <w:r w:rsidRPr="00E4793B">
        <w:rPr>
          <w:rFonts w:cstheme="majorBidi"/>
          <w:sz w:val="28"/>
          <w:szCs w:val="28"/>
        </w:rPr>
        <w:t xml:space="preserve"> </w:t>
      </w:r>
      <w:proofErr w:type="spellStart"/>
      <w:r w:rsidRPr="00E4793B">
        <w:rPr>
          <w:rFonts w:cstheme="majorBidi"/>
          <w:sz w:val="28"/>
          <w:szCs w:val="28"/>
        </w:rPr>
        <w:t>Б</w:t>
      </w:r>
      <w:r w:rsidR="00DA516C" w:rsidRPr="00E4793B">
        <w:rPr>
          <w:rFonts w:cstheme="majorBidi"/>
          <w:sz w:val="28"/>
          <w:szCs w:val="28"/>
        </w:rPr>
        <w:t>уд</w:t>
      </w:r>
      <w:r w:rsidR="00DF47BD" w:rsidRPr="00E4793B">
        <w:rPr>
          <w:rFonts w:cstheme="majorBidi"/>
          <w:sz w:val="28"/>
          <w:szCs w:val="28"/>
        </w:rPr>
        <w:t>и</w:t>
      </w:r>
      <w:r w:rsidR="00DA516C" w:rsidRPr="00E4793B">
        <w:rPr>
          <w:rFonts w:cstheme="majorBidi"/>
          <w:sz w:val="28"/>
          <w:szCs w:val="28"/>
        </w:rPr>
        <w:t>янски</w:t>
      </w:r>
      <w:proofErr w:type="spellEnd"/>
      <w:r w:rsidRPr="00E4793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E4793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Pr="00E4793B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E4793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E4793B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E4793B">
        <w:rPr>
          <w:rFonts w:cstheme="majorBidi"/>
          <w:sz w:val="28"/>
          <w:szCs w:val="28"/>
        </w:rPr>
        <w:t xml:space="preserve"> </w:t>
      </w:r>
      <w:r w:rsidR="00522E0C" w:rsidRPr="00E4793B">
        <w:rPr>
          <w:rFonts w:cstheme="majorBidi"/>
          <w:sz w:val="28"/>
          <w:szCs w:val="28"/>
        </w:rPr>
        <w:t xml:space="preserve"> </w:t>
      </w:r>
      <w:proofErr w:type="spellStart"/>
      <w:r w:rsidRPr="00E4793B">
        <w:rPr>
          <w:rFonts w:cstheme="majorBidi"/>
          <w:sz w:val="28"/>
          <w:szCs w:val="28"/>
        </w:rPr>
        <w:t>Серджиу</w:t>
      </w:r>
      <w:proofErr w:type="spellEnd"/>
      <w:r w:rsidRPr="00E4793B">
        <w:rPr>
          <w:rFonts w:cstheme="majorBidi"/>
          <w:sz w:val="28"/>
          <w:szCs w:val="28"/>
        </w:rPr>
        <w:t xml:space="preserve"> </w:t>
      </w:r>
      <w:r w:rsidR="0064535B" w:rsidRPr="00E4793B">
        <w:rPr>
          <w:rFonts w:cstheme="majorBidi"/>
          <w:sz w:val="28"/>
          <w:szCs w:val="28"/>
        </w:rPr>
        <w:t>Л</w:t>
      </w:r>
      <w:r w:rsidR="00DA516C" w:rsidRPr="00E4793B">
        <w:rPr>
          <w:rFonts w:cstheme="majorBidi"/>
          <w:sz w:val="28"/>
          <w:szCs w:val="28"/>
        </w:rPr>
        <w:t>итвиненко</w:t>
      </w:r>
      <w:r w:rsidR="0064535B" w:rsidRPr="00E4793B">
        <w:rPr>
          <w:rFonts w:cstheme="majorBidi"/>
          <w:sz w:val="28"/>
          <w:szCs w:val="28"/>
        </w:rPr>
        <w:t xml:space="preserve"> </w:t>
      </w:r>
    </w:p>
    <w:p w14:paraId="1D13633B" w14:textId="45B337E8" w:rsidR="00F74AEE" w:rsidRPr="00E4793B" w:rsidRDefault="00F74AEE">
      <w:pPr>
        <w:rPr>
          <w:rFonts w:cstheme="majorBidi"/>
          <w:sz w:val="28"/>
          <w:szCs w:val="28"/>
        </w:rPr>
      </w:pPr>
      <w:r w:rsidRPr="00E4793B">
        <w:rPr>
          <w:rFonts w:cstheme="majorBidi"/>
          <w:sz w:val="28"/>
          <w:szCs w:val="28"/>
        </w:rPr>
        <w:br w:type="page"/>
      </w:r>
    </w:p>
    <w:p w14:paraId="5D957C75" w14:textId="77777777" w:rsidR="00BD71B3" w:rsidRPr="00E4793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A12F3A" w14:textId="77777777" w:rsidR="00F74AEE" w:rsidRPr="00E4793B" w:rsidRDefault="00F74AE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9D7CF1" w14:textId="77777777" w:rsidR="00F74AEE" w:rsidRPr="00E4793B" w:rsidRDefault="00F74AE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7CEFE39" w14:textId="77777777" w:rsidR="00F74AEE" w:rsidRPr="00E4793B" w:rsidRDefault="00F74AE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FB8DEC" w14:textId="77777777" w:rsidR="00F74AEE" w:rsidRPr="00E4793B" w:rsidRDefault="00F74AE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E4793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E4793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4793B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E4793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E30D18" w14:textId="1CE7800A" w:rsidR="00583825" w:rsidRPr="00E4793B" w:rsidRDefault="00BD71B3" w:rsidP="00F74AEE">
      <w:pPr>
        <w:pStyle w:val="news"/>
        <w:rPr>
          <w:rFonts w:ascii="Times New Roman" w:hAnsi="Times New Roman" w:cstheme="majorBidi"/>
          <w:color w:val="000000"/>
          <w:sz w:val="28"/>
          <w:szCs w:val="28"/>
        </w:rPr>
      </w:pPr>
      <w:r w:rsidRPr="00E4793B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E4793B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E4793B">
        <w:rPr>
          <w:rFonts w:ascii="Times New Roman" w:hAnsi="Times New Roman" w:cstheme="majorBidi"/>
          <w:sz w:val="28"/>
          <w:szCs w:val="28"/>
        </w:rPr>
        <w:t>ь</w:t>
      </w:r>
      <w:r w:rsidR="00AE0E41" w:rsidRPr="00E4793B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E4793B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E4793B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74AEE" w:rsidRPr="00E4793B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607A36CC" w14:textId="77777777" w:rsidR="00280DFC" w:rsidRPr="00E4793B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E4793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4793B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E4793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4793B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E4793B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E4793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E4793B" w:rsidRDefault="00583825" w:rsidP="00F04FA2">
      <w:pPr>
        <w:rPr>
          <w:rFonts w:cstheme="majorBidi"/>
          <w:sz w:val="28"/>
          <w:szCs w:val="28"/>
        </w:rPr>
      </w:pPr>
      <w:r w:rsidRPr="00E4793B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E4793B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E4793B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E4793B" w:rsidRDefault="00812763" w:rsidP="00F04FA2">
      <w:pPr>
        <w:rPr>
          <w:rFonts w:cstheme="majorBidi"/>
          <w:sz w:val="28"/>
          <w:szCs w:val="28"/>
        </w:rPr>
      </w:pPr>
    </w:p>
    <w:p w14:paraId="6BC67708" w14:textId="11B540FD" w:rsidR="00A3207D" w:rsidRPr="00E4793B" w:rsidRDefault="00A3207D">
      <w:pPr>
        <w:rPr>
          <w:rFonts w:cstheme="majorBidi"/>
          <w:sz w:val="28"/>
          <w:szCs w:val="28"/>
        </w:rPr>
      </w:pPr>
      <w:r w:rsidRPr="00E4793B">
        <w:rPr>
          <w:rFonts w:cstheme="majorBidi"/>
          <w:sz w:val="28"/>
          <w:szCs w:val="28"/>
        </w:rPr>
        <w:br w:type="page"/>
      </w:r>
    </w:p>
    <w:p w14:paraId="4351810B" w14:textId="77777777" w:rsidR="005A1EEB" w:rsidRPr="00E4793B" w:rsidRDefault="005A1EEB" w:rsidP="005A1EEB">
      <w:pPr>
        <w:pStyle w:val="33"/>
        <w:keepNext/>
        <w:keepLines/>
        <w:spacing w:before="0" w:after="0" w:line="240" w:lineRule="auto"/>
        <w:ind w:firstLine="709"/>
        <w:jc w:val="right"/>
        <w:outlineLvl w:val="9"/>
        <w:rPr>
          <w:b w:val="0"/>
          <w:i/>
          <w:sz w:val="28"/>
          <w:szCs w:val="28"/>
          <w:lang w:val="ru-RU"/>
        </w:rPr>
      </w:pPr>
      <w:bookmarkStart w:id="1" w:name="bookmark8"/>
      <w:r w:rsidRPr="00E4793B">
        <w:rPr>
          <w:b w:val="0"/>
          <w:i/>
          <w:sz w:val="28"/>
          <w:szCs w:val="28"/>
          <w:lang w:val="ru-RU"/>
        </w:rPr>
        <w:lastRenderedPageBreak/>
        <w:t>Проект</w:t>
      </w:r>
    </w:p>
    <w:p w14:paraId="28D05EEF" w14:textId="77777777" w:rsidR="005A1EEB" w:rsidRPr="00E4793B" w:rsidRDefault="005A1EEB" w:rsidP="005A1EEB">
      <w:pPr>
        <w:pStyle w:val="33"/>
        <w:keepNext/>
        <w:keepLines/>
        <w:spacing w:before="0" w:after="0" w:line="240" w:lineRule="auto"/>
        <w:ind w:firstLine="709"/>
        <w:jc w:val="right"/>
        <w:outlineLvl w:val="9"/>
        <w:rPr>
          <w:b w:val="0"/>
          <w:i/>
          <w:sz w:val="28"/>
          <w:szCs w:val="28"/>
          <w:lang w:val="ru-RU"/>
        </w:rPr>
      </w:pPr>
      <w:r w:rsidRPr="00E4793B">
        <w:rPr>
          <w:b w:val="0"/>
          <w:i/>
          <w:sz w:val="28"/>
          <w:szCs w:val="28"/>
          <w:lang w:val="ru-RU"/>
        </w:rPr>
        <w:t>Перевод</w:t>
      </w:r>
    </w:p>
    <w:p w14:paraId="5CD6CBCB" w14:textId="77777777" w:rsidR="005A1EEB" w:rsidRPr="00E4793B" w:rsidRDefault="005A1EEB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sz w:val="28"/>
          <w:szCs w:val="28"/>
          <w:lang w:val="ru-RU"/>
        </w:rPr>
      </w:pPr>
    </w:p>
    <w:p w14:paraId="375503D6" w14:textId="77777777" w:rsidR="005A1EEB" w:rsidRPr="00E4793B" w:rsidRDefault="005A1EEB" w:rsidP="005A1EEB">
      <w:pPr>
        <w:pStyle w:val="33"/>
        <w:keepNext/>
        <w:keepLines/>
        <w:spacing w:before="0" w:after="0" w:line="240" w:lineRule="auto"/>
        <w:jc w:val="center"/>
        <w:outlineLvl w:val="9"/>
        <w:rPr>
          <w:sz w:val="28"/>
          <w:szCs w:val="28"/>
          <w:lang w:val="ru-RU"/>
        </w:rPr>
      </w:pPr>
      <w:r w:rsidRPr="00E4793B">
        <w:rPr>
          <w:sz w:val="28"/>
          <w:szCs w:val="28"/>
          <w:lang w:val="ru-RU"/>
        </w:rPr>
        <w:t>ПАРЛАМЕНТ РЕСПУБЛИКИ МОЛДОВА</w:t>
      </w:r>
    </w:p>
    <w:p w14:paraId="53810175" w14:textId="77777777" w:rsidR="005A1EEB" w:rsidRPr="00E4793B" w:rsidRDefault="005A1EEB" w:rsidP="005A1EEB">
      <w:pPr>
        <w:pStyle w:val="33"/>
        <w:keepNext/>
        <w:keepLines/>
        <w:spacing w:before="0" w:after="0" w:line="240" w:lineRule="auto"/>
        <w:jc w:val="center"/>
        <w:outlineLvl w:val="9"/>
        <w:rPr>
          <w:sz w:val="28"/>
          <w:szCs w:val="28"/>
          <w:lang w:val="ru-RU"/>
        </w:rPr>
      </w:pPr>
    </w:p>
    <w:p w14:paraId="1721C1BE" w14:textId="77777777" w:rsidR="005A1EEB" w:rsidRPr="00E4793B" w:rsidRDefault="005A1EEB" w:rsidP="005A1EEB">
      <w:pPr>
        <w:pStyle w:val="33"/>
        <w:keepNext/>
        <w:keepLines/>
        <w:spacing w:before="0" w:after="0" w:line="240" w:lineRule="auto"/>
        <w:jc w:val="center"/>
        <w:outlineLvl w:val="9"/>
        <w:rPr>
          <w:sz w:val="28"/>
          <w:szCs w:val="28"/>
          <w:lang w:val="ru-RU"/>
        </w:rPr>
      </w:pPr>
    </w:p>
    <w:p w14:paraId="05126082" w14:textId="77777777" w:rsidR="005A1EEB" w:rsidRPr="00E4793B" w:rsidRDefault="005A1EEB" w:rsidP="005A1EEB">
      <w:pPr>
        <w:pStyle w:val="33"/>
        <w:keepNext/>
        <w:keepLines/>
        <w:spacing w:before="0" w:after="0" w:line="240" w:lineRule="auto"/>
        <w:jc w:val="center"/>
        <w:outlineLvl w:val="9"/>
        <w:rPr>
          <w:sz w:val="28"/>
          <w:szCs w:val="28"/>
          <w:lang w:val="ru-RU"/>
        </w:rPr>
      </w:pPr>
      <w:r w:rsidRPr="00E4793B">
        <w:rPr>
          <w:sz w:val="28"/>
          <w:szCs w:val="28"/>
          <w:lang w:val="ru-RU"/>
        </w:rPr>
        <w:t>ЗАКОН</w:t>
      </w:r>
    </w:p>
    <w:p w14:paraId="2D0CFD78" w14:textId="42A47AD4" w:rsidR="005A1EEB" w:rsidRPr="00E4793B" w:rsidRDefault="005A1EEB" w:rsidP="005A1EEB">
      <w:pPr>
        <w:pStyle w:val="33"/>
        <w:keepNext/>
        <w:keepLines/>
        <w:spacing w:before="0" w:after="0" w:line="240" w:lineRule="auto"/>
        <w:jc w:val="center"/>
        <w:outlineLvl w:val="9"/>
        <w:rPr>
          <w:sz w:val="28"/>
          <w:szCs w:val="28"/>
          <w:lang w:val="ru-RU"/>
        </w:rPr>
      </w:pPr>
      <w:r w:rsidRPr="00E4793B">
        <w:rPr>
          <w:sz w:val="28"/>
          <w:szCs w:val="28"/>
          <w:lang w:val="ru-RU"/>
        </w:rPr>
        <w:t>о внесении изменений в статью 61</w:t>
      </w:r>
    </w:p>
    <w:p w14:paraId="6664BECE" w14:textId="77777777" w:rsidR="005A1EEB" w:rsidRPr="00E4793B" w:rsidRDefault="005A1EEB" w:rsidP="005A1EEB">
      <w:pPr>
        <w:pStyle w:val="33"/>
        <w:keepNext/>
        <w:keepLines/>
        <w:spacing w:before="0" w:after="0" w:line="240" w:lineRule="auto"/>
        <w:jc w:val="center"/>
        <w:outlineLvl w:val="9"/>
        <w:rPr>
          <w:sz w:val="28"/>
          <w:szCs w:val="28"/>
          <w:lang w:val="ru-RU"/>
        </w:rPr>
      </w:pPr>
      <w:r w:rsidRPr="00E4793B">
        <w:rPr>
          <w:sz w:val="28"/>
          <w:szCs w:val="28"/>
          <w:lang w:val="ru-RU"/>
        </w:rPr>
        <w:t>Закона № 1409/1997 о лекарствах</w:t>
      </w:r>
    </w:p>
    <w:p w14:paraId="41F8D95A" w14:textId="77777777" w:rsidR="005A1EEB" w:rsidRPr="00E4793B" w:rsidRDefault="005A1EEB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sz w:val="28"/>
          <w:szCs w:val="28"/>
          <w:lang w:val="ru-RU"/>
        </w:rPr>
      </w:pPr>
    </w:p>
    <w:p w14:paraId="37A06AA2" w14:textId="513103D8" w:rsidR="005A1EEB" w:rsidRPr="00E4793B" w:rsidRDefault="005A1EEB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sz w:val="28"/>
          <w:szCs w:val="28"/>
          <w:lang w:val="ru-RU"/>
        </w:rPr>
      </w:pPr>
      <w:r w:rsidRPr="00E4793B">
        <w:rPr>
          <w:b w:val="0"/>
          <w:sz w:val="28"/>
          <w:szCs w:val="28"/>
          <w:lang w:val="ru-RU"/>
        </w:rPr>
        <w:t>Парламент принимает настоящий органический закон.</w:t>
      </w:r>
    </w:p>
    <w:p w14:paraId="2027A1CB" w14:textId="77777777" w:rsidR="005A1EEB" w:rsidRPr="00E4793B" w:rsidRDefault="005A1EEB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sz w:val="28"/>
          <w:szCs w:val="28"/>
          <w:lang w:val="ru-RU"/>
        </w:rPr>
      </w:pPr>
    </w:p>
    <w:p w14:paraId="2C052A7E" w14:textId="3C43F9A4" w:rsidR="00A3207D" w:rsidRPr="00E4793B" w:rsidRDefault="00A3207D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sz w:val="28"/>
          <w:szCs w:val="28"/>
          <w:lang w:val="ru-RU"/>
        </w:rPr>
        <w:t>Ст</w:t>
      </w:r>
      <w:r w:rsidR="001D704B" w:rsidRPr="00E4793B">
        <w:rPr>
          <w:sz w:val="28"/>
          <w:szCs w:val="28"/>
          <w:lang w:val="ru-RU"/>
        </w:rPr>
        <w:t>атья</w:t>
      </w:r>
      <w:r w:rsidRPr="00E4793B">
        <w:rPr>
          <w:sz w:val="28"/>
          <w:szCs w:val="28"/>
          <w:lang w:val="ru-RU"/>
        </w:rPr>
        <w:t xml:space="preserve"> I. </w:t>
      </w:r>
      <w:r w:rsidRPr="00E4793B">
        <w:rPr>
          <w:b w:val="0"/>
          <w:bCs w:val="0"/>
          <w:sz w:val="28"/>
          <w:szCs w:val="28"/>
          <w:lang w:val="ru-RU"/>
        </w:rPr>
        <w:t xml:space="preserve">– </w:t>
      </w:r>
      <w:r w:rsidR="005A1EEB" w:rsidRPr="00E4793B">
        <w:rPr>
          <w:b w:val="0"/>
          <w:bCs w:val="0"/>
          <w:sz w:val="28"/>
          <w:szCs w:val="28"/>
          <w:lang w:val="ru-RU"/>
        </w:rPr>
        <w:t>В с</w:t>
      </w:r>
      <w:r w:rsidRPr="00E4793B">
        <w:rPr>
          <w:b w:val="0"/>
          <w:bCs w:val="0"/>
          <w:sz w:val="28"/>
          <w:szCs w:val="28"/>
          <w:lang w:val="ru-RU"/>
        </w:rPr>
        <w:t>тать</w:t>
      </w:r>
      <w:r w:rsidR="005A1EEB" w:rsidRPr="00E4793B">
        <w:rPr>
          <w:b w:val="0"/>
          <w:bCs w:val="0"/>
          <w:sz w:val="28"/>
          <w:szCs w:val="28"/>
          <w:lang w:val="ru-RU"/>
        </w:rPr>
        <w:t>ю</w:t>
      </w:r>
      <w:r w:rsidRPr="00E4793B">
        <w:rPr>
          <w:b w:val="0"/>
          <w:bCs w:val="0"/>
          <w:sz w:val="28"/>
          <w:szCs w:val="28"/>
          <w:lang w:val="ru-RU"/>
        </w:rPr>
        <w:t xml:space="preserve"> 6</w:t>
      </w:r>
      <w:r w:rsidRPr="00E4793B">
        <w:rPr>
          <w:b w:val="0"/>
          <w:bCs w:val="0"/>
          <w:sz w:val="28"/>
          <w:szCs w:val="28"/>
          <w:vertAlign w:val="superscript"/>
          <w:lang w:val="ru-RU"/>
        </w:rPr>
        <w:t>1</w:t>
      </w:r>
      <w:r w:rsidRPr="00E4793B">
        <w:rPr>
          <w:b w:val="0"/>
          <w:bCs w:val="0"/>
          <w:sz w:val="28"/>
          <w:szCs w:val="28"/>
          <w:lang w:val="ru-RU"/>
        </w:rPr>
        <w:t xml:space="preserve"> Закона № 1409/1997 о лекарствах</w:t>
      </w:r>
      <w:r w:rsidR="005A1EEB" w:rsidRPr="00E4793B">
        <w:rPr>
          <w:b w:val="0"/>
          <w:bCs w:val="0"/>
          <w:sz w:val="28"/>
          <w:szCs w:val="28"/>
          <w:lang w:val="ru-RU"/>
        </w:rPr>
        <w:t xml:space="preserve"> </w:t>
      </w:r>
      <w:r w:rsidRPr="00E4793B">
        <w:rPr>
          <w:b w:val="0"/>
          <w:bCs w:val="0"/>
          <w:sz w:val="28"/>
          <w:szCs w:val="28"/>
          <w:lang w:val="ru-RU"/>
        </w:rPr>
        <w:t xml:space="preserve">(Официальный монитор Республики Молдова, 1998 г., № 52-53, ст. 368), с последующими изменениями, </w:t>
      </w:r>
      <w:r w:rsidR="005A1EEB" w:rsidRPr="00E4793B">
        <w:rPr>
          <w:b w:val="0"/>
          <w:bCs w:val="0"/>
          <w:sz w:val="28"/>
          <w:szCs w:val="28"/>
          <w:lang w:val="ru-RU"/>
        </w:rPr>
        <w:t>внести следующие изменения</w:t>
      </w:r>
      <w:r w:rsidRPr="00E4793B">
        <w:rPr>
          <w:b w:val="0"/>
          <w:bCs w:val="0"/>
          <w:sz w:val="28"/>
          <w:szCs w:val="28"/>
          <w:lang w:val="ru-RU"/>
        </w:rPr>
        <w:t>:</w:t>
      </w:r>
    </w:p>
    <w:p w14:paraId="5D3BFC90" w14:textId="055C5898" w:rsidR="00A3207D" w:rsidRPr="00E4793B" w:rsidRDefault="00A3207D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 xml:space="preserve">1. </w:t>
      </w:r>
      <w:r w:rsidR="00E05D94" w:rsidRPr="00E4793B">
        <w:rPr>
          <w:b w:val="0"/>
          <w:bCs w:val="0"/>
          <w:sz w:val="28"/>
          <w:szCs w:val="28"/>
          <w:lang w:val="ru-RU"/>
        </w:rPr>
        <w:t>Часть</w:t>
      </w:r>
      <w:r w:rsidRPr="00E4793B">
        <w:rPr>
          <w:b w:val="0"/>
          <w:bCs w:val="0"/>
          <w:sz w:val="28"/>
          <w:szCs w:val="28"/>
          <w:lang w:val="ru-RU"/>
        </w:rPr>
        <w:t xml:space="preserve"> (1) </w:t>
      </w:r>
      <w:r w:rsidR="00E05D94" w:rsidRPr="00E4793B">
        <w:rPr>
          <w:b w:val="0"/>
          <w:bCs w:val="0"/>
          <w:sz w:val="28"/>
          <w:szCs w:val="28"/>
          <w:lang w:val="ru-RU"/>
        </w:rPr>
        <w:t>изложить в следующей редакции</w:t>
      </w:r>
      <w:r w:rsidRPr="00E4793B">
        <w:rPr>
          <w:b w:val="0"/>
          <w:bCs w:val="0"/>
          <w:sz w:val="28"/>
          <w:szCs w:val="28"/>
          <w:lang w:val="ru-RU"/>
        </w:rPr>
        <w:t>:</w:t>
      </w:r>
    </w:p>
    <w:p w14:paraId="61550384" w14:textId="082B8135" w:rsidR="00A3207D" w:rsidRPr="00E4793B" w:rsidRDefault="00A3207D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 xml:space="preserve">«(1) </w:t>
      </w:r>
      <w:r w:rsidR="000B3EAF" w:rsidRPr="00E4793B">
        <w:rPr>
          <w:b w:val="0"/>
          <w:bCs w:val="0"/>
          <w:sz w:val="28"/>
          <w:szCs w:val="28"/>
          <w:lang w:val="ru-RU"/>
        </w:rPr>
        <w:t>Ответственным за создание и управление Национальным каталогом цен является Агентство по лекарствам и медицинским изделиям</w:t>
      </w:r>
      <w:r w:rsidRPr="00E4793B">
        <w:rPr>
          <w:b w:val="0"/>
          <w:bCs w:val="0"/>
          <w:sz w:val="28"/>
          <w:szCs w:val="28"/>
          <w:lang w:val="ru-RU"/>
        </w:rPr>
        <w:t xml:space="preserve">. Национальный каталог цен пополняется ежемесячно, в первый рабочий день месяца, </w:t>
      </w:r>
      <w:r w:rsidR="000B3EAF" w:rsidRPr="00E4793B">
        <w:rPr>
          <w:b w:val="0"/>
          <w:bCs w:val="0"/>
          <w:sz w:val="28"/>
          <w:szCs w:val="28"/>
          <w:lang w:val="ru-RU"/>
        </w:rPr>
        <w:t>на основании декларированной производителем цены, утвержденной приказом</w:t>
      </w:r>
      <w:r w:rsidRPr="00E4793B">
        <w:rPr>
          <w:b w:val="0"/>
          <w:bCs w:val="0"/>
          <w:sz w:val="28"/>
          <w:szCs w:val="28"/>
          <w:lang w:val="ru-RU"/>
        </w:rPr>
        <w:t xml:space="preserve"> генерального директора Агентства по лекарственным средствам и медицинским изделиям».</w:t>
      </w:r>
    </w:p>
    <w:p w14:paraId="1574CBAD" w14:textId="4A03CD7E" w:rsidR="00A3207D" w:rsidRPr="00E4793B" w:rsidRDefault="00A3207D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2. Дополн</w:t>
      </w:r>
      <w:r w:rsidR="00882B6C" w:rsidRPr="00E4793B">
        <w:rPr>
          <w:b w:val="0"/>
          <w:bCs w:val="0"/>
          <w:sz w:val="28"/>
          <w:szCs w:val="28"/>
          <w:lang w:val="ru-RU"/>
        </w:rPr>
        <w:t>ить</w:t>
      </w:r>
      <w:r w:rsidRPr="00E4793B">
        <w:rPr>
          <w:b w:val="0"/>
          <w:bCs w:val="0"/>
          <w:sz w:val="28"/>
          <w:szCs w:val="28"/>
          <w:lang w:val="ru-RU"/>
        </w:rPr>
        <w:t xml:space="preserve"> частью (1</w:t>
      </w:r>
      <w:r w:rsidRPr="00E4793B">
        <w:rPr>
          <w:b w:val="0"/>
          <w:bCs w:val="0"/>
          <w:sz w:val="28"/>
          <w:szCs w:val="28"/>
          <w:vertAlign w:val="superscript"/>
          <w:lang w:val="ru-RU"/>
        </w:rPr>
        <w:t>1</w:t>
      </w:r>
      <w:r w:rsidRPr="00E4793B">
        <w:rPr>
          <w:b w:val="0"/>
          <w:bCs w:val="0"/>
          <w:sz w:val="28"/>
          <w:szCs w:val="28"/>
          <w:lang w:val="ru-RU"/>
        </w:rPr>
        <w:t>) следующего содержания:</w:t>
      </w:r>
    </w:p>
    <w:p w14:paraId="3CB674D4" w14:textId="425A24EB" w:rsidR="00A3207D" w:rsidRPr="00E4793B" w:rsidRDefault="00882B6C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«</w:t>
      </w:r>
      <w:r w:rsidR="00A3207D" w:rsidRPr="00E4793B">
        <w:rPr>
          <w:b w:val="0"/>
          <w:bCs w:val="0"/>
          <w:sz w:val="28"/>
          <w:szCs w:val="28"/>
          <w:lang w:val="ru-RU"/>
        </w:rPr>
        <w:t>(1</w:t>
      </w:r>
      <w:r w:rsidR="00A3207D" w:rsidRPr="00E4793B">
        <w:rPr>
          <w:b w:val="0"/>
          <w:bCs w:val="0"/>
          <w:sz w:val="28"/>
          <w:szCs w:val="28"/>
          <w:vertAlign w:val="superscript"/>
          <w:lang w:val="ru-RU"/>
        </w:rPr>
        <w:t>1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) Цена производителя на лекарства утверждается Агентством по лекарствам и медицинским изделиям в национальной валюте (леях) и рассчитывается на основе среднего </w:t>
      </w:r>
      <w:r w:rsidR="00552C19" w:rsidRPr="00E4793B">
        <w:rPr>
          <w:b w:val="0"/>
          <w:bCs w:val="0"/>
          <w:sz w:val="28"/>
          <w:szCs w:val="28"/>
          <w:lang w:val="ru-RU"/>
        </w:rPr>
        <w:t>валютного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курса Национального банка Молдовы, рассчитанного за последние 12 месяцев, предшествующих месяцу подачи </w:t>
      </w:r>
      <w:r w:rsidR="00930397" w:rsidRPr="00E4793B">
        <w:rPr>
          <w:b w:val="0"/>
          <w:bCs w:val="0"/>
          <w:sz w:val="28"/>
          <w:szCs w:val="28"/>
          <w:lang w:val="ru-RU"/>
        </w:rPr>
        <w:t>пакета документов</w:t>
      </w:r>
      <w:proofErr w:type="gramStart"/>
      <w:r w:rsidR="00930397" w:rsidRPr="00E4793B">
        <w:rPr>
          <w:b w:val="0"/>
          <w:bCs w:val="0"/>
          <w:sz w:val="28"/>
          <w:szCs w:val="28"/>
          <w:lang w:val="ru-RU"/>
        </w:rPr>
        <w:t>.</w:t>
      </w:r>
      <w:r w:rsidR="00A3207D" w:rsidRPr="00E4793B">
        <w:rPr>
          <w:b w:val="0"/>
          <w:bCs w:val="0"/>
          <w:sz w:val="28"/>
          <w:szCs w:val="28"/>
          <w:lang w:val="ru-RU"/>
        </w:rPr>
        <w:t>».</w:t>
      </w:r>
      <w:proofErr w:type="gramEnd"/>
    </w:p>
    <w:p w14:paraId="3EACBFB5" w14:textId="03E13F05" w:rsidR="00A3207D" w:rsidRPr="00E4793B" w:rsidRDefault="00A3207D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 xml:space="preserve">3. В </w:t>
      </w:r>
      <w:r w:rsidR="00930397" w:rsidRPr="00E4793B">
        <w:rPr>
          <w:b w:val="0"/>
          <w:bCs w:val="0"/>
          <w:sz w:val="28"/>
          <w:szCs w:val="28"/>
          <w:lang w:val="ru-RU"/>
        </w:rPr>
        <w:t>части</w:t>
      </w:r>
      <w:r w:rsidRPr="00E4793B">
        <w:rPr>
          <w:b w:val="0"/>
          <w:bCs w:val="0"/>
          <w:sz w:val="28"/>
          <w:szCs w:val="28"/>
          <w:lang w:val="ru-RU"/>
        </w:rPr>
        <w:t xml:space="preserve"> (2) текст «</w:t>
      </w:r>
      <w:r w:rsidR="00930397" w:rsidRPr="00E4793B">
        <w:rPr>
          <w:lang w:val="ru-RU"/>
        </w:rPr>
        <w:t xml:space="preserve"> </w:t>
      </w:r>
      <w:r w:rsidR="00930397" w:rsidRPr="00E4793B">
        <w:rPr>
          <w:b w:val="0"/>
          <w:bCs w:val="0"/>
          <w:sz w:val="28"/>
          <w:szCs w:val="28"/>
          <w:lang w:val="ru-RU"/>
        </w:rPr>
        <w:t>Каталог пересматривается каждое полугодие или по необходимости в случае колебания цен</w:t>
      </w:r>
      <w:proofErr w:type="gramStart"/>
      <w:r w:rsidR="00930397" w:rsidRPr="00E4793B">
        <w:rPr>
          <w:b w:val="0"/>
          <w:bCs w:val="0"/>
          <w:sz w:val="28"/>
          <w:szCs w:val="28"/>
          <w:lang w:val="ru-RU"/>
        </w:rPr>
        <w:t>.</w:t>
      </w:r>
      <w:r w:rsidRPr="00E4793B">
        <w:rPr>
          <w:b w:val="0"/>
          <w:bCs w:val="0"/>
          <w:sz w:val="28"/>
          <w:szCs w:val="28"/>
          <w:lang w:val="ru-RU"/>
        </w:rPr>
        <w:t xml:space="preserve">» </w:t>
      </w:r>
      <w:proofErr w:type="gramEnd"/>
      <w:r w:rsidRPr="00E4793B">
        <w:rPr>
          <w:b w:val="0"/>
          <w:bCs w:val="0"/>
          <w:sz w:val="28"/>
          <w:szCs w:val="28"/>
          <w:lang w:val="ru-RU"/>
        </w:rPr>
        <w:t>исключ</w:t>
      </w:r>
      <w:r w:rsidR="00930397" w:rsidRPr="00E4793B">
        <w:rPr>
          <w:b w:val="0"/>
          <w:bCs w:val="0"/>
          <w:sz w:val="28"/>
          <w:szCs w:val="28"/>
          <w:lang w:val="ru-RU"/>
        </w:rPr>
        <w:t>ить</w:t>
      </w:r>
      <w:r w:rsidRPr="00E4793B">
        <w:rPr>
          <w:b w:val="0"/>
          <w:bCs w:val="0"/>
          <w:sz w:val="28"/>
          <w:szCs w:val="28"/>
          <w:lang w:val="ru-RU"/>
        </w:rPr>
        <w:t>.</w:t>
      </w:r>
    </w:p>
    <w:p w14:paraId="044362AB" w14:textId="519F7E77" w:rsidR="00A3207D" w:rsidRPr="00E4793B" w:rsidRDefault="00A3207D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 xml:space="preserve">4. </w:t>
      </w:r>
      <w:r w:rsidR="00C22FDD" w:rsidRPr="00E4793B">
        <w:rPr>
          <w:b w:val="0"/>
          <w:bCs w:val="0"/>
          <w:sz w:val="28"/>
          <w:szCs w:val="28"/>
          <w:lang w:val="ru-RU"/>
        </w:rPr>
        <w:t xml:space="preserve">Часть </w:t>
      </w:r>
      <w:r w:rsidRPr="00E4793B">
        <w:rPr>
          <w:b w:val="0"/>
          <w:bCs w:val="0"/>
          <w:sz w:val="28"/>
          <w:szCs w:val="28"/>
          <w:lang w:val="ru-RU"/>
        </w:rPr>
        <w:t>(2</w:t>
      </w:r>
      <w:r w:rsidRPr="00E4793B">
        <w:rPr>
          <w:b w:val="0"/>
          <w:bCs w:val="0"/>
          <w:sz w:val="28"/>
          <w:szCs w:val="28"/>
          <w:vertAlign w:val="superscript"/>
          <w:lang w:val="ru-RU"/>
        </w:rPr>
        <w:t>1</w:t>
      </w:r>
      <w:r w:rsidRPr="00E4793B">
        <w:rPr>
          <w:b w:val="0"/>
          <w:bCs w:val="0"/>
          <w:sz w:val="28"/>
          <w:szCs w:val="28"/>
          <w:lang w:val="ru-RU"/>
        </w:rPr>
        <w:t xml:space="preserve">) </w:t>
      </w:r>
      <w:r w:rsidR="00C22FDD" w:rsidRPr="00E4793B">
        <w:rPr>
          <w:b w:val="0"/>
          <w:bCs w:val="0"/>
          <w:sz w:val="28"/>
          <w:szCs w:val="28"/>
          <w:lang w:val="ru-RU"/>
        </w:rPr>
        <w:t>изложить в следующей редакции</w:t>
      </w:r>
      <w:r w:rsidRPr="00E4793B">
        <w:rPr>
          <w:b w:val="0"/>
          <w:bCs w:val="0"/>
          <w:sz w:val="28"/>
          <w:szCs w:val="28"/>
          <w:lang w:val="ru-RU"/>
        </w:rPr>
        <w:t>:</w:t>
      </w:r>
    </w:p>
    <w:p w14:paraId="282CDA6B" w14:textId="2708C346" w:rsidR="00A3207D" w:rsidRPr="00E4793B" w:rsidRDefault="00880507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«</w:t>
      </w:r>
      <w:r w:rsidR="00A3207D" w:rsidRPr="00E4793B">
        <w:rPr>
          <w:b w:val="0"/>
          <w:bCs w:val="0"/>
          <w:sz w:val="28"/>
          <w:szCs w:val="28"/>
          <w:lang w:val="ru-RU"/>
        </w:rPr>
        <w:t>(2</w:t>
      </w:r>
      <w:r w:rsidR="00A3207D" w:rsidRPr="00E4793B">
        <w:rPr>
          <w:b w:val="0"/>
          <w:bCs w:val="0"/>
          <w:sz w:val="28"/>
          <w:szCs w:val="28"/>
          <w:vertAlign w:val="superscript"/>
          <w:lang w:val="ru-RU"/>
        </w:rPr>
        <w:t>1</w:t>
      </w:r>
      <w:r w:rsidR="00A3207D" w:rsidRPr="00E4793B">
        <w:rPr>
          <w:b w:val="0"/>
          <w:bCs w:val="0"/>
          <w:sz w:val="28"/>
          <w:szCs w:val="28"/>
          <w:lang w:val="ru-RU"/>
        </w:rPr>
        <w:t>) Цена производителя на лекарства утверждается сроком на один год, исчисляе</w:t>
      </w:r>
      <w:r w:rsidR="006C034F" w:rsidRPr="00E4793B">
        <w:rPr>
          <w:b w:val="0"/>
          <w:bCs w:val="0"/>
          <w:sz w:val="28"/>
          <w:szCs w:val="28"/>
          <w:lang w:val="ru-RU"/>
        </w:rPr>
        <w:t xml:space="preserve">мый </w:t>
      </w:r>
      <w:proofErr w:type="gramStart"/>
      <w:r w:rsidR="006C034F" w:rsidRPr="00E4793B">
        <w:rPr>
          <w:b w:val="0"/>
          <w:bCs w:val="0"/>
          <w:sz w:val="28"/>
          <w:szCs w:val="28"/>
          <w:lang w:val="ru-RU"/>
        </w:rPr>
        <w:t>с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д</w:t>
      </w:r>
      <w:r w:rsidR="006C034F" w:rsidRPr="00E4793B">
        <w:rPr>
          <w:b w:val="0"/>
          <w:bCs w:val="0"/>
          <w:sz w:val="28"/>
          <w:szCs w:val="28"/>
          <w:lang w:val="ru-RU"/>
        </w:rPr>
        <w:t>аты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издания</w:t>
      </w:r>
      <w:proofErr w:type="gramEnd"/>
      <w:r w:rsidR="00A3207D" w:rsidRPr="00E4793B">
        <w:rPr>
          <w:b w:val="0"/>
          <w:bCs w:val="0"/>
          <w:sz w:val="28"/>
          <w:szCs w:val="28"/>
          <w:lang w:val="ru-RU"/>
        </w:rPr>
        <w:t xml:space="preserve"> приказа генерального директора Агентства по лекарствам и медицинским изделиям, и может быть снижена в любое время по </w:t>
      </w:r>
      <w:r w:rsidR="004C463E" w:rsidRPr="00E4793B">
        <w:rPr>
          <w:b w:val="0"/>
          <w:bCs w:val="0"/>
          <w:sz w:val="28"/>
          <w:szCs w:val="28"/>
          <w:lang w:val="ru-RU"/>
        </w:rPr>
        <w:t>запросу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заявителя, независимо от колебаний </w:t>
      </w:r>
      <w:r w:rsidR="006C034F" w:rsidRPr="00E4793B">
        <w:rPr>
          <w:b w:val="0"/>
          <w:bCs w:val="0"/>
          <w:sz w:val="28"/>
          <w:szCs w:val="28"/>
          <w:lang w:val="ru-RU"/>
        </w:rPr>
        <w:t>валютного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курса».</w:t>
      </w:r>
    </w:p>
    <w:p w14:paraId="5BC3F95C" w14:textId="3C1F432F" w:rsidR="00A3207D" w:rsidRPr="00E4793B" w:rsidRDefault="00A3207D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 xml:space="preserve">5. </w:t>
      </w:r>
      <w:r w:rsidR="000911EF" w:rsidRPr="00E4793B">
        <w:rPr>
          <w:b w:val="0"/>
          <w:bCs w:val="0"/>
          <w:sz w:val="28"/>
          <w:szCs w:val="28"/>
          <w:lang w:val="ru-RU"/>
        </w:rPr>
        <w:t>Часть</w:t>
      </w:r>
      <w:r w:rsidRPr="00E4793B">
        <w:rPr>
          <w:b w:val="0"/>
          <w:bCs w:val="0"/>
          <w:sz w:val="28"/>
          <w:szCs w:val="28"/>
          <w:lang w:val="ru-RU"/>
        </w:rPr>
        <w:t xml:space="preserve"> (2</w:t>
      </w:r>
      <w:r w:rsidRPr="00E4793B">
        <w:rPr>
          <w:b w:val="0"/>
          <w:bCs w:val="0"/>
          <w:sz w:val="28"/>
          <w:szCs w:val="28"/>
          <w:vertAlign w:val="superscript"/>
          <w:lang w:val="ru-RU"/>
        </w:rPr>
        <w:t>2</w:t>
      </w:r>
      <w:r w:rsidRPr="00E4793B">
        <w:rPr>
          <w:b w:val="0"/>
          <w:bCs w:val="0"/>
          <w:sz w:val="28"/>
          <w:szCs w:val="28"/>
          <w:lang w:val="ru-RU"/>
        </w:rPr>
        <w:t xml:space="preserve">) </w:t>
      </w:r>
      <w:r w:rsidR="006C034F" w:rsidRPr="00E4793B">
        <w:rPr>
          <w:b w:val="0"/>
          <w:bCs w:val="0"/>
          <w:sz w:val="28"/>
          <w:szCs w:val="28"/>
          <w:lang w:val="ru-RU"/>
        </w:rPr>
        <w:t>признать утратившим силу</w:t>
      </w:r>
      <w:r w:rsidRPr="00E4793B">
        <w:rPr>
          <w:b w:val="0"/>
          <w:bCs w:val="0"/>
          <w:sz w:val="28"/>
          <w:szCs w:val="28"/>
          <w:lang w:val="ru-RU"/>
        </w:rPr>
        <w:t>.</w:t>
      </w:r>
    </w:p>
    <w:p w14:paraId="08422AFF" w14:textId="72319581" w:rsidR="00A3207D" w:rsidRPr="00E4793B" w:rsidRDefault="00A3207D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 xml:space="preserve">6. </w:t>
      </w:r>
      <w:r w:rsidR="000911EF" w:rsidRPr="00E4793B">
        <w:rPr>
          <w:b w:val="0"/>
          <w:bCs w:val="0"/>
          <w:sz w:val="28"/>
          <w:szCs w:val="28"/>
          <w:lang w:val="ru-RU"/>
        </w:rPr>
        <w:t>Часть</w:t>
      </w:r>
      <w:r w:rsidRPr="00E4793B">
        <w:rPr>
          <w:b w:val="0"/>
          <w:bCs w:val="0"/>
          <w:sz w:val="28"/>
          <w:szCs w:val="28"/>
          <w:lang w:val="ru-RU"/>
        </w:rPr>
        <w:t xml:space="preserve"> (3) </w:t>
      </w:r>
      <w:r w:rsidR="00B47368" w:rsidRPr="00E4793B">
        <w:rPr>
          <w:b w:val="0"/>
          <w:bCs w:val="0"/>
          <w:sz w:val="28"/>
          <w:szCs w:val="28"/>
          <w:lang w:val="ru-RU"/>
        </w:rPr>
        <w:t>изложить в следующей редакции:</w:t>
      </w:r>
    </w:p>
    <w:p w14:paraId="6D7833AE" w14:textId="72CF887F" w:rsidR="00A3207D" w:rsidRPr="00E4793B" w:rsidRDefault="00B47368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«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(3) Утверждение цен производителей на </w:t>
      </w:r>
      <w:bookmarkStart w:id="2" w:name="_Hlk120709881"/>
      <w:r w:rsidR="00A3207D" w:rsidRPr="00E4793B">
        <w:rPr>
          <w:b w:val="0"/>
          <w:bCs w:val="0"/>
          <w:sz w:val="28"/>
          <w:szCs w:val="28"/>
          <w:lang w:val="ru-RU"/>
        </w:rPr>
        <w:t>лекарства</w:t>
      </w:r>
      <w:bookmarkEnd w:id="2"/>
      <w:r w:rsidR="00A3207D" w:rsidRPr="00E4793B">
        <w:rPr>
          <w:b w:val="0"/>
          <w:bCs w:val="0"/>
          <w:sz w:val="28"/>
          <w:szCs w:val="28"/>
          <w:lang w:val="ru-RU"/>
        </w:rPr>
        <w:t xml:space="preserve"> осуществляется </w:t>
      </w:r>
      <w:r w:rsidR="00D668D7" w:rsidRPr="00E4793B">
        <w:rPr>
          <w:b w:val="0"/>
          <w:bCs w:val="0"/>
          <w:sz w:val="28"/>
          <w:szCs w:val="28"/>
          <w:lang w:val="ru-RU"/>
        </w:rPr>
        <w:t>следующим образом</w:t>
      </w:r>
      <w:r w:rsidR="00A3207D" w:rsidRPr="00E4793B">
        <w:rPr>
          <w:b w:val="0"/>
          <w:bCs w:val="0"/>
          <w:sz w:val="28"/>
          <w:szCs w:val="28"/>
          <w:lang w:val="ru-RU"/>
        </w:rPr>
        <w:t>:</w:t>
      </w:r>
    </w:p>
    <w:p w14:paraId="37637925" w14:textId="5D654B7F" w:rsidR="00A3207D" w:rsidRPr="00E4793B" w:rsidRDefault="00954474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lastRenderedPageBreak/>
        <w:t>a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) если цена на лекарство встречается в </w:t>
      </w:r>
      <w:r w:rsidR="0035496B" w:rsidRPr="00E4793B">
        <w:rPr>
          <w:b w:val="0"/>
          <w:bCs w:val="0"/>
          <w:sz w:val="28"/>
          <w:szCs w:val="28"/>
          <w:lang w:val="ru-RU"/>
        </w:rPr>
        <w:t>четырех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и более соотносимых странах, </w:t>
      </w:r>
      <w:r w:rsidR="0035496B" w:rsidRPr="00E4793B">
        <w:rPr>
          <w:b w:val="0"/>
          <w:bCs w:val="0"/>
          <w:sz w:val="28"/>
          <w:szCs w:val="28"/>
          <w:lang w:val="ru-RU"/>
        </w:rPr>
        <w:t xml:space="preserve">исключается из расчета 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самая низкая цена из списка </w:t>
      </w:r>
      <w:bookmarkStart w:id="3" w:name="_Hlk120709929"/>
      <w:r w:rsidR="00A3207D" w:rsidRPr="00E4793B">
        <w:rPr>
          <w:b w:val="0"/>
          <w:bCs w:val="0"/>
          <w:sz w:val="28"/>
          <w:szCs w:val="28"/>
          <w:lang w:val="ru-RU"/>
        </w:rPr>
        <w:t>соотносимых</w:t>
      </w:r>
      <w:bookmarkEnd w:id="3"/>
      <w:r w:rsidR="00A3207D" w:rsidRPr="00E4793B">
        <w:rPr>
          <w:b w:val="0"/>
          <w:bCs w:val="0"/>
          <w:sz w:val="28"/>
          <w:szCs w:val="28"/>
          <w:lang w:val="ru-RU"/>
        </w:rPr>
        <w:t xml:space="preserve"> стран и рассчитывается среднее значение следующих </w:t>
      </w:r>
      <w:r w:rsidR="0035496B" w:rsidRPr="00E4793B">
        <w:rPr>
          <w:b w:val="0"/>
          <w:bCs w:val="0"/>
          <w:sz w:val="28"/>
          <w:szCs w:val="28"/>
          <w:lang w:val="ru-RU"/>
        </w:rPr>
        <w:t>трех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самых низких цен, с которыми производится сравнение (</w:t>
      </w:r>
      <w:r w:rsidR="0035496B" w:rsidRPr="00E4793B">
        <w:rPr>
          <w:b w:val="0"/>
          <w:bCs w:val="0"/>
          <w:sz w:val="28"/>
          <w:szCs w:val="28"/>
          <w:lang w:val="ru-RU"/>
        </w:rPr>
        <w:t>среднее значение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</w:t>
      </w:r>
      <w:r w:rsidR="0035496B" w:rsidRPr="00E4793B">
        <w:rPr>
          <w:b w:val="0"/>
          <w:bCs w:val="0"/>
          <w:sz w:val="28"/>
          <w:szCs w:val="28"/>
          <w:lang w:val="ru-RU"/>
        </w:rPr>
        <w:t xml:space="preserve">между </w:t>
      </w:r>
      <w:r w:rsidRPr="00E4793B">
        <w:rPr>
          <w:b w:val="0"/>
          <w:bCs w:val="0"/>
          <w:sz w:val="28"/>
          <w:szCs w:val="28"/>
          <w:lang w:val="ru-RU"/>
        </w:rPr>
        <w:t>второй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, </w:t>
      </w:r>
      <w:r w:rsidRPr="00E4793B">
        <w:rPr>
          <w:b w:val="0"/>
          <w:bCs w:val="0"/>
          <w:sz w:val="28"/>
          <w:szCs w:val="28"/>
          <w:lang w:val="ru-RU"/>
        </w:rPr>
        <w:t>третьей и четвертой ценами</w:t>
      </w:r>
      <w:r w:rsidR="00A3207D" w:rsidRPr="00E4793B">
        <w:rPr>
          <w:b w:val="0"/>
          <w:bCs w:val="0"/>
          <w:sz w:val="28"/>
          <w:szCs w:val="28"/>
          <w:lang w:val="ru-RU"/>
        </w:rPr>
        <w:t>);</w:t>
      </w:r>
    </w:p>
    <w:p w14:paraId="7E2B5FAC" w14:textId="603EE5A0" w:rsidR="00A3207D" w:rsidRPr="00E4793B" w:rsidRDefault="00954474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b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) если цена производителя </w:t>
      </w:r>
      <w:r w:rsidRPr="00E4793B">
        <w:rPr>
          <w:b w:val="0"/>
          <w:bCs w:val="0"/>
          <w:sz w:val="28"/>
          <w:szCs w:val="28"/>
          <w:lang w:val="ru-RU"/>
        </w:rPr>
        <w:t xml:space="preserve">на </w:t>
      </w:r>
      <w:r w:rsidR="00A3207D" w:rsidRPr="00E4793B">
        <w:rPr>
          <w:b w:val="0"/>
          <w:bCs w:val="0"/>
          <w:sz w:val="28"/>
          <w:szCs w:val="28"/>
          <w:lang w:val="ru-RU"/>
        </w:rPr>
        <w:t>предлагаемо</w:t>
      </w:r>
      <w:r w:rsidRPr="00E4793B">
        <w:rPr>
          <w:b w:val="0"/>
          <w:bCs w:val="0"/>
          <w:sz w:val="28"/>
          <w:szCs w:val="28"/>
          <w:lang w:val="ru-RU"/>
        </w:rPr>
        <w:t>е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лекарств</w:t>
      </w:r>
      <w:r w:rsidRPr="00E4793B">
        <w:rPr>
          <w:b w:val="0"/>
          <w:bCs w:val="0"/>
          <w:sz w:val="28"/>
          <w:szCs w:val="28"/>
          <w:lang w:val="ru-RU"/>
        </w:rPr>
        <w:t>о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встречается только в </w:t>
      </w:r>
      <w:r w:rsidRPr="00E4793B">
        <w:rPr>
          <w:b w:val="0"/>
          <w:bCs w:val="0"/>
          <w:sz w:val="28"/>
          <w:szCs w:val="28"/>
          <w:lang w:val="ru-RU"/>
        </w:rPr>
        <w:t>трех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соотносимых странах, из расчета исключается самая низкая цена из списка соотносимых стран и рассчитывается среднее значение </w:t>
      </w:r>
      <w:r w:rsidR="00CC70D6" w:rsidRPr="00E4793B">
        <w:rPr>
          <w:b w:val="0"/>
          <w:bCs w:val="0"/>
          <w:sz w:val="28"/>
          <w:szCs w:val="28"/>
          <w:lang w:val="ru-RU"/>
        </w:rPr>
        <w:t xml:space="preserve">между </w:t>
      </w:r>
      <w:r w:rsidR="00A3207D" w:rsidRPr="00E4793B">
        <w:rPr>
          <w:b w:val="0"/>
          <w:bCs w:val="0"/>
          <w:sz w:val="28"/>
          <w:szCs w:val="28"/>
          <w:lang w:val="ru-RU"/>
        </w:rPr>
        <w:t>следующи</w:t>
      </w:r>
      <w:r w:rsidR="00CC70D6" w:rsidRPr="00E4793B">
        <w:rPr>
          <w:b w:val="0"/>
          <w:bCs w:val="0"/>
          <w:sz w:val="28"/>
          <w:szCs w:val="28"/>
          <w:lang w:val="ru-RU"/>
        </w:rPr>
        <w:t>ми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цен</w:t>
      </w:r>
      <w:r w:rsidR="00CC70D6" w:rsidRPr="00E4793B">
        <w:rPr>
          <w:b w:val="0"/>
          <w:bCs w:val="0"/>
          <w:sz w:val="28"/>
          <w:szCs w:val="28"/>
          <w:lang w:val="ru-RU"/>
        </w:rPr>
        <w:t>ами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</w:t>
      </w:r>
      <w:r w:rsidR="00CC70D6" w:rsidRPr="00E4793B">
        <w:rPr>
          <w:b w:val="0"/>
          <w:bCs w:val="0"/>
          <w:sz w:val="28"/>
          <w:szCs w:val="28"/>
          <w:lang w:val="ru-RU"/>
        </w:rPr>
        <w:t>в двух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соотносимых стран</w:t>
      </w:r>
      <w:r w:rsidR="00CC70D6" w:rsidRPr="00E4793B">
        <w:rPr>
          <w:b w:val="0"/>
          <w:bCs w:val="0"/>
          <w:sz w:val="28"/>
          <w:szCs w:val="28"/>
          <w:lang w:val="ru-RU"/>
        </w:rPr>
        <w:t>ах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(среднее значение </w:t>
      </w:r>
      <w:r w:rsidR="00CC5FEA" w:rsidRPr="00E4793B">
        <w:rPr>
          <w:b w:val="0"/>
          <w:bCs w:val="0"/>
          <w:sz w:val="28"/>
          <w:szCs w:val="28"/>
          <w:lang w:val="ru-RU"/>
        </w:rPr>
        <w:t>между второй и третьей ценами</w:t>
      </w:r>
      <w:r w:rsidR="00A3207D" w:rsidRPr="00E4793B">
        <w:rPr>
          <w:b w:val="0"/>
          <w:bCs w:val="0"/>
          <w:sz w:val="28"/>
          <w:szCs w:val="28"/>
          <w:lang w:val="ru-RU"/>
        </w:rPr>
        <w:t>);</w:t>
      </w:r>
    </w:p>
    <w:p w14:paraId="79D561D3" w14:textId="6A6DB1E0" w:rsidR="00A3207D" w:rsidRPr="00E4793B" w:rsidRDefault="00954474" w:rsidP="00CC5FEA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c</w:t>
      </w:r>
      <w:r w:rsidR="00A3207D" w:rsidRPr="00E4793B">
        <w:rPr>
          <w:b w:val="0"/>
          <w:bCs w:val="0"/>
          <w:sz w:val="28"/>
          <w:szCs w:val="28"/>
          <w:lang w:val="ru-RU"/>
        </w:rPr>
        <w:t>) если цена производителя на предлагаем</w:t>
      </w:r>
      <w:r w:rsidR="00CC5FEA" w:rsidRPr="00E4793B">
        <w:rPr>
          <w:b w:val="0"/>
          <w:bCs w:val="0"/>
          <w:sz w:val="28"/>
          <w:szCs w:val="28"/>
          <w:lang w:val="ru-RU"/>
        </w:rPr>
        <w:t xml:space="preserve">ый препарат встречается только в двух 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соотносимых странах, из расчета исключается самая низкая цена из списка </w:t>
      </w:r>
      <w:bookmarkStart w:id="4" w:name="_Hlk120711211"/>
      <w:r w:rsidR="00A3207D" w:rsidRPr="00E4793B">
        <w:rPr>
          <w:b w:val="0"/>
          <w:bCs w:val="0"/>
          <w:sz w:val="28"/>
          <w:szCs w:val="28"/>
          <w:lang w:val="ru-RU"/>
        </w:rPr>
        <w:t>соотносимых</w:t>
      </w:r>
      <w:bookmarkEnd w:id="4"/>
      <w:r w:rsidR="00A3207D" w:rsidRPr="00E4793B">
        <w:rPr>
          <w:b w:val="0"/>
          <w:bCs w:val="0"/>
          <w:sz w:val="28"/>
          <w:szCs w:val="28"/>
          <w:lang w:val="ru-RU"/>
        </w:rPr>
        <w:t xml:space="preserve"> стран и учитывается следующая цена </w:t>
      </w:r>
      <w:bookmarkStart w:id="5" w:name="_Hlk120711129"/>
      <w:r w:rsidR="00A3207D" w:rsidRPr="00E4793B">
        <w:rPr>
          <w:b w:val="0"/>
          <w:bCs w:val="0"/>
          <w:sz w:val="28"/>
          <w:szCs w:val="28"/>
          <w:lang w:val="ru-RU"/>
        </w:rPr>
        <w:t xml:space="preserve">соотносимой </w:t>
      </w:r>
      <w:bookmarkEnd w:id="5"/>
      <w:r w:rsidR="00A3207D" w:rsidRPr="00E4793B">
        <w:rPr>
          <w:b w:val="0"/>
          <w:bCs w:val="0"/>
          <w:sz w:val="28"/>
          <w:szCs w:val="28"/>
          <w:lang w:val="ru-RU"/>
        </w:rPr>
        <w:t>страны;</w:t>
      </w:r>
    </w:p>
    <w:p w14:paraId="0A16DB55" w14:textId="7BA090A1" w:rsidR="00A3207D" w:rsidRPr="00E4793B" w:rsidRDefault="00CC5FEA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d</w:t>
      </w:r>
      <w:r w:rsidR="00A3207D" w:rsidRPr="00E4793B">
        <w:rPr>
          <w:b w:val="0"/>
          <w:bCs w:val="0"/>
          <w:sz w:val="28"/>
          <w:szCs w:val="28"/>
          <w:lang w:val="ru-RU"/>
        </w:rPr>
        <w:t>) если цена найдена только в одной соотносимой стране и производитель не принимает эту цену, Агентство по лекарствам и медицинским изделиям вправе инициировать процедуры прямых переговоров;</w:t>
      </w:r>
    </w:p>
    <w:p w14:paraId="29E91323" w14:textId="7F890891" w:rsidR="00A3207D" w:rsidRPr="00E4793B" w:rsidRDefault="00CC5FEA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e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) если цена производителя на лекарства с одинаковой лекарственной формой, дозой, объемом, делением зарегистрирована в </w:t>
      </w:r>
      <w:r w:rsidRPr="00E4793B">
        <w:rPr>
          <w:b w:val="0"/>
          <w:bCs w:val="0"/>
          <w:sz w:val="28"/>
          <w:szCs w:val="28"/>
          <w:lang w:val="ru-RU"/>
        </w:rPr>
        <w:t>двух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и более соотносимых странах, цена рассчитывается с учетом идентичного деления;</w:t>
      </w:r>
    </w:p>
    <w:p w14:paraId="6D8FF596" w14:textId="335AD329" w:rsidR="00A3207D" w:rsidRPr="00E4793B" w:rsidRDefault="00CC5FEA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f</w:t>
      </w:r>
      <w:r w:rsidR="00A3207D" w:rsidRPr="00E4793B">
        <w:rPr>
          <w:b w:val="0"/>
          <w:bCs w:val="0"/>
          <w:sz w:val="28"/>
          <w:szCs w:val="28"/>
          <w:lang w:val="ru-RU"/>
        </w:rPr>
        <w:t>) если цена производителя на лекарства, с одинаковой лекарственной формой, дозой, объемом, делением присутствует только в одной соотносимой стране, цена пересчитывается с учетом ближайшего деления;</w:t>
      </w:r>
    </w:p>
    <w:p w14:paraId="46CD6D75" w14:textId="0F30569A" w:rsidR="00A3207D" w:rsidRPr="00E4793B" w:rsidRDefault="00CC5FEA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g</w:t>
      </w:r>
      <w:r w:rsidR="00A3207D" w:rsidRPr="00E4793B">
        <w:rPr>
          <w:b w:val="0"/>
          <w:bCs w:val="0"/>
          <w:sz w:val="28"/>
          <w:szCs w:val="28"/>
          <w:lang w:val="ru-RU"/>
        </w:rPr>
        <w:t>) при перерасчете цены не учитываются доза и объем лекарственного средства;</w:t>
      </w:r>
    </w:p>
    <w:p w14:paraId="51ED05FB" w14:textId="0EF7DC50" w:rsidR="00A3207D" w:rsidRPr="00E4793B" w:rsidRDefault="00CC5FEA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h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) при отсутствии информации о ценах в соотносимых странах, цена производителя лекарственных средств сравнивается по алгоритму, указанному в данном пункте, </w:t>
      </w:r>
      <w:proofErr w:type="gramStart"/>
      <w:r w:rsidR="00A3207D" w:rsidRPr="00E4793B">
        <w:rPr>
          <w:b w:val="0"/>
          <w:bCs w:val="0"/>
          <w:sz w:val="28"/>
          <w:szCs w:val="28"/>
          <w:lang w:val="ru-RU"/>
        </w:rPr>
        <w:t>с</w:t>
      </w:r>
      <w:proofErr w:type="gramEnd"/>
      <w:r w:rsidR="00A3207D" w:rsidRPr="00E4793B">
        <w:rPr>
          <w:b w:val="0"/>
          <w:bCs w:val="0"/>
          <w:sz w:val="28"/>
          <w:szCs w:val="28"/>
          <w:lang w:val="ru-RU"/>
        </w:rPr>
        <w:t>:</w:t>
      </w:r>
    </w:p>
    <w:p w14:paraId="0D0B5E48" w14:textId="77650829" w:rsidR="00A3207D" w:rsidRPr="00E4793B" w:rsidRDefault="00A3207D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– средн</w:t>
      </w:r>
      <w:r w:rsidR="00465B54" w:rsidRPr="00E4793B">
        <w:rPr>
          <w:b w:val="0"/>
          <w:bCs w:val="0"/>
          <w:sz w:val="28"/>
          <w:szCs w:val="28"/>
          <w:lang w:val="ru-RU"/>
        </w:rPr>
        <w:t>им</w:t>
      </w:r>
      <w:r w:rsidRPr="00E4793B">
        <w:rPr>
          <w:b w:val="0"/>
          <w:bCs w:val="0"/>
          <w:sz w:val="28"/>
          <w:szCs w:val="28"/>
          <w:lang w:val="ru-RU"/>
        </w:rPr>
        <w:t xml:space="preserve"> значение</w:t>
      </w:r>
      <w:r w:rsidR="00465B54" w:rsidRPr="00E4793B">
        <w:rPr>
          <w:b w:val="0"/>
          <w:bCs w:val="0"/>
          <w:sz w:val="28"/>
          <w:szCs w:val="28"/>
          <w:lang w:val="ru-RU"/>
        </w:rPr>
        <w:t>м</w:t>
      </w:r>
      <w:r w:rsidRPr="00E4793B">
        <w:rPr>
          <w:b w:val="0"/>
          <w:bCs w:val="0"/>
          <w:sz w:val="28"/>
          <w:szCs w:val="28"/>
          <w:lang w:val="ru-RU"/>
        </w:rPr>
        <w:t xml:space="preserve"> всех цен лекарственных средств, зарегистрированных на дату оценки </w:t>
      </w:r>
      <w:r w:rsidR="00465B54" w:rsidRPr="00E4793B">
        <w:rPr>
          <w:b w:val="0"/>
          <w:bCs w:val="0"/>
          <w:sz w:val="28"/>
          <w:szCs w:val="28"/>
          <w:lang w:val="ru-RU"/>
        </w:rPr>
        <w:t>пакета документов</w:t>
      </w:r>
      <w:r w:rsidRPr="00E4793B">
        <w:rPr>
          <w:b w:val="0"/>
          <w:bCs w:val="0"/>
          <w:sz w:val="28"/>
          <w:szCs w:val="28"/>
          <w:lang w:val="ru-RU"/>
        </w:rPr>
        <w:t xml:space="preserve"> в Национальном каталоге цен, проанализированных по общепринятому международному </w:t>
      </w:r>
      <w:bookmarkStart w:id="6" w:name="_Hlk120712880"/>
      <w:r w:rsidRPr="00E4793B">
        <w:rPr>
          <w:b w:val="0"/>
          <w:bCs w:val="0"/>
          <w:sz w:val="28"/>
          <w:szCs w:val="28"/>
          <w:lang w:val="ru-RU"/>
        </w:rPr>
        <w:t>непатентованн</w:t>
      </w:r>
      <w:bookmarkEnd w:id="6"/>
      <w:r w:rsidRPr="00E4793B">
        <w:rPr>
          <w:b w:val="0"/>
          <w:bCs w:val="0"/>
          <w:sz w:val="28"/>
          <w:szCs w:val="28"/>
          <w:lang w:val="ru-RU"/>
        </w:rPr>
        <w:t>ому наименованию;</w:t>
      </w:r>
    </w:p>
    <w:p w14:paraId="082C9972" w14:textId="77777777" w:rsidR="00A3207D" w:rsidRPr="00E4793B" w:rsidRDefault="00A3207D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>– при обнаружении в Национальном каталоге цен только одного препарата с одинаковым международным наименованием Агентство по лекарствам и медицинским изделиям вправе инициировать прямые переговоры;</w:t>
      </w:r>
    </w:p>
    <w:p w14:paraId="3207611D" w14:textId="77777777" w:rsidR="00A3207D" w:rsidRPr="00E4793B" w:rsidRDefault="00A3207D" w:rsidP="005A1EEB">
      <w:pPr>
        <w:rPr>
          <w:sz w:val="28"/>
          <w:szCs w:val="28"/>
        </w:rPr>
      </w:pPr>
      <w:r w:rsidRPr="00E4793B">
        <w:rPr>
          <w:sz w:val="28"/>
          <w:szCs w:val="28"/>
        </w:rPr>
        <w:t>– если в Национальном каталоге цен нет лекарственных сре</w:t>
      </w:r>
      <w:proofErr w:type="gramStart"/>
      <w:r w:rsidRPr="00E4793B">
        <w:rPr>
          <w:sz w:val="28"/>
          <w:szCs w:val="28"/>
        </w:rPr>
        <w:t>дств с т</w:t>
      </w:r>
      <w:proofErr w:type="gramEnd"/>
      <w:r w:rsidRPr="00E4793B">
        <w:rPr>
          <w:sz w:val="28"/>
          <w:szCs w:val="28"/>
        </w:rPr>
        <w:t xml:space="preserve">аким же международным </w:t>
      </w:r>
      <w:bookmarkStart w:id="7" w:name="_Hlk120712989"/>
      <w:r w:rsidRPr="00E4793B">
        <w:rPr>
          <w:sz w:val="28"/>
          <w:szCs w:val="28"/>
        </w:rPr>
        <w:t>непатентованным</w:t>
      </w:r>
      <w:bookmarkEnd w:id="7"/>
      <w:r w:rsidRPr="00E4793B">
        <w:rPr>
          <w:sz w:val="28"/>
          <w:szCs w:val="28"/>
        </w:rPr>
        <w:t xml:space="preserve"> наименованием, то запрашиваемая цена производителя сравнивается с ценой производителя, зарегистрированной в стране происхождения;</w:t>
      </w:r>
    </w:p>
    <w:p w14:paraId="084845C8" w14:textId="18211CD8" w:rsidR="00465B54" w:rsidRPr="00E4793B" w:rsidRDefault="00A3207D" w:rsidP="00465B54">
      <w:pPr>
        <w:rPr>
          <w:sz w:val="28"/>
          <w:szCs w:val="28"/>
        </w:rPr>
      </w:pPr>
      <w:r w:rsidRPr="00E4793B">
        <w:rPr>
          <w:sz w:val="28"/>
          <w:szCs w:val="28"/>
        </w:rPr>
        <w:lastRenderedPageBreak/>
        <w:t>– если цена на лекарственный препарат установлена только в стране происхождения, Агентство по лекарствам и медицинским изделиям вправе инициировать прямые переговоры;</w:t>
      </w:r>
    </w:p>
    <w:p w14:paraId="7D619B70" w14:textId="77777777" w:rsidR="00DA6744" w:rsidRPr="00E4793B" w:rsidRDefault="00465B54" w:rsidP="00DA6744">
      <w:pPr>
        <w:rPr>
          <w:sz w:val="28"/>
          <w:szCs w:val="28"/>
        </w:rPr>
      </w:pPr>
      <w:r w:rsidRPr="00E4793B">
        <w:rPr>
          <w:sz w:val="28"/>
          <w:szCs w:val="28"/>
        </w:rPr>
        <w:t xml:space="preserve">– </w:t>
      </w:r>
      <w:r w:rsidR="00A3207D" w:rsidRPr="00E4793B">
        <w:rPr>
          <w:sz w:val="28"/>
          <w:szCs w:val="28"/>
        </w:rPr>
        <w:t>если в Национальном каталоге цен отсутствуют препараты с таким же международным непатентованным наименованием и цена производителя не зарегистрирована в стране происхождения, то она сравнивается с последней утвержденной ценой или с ценой, установленной/указанной для последней процедуры импорта препарата;</w:t>
      </w:r>
    </w:p>
    <w:p w14:paraId="5F9A248C" w14:textId="77777777" w:rsidR="00DA6744" w:rsidRPr="00E4793B" w:rsidRDefault="00DA6744" w:rsidP="00DA6744">
      <w:pPr>
        <w:rPr>
          <w:sz w:val="28"/>
          <w:szCs w:val="28"/>
        </w:rPr>
      </w:pPr>
      <w:r w:rsidRPr="00E4793B">
        <w:rPr>
          <w:sz w:val="28"/>
          <w:szCs w:val="28"/>
        </w:rPr>
        <w:t>i</w:t>
      </w:r>
      <w:r w:rsidR="00A3207D" w:rsidRPr="00E4793B">
        <w:rPr>
          <w:sz w:val="28"/>
          <w:szCs w:val="28"/>
        </w:rPr>
        <w:t>) если цены укладываются в текущий алгоритм ценообразования, допускается повышение цен производителей до 15% ежегодно, с учетом уровня инфляции предыдущего года;</w:t>
      </w:r>
    </w:p>
    <w:p w14:paraId="3E6A135C" w14:textId="77777777" w:rsidR="00DA6744" w:rsidRPr="00E4793B" w:rsidRDefault="00DA6744" w:rsidP="00DA6744">
      <w:pPr>
        <w:rPr>
          <w:sz w:val="28"/>
          <w:szCs w:val="28"/>
        </w:rPr>
      </w:pPr>
      <w:r w:rsidRPr="00E4793B">
        <w:rPr>
          <w:sz w:val="28"/>
          <w:szCs w:val="28"/>
        </w:rPr>
        <w:t xml:space="preserve">j) </w:t>
      </w:r>
      <w:r w:rsidR="00A3207D" w:rsidRPr="00E4793B">
        <w:rPr>
          <w:sz w:val="28"/>
          <w:szCs w:val="28"/>
        </w:rPr>
        <w:t>цена производителя утверждается сроком на один год, исчисляемая со дня издания приказа генерального директора Агентства по лекарствам и медицинским изделиям;</w:t>
      </w:r>
    </w:p>
    <w:p w14:paraId="21F92E93" w14:textId="77777777" w:rsidR="00DA6744" w:rsidRPr="00E4793B" w:rsidRDefault="00DA6744" w:rsidP="00DA6744">
      <w:pPr>
        <w:rPr>
          <w:sz w:val="28"/>
          <w:szCs w:val="28"/>
        </w:rPr>
      </w:pPr>
      <w:r w:rsidRPr="00E4793B">
        <w:rPr>
          <w:sz w:val="28"/>
          <w:szCs w:val="28"/>
        </w:rPr>
        <w:t xml:space="preserve">k) </w:t>
      </w:r>
      <w:r w:rsidR="00A3207D" w:rsidRPr="00E4793B">
        <w:rPr>
          <w:sz w:val="28"/>
          <w:szCs w:val="28"/>
        </w:rPr>
        <w:t>срок, на который утверждается цена производителя, может быть продлен (1-3 года) в случае согласования цены посредством процедур прямых переговоров;</w:t>
      </w:r>
    </w:p>
    <w:p w14:paraId="00DB1ED5" w14:textId="77777777" w:rsidR="00DA6744" w:rsidRPr="00E4793B" w:rsidRDefault="00DA6744" w:rsidP="00DA6744">
      <w:pPr>
        <w:rPr>
          <w:sz w:val="28"/>
          <w:szCs w:val="28"/>
        </w:rPr>
      </w:pPr>
      <w:r w:rsidRPr="00E4793B">
        <w:rPr>
          <w:sz w:val="28"/>
          <w:szCs w:val="28"/>
        </w:rPr>
        <w:t xml:space="preserve">l) </w:t>
      </w:r>
      <w:r w:rsidR="00A3207D" w:rsidRPr="00E4793B">
        <w:rPr>
          <w:sz w:val="28"/>
          <w:szCs w:val="28"/>
        </w:rPr>
        <w:t>страна с населением не более 25 миллионов граждан может служить соотносимой страной</w:t>
      </w:r>
      <w:proofErr w:type="gramStart"/>
      <w:r w:rsidRPr="00E4793B">
        <w:rPr>
          <w:sz w:val="28"/>
          <w:szCs w:val="28"/>
        </w:rPr>
        <w:t>.</w:t>
      </w:r>
      <w:r w:rsidR="00A3207D" w:rsidRPr="00E4793B">
        <w:rPr>
          <w:sz w:val="28"/>
          <w:szCs w:val="28"/>
        </w:rPr>
        <w:t>».</w:t>
      </w:r>
      <w:proofErr w:type="gramEnd"/>
    </w:p>
    <w:p w14:paraId="77D31FFA" w14:textId="14B51E48" w:rsidR="00DA6744" w:rsidRPr="00E4793B" w:rsidRDefault="00A3207D" w:rsidP="00DA6744">
      <w:pPr>
        <w:rPr>
          <w:sz w:val="28"/>
          <w:szCs w:val="28"/>
        </w:rPr>
      </w:pPr>
      <w:r w:rsidRPr="00E4793B">
        <w:rPr>
          <w:sz w:val="28"/>
          <w:szCs w:val="28"/>
        </w:rPr>
        <w:t>7. Дополн</w:t>
      </w:r>
      <w:r w:rsidR="00DA6744" w:rsidRPr="00E4793B">
        <w:rPr>
          <w:sz w:val="28"/>
          <w:szCs w:val="28"/>
        </w:rPr>
        <w:t>ить</w:t>
      </w:r>
      <w:r w:rsidRPr="00E4793B">
        <w:rPr>
          <w:sz w:val="28"/>
          <w:szCs w:val="28"/>
        </w:rPr>
        <w:t xml:space="preserve"> частью (3</w:t>
      </w:r>
      <w:r w:rsidRPr="00E4793B">
        <w:rPr>
          <w:sz w:val="28"/>
          <w:szCs w:val="28"/>
          <w:vertAlign w:val="superscript"/>
        </w:rPr>
        <w:t>1</w:t>
      </w:r>
      <w:r w:rsidRPr="00E4793B">
        <w:rPr>
          <w:sz w:val="28"/>
          <w:szCs w:val="28"/>
        </w:rPr>
        <w:t>) следующего содержания:</w:t>
      </w:r>
    </w:p>
    <w:p w14:paraId="0398C404" w14:textId="77777777" w:rsidR="00DA6744" w:rsidRPr="00E4793B" w:rsidRDefault="00DA6744" w:rsidP="00DA6744">
      <w:pPr>
        <w:rPr>
          <w:sz w:val="28"/>
          <w:szCs w:val="28"/>
        </w:rPr>
      </w:pPr>
      <w:proofErr w:type="gramStart"/>
      <w:r w:rsidRPr="00E4793B">
        <w:rPr>
          <w:b/>
          <w:bCs/>
          <w:sz w:val="28"/>
          <w:szCs w:val="28"/>
        </w:rPr>
        <w:t>«</w:t>
      </w:r>
      <w:r w:rsidR="00A3207D" w:rsidRPr="00E4793B">
        <w:rPr>
          <w:sz w:val="28"/>
          <w:szCs w:val="28"/>
        </w:rPr>
        <w:t>(3</w:t>
      </w:r>
      <w:r w:rsidR="00A3207D" w:rsidRPr="00E4793B">
        <w:rPr>
          <w:sz w:val="28"/>
          <w:szCs w:val="28"/>
          <w:vertAlign w:val="superscript"/>
        </w:rPr>
        <w:t>1</w:t>
      </w:r>
      <w:r w:rsidR="00A3207D" w:rsidRPr="00E4793B">
        <w:rPr>
          <w:sz w:val="28"/>
          <w:szCs w:val="28"/>
        </w:rPr>
        <w:t>) В случае невозможности установления цены на основе утвержденных механизмов, Агентство по лекарствам и медицинским изделиям вправе инициировать процедуру переговоров с производителем/владельцем сертификат регистрации лекарства (СРЛ)  или официальным представителем, в зависимости от обстоятельств, в соответствии с положениями Положения о порядке утверждения и регистрации цен производителей на лекарственные средства, утвержденного Постановлением Правительства № 525/2010</w:t>
      </w:r>
      <w:r w:rsidRPr="00E4793B">
        <w:rPr>
          <w:sz w:val="28"/>
          <w:szCs w:val="28"/>
        </w:rPr>
        <w:t>.</w:t>
      </w:r>
      <w:r w:rsidR="00A3207D" w:rsidRPr="00E4793B">
        <w:rPr>
          <w:sz w:val="28"/>
          <w:szCs w:val="28"/>
        </w:rPr>
        <w:t>».</w:t>
      </w:r>
      <w:proofErr w:type="gramEnd"/>
    </w:p>
    <w:p w14:paraId="3D81F98C" w14:textId="77777777" w:rsidR="00DA6744" w:rsidRPr="00E4793B" w:rsidRDefault="00A3207D" w:rsidP="00DA6744">
      <w:pPr>
        <w:rPr>
          <w:sz w:val="28"/>
          <w:szCs w:val="28"/>
        </w:rPr>
      </w:pPr>
      <w:r w:rsidRPr="00E4793B">
        <w:rPr>
          <w:sz w:val="28"/>
          <w:szCs w:val="28"/>
        </w:rPr>
        <w:t xml:space="preserve">8. </w:t>
      </w:r>
      <w:r w:rsidR="00DA6744" w:rsidRPr="00E4793B">
        <w:rPr>
          <w:sz w:val="28"/>
          <w:szCs w:val="28"/>
        </w:rPr>
        <w:t xml:space="preserve">Часть </w:t>
      </w:r>
      <w:r w:rsidRPr="00E4793B">
        <w:rPr>
          <w:sz w:val="28"/>
          <w:szCs w:val="28"/>
        </w:rPr>
        <w:t xml:space="preserve">(4) </w:t>
      </w:r>
      <w:r w:rsidR="00DA6744" w:rsidRPr="00E4793B">
        <w:rPr>
          <w:sz w:val="28"/>
          <w:szCs w:val="28"/>
        </w:rPr>
        <w:t>изложить в следующей редакции</w:t>
      </w:r>
      <w:r w:rsidRPr="00E4793B">
        <w:rPr>
          <w:sz w:val="28"/>
          <w:szCs w:val="28"/>
        </w:rPr>
        <w:t>:</w:t>
      </w:r>
    </w:p>
    <w:p w14:paraId="3ECA4E15" w14:textId="77777777" w:rsidR="00AB01B5" w:rsidRPr="00E4793B" w:rsidRDefault="00A3207D" w:rsidP="00AB01B5">
      <w:pPr>
        <w:rPr>
          <w:sz w:val="28"/>
          <w:szCs w:val="28"/>
        </w:rPr>
      </w:pPr>
      <w:r w:rsidRPr="00E4793B">
        <w:rPr>
          <w:sz w:val="28"/>
          <w:szCs w:val="28"/>
        </w:rPr>
        <w:t>«(4) Цена лекарства-</w:t>
      </w:r>
      <w:proofErr w:type="spellStart"/>
      <w:r w:rsidRPr="00E4793B">
        <w:rPr>
          <w:sz w:val="28"/>
          <w:szCs w:val="28"/>
        </w:rPr>
        <w:t>генерика</w:t>
      </w:r>
      <w:proofErr w:type="spellEnd"/>
      <w:r w:rsidRPr="00E4793B">
        <w:rPr>
          <w:sz w:val="28"/>
          <w:szCs w:val="28"/>
        </w:rPr>
        <w:t xml:space="preserve"> не должна превышать 75% от цены оригинального лекарства, утвержденного Агентством по лекарствам и медицинским изделиям. В случае утверждения цены оригинального препарата цена </w:t>
      </w:r>
      <w:proofErr w:type="spellStart"/>
      <w:r w:rsidRPr="00E4793B">
        <w:rPr>
          <w:sz w:val="28"/>
          <w:szCs w:val="28"/>
        </w:rPr>
        <w:t>дженерика</w:t>
      </w:r>
      <w:proofErr w:type="spellEnd"/>
      <w:r w:rsidRPr="00E4793B">
        <w:rPr>
          <w:sz w:val="28"/>
          <w:szCs w:val="28"/>
        </w:rPr>
        <w:t>, превышающая 75% цены оригинального препарата, подлежит переоценке</w:t>
      </w:r>
      <w:proofErr w:type="gramStart"/>
      <w:r w:rsidR="00DA6744" w:rsidRPr="00E4793B">
        <w:rPr>
          <w:sz w:val="28"/>
          <w:szCs w:val="28"/>
        </w:rPr>
        <w:t>.</w:t>
      </w:r>
      <w:r w:rsidRPr="00E4793B">
        <w:rPr>
          <w:sz w:val="28"/>
          <w:szCs w:val="28"/>
        </w:rPr>
        <w:t>».</w:t>
      </w:r>
      <w:proofErr w:type="gramEnd"/>
    </w:p>
    <w:p w14:paraId="7B0F676B" w14:textId="77777777" w:rsidR="00AB01B5" w:rsidRPr="00E4793B" w:rsidRDefault="00A3207D" w:rsidP="00AB01B5">
      <w:pPr>
        <w:rPr>
          <w:sz w:val="28"/>
          <w:szCs w:val="28"/>
        </w:rPr>
      </w:pPr>
      <w:r w:rsidRPr="00E4793B">
        <w:rPr>
          <w:sz w:val="28"/>
          <w:szCs w:val="28"/>
        </w:rPr>
        <w:t xml:space="preserve">9. </w:t>
      </w:r>
      <w:r w:rsidR="00AB01B5" w:rsidRPr="00E4793B">
        <w:rPr>
          <w:sz w:val="28"/>
          <w:szCs w:val="28"/>
        </w:rPr>
        <w:t xml:space="preserve">Часть </w:t>
      </w:r>
      <w:r w:rsidRPr="00E4793B">
        <w:rPr>
          <w:sz w:val="28"/>
          <w:szCs w:val="28"/>
        </w:rPr>
        <w:t xml:space="preserve">(5) после слов «устанавливает механизм» </w:t>
      </w:r>
      <w:r w:rsidR="00AB01B5" w:rsidRPr="00E4793B">
        <w:rPr>
          <w:sz w:val="28"/>
          <w:szCs w:val="28"/>
        </w:rPr>
        <w:t>дополнить</w:t>
      </w:r>
      <w:r w:rsidRPr="00E4793B">
        <w:rPr>
          <w:sz w:val="28"/>
          <w:szCs w:val="28"/>
        </w:rPr>
        <w:t xml:space="preserve"> текст</w:t>
      </w:r>
      <w:r w:rsidR="00AB01B5" w:rsidRPr="00E4793B">
        <w:rPr>
          <w:sz w:val="28"/>
          <w:szCs w:val="28"/>
        </w:rPr>
        <w:t>ом</w:t>
      </w:r>
      <w:r w:rsidRPr="00E4793B">
        <w:rPr>
          <w:sz w:val="28"/>
          <w:szCs w:val="28"/>
        </w:rPr>
        <w:t xml:space="preserve"> «расчета цены</w:t>
      </w:r>
      <w:r w:rsidR="00AB01B5" w:rsidRPr="00E4793B">
        <w:rPr>
          <w:sz w:val="28"/>
          <w:szCs w:val="28"/>
        </w:rPr>
        <w:t>,</w:t>
      </w:r>
      <w:r w:rsidRPr="00E4793B">
        <w:rPr>
          <w:sz w:val="28"/>
          <w:szCs w:val="28"/>
        </w:rPr>
        <w:t>».</w:t>
      </w:r>
    </w:p>
    <w:p w14:paraId="39ED86C2" w14:textId="53B2FE2F" w:rsidR="00A3207D" w:rsidRPr="00E4793B" w:rsidRDefault="00A3207D" w:rsidP="00AB01B5">
      <w:pPr>
        <w:rPr>
          <w:sz w:val="28"/>
          <w:szCs w:val="28"/>
        </w:rPr>
      </w:pPr>
      <w:r w:rsidRPr="00E4793B">
        <w:rPr>
          <w:sz w:val="28"/>
          <w:szCs w:val="28"/>
        </w:rPr>
        <w:t xml:space="preserve">10. В </w:t>
      </w:r>
      <w:r w:rsidR="00AB01B5" w:rsidRPr="00E4793B">
        <w:rPr>
          <w:sz w:val="28"/>
          <w:szCs w:val="28"/>
        </w:rPr>
        <w:t>части</w:t>
      </w:r>
      <w:r w:rsidRPr="00E4793B">
        <w:rPr>
          <w:sz w:val="28"/>
          <w:szCs w:val="28"/>
        </w:rPr>
        <w:t xml:space="preserve"> (7) </w:t>
      </w:r>
      <w:r w:rsidR="00AB01B5" w:rsidRPr="00E4793B">
        <w:rPr>
          <w:sz w:val="28"/>
          <w:szCs w:val="28"/>
        </w:rPr>
        <w:t>текст «, и все последующие дополнения в него должны публиковаться в Официальном мониторе Республики Молдова»</w:t>
      </w:r>
      <w:r w:rsidRPr="00E4793B">
        <w:rPr>
          <w:sz w:val="28"/>
          <w:szCs w:val="28"/>
        </w:rPr>
        <w:t xml:space="preserve"> исключ</w:t>
      </w:r>
      <w:r w:rsidR="00AB01B5" w:rsidRPr="00E4793B">
        <w:rPr>
          <w:sz w:val="28"/>
          <w:szCs w:val="28"/>
        </w:rPr>
        <w:t>ить.</w:t>
      </w:r>
    </w:p>
    <w:p w14:paraId="6857A687" w14:textId="77777777" w:rsidR="00A3207D" w:rsidRPr="00E4793B" w:rsidRDefault="00A3207D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</w:p>
    <w:p w14:paraId="059C7205" w14:textId="3F1CF869" w:rsidR="00A3207D" w:rsidRPr="00E4793B" w:rsidRDefault="00A3207D" w:rsidP="005A1EEB">
      <w:pPr>
        <w:pStyle w:val="33"/>
        <w:keepNext/>
        <w:keepLines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sz w:val="28"/>
          <w:szCs w:val="28"/>
          <w:lang w:val="ru-RU"/>
        </w:rPr>
        <w:t>Ст</w:t>
      </w:r>
      <w:r w:rsidR="001D704B" w:rsidRPr="00E4793B">
        <w:rPr>
          <w:sz w:val="28"/>
          <w:szCs w:val="28"/>
          <w:lang w:val="ru-RU"/>
        </w:rPr>
        <w:t>атья</w:t>
      </w:r>
      <w:r w:rsidRPr="00E4793B">
        <w:rPr>
          <w:sz w:val="28"/>
          <w:szCs w:val="28"/>
          <w:lang w:val="ru-RU"/>
        </w:rPr>
        <w:t xml:space="preserve"> II.</w:t>
      </w:r>
      <w:r w:rsidRPr="00E4793B">
        <w:rPr>
          <w:b w:val="0"/>
          <w:bCs w:val="0"/>
          <w:sz w:val="28"/>
          <w:szCs w:val="28"/>
          <w:lang w:val="ru-RU"/>
        </w:rPr>
        <w:t xml:space="preserve"> – (1) На</w:t>
      </w:r>
      <w:r w:rsidR="001D704B" w:rsidRPr="00E4793B">
        <w:rPr>
          <w:b w:val="0"/>
          <w:bCs w:val="0"/>
          <w:sz w:val="28"/>
          <w:szCs w:val="28"/>
          <w:lang w:val="ru-RU"/>
        </w:rPr>
        <w:t xml:space="preserve">стоящий закон вступает в силу </w:t>
      </w:r>
      <w:proofErr w:type="gramStart"/>
      <w:r w:rsidR="001D704B" w:rsidRPr="00E4793B">
        <w:rPr>
          <w:b w:val="0"/>
          <w:bCs w:val="0"/>
          <w:sz w:val="28"/>
          <w:szCs w:val="28"/>
          <w:lang w:val="ru-RU"/>
        </w:rPr>
        <w:t>с</w:t>
      </w:r>
      <w:r w:rsidRPr="00E4793B">
        <w:rPr>
          <w:b w:val="0"/>
          <w:bCs w:val="0"/>
          <w:sz w:val="28"/>
          <w:szCs w:val="28"/>
          <w:lang w:val="ru-RU"/>
        </w:rPr>
        <w:t xml:space="preserve"> д</w:t>
      </w:r>
      <w:r w:rsidR="001D704B" w:rsidRPr="00E4793B">
        <w:rPr>
          <w:b w:val="0"/>
          <w:bCs w:val="0"/>
          <w:sz w:val="28"/>
          <w:szCs w:val="28"/>
          <w:lang w:val="ru-RU"/>
        </w:rPr>
        <w:t>аты</w:t>
      </w:r>
      <w:r w:rsidRPr="00E4793B">
        <w:rPr>
          <w:b w:val="0"/>
          <w:bCs w:val="0"/>
          <w:sz w:val="28"/>
          <w:szCs w:val="28"/>
          <w:lang w:val="ru-RU"/>
        </w:rPr>
        <w:t xml:space="preserve"> опубликования</w:t>
      </w:r>
      <w:proofErr w:type="gramEnd"/>
      <w:r w:rsidRPr="00E4793B">
        <w:rPr>
          <w:b w:val="0"/>
          <w:bCs w:val="0"/>
          <w:sz w:val="28"/>
          <w:szCs w:val="28"/>
          <w:lang w:val="ru-RU"/>
        </w:rPr>
        <w:t xml:space="preserve"> в Официальном мониторе Республики Молдова.</w:t>
      </w:r>
    </w:p>
    <w:p w14:paraId="5DCEEFA6" w14:textId="3B28086F" w:rsidR="00A3207D" w:rsidRPr="00E4793B" w:rsidRDefault="001D704B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  <w:r w:rsidRPr="00E4793B">
        <w:rPr>
          <w:b w:val="0"/>
          <w:bCs w:val="0"/>
          <w:sz w:val="28"/>
          <w:szCs w:val="28"/>
          <w:lang w:val="ru-RU"/>
        </w:rPr>
        <w:t xml:space="preserve">(2) Правительству в трехмесячный срок </w:t>
      </w:r>
      <w:proofErr w:type="gramStart"/>
      <w:r w:rsidRPr="00E4793B">
        <w:rPr>
          <w:b w:val="0"/>
          <w:bCs w:val="0"/>
          <w:sz w:val="28"/>
          <w:szCs w:val="28"/>
          <w:lang w:val="ru-RU"/>
        </w:rPr>
        <w:t>с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</w:t>
      </w:r>
      <w:r w:rsidRPr="00E4793B">
        <w:rPr>
          <w:b w:val="0"/>
          <w:bCs w:val="0"/>
          <w:sz w:val="28"/>
          <w:szCs w:val="28"/>
          <w:lang w:val="ru-RU"/>
        </w:rPr>
        <w:t>даты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опубликования</w:t>
      </w:r>
      <w:proofErr w:type="gramEnd"/>
      <w:r w:rsidR="00A3207D" w:rsidRPr="00E4793B">
        <w:rPr>
          <w:b w:val="0"/>
          <w:bCs w:val="0"/>
          <w:sz w:val="28"/>
          <w:szCs w:val="28"/>
          <w:lang w:val="ru-RU"/>
        </w:rPr>
        <w:t xml:space="preserve"> настоящего закона приве</w:t>
      </w:r>
      <w:r w:rsidRPr="00E4793B">
        <w:rPr>
          <w:b w:val="0"/>
          <w:bCs w:val="0"/>
          <w:sz w:val="28"/>
          <w:szCs w:val="28"/>
          <w:lang w:val="ru-RU"/>
        </w:rPr>
        <w:t>сти</w:t>
      </w:r>
      <w:r w:rsidR="00A3207D" w:rsidRPr="00E4793B">
        <w:rPr>
          <w:b w:val="0"/>
          <w:bCs w:val="0"/>
          <w:sz w:val="28"/>
          <w:szCs w:val="28"/>
          <w:lang w:val="ru-RU"/>
        </w:rPr>
        <w:t xml:space="preserve"> свои нормативные акты в соответствие с настоящим законом.</w:t>
      </w:r>
    </w:p>
    <w:p w14:paraId="200E4356" w14:textId="77777777" w:rsidR="00A3207D" w:rsidRPr="00E4793B" w:rsidRDefault="00A3207D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b w:val="0"/>
          <w:bCs w:val="0"/>
          <w:sz w:val="28"/>
          <w:szCs w:val="28"/>
          <w:lang w:val="ru-RU"/>
        </w:rPr>
      </w:pPr>
    </w:p>
    <w:p w14:paraId="5E39EF84" w14:textId="77777777" w:rsidR="00A3207D" w:rsidRPr="00E4793B" w:rsidRDefault="00A3207D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sz w:val="28"/>
          <w:szCs w:val="28"/>
          <w:lang w:val="ru-RU"/>
        </w:rPr>
      </w:pPr>
    </w:p>
    <w:p w14:paraId="6FA67A69" w14:textId="19B96CF3" w:rsidR="00A3207D" w:rsidRPr="00E4793B" w:rsidRDefault="001D704B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sz w:val="28"/>
          <w:szCs w:val="28"/>
          <w:lang w:val="ru-RU"/>
        </w:rPr>
      </w:pPr>
      <w:r w:rsidRPr="00E4793B">
        <w:rPr>
          <w:sz w:val="28"/>
          <w:szCs w:val="28"/>
          <w:lang w:val="ru-RU"/>
        </w:rPr>
        <w:t>Председатель П</w:t>
      </w:r>
      <w:r w:rsidR="00A3207D" w:rsidRPr="00E4793B">
        <w:rPr>
          <w:sz w:val="28"/>
          <w:szCs w:val="28"/>
          <w:lang w:val="ru-RU"/>
        </w:rPr>
        <w:t>арламента</w:t>
      </w:r>
    </w:p>
    <w:p w14:paraId="60B2F7B8" w14:textId="77777777" w:rsidR="00A3207D" w:rsidRPr="00E4793B" w:rsidRDefault="00A3207D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sz w:val="28"/>
          <w:szCs w:val="28"/>
          <w:lang w:val="ru-RU"/>
        </w:rPr>
      </w:pPr>
    </w:p>
    <w:p w14:paraId="4CD62522" w14:textId="77777777" w:rsidR="00A3207D" w:rsidRPr="00E4793B" w:rsidRDefault="00A3207D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sz w:val="28"/>
          <w:szCs w:val="28"/>
          <w:lang w:val="ru-RU"/>
        </w:rPr>
      </w:pPr>
    </w:p>
    <w:p w14:paraId="4E5B7AA5" w14:textId="77777777" w:rsidR="00A3207D" w:rsidRPr="00E4793B" w:rsidRDefault="00A3207D" w:rsidP="005A1EEB">
      <w:pPr>
        <w:pStyle w:val="33"/>
        <w:keepNext/>
        <w:keepLines/>
        <w:shd w:val="clear" w:color="auto" w:fill="auto"/>
        <w:spacing w:before="0" w:after="0" w:line="240" w:lineRule="auto"/>
        <w:ind w:firstLine="709"/>
        <w:outlineLvl w:val="9"/>
        <w:rPr>
          <w:sz w:val="28"/>
          <w:szCs w:val="28"/>
          <w:lang w:val="ru-RU"/>
        </w:rPr>
      </w:pPr>
    </w:p>
    <w:bookmarkEnd w:id="1"/>
    <w:p w14:paraId="267CD7FF" w14:textId="77777777" w:rsidR="00A3207D" w:rsidRPr="00E4793B" w:rsidRDefault="00A3207D" w:rsidP="005A1EEB">
      <w:pPr>
        <w:pStyle w:val="90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8ADB83" w14:textId="77777777" w:rsidR="00A001EE" w:rsidRPr="00E4793B" w:rsidRDefault="00A001EE" w:rsidP="005A1EEB">
      <w:pPr>
        <w:rPr>
          <w:sz w:val="28"/>
          <w:szCs w:val="28"/>
        </w:rPr>
      </w:pPr>
    </w:p>
    <w:sectPr w:rsidR="00A001EE" w:rsidRPr="00E4793B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D5EFA" w14:textId="77777777" w:rsidR="00663D3F" w:rsidRDefault="00663D3F" w:rsidP="003B0C7F">
      <w:r>
        <w:separator/>
      </w:r>
    </w:p>
  </w:endnote>
  <w:endnote w:type="continuationSeparator" w:id="0">
    <w:p w14:paraId="0FCC858B" w14:textId="77777777" w:rsidR="00663D3F" w:rsidRDefault="00663D3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761C6">
      <w:rPr>
        <w:noProof/>
        <w:lang w:val="en-US"/>
      </w:rPr>
      <w:t>Y:\400\2022\</w:t>
    </w:r>
    <w:r w:rsidR="003761C6" w:rsidRPr="003761C6">
      <w:rPr>
        <w:noProof/>
        <w:sz w:val="16"/>
        <w:szCs w:val="16"/>
        <w:lang w:val="en-US"/>
      </w:rPr>
      <w:t>HOTARARI\28583\28583-redactat-ru.docx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761C6">
      <w:rPr>
        <w:noProof/>
        <w:lang w:val="en-US"/>
      </w:rPr>
      <w:t>Y:\400\2022\</w:t>
    </w:r>
    <w:r w:rsidR="003761C6" w:rsidRPr="003761C6">
      <w:rPr>
        <w:noProof/>
        <w:sz w:val="16"/>
        <w:szCs w:val="16"/>
        <w:lang w:val="en-US"/>
      </w:rPr>
      <w:t>HOTARARI\28583\28583-redactat-ru.docx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D9D7FE" w14:textId="77777777" w:rsidR="00663D3F" w:rsidRDefault="00663D3F" w:rsidP="003B0C7F">
      <w:r>
        <w:separator/>
      </w:r>
    </w:p>
  </w:footnote>
  <w:footnote w:type="continuationSeparator" w:id="0">
    <w:p w14:paraId="57F3E57B" w14:textId="77777777" w:rsidR="00663D3F" w:rsidRDefault="00663D3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61C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7B23721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3761C6">
            <w:rPr>
              <w:rFonts w:ascii="Times New Roman" w:hAnsi="Times New Roman"/>
              <w:sz w:val="32"/>
              <w:szCs w:val="32"/>
              <w:lang w:val="ro-RO"/>
            </w:rPr>
            <w:t>821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F0A98E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3761C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30 ноября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11EF"/>
    <w:rsid w:val="00092AC2"/>
    <w:rsid w:val="00094287"/>
    <w:rsid w:val="00094383"/>
    <w:rsid w:val="000A7EE5"/>
    <w:rsid w:val="000B319A"/>
    <w:rsid w:val="000B3EAF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704B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496B"/>
    <w:rsid w:val="003761C6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5B54"/>
    <w:rsid w:val="004879EF"/>
    <w:rsid w:val="00492257"/>
    <w:rsid w:val="004958ED"/>
    <w:rsid w:val="004B643A"/>
    <w:rsid w:val="004B6DFE"/>
    <w:rsid w:val="004C34D6"/>
    <w:rsid w:val="004C463E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C19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1EEB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2310"/>
    <w:rsid w:val="00626B93"/>
    <w:rsid w:val="00632912"/>
    <w:rsid w:val="006337CD"/>
    <w:rsid w:val="0064535B"/>
    <w:rsid w:val="00650B47"/>
    <w:rsid w:val="00655B05"/>
    <w:rsid w:val="00663D3F"/>
    <w:rsid w:val="00681120"/>
    <w:rsid w:val="006A1B76"/>
    <w:rsid w:val="006A2736"/>
    <w:rsid w:val="006A34BB"/>
    <w:rsid w:val="006A744F"/>
    <w:rsid w:val="006B0B3C"/>
    <w:rsid w:val="006B36F0"/>
    <w:rsid w:val="006C034F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12FB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0507"/>
    <w:rsid w:val="00882B6C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0397"/>
    <w:rsid w:val="0094180B"/>
    <w:rsid w:val="00942A2D"/>
    <w:rsid w:val="00953903"/>
    <w:rsid w:val="00954474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07D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01B5"/>
    <w:rsid w:val="00AB2B53"/>
    <w:rsid w:val="00AD5EA5"/>
    <w:rsid w:val="00AE0E41"/>
    <w:rsid w:val="00B25E8D"/>
    <w:rsid w:val="00B32B83"/>
    <w:rsid w:val="00B346C5"/>
    <w:rsid w:val="00B47368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2FDD"/>
    <w:rsid w:val="00C24AAB"/>
    <w:rsid w:val="00C31F65"/>
    <w:rsid w:val="00C36403"/>
    <w:rsid w:val="00C4610E"/>
    <w:rsid w:val="00C5634E"/>
    <w:rsid w:val="00C603E2"/>
    <w:rsid w:val="00C8295C"/>
    <w:rsid w:val="00C96210"/>
    <w:rsid w:val="00CB00AF"/>
    <w:rsid w:val="00CB5503"/>
    <w:rsid w:val="00CB67BF"/>
    <w:rsid w:val="00CC5FEA"/>
    <w:rsid w:val="00CC70D6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668D7"/>
    <w:rsid w:val="00D75248"/>
    <w:rsid w:val="00D77322"/>
    <w:rsid w:val="00D82DDC"/>
    <w:rsid w:val="00D876E5"/>
    <w:rsid w:val="00DA516C"/>
    <w:rsid w:val="00DA58F2"/>
    <w:rsid w:val="00DA6744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5D94"/>
    <w:rsid w:val="00E06FA3"/>
    <w:rsid w:val="00E21E67"/>
    <w:rsid w:val="00E4793B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4AEE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32">
    <w:name w:val="Заголовок №3_"/>
    <w:basedOn w:val="Fontdeparagrafimplicit"/>
    <w:link w:val="33"/>
    <w:rsid w:val="00A3207D"/>
    <w:rPr>
      <w:rFonts w:eastAsia="Times New Roman" w:cs="Times New Roman"/>
      <w:b/>
      <w:bCs/>
      <w:sz w:val="26"/>
      <w:szCs w:val="26"/>
      <w:shd w:val="clear" w:color="auto" w:fill="FFFFFF"/>
    </w:rPr>
  </w:style>
  <w:style w:type="paragraph" w:customStyle="1" w:styleId="33">
    <w:name w:val="Заголовок №3"/>
    <w:basedOn w:val="Normal"/>
    <w:link w:val="32"/>
    <w:rsid w:val="00A3207D"/>
    <w:pPr>
      <w:widowControl w:val="0"/>
      <w:shd w:val="clear" w:color="auto" w:fill="FFFFFF"/>
      <w:spacing w:before="160" w:after="160" w:line="288" w:lineRule="exact"/>
      <w:ind w:firstLine="0"/>
      <w:outlineLvl w:val="2"/>
    </w:pPr>
    <w:rPr>
      <w:b/>
      <w:bCs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32">
    <w:name w:val="Заголовок №3_"/>
    <w:basedOn w:val="Fontdeparagrafimplicit"/>
    <w:link w:val="33"/>
    <w:rsid w:val="00A3207D"/>
    <w:rPr>
      <w:rFonts w:eastAsia="Times New Roman" w:cs="Times New Roman"/>
      <w:b/>
      <w:bCs/>
      <w:sz w:val="26"/>
      <w:szCs w:val="26"/>
      <w:shd w:val="clear" w:color="auto" w:fill="FFFFFF"/>
    </w:rPr>
  </w:style>
  <w:style w:type="paragraph" w:customStyle="1" w:styleId="33">
    <w:name w:val="Заголовок №3"/>
    <w:basedOn w:val="Normal"/>
    <w:link w:val="32"/>
    <w:rsid w:val="00A3207D"/>
    <w:pPr>
      <w:widowControl w:val="0"/>
      <w:shd w:val="clear" w:color="auto" w:fill="FFFFFF"/>
      <w:spacing w:before="160" w:after="160" w:line="288" w:lineRule="exact"/>
      <w:ind w:firstLine="0"/>
      <w:outlineLvl w:val="2"/>
    </w:pPr>
    <w:rPr>
      <w:b/>
      <w:bCs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AFC7FC6-4FE9-47F1-835B-0A0B5F4D86C4}"/>
</file>

<file path=customXml/itemProps2.xml><?xml version="1.0" encoding="utf-8"?>
<ds:datastoreItem xmlns:ds="http://schemas.openxmlformats.org/officeDocument/2006/customXml" ds:itemID="{F19AA3BA-F3AF-4090-BBBC-8BC70D7581EB}"/>
</file>

<file path=customXml/itemProps3.xml><?xml version="1.0" encoding="utf-8"?>
<ds:datastoreItem xmlns:ds="http://schemas.openxmlformats.org/officeDocument/2006/customXml" ds:itemID="{62003158-88AB-4F56-98DD-E8DF6D8CA4DD}"/>
</file>

<file path=customXml/itemProps4.xml><?xml version="1.0" encoding="utf-8"?>
<ds:datastoreItem xmlns:ds="http://schemas.openxmlformats.org/officeDocument/2006/customXml" ds:itemID="{8F14F776-FFC0-4962-82FD-0AFB1DC1310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6</Pages>
  <Words>1064</Words>
  <Characters>6065</Characters>
  <Application>Microsoft Office Word</Application>
  <DocSecurity>0</DocSecurity>
  <Lines>50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440.2022.ru</dc:title>
  <dc:creator>user</dc:creator>
  <cp:lastModifiedBy>Eugenia Cartin</cp:lastModifiedBy>
  <cp:revision>79</cp:revision>
  <cp:lastPrinted>2022-12-01T11:54:00Z</cp:lastPrinted>
  <dcterms:created xsi:type="dcterms:W3CDTF">2020-03-02T17:34:00Z</dcterms:created>
  <dcterms:modified xsi:type="dcterms:W3CDTF">2022-12-01T11:54:00Z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