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DC0C5" w14:textId="77777777" w:rsidR="00567210" w:rsidRPr="00F45324" w:rsidRDefault="00567210" w:rsidP="00567210">
      <w:pPr>
        <w:tabs>
          <w:tab w:val="left" w:pos="851"/>
        </w:tabs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F45324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Pr="00F4532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Постоянному Бюро </w:t>
      </w:r>
    </w:p>
    <w:p w14:paraId="4B68F6F2" w14:textId="77777777" w:rsidR="00567210" w:rsidRPr="00F45324" w:rsidRDefault="00567210" w:rsidP="00567210">
      <w:pPr>
        <w:tabs>
          <w:tab w:val="left" w:pos="851"/>
        </w:tabs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F4532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Парламента Республики Молдова   </w:t>
      </w:r>
    </w:p>
    <w:p w14:paraId="14D6704B" w14:textId="77777777" w:rsidR="00567210" w:rsidRPr="00F45324" w:rsidRDefault="00567210" w:rsidP="00567210">
      <w:pPr>
        <w:tabs>
          <w:tab w:val="left" w:pos="851"/>
        </w:tabs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19EA093" w14:textId="77777777" w:rsidR="00567210" w:rsidRPr="00F45324" w:rsidRDefault="00567210" w:rsidP="00567210">
      <w:pPr>
        <w:tabs>
          <w:tab w:val="left" w:pos="851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3D82EB23" w14:textId="77777777" w:rsidR="00567210" w:rsidRPr="00F45324" w:rsidRDefault="00567210" w:rsidP="00567210">
      <w:pPr>
        <w:tabs>
          <w:tab w:val="left" w:pos="851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62837F59" w14:textId="77777777" w:rsidR="00567210" w:rsidRPr="00F45324" w:rsidRDefault="00567210" w:rsidP="00567210">
      <w:pPr>
        <w:tabs>
          <w:tab w:val="left" w:pos="851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45324">
        <w:rPr>
          <w:rFonts w:ascii="Times New Roman" w:eastAsia="Times New Roman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Парламента, представляется в порядке законодательной инициативы проект Закона о внесении изменений в некоторые нормативные акты.</w:t>
      </w:r>
    </w:p>
    <w:p w14:paraId="69B95245" w14:textId="77777777" w:rsidR="00567210" w:rsidRPr="00F45324" w:rsidRDefault="00567210" w:rsidP="00567210">
      <w:pPr>
        <w:tabs>
          <w:tab w:val="left" w:pos="851"/>
        </w:tabs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5961236" w14:textId="77777777" w:rsidR="00567210" w:rsidRPr="00F45324" w:rsidRDefault="00567210" w:rsidP="00567210">
      <w:pPr>
        <w:tabs>
          <w:tab w:val="left" w:pos="0"/>
          <w:tab w:val="left" w:pos="851"/>
        </w:tabs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45324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>Прилагаются:</w:t>
      </w:r>
    </w:p>
    <w:p w14:paraId="69455FBB" w14:textId="77777777" w:rsidR="00567210" w:rsidRPr="00F45324" w:rsidRDefault="00567210" w:rsidP="00567210">
      <w:pPr>
        <w:tabs>
          <w:tab w:val="left" w:pos="851"/>
          <w:tab w:val="left" w:pos="993"/>
        </w:tabs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45324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 w:rsidRPr="00F45324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>проект закона;</w:t>
      </w:r>
    </w:p>
    <w:p w14:paraId="25767907" w14:textId="77777777" w:rsidR="00567210" w:rsidRPr="00F45324" w:rsidRDefault="00567210" w:rsidP="00567210">
      <w:pPr>
        <w:tabs>
          <w:tab w:val="left" w:pos="851"/>
          <w:tab w:val="left" w:pos="993"/>
        </w:tabs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F45324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 w:rsidRPr="00F45324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>пояснительная записка</w:t>
      </w:r>
      <w:r w:rsidRPr="00F4532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D0DD131" w14:textId="77777777" w:rsidR="00567210" w:rsidRPr="00F45324" w:rsidRDefault="00567210" w:rsidP="00567210">
      <w:pPr>
        <w:pStyle w:val="Frspaiere"/>
        <w:tabs>
          <w:tab w:val="left" w:pos="851"/>
          <w:tab w:val="left" w:pos="993"/>
        </w:tabs>
        <w:spacing w:line="259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261F21DD" w14:textId="77777777" w:rsidR="00567210" w:rsidRPr="00F45324" w:rsidRDefault="00567210" w:rsidP="00567210">
      <w:pPr>
        <w:pStyle w:val="Frspaiere"/>
        <w:tabs>
          <w:tab w:val="left" w:pos="851"/>
        </w:tabs>
        <w:spacing w:line="259" w:lineRule="auto"/>
        <w:ind w:firstLine="567"/>
        <w:rPr>
          <w:rFonts w:ascii="Times New Roman" w:hAnsi="Times New Roman"/>
          <w:sz w:val="28"/>
          <w:szCs w:val="28"/>
        </w:rPr>
      </w:pPr>
    </w:p>
    <w:p w14:paraId="1362E5B1" w14:textId="77777777" w:rsidR="00567210" w:rsidRPr="00F45324" w:rsidRDefault="00567210" w:rsidP="00567210">
      <w:pPr>
        <w:tabs>
          <w:tab w:val="left" w:pos="851"/>
        </w:tabs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541278F0" w14:textId="5F8D1FBD" w:rsidR="00567210" w:rsidRPr="00F45324" w:rsidRDefault="00567210" w:rsidP="00046C49">
      <w:pPr>
        <w:tabs>
          <w:tab w:val="left" w:pos="851"/>
        </w:tabs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45324">
        <w:rPr>
          <w:rFonts w:ascii="Times New Roman" w:eastAsia="Times New Roman" w:hAnsi="Times New Roman" w:cs="Times New Roman"/>
          <w:sz w:val="28"/>
          <w:szCs w:val="28"/>
          <w:lang w:val="ru-RU"/>
        </w:rPr>
        <w:t>Депутат Парламента</w:t>
      </w:r>
    </w:p>
    <w:p w14:paraId="63B66D85" w14:textId="77777777" w:rsidR="00567210" w:rsidRPr="00F45324" w:rsidRDefault="00567210" w:rsidP="00567210">
      <w:pPr>
        <w:tabs>
          <w:tab w:val="left" w:pos="851"/>
          <w:tab w:val="left" w:pos="1134"/>
        </w:tabs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68947B74" w14:textId="16AC33DD" w:rsidR="00046C49" w:rsidRPr="00F45324" w:rsidRDefault="00567210" w:rsidP="00046C49">
      <w:pPr>
        <w:tabs>
          <w:tab w:val="left" w:pos="851"/>
        </w:tabs>
        <w:spacing w:line="259" w:lineRule="auto"/>
        <w:ind w:left="0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Д. </w:t>
      </w:r>
      <w:r w:rsidR="00046C49" w:rsidRPr="00F45324">
        <w:rPr>
          <w:rFonts w:ascii="Times New Roman" w:hAnsi="Times New Roman" w:cs="Times New Roman"/>
          <w:sz w:val="28"/>
          <w:szCs w:val="28"/>
          <w:lang w:val="ru-RU"/>
        </w:rPr>
        <w:t>Герман</w:t>
      </w:r>
    </w:p>
    <w:p w14:paraId="1B7BE312" w14:textId="4407841B" w:rsidR="00567210" w:rsidRPr="00F45324" w:rsidRDefault="00567210" w:rsidP="00567210">
      <w:pPr>
        <w:tabs>
          <w:tab w:val="left" w:pos="851"/>
        </w:tabs>
        <w:spacing w:line="259" w:lineRule="auto"/>
        <w:ind w:left="0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7AC2E541" w14:textId="77777777" w:rsidR="00567210" w:rsidRPr="00F45324" w:rsidRDefault="00567210" w:rsidP="00567210">
      <w:pPr>
        <w:pStyle w:val="Frspaiere"/>
        <w:tabs>
          <w:tab w:val="left" w:pos="851"/>
        </w:tabs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21E1E5E7" w14:textId="77777777" w:rsidR="00567210" w:rsidRPr="00F45324" w:rsidRDefault="00567210" w:rsidP="00567210">
      <w:pPr>
        <w:pStyle w:val="Frspaiere"/>
        <w:tabs>
          <w:tab w:val="left" w:pos="851"/>
        </w:tabs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723D88FC" w14:textId="77777777" w:rsidR="00567210" w:rsidRPr="00F45324" w:rsidRDefault="00567210" w:rsidP="00567210">
      <w:pPr>
        <w:pStyle w:val="Frspaiere"/>
        <w:tabs>
          <w:tab w:val="left" w:pos="851"/>
        </w:tabs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3DBD22FC" w14:textId="77777777" w:rsidR="00567210" w:rsidRPr="00F45324" w:rsidRDefault="00567210" w:rsidP="00567210">
      <w:pPr>
        <w:pStyle w:val="Frspaiere"/>
        <w:tabs>
          <w:tab w:val="left" w:pos="851"/>
        </w:tabs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1BF3E5B5" w14:textId="77777777" w:rsidR="00567210" w:rsidRPr="00F45324" w:rsidRDefault="00567210" w:rsidP="00567210">
      <w:pPr>
        <w:pStyle w:val="Frspaiere"/>
        <w:tabs>
          <w:tab w:val="left" w:pos="851"/>
        </w:tabs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76C00128" w14:textId="77777777" w:rsidR="00567210" w:rsidRPr="00F45324" w:rsidRDefault="00567210" w:rsidP="00567210">
      <w:pPr>
        <w:pStyle w:val="Frspaiere"/>
        <w:tabs>
          <w:tab w:val="left" w:pos="851"/>
        </w:tabs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3EF94268" w14:textId="77777777" w:rsidR="00567210" w:rsidRPr="00F45324" w:rsidRDefault="00567210" w:rsidP="00567210">
      <w:pPr>
        <w:pStyle w:val="Frspaiere"/>
        <w:tabs>
          <w:tab w:val="left" w:pos="851"/>
        </w:tabs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7B7578C1" w14:textId="77777777" w:rsidR="00567210" w:rsidRPr="00F45324" w:rsidRDefault="00567210" w:rsidP="00567210">
      <w:pPr>
        <w:pStyle w:val="Frspaiere"/>
        <w:tabs>
          <w:tab w:val="left" w:pos="851"/>
        </w:tabs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64A6704F" w14:textId="77777777" w:rsidR="00567210" w:rsidRPr="00F45324" w:rsidRDefault="00567210" w:rsidP="00567210">
      <w:pPr>
        <w:pStyle w:val="Frspaiere"/>
        <w:tabs>
          <w:tab w:val="left" w:pos="851"/>
        </w:tabs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602F6BA0" w14:textId="77777777" w:rsidR="00567210" w:rsidRPr="00F45324" w:rsidRDefault="00567210" w:rsidP="00567210">
      <w:pPr>
        <w:pStyle w:val="Frspaiere"/>
        <w:tabs>
          <w:tab w:val="left" w:pos="851"/>
        </w:tabs>
        <w:spacing w:line="276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1640CCAB" w14:textId="77777777" w:rsidR="00567210" w:rsidRPr="00F45324" w:rsidRDefault="00567210" w:rsidP="00567210">
      <w:pPr>
        <w:pStyle w:val="Frspaiere"/>
        <w:tabs>
          <w:tab w:val="left" w:pos="851"/>
        </w:tabs>
        <w:spacing w:line="276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4EF8730B" w14:textId="77777777" w:rsidR="00567210" w:rsidRPr="00F45324" w:rsidRDefault="00567210" w:rsidP="00567210">
      <w:pPr>
        <w:pStyle w:val="Frspaiere"/>
        <w:tabs>
          <w:tab w:val="left" w:pos="851"/>
        </w:tabs>
        <w:spacing w:line="276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2C624C4E" w14:textId="77777777" w:rsidR="00567210" w:rsidRPr="00F45324" w:rsidRDefault="00567210" w:rsidP="00567210">
      <w:pPr>
        <w:pStyle w:val="Frspaiere"/>
        <w:tabs>
          <w:tab w:val="left" w:pos="851"/>
        </w:tabs>
        <w:spacing w:line="276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521627F9" w14:textId="77777777" w:rsidR="00567210" w:rsidRPr="00F45324" w:rsidRDefault="00567210" w:rsidP="00567210">
      <w:pPr>
        <w:pStyle w:val="Frspaiere"/>
        <w:tabs>
          <w:tab w:val="left" w:pos="851"/>
        </w:tabs>
        <w:spacing w:line="276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37085AEB" w14:textId="77777777" w:rsidR="00567210" w:rsidRPr="00F45324" w:rsidRDefault="00567210" w:rsidP="00567210">
      <w:pPr>
        <w:pStyle w:val="Frspaiere"/>
        <w:tabs>
          <w:tab w:val="left" w:pos="851"/>
        </w:tabs>
        <w:spacing w:line="276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5694AC95" w14:textId="77777777" w:rsidR="00567210" w:rsidRPr="00F45324" w:rsidRDefault="00567210" w:rsidP="00567210">
      <w:pPr>
        <w:pStyle w:val="Frspaiere"/>
        <w:tabs>
          <w:tab w:val="left" w:pos="851"/>
        </w:tabs>
        <w:spacing w:line="276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43AA42C5" w14:textId="77777777" w:rsidR="00046C49" w:rsidRPr="00F45324" w:rsidRDefault="00046C49" w:rsidP="00567210">
      <w:pPr>
        <w:pStyle w:val="Frspaiere"/>
        <w:tabs>
          <w:tab w:val="left" w:pos="851"/>
        </w:tabs>
        <w:spacing w:line="276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562DAF01" w14:textId="77777777" w:rsidR="00046C49" w:rsidRPr="00F45324" w:rsidRDefault="00046C49" w:rsidP="00567210">
      <w:pPr>
        <w:pStyle w:val="Frspaiere"/>
        <w:tabs>
          <w:tab w:val="left" w:pos="851"/>
        </w:tabs>
        <w:spacing w:line="276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50D68F76" w14:textId="77777777" w:rsidR="00046C49" w:rsidRPr="00F45324" w:rsidRDefault="00046C49" w:rsidP="00567210">
      <w:pPr>
        <w:pStyle w:val="Frspaiere"/>
        <w:tabs>
          <w:tab w:val="left" w:pos="851"/>
        </w:tabs>
        <w:spacing w:line="276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0DBAE8F7" w14:textId="77777777" w:rsidR="00046C49" w:rsidRPr="00F45324" w:rsidRDefault="00046C49" w:rsidP="00567210">
      <w:pPr>
        <w:pStyle w:val="Frspaiere"/>
        <w:tabs>
          <w:tab w:val="left" w:pos="851"/>
        </w:tabs>
        <w:spacing w:line="276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3AC960C1" w14:textId="77777777" w:rsidR="00046C49" w:rsidRPr="00F45324" w:rsidRDefault="00046C49" w:rsidP="00567210">
      <w:pPr>
        <w:pStyle w:val="Frspaiere"/>
        <w:tabs>
          <w:tab w:val="left" w:pos="851"/>
        </w:tabs>
        <w:spacing w:line="276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20ADA759" w14:textId="1ED227C0" w:rsidR="00567210" w:rsidRPr="00F45324" w:rsidRDefault="00567210" w:rsidP="00567210">
      <w:pPr>
        <w:pStyle w:val="Frspaiere"/>
        <w:tabs>
          <w:tab w:val="left" w:pos="851"/>
        </w:tabs>
        <w:spacing w:line="276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  <w:r w:rsidRPr="00F45324">
        <w:rPr>
          <w:rFonts w:ascii="Times New Roman" w:hAnsi="Times New Roman"/>
          <w:i/>
          <w:sz w:val="28"/>
          <w:szCs w:val="28"/>
        </w:rPr>
        <w:lastRenderedPageBreak/>
        <w:t>Проект (№40</w:t>
      </w:r>
      <w:r w:rsidR="00046C49" w:rsidRPr="00F45324">
        <w:rPr>
          <w:rFonts w:ascii="Times New Roman" w:hAnsi="Times New Roman"/>
          <w:i/>
          <w:sz w:val="28"/>
          <w:szCs w:val="28"/>
        </w:rPr>
        <w:t>4</w:t>
      </w:r>
      <w:r w:rsidRPr="00F45324">
        <w:rPr>
          <w:rFonts w:ascii="Times New Roman" w:hAnsi="Times New Roman"/>
          <w:i/>
          <w:sz w:val="28"/>
          <w:szCs w:val="28"/>
        </w:rPr>
        <w:t>/2021)</w:t>
      </w:r>
    </w:p>
    <w:p w14:paraId="40F9C54B" w14:textId="77777777" w:rsidR="00567210" w:rsidRPr="00F45324" w:rsidRDefault="00567210" w:rsidP="00567210">
      <w:pPr>
        <w:pStyle w:val="Frspaiere"/>
        <w:tabs>
          <w:tab w:val="left" w:pos="851"/>
        </w:tabs>
        <w:spacing w:line="276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  <w:r w:rsidRPr="00F45324">
        <w:rPr>
          <w:rFonts w:ascii="Times New Roman" w:hAnsi="Times New Roman"/>
          <w:i/>
          <w:sz w:val="28"/>
          <w:szCs w:val="28"/>
        </w:rPr>
        <w:t>Перевод</w:t>
      </w:r>
    </w:p>
    <w:p w14:paraId="49129E6B" w14:textId="77777777" w:rsidR="00567210" w:rsidRPr="00F45324" w:rsidRDefault="00567210" w:rsidP="00567210">
      <w:pPr>
        <w:pStyle w:val="Frspaiere"/>
        <w:tabs>
          <w:tab w:val="left" w:pos="851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</w:p>
    <w:p w14:paraId="6A545658" w14:textId="77777777" w:rsidR="00567210" w:rsidRPr="00F45324" w:rsidRDefault="00567210" w:rsidP="00567210">
      <w:pPr>
        <w:pStyle w:val="Frspaiere"/>
        <w:tabs>
          <w:tab w:val="left" w:pos="851"/>
        </w:tabs>
        <w:spacing w:line="276" w:lineRule="auto"/>
        <w:ind w:firstLine="567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 w:rsidRPr="00F45324">
        <w:rPr>
          <w:rFonts w:ascii="Times New Roman" w:hAnsi="Times New Roman"/>
          <w:b/>
          <w:bCs/>
          <w:caps/>
          <w:sz w:val="28"/>
          <w:szCs w:val="28"/>
        </w:rPr>
        <w:t xml:space="preserve">Закон </w:t>
      </w:r>
    </w:p>
    <w:p w14:paraId="40816841" w14:textId="482B4AB0" w:rsidR="00567210" w:rsidRPr="00F45324" w:rsidRDefault="00567210" w:rsidP="00567210">
      <w:pPr>
        <w:spacing w:after="160" w:line="240" w:lineRule="auto"/>
        <w:ind w:right="567"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F45324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 внесении изменений в некоторые </w:t>
      </w:r>
    </w:p>
    <w:p w14:paraId="3F8949E0" w14:textId="77777777" w:rsidR="00567210" w:rsidRPr="00F45324" w:rsidRDefault="00567210" w:rsidP="00567210">
      <w:pPr>
        <w:spacing w:after="160" w:line="240" w:lineRule="auto"/>
        <w:ind w:right="567" w:firstLine="851"/>
        <w:jc w:val="center"/>
        <w:rPr>
          <w:rFonts w:ascii="Times New Roman" w:eastAsia="Georgia" w:hAnsi="Times New Roman" w:cs="Times New Roman"/>
          <w:i/>
          <w:sz w:val="28"/>
          <w:szCs w:val="28"/>
          <w:lang w:val="ru-RU" w:eastAsia="ro-MD"/>
        </w:rPr>
      </w:pPr>
      <w:r w:rsidRPr="00F45324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законодательные акты</w:t>
      </w:r>
    </w:p>
    <w:p w14:paraId="10E3DC10" w14:textId="77777777" w:rsidR="00567210" w:rsidRPr="00F45324" w:rsidRDefault="00567210" w:rsidP="00567210">
      <w:pPr>
        <w:spacing w:after="0" w:line="240" w:lineRule="auto"/>
        <w:ind w:left="709" w:firstLine="142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07E0272" w14:textId="77777777" w:rsidR="00567210" w:rsidRPr="00F45324" w:rsidRDefault="00567210" w:rsidP="00567210">
      <w:pPr>
        <w:spacing w:after="0" w:line="240" w:lineRule="auto"/>
        <w:ind w:left="709" w:firstLine="70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45324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4D307E78" w14:textId="77777777" w:rsidR="00567210" w:rsidRPr="00F45324" w:rsidRDefault="00567210" w:rsidP="00567210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8709E21" w14:textId="724A0463" w:rsidR="00567210" w:rsidRPr="00F45324" w:rsidRDefault="00567210" w:rsidP="00567210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45324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F45324">
        <w:rPr>
          <w:rFonts w:ascii="Times New Roman" w:hAnsi="Times New Roman" w:cs="Times New Roman"/>
          <w:b/>
          <w:sz w:val="28"/>
          <w:szCs w:val="28"/>
          <w:lang w:val="ru-RU"/>
        </w:rPr>
        <w:tab/>
        <w:t>Ст. I.</w:t>
      </w:r>
      <w:r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 – В </w:t>
      </w:r>
      <w:r w:rsidR="00046C49" w:rsidRPr="00F45324">
        <w:rPr>
          <w:rFonts w:ascii="Times New Roman" w:hAnsi="Times New Roman" w:cs="Times New Roman"/>
          <w:sz w:val="28"/>
          <w:szCs w:val="28"/>
          <w:lang w:val="ru-RU"/>
        </w:rPr>
        <w:t>Трудовой кодекс Республики Молдова</w:t>
      </w:r>
      <w:r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 № </w:t>
      </w:r>
      <w:r w:rsidR="00046C49" w:rsidRPr="00F45324">
        <w:rPr>
          <w:rFonts w:ascii="Times New Roman" w:hAnsi="Times New Roman" w:cs="Times New Roman"/>
          <w:sz w:val="28"/>
          <w:szCs w:val="28"/>
          <w:lang w:val="ru-RU"/>
        </w:rPr>
        <w:t>154</w:t>
      </w:r>
      <w:r w:rsidRPr="00F45324">
        <w:rPr>
          <w:rFonts w:ascii="Times New Roman" w:hAnsi="Times New Roman" w:cs="Times New Roman"/>
          <w:sz w:val="28"/>
          <w:szCs w:val="28"/>
          <w:lang w:val="ru-RU"/>
        </w:rPr>
        <w:t>2/20</w:t>
      </w:r>
      <w:r w:rsidR="00046C49" w:rsidRPr="00F45324">
        <w:rPr>
          <w:rFonts w:ascii="Times New Roman" w:hAnsi="Times New Roman" w:cs="Times New Roman"/>
          <w:sz w:val="28"/>
          <w:szCs w:val="28"/>
          <w:lang w:val="ru-RU"/>
        </w:rPr>
        <w:t>03</w:t>
      </w:r>
      <w:r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 (Официальный монитор Республики Молдова, 20</w:t>
      </w:r>
      <w:r w:rsidR="00046C49" w:rsidRPr="00F45324">
        <w:rPr>
          <w:rFonts w:ascii="Times New Roman" w:hAnsi="Times New Roman" w:cs="Times New Roman"/>
          <w:sz w:val="28"/>
          <w:szCs w:val="28"/>
          <w:lang w:val="ru-RU"/>
        </w:rPr>
        <w:t>03</w:t>
      </w:r>
      <w:r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, № </w:t>
      </w:r>
      <w:r w:rsidR="00046C49" w:rsidRPr="00F45324">
        <w:rPr>
          <w:rFonts w:ascii="Times New Roman" w:hAnsi="Times New Roman" w:cs="Times New Roman"/>
          <w:sz w:val="28"/>
          <w:szCs w:val="28"/>
          <w:lang w:val="ru-RU"/>
        </w:rPr>
        <w:t>159</w:t>
      </w:r>
      <w:r w:rsidRPr="00F45324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046C49" w:rsidRPr="00F45324">
        <w:rPr>
          <w:rFonts w:ascii="Times New Roman" w:hAnsi="Times New Roman" w:cs="Times New Roman"/>
          <w:sz w:val="28"/>
          <w:szCs w:val="28"/>
          <w:lang w:val="ru-RU"/>
        </w:rPr>
        <w:t>162</w:t>
      </w:r>
      <w:r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, ст. </w:t>
      </w:r>
      <w:r w:rsidR="00046C49" w:rsidRPr="00F45324">
        <w:rPr>
          <w:rFonts w:ascii="Times New Roman" w:hAnsi="Times New Roman" w:cs="Times New Roman"/>
          <w:sz w:val="28"/>
          <w:szCs w:val="28"/>
          <w:lang w:val="ru-RU"/>
        </w:rPr>
        <w:t>648</w:t>
      </w:r>
      <w:r w:rsidRPr="00F45324">
        <w:rPr>
          <w:rFonts w:ascii="Times New Roman" w:hAnsi="Times New Roman" w:cs="Times New Roman"/>
          <w:sz w:val="28"/>
          <w:szCs w:val="28"/>
          <w:lang w:val="ru-RU"/>
        </w:rPr>
        <w:t>), с последующими изменениями, внести следующие изменения:</w:t>
      </w:r>
    </w:p>
    <w:p w14:paraId="736F3E56" w14:textId="77777777" w:rsidR="00567210" w:rsidRPr="00F45324" w:rsidRDefault="00567210" w:rsidP="00567210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7A756C0" w14:textId="38DE36BF" w:rsidR="001A0893" w:rsidRPr="00F45324" w:rsidRDefault="001A0893" w:rsidP="001A0893">
      <w:pPr>
        <w:pStyle w:val="Listparagraf"/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r w:rsidR="00734180" w:rsidRPr="00F45324">
        <w:rPr>
          <w:rFonts w:ascii="Times New Roman" w:hAnsi="Times New Roman" w:cs="Times New Roman"/>
          <w:sz w:val="28"/>
          <w:szCs w:val="28"/>
          <w:lang w:val="ru-RU"/>
        </w:rPr>
        <w:t>Часть (1) с</w:t>
      </w:r>
      <w:r w:rsidRPr="00F45324">
        <w:rPr>
          <w:rFonts w:ascii="Times New Roman" w:hAnsi="Times New Roman" w:cs="Times New Roman"/>
          <w:sz w:val="28"/>
          <w:szCs w:val="28"/>
          <w:lang w:val="ru-RU"/>
        </w:rPr>
        <w:t>тать</w:t>
      </w:r>
      <w:r w:rsidR="00734180" w:rsidRPr="00F45324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 9 дополнить пунктом d</w:t>
      </w:r>
      <w:r w:rsidRPr="00F45324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F45324">
        <w:rPr>
          <w:rFonts w:ascii="Times New Roman" w:hAnsi="Times New Roman" w:cs="Times New Roman"/>
          <w:sz w:val="28"/>
          <w:szCs w:val="28"/>
          <w:lang w:val="ru-RU"/>
        </w:rPr>
        <w:t>) следующего содержания:</w:t>
      </w:r>
    </w:p>
    <w:p w14:paraId="45F2D990" w14:textId="77777777" w:rsidR="001A0893" w:rsidRPr="00F45324" w:rsidRDefault="001A0893" w:rsidP="001A0893">
      <w:p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9B7D1F9" w14:textId="12F01C2A" w:rsidR="001A0893" w:rsidRPr="00F45324" w:rsidRDefault="001A0893" w:rsidP="001A0893">
      <w:p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45324">
        <w:rPr>
          <w:rFonts w:ascii="Times New Roman" w:hAnsi="Times New Roman" w:cs="Times New Roman"/>
          <w:sz w:val="28"/>
          <w:szCs w:val="28"/>
          <w:lang w:val="ru-RU"/>
        </w:rPr>
        <w:t>«d</w:t>
      </w:r>
      <w:r w:rsidRPr="00F45324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734180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получение по запросу информации об уровнях оплаты труда </w:t>
      </w:r>
      <w:r w:rsidR="00E95A0A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раздельно </w:t>
      </w:r>
      <w:r w:rsidR="00734180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по </w:t>
      </w:r>
      <w:r w:rsidR="00E95A0A" w:rsidRPr="00F45324">
        <w:rPr>
          <w:rFonts w:ascii="Times New Roman" w:hAnsi="Times New Roman" w:cs="Times New Roman"/>
          <w:sz w:val="28"/>
          <w:szCs w:val="28"/>
          <w:lang w:val="ru-RU"/>
        </w:rPr>
        <w:t>полам</w:t>
      </w:r>
      <w:r w:rsidR="00734180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 для категорий работников, осуществляющих одинаковый или равноценный труд</w:t>
      </w:r>
      <w:r w:rsidRPr="00F45324"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734180" w:rsidRPr="00F45324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400B469E" w14:textId="77777777" w:rsidR="00734180" w:rsidRPr="00F45324" w:rsidRDefault="00734180" w:rsidP="001A0893">
      <w:p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BFF2F93" w14:textId="45DC95C7" w:rsidR="001A0893" w:rsidRPr="00F45324" w:rsidRDefault="00734180" w:rsidP="001A0893">
      <w:pPr>
        <w:pStyle w:val="Listparagraf"/>
        <w:numPr>
          <w:ilvl w:val="0"/>
          <w:numId w:val="2"/>
        </w:num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45324">
        <w:rPr>
          <w:rFonts w:ascii="Times New Roman" w:hAnsi="Times New Roman" w:cs="Times New Roman"/>
          <w:sz w:val="28"/>
          <w:szCs w:val="28"/>
          <w:lang w:val="ru-RU"/>
        </w:rPr>
        <w:t>Часть (2) статьи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 42</w:t>
      </w:r>
      <w:r w:rsidR="001A0893" w:rsidRPr="00F45324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пунктом 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>e) следующего содержания:</w:t>
      </w:r>
    </w:p>
    <w:p w14:paraId="2C5279C9" w14:textId="77777777" w:rsidR="00734180" w:rsidRPr="00F45324" w:rsidRDefault="00734180" w:rsidP="001A0893">
      <w:p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7D0E675" w14:textId="305664DA" w:rsidR="001A0893" w:rsidRPr="00F45324" w:rsidRDefault="00734180" w:rsidP="001A0893">
      <w:p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45324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e) </w:t>
      </w:r>
      <w:r w:rsidR="00E95A0A" w:rsidRPr="00F45324">
        <w:rPr>
          <w:rFonts w:ascii="Times New Roman" w:hAnsi="Times New Roman" w:cs="Times New Roman"/>
          <w:sz w:val="28"/>
          <w:szCs w:val="28"/>
          <w:lang w:val="ru-RU"/>
        </w:rPr>
        <w:t>средний размер оплаты труда по категориям работников или должностям раздельно по полам»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D67D955" w14:textId="77777777" w:rsidR="00E95A0A" w:rsidRPr="00F45324" w:rsidRDefault="00E95A0A" w:rsidP="001A0893">
      <w:p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425D7FF" w14:textId="423D21A1" w:rsidR="001A0893" w:rsidRPr="00F45324" w:rsidRDefault="001E2F31" w:rsidP="001A0893">
      <w:pPr>
        <w:numPr>
          <w:ilvl w:val="0"/>
          <w:numId w:val="2"/>
        </w:num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45324">
        <w:rPr>
          <w:rFonts w:ascii="Times New Roman" w:hAnsi="Times New Roman" w:cs="Times New Roman"/>
          <w:sz w:val="28"/>
          <w:szCs w:val="28"/>
          <w:lang w:val="ru-RU"/>
        </w:rPr>
        <w:t>Статью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 128 </w:t>
      </w:r>
      <w:r w:rsidRPr="00F45324">
        <w:rPr>
          <w:rFonts w:ascii="Times New Roman" w:hAnsi="Times New Roman" w:cs="Times New Roman"/>
          <w:sz w:val="28"/>
          <w:szCs w:val="28"/>
          <w:lang w:val="ru-RU"/>
        </w:rPr>
        <w:t>дополнить частями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 (2</w:t>
      </w:r>
      <w:r w:rsidR="001A0893" w:rsidRPr="00F45324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F45324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 (2</w:t>
      </w:r>
      <w:r w:rsidR="001A0893" w:rsidRPr="00F45324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>) следующего содержания:</w:t>
      </w:r>
    </w:p>
    <w:p w14:paraId="34E3BB80" w14:textId="77777777" w:rsidR="001E2F31" w:rsidRPr="00F45324" w:rsidRDefault="001A0893" w:rsidP="001A0893">
      <w:p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0ADBFBAD" w14:textId="5EF018A1" w:rsidR="001A0893" w:rsidRPr="00F45324" w:rsidRDefault="001E2F31" w:rsidP="001A0893">
      <w:p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45324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>(2</w:t>
      </w:r>
      <w:r w:rsidR="001A0893" w:rsidRPr="00F45324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EE0C65" w:rsidRPr="00F45324">
        <w:rPr>
          <w:rFonts w:ascii="Times New Roman" w:hAnsi="Times New Roman" w:cs="Times New Roman"/>
          <w:sz w:val="28"/>
          <w:szCs w:val="28"/>
          <w:lang w:val="ru-RU"/>
        </w:rPr>
        <w:t>Работодатель обязан обеспечить равную оплату труда работникам мужского и женского рода за равноценный труд. Для оценки того, если работники осуществляют равноценный труд, учитываются следующие факторы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3452CB81" w14:textId="36D26600" w:rsidR="001A0893" w:rsidRPr="00F45324" w:rsidRDefault="001A0893" w:rsidP="001A0893">
      <w:p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45324">
        <w:rPr>
          <w:rFonts w:ascii="Times New Roman" w:hAnsi="Times New Roman" w:cs="Times New Roman"/>
          <w:sz w:val="28"/>
          <w:szCs w:val="28"/>
          <w:lang w:val="ru-RU"/>
        </w:rPr>
        <w:t>a)</w:t>
      </w:r>
      <w:r w:rsidRPr="00F45324">
        <w:rPr>
          <w:rFonts w:ascii="Times New Roman" w:hAnsi="Times New Roman" w:cs="Times New Roman"/>
          <w:sz w:val="28"/>
          <w:szCs w:val="28"/>
          <w:lang w:val="ru-RU"/>
        </w:rPr>
        <w:tab/>
      </w:r>
      <w:r w:rsidR="00EE0C65" w:rsidRPr="00F45324">
        <w:rPr>
          <w:rFonts w:ascii="Times New Roman" w:hAnsi="Times New Roman" w:cs="Times New Roman"/>
          <w:sz w:val="28"/>
          <w:szCs w:val="28"/>
          <w:lang w:val="ru-RU"/>
        </w:rPr>
        <w:t>характер труда (должностные обязанности, объем труда, усилия и др.)</w:t>
      </w:r>
      <w:r w:rsidRPr="00F45324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6755DB6B" w14:textId="57A3735E" w:rsidR="001A0893" w:rsidRPr="00F45324" w:rsidRDefault="001A0893" w:rsidP="001A0893">
      <w:p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45324">
        <w:rPr>
          <w:rFonts w:ascii="Times New Roman" w:hAnsi="Times New Roman" w:cs="Times New Roman"/>
          <w:sz w:val="28"/>
          <w:szCs w:val="28"/>
          <w:lang w:val="ru-RU"/>
        </w:rPr>
        <w:t>b)</w:t>
      </w:r>
      <w:r w:rsidRPr="00F45324">
        <w:rPr>
          <w:rFonts w:ascii="Times New Roman" w:hAnsi="Times New Roman" w:cs="Times New Roman"/>
          <w:sz w:val="28"/>
          <w:szCs w:val="28"/>
          <w:lang w:val="ru-RU"/>
        </w:rPr>
        <w:tab/>
      </w:r>
      <w:r w:rsidR="00582246" w:rsidRPr="00F45324">
        <w:rPr>
          <w:rFonts w:ascii="Times New Roman" w:hAnsi="Times New Roman" w:cs="Times New Roman"/>
          <w:sz w:val="28"/>
          <w:szCs w:val="28"/>
          <w:lang w:val="ru-RU"/>
        </w:rPr>
        <w:t>профессиональная подготовка работника (опыт, способности и др.</w:t>
      </w:r>
      <w:r w:rsidRPr="00F45324">
        <w:rPr>
          <w:rFonts w:ascii="Times New Roman" w:hAnsi="Times New Roman" w:cs="Times New Roman"/>
          <w:sz w:val="28"/>
          <w:szCs w:val="28"/>
          <w:lang w:val="ru-RU"/>
        </w:rPr>
        <w:t>);</w:t>
      </w:r>
    </w:p>
    <w:p w14:paraId="63CF839E" w14:textId="568AE61D" w:rsidR="001A0893" w:rsidRPr="00F45324" w:rsidRDefault="001A0893" w:rsidP="001A0893">
      <w:p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45324">
        <w:rPr>
          <w:rFonts w:ascii="Times New Roman" w:hAnsi="Times New Roman" w:cs="Times New Roman"/>
          <w:sz w:val="28"/>
          <w:szCs w:val="28"/>
          <w:lang w:val="ru-RU"/>
        </w:rPr>
        <w:t>c)</w:t>
      </w:r>
      <w:r w:rsidRPr="00F45324">
        <w:rPr>
          <w:rFonts w:ascii="Times New Roman" w:hAnsi="Times New Roman" w:cs="Times New Roman"/>
          <w:sz w:val="28"/>
          <w:szCs w:val="28"/>
          <w:lang w:val="ru-RU"/>
        </w:rPr>
        <w:tab/>
      </w:r>
      <w:r w:rsidR="00582246" w:rsidRPr="00F45324">
        <w:rPr>
          <w:rFonts w:ascii="Times New Roman" w:hAnsi="Times New Roman" w:cs="Times New Roman"/>
          <w:sz w:val="28"/>
          <w:szCs w:val="28"/>
          <w:lang w:val="ru-RU"/>
        </w:rPr>
        <w:t>условия труда</w:t>
      </w:r>
      <w:r w:rsidRPr="00F4532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64CB86E" w14:textId="77777777" w:rsidR="00582246" w:rsidRPr="00F45324" w:rsidRDefault="00582246" w:rsidP="001A0893">
      <w:p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AF925E2" w14:textId="7066F461" w:rsidR="001A0893" w:rsidRPr="00F45324" w:rsidRDefault="001A0893" w:rsidP="001A0893">
      <w:p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45324">
        <w:rPr>
          <w:rFonts w:ascii="Times New Roman" w:hAnsi="Times New Roman" w:cs="Times New Roman"/>
          <w:sz w:val="28"/>
          <w:szCs w:val="28"/>
          <w:lang w:val="ru-RU"/>
        </w:rPr>
        <w:t>(2</w:t>
      </w:r>
      <w:r w:rsidRPr="00F45324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582246" w:rsidRPr="00F45324">
        <w:rPr>
          <w:rFonts w:ascii="Times New Roman" w:hAnsi="Times New Roman" w:cs="Times New Roman"/>
          <w:sz w:val="28"/>
          <w:szCs w:val="28"/>
          <w:lang w:val="ru-RU"/>
        </w:rPr>
        <w:t>Работодатель обязан периодически, но не реже одного раза в два года (не позднее первого полугодия года, следующего за отчетным) информировать работников и/или представителей работников о среднем размере оплаты труда по категориям работников или должностям раздельно по полам.».</w:t>
      </w:r>
    </w:p>
    <w:p w14:paraId="38FC9765" w14:textId="77777777" w:rsidR="00582246" w:rsidRPr="00F45324" w:rsidRDefault="00582246" w:rsidP="001A0893">
      <w:p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32F0EA4" w14:textId="27E89DED" w:rsidR="001A0893" w:rsidRPr="00F45324" w:rsidRDefault="00582246" w:rsidP="001A0893">
      <w:pPr>
        <w:numPr>
          <w:ilvl w:val="0"/>
          <w:numId w:val="2"/>
        </w:num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45324">
        <w:rPr>
          <w:rFonts w:ascii="Times New Roman" w:hAnsi="Times New Roman" w:cs="Times New Roman"/>
          <w:sz w:val="28"/>
          <w:szCs w:val="28"/>
          <w:lang w:val="ru-RU"/>
        </w:rPr>
        <w:t>Дополнить статью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 130 </w:t>
      </w:r>
      <w:r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частью 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>(1</w:t>
      </w:r>
      <w:r w:rsidR="001A0893" w:rsidRPr="00F45324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>) следующего содержания:</w:t>
      </w:r>
    </w:p>
    <w:p w14:paraId="21FF4BBD" w14:textId="77777777" w:rsidR="00582246" w:rsidRPr="00F45324" w:rsidRDefault="00582246" w:rsidP="00582246">
      <w:pPr>
        <w:tabs>
          <w:tab w:val="left" w:pos="1276"/>
          <w:tab w:val="left" w:pos="1843"/>
        </w:tabs>
        <w:spacing w:after="0" w:line="288" w:lineRule="auto"/>
        <w:ind w:left="141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F51849E" w14:textId="7E13506F" w:rsidR="001A0893" w:rsidRPr="00F45324" w:rsidRDefault="00582246" w:rsidP="001A0893">
      <w:p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45324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>(1</w:t>
      </w:r>
      <w:r w:rsidR="001A0893" w:rsidRPr="00F45324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3A2496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Принцип равной оплаты применяется к каждому компоненту основной заработной платы, дополнительной заработной платы и другим стимулирующим и компенсационным выплатам.».  </w:t>
      </w:r>
    </w:p>
    <w:p w14:paraId="2485A228" w14:textId="77777777" w:rsidR="00582246" w:rsidRPr="00F45324" w:rsidRDefault="00582246" w:rsidP="001A0893">
      <w:p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2AB55C6" w14:textId="069FA951" w:rsidR="001A0893" w:rsidRPr="00F45324" w:rsidRDefault="00567210" w:rsidP="001A0893">
      <w:pPr>
        <w:tabs>
          <w:tab w:val="left" w:pos="851"/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45324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Ст. II.</w:t>
      </w:r>
      <w:r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BC27DD" w:rsidRPr="00F45324">
        <w:rPr>
          <w:rFonts w:ascii="Times New Roman" w:hAnsi="Times New Roman" w:cs="Times New Roman"/>
          <w:sz w:val="28"/>
          <w:szCs w:val="28"/>
          <w:lang w:val="ru-RU"/>
        </w:rPr>
        <w:t>Часть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C27DD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BC27DD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статьи 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10 </w:t>
      </w:r>
      <w:r w:rsidR="00BC27DD" w:rsidRPr="00F45324">
        <w:rPr>
          <w:rFonts w:ascii="Times New Roman" w:hAnsi="Times New Roman" w:cs="Times New Roman"/>
          <w:sz w:val="28"/>
          <w:szCs w:val="28"/>
          <w:lang w:val="ru-RU"/>
        </w:rPr>
        <w:t>Закона об</w:t>
      </w:r>
      <w:r w:rsidR="00D1694D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 обеспечении равных возможностей для женщин и мужчин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 5/2006, </w:t>
      </w:r>
      <w:r w:rsidR="00D1694D" w:rsidRPr="00F45324">
        <w:rPr>
          <w:rFonts w:ascii="Times New Roman" w:hAnsi="Times New Roman" w:cs="Times New Roman"/>
          <w:sz w:val="28"/>
          <w:szCs w:val="28"/>
          <w:lang w:val="ru-RU"/>
        </w:rPr>
        <w:t>с последующими изменениями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D1694D" w:rsidRPr="00F45324">
        <w:rPr>
          <w:rFonts w:ascii="Times New Roman" w:hAnsi="Times New Roman" w:cs="Times New Roman"/>
          <w:sz w:val="28"/>
          <w:szCs w:val="28"/>
          <w:lang w:val="ru-RU"/>
        </w:rPr>
        <w:t>дополнить пунктом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 c</w:t>
      </w:r>
      <w:r w:rsidR="001A0893" w:rsidRPr="00F45324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>) следующего содержания:</w:t>
      </w:r>
    </w:p>
    <w:p w14:paraId="72066D49" w14:textId="0CE948F6" w:rsidR="001A0893" w:rsidRPr="00F45324" w:rsidRDefault="00D1694D" w:rsidP="001A0893">
      <w:p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45324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>c</w:t>
      </w:r>
      <w:r w:rsidR="001A0893" w:rsidRPr="00F45324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информировать периодически, однако не реже одного раза в два года (не позднее чем в первое полугодие года, следующего за отчетным), </w:t>
      </w:r>
      <w:r w:rsidRPr="00F45324">
        <w:rPr>
          <w:rFonts w:ascii="Times New Roman" w:hAnsi="Times New Roman" w:cs="Times New Roman"/>
          <w:sz w:val="28"/>
          <w:szCs w:val="28"/>
          <w:lang w:val="ru-RU"/>
        </w:rPr>
        <w:t>работников и/или представителей работников о среднем размере оплаты труда по категориям работников или должностям раздельно по полам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>;</w:t>
      </w:r>
      <w:r w:rsidRPr="00F45324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E660F10" w14:textId="77777777" w:rsidR="00567210" w:rsidRPr="00F45324" w:rsidRDefault="00567210" w:rsidP="00567210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52FADF4" w14:textId="3F381DEF" w:rsidR="001A0893" w:rsidRPr="00F45324" w:rsidRDefault="00567210" w:rsidP="001A0893">
      <w:pPr>
        <w:tabs>
          <w:tab w:val="left" w:pos="851"/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F45324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Ст. III.</w:t>
      </w:r>
      <w:r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FA5F3D" w:rsidRPr="00F45324">
        <w:rPr>
          <w:rFonts w:ascii="Times New Roman" w:hAnsi="Times New Roman" w:cs="Times New Roman"/>
          <w:sz w:val="28"/>
          <w:szCs w:val="28"/>
          <w:lang w:val="ru-RU"/>
        </w:rPr>
        <w:t>В Закон об обеспечении равенства №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 121/2012</w:t>
      </w:r>
      <w:r w:rsidR="00FA5F3D" w:rsidRPr="00F45324">
        <w:rPr>
          <w:rFonts w:ascii="Times New Roman" w:hAnsi="Times New Roman" w:cs="Times New Roman"/>
          <w:sz w:val="28"/>
          <w:szCs w:val="28"/>
          <w:lang w:val="ru-RU"/>
        </w:rPr>
        <w:t>, с последующими изменениями, внести следующие изменения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413163A0" w14:textId="00BBB5D7" w:rsidR="001A0893" w:rsidRPr="00F45324" w:rsidRDefault="00FA5F3D" w:rsidP="001A0893">
      <w:pPr>
        <w:numPr>
          <w:ilvl w:val="0"/>
          <w:numId w:val="3"/>
        </w:numPr>
        <w:tabs>
          <w:tab w:val="left" w:pos="851"/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eastAsia="Arial Unicode MS" w:hAnsi="Times New Roman" w:cs="Times New Roman"/>
          <w:sz w:val="28"/>
          <w:szCs w:val="28"/>
          <w:lang w:val="ru-RU"/>
        </w:rPr>
      </w:pPr>
      <w:r w:rsidRPr="00F45324">
        <w:rPr>
          <w:rFonts w:ascii="Times New Roman" w:hAnsi="Times New Roman" w:cs="Times New Roman"/>
          <w:sz w:val="28"/>
          <w:szCs w:val="28"/>
          <w:lang w:val="ru-RU"/>
        </w:rPr>
        <w:t>Статью</w:t>
      </w:r>
      <w:r w:rsidR="001A0893" w:rsidRPr="00F45324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1A0893" w:rsidRPr="00F45324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F45324">
        <w:rPr>
          <w:rFonts w:ascii="Times New Roman" w:eastAsia="Georgia" w:hAnsi="Times New Roman" w:cs="Times New Roman"/>
          <w:sz w:val="28"/>
          <w:szCs w:val="28"/>
          <w:lang w:val="ru-RU"/>
        </w:rPr>
        <w:t>дополнить следующими понятиями</w:t>
      </w:r>
      <w:r w:rsidR="001A0893" w:rsidRPr="00F45324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1EC7BFE1" w14:textId="78A1A674" w:rsidR="001A0893" w:rsidRPr="00F45324" w:rsidRDefault="00FA5F3D" w:rsidP="001A0893">
      <w:pPr>
        <w:tabs>
          <w:tab w:val="left" w:pos="851"/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45324">
        <w:rPr>
          <w:rFonts w:ascii="Times New Roman" w:hAnsi="Times New Roman" w:cs="Times New Roman"/>
          <w:i/>
          <w:iCs/>
          <w:sz w:val="28"/>
          <w:szCs w:val="28"/>
          <w:lang w:val="ru-RU"/>
        </w:rPr>
        <w:t>«оплата труда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45324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45324">
        <w:rPr>
          <w:rFonts w:ascii="Times New Roman" w:hAnsi="Times New Roman" w:cs="Times New Roman"/>
          <w:sz w:val="28"/>
          <w:szCs w:val="28"/>
          <w:lang w:val="ru-RU"/>
        </w:rPr>
        <w:t>обычная заработная плата, которая может быть основной или минимальной, а также любые другие выгоды, выплачиваемые напрямую или косвенно в денежном выражении или в натуре, работодателем работнику за труд, осуществляемый последним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7018CA8A" w14:textId="0C54D44E" w:rsidR="001A0893" w:rsidRPr="00F45324" w:rsidRDefault="00FA5F3D" w:rsidP="001A0893">
      <w:pPr>
        <w:tabs>
          <w:tab w:val="left" w:pos="851"/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45324">
        <w:rPr>
          <w:rFonts w:ascii="Times New Roman" w:hAnsi="Times New Roman" w:cs="Times New Roman"/>
          <w:i/>
          <w:iCs/>
          <w:sz w:val="28"/>
          <w:szCs w:val="28"/>
          <w:lang w:val="ru-RU"/>
        </w:rPr>
        <w:t>равный труд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70934" w:rsidRPr="00F45324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70934" w:rsidRPr="00F45324">
        <w:rPr>
          <w:rFonts w:ascii="Times New Roman" w:hAnsi="Times New Roman" w:cs="Times New Roman"/>
          <w:sz w:val="28"/>
          <w:szCs w:val="28"/>
          <w:lang w:val="ru-RU"/>
        </w:rPr>
        <w:t>труд, выполняемый на одинаковых должностях, по одинаковым квалификациям, с одинаковым уровнем профессиональной подготовки и компетенции работника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2D0093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а также качества, сложности и уровня ответственности, которого требует выполняемый труд в отношениях с одним и тем же работодателем; </w:t>
      </w:r>
    </w:p>
    <w:p w14:paraId="021F0BFE" w14:textId="5F85A6A7" w:rsidR="001A0893" w:rsidRDefault="002D0093" w:rsidP="001A0893">
      <w:pPr>
        <w:tabs>
          <w:tab w:val="left" w:pos="851"/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45324">
        <w:rPr>
          <w:rFonts w:ascii="Times New Roman" w:hAnsi="Times New Roman" w:cs="Times New Roman"/>
          <w:i/>
          <w:iCs/>
          <w:sz w:val="28"/>
          <w:szCs w:val="28"/>
          <w:lang w:val="ru-RU"/>
        </w:rPr>
        <w:t>равноценный труд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45324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F0EB1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труд, выполняемый на </w:t>
      </w:r>
      <w:r w:rsidR="008F0EB1" w:rsidRPr="00F45324">
        <w:rPr>
          <w:rFonts w:ascii="Times New Roman" w:hAnsi="Times New Roman" w:cs="Times New Roman"/>
          <w:sz w:val="28"/>
          <w:szCs w:val="28"/>
          <w:lang w:val="ru-RU"/>
        </w:rPr>
        <w:t>разных должностях или позициях, но который считается равноценным на основании одинаковой квалификации</w:t>
      </w:r>
      <w:r w:rsidR="00F45324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F45324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с одинаковым уровнем профессиональной </w:t>
      </w:r>
      <w:r w:rsidR="00F45324" w:rsidRPr="00F45324">
        <w:rPr>
          <w:rFonts w:ascii="Times New Roman" w:hAnsi="Times New Roman" w:cs="Times New Roman"/>
          <w:sz w:val="28"/>
          <w:szCs w:val="28"/>
          <w:lang w:val="ru-RU"/>
        </w:rPr>
        <w:lastRenderedPageBreak/>
        <w:t>подготовки и компетенции работника, качества, сложности и уровня ответственности, которого требует выполняемый труд в отношениях с одним и тем же работодателем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F45324" w:rsidRPr="00F45324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5A7CEE23" w14:textId="77777777" w:rsidR="00F45324" w:rsidRPr="00F45324" w:rsidRDefault="00F45324" w:rsidP="001A0893">
      <w:pPr>
        <w:tabs>
          <w:tab w:val="left" w:pos="851"/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7C1BCC7D" w14:textId="5BB67D03" w:rsidR="001A0893" w:rsidRPr="00F45324" w:rsidRDefault="00F45324" w:rsidP="001A0893">
      <w:pPr>
        <w:numPr>
          <w:ilvl w:val="0"/>
          <w:numId w:val="3"/>
        </w:numPr>
        <w:tabs>
          <w:tab w:val="left" w:pos="851"/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eastAsia="Arial Unicode MS" w:hAnsi="Times New Roman" w:cs="Times New Roman"/>
          <w:sz w:val="28"/>
          <w:szCs w:val="28"/>
          <w:lang w:val="ru-RU"/>
        </w:rPr>
      </w:pPr>
      <w:r w:rsidRPr="00F45324">
        <w:rPr>
          <w:rFonts w:ascii="Times New Roman" w:hAnsi="Times New Roman" w:cs="Times New Roman"/>
          <w:sz w:val="28"/>
          <w:szCs w:val="28"/>
          <w:lang w:val="ru-RU"/>
        </w:rPr>
        <w:t>Статью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 7 </w:t>
      </w:r>
      <w:r w:rsidRPr="00F45324">
        <w:rPr>
          <w:rFonts w:ascii="Times New Roman" w:hAnsi="Times New Roman" w:cs="Times New Roman"/>
          <w:sz w:val="28"/>
          <w:szCs w:val="28"/>
          <w:lang w:val="ru-RU"/>
        </w:rPr>
        <w:t>дополнить частью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 (4</w:t>
      </w:r>
      <w:r w:rsidR="001A0893" w:rsidRPr="00F45324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>) следующего содержания:</w:t>
      </w:r>
    </w:p>
    <w:p w14:paraId="6B145825" w14:textId="77777777" w:rsidR="00F45324" w:rsidRPr="00F45324" w:rsidRDefault="00F45324" w:rsidP="001A0893">
      <w:pPr>
        <w:tabs>
          <w:tab w:val="left" w:pos="851"/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180C09C" w14:textId="60CA1B33" w:rsidR="001A0893" w:rsidRPr="00F45324" w:rsidRDefault="00F45324" w:rsidP="001A0893">
      <w:pPr>
        <w:tabs>
          <w:tab w:val="left" w:pos="851"/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45324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>(4</w:t>
      </w:r>
      <w:r w:rsidR="001A0893" w:rsidRPr="00F45324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аботодатель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обязан </w:t>
      </w:r>
      <w:r w:rsidRPr="00F45324">
        <w:rPr>
          <w:rFonts w:ascii="Times New Roman" w:hAnsi="Times New Roman" w:cs="Times New Roman"/>
          <w:sz w:val="28"/>
          <w:szCs w:val="28"/>
          <w:lang w:val="ru-RU"/>
        </w:rPr>
        <w:t>информировать периодически, однако не реже одного раза в два года (не позднее чем в первое полугодие года, следующего за отчетным), работников и/или представителей работников о среднем размере оплаты труда по категориям работников или должностям раздельно по полам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F45324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04E348CD" w14:textId="77777777" w:rsidR="00567210" w:rsidRPr="00F45324" w:rsidRDefault="00567210" w:rsidP="00567210">
      <w:pPr>
        <w:spacing w:after="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87706D6" w14:textId="69911141" w:rsidR="001A0893" w:rsidRPr="00F45324" w:rsidRDefault="00567210" w:rsidP="001A0893">
      <w:p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45324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Ст. IV.</w:t>
      </w:r>
      <w:r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1A0893"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0B281E" w:rsidRPr="00F4532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Настоящий закон вступает в силу со дня опубликования в Официальном мониторе Республики Молдова. </w:t>
      </w:r>
    </w:p>
    <w:p w14:paraId="2C670238" w14:textId="77777777" w:rsidR="00F45324" w:rsidRPr="00F45324" w:rsidRDefault="00F45324" w:rsidP="001A0893">
      <w:p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94E2739" w14:textId="452ACFE4" w:rsidR="001A0893" w:rsidRPr="00F45324" w:rsidRDefault="001A0893" w:rsidP="001A0893">
      <w:p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45324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F45324" w:rsidRPr="00F45324">
        <w:rPr>
          <w:rFonts w:ascii="Times New Roman" w:hAnsi="Times New Roman" w:cs="Times New Roman"/>
          <w:sz w:val="28"/>
          <w:szCs w:val="28"/>
          <w:lang w:val="ru-RU"/>
        </w:rPr>
        <w:t>Правительству в трехмесячный срок со дня вступления в силу настоящего закона привести свои нормативные акты в соответствие с положениями настоящего закона</w:t>
      </w:r>
      <w:r w:rsidRPr="00F4532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25D6255" w14:textId="16436357" w:rsidR="00567210" w:rsidRPr="00F45324" w:rsidRDefault="00567210" w:rsidP="001A0893">
      <w:pPr>
        <w:spacing w:after="160" w:line="276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highlight w:val="green"/>
          <w:lang w:val="ru-RU"/>
        </w:rPr>
      </w:pPr>
    </w:p>
    <w:p w14:paraId="6392374F" w14:textId="7BBCBEF1" w:rsidR="00567210" w:rsidRPr="00F45324" w:rsidRDefault="00567210" w:rsidP="00567210">
      <w:pPr>
        <w:spacing w:after="0" w:line="276" w:lineRule="auto"/>
        <w:ind w:left="567" w:firstLine="36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45324"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</w:p>
    <w:p w14:paraId="7B60C922" w14:textId="77777777" w:rsidR="00567210" w:rsidRPr="00F45324" w:rsidRDefault="00567210" w:rsidP="00567210">
      <w:pPr>
        <w:ind w:left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F45324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p w14:paraId="5A473B12" w14:textId="77777777" w:rsidR="009636F4" w:rsidRPr="00F45324" w:rsidRDefault="009636F4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9636F4" w:rsidRPr="00F45324" w:rsidSect="00916E8C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38C48A" w14:textId="77777777" w:rsidR="00000000" w:rsidRDefault="00B7756B">
      <w:pPr>
        <w:spacing w:after="0" w:line="240" w:lineRule="auto"/>
      </w:pPr>
      <w:r>
        <w:separator/>
      </w:r>
    </w:p>
  </w:endnote>
  <w:endnote w:type="continuationSeparator" w:id="0">
    <w:p w14:paraId="55F68D6B" w14:textId="77777777" w:rsidR="00000000" w:rsidRDefault="00B775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2FDF74" w14:textId="77777777" w:rsidR="00000000" w:rsidRDefault="00B7756B">
      <w:pPr>
        <w:spacing w:after="0" w:line="240" w:lineRule="auto"/>
      </w:pPr>
      <w:r>
        <w:separator/>
      </w:r>
    </w:p>
  </w:footnote>
  <w:footnote w:type="continuationSeparator" w:id="0">
    <w:p w14:paraId="34B93460" w14:textId="77777777" w:rsidR="00000000" w:rsidRDefault="00B775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894828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4B110BB8" w14:textId="77777777" w:rsidR="00916E8C" w:rsidRPr="00916E8C" w:rsidRDefault="000B281E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916E8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16E8C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916E8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916E8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916E8C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67FB811C" w14:textId="77777777" w:rsidR="00916E8C" w:rsidRDefault="00B7756B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7950D7"/>
    <w:multiLevelType w:val="hybridMultilevel"/>
    <w:tmpl w:val="BB5EB6B0"/>
    <w:lvl w:ilvl="0" w:tplc="08E48570">
      <w:start w:val="1"/>
      <w:numFmt w:val="decimal"/>
      <w:lvlText w:val="%1."/>
      <w:lvlJc w:val="left"/>
      <w:pPr>
        <w:ind w:left="176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487" w:hanging="360"/>
      </w:pPr>
    </w:lvl>
    <w:lvl w:ilvl="2" w:tplc="0818001B" w:tentative="1">
      <w:start w:val="1"/>
      <w:numFmt w:val="lowerRoman"/>
      <w:lvlText w:val="%3."/>
      <w:lvlJc w:val="right"/>
      <w:pPr>
        <w:ind w:left="3207" w:hanging="180"/>
      </w:pPr>
    </w:lvl>
    <w:lvl w:ilvl="3" w:tplc="0818000F" w:tentative="1">
      <w:start w:val="1"/>
      <w:numFmt w:val="decimal"/>
      <w:lvlText w:val="%4."/>
      <w:lvlJc w:val="left"/>
      <w:pPr>
        <w:ind w:left="3927" w:hanging="360"/>
      </w:pPr>
    </w:lvl>
    <w:lvl w:ilvl="4" w:tplc="08180019" w:tentative="1">
      <w:start w:val="1"/>
      <w:numFmt w:val="lowerLetter"/>
      <w:lvlText w:val="%5."/>
      <w:lvlJc w:val="left"/>
      <w:pPr>
        <w:ind w:left="4647" w:hanging="360"/>
      </w:pPr>
    </w:lvl>
    <w:lvl w:ilvl="5" w:tplc="0818001B" w:tentative="1">
      <w:start w:val="1"/>
      <w:numFmt w:val="lowerRoman"/>
      <w:lvlText w:val="%6."/>
      <w:lvlJc w:val="right"/>
      <w:pPr>
        <w:ind w:left="5367" w:hanging="180"/>
      </w:pPr>
    </w:lvl>
    <w:lvl w:ilvl="6" w:tplc="0818000F" w:tentative="1">
      <w:start w:val="1"/>
      <w:numFmt w:val="decimal"/>
      <w:lvlText w:val="%7."/>
      <w:lvlJc w:val="left"/>
      <w:pPr>
        <w:ind w:left="6087" w:hanging="360"/>
      </w:pPr>
    </w:lvl>
    <w:lvl w:ilvl="7" w:tplc="08180019" w:tentative="1">
      <w:start w:val="1"/>
      <w:numFmt w:val="lowerLetter"/>
      <w:lvlText w:val="%8."/>
      <w:lvlJc w:val="left"/>
      <w:pPr>
        <w:ind w:left="6807" w:hanging="360"/>
      </w:pPr>
    </w:lvl>
    <w:lvl w:ilvl="8" w:tplc="0818001B" w:tentative="1">
      <w:start w:val="1"/>
      <w:numFmt w:val="lowerRoman"/>
      <w:lvlText w:val="%9."/>
      <w:lvlJc w:val="right"/>
      <w:pPr>
        <w:ind w:left="7527" w:hanging="180"/>
      </w:pPr>
    </w:lvl>
  </w:abstractNum>
  <w:abstractNum w:abstractNumId="1" w15:restartNumberingAfterBreak="0">
    <w:nsid w:val="6F795686"/>
    <w:multiLevelType w:val="multilevel"/>
    <w:tmpl w:val="25E07C74"/>
    <w:lvl w:ilvl="0">
      <w:start w:val="1"/>
      <w:numFmt w:val="decimal"/>
      <w:lvlText w:val="%1."/>
      <w:lvlJc w:val="left"/>
      <w:pPr>
        <w:ind w:left="1995" w:hanging="435"/>
      </w:pPr>
      <w:rPr>
        <w:rFonts w:ascii="Times New Roman" w:eastAsia="Courier New" w:hAnsi="Times New Roman" w:cs="Times New Roman" w:hint="default"/>
        <w:b w:val="0"/>
        <w:bCs w:val="0"/>
        <w:color w:val="000000"/>
        <w:sz w:val="28"/>
        <w:szCs w:val="28"/>
        <w:lang w:val="ro-RO"/>
      </w:rPr>
    </w:lvl>
    <w:lvl w:ilvl="1">
      <w:start w:val="1"/>
      <w:numFmt w:val="lowerLetter"/>
      <w:lvlText w:val="%2."/>
      <w:lvlJc w:val="left"/>
      <w:pPr>
        <w:ind w:left="2640" w:hanging="360"/>
      </w:pPr>
    </w:lvl>
    <w:lvl w:ilvl="2">
      <w:start w:val="1"/>
      <w:numFmt w:val="lowerRoman"/>
      <w:lvlText w:val="%3."/>
      <w:lvlJc w:val="right"/>
      <w:pPr>
        <w:ind w:left="3360" w:hanging="180"/>
      </w:pPr>
    </w:lvl>
    <w:lvl w:ilvl="3">
      <w:start w:val="1"/>
      <w:numFmt w:val="decimal"/>
      <w:lvlText w:val="%4."/>
      <w:lvlJc w:val="left"/>
      <w:pPr>
        <w:ind w:left="4080" w:hanging="360"/>
      </w:pPr>
    </w:lvl>
    <w:lvl w:ilvl="4">
      <w:start w:val="1"/>
      <w:numFmt w:val="lowerLetter"/>
      <w:lvlText w:val="%5."/>
      <w:lvlJc w:val="left"/>
      <w:pPr>
        <w:ind w:left="4800" w:hanging="360"/>
      </w:pPr>
    </w:lvl>
    <w:lvl w:ilvl="5">
      <w:start w:val="1"/>
      <w:numFmt w:val="lowerRoman"/>
      <w:lvlText w:val="%6."/>
      <w:lvlJc w:val="right"/>
      <w:pPr>
        <w:ind w:left="5520" w:hanging="180"/>
      </w:pPr>
    </w:lvl>
    <w:lvl w:ilvl="6">
      <w:start w:val="1"/>
      <w:numFmt w:val="decimal"/>
      <w:lvlText w:val="%7."/>
      <w:lvlJc w:val="left"/>
      <w:pPr>
        <w:ind w:left="6240" w:hanging="360"/>
      </w:pPr>
    </w:lvl>
    <w:lvl w:ilvl="7">
      <w:start w:val="1"/>
      <w:numFmt w:val="lowerLetter"/>
      <w:lvlText w:val="%8."/>
      <w:lvlJc w:val="left"/>
      <w:pPr>
        <w:ind w:left="6960" w:hanging="360"/>
      </w:pPr>
    </w:lvl>
    <w:lvl w:ilvl="8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745B2525"/>
    <w:multiLevelType w:val="hybridMultilevel"/>
    <w:tmpl w:val="4E84987E"/>
    <w:lvl w:ilvl="0" w:tplc="98A45884">
      <w:start w:val="2"/>
      <w:numFmt w:val="decimal"/>
      <w:lvlText w:val="%1."/>
      <w:lvlJc w:val="left"/>
      <w:pPr>
        <w:ind w:left="1211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210"/>
    <w:rsid w:val="00046C49"/>
    <w:rsid w:val="000B281E"/>
    <w:rsid w:val="001A0893"/>
    <w:rsid w:val="001E2F31"/>
    <w:rsid w:val="00262A7D"/>
    <w:rsid w:val="002D0093"/>
    <w:rsid w:val="003A2496"/>
    <w:rsid w:val="00567210"/>
    <w:rsid w:val="00582246"/>
    <w:rsid w:val="00734180"/>
    <w:rsid w:val="008F0EB1"/>
    <w:rsid w:val="009625CA"/>
    <w:rsid w:val="009636F4"/>
    <w:rsid w:val="00B7756B"/>
    <w:rsid w:val="00BC27DD"/>
    <w:rsid w:val="00D1694D"/>
    <w:rsid w:val="00E70934"/>
    <w:rsid w:val="00E95A0A"/>
    <w:rsid w:val="00EE0C65"/>
    <w:rsid w:val="00F45324"/>
    <w:rsid w:val="00FA5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8BAA6"/>
  <w15:chartTrackingRefBased/>
  <w15:docId w15:val="{686187A5-C3FA-4175-BC53-E0EDEB958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67210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link w:val="ListparagrafCaracter"/>
    <w:uiPriority w:val="34"/>
    <w:qFormat/>
    <w:rsid w:val="00262A7D"/>
    <w:pPr>
      <w:ind w:left="720"/>
      <w:contextualSpacing/>
    </w:pPr>
  </w:style>
  <w:style w:type="character" w:customStyle="1" w:styleId="ListparagrafCaracter">
    <w:name w:val="Listă paragraf Caracter"/>
    <w:link w:val="Listparagraf"/>
    <w:uiPriority w:val="34"/>
    <w:locked/>
    <w:rsid w:val="00567210"/>
    <w:rPr>
      <w:lang w:val="ru-RU"/>
    </w:rPr>
  </w:style>
  <w:style w:type="paragraph" w:styleId="Antet">
    <w:name w:val="header"/>
    <w:basedOn w:val="Normal"/>
    <w:link w:val="AntetCaracter"/>
    <w:uiPriority w:val="99"/>
    <w:unhideWhenUsed/>
    <w:rsid w:val="005672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67210"/>
    <w:rPr>
      <w:rFonts w:ascii="Georgia" w:hAnsi="Georgia"/>
      <w:sz w:val="24"/>
      <w:szCs w:val="24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1A08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89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6DFF017-3C52-4A9A-AE78-7B6065E0EADB}"/>
</file>

<file path=customXml/itemProps2.xml><?xml version="1.0" encoding="utf-8"?>
<ds:datastoreItem xmlns:ds="http://schemas.openxmlformats.org/officeDocument/2006/customXml" ds:itemID="{C34F8DB0-5313-4564-A37B-9FE6C8B4AE73}"/>
</file>

<file path=customXml/itemProps3.xml><?xml version="1.0" encoding="utf-8"?>
<ds:datastoreItem xmlns:ds="http://schemas.openxmlformats.org/officeDocument/2006/customXml" ds:itemID="{93665570-CEBB-4B10-B673-D3CC559F505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4</Pages>
  <Words>625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404.2021.ru</dc:title>
  <dc:subject/>
  <dc:creator>Aliona Galaico</dc:creator>
  <cp:keywords/>
  <dc:description/>
  <cp:lastModifiedBy>Aliona Galaico</cp:lastModifiedBy>
  <cp:revision>15</cp:revision>
  <dcterms:created xsi:type="dcterms:W3CDTF">2021-12-20T11:52:00Z</dcterms:created>
  <dcterms:modified xsi:type="dcterms:W3CDTF">2021-12-21T12:04:00Z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