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FE3" w:rsidRDefault="001B1FE3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D32BD" w:rsidRDefault="000D32BD" w:rsidP="00CD32B3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1B1FE3">
        <w:rPr>
          <w:b/>
          <w:sz w:val="28"/>
          <w:szCs w:val="28"/>
        </w:rPr>
        <w:t xml:space="preserve"> проекте закона о внесении изменений </w:t>
      </w:r>
    </w:p>
    <w:p w:rsidR="001B1FE3" w:rsidRDefault="001B1FE3" w:rsidP="00CD32B3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некоторые нормативные акты</w:t>
      </w:r>
    </w:p>
    <w:p w:rsidR="001B1FE3" w:rsidRPr="00CD32B3" w:rsidRDefault="001B1FE3" w:rsidP="00CD32B3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-----------------------------------------</w:t>
      </w:r>
    </w:p>
    <w:p w:rsidR="001B1FE3" w:rsidRDefault="001B1FE3" w:rsidP="00CD32B3">
      <w:pPr>
        <w:jc w:val="center"/>
        <w:rPr>
          <w:b/>
          <w:sz w:val="28"/>
          <w:szCs w:val="28"/>
        </w:rPr>
      </w:pPr>
    </w:p>
    <w:p w:rsidR="001B1FE3" w:rsidRDefault="001B1FE3" w:rsidP="00CD32B3">
      <w:pPr>
        <w:ind w:firstLine="720"/>
        <w:rPr>
          <w:sz w:val="28"/>
          <w:szCs w:val="28"/>
        </w:rPr>
      </w:pPr>
      <w:r>
        <w:rPr>
          <w:sz w:val="28"/>
          <w:szCs w:val="28"/>
        </w:rPr>
        <w:t>Одобрить и представить Парламенту для рассмотрения проект закона о внесении изменений в некоторые нормативные акты.</w:t>
      </w:r>
    </w:p>
    <w:p w:rsidR="001B1FE3" w:rsidRPr="00CD32B3" w:rsidRDefault="001B1FE3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B1FE3" w:rsidRPr="00420EAE" w:rsidRDefault="001B1FE3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B1FE3" w:rsidRPr="00420EAE" w:rsidRDefault="001B1FE3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20EAE"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="Times New Roman"/>
          <w:b/>
          <w:color w:val="000000"/>
          <w:sz w:val="28"/>
          <w:szCs w:val="28"/>
        </w:rPr>
        <w:tab/>
        <w:t xml:space="preserve">Ион КИКУ </w:t>
      </w:r>
    </w:p>
    <w:p w:rsidR="001B1FE3" w:rsidRPr="00420EAE" w:rsidRDefault="001B1FE3" w:rsidP="00F04FA2">
      <w:pPr>
        <w:tabs>
          <w:tab w:val="left" w:pos="5670"/>
        </w:tabs>
        <w:rPr>
          <w:sz w:val="28"/>
          <w:szCs w:val="28"/>
          <w:lang w:eastAsia="ru-RU"/>
        </w:rPr>
      </w:pPr>
    </w:p>
    <w:p w:rsidR="001B66A7" w:rsidRDefault="001B66A7" w:rsidP="001B66A7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B66A7" w:rsidRPr="001B66A7" w:rsidRDefault="001B66A7" w:rsidP="001B66A7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66A7">
        <w:rPr>
          <w:rFonts w:ascii="Times New Roman" w:hAnsi="Times New Roman" w:cs="Times New Roman"/>
          <w:color w:val="000000"/>
          <w:sz w:val="28"/>
          <w:szCs w:val="28"/>
        </w:rPr>
        <w:t>Контрасигну</w:t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>e</w:t>
      </w:r>
      <w:r w:rsidRPr="001B66A7">
        <w:rPr>
          <w:rFonts w:ascii="Times New Roman" w:hAnsi="Times New Roman" w:cs="Times New Roman"/>
          <w:color w:val="000000"/>
          <w:sz w:val="28"/>
          <w:szCs w:val="28"/>
        </w:rPr>
        <w:t>т:</w:t>
      </w:r>
    </w:p>
    <w:p w:rsidR="001B66A7" w:rsidRPr="001B66A7" w:rsidRDefault="001B66A7" w:rsidP="001B66A7">
      <w:pPr>
        <w:tabs>
          <w:tab w:val="left" w:pos="5670"/>
        </w:tabs>
        <w:rPr>
          <w:sz w:val="28"/>
          <w:szCs w:val="28"/>
          <w:lang w:eastAsia="ru-RU"/>
        </w:rPr>
      </w:pPr>
    </w:p>
    <w:p w:rsidR="001B66A7" w:rsidRPr="001B66A7" w:rsidRDefault="001B66A7" w:rsidP="001B66A7">
      <w:pPr>
        <w:rPr>
          <w:sz w:val="28"/>
          <w:szCs w:val="28"/>
        </w:rPr>
      </w:pPr>
      <w:r w:rsidRPr="001B66A7">
        <w:rPr>
          <w:sz w:val="28"/>
          <w:szCs w:val="28"/>
        </w:rPr>
        <w:t>Министр юстиции</w:t>
      </w:r>
      <w:r w:rsidRPr="001B66A7">
        <w:rPr>
          <w:sz w:val="28"/>
          <w:szCs w:val="28"/>
        </w:rPr>
        <w:tab/>
      </w:r>
      <w:r w:rsidRPr="001B66A7">
        <w:rPr>
          <w:sz w:val="28"/>
          <w:szCs w:val="28"/>
        </w:rPr>
        <w:tab/>
      </w:r>
      <w:r w:rsidRPr="001B66A7">
        <w:rPr>
          <w:sz w:val="28"/>
          <w:szCs w:val="28"/>
        </w:rPr>
        <w:tab/>
      </w:r>
      <w:r w:rsidRPr="001B66A7">
        <w:rPr>
          <w:sz w:val="28"/>
          <w:szCs w:val="28"/>
        </w:rPr>
        <w:tab/>
      </w:r>
      <w:r w:rsidRPr="001B66A7">
        <w:rPr>
          <w:sz w:val="28"/>
          <w:szCs w:val="28"/>
        </w:rPr>
        <w:tab/>
        <w:t>Фадей Нагачевски</w:t>
      </w:r>
    </w:p>
    <w:p w:rsidR="001B66A7" w:rsidRPr="001B66A7" w:rsidRDefault="001B66A7" w:rsidP="001B66A7">
      <w:pPr>
        <w:rPr>
          <w:sz w:val="28"/>
          <w:szCs w:val="28"/>
        </w:rPr>
      </w:pPr>
    </w:p>
    <w:p w:rsidR="001B1FE3" w:rsidRPr="00420EAE" w:rsidRDefault="001B1FE3" w:rsidP="00F04FA2">
      <w:pPr>
        <w:rPr>
          <w:sz w:val="28"/>
          <w:szCs w:val="28"/>
        </w:rPr>
      </w:pPr>
    </w:p>
    <w:p w:rsidR="001B1FE3" w:rsidRPr="00420EAE" w:rsidRDefault="001B1FE3" w:rsidP="00F04FA2">
      <w:pPr>
        <w:rPr>
          <w:sz w:val="28"/>
          <w:szCs w:val="28"/>
        </w:rPr>
      </w:pPr>
    </w:p>
    <w:p w:rsidR="001B1FE3" w:rsidRPr="00420EAE" w:rsidRDefault="001B1FE3" w:rsidP="00F04FA2">
      <w:pPr>
        <w:tabs>
          <w:tab w:val="left" w:pos="5670"/>
        </w:tabs>
        <w:rPr>
          <w:sz w:val="28"/>
          <w:szCs w:val="28"/>
        </w:rPr>
      </w:pPr>
    </w:p>
    <w:p w:rsidR="001B1FE3" w:rsidRPr="00420EAE" w:rsidRDefault="001B1FE3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B1FE3" w:rsidRDefault="001B1FE3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B1FE3" w:rsidRDefault="001B1FE3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B1FE3" w:rsidRDefault="001B1FE3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B1FE3" w:rsidRDefault="001B1FE3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B1FE3" w:rsidRDefault="001B1FE3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B1FE3" w:rsidRDefault="001B1FE3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B1FE3" w:rsidRDefault="001B1FE3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B1FE3" w:rsidRDefault="001B1FE3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B1FE3" w:rsidRDefault="001B1FE3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B1FE3" w:rsidRDefault="001B1FE3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B1FE3" w:rsidRDefault="001B1FE3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B1FE3" w:rsidRDefault="001B1FE3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B1FE3" w:rsidRDefault="001B1FE3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B1FE3" w:rsidRDefault="001B1FE3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B1FE3" w:rsidRDefault="001B1FE3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B1FE3" w:rsidRDefault="001B1FE3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B1FE3" w:rsidRDefault="001B1FE3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B1FE3" w:rsidRDefault="001B1FE3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B1FE3" w:rsidRDefault="001B1FE3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B1FE3" w:rsidRDefault="001B1FE3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B1FE3" w:rsidRDefault="001B1FE3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B1FE3" w:rsidRDefault="001B1FE3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B1FE3" w:rsidRDefault="001B1FE3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B1FE3" w:rsidRDefault="001B1FE3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B1FE3" w:rsidRPr="00420EAE" w:rsidRDefault="001B1FE3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B1FE3" w:rsidRPr="00420EAE" w:rsidRDefault="001B1FE3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0EAE"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1B1FE3" w:rsidRPr="00420EAE" w:rsidRDefault="001B1FE3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B1FE3" w:rsidRPr="00420EAE" w:rsidRDefault="001B1FE3" w:rsidP="00F04FA2">
      <w:pPr>
        <w:pStyle w:val="news"/>
        <w:ind w:firstLine="709"/>
        <w:rPr>
          <w:rFonts w:ascii="Times New Roman" w:hAnsi="Times New Roman" w:cs="Times New Roman"/>
          <w:sz w:val="28"/>
          <w:szCs w:val="28"/>
        </w:rPr>
      </w:pPr>
      <w:r w:rsidRPr="00420EAE">
        <w:rPr>
          <w:rFonts w:ascii="Times New Roman" w:hAnsi="Times New Roman" w:cs="Times New Roman"/>
          <w:sz w:val="28"/>
          <w:szCs w:val="28"/>
        </w:rPr>
        <w:t xml:space="preserve">Генеральный секретарь                      </w:t>
      </w:r>
    </w:p>
    <w:p w:rsidR="001B1FE3" w:rsidRPr="00420EAE" w:rsidRDefault="001B1FE3" w:rsidP="00F04FA2">
      <w:pPr>
        <w:pStyle w:val="news"/>
        <w:ind w:firstLine="709"/>
        <w:rPr>
          <w:rFonts w:ascii="Times New Roman" w:hAnsi="Times New Roman" w:cs="Times New Roman"/>
          <w:sz w:val="28"/>
          <w:szCs w:val="28"/>
        </w:rPr>
      </w:pPr>
      <w:r w:rsidRPr="00420EAE">
        <w:rPr>
          <w:rFonts w:ascii="Times New Roman" w:hAnsi="Times New Roman" w:cs="Times New Roman"/>
          <w:sz w:val="28"/>
          <w:szCs w:val="28"/>
        </w:rPr>
        <w:t xml:space="preserve">Правительства                                       </w:t>
      </w:r>
      <w:r w:rsidRPr="00420EAE">
        <w:rPr>
          <w:rFonts w:ascii="Times New Roman" w:hAnsi="Times New Roman" w:cs="Times New Roman"/>
          <w:sz w:val="28"/>
          <w:szCs w:val="28"/>
        </w:rPr>
        <w:tab/>
        <w:t xml:space="preserve">         Лилиана ЯКОНИ</w:t>
      </w:r>
    </w:p>
    <w:p w:rsidR="001B1FE3" w:rsidRPr="00420EAE" w:rsidRDefault="001B1FE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:rsidR="001B1FE3" w:rsidRPr="00420EAE" w:rsidRDefault="001B1FE3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B1FE3" w:rsidRPr="00420EAE" w:rsidRDefault="001B1FE3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B1FE3" w:rsidRPr="00420EAE" w:rsidRDefault="001B1FE3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0EAE">
        <w:rPr>
          <w:rFonts w:ascii="Times New Roman" w:hAnsi="Times New Roman" w:cs="Times New Roman"/>
          <w:color w:val="000000"/>
          <w:sz w:val="28"/>
          <w:szCs w:val="28"/>
        </w:rPr>
        <w:t>Утверждено на заседании</w:t>
      </w:r>
    </w:p>
    <w:p w:rsidR="001B1FE3" w:rsidRPr="00420EAE" w:rsidRDefault="001B1FE3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0EAE"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1B1FE3" w:rsidRPr="00420EAE" w:rsidRDefault="001B1FE3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B1FE3" w:rsidRPr="00420EAE" w:rsidRDefault="001B1FE3" w:rsidP="00F04FA2">
      <w:pPr>
        <w:rPr>
          <w:sz w:val="28"/>
          <w:szCs w:val="28"/>
        </w:rPr>
      </w:pPr>
      <w:r w:rsidRPr="00420EAE">
        <w:rPr>
          <w:sz w:val="28"/>
          <w:szCs w:val="28"/>
        </w:rPr>
        <w:t xml:space="preserve"> </w:t>
      </w:r>
    </w:p>
    <w:p w:rsidR="001B1FE3" w:rsidRPr="00420EAE" w:rsidRDefault="001B1FE3" w:rsidP="00F04FA2">
      <w:pPr>
        <w:rPr>
          <w:sz w:val="28"/>
          <w:szCs w:val="28"/>
        </w:rPr>
      </w:pPr>
    </w:p>
    <w:p w:rsidR="001B1FE3" w:rsidRPr="00420EAE" w:rsidRDefault="001B1FE3" w:rsidP="00F04FA2">
      <w:pPr>
        <w:rPr>
          <w:sz w:val="28"/>
          <w:szCs w:val="28"/>
        </w:rPr>
      </w:pPr>
    </w:p>
    <w:p w:rsidR="001B1FE3" w:rsidRPr="00420EAE" w:rsidRDefault="001B1FE3" w:rsidP="00F04FA2">
      <w:pPr>
        <w:rPr>
          <w:sz w:val="28"/>
          <w:szCs w:val="28"/>
        </w:rPr>
      </w:pPr>
    </w:p>
    <w:p w:rsidR="001B1FE3" w:rsidRDefault="001B1FE3" w:rsidP="00F04FA2">
      <w:pPr>
        <w:rPr>
          <w:sz w:val="28"/>
          <w:szCs w:val="28"/>
        </w:rPr>
      </w:pPr>
    </w:p>
    <w:p w:rsidR="001B1FE3" w:rsidRDefault="001B1FE3" w:rsidP="00F04FA2">
      <w:pPr>
        <w:rPr>
          <w:sz w:val="28"/>
          <w:szCs w:val="28"/>
        </w:rPr>
      </w:pPr>
    </w:p>
    <w:p w:rsidR="001B1FE3" w:rsidRDefault="001B1FE3" w:rsidP="00F04FA2">
      <w:pPr>
        <w:rPr>
          <w:sz w:val="28"/>
          <w:szCs w:val="28"/>
        </w:rPr>
      </w:pPr>
    </w:p>
    <w:p w:rsidR="001B1FE3" w:rsidRDefault="001B1FE3" w:rsidP="00F04FA2">
      <w:pPr>
        <w:rPr>
          <w:sz w:val="28"/>
          <w:szCs w:val="28"/>
        </w:rPr>
      </w:pPr>
    </w:p>
    <w:p w:rsidR="001B1FE3" w:rsidRDefault="001B1FE3" w:rsidP="00F04FA2">
      <w:pPr>
        <w:rPr>
          <w:sz w:val="28"/>
          <w:szCs w:val="28"/>
        </w:rPr>
      </w:pPr>
    </w:p>
    <w:p w:rsidR="001B1FE3" w:rsidRDefault="001B1FE3" w:rsidP="00F04FA2">
      <w:pPr>
        <w:rPr>
          <w:sz w:val="28"/>
          <w:szCs w:val="28"/>
        </w:rPr>
      </w:pPr>
    </w:p>
    <w:p w:rsidR="001B1FE3" w:rsidRDefault="001B1FE3" w:rsidP="00F04FA2">
      <w:pPr>
        <w:rPr>
          <w:sz w:val="28"/>
          <w:szCs w:val="28"/>
        </w:rPr>
      </w:pPr>
    </w:p>
    <w:p w:rsidR="001B1FE3" w:rsidRDefault="001B1FE3" w:rsidP="00F04FA2">
      <w:pPr>
        <w:rPr>
          <w:sz w:val="28"/>
          <w:szCs w:val="28"/>
        </w:rPr>
      </w:pPr>
    </w:p>
    <w:p w:rsidR="001B1FE3" w:rsidRDefault="001B1FE3" w:rsidP="00F04FA2">
      <w:pPr>
        <w:rPr>
          <w:sz w:val="28"/>
          <w:szCs w:val="28"/>
        </w:rPr>
      </w:pPr>
    </w:p>
    <w:p w:rsidR="001B1FE3" w:rsidRDefault="001B1FE3" w:rsidP="00F04FA2">
      <w:pPr>
        <w:rPr>
          <w:sz w:val="28"/>
          <w:szCs w:val="28"/>
        </w:rPr>
      </w:pPr>
    </w:p>
    <w:p w:rsidR="001B1FE3" w:rsidRDefault="001B1FE3" w:rsidP="00F04FA2">
      <w:pPr>
        <w:rPr>
          <w:sz w:val="28"/>
          <w:szCs w:val="28"/>
        </w:rPr>
      </w:pPr>
    </w:p>
    <w:p w:rsidR="001B1FE3" w:rsidRDefault="001B1FE3" w:rsidP="00F04FA2">
      <w:pPr>
        <w:rPr>
          <w:sz w:val="28"/>
          <w:szCs w:val="28"/>
        </w:rPr>
      </w:pPr>
    </w:p>
    <w:p w:rsidR="001B1FE3" w:rsidRDefault="001B1FE3" w:rsidP="00F04FA2">
      <w:pPr>
        <w:rPr>
          <w:sz w:val="28"/>
          <w:szCs w:val="28"/>
        </w:rPr>
      </w:pPr>
    </w:p>
    <w:p w:rsidR="001B1FE3" w:rsidRDefault="001B1FE3" w:rsidP="00F04FA2">
      <w:pPr>
        <w:rPr>
          <w:sz w:val="28"/>
          <w:szCs w:val="28"/>
        </w:rPr>
      </w:pPr>
    </w:p>
    <w:p w:rsidR="001B1FE3" w:rsidRDefault="001B1FE3" w:rsidP="00F04FA2">
      <w:pPr>
        <w:rPr>
          <w:sz w:val="28"/>
          <w:szCs w:val="28"/>
        </w:rPr>
      </w:pPr>
    </w:p>
    <w:p w:rsidR="001B1FE3" w:rsidRDefault="001B1FE3" w:rsidP="00F04FA2">
      <w:pPr>
        <w:rPr>
          <w:sz w:val="28"/>
          <w:szCs w:val="28"/>
        </w:rPr>
      </w:pPr>
    </w:p>
    <w:p w:rsidR="001B1FE3" w:rsidRDefault="001B1FE3" w:rsidP="00F04FA2">
      <w:pPr>
        <w:rPr>
          <w:sz w:val="28"/>
          <w:szCs w:val="28"/>
        </w:rPr>
      </w:pPr>
      <w:bookmarkStart w:id="0" w:name="_GoBack"/>
      <w:bookmarkEnd w:id="0"/>
    </w:p>
    <w:p w:rsidR="009673BF" w:rsidRPr="009673BF" w:rsidRDefault="009673BF" w:rsidP="009673BF">
      <w:pPr>
        <w:jc w:val="right"/>
        <w:rPr>
          <w:i/>
          <w:sz w:val="28"/>
          <w:szCs w:val="28"/>
        </w:rPr>
      </w:pPr>
      <w:r w:rsidRPr="009673BF">
        <w:rPr>
          <w:i/>
          <w:sz w:val="28"/>
          <w:szCs w:val="28"/>
        </w:rPr>
        <w:t>Перевод</w:t>
      </w:r>
    </w:p>
    <w:p w:rsidR="009673BF" w:rsidRPr="009673BF" w:rsidRDefault="009673BF" w:rsidP="009673BF">
      <w:pPr>
        <w:jc w:val="right"/>
        <w:rPr>
          <w:i/>
          <w:sz w:val="28"/>
          <w:szCs w:val="28"/>
        </w:rPr>
      </w:pPr>
      <w:r w:rsidRPr="009673BF">
        <w:rPr>
          <w:i/>
          <w:sz w:val="28"/>
          <w:szCs w:val="28"/>
        </w:rPr>
        <w:t xml:space="preserve">Проект </w:t>
      </w:r>
    </w:p>
    <w:p w:rsidR="009673BF" w:rsidRDefault="009673BF" w:rsidP="00CD32B3">
      <w:pPr>
        <w:jc w:val="center"/>
        <w:rPr>
          <w:b/>
          <w:sz w:val="28"/>
          <w:szCs w:val="28"/>
        </w:rPr>
      </w:pPr>
    </w:p>
    <w:p w:rsidR="001B1FE3" w:rsidRPr="00601CED" w:rsidRDefault="001B1FE3" w:rsidP="009673BF">
      <w:pPr>
        <w:ind w:firstLine="0"/>
        <w:jc w:val="center"/>
        <w:rPr>
          <w:b/>
          <w:sz w:val="28"/>
          <w:szCs w:val="28"/>
        </w:rPr>
      </w:pPr>
      <w:r w:rsidRPr="00601CED">
        <w:rPr>
          <w:b/>
          <w:sz w:val="28"/>
          <w:szCs w:val="28"/>
        </w:rPr>
        <w:t>ПАРЛАМЕНТ РЕСПУБЛИКИ МОЛДОВА</w:t>
      </w:r>
    </w:p>
    <w:p w:rsidR="001B1FE3" w:rsidRDefault="001B1FE3" w:rsidP="009673BF">
      <w:pPr>
        <w:ind w:firstLine="0"/>
        <w:jc w:val="center"/>
        <w:rPr>
          <w:b/>
          <w:sz w:val="28"/>
          <w:szCs w:val="28"/>
        </w:rPr>
      </w:pPr>
    </w:p>
    <w:p w:rsidR="001B1FE3" w:rsidRPr="00601CED" w:rsidRDefault="001B1FE3" w:rsidP="009673BF">
      <w:pPr>
        <w:ind w:firstLine="0"/>
        <w:jc w:val="center"/>
        <w:rPr>
          <w:b/>
          <w:sz w:val="28"/>
          <w:szCs w:val="28"/>
        </w:rPr>
      </w:pPr>
      <w:r w:rsidRPr="00601CED">
        <w:rPr>
          <w:b/>
          <w:sz w:val="28"/>
          <w:szCs w:val="28"/>
        </w:rPr>
        <w:t>ЗАКОН</w:t>
      </w:r>
    </w:p>
    <w:p w:rsidR="001B1FE3" w:rsidRPr="00601CED" w:rsidRDefault="001B1FE3" w:rsidP="009673BF">
      <w:pPr>
        <w:ind w:firstLine="0"/>
        <w:jc w:val="center"/>
        <w:rPr>
          <w:b/>
          <w:sz w:val="28"/>
          <w:szCs w:val="28"/>
        </w:rPr>
      </w:pPr>
      <w:r w:rsidRPr="00601CED">
        <w:rPr>
          <w:b/>
          <w:sz w:val="28"/>
          <w:szCs w:val="28"/>
        </w:rPr>
        <w:t>о внесении изменений в некоторые нормативные акты</w:t>
      </w:r>
    </w:p>
    <w:p w:rsidR="001B1FE3" w:rsidRPr="00927ED5" w:rsidRDefault="001B1FE3" w:rsidP="00CD32B3">
      <w:pPr>
        <w:rPr>
          <w:sz w:val="28"/>
          <w:szCs w:val="28"/>
        </w:rPr>
      </w:pPr>
    </w:p>
    <w:p w:rsidR="001B1FE3" w:rsidRPr="005C67D9" w:rsidRDefault="001B1FE3" w:rsidP="00CD32B3">
      <w:pPr>
        <w:rPr>
          <w:sz w:val="28"/>
          <w:szCs w:val="28"/>
        </w:rPr>
      </w:pPr>
      <w:r w:rsidRPr="00927ED5">
        <w:rPr>
          <w:sz w:val="28"/>
          <w:szCs w:val="28"/>
        </w:rPr>
        <w:t xml:space="preserve">Парламент принимает </w:t>
      </w:r>
      <w:r>
        <w:rPr>
          <w:sz w:val="28"/>
          <w:szCs w:val="28"/>
        </w:rPr>
        <w:t>настоящий</w:t>
      </w:r>
      <w:r w:rsidRPr="00927ED5">
        <w:rPr>
          <w:sz w:val="28"/>
          <w:szCs w:val="28"/>
        </w:rPr>
        <w:t xml:space="preserve"> органический закон</w:t>
      </w:r>
      <w:r w:rsidRPr="005C67D9">
        <w:rPr>
          <w:sz w:val="28"/>
          <w:szCs w:val="28"/>
        </w:rPr>
        <w:t>.</w:t>
      </w:r>
    </w:p>
    <w:p w:rsidR="001B1FE3" w:rsidRDefault="001B1FE3" w:rsidP="00CD32B3">
      <w:pPr>
        <w:rPr>
          <w:sz w:val="28"/>
          <w:szCs w:val="28"/>
        </w:rPr>
      </w:pPr>
    </w:p>
    <w:p w:rsidR="001B1FE3" w:rsidRPr="00927ED5" w:rsidRDefault="001B1FE3" w:rsidP="00CD32B3">
      <w:pPr>
        <w:rPr>
          <w:sz w:val="28"/>
          <w:szCs w:val="28"/>
        </w:rPr>
      </w:pPr>
      <w:r w:rsidRPr="00CD32B3">
        <w:rPr>
          <w:b/>
          <w:sz w:val="28"/>
          <w:szCs w:val="28"/>
        </w:rPr>
        <w:t xml:space="preserve">Статья </w:t>
      </w:r>
      <w:r>
        <w:rPr>
          <w:b/>
          <w:sz w:val="28"/>
          <w:szCs w:val="28"/>
          <w:lang w:val="ro-RO"/>
        </w:rPr>
        <w:t>I.</w:t>
      </w:r>
      <w:r w:rsidRPr="00927ED5">
        <w:rPr>
          <w:sz w:val="28"/>
          <w:szCs w:val="28"/>
        </w:rPr>
        <w:t xml:space="preserve"> </w:t>
      </w:r>
      <w:r>
        <w:rPr>
          <w:sz w:val="28"/>
          <w:szCs w:val="28"/>
          <w:lang w:val="ro-RO"/>
        </w:rPr>
        <w:t>–</w:t>
      </w:r>
      <w:r w:rsidRPr="00927ED5">
        <w:rPr>
          <w:sz w:val="28"/>
          <w:szCs w:val="28"/>
        </w:rPr>
        <w:t xml:space="preserve"> </w:t>
      </w:r>
      <w:r>
        <w:rPr>
          <w:sz w:val="28"/>
          <w:szCs w:val="28"/>
        </w:rPr>
        <w:t>Часть</w:t>
      </w:r>
      <w:r w:rsidRPr="00927ED5">
        <w:rPr>
          <w:sz w:val="28"/>
          <w:szCs w:val="28"/>
        </w:rPr>
        <w:t xml:space="preserve"> (5) статьи 146 </w:t>
      </w:r>
      <w:r>
        <w:rPr>
          <w:sz w:val="28"/>
          <w:szCs w:val="28"/>
        </w:rPr>
        <w:t>К</w:t>
      </w:r>
      <w:r w:rsidRPr="00927ED5">
        <w:rPr>
          <w:sz w:val="28"/>
          <w:szCs w:val="28"/>
        </w:rPr>
        <w:t>одекса</w:t>
      </w:r>
      <w:r>
        <w:rPr>
          <w:sz w:val="28"/>
          <w:szCs w:val="28"/>
        </w:rPr>
        <w:t xml:space="preserve"> о выборах</w:t>
      </w:r>
      <w:r w:rsidRPr="00927ED5">
        <w:rPr>
          <w:sz w:val="28"/>
          <w:szCs w:val="28"/>
        </w:rPr>
        <w:t xml:space="preserve"> № 1381/1997 (</w:t>
      </w:r>
      <w:r>
        <w:rPr>
          <w:sz w:val="28"/>
          <w:szCs w:val="28"/>
        </w:rPr>
        <w:t xml:space="preserve">повторное </w:t>
      </w:r>
      <w:r w:rsidRPr="00927ED5">
        <w:rPr>
          <w:sz w:val="28"/>
          <w:szCs w:val="28"/>
        </w:rPr>
        <w:t>о</w:t>
      </w:r>
      <w:r w:rsidR="000D32BD">
        <w:rPr>
          <w:sz w:val="28"/>
          <w:szCs w:val="28"/>
        </w:rPr>
        <w:t>публикование:</w:t>
      </w:r>
      <w:r w:rsidRPr="00927ED5">
        <w:rPr>
          <w:sz w:val="28"/>
          <w:szCs w:val="28"/>
        </w:rPr>
        <w:t xml:space="preserve"> Официальной </w:t>
      </w:r>
      <w:r>
        <w:rPr>
          <w:sz w:val="28"/>
          <w:szCs w:val="28"/>
        </w:rPr>
        <w:t>монитор</w:t>
      </w:r>
      <w:r w:rsidRPr="00927ED5">
        <w:rPr>
          <w:sz w:val="28"/>
          <w:szCs w:val="28"/>
        </w:rPr>
        <w:t xml:space="preserve"> Республики Молдова, </w:t>
      </w:r>
      <w:smartTag w:uri="urn:schemas-microsoft-com:office:smarttags" w:element="metricconverter">
        <w:smartTagPr>
          <w:attr w:name="ProductID" w:val="2017 г"/>
        </w:smartTagPr>
        <w:r w:rsidRPr="00927ED5">
          <w:rPr>
            <w:sz w:val="28"/>
            <w:szCs w:val="28"/>
          </w:rPr>
          <w:t>2017 г</w:t>
        </w:r>
      </w:smartTag>
      <w:r>
        <w:rPr>
          <w:sz w:val="28"/>
          <w:szCs w:val="28"/>
        </w:rPr>
        <w:t>.</w:t>
      </w:r>
      <w:r w:rsidRPr="00927ED5">
        <w:rPr>
          <w:sz w:val="28"/>
          <w:szCs w:val="28"/>
        </w:rPr>
        <w:t>, № 451-463, ст</w:t>
      </w:r>
      <w:r>
        <w:rPr>
          <w:sz w:val="28"/>
          <w:szCs w:val="28"/>
        </w:rPr>
        <w:t>.</w:t>
      </w:r>
      <w:r w:rsidRPr="00927ED5">
        <w:rPr>
          <w:sz w:val="28"/>
          <w:szCs w:val="28"/>
        </w:rPr>
        <w:t xml:space="preserve"> 768)</w:t>
      </w:r>
      <w:r>
        <w:rPr>
          <w:sz w:val="28"/>
          <w:szCs w:val="28"/>
        </w:rPr>
        <w:t>, с последующими изменениями,</w:t>
      </w:r>
      <w:r w:rsidRPr="00927ED5">
        <w:rPr>
          <w:sz w:val="28"/>
          <w:szCs w:val="28"/>
        </w:rPr>
        <w:t xml:space="preserve"> </w:t>
      </w:r>
      <w:r>
        <w:rPr>
          <w:sz w:val="28"/>
          <w:szCs w:val="28"/>
        </w:rPr>
        <w:t>изложить в</w:t>
      </w:r>
      <w:r w:rsidRPr="00927ED5">
        <w:rPr>
          <w:sz w:val="28"/>
          <w:szCs w:val="28"/>
        </w:rPr>
        <w:t xml:space="preserve"> следующе</w:t>
      </w:r>
      <w:r>
        <w:rPr>
          <w:sz w:val="28"/>
          <w:szCs w:val="28"/>
        </w:rPr>
        <w:t>й</w:t>
      </w:r>
      <w:r w:rsidRPr="00927ED5">
        <w:rPr>
          <w:sz w:val="28"/>
          <w:szCs w:val="28"/>
        </w:rPr>
        <w:t xml:space="preserve"> </w:t>
      </w:r>
      <w:r>
        <w:rPr>
          <w:sz w:val="28"/>
          <w:szCs w:val="28"/>
        </w:rPr>
        <w:t>редакции</w:t>
      </w:r>
      <w:r w:rsidRPr="00927ED5">
        <w:rPr>
          <w:sz w:val="28"/>
          <w:szCs w:val="28"/>
        </w:rPr>
        <w:t>:</w:t>
      </w:r>
    </w:p>
    <w:p w:rsidR="001B1FE3" w:rsidRPr="00927ED5" w:rsidRDefault="001B1FE3" w:rsidP="00CD32B3">
      <w:pPr>
        <w:rPr>
          <w:sz w:val="28"/>
          <w:szCs w:val="28"/>
        </w:rPr>
      </w:pPr>
      <w:r w:rsidRPr="00927ED5">
        <w:rPr>
          <w:sz w:val="28"/>
          <w:szCs w:val="28"/>
        </w:rPr>
        <w:t xml:space="preserve">«(5) </w:t>
      </w:r>
      <w:r>
        <w:rPr>
          <w:sz w:val="28"/>
          <w:szCs w:val="28"/>
        </w:rPr>
        <w:t>Удостоверение</w:t>
      </w:r>
      <w:r w:rsidRPr="00927ED5">
        <w:rPr>
          <w:sz w:val="28"/>
          <w:szCs w:val="28"/>
        </w:rPr>
        <w:t>, подтверждающ</w:t>
      </w:r>
      <w:r>
        <w:rPr>
          <w:sz w:val="28"/>
          <w:szCs w:val="28"/>
        </w:rPr>
        <w:t xml:space="preserve">ее </w:t>
      </w:r>
      <w:r w:rsidRPr="00927ED5">
        <w:rPr>
          <w:sz w:val="28"/>
          <w:szCs w:val="28"/>
        </w:rPr>
        <w:t xml:space="preserve">полномочия местного выборного лица, </w:t>
      </w:r>
      <w:r>
        <w:rPr>
          <w:sz w:val="28"/>
          <w:szCs w:val="28"/>
        </w:rPr>
        <w:t xml:space="preserve">изготовляется и выдается согласно процедуре, установленной  </w:t>
      </w:r>
      <w:r w:rsidRPr="00927ED5">
        <w:rPr>
          <w:sz w:val="28"/>
          <w:szCs w:val="28"/>
        </w:rPr>
        <w:t xml:space="preserve">Законом № 256/2004 </w:t>
      </w:r>
      <w:r>
        <w:rPr>
          <w:sz w:val="28"/>
          <w:szCs w:val="28"/>
        </w:rPr>
        <w:t xml:space="preserve">об утверждении Положения </w:t>
      </w:r>
      <w:r w:rsidRPr="00927ED5">
        <w:rPr>
          <w:sz w:val="28"/>
          <w:szCs w:val="28"/>
        </w:rPr>
        <w:t>о</w:t>
      </w:r>
      <w:r>
        <w:rPr>
          <w:sz w:val="28"/>
          <w:szCs w:val="28"/>
        </w:rPr>
        <w:t xml:space="preserve">б удостоверении </w:t>
      </w:r>
      <w:r w:rsidRPr="00927ED5">
        <w:rPr>
          <w:sz w:val="28"/>
          <w:szCs w:val="28"/>
        </w:rPr>
        <w:t>местно</w:t>
      </w:r>
      <w:r>
        <w:rPr>
          <w:sz w:val="28"/>
          <w:szCs w:val="28"/>
        </w:rPr>
        <w:t>го выборного лица и Положения о нагрудном знаке</w:t>
      </w:r>
      <w:r w:rsidRPr="00601CED">
        <w:t xml:space="preserve"> </w:t>
      </w:r>
      <w:r w:rsidRPr="00601CED">
        <w:rPr>
          <w:sz w:val="28"/>
          <w:szCs w:val="28"/>
        </w:rPr>
        <w:t>местного выборного лица</w:t>
      </w:r>
      <w:r>
        <w:rPr>
          <w:sz w:val="28"/>
          <w:szCs w:val="28"/>
        </w:rPr>
        <w:t xml:space="preserve">.» </w:t>
      </w:r>
    </w:p>
    <w:p w:rsidR="001B1FE3" w:rsidRDefault="001B1FE3" w:rsidP="00CD32B3">
      <w:pPr>
        <w:rPr>
          <w:sz w:val="28"/>
          <w:szCs w:val="28"/>
        </w:rPr>
      </w:pPr>
    </w:p>
    <w:p w:rsidR="001B1FE3" w:rsidRPr="00927ED5" w:rsidRDefault="001B1FE3" w:rsidP="00CD32B3">
      <w:pPr>
        <w:rPr>
          <w:sz w:val="28"/>
          <w:szCs w:val="28"/>
        </w:rPr>
      </w:pPr>
      <w:r w:rsidRPr="00CD32B3">
        <w:rPr>
          <w:b/>
          <w:sz w:val="28"/>
          <w:szCs w:val="28"/>
        </w:rPr>
        <w:t>Статья II.</w:t>
      </w:r>
      <w:r>
        <w:rPr>
          <w:b/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–</w:t>
      </w:r>
      <w:r w:rsidRPr="00927ED5">
        <w:rPr>
          <w:sz w:val="28"/>
          <w:szCs w:val="28"/>
        </w:rPr>
        <w:t xml:space="preserve"> </w:t>
      </w:r>
      <w:r>
        <w:rPr>
          <w:sz w:val="28"/>
          <w:szCs w:val="28"/>
        </w:rPr>
        <w:t>В с</w:t>
      </w:r>
      <w:r w:rsidRPr="00927ED5">
        <w:rPr>
          <w:sz w:val="28"/>
          <w:szCs w:val="28"/>
        </w:rPr>
        <w:t>тать</w:t>
      </w:r>
      <w:r>
        <w:rPr>
          <w:sz w:val="28"/>
          <w:szCs w:val="28"/>
        </w:rPr>
        <w:t>ю</w:t>
      </w:r>
      <w:r w:rsidRPr="00927ED5">
        <w:rPr>
          <w:sz w:val="28"/>
          <w:szCs w:val="28"/>
        </w:rPr>
        <w:t xml:space="preserve"> 26 Закона № 768/2000 о статусе местн</w:t>
      </w:r>
      <w:r>
        <w:rPr>
          <w:sz w:val="28"/>
          <w:szCs w:val="28"/>
        </w:rPr>
        <w:t>ого выборного лица</w:t>
      </w:r>
      <w:r w:rsidRPr="00927ED5">
        <w:rPr>
          <w:sz w:val="28"/>
          <w:szCs w:val="28"/>
        </w:rPr>
        <w:t xml:space="preserve"> (Официальный </w:t>
      </w:r>
      <w:r>
        <w:rPr>
          <w:sz w:val="28"/>
          <w:szCs w:val="28"/>
        </w:rPr>
        <w:t>монитор</w:t>
      </w:r>
      <w:r w:rsidRPr="00927ED5">
        <w:rPr>
          <w:sz w:val="28"/>
          <w:szCs w:val="28"/>
        </w:rPr>
        <w:t xml:space="preserve"> Республики Молдова, </w:t>
      </w:r>
      <w:smartTag w:uri="urn:schemas-microsoft-com:office:smarttags" w:element="metricconverter">
        <w:smartTagPr>
          <w:attr w:name="ProductID" w:val="2000 г"/>
        </w:smartTagPr>
        <w:r w:rsidRPr="00927ED5">
          <w:rPr>
            <w:sz w:val="28"/>
            <w:szCs w:val="28"/>
          </w:rPr>
          <w:t>2000 г</w:t>
        </w:r>
      </w:smartTag>
      <w:r w:rsidRPr="00927ED5">
        <w:rPr>
          <w:sz w:val="28"/>
          <w:szCs w:val="28"/>
        </w:rPr>
        <w:t>., № 34, статья 231),</w:t>
      </w:r>
      <w:r>
        <w:rPr>
          <w:sz w:val="28"/>
          <w:szCs w:val="28"/>
        </w:rPr>
        <w:t xml:space="preserve"> с последующими изменениями, внести </w:t>
      </w:r>
      <w:r w:rsidRPr="00927ED5">
        <w:rPr>
          <w:sz w:val="28"/>
          <w:szCs w:val="28"/>
        </w:rPr>
        <w:t>следующи</w:t>
      </w:r>
      <w:r>
        <w:rPr>
          <w:sz w:val="28"/>
          <w:szCs w:val="28"/>
        </w:rPr>
        <w:t>е изменения</w:t>
      </w:r>
      <w:r w:rsidRPr="00927ED5">
        <w:rPr>
          <w:sz w:val="28"/>
          <w:szCs w:val="28"/>
        </w:rPr>
        <w:t>:</w:t>
      </w:r>
    </w:p>
    <w:p w:rsidR="001B1FE3" w:rsidRPr="00927ED5" w:rsidRDefault="001B1FE3" w:rsidP="00CD32B3">
      <w:pPr>
        <w:rPr>
          <w:sz w:val="28"/>
          <w:szCs w:val="28"/>
        </w:rPr>
      </w:pPr>
      <w:r w:rsidRPr="00927ED5">
        <w:rPr>
          <w:sz w:val="28"/>
          <w:szCs w:val="28"/>
        </w:rPr>
        <w:t xml:space="preserve">1) </w:t>
      </w:r>
      <w:r>
        <w:rPr>
          <w:sz w:val="28"/>
          <w:szCs w:val="28"/>
        </w:rPr>
        <w:t>в</w:t>
      </w:r>
      <w:r w:rsidRPr="00927ED5">
        <w:rPr>
          <w:sz w:val="28"/>
          <w:szCs w:val="28"/>
        </w:rPr>
        <w:t xml:space="preserve"> </w:t>
      </w:r>
      <w:r w:rsidR="000D32BD">
        <w:rPr>
          <w:sz w:val="28"/>
          <w:szCs w:val="28"/>
        </w:rPr>
        <w:t>части</w:t>
      </w:r>
      <w:r w:rsidRPr="00927ED5">
        <w:rPr>
          <w:sz w:val="28"/>
          <w:szCs w:val="28"/>
        </w:rPr>
        <w:t xml:space="preserve"> (1) слов</w:t>
      </w:r>
      <w:r>
        <w:rPr>
          <w:sz w:val="28"/>
          <w:szCs w:val="28"/>
        </w:rPr>
        <w:t>а</w:t>
      </w:r>
      <w:r w:rsidRPr="00927ED5">
        <w:rPr>
          <w:sz w:val="28"/>
          <w:szCs w:val="28"/>
        </w:rPr>
        <w:t xml:space="preserve"> «зако</w:t>
      </w:r>
      <w:r>
        <w:rPr>
          <w:sz w:val="28"/>
          <w:szCs w:val="28"/>
        </w:rPr>
        <w:t>на образца</w:t>
      </w:r>
      <w:r w:rsidRPr="00927ED5">
        <w:rPr>
          <w:sz w:val="28"/>
          <w:szCs w:val="28"/>
        </w:rPr>
        <w:t xml:space="preserve">» </w:t>
      </w:r>
      <w:r>
        <w:rPr>
          <w:sz w:val="28"/>
          <w:szCs w:val="28"/>
        </w:rPr>
        <w:t>заменить</w:t>
      </w:r>
      <w:r w:rsidRPr="00927ED5">
        <w:rPr>
          <w:sz w:val="28"/>
          <w:szCs w:val="28"/>
        </w:rPr>
        <w:t xml:space="preserve"> текстом «Закон</w:t>
      </w:r>
      <w:r>
        <w:rPr>
          <w:sz w:val="28"/>
          <w:szCs w:val="28"/>
        </w:rPr>
        <w:t>ом</w:t>
      </w:r>
      <w:r w:rsidRPr="00927ED5">
        <w:rPr>
          <w:sz w:val="28"/>
          <w:szCs w:val="28"/>
        </w:rPr>
        <w:t xml:space="preserve"> № 256/2004 об утверждении Положения </w:t>
      </w:r>
      <w:r>
        <w:rPr>
          <w:sz w:val="28"/>
          <w:szCs w:val="28"/>
        </w:rPr>
        <w:t>об удостоверении</w:t>
      </w:r>
      <w:r w:rsidRPr="00927ED5">
        <w:rPr>
          <w:sz w:val="28"/>
          <w:szCs w:val="28"/>
        </w:rPr>
        <w:t xml:space="preserve"> местно</w:t>
      </w:r>
      <w:r>
        <w:rPr>
          <w:sz w:val="28"/>
          <w:szCs w:val="28"/>
        </w:rPr>
        <w:t>го</w:t>
      </w:r>
      <w:r w:rsidRPr="00927ED5">
        <w:rPr>
          <w:sz w:val="28"/>
          <w:szCs w:val="28"/>
        </w:rPr>
        <w:t xml:space="preserve"> выборно</w:t>
      </w:r>
      <w:r>
        <w:rPr>
          <w:sz w:val="28"/>
          <w:szCs w:val="28"/>
        </w:rPr>
        <w:t>го лица</w:t>
      </w:r>
      <w:r w:rsidRPr="00927ED5">
        <w:rPr>
          <w:sz w:val="28"/>
          <w:szCs w:val="28"/>
        </w:rPr>
        <w:t xml:space="preserve"> и Положения о </w:t>
      </w:r>
      <w:r>
        <w:rPr>
          <w:sz w:val="28"/>
          <w:szCs w:val="28"/>
        </w:rPr>
        <w:t xml:space="preserve">нагрудном знаке </w:t>
      </w:r>
      <w:r w:rsidRPr="00927ED5">
        <w:rPr>
          <w:sz w:val="28"/>
          <w:szCs w:val="28"/>
        </w:rPr>
        <w:t>местно</w:t>
      </w:r>
      <w:r>
        <w:rPr>
          <w:sz w:val="28"/>
          <w:szCs w:val="28"/>
        </w:rPr>
        <w:t>го выборного лица</w:t>
      </w:r>
      <w:r w:rsidRPr="00927ED5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1B1FE3" w:rsidRPr="00927ED5" w:rsidRDefault="001B1FE3" w:rsidP="00CD32B3">
      <w:pPr>
        <w:rPr>
          <w:sz w:val="28"/>
          <w:szCs w:val="28"/>
        </w:rPr>
      </w:pPr>
      <w:r w:rsidRPr="00927ED5">
        <w:rPr>
          <w:sz w:val="28"/>
          <w:szCs w:val="28"/>
        </w:rPr>
        <w:t xml:space="preserve">2) </w:t>
      </w:r>
      <w:r>
        <w:rPr>
          <w:sz w:val="28"/>
          <w:szCs w:val="28"/>
        </w:rPr>
        <w:t>в</w:t>
      </w:r>
      <w:r w:rsidRPr="00927ED5">
        <w:rPr>
          <w:sz w:val="28"/>
          <w:szCs w:val="28"/>
        </w:rPr>
        <w:t xml:space="preserve"> </w:t>
      </w:r>
      <w:r>
        <w:rPr>
          <w:sz w:val="28"/>
          <w:szCs w:val="28"/>
        </w:rPr>
        <w:t>частях</w:t>
      </w:r>
      <w:r w:rsidRPr="00927ED5">
        <w:rPr>
          <w:sz w:val="28"/>
          <w:szCs w:val="28"/>
        </w:rPr>
        <w:t xml:space="preserve"> </w:t>
      </w:r>
      <w:r w:rsidRPr="009F36C7">
        <w:rPr>
          <w:sz w:val="28"/>
          <w:szCs w:val="28"/>
        </w:rPr>
        <w:t>(</w:t>
      </w:r>
      <w:r w:rsidRPr="00927ED5">
        <w:rPr>
          <w:sz w:val="28"/>
          <w:szCs w:val="28"/>
        </w:rPr>
        <w:t>2</w:t>
      </w:r>
      <w:r w:rsidRPr="009F36C7">
        <w:rPr>
          <w:sz w:val="28"/>
          <w:szCs w:val="28"/>
        </w:rPr>
        <w:t>)</w:t>
      </w:r>
      <w:r w:rsidRPr="00927ED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9F36C7">
        <w:rPr>
          <w:sz w:val="28"/>
          <w:szCs w:val="28"/>
        </w:rPr>
        <w:t>(</w:t>
      </w:r>
      <w:r w:rsidRPr="00927ED5">
        <w:rPr>
          <w:sz w:val="28"/>
          <w:szCs w:val="28"/>
        </w:rPr>
        <w:t>3</w:t>
      </w:r>
      <w:r w:rsidRPr="009F36C7">
        <w:rPr>
          <w:sz w:val="28"/>
          <w:szCs w:val="28"/>
        </w:rPr>
        <w:t>)</w:t>
      </w:r>
      <w:r w:rsidRPr="00927ED5">
        <w:rPr>
          <w:sz w:val="28"/>
          <w:szCs w:val="28"/>
        </w:rPr>
        <w:t xml:space="preserve"> после слова «</w:t>
      </w:r>
      <w:r>
        <w:rPr>
          <w:sz w:val="28"/>
          <w:szCs w:val="28"/>
        </w:rPr>
        <w:t>вручаются</w:t>
      </w:r>
      <w:r w:rsidRPr="00927ED5">
        <w:rPr>
          <w:sz w:val="28"/>
          <w:szCs w:val="28"/>
        </w:rPr>
        <w:t xml:space="preserve">» </w:t>
      </w:r>
      <w:r>
        <w:rPr>
          <w:sz w:val="28"/>
          <w:szCs w:val="28"/>
        </w:rPr>
        <w:t>дополнить</w:t>
      </w:r>
      <w:r w:rsidRPr="00927ED5">
        <w:rPr>
          <w:sz w:val="28"/>
          <w:szCs w:val="28"/>
        </w:rPr>
        <w:t xml:space="preserve"> текстом «/ </w:t>
      </w:r>
      <w:r>
        <w:rPr>
          <w:sz w:val="28"/>
          <w:szCs w:val="28"/>
        </w:rPr>
        <w:t>выдаются</w:t>
      </w:r>
      <w:r w:rsidRPr="00927ED5">
        <w:rPr>
          <w:sz w:val="28"/>
          <w:szCs w:val="28"/>
        </w:rPr>
        <w:t>».</w:t>
      </w:r>
    </w:p>
    <w:p w:rsidR="001B1FE3" w:rsidRPr="00927ED5" w:rsidRDefault="001B1FE3" w:rsidP="00CD32B3">
      <w:pPr>
        <w:rPr>
          <w:sz w:val="28"/>
          <w:szCs w:val="28"/>
        </w:rPr>
      </w:pPr>
      <w:r w:rsidRPr="00CD32B3">
        <w:rPr>
          <w:b/>
          <w:sz w:val="28"/>
          <w:szCs w:val="28"/>
        </w:rPr>
        <w:t>Статья III.</w:t>
      </w:r>
      <w:r w:rsidRPr="00927ED5">
        <w:rPr>
          <w:sz w:val="28"/>
          <w:szCs w:val="28"/>
        </w:rPr>
        <w:t xml:space="preserve"> </w:t>
      </w:r>
      <w:r>
        <w:rPr>
          <w:sz w:val="28"/>
          <w:szCs w:val="28"/>
          <w:lang w:val="ro-RO"/>
        </w:rPr>
        <w:t>–</w:t>
      </w:r>
      <w:r>
        <w:rPr>
          <w:sz w:val="28"/>
          <w:szCs w:val="28"/>
        </w:rPr>
        <w:t xml:space="preserve"> </w:t>
      </w:r>
      <w:r w:rsidRPr="00927ED5">
        <w:rPr>
          <w:sz w:val="28"/>
          <w:szCs w:val="28"/>
        </w:rPr>
        <w:t xml:space="preserve">Пункт 2 приложения к Закону № 457/2003 об утверждении </w:t>
      </w:r>
      <w:r>
        <w:rPr>
          <w:sz w:val="28"/>
          <w:szCs w:val="28"/>
        </w:rPr>
        <w:t xml:space="preserve">Типового </w:t>
      </w:r>
      <w:r w:rsidRPr="00927ED5">
        <w:rPr>
          <w:sz w:val="28"/>
          <w:szCs w:val="28"/>
        </w:rPr>
        <w:t xml:space="preserve">положения об </w:t>
      </w:r>
      <w:r>
        <w:rPr>
          <w:sz w:val="28"/>
          <w:szCs w:val="28"/>
        </w:rPr>
        <w:t>образовании</w:t>
      </w:r>
      <w:r w:rsidRPr="00927ED5">
        <w:rPr>
          <w:sz w:val="28"/>
          <w:szCs w:val="28"/>
        </w:rPr>
        <w:t xml:space="preserve"> и функционировании местных и районных советов (Официальный </w:t>
      </w:r>
      <w:r>
        <w:rPr>
          <w:sz w:val="28"/>
          <w:szCs w:val="28"/>
        </w:rPr>
        <w:t>монитор</w:t>
      </w:r>
      <w:r w:rsidRPr="00927ED5">
        <w:rPr>
          <w:sz w:val="28"/>
          <w:szCs w:val="28"/>
        </w:rPr>
        <w:t xml:space="preserve"> Республики Молдова,</w:t>
      </w:r>
      <w:r>
        <w:rPr>
          <w:sz w:val="28"/>
          <w:szCs w:val="28"/>
        </w:rPr>
        <w:t xml:space="preserve"> 2003г.,</w:t>
      </w:r>
      <w:r w:rsidRPr="00927ED5">
        <w:rPr>
          <w:sz w:val="28"/>
          <w:szCs w:val="28"/>
        </w:rPr>
        <w:t xml:space="preserve"> № 248-253, ст.998)</w:t>
      </w:r>
      <w:r>
        <w:rPr>
          <w:sz w:val="28"/>
          <w:szCs w:val="28"/>
        </w:rPr>
        <w:t>, с последующими изменениями,</w:t>
      </w:r>
      <w:r w:rsidRPr="00927ED5">
        <w:rPr>
          <w:sz w:val="28"/>
          <w:szCs w:val="28"/>
        </w:rPr>
        <w:t xml:space="preserve"> </w:t>
      </w:r>
      <w:r>
        <w:rPr>
          <w:sz w:val="28"/>
          <w:szCs w:val="28"/>
        </w:rPr>
        <w:t>изложить в следующей редакции</w:t>
      </w:r>
      <w:r w:rsidRPr="00927ED5">
        <w:rPr>
          <w:sz w:val="28"/>
          <w:szCs w:val="28"/>
        </w:rPr>
        <w:t>:</w:t>
      </w:r>
    </w:p>
    <w:p w:rsidR="001B1FE3" w:rsidRPr="00927ED5" w:rsidRDefault="001B1FE3" w:rsidP="00CD32B3">
      <w:pPr>
        <w:rPr>
          <w:sz w:val="28"/>
          <w:szCs w:val="28"/>
        </w:rPr>
      </w:pPr>
      <w:r w:rsidRPr="00927ED5">
        <w:rPr>
          <w:sz w:val="28"/>
          <w:szCs w:val="28"/>
        </w:rPr>
        <w:t>«2.</w:t>
      </w:r>
      <w:r>
        <w:rPr>
          <w:sz w:val="28"/>
          <w:szCs w:val="28"/>
        </w:rPr>
        <w:t xml:space="preserve"> </w:t>
      </w:r>
      <w:r w:rsidRPr="00927ED5">
        <w:rPr>
          <w:sz w:val="28"/>
          <w:szCs w:val="28"/>
        </w:rPr>
        <w:t xml:space="preserve">Представитель окружного избирательного совета или Центральной избирательной комиссии </w:t>
      </w:r>
      <w:r>
        <w:rPr>
          <w:sz w:val="28"/>
          <w:szCs w:val="28"/>
        </w:rPr>
        <w:t xml:space="preserve">доводит до сведения советников </w:t>
      </w:r>
      <w:r>
        <w:rPr>
          <w:sz w:val="28"/>
          <w:szCs w:val="28"/>
        </w:rPr>
        <w:lastRenderedPageBreak/>
        <w:t xml:space="preserve">решение </w:t>
      </w:r>
      <w:r w:rsidRPr="00927ED5">
        <w:rPr>
          <w:sz w:val="28"/>
          <w:szCs w:val="28"/>
        </w:rPr>
        <w:t>суд</w:t>
      </w:r>
      <w:r>
        <w:rPr>
          <w:sz w:val="28"/>
          <w:szCs w:val="28"/>
        </w:rPr>
        <w:t>ебной инстанции о распределении</w:t>
      </w:r>
      <w:r w:rsidRPr="00927ED5">
        <w:rPr>
          <w:sz w:val="28"/>
          <w:szCs w:val="28"/>
        </w:rPr>
        <w:t xml:space="preserve"> мандатов советник</w:t>
      </w:r>
      <w:r>
        <w:rPr>
          <w:sz w:val="28"/>
          <w:szCs w:val="28"/>
        </w:rPr>
        <w:t>ов</w:t>
      </w:r>
      <w:r w:rsidRPr="00927ED5">
        <w:rPr>
          <w:sz w:val="28"/>
          <w:szCs w:val="28"/>
        </w:rPr>
        <w:t xml:space="preserve"> в соответствующем округе».</w:t>
      </w:r>
    </w:p>
    <w:p w:rsidR="001B1FE3" w:rsidRDefault="001B1FE3" w:rsidP="00CD32B3">
      <w:pPr>
        <w:rPr>
          <w:sz w:val="28"/>
          <w:szCs w:val="28"/>
        </w:rPr>
      </w:pPr>
    </w:p>
    <w:p w:rsidR="001B1FE3" w:rsidRPr="00927ED5" w:rsidRDefault="001B1FE3" w:rsidP="00CD32B3">
      <w:pPr>
        <w:rPr>
          <w:sz w:val="28"/>
          <w:szCs w:val="28"/>
        </w:rPr>
      </w:pPr>
      <w:r w:rsidRPr="00CD32B3">
        <w:rPr>
          <w:b/>
          <w:sz w:val="28"/>
          <w:szCs w:val="28"/>
        </w:rPr>
        <w:t>Статья IV.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o-RO"/>
        </w:rPr>
        <w:t>–</w:t>
      </w:r>
      <w:r w:rsidRPr="00927ED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Pr="00927ED5">
        <w:rPr>
          <w:sz w:val="28"/>
          <w:szCs w:val="28"/>
        </w:rPr>
        <w:t xml:space="preserve">Закон № 256/2004 </w:t>
      </w:r>
      <w:r w:rsidRPr="00AD08C6">
        <w:rPr>
          <w:sz w:val="28"/>
          <w:szCs w:val="28"/>
        </w:rPr>
        <w:t xml:space="preserve">об утверждении Положения об удостоверении местного выборного лица и Положения о нагрудном знаке местного выборного лица» </w:t>
      </w:r>
      <w:r w:rsidRPr="00927ED5">
        <w:rPr>
          <w:sz w:val="28"/>
          <w:szCs w:val="28"/>
        </w:rPr>
        <w:t xml:space="preserve">(Официальный </w:t>
      </w:r>
      <w:r>
        <w:rPr>
          <w:sz w:val="28"/>
          <w:szCs w:val="28"/>
        </w:rPr>
        <w:t>монитор</w:t>
      </w:r>
      <w:r w:rsidRPr="00927ED5">
        <w:rPr>
          <w:sz w:val="28"/>
          <w:szCs w:val="28"/>
        </w:rPr>
        <w:t xml:space="preserve"> Республики Молдова, </w:t>
      </w:r>
      <w:smartTag w:uri="urn:schemas-microsoft-com:office:smarttags" w:element="metricconverter">
        <w:smartTagPr>
          <w:attr w:name="ProductID" w:val="2007 г"/>
        </w:smartTagPr>
        <w:r w:rsidRPr="00927ED5">
          <w:rPr>
            <w:sz w:val="28"/>
            <w:szCs w:val="28"/>
          </w:rPr>
          <w:t>2004 г</w:t>
        </w:r>
      </w:smartTag>
      <w:r w:rsidRPr="00927ED5">
        <w:rPr>
          <w:sz w:val="28"/>
          <w:szCs w:val="28"/>
        </w:rPr>
        <w:t>., № 132-137, ст.706),</w:t>
      </w:r>
      <w:r>
        <w:rPr>
          <w:sz w:val="28"/>
          <w:szCs w:val="28"/>
        </w:rPr>
        <w:t xml:space="preserve"> с последующими изменениями,</w:t>
      </w:r>
      <w:r w:rsidRPr="00AD08C6">
        <w:t xml:space="preserve"> </w:t>
      </w:r>
      <w:r w:rsidRPr="00AD08C6">
        <w:rPr>
          <w:sz w:val="28"/>
          <w:szCs w:val="28"/>
        </w:rPr>
        <w:t>внести следующие изменения</w:t>
      </w:r>
      <w:r w:rsidRPr="00927ED5">
        <w:rPr>
          <w:sz w:val="28"/>
          <w:szCs w:val="28"/>
        </w:rPr>
        <w:t>:</w:t>
      </w:r>
    </w:p>
    <w:p w:rsidR="001B1FE3" w:rsidRPr="00927ED5" w:rsidRDefault="001B1FE3" w:rsidP="00CD32B3">
      <w:pPr>
        <w:rPr>
          <w:sz w:val="28"/>
          <w:szCs w:val="28"/>
        </w:rPr>
      </w:pPr>
      <w:r w:rsidRPr="00A62CA9">
        <w:rPr>
          <w:b/>
          <w:sz w:val="28"/>
          <w:szCs w:val="28"/>
        </w:rPr>
        <w:t>1</w:t>
      </w:r>
      <w:r w:rsidRPr="00927ED5">
        <w:rPr>
          <w:sz w:val="28"/>
          <w:szCs w:val="28"/>
        </w:rPr>
        <w:t>. В приложении 1:</w:t>
      </w:r>
    </w:p>
    <w:p w:rsidR="001B1FE3" w:rsidRPr="00927ED5" w:rsidRDefault="001B1FE3" w:rsidP="00CD32B3">
      <w:pPr>
        <w:rPr>
          <w:sz w:val="28"/>
          <w:szCs w:val="28"/>
        </w:rPr>
      </w:pPr>
      <w:r w:rsidRPr="00927ED5">
        <w:rPr>
          <w:sz w:val="28"/>
          <w:szCs w:val="28"/>
        </w:rPr>
        <w:t xml:space="preserve">1) </w:t>
      </w:r>
      <w:r>
        <w:rPr>
          <w:sz w:val="28"/>
          <w:szCs w:val="28"/>
        </w:rPr>
        <w:t>в</w:t>
      </w:r>
      <w:r w:rsidRPr="00927ED5">
        <w:rPr>
          <w:sz w:val="28"/>
          <w:szCs w:val="28"/>
        </w:rPr>
        <w:t xml:space="preserve"> пункте 1 текст «Закон</w:t>
      </w:r>
      <w:r>
        <w:rPr>
          <w:sz w:val="28"/>
          <w:szCs w:val="28"/>
        </w:rPr>
        <w:t>ом о статусе местного выборного лица</w:t>
      </w:r>
      <w:r w:rsidRPr="00927ED5">
        <w:rPr>
          <w:sz w:val="28"/>
          <w:szCs w:val="28"/>
        </w:rPr>
        <w:t xml:space="preserve"> № 768-X</w:t>
      </w:r>
      <w:r>
        <w:rPr>
          <w:sz w:val="28"/>
          <w:szCs w:val="28"/>
          <w:lang w:val="en-US"/>
        </w:rPr>
        <w:t>I</w:t>
      </w:r>
      <w:r w:rsidRPr="00927ED5">
        <w:rPr>
          <w:sz w:val="28"/>
          <w:szCs w:val="28"/>
        </w:rPr>
        <w:t>V от 2 февраля 2000 года» замен</w:t>
      </w:r>
      <w:r>
        <w:rPr>
          <w:sz w:val="28"/>
          <w:szCs w:val="28"/>
        </w:rPr>
        <w:t>ить</w:t>
      </w:r>
      <w:r w:rsidRPr="00927ED5">
        <w:rPr>
          <w:sz w:val="28"/>
          <w:szCs w:val="28"/>
        </w:rPr>
        <w:t xml:space="preserve"> текстом «Закон</w:t>
      </w:r>
      <w:r>
        <w:rPr>
          <w:sz w:val="28"/>
          <w:szCs w:val="28"/>
        </w:rPr>
        <w:t xml:space="preserve">ом </w:t>
      </w:r>
      <w:r w:rsidRPr="00927ED5">
        <w:rPr>
          <w:sz w:val="28"/>
          <w:szCs w:val="28"/>
        </w:rPr>
        <w:t>№ 768/2000»</w:t>
      </w:r>
      <w:r>
        <w:rPr>
          <w:sz w:val="28"/>
          <w:szCs w:val="28"/>
        </w:rPr>
        <w:t>;</w:t>
      </w:r>
    </w:p>
    <w:p w:rsidR="001B1FE3" w:rsidRPr="00927ED5" w:rsidRDefault="001B1FE3" w:rsidP="00CD32B3">
      <w:pPr>
        <w:rPr>
          <w:sz w:val="28"/>
          <w:szCs w:val="28"/>
        </w:rPr>
      </w:pPr>
      <w:r w:rsidRPr="00927ED5">
        <w:rPr>
          <w:sz w:val="28"/>
          <w:szCs w:val="28"/>
        </w:rPr>
        <w:t xml:space="preserve">2) </w:t>
      </w:r>
      <w:r>
        <w:rPr>
          <w:sz w:val="28"/>
          <w:szCs w:val="28"/>
        </w:rPr>
        <w:t>в</w:t>
      </w:r>
      <w:r w:rsidRPr="00927ED5">
        <w:rPr>
          <w:sz w:val="28"/>
          <w:szCs w:val="28"/>
        </w:rPr>
        <w:t xml:space="preserve"> абзаце третьем  </w:t>
      </w:r>
      <w:r w:rsidRPr="00AF05AB">
        <w:rPr>
          <w:sz w:val="28"/>
          <w:szCs w:val="28"/>
        </w:rPr>
        <w:t>пункт</w:t>
      </w:r>
      <w:r>
        <w:rPr>
          <w:sz w:val="28"/>
          <w:szCs w:val="28"/>
        </w:rPr>
        <w:t>а</w:t>
      </w:r>
      <w:r w:rsidRPr="00AF05AB">
        <w:rPr>
          <w:sz w:val="28"/>
          <w:szCs w:val="28"/>
        </w:rPr>
        <w:t xml:space="preserve"> 2</w:t>
      </w:r>
      <w:r>
        <w:rPr>
          <w:sz w:val="28"/>
          <w:szCs w:val="28"/>
        </w:rPr>
        <w:t xml:space="preserve"> </w:t>
      </w:r>
      <w:r w:rsidRPr="00927ED5">
        <w:rPr>
          <w:sz w:val="28"/>
          <w:szCs w:val="28"/>
        </w:rPr>
        <w:t>слово «премьер-министр» заменить словами «председател</w:t>
      </w:r>
      <w:r>
        <w:rPr>
          <w:sz w:val="28"/>
          <w:szCs w:val="28"/>
        </w:rPr>
        <w:t>я</w:t>
      </w:r>
      <w:r w:rsidRPr="00927ED5">
        <w:rPr>
          <w:sz w:val="28"/>
          <w:szCs w:val="28"/>
        </w:rPr>
        <w:t xml:space="preserve"> центральной избирательной комиссии»</w:t>
      </w:r>
      <w:r>
        <w:rPr>
          <w:sz w:val="28"/>
          <w:szCs w:val="28"/>
        </w:rPr>
        <w:t>;</w:t>
      </w:r>
    </w:p>
    <w:p w:rsidR="001B1FE3" w:rsidRPr="00927ED5" w:rsidRDefault="001B1FE3" w:rsidP="00CD32B3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927ED5">
        <w:rPr>
          <w:sz w:val="28"/>
          <w:szCs w:val="28"/>
        </w:rPr>
        <w:t xml:space="preserve">3) </w:t>
      </w:r>
      <w:r>
        <w:rPr>
          <w:sz w:val="28"/>
          <w:szCs w:val="28"/>
        </w:rPr>
        <w:t>в</w:t>
      </w:r>
      <w:r w:rsidRPr="00927ED5">
        <w:rPr>
          <w:sz w:val="28"/>
          <w:szCs w:val="28"/>
        </w:rPr>
        <w:t xml:space="preserve"> пункте 3</w:t>
      </w:r>
      <w:r>
        <w:rPr>
          <w:sz w:val="28"/>
          <w:szCs w:val="28"/>
        </w:rPr>
        <w:t xml:space="preserve"> после</w:t>
      </w:r>
      <w:r w:rsidRPr="00927ED5">
        <w:rPr>
          <w:sz w:val="28"/>
          <w:szCs w:val="28"/>
        </w:rPr>
        <w:t xml:space="preserve"> слов</w:t>
      </w:r>
      <w:r>
        <w:rPr>
          <w:sz w:val="28"/>
          <w:szCs w:val="28"/>
        </w:rPr>
        <w:t>а</w:t>
      </w:r>
      <w:r w:rsidRPr="00927ED5">
        <w:rPr>
          <w:sz w:val="28"/>
          <w:szCs w:val="28"/>
        </w:rPr>
        <w:t xml:space="preserve"> «</w:t>
      </w:r>
      <w:r>
        <w:rPr>
          <w:sz w:val="28"/>
          <w:szCs w:val="28"/>
        </w:rPr>
        <w:t>вручается</w:t>
      </w:r>
      <w:r w:rsidRPr="00927ED5">
        <w:rPr>
          <w:sz w:val="28"/>
          <w:szCs w:val="28"/>
        </w:rPr>
        <w:t>» дополн</w:t>
      </w:r>
      <w:r>
        <w:rPr>
          <w:sz w:val="28"/>
          <w:szCs w:val="28"/>
        </w:rPr>
        <w:t>ить</w:t>
      </w:r>
      <w:r w:rsidRPr="00927ED5">
        <w:rPr>
          <w:sz w:val="28"/>
          <w:szCs w:val="28"/>
        </w:rPr>
        <w:t xml:space="preserve"> текстом</w:t>
      </w:r>
      <w:r>
        <w:rPr>
          <w:sz w:val="28"/>
          <w:szCs w:val="28"/>
        </w:rPr>
        <w:t xml:space="preserve">  </w:t>
      </w:r>
      <w:r w:rsidRPr="00927ED5">
        <w:rPr>
          <w:sz w:val="28"/>
          <w:szCs w:val="28"/>
        </w:rPr>
        <w:t xml:space="preserve"> </w:t>
      </w:r>
      <w:r>
        <w:rPr>
          <w:sz w:val="28"/>
          <w:szCs w:val="28"/>
        </w:rPr>
        <w:t>«/</w:t>
      </w:r>
      <w:r w:rsidRPr="00927ED5">
        <w:rPr>
          <w:sz w:val="28"/>
          <w:szCs w:val="28"/>
        </w:rPr>
        <w:t>вы</w:t>
      </w:r>
      <w:r>
        <w:rPr>
          <w:sz w:val="28"/>
          <w:szCs w:val="28"/>
        </w:rPr>
        <w:t>дается</w:t>
      </w:r>
      <w:r w:rsidRPr="00927ED5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1B1FE3" w:rsidRPr="00927ED5" w:rsidRDefault="001B1FE3" w:rsidP="00CD32B3">
      <w:pPr>
        <w:rPr>
          <w:sz w:val="28"/>
          <w:szCs w:val="28"/>
        </w:rPr>
      </w:pPr>
      <w:r w:rsidRPr="00927ED5">
        <w:rPr>
          <w:sz w:val="28"/>
          <w:szCs w:val="28"/>
        </w:rPr>
        <w:t xml:space="preserve">4) </w:t>
      </w:r>
      <w:r>
        <w:rPr>
          <w:sz w:val="28"/>
          <w:szCs w:val="28"/>
        </w:rPr>
        <w:t>в</w:t>
      </w:r>
      <w:r w:rsidRPr="00927ED5">
        <w:rPr>
          <w:sz w:val="28"/>
          <w:szCs w:val="28"/>
        </w:rPr>
        <w:t xml:space="preserve"> абзац</w:t>
      </w:r>
      <w:r>
        <w:rPr>
          <w:sz w:val="28"/>
          <w:szCs w:val="28"/>
        </w:rPr>
        <w:t>е</w:t>
      </w:r>
      <w:r w:rsidRPr="00927ED5">
        <w:rPr>
          <w:sz w:val="28"/>
          <w:szCs w:val="28"/>
        </w:rPr>
        <w:t xml:space="preserve"> второ</w:t>
      </w:r>
      <w:r>
        <w:rPr>
          <w:sz w:val="28"/>
          <w:szCs w:val="28"/>
        </w:rPr>
        <w:t>м</w:t>
      </w:r>
      <w:r w:rsidRPr="00927ED5">
        <w:rPr>
          <w:sz w:val="28"/>
          <w:szCs w:val="28"/>
        </w:rPr>
        <w:t xml:space="preserve"> пункт</w:t>
      </w:r>
      <w:r>
        <w:rPr>
          <w:sz w:val="28"/>
          <w:szCs w:val="28"/>
        </w:rPr>
        <w:t>а</w:t>
      </w:r>
      <w:r w:rsidRPr="00927ED5">
        <w:rPr>
          <w:sz w:val="28"/>
          <w:szCs w:val="28"/>
        </w:rPr>
        <w:t xml:space="preserve"> 4 </w:t>
      </w:r>
      <w:r>
        <w:rPr>
          <w:sz w:val="28"/>
          <w:szCs w:val="28"/>
        </w:rPr>
        <w:t xml:space="preserve">слова «управлением кадровой политики Государственной канцелярии» </w:t>
      </w:r>
      <w:r w:rsidRPr="00927ED5">
        <w:rPr>
          <w:sz w:val="28"/>
          <w:szCs w:val="28"/>
        </w:rPr>
        <w:t>замен</w:t>
      </w:r>
      <w:r>
        <w:rPr>
          <w:sz w:val="28"/>
          <w:szCs w:val="28"/>
        </w:rPr>
        <w:t>ить</w:t>
      </w:r>
      <w:r w:rsidRPr="00927ED5">
        <w:rPr>
          <w:sz w:val="28"/>
          <w:szCs w:val="28"/>
        </w:rPr>
        <w:t xml:space="preserve"> </w:t>
      </w:r>
      <w:r>
        <w:rPr>
          <w:sz w:val="28"/>
          <w:szCs w:val="28"/>
        </w:rPr>
        <w:t>словами</w:t>
      </w:r>
      <w:r w:rsidRPr="00927ED5">
        <w:rPr>
          <w:sz w:val="28"/>
          <w:szCs w:val="28"/>
        </w:rPr>
        <w:t xml:space="preserve"> «Центральн</w:t>
      </w:r>
      <w:r>
        <w:rPr>
          <w:sz w:val="28"/>
          <w:szCs w:val="28"/>
        </w:rPr>
        <w:t>ой</w:t>
      </w:r>
      <w:r w:rsidRPr="00927ED5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 xml:space="preserve">ой </w:t>
      </w:r>
      <w:r w:rsidRPr="00927ED5">
        <w:rPr>
          <w:sz w:val="28"/>
          <w:szCs w:val="28"/>
        </w:rPr>
        <w:t>комисси</w:t>
      </w:r>
      <w:r>
        <w:rPr>
          <w:sz w:val="28"/>
          <w:szCs w:val="28"/>
        </w:rPr>
        <w:t>ей</w:t>
      </w:r>
      <w:r w:rsidRPr="00927ED5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1B1FE3" w:rsidRPr="00927ED5" w:rsidRDefault="001B1FE3" w:rsidP="00CD32B3">
      <w:pPr>
        <w:rPr>
          <w:sz w:val="28"/>
          <w:szCs w:val="28"/>
        </w:rPr>
      </w:pPr>
      <w:r w:rsidRPr="00927ED5">
        <w:rPr>
          <w:sz w:val="28"/>
          <w:szCs w:val="28"/>
        </w:rPr>
        <w:t xml:space="preserve">5) </w:t>
      </w:r>
      <w:r>
        <w:rPr>
          <w:sz w:val="28"/>
          <w:szCs w:val="28"/>
        </w:rPr>
        <w:t>в</w:t>
      </w:r>
      <w:r w:rsidRPr="00927ED5">
        <w:rPr>
          <w:sz w:val="28"/>
          <w:szCs w:val="28"/>
        </w:rPr>
        <w:t xml:space="preserve"> пункте 5 текст </w:t>
      </w:r>
      <w:r>
        <w:rPr>
          <w:sz w:val="28"/>
          <w:szCs w:val="28"/>
        </w:rPr>
        <w:t>«</w:t>
      </w:r>
      <w:r w:rsidRPr="00927ED5">
        <w:rPr>
          <w:sz w:val="28"/>
          <w:szCs w:val="28"/>
        </w:rPr>
        <w:t>Закон</w:t>
      </w:r>
      <w:r>
        <w:rPr>
          <w:sz w:val="28"/>
          <w:szCs w:val="28"/>
        </w:rPr>
        <w:t xml:space="preserve">ом об особом правовом статусе Гагаузии </w:t>
      </w:r>
      <w:r w:rsidRPr="00927ED5">
        <w:rPr>
          <w:sz w:val="28"/>
          <w:szCs w:val="28"/>
        </w:rPr>
        <w:t xml:space="preserve"> </w:t>
      </w:r>
      <w:r w:rsidRPr="001D3FDA">
        <w:rPr>
          <w:sz w:val="28"/>
          <w:szCs w:val="28"/>
        </w:rPr>
        <w:t>(</w:t>
      </w:r>
      <w:r>
        <w:rPr>
          <w:sz w:val="28"/>
          <w:szCs w:val="28"/>
        </w:rPr>
        <w:t xml:space="preserve">Гагауз </w:t>
      </w:r>
      <w:r w:rsidRPr="001D3FDA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Ери </w:t>
      </w:r>
      <w:r w:rsidRPr="001D3FDA">
        <w:rPr>
          <w:sz w:val="28"/>
          <w:szCs w:val="28"/>
        </w:rPr>
        <w:t xml:space="preserve">) </w:t>
      </w:r>
      <w:r w:rsidRPr="00927ED5">
        <w:rPr>
          <w:sz w:val="28"/>
          <w:szCs w:val="28"/>
        </w:rPr>
        <w:t>№ 344-XII от 23 декабря 1994 года</w:t>
      </w:r>
      <w:r>
        <w:rPr>
          <w:sz w:val="28"/>
          <w:szCs w:val="28"/>
        </w:rPr>
        <w:t>»</w:t>
      </w:r>
      <w:r w:rsidRPr="00927ED5">
        <w:rPr>
          <w:sz w:val="28"/>
          <w:szCs w:val="28"/>
        </w:rPr>
        <w:t xml:space="preserve"> заменить текстом </w:t>
      </w:r>
      <w:r>
        <w:rPr>
          <w:sz w:val="28"/>
          <w:szCs w:val="28"/>
        </w:rPr>
        <w:t>«</w:t>
      </w:r>
      <w:r w:rsidRPr="00927ED5">
        <w:rPr>
          <w:sz w:val="28"/>
          <w:szCs w:val="28"/>
        </w:rPr>
        <w:t>Закон</w:t>
      </w:r>
      <w:r>
        <w:rPr>
          <w:sz w:val="28"/>
          <w:szCs w:val="28"/>
        </w:rPr>
        <w:t xml:space="preserve">ом </w:t>
      </w:r>
      <w:r w:rsidRPr="00927ED5">
        <w:rPr>
          <w:sz w:val="28"/>
          <w:szCs w:val="28"/>
        </w:rPr>
        <w:t>№ 344/1994</w:t>
      </w:r>
      <w:r>
        <w:rPr>
          <w:sz w:val="28"/>
          <w:szCs w:val="28"/>
        </w:rPr>
        <w:t>»;</w:t>
      </w:r>
    </w:p>
    <w:p w:rsidR="001B1FE3" w:rsidRPr="00927ED5" w:rsidRDefault="001B1FE3" w:rsidP="00CD32B3">
      <w:pPr>
        <w:rPr>
          <w:sz w:val="28"/>
          <w:szCs w:val="28"/>
        </w:rPr>
      </w:pPr>
      <w:r w:rsidRPr="00927ED5">
        <w:rPr>
          <w:sz w:val="28"/>
          <w:szCs w:val="28"/>
        </w:rPr>
        <w:t xml:space="preserve">6) </w:t>
      </w:r>
      <w:r>
        <w:rPr>
          <w:sz w:val="28"/>
          <w:szCs w:val="28"/>
        </w:rPr>
        <w:t>в</w:t>
      </w:r>
      <w:r w:rsidRPr="00927ED5">
        <w:rPr>
          <w:sz w:val="28"/>
          <w:szCs w:val="28"/>
        </w:rPr>
        <w:t xml:space="preserve"> пункте 6:</w:t>
      </w:r>
    </w:p>
    <w:p w:rsidR="001B1FE3" w:rsidRPr="00927ED5" w:rsidRDefault="001B1FE3" w:rsidP="00CD32B3">
      <w:pPr>
        <w:rPr>
          <w:sz w:val="28"/>
          <w:szCs w:val="28"/>
        </w:rPr>
      </w:pPr>
      <w:r w:rsidRPr="00927ED5">
        <w:rPr>
          <w:sz w:val="28"/>
          <w:szCs w:val="28"/>
        </w:rPr>
        <w:t>в абзаце первом текст «</w:t>
      </w:r>
      <w:r>
        <w:rPr>
          <w:sz w:val="28"/>
          <w:szCs w:val="28"/>
        </w:rPr>
        <w:t>примара, председателя района или премьер-министра</w:t>
      </w:r>
      <w:r w:rsidRPr="00927ED5">
        <w:rPr>
          <w:sz w:val="28"/>
          <w:szCs w:val="28"/>
        </w:rPr>
        <w:t>» замен</w:t>
      </w:r>
      <w:r>
        <w:rPr>
          <w:sz w:val="28"/>
          <w:szCs w:val="28"/>
        </w:rPr>
        <w:t>ить</w:t>
      </w:r>
      <w:r w:rsidRPr="00927ED5">
        <w:rPr>
          <w:sz w:val="28"/>
          <w:szCs w:val="28"/>
        </w:rPr>
        <w:t xml:space="preserve"> текстом «секретаря соответствующего местного совета, </w:t>
      </w:r>
      <w:r>
        <w:rPr>
          <w:sz w:val="28"/>
          <w:szCs w:val="28"/>
        </w:rPr>
        <w:t>по необходимости,</w:t>
      </w:r>
      <w:r w:rsidRPr="00927ED5">
        <w:rPr>
          <w:sz w:val="28"/>
          <w:szCs w:val="28"/>
        </w:rPr>
        <w:t xml:space="preserve"> председателя Центральной избирательной комиссии»;</w:t>
      </w:r>
    </w:p>
    <w:p w:rsidR="001B1FE3" w:rsidRPr="00927ED5" w:rsidRDefault="001B1FE3" w:rsidP="00CD32B3">
      <w:pPr>
        <w:rPr>
          <w:sz w:val="28"/>
          <w:szCs w:val="28"/>
        </w:rPr>
      </w:pPr>
      <w:r w:rsidRPr="00927ED5">
        <w:rPr>
          <w:sz w:val="28"/>
          <w:szCs w:val="28"/>
        </w:rPr>
        <w:t>абзац</w:t>
      </w:r>
      <w:r>
        <w:rPr>
          <w:sz w:val="28"/>
          <w:szCs w:val="28"/>
        </w:rPr>
        <w:t>ы</w:t>
      </w:r>
      <w:r w:rsidRPr="00927ED5">
        <w:rPr>
          <w:sz w:val="28"/>
          <w:szCs w:val="28"/>
        </w:rPr>
        <w:t xml:space="preserve"> третий</w:t>
      </w:r>
      <w:r>
        <w:rPr>
          <w:sz w:val="28"/>
          <w:szCs w:val="28"/>
        </w:rPr>
        <w:t xml:space="preserve"> и четвертый </w:t>
      </w:r>
      <w:r w:rsidRPr="00927ED5">
        <w:rPr>
          <w:sz w:val="28"/>
          <w:szCs w:val="28"/>
        </w:rPr>
        <w:t xml:space="preserve"> изложить в следующей редакции:</w:t>
      </w:r>
    </w:p>
    <w:p w:rsidR="001B1FE3" w:rsidRPr="00927ED5" w:rsidRDefault="001B1FE3" w:rsidP="00CD32B3">
      <w:pPr>
        <w:rPr>
          <w:sz w:val="28"/>
          <w:szCs w:val="28"/>
        </w:rPr>
      </w:pPr>
      <w:r w:rsidRPr="00927ED5">
        <w:rPr>
          <w:sz w:val="28"/>
          <w:szCs w:val="28"/>
        </w:rPr>
        <w:t xml:space="preserve">«Секретарь соответствующего местного совета, </w:t>
      </w:r>
      <w:r>
        <w:rPr>
          <w:sz w:val="28"/>
          <w:szCs w:val="28"/>
        </w:rPr>
        <w:t xml:space="preserve">по необходимости, </w:t>
      </w:r>
      <w:r w:rsidRPr="00927ED5">
        <w:rPr>
          <w:sz w:val="28"/>
          <w:szCs w:val="28"/>
        </w:rPr>
        <w:t xml:space="preserve">Центральная избирательная комиссия организует </w:t>
      </w:r>
      <w:r>
        <w:rPr>
          <w:sz w:val="28"/>
          <w:szCs w:val="28"/>
        </w:rPr>
        <w:t>изготовление</w:t>
      </w:r>
      <w:r w:rsidRPr="00927ED5">
        <w:rPr>
          <w:sz w:val="28"/>
          <w:szCs w:val="28"/>
        </w:rPr>
        <w:t xml:space="preserve"> и выдачу </w:t>
      </w:r>
      <w:r>
        <w:rPr>
          <w:sz w:val="28"/>
          <w:szCs w:val="28"/>
        </w:rPr>
        <w:t>нового удостоверения</w:t>
      </w:r>
      <w:r w:rsidRPr="00927ED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 счет </w:t>
      </w:r>
      <w:r w:rsidRPr="00927ED5">
        <w:rPr>
          <w:sz w:val="28"/>
          <w:szCs w:val="28"/>
        </w:rPr>
        <w:t>местного выборного лица»;</w:t>
      </w:r>
    </w:p>
    <w:p w:rsidR="001B1FE3" w:rsidRPr="00927ED5" w:rsidRDefault="001B1FE3" w:rsidP="00CD32B3">
      <w:pPr>
        <w:rPr>
          <w:sz w:val="28"/>
          <w:szCs w:val="28"/>
        </w:rPr>
      </w:pPr>
      <w:r w:rsidRPr="00927ED5">
        <w:rPr>
          <w:sz w:val="28"/>
          <w:szCs w:val="28"/>
        </w:rPr>
        <w:t xml:space="preserve"> «В соответствии с полномочиями, предусмотренными в пункте 4 настоящего </w:t>
      </w:r>
      <w:r>
        <w:rPr>
          <w:sz w:val="28"/>
          <w:szCs w:val="28"/>
        </w:rPr>
        <w:t>П</w:t>
      </w:r>
      <w:r w:rsidRPr="00927ED5">
        <w:rPr>
          <w:sz w:val="28"/>
          <w:szCs w:val="28"/>
        </w:rPr>
        <w:t xml:space="preserve">оложения, секретари местных советов, </w:t>
      </w:r>
      <w:r>
        <w:rPr>
          <w:sz w:val="28"/>
          <w:szCs w:val="28"/>
        </w:rPr>
        <w:t xml:space="preserve">по необходимости, </w:t>
      </w:r>
      <w:r w:rsidRPr="00927ED5">
        <w:rPr>
          <w:sz w:val="28"/>
          <w:szCs w:val="28"/>
        </w:rPr>
        <w:t>Центральная избирательная комиссия</w:t>
      </w:r>
      <w:r w:rsidRPr="00265120">
        <w:rPr>
          <w:sz w:val="28"/>
          <w:szCs w:val="28"/>
        </w:rPr>
        <w:t>,</w:t>
      </w:r>
      <w:r w:rsidRPr="00927ED5">
        <w:rPr>
          <w:sz w:val="28"/>
          <w:szCs w:val="28"/>
        </w:rPr>
        <w:t xml:space="preserve"> направля</w:t>
      </w:r>
      <w:r>
        <w:rPr>
          <w:sz w:val="28"/>
          <w:szCs w:val="28"/>
        </w:rPr>
        <w:t>ю</w:t>
      </w:r>
      <w:r w:rsidRPr="00927ED5">
        <w:rPr>
          <w:sz w:val="28"/>
          <w:szCs w:val="28"/>
        </w:rPr>
        <w:t xml:space="preserve">т для </w:t>
      </w:r>
      <w:r>
        <w:rPr>
          <w:sz w:val="28"/>
          <w:szCs w:val="28"/>
        </w:rPr>
        <w:t>о</w:t>
      </w:r>
      <w:r w:rsidRPr="00927ED5">
        <w:rPr>
          <w:sz w:val="28"/>
          <w:szCs w:val="28"/>
        </w:rPr>
        <w:t>публик</w:t>
      </w:r>
      <w:r>
        <w:rPr>
          <w:sz w:val="28"/>
          <w:szCs w:val="28"/>
        </w:rPr>
        <w:t>ования</w:t>
      </w:r>
      <w:r w:rsidRPr="00927ED5">
        <w:rPr>
          <w:sz w:val="28"/>
          <w:szCs w:val="28"/>
        </w:rPr>
        <w:t xml:space="preserve"> в местной прессе, </w:t>
      </w:r>
      <w:r>
        <w:rPr>
          <w:sz w:val="28"/>
          <w:szCs w:val="28"/>
        </w:rPr>
        <w:t xml:space="preserve">соответственно, в Официальном мониторе </w:t>
      </w:r>
      <w:r w:rsidRPr="00927ED5">
        <w:rPr>
          <w:sz w:val="28"/>
          <w:szCs w:val="28"/>
        </w:rPr>
        <w:t>Республики Молдова информацию о</w:t>
      </w:r>
      <w:r>
        <w:rPr>
          <w:sz w:val="28"/>
          <w:szCs w:val="28"/>
        </w:rPr>
        <w:t>б у</w:t>
      </w:r>
      <w:r w:rsidRPr="00927ED5">
        <w:rPr>
          <w:sz w:val="28"/>
          <w:szCs w:val="28"/>
        </w:rPr>
        <w:t xml:space="preserve">тере </w:t>
      </w:r>
      <w:r>
        <w:rPr>
          <w:sz w:val="28"/>
          <w:szCs w:val="28"/>
        </w:rPr>
        <w:t>удостоверения</w:t>
      </w:r>
      <w:r w:rsidRPr="00193E66">
        <w:rPr>
          <w:sz w:val="28"/>
          <w:szCs w:val="28"/>
        </w:rPr>
        <w:t>,</w:t>
      </w:r>
      <w:r>
        <w:rPr>
          <w:sz w:val="28"/>
          <w:szCs w:val="28"/>
        </w:rPr>
        <w:t xml:space="preserve"> с указанием его номера.</w:t>
      </w:r>
      <w:r w:rsidRPr="00927ED5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1B1FE3" w:rsidRPr="00927ED5" w:rsidRDefault="001B1FE3" w:rsidP="00CD32B3">
      <w:pPr>
        <w:rPr>
          <w:sz w:val="28"/>
          <w:szCs w:val="28"/>
        </w:rPr>
      </w:pPr>
      <w:r w:rsidRPr="00927ED5">
        <w:rPr>
          <w:sz w:val="28"/>
          <w:szCs w:val="28"/>
        </w:rPr>
        <w:t xml:space="preserve">7) </w:t>
      </w:r>
      <w:r>
        <w:rPr>
          <w:sz w:val="28"/>
          <w:szCs w:val="28"/>
        </w:rPr>
        <w:t>в</w:t>
      </w:r>
      <w:r w:rsidRPr="00927ED5">
        <w:rPr>
          <w:sz w:val="28"/>
          <w:szCs w:val="28"/>
        </w:rPr>
        <w:t xml:space="preserve"> пункте 8 текст «или</w:t>
      </w:r>
      <w:r>
        <w:rPr>
          <w:sz w:val="28"/>
          <w:szCs w:val="28"/>
        </w:rPr>
        <w:t xml:space="preserve"> у</w:t>
      </w:r>
      <w:r w:rsidRPr="00927ED5">
        <w:rPr>
          <w:sz w:val="28"/>
          <w:szCs w:val="28"/>
        </w:rPr>
        <w:t>правлени</w:t>
      </w:r>
      <w:r>
        <w:rPr>
          <w:sz w:val="28"/>
          <w:szCs w:val="28"/>
        </w:rPr>
        <w:t>ю</w:t>
      </w:r>
      <w:r w:rsidRPr="00927ED5">
        <w:rPr>
          <w:sz w:val="28"/>
          <w:szCs w:val="28"/>
        </w:rPr>
        <w:t xml:space="preserve"> кадровой политики Государственной канцелярии»</w:t>
      </w:r>
      <w:r>
        <w:rPr>
          <w:sz w:val="28"/>
          <w:szCs w:val="28"/>
        </w:rPr>
        <w:t xml:space="preserve"> исключить;</w:t>
      </w:r>
    </w:p>
    <w:p w:rsidR="001B1FE3" w:rsidRPr="00927ED5" w:rsidRDefault="001B1FE3" w:rsidP="00CD32B3">
      <w:pPr>
        <w:rPr>
          <w:sz w:val="28"/>
          <w:szCs w:val="28"/>
        </w:rPr>
      </w:pPr>
      <w:r w:rsidRPr="00927ED5">
        <w:rPr>
          <w:sz w:val="28"/>
          <w:szCs w:val="28"/>
        </w:rPr>
        <w:t xml:space="preserve">8) </w:t>
      </w:r>
      <w:r>
        <w:rPr>
          <w:sz w:val="28"/>
          <w:szCs w:val="28"/>
        </w:rPr>
        <w:t>в</w:t>
      </w:r>
      <w:r w:rsidRPr="00927ED5">
        <w:rPr>
          <w:sz w:val="28"/>
          <w:szCs w:val="28"/>
        </w:rPr>
        <w:t xml:space="preserve"> пункте 9 слова «оста</w:t>
      </w:r>
      <w:r>
        <w:rPr>
          <w:sz w:val="28"/>
          <w:szCs w:val="28"/>
        </w:rPr>
        <w:t>е</w:t>
      </w:r>
      <w:r w:rsidRPr="00927ED5">
        <w:rPr>
          <w:sz w:val="28"/>
          <w:szCs w:val="28"/>
        </w:rPr>
        <w:t>тся</w:t>
      </w:r>
      <w:r>
        <w:rPr>
          <w:sz w:val="28"/>
          <w:szCs w:val="28"/>
        </w:rPr>
        <w:t xml:space="preserve"> у членов</w:t>
      </w:r>
      <w:r w:rsidRPr="00927ED5">
        <w:rPr>
          <w:sz w:val="28"/>
          <w:szCs w:val="28"/>
        </w:rPr>
        <w:t xml:space="preserve"> его семь</w:t>
      </w:r>
      <w:r>
        <w:rPr>
          <w:sz w:val="28"/>
          <w:szCs w:val="28"/>
        </w:rPr>
        <w:t>и</w:t>
      </w:r>
      <w:r w:rsidRPr="00927ED5">
        <w:rPr>
          <w:sz w:val="28"/>
          <w:szCs w:val="28"/>
        </w:rPr>
        <w:t xml:space="preserve"> или </w:t>
      </w:r>
      <w:r>
        <w:rPr>
          <w:sz w:val="28"/>
          <w:szCs w:val="28"/>
        </w:rPr>
        <w:t>других его наследников</w:t>
      </w:r>
      <w:r w:rsidRPr="00927ED5">
        <w:rPr>
          <w:sz w:val="28"/>
          <w:szCs w:val="28"/>
        </w:rPr>
        <w:t>» заменить слов</w:t>
      </w:r>
      <w:r>
        <w:rPr>
          <w:sz w:val="28"/>
          <w:szCs w:val="28"/>
        </w:rPr>
        <w:t>ами</w:t>
      </w:r>
      <w:r w:rsidRPr="00927ED5">
        <w:rPr>
          <w:sz w:val="28"/>
          <w:szCs w:val="28"/>
        </w:rPr>
        <w:t xml:space="preserve"> «</w:t>
      </w:r>
      <w:r>
        <w:rPr>
          <w:sz w:val="28"/>
          <w:szCs w:val="28"/>
        </w:rPr>
        <w:t>утрачивает действительность</w:t>
      </w:r>
      <w:r w:rsidRPr="00927ED5">
        <w:rPr>
          <w:sz w:val="28"/>
          <w:szCs w:val="28"/>
        </w:rPr>
        <w:t>».</w:t>
      </w:r>
    </w:p>
    <w:p w:rsidR="001B1FE3" w:rsidRPr="00927ED5" w:rsidRDefault="001B1FE3" w:rsidP="00CD32B3">
      <w:pPr>
        <w:rPr>
          <w:sz w:val="28"/>
          <w:szCs w:val="28"/>
        </w:rPr>
      </w:pPr>
      <w:r w:rsidRPr="00E80C94">
        <w:rPr>
          <w:b/>
          <w:sz w:val="28"/>
          <w:szCs w:val="28"/>
        </w:rPr>
        <w:t>2.</w:t>
      </w:r>
      <w:r w:rsidRPr="00927ED5">
        <w:rPr>
          <w:sz w:val="28"/>
          <w:szCs w:val="28"/>
        </w:rPr>
        <w:t xml:space="preserve"> В приложении</w:t>
      </w:r>
      <w:r>
        <w:rPr>
          <w:sz w:val="28"/>
          <w:szCs w:val="28"/>
        </w:rPr>
        <w:t xml:space="preserve"> </w:t>
      </w:r>
      <w:r w:rsidRPr="00927ED5">
        <w:rPr>
          <w:sz w:val="28"/>
          <w:szCs w:val="28"/>
        </w:rPr>
        <w:t xml:space="preserve"> к Положению </w:t>
      </w:r>
      <w:r w:rsidRPr="00033874">
        <w:rPr>
          <w:sz w:val="28"/>
          <w:szCs w:val="28"/>
        </w:rPr>
        <w:t xml:space="preserve">об удостоверении местного выборного лица </w:t>
      </w:r>
      <w:r w:rsidRPr="00927ED5">
        <w:rPr>
          <w:sz w:val="28"/>
          <w:szCs w:val="28"/>
        </w:rPr>
        <w:t>слова «занимаемая должность» заменить слов</w:t>
      </w:r>
      <w:r>
        <w:rPr>
          <w:sz w:val="28"/>
          <w:szCs w:val="28"/>
        </w:rPr>
        <w:t>а</w:t>
      </w:r>
      <w:r w:rsidRPr="00927ED5">
        <w:rPr>
          <w:sz w:val="28"/>
          <w:szCs w:val="28"/>
        </w:rPr>
        <w:t>м</w:t>
      </w:r>
      <w:r>
        <w:rPr>
          <w:sz w:val="28"/>
          <w:szCs w:val="28"/>
        </w:rPr>
        <w:t>и</w:t>
      </w:r>
      <w:r w:rsidRPr="00927ED5">
        <w:rPr>
          <w:sz w:val="28"/>
          <w:szCs w:val="28"/>
        </w:rPr>
        <w:t xml:space="preserve"> «</w:t>
      </w:r>
      <w:r>
        <w:rPr>
          <w:sz w:val="28"/>
          <w:szCs w:val="28"/>
        </w:rPr>
        <w:t xml:space="preserve">его </w:t>
      </w:r>
      <w:r w:rsidRPr="00927ED5">
        <w:rPr>
          <w:sz w:val="28"/>
          <w:szCs w:val="28"/>
        </w:rPr>
        <w:t>стату</w:t>
      </w:r>
      <w:r>
        <w:rPr>
          <w:sz w:val="28"/>
          <w:szCs w:val="28"/>
        </w:rPr>
        <w:t>с</w:t>
      </w:r>
      <w:r w:rsidRPr="00927ED5">
        <w:rPr>
          <w:sz w:val="28"/>
          <w:szCs w:val="28"/>
        </w:rPr>
        <w:t>».</w:t>
      </w:r>
    </w:p>
    <w:p w:rsidR="001B1FE3" w:rsidRPr="00927ED5" w:rsidRDefault="001B1FE3" w:rsidP="00CD32B3">
      <w:pPr>
        <w:rPr>
          <w:sz w:val="28"/>
          <w:szCs w:val="28"/>
        </w:rPr>
      </w:pPr>
      <w:r w:rsidRPr="009F6687">
        <w:rPr>
          <w:b/>
          <w:sz w:val="28"/>
          <w:szCs w:val="28"/>
        </w:rPr>
        <w:t>3.</w:t>
      </w:r>
      <w:r w:rsidRPr="00927ED5">
        <w:rPr>
          <w:sz w:val="28"/>
          <w:szCs w:val="28"/>
        </w:rPr>
        <w:t xml:space="preserve"> В приложении  2:</w:t>
      </w:r>
    </w:p>
    <w:p w:rsidR="001B1FE3" w:rsidRPr="00927ED5" w:rsidRDefault="001B1FE3" w:rsidP="00CD32B3">
      <w:pPr>
        <w:rPr>
          <w:sz w:val="28"/>
          <w:szCs w:val="28"/>
        </w:rPr>
      </w:pPr>
      <w:r w:rsidRPr="00927ED5">
        <w:rPr>
          <w:sz w:val="28"/>
          <w:szCs w:val="28"/>
        </w:rPr>
        <w:t xml:space="preserve">1) </w:t>
      </w:r>
      <w:r>
        <w:rPr>
          <w:sz w:val="28"/>
          <w:szCs w:val="28"/>
        </w:rPr>
        <w:t>в</w:t>
      </w:r>
      <w:r w:rsidRPr="00927ED5">
        <w:rPr>
          <w:sz w:val="28"/>
          <w:szCs w:val="28"/>
        </w:rPr>
        <w:t xml:space="preserve"> пункте 1 текст «Закон</w:t>
      </w:r>
      <w:r>
        <w:rPr>
          <w:sz w:val="28"/>
          <w:szCs w:val="28"/>
        </w:rPr>
        <w:t>ом о статусе местного выборного лица</w:t>
      </w:r>
      <w:r w:rsidRPr="00927ED5">
        <w:rPr>
          <w:sz w:val="28"/>
          <w:szCs w:val="28"/>
        </w:rPr>
        <w:t xml:space="preserve"> № 768-XIV от 2 февраля 2000 года» замен</w:t>
      </w:r>
      <w:r>
        <w:rPr>
          <w:sz w:val="28"/>
          <w:szCs w:val="28"/>
        </w:rPr>
        <w:t>ить</w:t>
      </w:r>
      <w:r w:rsidRPr="00927ED5">
        <w:rPr>
          <w:sz w:val="28"/>
          <w:szCs w:val="28"/>
        </w:rPr>
        <w:t xml:space="preserve"> текстом «Закон</w:t>
      </w:r>
      <w:r>
        <w:rPr>
          <w:sz w:val="28"/>
          <w:szCs w:val="28"/>
        </w:rPr>
        <w:t>ом</w:t>
      </w:r>
      <w:r w:rsidRPr="00927ED5">
        <w:rPr>
          <w:sz w:val="28"/>
          <w:szCs w:val="28"/>
        </w:rPr>
        <w:t xml:space="preserve"> № 768/2000»</w:t>
      </w:r>
      <w:r>
        <w:rPr>
          <w:sz w:val="28"/>
          <w:szCs w:val="28"/>
        </w:rPr>
        <w:t>;</w:t>
      </w:r>
    </w:p>
    <w:p w:rsidR="001B1FE3" w:rsidRPr="00927ED5" w:rsidRDefault="001B1FE3" w:rsidP="00CD32B3">
      <w:pPr>
        <w:rPr>
          <w:sz w:val="28"/>
          <w:szCs w:val="28"/>
        </w:rPr>
      </w:pPr>
      <w:r w:rsidRPr="00927ED5">
        <w:rPr>
          <w:sz w:val="28"/>
          <w:szCs w:val="28"/>
        </w:rPr>
        <w:t xml:space="preserve">2) </w:t>
      </w:r>
      <w:r>
        <w:rPr>
          <w:sz w:val="28"/>
          <w:szCs w:val="28"/>
        </w:rPr>
        <w:t>в</w:t>
      </w:r>
      <w:r w:rsidRPr="00927ED5">
        <w:rPr>
          <w:sz w:val="28"/>
          <w:szCs w:val="28"/>
        </w:rPr>
        <w:t xml:space="preserve"> абзац</w:t>
      </w:r>
      <w:r>
        <w:rPr>
          <w:sz w:val="28"/>
          <w:szCs w:val="28"/>
        </w:rPr>
        <w:t>е</w:t>
      </w:r>
      <w:r w:rsidRPr="00927ED5">
        <w:rPr>
          <w:sz w:val="28"/>
          <w:szCs w:val="28"/>
        </w:rPr>
        <w:t xml:space="preserve"> второ</w:t>
      </w:r>
      <w:r>
        <w:rPr>
          <w:sz w:val="28"/>
          <w:szCs w:val="28"/>
        </w:rPr>
        <w:t>м</w:t>
      </w:r>
      <w:r w:rsidRPr="00927ED5">
        <w:rPr>
          <w:sz w:val="28"/>
          <w:szCs w:val="28"/>
        </w:rPr>
        <w:t xml:space="preserve"> пункт</w:t>
      </w:r>
      <w:r>
        <w:rPr>
          <w:sz w:val="28"/>
          <w:szCs w:val="28"/>
        </w:rPr>
        <w:t>а</w:t>
      </w:r>
      <w:r w:rsidRPr="00927ED5">
        <w:rPr>
          <w:sz w:val="28"/>
          <w:szCs w:val="28"/>
        </w:rPr>
        <w:t xml:space="preserve"> 3 </w:t>
      </w:r>
      <w:r>
        <w:rPr>
          <w:sz w:val="28"/>
          <w:szCs w:val="28"/>
        </w:rPr>
        <w:t xml:space="preserve">слова «управлением кадровой политики Государственной канцелярии» </w:t>
      </w:r>
      <w:r w:rsidRPr="00927ED5">
        <w:rPr>
          <w:sz w:val="28"/>
          <w:szCs w:val="28"/>
        </w:rPr>
        <w:t>заме</w:t>
      </w:r>
      <w:r>
        <w:rPr>
          <w:sz w:val="28"/>
          <w:szCs w:val="28"/>
        </w:rPr>
        <w:t>нить словами</w:t>
      </w:r>
      <w:r w:rsidRPr="00927ED5">
        <w:rPr>
          <w:sz w:val="28"/>
          <w:szCs w:val="28"/>
        </w:rPr>
        <w:t xml:space="preserve"> «Центральн</w:t>
      </w:r>
      <w:r>
        <w:rPr>
          <w:sz w:val="28"/>
          <w:szCs w:val="28"/>
        </w:rPr>
        <w:t>ой</w:t>
      </w:r>
      <w:r w:rsidRPr="00927ED5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Pr="00927ED5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ей</w:t>
      </w:r>
      <w:r w:rsidRPr="00927ED5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1B1FE3" w:rsidRPr="00927ED5" w:rsidRDefault="001B1FE3" w:rsidP="00CD32B3">
      <w:pPr>
        <w:rPr>
          <w:sz w:val="28"/>
          <w:szCs w:val="28"/>
        </w:rPr>
      </w:pPr>
      <w:r w:rsidRPr="00927ED5">
        <w:rPr>
          <w:sz w:val="28"/>
          <w:szCs w:val="28"/>
        </w:rPr>
        <w:t xml:space="preserve">3) </w:t>
      </w:r>
      <w:r>
        <w:rPr>
          <w:sz w:val="28"/>
          <w:szCs w:val="28"/>
        </w:rPr>
        <w:t>в</w:t>
      </w:r>
      <w:r w:rsidRPr="00927ED5">
        <w:rPr>
          <w:sz w:val="28"/>
          <w:szCs w:val="28"/>
        </w:rPr>
        <w:t xml:space="preserve"> пункте 6:</w:t>
      </w:r>
    </w:p>
    <w:p w:rsidR="001B1FE3" w:rsidRPr="00927ED5" w:rsidRDefault="001B1FE3" w:rsidP="00CD32B3">
      <w:pPr>
        <w:rPr>
          <w:sz w:val="28"/>
          <w:szCs w:val="28"/>
        </w:rPr>
      </w:pPr>
      <w:r w:rsidRPr="00927ED5">
        <w:rPr>
          <w:sz w:val="28"/>
          <w:szCs w:val="28"/>
        </w:rPr>
        <w:t xml:space="preserve">в абзаце первом </w:t>
      </w:r>
      <w:r w:rsidRPr="00236408">
        <w:rPr>
          <w:sz w:val="28"/>
          <w:szCs w:val="28"/>
        </w:rPr>
        <w:t xml:space="preserve">текст «примара, председателя района или премьер-министра» заменить текстом «секретаря соответствующего местного совета, </w:t>
      </w:r>
      <w:r>
        <w:rPr>
          <w:sz w:val="28"/>
          <w:szCs w:val="28"/>
        </w:rPr>
        <w:t>по необходимости,</w:t>
      </w:r>
      <w:r w:rsidRPr="00236408">
        <w:rPr>
          <w:sz w:val="28"/>
          <w:szCs w:val="28"/>
        </w:rPr>
        <w:t xml:space="preserve"> председателя Центральной избирательной комиссии»;</w:t>
      </w:r>
    </w:p>
    <w:p w:rsidR="001B1FE3" w:rsidRPr="00927ED5" w:rsidRDefault="001B1FE3" w:rsidP="00CD32B3">
      <w:pPr>
        <w:rPr>
          <w:sz w:val="28"/>
          <w:szCs w:val="28"/>
        </w:rPr>
      </w:pPr>
      <w:r w:rsidRPr="00927ED5">
        <w:rPr>
          <w:sz w:val="28"/>
          <w:szCs w:val="28"/>
        </w:rPr>
        <w:t>абзац третий изложить в следующей редакции:</w:t>
      </w:r>
    </w:p>
    <w:p w:rsidR="001B1FE3" w:rsidRPr="00927ED5" w:rsidRDefault="001B1FE3" w:rsidP="00CD32B3">
      <w:pPr>
        <w:rPr>
          <w:sz w:val="28"/>
          <w:szCs w:val="28"/>
        </w:rPr>
      </w:pPr>
      <w:r w:rsidRPr="00927ED5">
        <w:rPr>
          <w:sz w:val="28"/>
          <w:szCs w:val="28"/>
        </w:rPr>
        <w:t xml:space="preserve">«Секретарь соответствующего местного совета, </w:t>
      </w:r>
      <w:r>
        <w:rPr>
          <w:sz w:val="28"/>
          <w:szCs w:val="28"/>
        </w:rPr>
        <w:t>по необходимости,</w:t>
      </w:r>
      <w:r w:rsidRPr="00927ED5">
        <w:rPr>
          <w:sz w:val="28"/>
          <w:szCs w:val="28"/>
        </w:rPr>
        <w:t xml:space="preserve"> Центральная избирательная комиссия организует </w:t>
      </w:r>
      <w:r>
        <w:rPr>
          <w:sz w:val="28"/>
          <w:szCs w:val="28"/>
        </w:rPr>
        <w:t>изготовление</w:t>
      </w:r>
      <w:r w:rsidRPr="00927ED5">
        <w:rPr>
          <w:sz w:val="28"/>
          <w:szCs w:val="28"/>
        </w:rPr>
        <w:t xml:space="preserve"> и выдачу нового </w:t>
      </w:r>
      <w:r>
        <w:rPr>
          <w:sz w:val="28"/>
          <w:szCs w:val="28"/>
        </w:rPr>
        <w:t xml:space="preserve">нагрудного </w:t>
      </w:r>
      <w:r w:rsidRPr="00927ED5">
        <w:rPr>
          <w:sz w:val="28"/>
          <w:szCs w:val="28"/>
        </w:rPr>
        <w:t xml:space="preserve">знака </w:t>
      </w:r>
      <w:r>
        <w:rPr>
          <w:sz w:val="28"/>
          <w:szCs w:val="28"/>
        </w:rPr>
        <w:t>за</w:t>
      </w:r>
      <w:r w:rsidRPr="00927ED5">
        <w:rPr>
          <w:sz w:val="28"/>
          <w:szCs w:val="28"/>
        </w:rPr>
        <w:t xml:space="preserve"> счет местного выборного лица».</w:t>
      </w:r>
    </w:p>
    <w:p w:rsidR="001B1FE3" w:rsidRDefault="001B1FE3" w:rsidP="00CD32B3">
      <w:pPr>
        <w:rPr>
          <w:b/>
          <w:sz w:val="28"/>
          <w:szCs w:val="28"/>
        </w:rPr>
      </w:pPr>
    </w:p>
    <w:p w:rsidR="001B1FE3" w:rsidRPr="00927ED5" w:rsidRDefault="001B1FE3" w:rsidP="00CD32B3">
      <w:pPr>
        <w:rPr>
          <w:sz w:val="28"/>
          <w:szCs w:val="28"/>
        </w:rPr>
      </w:pPr>
      <w:r w:rsidRPr="00CD32B3">
        <w:rPr>
          <w:b/>
          <w:sz w:val="28"/>
          <w:szCs w:val="28"/>
        </w:rPr>
        <w:t>Статья V</w:t>
      </w:r>
      <w:r>
        <w:rPr>
          <w:sz w:val="28"/>
          <w:szCs w:val="28"/>
        </w:rPr>
        <w:t>.</w:t>
      </w:r>
      <w:r>
        <w:rPr>
          <w:sz w:val="28"/>
          <w:szCs w:val="28"/>
          <w:lang w:val="ro-RO"/>
        </w:rPr>
        <w:t xml:space="preserve"> –</w:t>
      </w:r>
      <w:r w:rsidRPr="00927ED5">
        <w:rPr>
          <w:sz w:val="28"/>
          <w:szCs w:val="28"/>
        </w:rPr>
        <w:t xml:space="preserve"> </w:t>
      </w:r>
      <w:r>
        <w:rPr>
          <w:sz w:val="28"/>
          <w:szCs w:val="28"/>
        </w:rPr>
        <w:t>Пункт</w:t>
      </w:r>
      <w:r w:rsidRPr="00927ED5">
        <w:rPr>
          <w:sz w:val="28"/>
          <w:szCs w:val="28"/>
        </w:rPr>
        <w:t xml:space="preserve"> а</w:t>
      </w:r>
      <w:r>
        <w:rPr>
          <w:sz w:val="28"/>
          <w:szCs w:val="28"/>
        </w:rPr>
        <w:t>)</w:t>
      </w:r>
      <w:r w:rsidRPr="00A62CA9">
        <w:rPr>
          <w:sz w:val="28"/>
          <w:szCs w:val="28"/>
        </w:rPr>
        <w:t xml:space="preserve"> </w:t>
      </w:r>
      <w:r>
        <w:rPr>
          <w:sz w:val="28"/>
          <w:szCs w:val="28"/>
        </w:rPr>
        <w:t>части (3</w:t>
      </w:r>
      <w:r>
        <w:rPr>
          <w:sz w:val="28"/>
          <w:szCs w:val="28"/>
          <w:vertAlign w:val="superscript"/>
        </w:rPr>
        <w:t>1</w:t>
      </w:r>
      <w:r w:rsidRPr="00927ED5">
        <w:rPr>
          <w:sz w:val="28"/>
          <w:szCs w:val="28"/>
        </w:rPr>
        <w:t>)</w:t>
      </w:r>
      <w:r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</w:rPr>
        <w:t>статьи</w:t>
      </w:r>
      <w:r w:rsidRPr="00927ED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13 </w:t>
      </w:r>
      <w:r w:rsidRPr="00927ED5">
        <w:rPr>
          <w:sz w:val="28"/>
          <w:szCs w:val="28"/>
        </w:rPr>
        <w:t xml:space="preserve">Закона № 436/2006 о местном публичном управлении (Официальный </w:t>
      </w:r>
      <w:r>
        <w:rPr>
          <w:sz w:val="28"/>
          <w:szCs w:val="28"/>
        </w:rPr>
        <w:t>монитор</w:t>
      </w:r>
      <w:r w:rsidRPr="00927ED5">
        <w:rPr>
          <w:sz w:val="28"/>
          <w:szCs w:val="28"/>
        </w:rPr>
        <w:t xml:space="preserve"> Республики Молдова, </w:t>
      </w:r>
      <w:smartTag w:uri="urn:schemas-microsoft-com:office:smarttags" w:element="metricconverter">
        <w:smartTagPr>
          <w:attr w:name="ProductID" w:val="2007 г"/>
        </w:smartTagPr>
        <w:r w:rsidRPr="00927ED5">
          <w:rPr>
            <w:sz w:val="28"/>
            <w:szCs w:val="28"/>
          </w:rPr>
          <w:t>2007</w:t>
        </w:r>
        <w:r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</w:rPr>
        <w:t>.</w:t>
      </w:r>
      <w:r w:rsidRPr="00927ED5">
        <w:rPr>
          <w:sz w:val="28"/>
          <w:szCs w:val="28"/>
        </w:rPr>
        <w:t>, № 32-35, ст</w:t>
      </w:r>
      <w:r>
        <w:rPr>
          <w:sz w:val="28"/>
          <w:szCs w:val="28"/>
        </w:rPr>
        <w:t>.</w:t>
      </w:r>
      <w:r w:rsidRPr="00927ED5">
        <w:rPr>
          <w:sz w:val="28"/>
          <w:szCs w:val="28"/>
        </w:rPr>
        <w:t xml:space="preserve"> 116),</w:t>
      </w:r>
      <w:r>
        <w:rPr>
          <w:sz w:val="28"/>
          <w:szCs w:val="28"/>
        </w:rPr>
        <w:t xml:space="preserve"> с последующими изменениями,</w:t>
      </w:r>
      <w:r w:rsidRPr="00927ED5">
        <w:rPr>
          <w:sz w:val="28"/>
          <w:szCs w:val="28"/>
        </w:rPr>
        <w:t xml:space="preserve"> </w:t>
      </w:r>
      <w:r>
        <w:rPr>
          <w:sz w:val="28"/>
          <w:szCs w:val="28"/>
        </w:rPr>
        <w:t>изложить в следующей редакции</w:t>
      </w:r>
      <w:r w:rsidRPr="00927ED5">
        <w:rPr>
          <w:sz w:val="28"/>
          <w:szCs w:val="28"/>
        </w:rPr>
        <w:t xml:space="preserve"> :</w:t>
      </w:r>
    </w:p>
    <w:p w:rsidR="001B1FE3" w:rsidRPr="00927ED5" w:rsidRDefault="001B1FE3" w:rsidP="00CD32B3">
      <w:pPr>
        <w:rPr>
          <w:sz w:val="28"/>
          <w:szCs w:val="28"/>
        </w:rPr>
      </w:pPr>
      <w:r w:rsidRPr="00927ED5">
        <w:rPr>
          <w:sz w:val="28"/>
          <w:szCs w:val="28"/>
        </w:rPr>
        <w:t>«</w:t>
      </w:r>
      <w:r>
        <w:rPr>
          <w:sz w:val="28"/>
          <w:szCs w:val="28"/>
        </w:rPr>
        <w:t>а</w:t>
      </w:r>
      <w:r w:rsidRPr="00927ED5">
        <w:rPr>
          <w:sz w:val="28"/>
          <w:szCs w:val="28"/>
        </w:rPr>
        <w:t xml:space="preserve">) </w:t>
      </w:r>
      <w:r>
        <w:rPr>
          <w:sz w:val="28"/>
          <w:szCs w:val="28"/>
        </w:rPr>
        <w:t>доведение до сведения</w:t>
      </w:r>
      <w:r w:rsidRPr="00927ED5">
        <w:rPr>
          <w:sz w:val="28"/>
          <w:szCs w:val="28"/>
        </w:rPr>
        <w:t xml:space="preserve"> представителя окружного избирательного совета или Центральной избирательной комиссии о решении суд</w:t>
      </w:r>
      <w:r>
        <w:rPr>
          <w:sz w:val="28"/>
          <w:szCs w:val="28"/>
        </w:rPr>
        <w:t>ебной инстанции</w:t>
      </w:r>
      <w:r w:rsidRPr="00927ED5">
        <w:rPr>
          <w:sz w:val="28"/>
          <w:szCs w:val="28"/>
        </w:rPr>
        <w:t xml:space="preserve"> относительно </w:t>
      </w:r>
      <w:r>
        <w:rPr>
          <w:sz w:val="28"/>
          <w:szCs w:val="28"/>
        </w:rPr>
        <w:t>распределения</w:t>
      </w:r>
      <w:r w:rsidRPr="00927ED5">
        <w:rPr>
          <w:sz w:val="28"/>
          <w:szCs w:val="28"/>
        </w:rPr>
        <w:t xml:space="preserve"> мандатов советник</w:t>
      </w:r>
      <w:r>
        <w:rPr>
          <w:sz w:val="28"/>
          <w:szCs w:val="28"/>
        </w:rPr>
        <w:t>ов;</w:t>
      </w:r>
      <w:r w:rsidRPr="00927ED5">
        <w:rPr>
          <w:sz w:val="28"/>
          <w:szCs w:val="28"/>
        </w:rPr>
        <w:t>».</w:t>
      </w:r>
    </w:p>
    <w:p w:rsidR="001B1FE3" w:rsidRPr="00927ED5" w:rsidRDefault="001B1FE3" w:rsidP="00CD32B3">
      <w:pPr>
        <w:rPr>
          <w:sz w:val="28"/>
          <w:szCs w:val="28"/>
        </w:rPr>
      </w:pPr>
    </w:p>
    <w:p w:rsidR="001B1FE3" w:rsidRPr="00CD32B3" w:rsidRDefault="001B1FE3" w:rsidP="00CD32B3">
      <w:pPr>
        <w:rPr>
          <w:b/>
          <w:lang w:val="ro-RO"/>
        </w:rPr>
      </w:pPr>
      <w:r w:rsidRPr="00CD32B3">
        <w:rPr>
          <w:b/>
          <w:sz w:val="28"/>
          <w:szCs w:val="28"/>
        </w:rPr>
        <w:t>Председатель Парламента</w:t>
      </w:r>
    </w:p>
    <w:p w:rsidR="001B1FE3" w:rsidRPr="00420EAE" w:rsidRDefault="001B1FE3" w:rsidP="00F04FA2">
      <w:pPr>
        <w:rPr>
          <w:sz w:val="28"/>
          <w:szCs w:val="28"/>
        </w:rPr>
      </w:pPr>
    </w:p>
    <w:sectPr w:rsidR="001B1FE3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1FE3" w:rsidRDefault="001B1FE3" w:rsidP="003B0C7F">
      <w:r>
        <w:separator/>
      </w:r>
    </w:p>
  </w:endnote>
  <w:endnote w:type="continuationSeparator" w:id="0">
    <w:p w:rsidR="001B1FE3" w:rsidRDefault="001B1FE3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FE3" w:rsidRPr="008A52B4" w:rsidRDefault="001B66A7" w:rsidP="00593286">
    <w:pPr>
      <w:pStyle w:val="Footer"/>
      <w:ind w:firstLine="0"/>
      <w:rPr>
        <w:lang w:val="en-US"/>
      </w:rPr>
    </w:pPr>
    <w:fldSimple w:instr=" FILENAME  \p  \* MERGEFORMAT ">
      <w:r w:rsidR="001B1FE3">
        <w:rPr>
          <w:noProof/>
          <w:lang w:val="en-US"/>
        </w:rPr>
        <w:t xml:space="preserve">Y:\001\Blanchete </w:t>
      </w:r>
      <w:r w:rsidR="001B1FE3" w:rsidRPr="00D21758">
        <w:rPr>
          <w:noProof/>
          <w:sz w:val="16"/>
          <w:szCs w:val="16"/>
          <w:lang w:val="en-US"/>
        </w:rPr>
        <w:t>2020\HOTARARE-RU.docx</w:t>
      </w:r>
    </w:fldSimple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FE3" w:rsidRPr="008A52B4" w:rsidRDefault="001B66A7" w:rsidP="0053447A">
    <w:pPr>
      <w:pStyle w:val="Footer"/>
      <w:ind w:firstLine="0"/>
      <w:rPr>
        <w:lang w:val="en-US"/>
      </w:rPr>
    </w:pPr>
    <w:fldSimple w:instr=" FILENAME  \p  \* MERGEFORMAT ">
      <w:r w:rsidR="001B1FE3">
        <w:rPr>
          <w:noProof/>
          <w:lang w:val="en-US"/>
        </w:rPr>
        <w:t xml:space="preserve">Y:\001\Blanchete </w:t>
      </w:r>
      <w:r w:rsidR="001B1FE3" w:rsidRPr="00D21758">
        <w:rPr>
          <w:noProof/>
          <w:sz w:val="16"/>
          <w:szCs w:val="16"/>
          <w:lang w:val="en-US"/>
        </w:rPr>
        <w:t>2020\HOTARARE-RU.docx</w:t>
      </w:r>
    </w:fldSimple>
  </w:p>
  <w:p w:rsidR="001B1FE3" w:rsidRPr="00420EAE" w:rsidRDefault="001B1FE3" w:rsidP="00420EAE">
    <w:pPr>
      <w:pStyle w:val="Footer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1FE3" w:rsidRDefault="001B1FE3" w:rsidP="003B0C7F">
      <w:r>
        <w:separator/>
      </w:r>
    </w:p>
  </w:footnote>
  <w:footnote w:type="continuationSeparator" w:id="0">
    <w:p w:rsidR="001B1FE3" w:rsidRDefault="001B1FE3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FE3" w:rsidRDefault="000D32BD" w:rsidP="003B0C7F">
    <w:pPr>
      <w:pStyle w:val="Header"/>
      <w:ind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26DB6">
      <w:rPr>
        <w:noProof/>
      </w:rPr>
      <w:t>5</w:t>
    </w:r>
    <w:r>
      <w:rPr>
        <w:noProof/>
      </w:rPr>
      <w:fldChar w:fldCharType="end"/>
    </w:r>
  </w:p>
  <w:p w:rsidR="001B1FE3" w:rsidRDefault="001B1FE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ook w:val="00A0" w:firstRow="1" w:lastRow="0" w:firstColumn="1" w:lastColumn="0" w:noHBand="0" w:noVBand="0"/>
    </w:tblPr>
    <w:tblGrid>
      <w:gridCol w:w="9344"/>
    </w:tblGrid>
    <w:tr w:rsidR="001B1FE3" w:rsidTr="004A071E">
      <w:tc>
        <w:tcPr>
          <w:tcW w:w="5000" w:type="pct"/>
        </w:tcPr>
        <w:p w:rsidR="001B1FE3" w:rsidRPr="004A071E" w:rsidRDefault="001B1FE3" w:rsidP="004A071E">
          <w:pPr>
            <w:ind w:firstLine="0"/>
            <w:jc w:val="right"/>
            <w:rPr>
              <w:sz w:val="24"/>
              <w:szCs w:val="24"/>
              <w:lang w:val="en-US" w:eastAsia="ru-RU"/>
            </w:rPr>
          </w:pPr>
          <w:r w:rsidRPr="004A071E">
            <w:rPr>
              <w:sz w:val="24"/>
              <w:szCs w:val="24"/>
              <w:lang w:val="en-US" w:eastAsia="ru-RU"/>
            </w:rPr>
            <w:t>Перевод</w:t>
          </w:r>
          <w:r w:rsidR="00E26DB6">
            <w:rPr>
              <w:noProof/>
              <w:lang w:val="en-US"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75" cy="860425"/>
                <wp:effectExtent l="0" t="0" r="9525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4" r="1100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8604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1B1FE3" w:rsidRPr="004A071E" w:rsidRDefault="001B1FE3" w:rsidP="004A071E">
          <w:pPr>
            <w:ind w:firstLine="0"/>
            <w:rPr>
              <w:sz w:val="24"/>
              <w:szCs w:val="24"/>
              <w:lang w:val="en-US" w:eastAsia="ru-RU"/>
            </w:rPr>
          </w:pPr>
        </w:p>
        <w:p w:rsidR="001B1FE3" w:rsidRPr="004A071E" w:rsidRDefault="001B1FE3" w:rsidP="004A071E">
          <w:pPr>
            <w:ind w:firstLine="0"/>
            <w:rPr>
              <w:sz w:val="24"/>
              <w:szCs w:val="24"/>
              <w:lang w:val="en-US" w:eastAsia="ru-RU"/>
            </w:rPr>
          </w:pPr>
        </w:p>
        <w:p w:rsidR="001B1FE3" w:rsidRPr="004A071E" w:rsidRDefault="001B1FE3" w:rsidP="004A071E">
          <w:pPr>
            <w:ind w:firstLine="0"/>
            <w:rPr>
              <w:sz w:val="24"/>
              <w:szCs w:val="24"/>
              <w:lang w:val="en-US" w:eastAsia="ru-RU"/>
            </w:rPr>
          </w:pPr>
        </w:p>
        <w:p w:rsidR="001B1FE3" w:rsidRPr="004A071E" w:rsidRDefault="001B1FE3" w:rsidP="004A071E">
          <w:pPr>
            <w:ind w:firstLine="0"/>
            <w:rPr>
              <w:sz w:val="24"/>
              <w:szCs w:val="24"/>
              <w:lang w:val="en-US" w:eastAsia="ru-RU"/>
            </w:rPr>
          </w:pPr>
        </w:p>
      </w:tc>
    </w:tr>
    <w:tr w:rsidR="001B1FE3" w:rsidRPr="00C31F65" w:rsidTr="004A071E">
      <w:tc>
        <w:tcPr>
          <w:tcW w:w="5000" w:type="pct"/>
        </w:tcPr>
        <w:p w:rsidR="001B1FE3" w:rsidRPr="004A071E" w:rsidRDefault="001B1FE3" w:rsidP="004A071E">
          <w:pPr>
            <w:pStyle w:val="Heading3"/>
            <w:spacing w:before="0"/>
            <w:ind w:firstLine="0"/>
            <w:jc w:val="center"/>
            <w:rPr>
              <w:rFonts w:ascii="Times New Roman" w:hAnsi="Times New Roman"/>
              <w:bCs w:val="0"/>
              <w:color w:val="auto"/>
              <w:sz w:val="10"/>
              <w:szCs w:val="10"/>
              <w:lang w:eastAsia="ru-RU"/>
            </w:rPr>
          </w:pPr>
        </w:p>
        <w:p w:rsidR="001B1FE3" w:rsidRPr="004A071E" w:rsidRDefault="001B1FE3" w:rsidP="004A071E">
          <w:pPr>
            <w:pStyle w:val="Heading3"/>
            <w:spacing w:before="0"/>
            <w:ind w:firstLine="0"/>
            <w:jc w:val="center"/>
            <w:rPr>
              <w:rFonts w:ascii="Times New Roman" w:hAnsi="Times New Roman"/>
              <w:bCs w:val="0"/>
              <w:color w:val="auto"/>
              <w:sz w:val="36"/>
              <w:szCs w:val="36"/>
              <w:lang w:eastAsia="ru-RU"/>
            </w:rPr>
          </w:pPr>
          <w:r w:rsidRPr="004A071E">
            <w:rPr>
              <w:rFonts w:ascii="Times New Roman" w:hAnsi="Times New Roman"/>
              <w:bCs w:val="0"/>
              <w:color w:val="auto"/>
              <w:sz w:val="36"/>
              <w:szCs w:val="36"/>
              <w:lang w:eastAsia="ru-RU"/>
            </w:rPr>
            <w:t>ПРАВИТЕЛЬСТВО  РЕСПУБЛИКИ  МОЛДОВА</w:t>
          </w:r>
        </w:p>
        <w:p w:rsidR="001B1FE3" w:rsidRPr="004A071E" w:rsidRDefault="001B1FE3" w:rsidP="004A071E">
          <w:pPr>
            <w:ind w:firstLine="0"/>
            <w:jc w:val="center"/>
            <w:rPr>
              <w:sz w:val="22"/>
              <w:lang w:eastAsia="ru-RU"/>
            </w:rPr>
          </w:pPr>
        </w:p>
        <w:p w:rsidR="001B1FE3" w:rsidRPr="004A071E" w:rsidRDefault="001B1FE3" w:rsidP="004A071E">
          <w:pPr>
            <w:pStyle w:val="Heading8"/>
            <w:ind w:firstLine="0"/>
            <w:rPr>
              <w:rFonts w:ascii="Times New Roman" w:hAnsi="Times New Roman"/>
              <w:sz w:val="32"/>
              <w:szCs w:val="32"/>
              <w:lang w:eastAsia="ru-RU"/>
            </w:rPr>
          </w:pPr>
          <w:r w:rsidRPr="004A071E">
            <w:rPr>
              <w:rFonts w:ascii="Times New Roman" w:hAnsi="Times New Roman"/>
              <w:spacing w:val="40"/>
              <w:sz w:val="32"/>
              <w:szCs w:val="32"/>
              <w:lang w:eastAsia="ru-RU"/>
            </w:rPr>
            <w:t>ПОСТАНОВЛЕНИЕ</w:t>
          </w:r>
          <w:r w:rsidRPr="004A071E">
            <w:rPr>
              <w:rFonts w:ascii="Times New Roman" w:hAnsi="Times New Roman"/>
              <w:sz w:val="32"/>
              <w:szCs w:val="32"/>
              <w:lang w:eastAsia="ru-RU"/>
            </w:rPr>
            <w:t xml:space="preserve"> № ____        </w:t>
          </w:r>
        </w:p>
        <w:p w:rsidR="001B1FE3" w:rsidRPr="004A071E" w:rsidRDefault="001B1FE3" w:rsidP="004A071E">
          <w:pPr>
            <w:ind w:firstLine="0"/>
            <w:jc w:val="center"/>
            <w:rPr>
              <w:sz w:val="22"/>
              <w:lang w:eastAsia="ru-RU"/>
            </w:rPr>
          </w:pPr>
        </w:p>
        <w:p w:rsidR="001B1FE3" w:rsidRPr="004A071E" w:rsidRDefault="001B1FE3" w:rsidP="004A071E">
          <w:pPr>
            <w:ind w:firstLine="0"/>
            <w:jc w:val="center"/>
            <w:rPr>
              <w:b/>
              <w:sz w:val="28"/>
              <w:szCs w:val="28"/>
              <w:u w:val="single"/>
              <w:lang w:eastAsia="ru-RU"/>
            </w:rPr>
          </w:pPr>
          <w:r w:rsidRPr="004A071E">
            <w:rPr>
              <w:b/>
              <w:sz w:val="28"/>
              <w:szCs w:val="28"/>
              <w:u w:val="single"/>
              <w:lang w:eastAsia="ru-RU"/>
            </w:rPr>
            <w:t xml:space="preserve">от                                     </w:t>
          </w:r>
          <w:smartTag w:uri="urn:schemas-microsoft-com:office:smarttags" w:element="metricconverter">
            <w:smartTagPr>
              <w:attr w:name="ProductID" w:val="2020 г"/>
            </w:smartTagPr>
            <w:r w:rsidRPr="004A071E">
              <w:rPr>
                <w:b/>
                <w:sz w:val="28"/>
                <w:szCs w:val="28"/>
                <w:u w:val="single"/>
                <w:lang w:eastAsia="ru-RU"/>
              </w:rPr>
              <w:t>2020 г</w:t>
            </w:r>
          </w:smartTag>
          <w:r w:rsidRPr="004A071E">
            <w:rPr>
              <w:b/>
              <w:sz w:val="28"/>
              <w:szCs w:val="28"/>
              <w:u w:val="single"/>
              <w:lang w:eastAsia="ru-RU"/>
            </w:rPr>
            <w:t>.</w:t>
          </w:r>
        </w:p>
        <w:p w:rsidR="001B1FE3" w:rsidRPr="004A071E" w:rsidRDefault="001B1FE3" w:rsidP="004A071E">
          <w:pPr>
            <w:spacing w:before="120"/>
            <w:ind w:firstLine="0"/>
            <w:jc w:val="center"/>
            <w:rPr>
              <w:b/>
              <w:sz w:val="24"/>
              <w:szCs w:val="24"/>
              <w:lang w:eastAsia="ru-RU"/>
            </w:rPr>
          </w:pPr>
          <w:r w:rsidRPr="004A071E">
            <w:rPr>
              <w:b/>
              <w:sz w:val="24"/>
              <w:szCs w:val="24"/>
              <w:lang w:eastAsia="ru-RU"/>
            </w:rPr>
            <w:t>Кишинэу</w:t>
          </w:r>
        </w:p>
        <w:p w:rsidR="001B1FE3" w:rsidRPr="004A071E" w:rsidRDefault="001B1FE3" w:rsidP="004A071E">
          <w:pPr>
            <w:ind w:firstLine="0"/>
            <w:jc w:val="center"/>
            <w:rPr>
              <w:sz w:val="22"/>
              <w:lang w:val="en-US" w:eastAsia="ru-RU"/>
            </w:rPr>
          </w:pPr>
        </w:p>
      </w:tc>
    </w:tr>
  </w:tbl>
  <w:p w:rsidR="001B1FE3" w:rsidRPr="00BF1362" w:rsidRDefault="001B1FE3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18"/>
  </w:num>
  <w:num w:numId="5">
    <w:abstractNumId w:val="6"/>
  </w:num>
  <w:num w:numId="6">
    <w:abstractNumId w:val="9"/>
  </w:num>
  <w:num w:numId="7">
    <w:abstractNumId w:val="2"/>
  </w:num>
  <w:num w:numId="8">
    <w:abstractNumId w:val="17"/>
  </w:num>
  <w:num w:numId="9">
    <w:abstractNumId w:val="13"/>
  </w:num>
  <w:num w:numId="10">
    <w:abstractNumId w:val="7"/>
  </w:num>
  <w:num w:numId="11">
    <w:abstractNumId w:val="5"/>
  </w:num>
  <w:num w:numId="12">
    <w:abstractNumId w:val="19"/>
  </w:num>
  <w:num w:numId="13">
    <w:abstractNumId w:val="8"/>
  </w:num>
  <w:num w:numId="14">
    <w:abstractNumId w:val="15"/>
  </w:num>
  <w:num w:numId="15">
    <w:abstractNumId w:val="14"/>
  </w:num>
  <w:num w:numId="16">
    <w:abstractNumId w:val="10"/>
  </w:num>
  <w:num w:numId="17">
    <w:abstractNumId w:val="1"/>
  </w:num>
  <w:num w:numId="18">
    <w:abstractNumId w:val="16"/>
  </w:num>
  <w:num w:numId="19">
    <w:abstractNumId w:val="4"/>
  </w:num>
  <w:num w:numId="20">
    <w:abstractNumId w:val="11"/>
  </w:num>
  <w:num w:numId="21">
    <w:abstractNumId w:val="3"/>
  </w:num>
  <w:num w:numId="22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3874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32BD"/>
    <w:rsid w:val="000D7D1F"/>
    <w:rsid w:val="000E2058"/>
    <w:rsid w:val="000E3302"/>
    <w:rsid w:val="000F00B1"/>
    <w:rsid w:val="000F29DD"/>
    <w:rsid w:val="00106893"/>
    <w:rsid w:val="00126983"/>
    <w:rsid w:val="00131797"/>
    <w:rsid w:val="00137823"/>
    <w:rsid w:val="00144449"/>
    <w:rsid w:val="00144918"/>
    <w:rsid w:val="0015418E"/>
    <w:rsid w:val="00156DBB"/>
    <w:rsid w:val="00156E99"/>
    <w:rsid w:val="001737CD"/>
    <w:rsid w:val="001918F6"/>
    <w:rsid w:val="00193E66"/>
    <w:rsid w:val="001A1F1D"/>
    <w:rsid w:val="001B1FE3"/>
    <w:rsid w:val="001B5FE2"/>
    <w:rsid w:val="001B66A7"/>
    <w:rsid w:val="001C6281"/>
    <w:rsid w:val="001C67AF"/>
    <w:rsid w:val="001D03A8"/>
    <w:rsid w:val="001D3FDA"/>
    <w:rsid w:val="002025DC"/>
    <w:rsid w:val="002149FF"/>
    <w:rsid w:val="002336E7"/>
    <w:rsid w:val="00236408"/>
    <w:rsid w:val="00242697"/>
    <w:rsid w:val="00265120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2405"/>
    <w:rsid w:val="00347F50"/>
    <w:rsid w:val="00350CC3"/>
    <w:rsid w:val="0035144B"/>
    <w:rsid w:val="00382512"/>
    <w:rsid w:val="00390C5E"/>
    <w:rsid w:val="003923DC"/>
    <w:rsid w:val="00397B21"/>
    <w:rsid w:val="003B0C7F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37BEB"/>
    <w:rsid w:val="004502BE"/>
    <w:rsid w:val="00460279"/>
    <w:rsid w:val="004879EF"/>
    <w:rsid w:val="00492257"/>
    <w:rsid w:val="004958ED"/>
    <w:rsid w:val="004A071E"/>
    <w:rsid w:val="004B643A"/>
    <w:rsid w:val="004B6DFE"/>
    <w:rsid w:val="004C34D6"/>
    <w:rsid w:val="004C734E"/>
    <w:rsid w:val="004D0866"/>
    <w:rsid w:val="004D5D32"/>
    <w:rsid w:val="004E6400"/>
    <w:rsid w:val="004F0C71"/>
    <w:rsid w:val="004F78F3"/>
    <w:rsid w:val="00507D25"/>
    <w:rsid w:val="00521744"/>
    <w:rsid w:val="00533758"/>
    <w:rsid w:val="0053447A"/>
    <w:rsid w:val="00536CB9"/>
    <w:rsid w:val="00551758"/>
    <w:rsid w:val="0055176D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C67D9"/>
    <w:rsid w:val="005D2AD2"/>
    <w:rsid w:val="005D4FBA"/>
    <w:rsid w:val="005D6C58"/>
    <w:rsid w:val="005D6DCE"/>
    <w:rsid w:val="005E5C59"/>
    <w:rsid w:val="005F22EB"/>
    <w:rsid w:val="005F2BA8"/>
    <w:rsid w:val="005F39A7"/>
    <w:rsid w:val="00601CED"/>
    <w:rsid w:val="00612679"/>
    <w:rsid w:val="00622E86"/>
    <w:rsid w:val="00626B93"/>
    <w:rsid w:val="006337CD"/>
    <w:rsid w:val="00650B47"/>
    <w:rsid w:val="00655B05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E3EBF"/>
    <w:rsid w:val="007E5475"/>
    <w:rsid w:val="007E70D1"/>
    <w:rsid w:val="007F1A2C"/>
    <w:rsid w:val="007F65AF"/>
    <w:rsid w:val="00812763"/>
    <w:rsid w:val="00817189"/>
    <w:rsid w:val="0083157F"/>
    <w:rsid w:val="00847C9E"/>
    <w:rsid w:val="0085321E"/>
    <w:rsid w:val="00853B3F"/>
    <w:rsid w:val="008661CF"/>
    <w:rsid w:val="008836F5"/>
    <w:rsid w:val="00884124"/>
    <w:rsid w:val="008917E2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27ED5"/>
    <w:rsid w:val="0094180B"/>
    <w:rsid w:val="00942A2D"/>
    <w:rsid w:val="00953903"/>
    <w:rsid w:val="00960951"/>
    <w:rsid w:val="00962E73"/>
    <w:rsid w:val="009673BF"/>
    <w:rsid w:val="00967958"/>
    <w:rsid w:val="00986425"/>
    <w:rsid w:val="00986B7F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6C7"/>
    <w:rsid w:val="009F3762"/>
    <w:rsid w:val="009F3CB9"/>
    <w:rsid w:val="009F6687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62CA9"/>
    <w:rsid w:val="00A84D9B"/>
    <w:rsid w:val="00A85706"/>
    <w:rsid w:val="00A86D74"/>
    <w:rsid w:val="00A915A4"/>
    <w:rsid w:val="00A97324"/>
    <w:rsid w:val="00AB2B53"/>
    <w:rsid w:val="00AD08C6"/>
    <w:rsid w:val="00AD5232"/>
    <w:rsid w:val="00AD5EA5"/>
    <w:rsid w:val="00AD6151"/>
    <w:rsid w:val="00AF05AB"/>
    <w:rsid w:val="00B25E8D"/>
    <w:rsid w:val="00B32B83"/>
    <w:rsid w:val="00B346C5"/>
    <w:rsid w:val="00B475E3"/>
    <w:rsid w:val="00B47B82"/>
    <w:rsid w:val="00B53EEB"/>
    <w:rsid w:val="00B63A8B"/>
    <w:rsid w:val="00B73348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1F65"/>
    <w:rsid w:val="00C36403"/>
    <w:rsid w:val="00C4610E"/>
    <w:rsid w:val="00C603E2"/>
    <w:rsid w:val="00C7691A"/>
    <w:rsid w:val="00C8295C"/>
    <w:rsid w:val="00C96210"/>
    <w:rsid w:val="00CB00AF"/>
    <w:rsid w:val="00CB5503"/>
    <w:rsid w:val="00CB67BF"/>
    <w:rsid w:val="00CD32B3"/>
    <w:rsid w:val="00CD51A8"/>
    <w:rsid w:val="00CD5638"/>
    <w:rsid w:val="00CE763F"/>
    <w:rsid w:val="00CF3A50"/>
    <w:rsid w:val="00CF616F"/>
    <w:rsid w:val="00D21758"/>
    <w:rsid w:val="00D270CD"/>
    <w:rsid w:val="00D27296"/>
    <w:rsid w:val="00D43D3F"/>
    <w:rsid w:val="00D476EA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F17F2"/>
    <w:rsid w:val="00DF6675"/>
    <w:rsid w:val="00E06FA3"/>
    <w:rsid w:val="00E21E67"/>
    <w:rsid w:val="00E26DB6"/>
    <w:rsid w:val="00E47FA8"/>
    <w:rsid w:val="00E54804"/>
    <w:rsid w:val="00E80C94"/>
    <w:rsid w:val="00E8503C"/>
    <w:rsid w:val="00E90497"/>
    <w:rsid w:val="00E92596"/>
    <w:rsid w:val="00E9281C"/>
    <w:rsid w:val="00EA6686"/>
    <w:rsid w:val="00EB3081"/>
    <w:rsid w:val="00ED2AF9"/>
    <w:rsid w:val="00ED64EC"/>
    <w:rsid w:val="00EE18F8"/>
    <w:rsid w:val="00EE6089"/>
    <w:rsid w:val="00F04FA2"/>
    <w:rsid w:val="00F11EC7"/>
    <w:rsid w:val="00F11FF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page number" w:locked="1" w:uiPriority="0"/>
    <w:lsdException w:name="endnote reference" w:locked="1" w:uiPriority="0"/>
    <w:lsdException w:name="endnote text" w:locked="1" w:uiPriority="0"/>
    <w:lsdException w:name="List" w:locked="1" w:uiPriority="0"/>
    <w:lsdException w:name="List Bullet 2" w:locked="1" w:uiPriority="0"/>
    <w:lsdException w:name="Title" w:locked="1" w:semiHidden="0" w:uiPriority="0" w:unhideWhenUsed="0" w:qFormat="1"/>
    <w:lsdException w:name="Default Paragraph Font" w:locked="1" w:uiPriority="0"/>
    <w:lsdException w:name="Body Text" w:locked="1" w:uiPriority="0"/>
    <w:lsdException w:name="Body Text Indent" w:locked="1" w:uiPriority="0"/>
    <w:lsdException w:name="Subtitle" w:locked="1" w:semiHidden="0" w:uiPriority="0" w:unhideWhenUsed="0" w:qFormat="1"/>
    <w:lsdException w:name="Body Text 2" w:locked="1" w:uiPriority="0"/>
    <w:lsdException w:name="Body Text Indent 2" w:locked="1" w:uiPriority="0"/>
    <w:lsdException w:name="Body Text Indent 3" w:locked="1" w:uiPriority="0"/>
    <w:lsdException w:name="Block Text" w:locked="1" w:uiPriority="0"/>
    <w:lsdException w:name="FollowedHyperlink" w:locked="1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Document Map" w:locked="1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pPr>
      <w:ind w:firstLine="709"/>
      <w:jc w:val="both"/>
    </w:pPr>
    <w:rPr>
      <w:rFonts w:eastAsia="Times New Roman" w:cs="Times New Roman"/>
      <w:sz w:val="20"/>
      <w:szCs w:val="20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C34D6"/>
    <w:pPr>
      <w:keepNext/>
      <w:numPr>
        <w:numId w:val="4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737C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E6400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5">
    <w:name w:val="heading 5"/>
    <w:basedOn w:val="Normal"/>
    <w:next w:val="Normal"/>
    <w:link w:val="Heading5Char"/>
    <w:uiPriority w:val="99"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uiPriority w:val="99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uiPriority w:val="99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C34D6"/>
    <w:rPr>
      <w:rFonts w:ascii="Cambria" w:eastAsia="Times New Roman" w:hAnsi="Cambria" w:cs="Times New Roman"/>
      <w:b/>
      <w:sz w:val="28"/>
      <w:szCs w:val="28"/>
      <w:lang w:eastAsia="ar-SA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1737CD"/>
    <w:rPr>
      <w:rFonts w:ascii="Cambria" w:hAnsi="Cambria" w:cs="Times New Roman"/>
      <w:b/>
      <w:bCs/>
      <w:color w:val="4F81BD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4E6400"/>
    <w:rPr>
      <w:rFonts w:ascii="Cambria" w:hAnsi="Cambria" w:cs="Times New Roman"/>
      <w:b/>
      <w:bCs/>
      <w:color w:val="4F81BD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4E6400"/>
    <w:rPr>
      <w:rFonts w:ascii="$Caslon" w:hAnsi="$Caslo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4C34D6"/>
    <w:rPr>
      <w:rFonts w:ascii="Bookman Old Style" w:hAnsi="Bookman Old Style" w:cs="Times New Roman"/>
      <w:b/>
      <w:bCs/>
      <w:sz w:val="22"/>
      <w:lang w:val="ru-RU" w:eastAsia="ar-SA" w:bidi="ar-SA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4C34D6"/>
    <w:rPr>
      <w:rFonts w:ascii="Bookman Old Style" w:hAnsi="Bookman Old Style" w:cs="Times New Roman"/>
      <w:sz w:val="24"/>
      <w:szCs w:val="24"/>
      <w:lang w:val="ru-RU" w:eastAsia="ar-SA" w:bidi="ar-SA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4E6400"/>
    <w:rPr>
      <w:rFonts w:ascii="$Caslon" w:hAnsi="$Caslon" w:cs="Times New Roman"/>
      <w:b/>
      <w:sz w:val="20"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4C34D6"/>
    <w:rPr>
      <w:rFonts w:ascii="Arial" w:hAnsi="Arial" w:cs="Times New Roman"/>
      <w:sz w:val="22"/>
      <w:lang w:val="ru-RU" w:eastAsia="ar-SA" w:bidi="ar-SA"/>
    </w:rPr>
  </w:style>
  <w:style w:type="paragraph" w:styleId="ListParagraph">
    <w:name w:val="List Paragraph"/>
    <w:basedOn w:val="Normal"/>
    <w:uiPriority w:val="99"/>
    <w:qFormat/>
    <w:rsid w:val="00072688"/>
    <w:pPr>
      <w:spacing w:after="200" w:line="276" w:lineRule="auto"/>
      <w:ind w:left="720" w:firstLine="0"/>
      <w:contextualSpacing/>
      <w:jc w:val="left"/>
    </w:pPr>
    <w:rPr>
      <w:rFonts w:ascii="Calibri" w:eastAsia="Calibri" w:hAnsi="Calibri" w:cs="Arial"/>
      <w:sz w:val="22"/>
      <w:szCs w:val="22"/>
    </w:rPr>
  </w:style>
  <w:style w:type="paragraph" w:customStyle="1" w:styleId="news">
    <w:name w:val="news"/>
    <w:basedOn w:val="Normal"/>
    <w:uiPriority w:val="99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rsid w:val="005A21E1"/>
    <w:pPr>
      <w:ind w:firstLine="567"/>
    </w:pPr>
    <w:rPr>
      <w:szCs w:val="24"/>
      <w:lang w:eastAsia="ru-RU"/>
    </w:rPr>
  </w:style>
  <w:style w:type="character" w:customStyle="1" w:styleId="NormalWebChar1">
    <w:name w:val="Normal (Web) Char1"/>
    <w:link w:val="NormalWeb"/>
    <w:uiPriority w:val="99"/>
    <w:locked/>
    <w:rsid w:val="004C34D6"/>
    <w:rPr>
      <w:rFonts w:eastAsia="Times New Roman"/>
      <w:sz w:val="24"/>
      <w:lang w:val="ru-RU" w:eastAsia="ru-RU"/>
    </w:rPr>
  </w:style>
  <w:style w:type="character" w:styleId="Hyperlink">
    <w:name w:val="Hyperlink"/>
    <w:basedOn w:val="DefaultParagraphFont"/>
    <w:uiPriority w:val="99"/>
    <w:rsid w:val="001737CD"/>
    <w:rPr>
      <w:rFonts w:cs="Times New Roman"/>
      <w:color w:val="0000FF"/>
      <w:u w:val="single"/>
    </w:rPr>
  </w:style>
  <w:style w:type="paragraph" w:customStyle="1" w:styleId="cn">
    <w:name w:val="cn"/>
    <w:basedOn w:val="Normal"/>
    <w:uiPriority w:val="99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uiPriority w:val="99"/>
    <w:rsid w:val="008C4B3C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77066B"/>
    <w:rPr>
      <w:rFonts w:ascii="Tahoma" w:hAnsi="Tahoma" w:cs="Tahoma"/>
      <w:sz w:val="16"/>
      <w:szCs w:val="16"/>
      <w:lang w:val="ru-RU"/>
    </w:rPr>
  </w:style>
  <w:style w:type="paragraph" w:customStyle="1" w:styleId="tt">
    <w:name w:val="tt"/>
    <w:basedOn w:val="Normal"/>
    <w:uiPriority w:val="99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uiPriority w:val="99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uiPriority w:val="99"/>
    <w:rsid w:val="004C34D6"/>
    <w:pPr>
      <w:ind w:firstLine="709"/>
      <w:jc w:val="both"/>
    </w:pPr>
    <w:rPr>
      <w:rFonts w:eastAsia="Times New Roman" w:cs="Times New Roman"/>
      <w:sz w:val="28"/>
      <w:szCs w:val="28"/>
    </w:rPr>
  </w:style>
  <w:style w:type="paragraph" w:styleId="BodyText">
    <w:name w:val="Body Text"/>
    <w:basedOn w:val="Normal"/>
    <w:link w:val="BodyTextChar1"/>
    <w:uiPriority w:val="99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">
    <w:name w:val="Body Text Char"/>
    <w:basedOn w:val="DefaultParagraphFont"/>
    <w:uiPriority w:val="99"/>
    <w:rsid w:val="004C34D6"/>
    <w:rPr>
      <w:sz w:val="24"/>
      <w:lang w:val="en-US"/>
    </w:rPr>
  </w:style>
  <w:style w:type="character" w:customStyle="1" w:styleId="BodyTextChar1">
    <w:name w:val="Body Text Char1"/>
    <w:basedOn w:val="DefaultParagraphFont"/>
    <w:link w:val="BodyText"/>
    <w:uiPriority w:val="99"/>
    <w:locked/>
    <w:rsid w:val="004C34D6"/>
    <w:rPr>
      <w:rFonts w:ascii="Cambria" w:hAnsi="Cambria" w:cs="Times New Roman"/>
      <w:sz w:val="24"/>
      <w:szCs w:val="24"/>
      <w:lang w:val="ru-RU" w:eastAsia="ar-SA" w:bidi="ar-SA"/>
    </w:rPr>
  </w:style>
  <w:style w:type="character" w:customStyle="1" w:styleId="WW8Num1z0">
    <w:name w:val="WW8Num1z0"/>
    <w:uiPriority w:val="99"/>
    <w:rsid w:val="004C34D6"/>
    <w:rPr>
      <w:rFonts w:ascii="Wingdings 2" w:hAnsi="Wingdings 2"/>
    </w:rPr>
  </w:style>
  <w:style w:type="character" w:customStyle="1" w:styleId="WW8Num6z0">
    <w:name w:val="WW8Num6z0"/>
    <w:uiPriority w:val="99"/>
    <w:rsid w:val="004C34D6"/>
    <w:rPr>
      <w:rFonts w:ascii="Wingdings" w:hAnsi="Wingdings"/>
      <w:sz w:val="16"/>
    </w:rPr>
  </w:style>
  <w:style w:type="character" w:customStyle="1" w:styleId="WW8Num6z1">
    <w:name w:val="WW8Num6z1"/>
    <w:uiPriority w:val="99"/>
    <w:rsid w:val="004C34D6"/>
    <w:rPr>
      <w:rFonts w:ascii="Courier New" w:hAnsi="Courier New"/>
    </w:rPr>
  </w:style>
  <w:style w:type="character" w:customStyle="1" w:styleId="WW8Num6z2">
    <w:name w:val="WW8Num6z2"/>
    <w:uiPriority w:val="99"/>
    <w:rsid w:val="004C34D6"/>
    <w:rPr>
      <w:rFonts w:ascii="Wingdings" w:hAnsi="Wingdings"/>
    </w:rPr>
  </w:style>
  <w:style w:type="character" w:customStyle="1" w:styleId="WW8Num6z3">
    <w:name w:val="WW8Num6z3"/>
    <w:uiPriority w:val="99"/>
    <w:rsid w:val="004C34D6"/>
    <w:rPr>
      <w:rFonts w:ascii="Symbol" w:hAnsi="Symbol"/>
    </w:rPr>
  </w:style>
  <w:style w:type="character" w:customStyle="1" w:styleId="WW8Num7z0">
    <w:name w:val="WW8Num7z0"/>
    <w:uiPriority w:val="99"/>
    <w:rsid w:val="004C34D6"/>
    <w:rPr>
      <w:rFonts w:ascii="Symbol" w:hAnsi="Symbol"/>
    </w:rPr>
  </w:style>
  <w:style w:type="character" w:customStyle="1" w:styleId="WW8Num10z0">
    <w:name w:val="WW8Num10z0"/>
    <w:uiPriority w:val="99"/>
    <w:rsid w:val="004C34D6"/>
    <w:rPr>
      <w:rFonts w:ascii="Symbol" w:hAnsi="Symbol"/>
    </w:rPr>
  </w:style>
  <w:style w:type="character" w:customStyle="1" w:styleId="WW8Num10z1">
    <w:name w:val="WW8Num10z1"/>
    <w:uiPriority w:val="99"/>
    <w:rsid w:val="004C34D6"/>
    <w:rPr>
      <w:rFonts w:ascii="Courier New" w:hAnsi="Courier New"/>
    </w:rPr>
  </w:style>
  <w:style w:type="character" w:customStyle="1" w:styleId="WW8Num10z2">
    <w:name w:val="WW8Num10z2"/>
    <w:uiPriority w:val="99"/>
    <w:rsid w:val="004C34D6"/>
    <w:rPr>
      <w:rFonts w:ascii="Wingdings" w:hAnsi="Wingdings"/>
    </w:rPr>
  </w:style>
  <w:style w:type="character" w:customStyle="1" w:styleId="WW8Num11z0">
    <w:name w:val="WW8Num11z0"/>
    <w:uiPriority w:val="99"/>
    <w:rsid w:val="004C34D6"/>
    <w:rPr>
      <w:rFonts w:ascii="Symbol" w:hAnsi="Symbol"/>
    </w:rPr>
  </w:style>
  <w:style w:type="character" w:customStyle="1" w:styleId="WW8Num11z1">
    <w:name w:val="WW8Num11z1"/>
    <w:uiPriority w:val="99"/>
    <w:rsid w:val="004C34D6"/>
    <w:rPr>
      <w:rFonts w:ascii="Courier New" w:hAnsi="Courier New"/>
    </w:rPr>
  </w:style>
  <w:style w:type="character" w:customStyle="1" w:styleId="WW8Num11z2">
    <w:name w:val="WW8Num11z2"/>
    <w:uiPriority w:val="99"/>
    <w:rsid w:val="004C34D6"/>
    <w:rPr>
      <w:rFonts w:ascii="Wingdings" w:hAnsi="Wingdings"/>
    </w:rPr>
  </w:style>
  <w:style w:type="character" w:customStyle="1" w:styleId="WW8Num12z0">
    <w:name w:val="WW8Num12z0"/>
    <w:uiPriority w:val="99"/>
    <w:rsid w:val="004C34D6"/>
    <w:rPr>
      <w:rFonts w:ascii="Symbol" w:hAnsi="Symbol"/>
    </w:rPr>
  </w:style>
  <w:style w:type="character" w:customStyle="1" w:styleId="WW8Num12z1">
    <w:name w:val="WW8Num12z1"/>
    <w:uiPriority w:val="99"/>
    <w:rsid w:val="004C34D6"/>
    <w:rPr>
      <w:rFonts w:ascii="Courier New" w:hAnsi="Courier New"/>
    </w:rPr>
  </w:style>
  <w:style w:type="character" w:customStyle="1" w:styleId="WW8Num12z2">
    <w:name w:val="WW8Num12z2"/>
    <w:uiPriority w:val="99"/>
    <w:rsid w:val="004C34D6"/>
    <w:rPr>
      <w:rFonts w:ascii="Wingdings" w:hAnsi="Wingdings"/>
    </w:rPr>
  </w:style>
  <w:style w:type="character" w:customStyle="1" w:styleId="WW8Num13z0">
    <w:name w:val="WW8Num13z0"/>
    <w:uiPriority w:val="99"/>
    <w:rsid w:val="004C34D6"/>
    <w:rPr>
      <w:rFonts w:ascii="Wingdings" w:hAnsi="Wingdings"/>
      <w:sz w:val="16"/>
    </w:rPr>
  </w:style>
  <w:style w:type="character" w:customStyle="1" w:styleId="WW8Num13z1">
    <w:name w:val="WW8Num13z1"/>
    <w:uiPriority w:val="99"/>
    <w:rsid w:val="004C34D6"/>
    <w:rPr>
      <w:rFonts w:ascii="Courier New" w:hAnsi="Courier New"/>
    </w:rPr>
  </w:style>
  <w:style w:type="character" w:customStyle="1" w:styleId="WW8Num13z2">
    <w:name w:val="WW8Num13z2"/>
    <w:uiPriority w:val="99"/>
    <w:rsid w:val="004C34D6"/>
    <w:rPr>
      <w:rFonts w:ascii="Wingdings" w:hAnsi="Wingdings"/>
    </w:rPr>
  </w:style>
  <w:style w:type="character" w:customStyle="1" w:styleId="WW8Num13z3">
    <w:name w:val="WW8Num13z3"/>
    <w:uiPriority w:val="99"/>
    <w:rsid w:val="004C34D6"/>
    <w:rPr>
      <w:rFonts w:ascii="Symbol" w:hAnsi="Symbol"/>
    </w:rPr>
  </w:style>
  <w:style w:type="character" w:customStyle="1" w:styleId="WW8Num15z0">
    <w:name w:val="WW8Num15z0"/>
    <w:uiPriority w:val="99"/>
    <w:rsid w:val="004C34D6"/>
    <w:rPr>
      <w:rFonts w:ascii="Times New Roman" w:hAnsi="Times New Roman"/>
    </w:rPr>
  </w:style>
  <w:style w:type="character" w:customStyle="1" w:styleId="WW8Num16z0">
    <w:name w:val="WW8Num16z0"/>
    <w:uiPriority w:val="99"/>
    <w:rsid w:val="004C34D6"/>
    <w:rPr>
      <w:rFonts w:ascii="Symbol" w:hAnsi="Symbol"/>
      <w:sz w:val="16"/>
    </w:rPr>
  </w:style>
  <w:style w:type="character" w:customStyle="1" w:styleId="WW8Num17z0">
    <w:name w:val="WW8Num17z0"/>
    <w:uiPriority w:val="99"/>
    <w:rsid w:val="004C34D6"/>
    <w:rPr>
      <w:rFonts w:ascii="Times New Roman" w:hAnsi="Times New Roman"/>
    </w:rPr>
  </w:style>
  <w:style w:type="character" w:customStyle="1" w:styleId="WW8Num17z1">
    <w:name w:val="WW8Num17z1"/>
    <w:uiPriority w:val="99"/>
    <w:rsid w:val="004C34D6"/>
    <w:rPr>
      <w:rFonts w:ascii="Courier New" w:hAnsi="Courier New"/>
    </w:rPr>
  </w:style>
  <w:style w:type="character" w:customStyle="1" w:styleId="WW8Num17z2">
    <w:name w:val="WW8Num17z2"/>
    <w:uiPriority w:val="99"/>
    <w:rsid w:val="004C34D6"/>
    <w:rPr>
      <w:rFonts w:ascii="Wingdings" w:hAnsi="Wingdings"/>
    </w:rPr>
  </w:style>
  <w:style w:type="character" w:customStyle="1" w:styleId="WW8Num17z3">
    <w:name w:val="WW8Num17z3"/>
    <w:uiPriority w:val="99"/>
    <w:rsid w:val="004C34D6"/>
    <w:rPr>
      <w:rFonts w:ascii="Symbol" w:hAnsi="Symbol"/>
    </w:rPr>
  </w:style>
  <w:style w:type="character" w:customStyle="1" w:styleId="WW8Num21z0">
    <w:name w:val="WW8Num21z0"/>
    <w:uiPriority w:val="99"/>
    <w:rsid w:val="004C34D6"/>
    <w:rPr>
      <w:rFonts w:ascii="Symbol" w:hAnsi="Symbol"/>
    </w:rPr>
  </w:style>
  <w:style w:type="character" w:customStyle="1" w:styleId="WW8Num22z0">
    <w:name w:val="WW8Num22z0"/>
    <w:uiPriority w:val="99"/>
    <w:rsid w:val="004C34D6"/>
    <w:rPr>
      <w:rFonts w:ascii="Symbol" w:hAnsi="Symbol"/>
    </w:rPr>
  </w:style>
  <w:style w:type="character" w:customStyle="1" w:styleId="WW8Num24z0">
    <w:name w:val="WW8Num24z0"/>
    <w:uiPriority w:val="99"/>
    <w:rsid w:val="004C34D6"/>
    <w:rPr>
      <w:rFonts w:ascii="Symbol" w:hAnsi="Symbol"/>
    </w:rPr>
  </w:style>
  <w:style w:type="character" w:customStyle="1" w:styleId="WW8Num26z1">
    <w:name w:val="WW8Num26z1"/>
    <w:uiPriority w:val="99"/>
    <w:rsid w:val="004C34D6"/>
    <w:rPr>
      <w:rFonts w:ascii="Courier New" w:hAnsi="Courier New"/>
    </w:rPr>
  </w:style>
  <w:style w:type="character" w:customStyle="1" w:styleId="WW8Num26z2">
    <w:name w:val="WW8Num26z2"/>
    <w:uiPriority w:val="99"/>
    <w:rsid w:val="004C34D6"/>
    <w:rPr>
      <w:rFonts w:ascii="Wingdings" w:hAnsi="Wingdings"/>
    </w:rPr>
  </w:style>
  <w:style w:type="character" w:customStyle="1" w:styleId="WW8Num26z3">
    <w:name w:val="WW8Num26z3"/>
    <w:uiPriority w:val="99"/>
    <w:rsid w:val="004C34D6"/>
    <w:rPr>
      <w:rFonts w:ascii="Symbol" w:hAnsi="Symbol"/>
    </w:rPr>
  </w:style>
  <w:style w:type="character" w:customStyle="1" w:styleId="DefaultParagraphFont1">
    <w:name w:val="Default Paragraph Font1"/>
    <w:uiPriority w:val="99"/>
    <w:rsid w:val="004C34D6"/>
  </w:style>
  <w:style w:type="character" w:styleId="PageNumber">
    <w:name w:val="page number"/>
    <w:basedOn w:val="DefaultParagraphFont"/>
    <w:uiPriority w:val="99"/>
    <w:rsid w:val="004C34D6"/>
    <w:rPr>
      <w:rFonts w:cs="Times New Roman"/>
    </w:rPr>
  </w:style>
  <w:style w:type="character" w:customStyle="1" w:styleId="FootnoteCharacters">
    <w:name w:val="Footnote Characters"/>
    <w:uiPriority w:val="99"/>
    <w:rsid w:val="004C34D6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4C34D6"/>
    <w:rPr>
      <w:rFonts w:cs="Times New Roman"/>
      <w:color w:val="800080"/>
      <w:u w:val="single"/>
    </w:rPr>
  </w:style>
  <w:style w:type="character" w:customStyle="1" w:styleId="Heading3CharCharCharChar">
    <w:name w:val="Heading 3 Char Char Char Char"/>
    <w:uiPriority w:val="99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uiPriority w:val="99"/>
    <w:rsid w:val="004C34D6"/>
  </w:style>
  <w:style w:type="character" w:customStyle="1" w:styleId="primfunc12">
    <w:name w:val="prim_func12"/>
    <w:uiPriority w:val="99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uiPriority w:val="99"/>
    <w:rsid w:val="004C34D6"/>
    <w:rPr>
      <w:rFonts w:ascii="Bookman Old Style" w:hAnsi="Bookman Old Style"/>
      <w:sz w:val="24"/>
      <w:lang w:val="en-US"/>
    </w:rPr>
  </w:style>
  <w:style w:type="character" w:customStyle="1" w:styleId="WW-FootnoteCharacters">
    <w:name w:val="WW-Footnote Characters"/>
    <w:uiPriority w:val="99"/>
    <w:rsid w:val="004C34D6"/>
    <w:rPr>
      <w:vertAlign w:val="superscript"/>
    </w:rPr>
  </w:style>
  <w:style w:type="character" w:customStyle="1" w:styleId="Foootnote">
    <w:name w:val="Foootnote"/>
    <w:uiPriority w:val="99"/>
    <w:rsid w:val="004C34D6"/>
    <w:rPr>
      <w:color w:val="000000"/>
      <w:vertAlign w:val="superscript"/>
    </w:rPr>
  </w:style>
  <w:style w:type="character" w:styleId="Strong">
    <w:name w:val="Strong"/>
    <w:basedOn w:val="DefaultParagraphFont"/>
    <w:uiPriority w:val="99"/>
    <w:qFormat/>
    <w:rsid w:val="004C34D6"/>
    <w:rPr>
      <w:rFonts w:cs="Times New Roman"/>
      <w:b/>
    </w:rPr>
  </w:style>
  <w:style w:type="character" w:customStyle="1" w:styleId="NormalWebChar">
    <w:name w:val="Normal (Web) Char"/>
    <w:uiPriority w:val="99"/>
    <w:rsid w:val="004C34D6"/>
    <w:rPr>
      <w:sz w:val="24"/>
      <w:lang w:val="en-US"/>
    </w:rPr>
  </w:style>
  <w:style w:type="character" w:styleId="Emphasis">
    <w:name w:val="Emphasis"/>
    <w:basedOn w:val="DefaultParagraphFont"/>
    <w:uiPriority w:val="99"/>
    <w:qFormat/>
    <w:rsid w:val="004C34D6"/>
    <w:rPr>
      <w:rFonts w:cs="Times New Roman"/>
      <w:i/>
    </w:rPr>
  </w:style>
  <w:style w:type="character" w:customStyle="1" w:styleId="BodyTextIndent3Char">
    <w:name w:val="Body Text Indent 3 Char"/>
    <w:uiPriority w:val="99"/>
    <w:rsid w:val="004C34D6"/>
    <w:rPr>
      <w:sz w:val="16"/>
      <w:lang w:val="en-AU"/>
    </w:rPr>
  </w:style>
  <w:style w:type="character" w:styleId="EndnoteReference">
    <w:name w:val="endnote reference"/>
    <w:basedOn w:val="DefaultParagraphFont"/>
    <w:uiPriority w:val="99"/>
    <w:semiHidden/>
    <w:rsid w:val="004C34D6"/>
    <w:rPr>
      <w:rFonts w:cs="Times New Roman"/>
      <w:vertAlign w:val="superscript"/>
    </w:rPr>
  </w:style>
  <w:style w:type="character" w:customStyle="1" w:styleId="EndnoteCharacters">
    <w:name w:val="Endnote Characters"/>
    <w:uiPriority w:val="99"/>
    <w:rsid w:val="004C34D6"/>
  </w:style>
  <w:style w:type="paragraph" w:customStyle="1" w:styleId="Heading">
    <w:name w:val="Heading"/>
    <w:basedOn w:val="Normal"/>
    <w:next w:val="BodyText"/>
    <w:uiPriority w:val="99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uiPriority w:val="99"/>
    <w:rsid w:val="004C34D6"/>
  </w:style>
  <w:style w:type="paragraph" w:customStyle="1" w:styleId="Index">
    <w:name w:val="Index"/>
    <w:basedOn w:val="Normal"/>
    <w:uiPriority w:val="99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99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character" w:customStyle="1" w:styleId="TitleChar">
    <w:name w:val="Title Char"/>
    <w:basedOn w:val="DefaultParagraphFont"/>
    <w:link w:val="Title"/>
    <w:uiPriority w:val="99"/>
    <w:locked/>
    <w:rsid w:val="004C34D6"/>
    <w:rPr>
      <w:rFonts w:eastAsia="Times New Roman" w:cs="Times New Roman"/>
      <w:b/>
      <w:sz w:val="20"/>
      <w:szCs w:val="20"/>
      <w:lang w:val="en-US" w:eastAsia="ar-SA" w:bidi="ar-SA"/>
    </w:rPr>
  </w:style>
  <w:style w:type="paragraph" w:styleId="Subtitle">
    <w:name w:val="Subtitle"/>
    <w:basedOn w:val="Heading"/>
    <w:next w:val="BodyText"/>
    <w:link w:val="SubtitleChar"/>
    <w:uiPriority w:val="99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C34D6"/>
    <w:rPr>
      <w:rFonts w:ascii="Nimbus Sans L" w:eastAsia="DejaVu Sans" w:hAnsi="Nimbus Sans L" w:cs="Times New Roman"/>
      <w:i/>
      <w:iCs/>
      <w:sz w:val="28"/>
      <w:szCs w:val="28"/>
      <w:lang w:eastAsia="ar-SA" w:bidi="ar-S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4C34D6"/>
    <w:rPr>
      <w:rFonts w:ascii="Tahoma" w:hAnsi="Tahoma" w:cs="Times New Roman"/>
      <w:sz w:val="24"/>
      <w:szCs w:val="24"/>
      <w:shd w:val="clear" w:color="auto" w:fill="000080"/>
      <w:lang w:eastAsia="ar-SA" w:bidi="ar-SA"/>
    </w:rPr>
  </w:style>
  <w:style w:type="paragraph" w:styleId="DocumentMap">
    <w:name w:val="Document Map"/>
    <w:basedOn w:val="Normal"/>
    <w:link w:val="DocumentMapChar"/>
    <w:uiPriority w:val="9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DocumentMapChar1">
    <w:name w:val="Document Map Char1"/>
    <w:basedOn w:val="DefaultParagraphFont"/>
    <w:uiPriority w:val="99"/>
    <w:semiHidden/>
    <w:rsid w:val="00054156"/>
    <w:rPr>
      <w:rFonts w:eastAsia="Times New Roman" w:cs="Times New Roman"/>
      <w:sz w:val="0"/>
      <w:szCs w:val="0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4C34D6"/>
    <w:rPr>
      <w:rFonts w:ascii="Cambria Math" w:hAnsi="Cambria Math" w:cs="Times New Roman"/>
      <w:sz w:val="24"/>
      <w:szCs w:val="24"/>
      <w:lang w:eastAsia="ar-SA" w:bidi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TextChar1">
    <w:name w:val="Comment Text Char1"/>
    <w:basedOn w:val="DefaultParagraphFont"/>
    <w:uiPriority w:val="99"/>
    <w:semiHidden/>
    <w:rsid w:val="00054156"/>
    <w:rPr>
      <w:rFonts w:eastAsia="Times New Roman" w:cs="Times New Roman"/>
      <w:sz w:val="20"/>
      <w:szCs w:val="20"/>
      <w:lang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4C34D6"/>
    <w:rPr>
      <w:rFonts w:ascii="Cambria Math" w:hAnsi="Cambria Math" w:cs="Times New Roman"/>
      <w:b/>
      <w:bCs/>
      <w:sz w:val="24"/>
      <w:szCs w:val="24"/>
      <w:lang w:eastAsia="ar-SA" w:bidi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character" w:customStyle="1" w:styleId="CommentSubjectChar1">
    <w:name w:val="Comment Subject Char1"/>
    <w:basedOn w:val="CommentTextChar"/>
    <w:uiPriority w:val="99"/>
    <w:semiHidden/>
    <w:rsid w:val="00054156"/>
    <w:rPr>
      <w:rFonts w:ascii="Cambria Math" w:eastAsia="Times New Roman" w:hAnsi="Cambria Math" w:cs="Times New Roman"/>
      <w:b/>
      <w:bCs/>
      <w:sz w:val="20"/>
      <w:szCs w:val="20"/>
      <w:lang w:eastAsia="en-US" w:bidi="ar-SA"/>
    </w:rPr>
  </w:style>
  <w:style w:type="paragraph" w:styleId="BodyTextIndent2">
    <w:name w:val="Body Text Indent 2"/>
    <w:basedOn w:val="Normal"/>
    <w:link w:val="BodyTextIndent2Char"/>
    <w:uiPriority w:val="99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4C34D6"/>
    <w:rPr>
      <w:rFonts w:ascii="Cambria Math" w:hAnsi="Cambria Math" w:cs="Times New Roman"/>
      <w:sz w:val="24"/>
      <w:szCs w:val="24"/>
      <w:lang w:val="ru-RU" w:eastAsia="ar-SA" w:bidi="ar-SA"/>
    </w:rPr>
  </w:style>
  <w:style w:type="paragraph" w:customStyle="1" w:styleId="WW-Default">
    <w:name w:val="WW-Default"/>
    <w:uiPriority w:val="99"/>
    <w:rsid w:val="004C34D6"/>
    <w:pPr>
      <w:suppressAutoHyphens/>
      <w:autoSpaceDE w:val="0"/>
    </w:pPr>
    <w:rPr>
      <w:rFonts w:ascii="BKIKOO+TimesNewRoman" w:eastAsia="Times New Roman" w:hAnsi="BKIKOO+TimesNewRoman" w:cs="BKIKOO+TimesNewRoman"/>
      <w:color w:val="000000"/>
      <w:sz w:val="24"/>
      <w:szCs w:val="24"/>
      <w:lang w:eastAsia="ar-SA"/>
    </w:rPr>
  </w:style>
  <w:style w:type="paragraph" w:styleId="BodyText2">
    <w:name w:val="Body Text 2"/>
    <w:basedOn w:val="Normal"/>
    <w:link w:val="BodyText2Char"/>
    <w:uiPriority w:val="99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4C34D6"/>
    <w:rPr>
      <w:rFonts w:ascii="Cambria Math" w:hAnsi="Cambria Math" w:cs="Times New Roman"/>
      <w:sz w:val="24"/>
      <w:szCs w:val="24"/>
      <w:lang w:val="ru-RU" w:eastAsia="ar-SA" w:bidi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4C34D6"/>
    <w:rPr>
      <w:rFonts w:eastAsia="Times New Roman" w:cs="Times New Roman"/>
      <w:sz w:val="20"/>
      <w:szCs w:val="20"/>
      <w:lang w:val="en-AU" w:eastAsia="ar-SA" w:bidi="ar-SA"/>
    </w:rPr>
  </w:style>
  <w:style w:type="paragraph" w:styleId="BodyTextIndent">
    <w:name w:val="Body Text Indent"/>
    <w:basedOn w:val="Normal"/>
    <w:link w:val="BodyTextIndentChar"/>
    <w:uiPriority w:val="99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4C34D6"/>
    <w:rPr>
      <w:rFonts w:ascii="Cambria Math" w:hAnsi="Cambria Math" w:cs="Times New Roman"/>
      <w:sz w:val="24"/>
      <w:szCs w:val="24"/>
      <w:lang w:eastAsia="ar-SA" w:bidi="ar-SA"/>
    </w:rPr>
  </w:style>
  <w:style w:type="paragraph" w:customStyle="1" w:styleId="Normal2">
    <w:name w:val="Normal2"/>
    <w:uiPriority w:val="99"/>
    <w:rsid w:val="004C34D6"/>
    <w:pPr>
      <w:suppressAutoHyphens/>
      <w:spacing w:before="100" w:after="100"/>
    </w:pPr>
    <w:rPr>
      <w:rFonts w:eastAsia="Times New Roman" w:cs="Times New Roman"/>
      <w:sz w:val="24"/>
      <w:szCs w:val="20"/>
      <w:lang w:eastAsia="ar-SA"/>
    </w:rPr>
  </w:style>
  <w:style w:type="paragraph" w:customStyle="1" w:styleId="51">
    <w:name w:val="Заголовок 51"/>
    <w:basedOn w:val="Normal2"/>
    <w:next w:val="Normal2"/>
    <w:uiPriority w:val="99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uiPriority w:val="99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uiPriority w:val="99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locked/>
    <w:rsid w:val="004C34D6"/>
    <w:rPr>
      <w:rFonts w:ascii="Cambria Math" w:hAnsi="Cambria Math" w:cs="Times New Roman"/>
      <w:sz w:val="16"/>
      <w:szCs w:val="16"/>
      <w:lang w:eastAsia="ar-SA" w:bidi="ar-SA"/>
    </w:rPr>
  </w:style>
  <w:style w:type="paragraph" w:customStyle="1" w:styleId="CharCharCharCharCharCharCharCharCharChar">
    <w:name w:val="Char Char Char Char Char Char Char Char Char Char"/>
    <w:basedOn w:val="Normal"/>
    <w:uiPriority w:val="99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uiPriority w:val="99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uiPriority w:val="99"/>
    <w:rsid w:val="004C34D6"/>
    <w:pPr>
      <w:numPr>
        <w:numId w:val="2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uiPriority w:val="99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uiPriority w:val="99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uiPriority w:val="99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uiPriority w:val="99"/>
    <w:rsid w:val="004C34D6"/>
    <w:pPr>
      <w:suppressAutoHyphens/>
      <w:spacing w:before="120" w:after="120"/>
      <w:jc w:val="both"/>
    </w:pPr>
    <w:rPr>
      <w:rFonts w:ascii="Calibri" w:eastAsia="Times New Roman" w:hAnsi="Calibri" w:cs="Times New Roman"/>
      <w:lang w:val="ro-RO" w:eastAsia="ar-SA"/>
    </w:rPr>
  </w:style>
  <w:style w:type="paragraph" w:customStyle="1" w:styleId="ListParagraph1">
    <w:name w:val="List Paragraph1"/>
    <w:basedOn w:val="Normal"/>
    <w:uiPriority w:val="99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uiPriority w:val="99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uiPriority w:val="99"/>
    <w:rsid w:val="004C34D6"/>
  </w:style>
  <w:style w:type="paragraph" w:customStyle="1" w:styleId="TableHeading">
    <w:name w:val="Table Heading"/>
    <w:basedOn w:val="TableContents"/>
    <w:uiPriority w:val="99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uiPriority w:val="99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uiPriority w:val="99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uiPriority w:val="99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uiPriority w:val="99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uiPriority w:val="99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uiPriority w:val="99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uiPriority w:val="99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uiPriority w:val="99"/>
    <w:locked/>
    <w:rsid w:val="004C34D6"/>
    <w:rPr>
      <w:rFonts w:eastAsia="Times New Roman"/>
      <w:sz w:val="20"/>
      <w:lang w:val="en-AU" w:eastAsia="ar-SA" w:bidi="ar-SA"/>
    </w:rPr>
  </w:style>
  <w:style w:type="paragraph" w:customStyle="1" w:styleId="CharChar1">
    <w:name w:val="Char Char1 Знак Знак"/>
    <w:basedOn w:val="Normal"/>
    <w:next w:val="Normal"/>
    <w:uiPriority w:val="99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uiPriority w:val="99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uiPriority w:val="99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uiPriority w:val="99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uiPriority w:val="99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uiPriority w:val="99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uiPriority w:val="99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uiPriority w:val="99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uiPriority w:val="99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uiPriority w:val="99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uiPriority w:val="99"/>
    <w:rsid w:val="004C34D6"/>
  </w:style>
  <w:style w:type="paragraph" w:customStyle="1" w:styleId="Listparagraf1">
    <w:name w:val="Listă paragraf1"/>
    <w:basedOn w:val="Normal"/>
    <w:uiPriority w:val="99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uiPriority w:val="99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4C34D6"/>
    <w:rPr>
      <w:rFonts w:ascii="Cambria Math" w:hAnsi="Cambria Math" w:cs="Times New Roman"/>
      <w:sz w:val="24"/>
      <w:szCs w:val="24"/>
      <w:lang w:eastAsia="ar-SA" w:bidi="ar-SA"/>
    </w:rPr>
  </w:style>
  <w:style w:type="paragraph" w:customStyle="1" w:styleId="Frspaiere1">
    <w:name w:val="Fără spațiere1"/>
    <w:link w:val="NoSpacingChar"/>
    <w:uiPriority w:val="99"/>
    <w:rsid w:val="004C34D6"/>
    <w:pPr>
      <w:ind w:firstLine="709"/>
      <w:jc w:val="both"/>
    </w:pPr>
    <w:rPr>
      <w:rFonts w:ascii="Calibri" w:eastAsia="PMingLiU" w:hAnsi="Calibri" w:cs="Times New Roman"/>
      <w:lang w:val="en-US"/>
    </w:rPr>
  </w:style>
  <w:style w:type="character" w:customStyle="1" w:styleId="NoSpacingChar">
    <w:name w:val="No Spacing Char"/>
    <w:link w:val="Frspaiere1"/>
    <w:uiPriority w:val="99"/>
    <w:locked/>
    <w:rsid w:val="004C34D6"/>
    <w:rPr>
      <w:rFonts w:ascii="Calibri" w:eastAsia="PMingLiU" w:hAnsi="Calibri"/>
      <w:sz w:val="22"/>
      <w:lang w:val="en-US"/>
    </w:rPr>
  </w:style>
  <w:style w:type="paragraph" w:customStyle="1" w:styleId="FootNote">
    <w:name w:val="FootNote"/>
    <w:basedOn w:val="FootnoteText"/>
    <w:link w:val="FootNoteChar"/>
    <w:uiPriority w:val="99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uiPriority w:val="99"/>
    <w:locked/>
    <w:rsid w:val="004C34D6"/>
    <w:rPr>
      <w:rFonts w:ascii="Calibri" w:hAnsi="Calibri"/>
      <w:sz w:val="20"/>
      <w:lang w:val="en-AU" w:eastAsia="ar-SA" w:bidi="ar-SA"/>
    </w:rPr>
  </w:style>
  <w:style w:type="paragraph" w:customStyle="1" w:styleId="Default">
    <w:name w:val="Default"/>
    <w:uiPriority w:val="99"/>
    <w:rsid w:val="004C34D6"/>
    <w:pPr>
      <w:autoSpaceDE w:val="0"/>
      <w:autoSpaceDN w:val="0"/>
      <w:adjustRightInd w:val="0"/>
    </w:pPr>
    <w:rPr>
      <w:rFonts w:eastAsia="Times New Roman" w:cs="Times New Roman"/>
      <w:color w:val="000000"/>
      <w:sz w:val="24"/>
      <w:szCs w:val="24"/>
      <w:lang w:eastAsia="en-US"/>
    </w:rPr>
  </w:style>
  <w:style w:type="paragraph" w:customStyle="1" w:styleId="Citat1">
    <w:name w:val="Citat1"/>
    <w:basedOn w:val="Normal"/>
    <w:next w:val="Normal"/>
    <w:link w:val="QuoteChar"/>
    <w:uiPriority w:val="99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Cs w:val="24"/>
      <w:lang w:eastAsia="ar-SA"/>
    </w:rPr>
  </w:style>
  <w:style w:type="character" w:customStyle="1" w:styleId="QuoteChar">
    <w:name w:val="Quote Char"/>
    <w:link w:val="Citat1"/>
    <w:uiPriority w:val="99"/>
    <w:locked/>
    <w:rsid w:val="004C34D6"/>
    <w:rPr>
      <w:rFonts w:ascii="Cambria Math" w:hAnsi="Cambria Math"/>
      <w:i/>
      <w:color w:val="000000"/>
      <w:sz w:val="24"/>
      <w:lang w:eastAsia="ar-SA" w:bidi="ar-SA"/>
    </w:rPr>
  </w:style>
  <w:style w:type="paragraph" w:customStyle="1" w:styleId="CharCharCharChar1">
    <w:name w:val="Char Char Знак Знак Char Char1"/>
    <w:basedOn w:val="Normal"/>
    <w:uiPriority w:val="99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uiPriority w:val="99"/>
    <w:rsid w:val="002F1090"/>
    <w:pPr>
      <w:ind w:firstLine="0"/>
      <w:jc w:val="center"/>
    </w:pPr>
    <w:rPr>
      <w:b/>
      <w:bCs/>
      <w:sz w:val="24"/>
      <w:szCs w:val="24"/>
      <w:lang w:val="en-US"/>
    </w:rPr>
  </w:style>
  <w:style w:type="paragraph" w:customStyle="1" w:styleId="rg">
    <w:name w:val="rg"/>
    <w:basedOn w:val="Normal"/>
    <w:uiPriority w:val="99"/>
    <w:rsid w:val="002F1090"/>
    <w:pPr>
      <w:ind w:firstLine="0"/>
      <w:jc w:val="right"/>
    </w:pPr>
    <w:rPr>
      <w:sz w:val="24"/>
      <w:szCs w:val="24"/>
      <w:lang w:val="en-US"/>
    </w:rPr>
  </w:style>
  <w:style w:type="character" w:customStyle="1" w:styleId="docheader">
    <w:name w:val="doc_header"/>
    <w:basedOn w:val="DefaultParagraphFont"/>
    <w:uiPriority w:val="99"/>
    <w:rsid w:val="00DF6675"/>
    <w:rPr>
      <w:rFonts w:cs="Times New Roman"/>
    </w:rPr>
  </w:style>
  <w:style w:type="character" w:customStyle="1" w:styleId="apple-converted-space">
    <w:name w:val="apple-converted-space"/>
    <w:basedOn w:val="DefaultParagraphFont"/>
    <w:uiPriority w:val="99"/>
    <w:rsid w:val="00DF6675"/>
    <w:rPr>
      <w:rFonts w:cs="Times New Roman"/>
    </w:rPr>
  </w:style>
  <w:style w:type="character" w:customStyle="1" w:styleId="docheader1">
    <w:name w:val="doc_header1"/>
    <w:basedOn w:val="DefaultParagraphFont"/>
    <w:uiPriority w:val="99"/>
    <w:rsid w:val="001918F6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uiPriority w:val="99"/>
    <w:rsid w:val="00EE6089"/>
    <w:rPr>
      <w:rFonts w:cs="Times New Roman"/>
    </w:rPr>
  </w:style>
  <w:style w:type="character" w:styleId="CommentReference">
    <w:name w:val="annotation reference"/>
    <w:basedOn w:val="DefaultParagraphFont"/>
    <w:uiPriority w:val="99"/>
    <w:semiHidden/>
    <w:rsid w:val="00EE6089"/>
    <w:rPr>
      <w:rFonts w:cs="Times New Roman"/>
      <w:sz w:val="16"/>
      <w:szCs w:val="16"/>
    </w:rPr>
  </w:style>
  <w:style w:type="character" w:customStyle="1" w:styleId="docbody">
    <w:name w:val="doc_body"/>
    <w:basedOn w:val="DefaultParagraphFont"/>
    <w:uiPriority w:val="99"/>
    <w:rsid w:val="00EE6089"/>
    <w:rPr>
      <w:rFonts w:cs="Times New Roman"/>
    </w:rPr>
  </w:style>
  <w:style w:type="table" w:styleId="TableGrid">
    <w:name w:val="Table Grid"/>
    <w:basedOn w:val="TableNormal"/>
    <w:uiPriority w:val="99"/>
    <w:rsid w:val="00EE6089"/>
    <w:rPr>
      <w:rFonts w:ascii="Calibri" w:eastAsia="Times New Roman" w:hAnsi="Calibri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uiPriority w:val="99"/>
    <w:rsid w:val="00EE6089"/>
    <w:pPr>
      <w:ind w:firstLine="567"/>
    </w:pPr>
    <w:rPr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EE6089"/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uiPriority w:val="99"/>
    <w:rsid w:val="00D876E5"/>
    <w:rPr>
      <w:rFonts w:cs="Times New Roman"/>
    </w:rPr>
  </w:style>
  <w:style w:type="paragraph" w:styleId="NoSpacing">
    <w:name w:val="No Spacing"/>
    <w:uiPriority w:val="99"/>
    <w:qFormat/>
    <w:rsid w:val="00D876E5"/>
    <w:pPr>
      <w:ind w:firstLine="709"/>
      <w:jc w:val="both"/>
    </w:pPr>
    <w:rPr>
      <w:b/>
      <w:sz w:val="24"/>
      <w:lang w:val="en-US" w:eastAsia="en-US"/>
    </w:rPr>
  </w:style>
  <w:style w:type="character" w:styleId="BookTitle">
    <w:name w:val="Book Title"/>
    <w:basedOn w:val="DefaultParagraphFont"/>
    <w:uiPriority w:val="99"/>
    <w:qFormat/>
    <w:rsid w:val="00D876E5"/>
    <w:rPr>
      <w:rFonts w:cs="Times New Roman"/>
      <w:b/>
      <w:bCs/>
      <w:smallCaps/>
      <w:spacing w:val="5"/>
    </w:rPr>
  </w:style>
  <w:style w:type="paragraph" w:styleId="BlockText">
    <w:name w:val="Block Text"/>
    <w:basedOn w:val="Normal"/>
    <w:uiPriority w:val="99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character" w:customStyle="1" w:styleId="a0">
    <w:name w:val="Сноска_"/>
    <w:link w:val="a1"/>
    <w:uiPriority w:val="99"/>
    <w:locked/>
    <w:rsid w:val="00942A2D"/>
    <w:rPr>
      <w:rFonts w:eastAsia="Times New Roman"/>
      <w:sz w:val="23"/>
      <w:shd w:val="clear" w:color="auto" w:fill="FFFFFF"/>
    </w:rPr>
  </w:style>
  <w:style w:type="character" w:customStyle="1" w:styleId="2">
    <w:name w:val="Основной текст (2)_"/>
    <w:uiPriority w:val="99"/>
    <w:rsid w:val="00942A2D"/>
    <w:rPr>
      <w:rFonts w:ascii="Times New Roman" w:hAnsi="Times New Roman"/>
      <w:b/>
      <w:sz w:val="22"/>
      <w:u w:val="none"/>
    </w:rPr>
  </w:style>
  <w:style w:type="character" w:customStyle="1" w:styleId="20">
    <w:name w:val="Основной текст (2)"/>
    <w:uiPriority w:val="99"/>
    <w:rsid w:val="00942A2D"/>
    <w:rPr>
      <w:rFonts w:ascii="Times New Roman" w:hAnsi="Times New Roman"/>
      <w:b/>
      <w:color w:val="000000"/>
      <w:spacing w:val="0"/>
      <w:w w:val="100"/>
      <w:position w:val="0"/>
      <w:sz w:val="22"/>
      <w:u w:val="single"/>
      <w:lang w:val="ro-RO"/>
    </w:rPr>
  </w:style>
  <w:style w:type="character" w:customStyle="1" w:styleId="a2">
    <w:name w:val="Основной текст_"/>
    <w:link w:val="4"/>
    <w:uiPriority w:val="99"/>
    <w:locked/>
    <w:rsid w:val="00942A2D"/>
    <w:rPr>
      <w:rFonts w:eastAsia="Times New Roman"/>
      <w:sz w:val="23"/>
      <w:shd w:val="clear" w:color="auto" w:fill="FFFFFF"/>
    </w:rPr>
  </w:style>
  <w:style w:type="character" w:customStyle="1" w:styleId="a3">
    <w:name w:val="Колонтитул_"/>
    <w:link w:val="a4"/>
    <w:uiPriority w:val="99"/>
    <w:locked/>
    <w:rsid w:val="00942A2D"/>
    <w:rPr>
      <w:rFonts w:ascii="Trebuchet MS" w:eastAsia="Times New Roman" w:hAnsi="Trebuchet MS"/>
      <w:sz w:val="15"/>
      <w:shd w:val="clear" w:color="auto" w:fill="FFFFFF"/>
    </w:rPr>
  </w:style>
  <w:style w:type="character" w:customStyle="1" w:styleId="6">
    <w:name w:val="Колонтитул + 6"/>
    <w:aliases w:val="5 pt,Полужирный"/>
    <w:uiPriority w:val="99"/>
    <w:rsid w:val="00942A2D"/>
    <w:rPr>
      <w:rFonts w:ascii="Trebuchet MS" w:eastAsia="Times New Roman" w:hAnsi="Trebuchet MS"/>
      <w:b/>
      <w:color w:val="000000"/>
      <w:spacing w:val="0"/>
      <w:w w:val="100"/>
      <w:position w:val="0"/>
      <w:sz w:val="13"/>
      <w:u w:val="none"/>
    </w:rPr>
  </w:style>
  <w:style w:type="character" w:customStyle="1" w:styleId="a5">
    <w:name w:val="Основной текст + Курсив"/>
    <w:uiPriority w:val="99"/>
    <w:rsid w:val="00942A2D"/>
    <w:rPr>
      <w:rFonts w:ascii="Times New Roman" w:hAnsi="Times New Roman"/>
      <w:i/>
      <w:color w:val="000000"/>
      <w:spacing w:val="0"/>
      <w:w w:val="100"/>
      <w:position w:val="0"/>
      <w:sz w:val="23"/>
      <w:u w:val="none"/>
      <w:lang w:val="ro-RO"/>
    </w:rPr>
  </w:style>
  <w:style w:type="character" w:customStyle="1" w:styleId="1">
    <w:name w:val="Основной текст1"/>
    <w:uiPriority w:val="99"/>
    <w:rsid w:val="00942A2D"/>
    <w:rPr>
      <w:rFonts w:ascii="Times New Roman" w:hAnsi="Times New Roman"/>
      <w:color w:val="000000"/>
      <w:spacing w:val="0"/>
      <w:w w:val="100"/>
      <w:position w:val="0"/>
      <w:sz w:val="23"/>
      <w:u w:val="none"/>
      <w:lang w:val="ro-RO"/>
    </w:rPr>
  </w:style>
  <w:style w:type="character" w:customStyle="1" w:styleId="22">
    <w:name w:val="Основной текст2"/>
    <w:uiPriority w:val="99"/>
    <w:rsid w:val="00942A2D"/>
    <w:rPr>
      <w:rFonts w:ascii="Times New Roman" w:hAnsi="Times New Roman"/>
      <w:color w:val="000000"/>
      <w:spacing w:val="0"/>
      <w:w w:val="100"/>
      <w:position w:val="0"/>
      <w:sz w:val="23"/>
      <w:u w:val="single"/>
      <w:lang w:val="ro-RO"/>
    </w:rPr>
  </w:style>
  <w:style w:type="character" w:customStyle="1" w:styleId="11pt">
    <w:name w:val="Основной текст + 11 pt"/>
    <w:aliases w:val="Полужирный2"/>
    <w:uiPriority w:val="99"/>
    <w:rsid w:val="00942A2D"/>
    <w:rPr>
      <w:rFonts w:ascii="Times New Roman" w:hAnsi="Times New Roman"/>
      <w:b/>
      <w:color w:val="000000"/>
      <w:spacing w:val="0"/>
      <w:w w:val="100"/>
      <w:position w:val="0"/>
      <w:sz w:val="22"/>
      <w:u w:val="none"/>
      <w:lang w:val="ro-RO"/>
    </w:rPr>
  </w:style>
  <w:style w:type="character" w:customStyle="1" w:styleId="9">
    <w:name w:val="Основной текст + 9"/>
    <w:aliases w:val="5 pt4"/>
    <w:uiPriority w:val="99"/>
    <w:rsid w:val="00942A2D"/>
    <w:rPr>
      <w:rFonts w:ascii="Times New Roman" w:hAnsi="Times New Roman"/>
      <w:color w:val="000000"/>
      <w:spacing w:val="0"/>
      <w:w w:val="100"/>
      <w:position w:val="0"/>
      <w:sz w:val="19"/>
      <w:u w:val="none"/>
    </w:rPr>
  </w:style>
  <w:style w:type="character" w:customStyle="1" w:styleId="4pt">
    <w:name w:val="Основной текст + 4 pt"/>
    <w:uiPriority w:val="99"/>
    <w:rsid w:val="00942A2D"/>
    <w:rPr>
      <w:rFonts w:ascii="Times New Roman" w:hAnsi="Times New Roman"/>
      <w:color w:val="000000"/>
      <w:spacing w:val="0"/>
      <w:w w:val="100"/>
      <w:position w:val="0"/>
      <w:sz w:val="8"/>
      <w:u w:val="none"/>
      <w:lang w:val="ro-RO"/>
    </w:rPr>
  </w:style>
  <w:style w:type="character" w:customStyle="1" w:styleId="3">
    <w:name w:val="Основной текст (3)_"/>
    <w:link w:val="30"/>
    <w:uiPriority w:val="99"/>
    <w:locked/>
    <w:rsid w:val="00942A2D"/>
    <w:rPr>
      <w:rFonts w:eastAsia="Times New Roman"/>
      <w:i/>
      <w:sz w:val="8"/>
      <w:shd w:val="clear" w:color="auto" w:fill="FFFFFF"/>
    </w:rPr>
  </w:style>
  <w:style w:type="character" w:customStyle="1" w:styleId="TimesNewRoman">
    <w:name w:val="Колонтитул + Times New Roman"/>
    <w:aliases w:val="11,5 pt3,Полужирный1"/>
    <w:uiPriority w:val="99"/>
    <w:rsid w:val="00942A2D"/>
    <w:rPr>
      <w:rFonts w:ascii="Times New Roman" w:hAnsi="Times New Roman"/>
      <w:b/>
      <w:color w:val="000000"/>
      <w:spacing w:val="0"/>
      <w:w w:val="100"/>
      <w:position w:val="0"/>
      <w:sz w:val="23"/>
      <w:u w:val="none"/>
      <w:lang w:val="en-US"/>
    </w:rPr>
  </w:style>
  <w:style w:type="character" w:customStyle="1" w:styleId="61">
    <w:name w:val="Колонтитул + 61"/>
    <w:aliases w:val="5 pt2,Курсив,Интервал 1 pt"/>
    <w:uiPriority w:val="99"/>
    <w:rsid w:val="00942A2D"/>
    <w:rPr>
      <w:rFonts w:ascii="Trebuchet MS" w:eastAsia="Times New Roman" w:hAnsi="Trebuchet MS"/>
      <w:i/>
      <w:color w:val="000000"/>
      <w:spacing w:val="20"/>
      <w:w w:val="100"/>
      <w:position w:val="0"/>
      <w:sz w:val="13"/>
      <w:u w:val="none"/>
    </w:rPr>
  </w:style>
  <w:style w:type="character" w:customStyle="1" w:styleId="40">
    <w:name w:val="Основной текст (4)_"/>
    <w:uiPriority w:val="99"/>
    <w:rsid w:val="00942A2D"/>
    <w:rPr>
      <w:rFonts w:ascii="Times New Roman" w:hAnsi="Times New Roman"/>
      <w:i/>
      <w:sz w:val="23"/>
      <w:u w:val="none"/>
    </w:rPr>
  </w:style>
  <w:style w:type="character" w:customStyle="1" w:styleId="5">
    <w:name w:val="Основной текст (5)_"/>
    <w:link w:val="50"/>
    <w:uiPriority w:val="99"/>
    <w:locked/>
    <w:rsid w:val="00942A2D"/>
    <w:rPr>
      <w:rFonts w:ascii="Bookman Old Style" w:eastAsia="Times New Roman" w:hAnsi="Bookman Old Style"/>
      <w:sz w:val="8"/>
      <w:shd w:val="clear" w:color="auto" w:fill="FFFFFF"/>
    </w:rPr>
  </w:style>
  <w:style w:type="character" w:customStyle="1" w:styleId="60">
    <w:name w:val="Основной текст (6)_"/>
    <w:link w:val="62"/>
    <w:uiPriority w:val="99"/>
    <w:locked/>
    <w:rsid w:val="00942A2D"/>
    <w:rPr>
      <w:rFonts w:ascii="Bookman Old Style" w:eastAsia="Times New Roman" w:hAnsi="Bookman Old Style"/>
      <w:sz w:val="8"/>
      <w:shd w:val="clear" w:color="auto" w:fill="FFFFFF"/>
    </w:rPr>
  </w:style>
  <w:style w:type="character" w:customStyle="1" w:styleId="31">
    <w:name w:val="Основной текст3"/>
    <w:uiPriority w:val="99"/>
    <w:rsid w:val="00942A2D"/>
    <w:rPr>
      <w:rFonts w:ascii="Times New Roman" w:hAnsi="Times New Roman"/>
      <w:color w:val="000000"/>
      <w:spacing w:val="0"/>
      <w:w w:val="100"/>
      <w:position w:val="0"/>
      <w:sz w:val="23"/>
      <w:u w:val="none"/>
      <w:lang w:val="ro-RO"/>
    </w:rPr>
  </w:style>
  <w:style w:type="character" w:customStyle="1" w:styleId="7">
    <w:name w:val="Основной текст (7)_"/>
    <w:link w:val="70"/>
    <w:uiPriority w:val="99"/>
    <w:locked/>
    <w:rsid w:val="00942A2D"/>
    <w:rPr>
      <w:rFonts w:ascii="Bookman Old Style" w:eastAsia="Times New Roman" w:hAnsi="Bookman Old Style"/>
      <w:sz w:val="8"/>
      <w:shd w:val="clear" w:color="auto" w:fill="FFFFFF"/>
    </w:rPr>
  </w:style>
  <w:style w:type="character" w:customStyle="1" w:styleId="23">
    <w:name w:val="Заголовок №2_"/>
    <w:uiPriority w:val="99"/>
    <w:rsid w:val="00942A2D"/>
    <w:rPr>
      <w:rFonts w:ascii="Times New Roman" w:hAnsi="Times New Roman"/>
      <w:b/>
      <w:sz w:val="22"/>
      <w:u w:val="none"/>
    </w:rPr>
  </w:style>
  <w:style w:type="character" w:customStyle="1" w:styleId="8">
    <w:name w:val="Основной текст (8)_"/>
    <w:link w:val="80"/>
    <w:uiPriority w:val="99"/>
    <w:locked/>
    <w:rsid w:val="00942A2D"/>
    <w:rPr>
      <w:rFonts w:ascii="Bookman Old Style" w:eastAsia="Times New Roman" w:hAnsi="Bookman Old Style"/>
      <w:sz w:val="8"/>
      <w:shd w:val="clear" w:color="auto" w:fill="FFFFFF"/>
    </w:rPr>
  </w:style>
  <w:style w:type="character" w:customStyle="1" w:styleId="10">
    <w:name w:val="Заголовок №1_"/>
    <w:uiPriority w:val="99"/>
    <w:rsid w:val="00942A2D"/>
    <w:rPr>
      <w:rFonts w:ascii="Times New Roman" w:hAnsi="Times New Roman"/>
      <w:b/>
      <w:sz w:val="22"/>
      <w:u w:val="none"/>
    </w:rPr>
  </w:style>
  <w:style w:type="character" w:customStyle="1" w:styleId="90">
    <w:name w:val="Основной текст (9)_"/>
    <w:link w:val="91"/>
    <w:uiPriority w:val="99"/>
    <w:locked/>
    <w:rsid w:val="00942A2D"/>
    <w:rPr>
      <w:rFonts w:ascii="Bookman Old Style" w:eastAsia="Times New Roman" w:hAnsi="Bookman Old Style"/>
      <w:sz w:val="8"/>
      <w:shd w:val="clear" w:color="auto" w:fill="FFFFFF"/>
    </w:rPr>
  </w:style>
  <w:style w:type="character" w:customStyle="1" w:styleId="11">
    <w:name w:val="Заголовок №1"/>
    <w:uiPriority w:val="99"/>
    <w:rsid w:val="00942A2D"/>
    <w:rPr>
      <w:rFonts w:ascii="Times New Roman" w:hAnsi="Times New Roman"/>
      <w:b/>
      <w:color w:val="000000"/>
      <w:spacing w:val="0"/>
      <w:w w:val="100"/>
      <w:position w:val="0"/>
      <w:sz w:val="22"/>
      <w:u w:val="none"/>
      <w:lang w:val="ro-RO"/>
    </w:rPr>
  </w:style>
  <w:style w:type="character" w:customStyle="1" w:styleId="24">
    <w:name w:val="Заголовок №2"/>
    <w:uiPriority w:val="99"/>
    <w:rsid w:val="00942A2D"/>
    <w:rPr>
      <w:rFonts w:ascii="Times New Roman" w:hAnsi="Times New Roman"/>
      <w:b/>
      <w:color w:val="000000"/>
      <w:spacing w:val="0"/>
      <w:w w:val="100"/>
      <w:position w:val="0"/>
      <w:sz w:val="22"/>
      <w:u w:val="none"/>
      <w:lang w:val="ro-RO"/>
    </w:rPr>
  </w:style>
  <w:style w:type="character" w:customStyle="1" w:styleId="100">
    <w:name w:val="Основной текст (10)_"/>
    <w:link w:val="101"/>
    <w:uiPriority w:val="99"/>
    <w:locked/>
    <w:rsid w:val="00942A2D"/>
    <w:rPr>
      <w:rFonts w:ascii="Bookman Old Style" w:eastAsia="Times New Roman" w:hAnsi="Bookman Old Style"/>
      <w:sz w:val="8"/>
      <w:shd w:val="clear" w:color="auto" w:fill="FFFFFF"/>
    </w:rPr>
  </w:style>
  <w:style w:type="character" w:customStyle="1" w:styleId="110">
    <w:name w:val="Основной текст (11)_"/>
    <w:link w:val="111"/>
    <w:uiPriority w:val="99"/>
    <w:locked/>
    <w:rsid w:val="00942A2D"/>
    <w:rPr>
      <w:rFonts w:ascii="Bookman Old Style" w:eastAsia="Times New Roman" w:hAnsi="Bookman Old Style"/>
      <w:sz w:val="8"/>
      <w:shd w:val="clear" w:color="auto" w:fill="FFFFFF"/>
    </w:rPr>
  </w:style>
  <w:style w:type="character" w:customStyle="1" w:styleId="12">
    <w:name w:val="Основной текст (12)_"/>
    <w:link w:val="120"/>
    <w:uiPriority w:val="99"/>
    <w:locked/>
    <w:rsid w:val="00942A2D"/>
    <w:rPr>
      <w:rFonts w:ascii="SimSun" w:eastAsia="SimSun" w:hAnsi="SimSun"/>
      <w:sz w:val="8"/>
      <w:shd w:val="clear" w:color="auto" w:fill="FFFFFF"/>
    </w:rPr>
  </w:style>
  <w:style w:type="character" w:customStyle="1" w:styleId="13">
    <w:name w:val="Основной текст (13)_"/>
    <w:link w:val="130"/>
    <w:uiPriority w:val="99"/>
    <w:locked/>
    <w:rsid w:val="00942A2D"/>
    <w:rPr>
      <w:rFonts w:ascii="Bookman Old Style" w:eastAsia="Times New Roman" w:hAnsi="Bookman Old Style"/>
      <w:sz w:val="8"/>
      <w:shd w:val="clear" w:color="auto" w:fill="FFFFFF"/>
    </w:rPr>
  </w:style>
  <w:style w:type="character" w:customStyle="1" w:styleId="13TimesNewRoman">
    <w:name w:val="Основной текст (13) + Times New Roman"/>
    <w:aliases w:val="4,5 pt1"/>
    <w:uiPriority w:val="99"/>
    <w:rsid w:val="00942A2D"/>
    <w:rPr>
      <w:rFonts w:ascii="Times New Roman" w:hAnsi="Times New Roman"/>
      <w:color w:val="000000"/>
      <w:spacing w:val="0"/>
      <w:w w:val="100"/>
      <w:position w:val="0"/>
      <w:sz w:val="9"/>
      <w:u w:val="none"/>
    </w:rPr>
  </w:style>
  <w:style w:type="character" w:customStyle="1" w:styleId="41">
    <w:name w:val="Основной текст (4)"/>
    <w:uiPriority w:val="99"/>
    <w:rsid w:val="00942A2D"/>
    <w:rPr>
      <w:rFonts w:ascii="Times New Roman" w:hAnsi="Times New Roman"/>
      <w:i/>
      <w:color w:val="000000"/>
      <w:spacing w:val="0"/>
      <w:w w:val="100"/>
      <w:position w:val="0"/>
      <w:sz w:val="23"/>
      <w:u w:val="none"/>
      <w:lang w:val="ro-RO"/>
    </w:rPr>
  </w:style>
  <w:style w:type="character" w:customStyle="1" w:styleId="a6">
    <w:name w:val="Подпись к таблице_"/>
    <w:uiPriority w:val="99"/>
    <w:rsid w:val="00942A2D"/>
    <w:rPr>
      <w:rFonts w:ascii="Times New Roman" w:hAnsi="Times New Roman"/>
      <w:b/>
      <w:sz w:val="18"/>
      <w:u w:val="none"/>
    </w:rPr>
  </w:style>
  <w:style w:type="character" w:customStyle="1" w:styleId="a7">
    <w:name w:val="Подпись к таблице"/>
    <w:uiPriority w:val="99"/>
    <w:rsid w:val="00942A2D"/>
    <w:rPr>
      <w:rFonts w:ascii="Times New Roman" w:hAnsi="Times New Roman"/>
      <w:b/>
      <w:color w:val="000000"/>
      <w:spacing w:val="0"/>
      <w:w w:val="100"/>
      <w:position w:val="0"/>
      <w:sz w:val="18"/>
      <w:u w:val="single"/>
      <w:lang w:val="ro-RO"/>
    </w:rPr>
  </w:style>
  <w:style w:type="character" w:customStyle="1" w:styleId="BookmanOldStyle">
    <w:name w:val="Основной текст + Bookman Old Style"/>
    <w:aliases w:val="4 pt"/>
    <w:uiPriority w:val="99"/>
    <w:rsid w:val="00942A2D"/>
    <w:rPr>
      <w:rFonts w:ascii="Bookman Old Style" w:eastAsia="Times New Roman" w:hAnsi="Bookman Old Style"/>
      <w:color w:val="000000"/>
      <w:spacing w:val="0"/>
      <w:w w:val="100"/>
      <w:position w:val="0"/>
      <w:sz w:val="8"/>
      <w:u w:val="none"/>
    </w:rPr>
  </w:style>
  <w:style w:type="character" w:customStyle="1" w:styleId="4pt1">
    <w:name w:val="Основной текст + 4 pt1"/>
    <w:aliases w:val="Курсив1"/>
    <w:uiPriority w:val="99"/>
    <w:rsid w:val="00942A2D"/>
    <w:rPr>
      <w:rFonts w:ascii="Times New Roman" w:hAnsi="Times New Roman"/>
      <w:i/>
      <w:color w:val="000000"/>
      <w:spacing w:val="0"/>
      <w:w w:val="100"/>
      <w:position w:val="0"/>
      <w:sz w:val="8"/>
      <w:u w:val="none"/>
    </w:rPr>
  </w:style>
  <w:style w:type="character" w:customStyle="1" w:styleId="2Exact">
    <w:name w:val="Основной текст (2) Exact"/>
    <w:uiPriority w:val="99"/>
    <w:rsid w:val="00942A2D"/>
    <w:rPr>
      <w:rFonts w:ascii="Times New Roman" w:hAnsi="Times New Roman"/>
      <w:b/>
      <w:color w:val="141414"/>
      <w:spacing w:val="3"/>
      <w:sz w:val="21"/>
      <w:u w:val="none"/>
    </w:rPr>
  </w:style>
  <w:style w:type="character" w:customStyle="1" w:styleId="20ptExact">
    <w:name w:val="Основной текст (2) + Интервал 0 pt Exact"/>
    <w:uiPriority w:val="99"/>
    <w:rsid w:val="00942A2D"/>
    <w:rPr>
      <w:rFonts w:ascii="Times New Roman" w:hAnsi="Times New Roman"/>
      <w:b/>
      <w:color w:val="FFFFFF"/>
      <w:spacing w:val="2"/>
      <w:w w:val="100"/>
      <w:position w:val="0"/>
      <w:sz w:val="21"/>
      <w:u w:val="none"/>
      <w:lang w:val="ro-RO"/>
    </w:rPr>
  </w:style>
  <w:style w:type="character" w:customStyle="1" w:styleId="Exact">
    <w:name w:val="Основной текст Exact"/>
    <w:uiPriority w:val="99"/>
    <w:rsid w:val="00942A2D"/>
    <w:rPr>
      <w:rFonts w:ascii="Times New Roman" w:hAnsi="Times New Roman"/>
      <w:spacing w:val="4"/>
      <w:sz w:val="21"/>
      <w:u w:val="none"/>
    </w:rPr>
  </w:style>
  <w:style w:type="character" w:customStyle="1" w:styleId="0ptExact">
    <w:name w:val="Основной текст + Интервал 0 pt Exact"/>
    <w:uiPriority w:val="99"/>
    <w:rsid w:val="00942A2D"/>
    <w:rPr>
      <w:rFonts w:ascii="Times New Roman" w:hAnsi="Times New Roman"/>
      <w:color w:val="000000"/>
      <w:spacing w:val="3"/>
      <w:w w:val="100"/>
      <w:position w:val="0"/>
      <w:sz w:val="21"/>
      <w:u w:val="none"/>
      <w:lang w:val="ro-RO"/>
    </w:rPr>
  </w:style>
  <w:style w:type="character" w:customStyle="1" w:styleId="14">
    <w:name w:val="Основной текст (14)_"/>
    <w:link w:val="140"/>
    <w:uiPriority w:val="99"/>
    <w:locked/>
    <w:rsid w:val="00942A2D"/>
    <w:rPr>
      <w:rFonts w:eastAsia="Times New Roman"/>
      <w:i/>
      <w:sz w:val="21"/>
      <w:shd w:val="clear" w:color="auto" w:fill="FFFFFF"/>
    </w:rPr>
  </w:style>
  <w:style w:type="character" w:customStyle="1" w:styleId="141">
    <w:name w:val="Основной текст (14) + Не курсив"/>
    <w:uiPriority w:val="99"/>
    <w:rsid w:val="00942A2D"/>
    <w:rPr>
      <w:rFonts w:ascii="Times New Roman" w:hAnsi="Times New Roman"/>
      <w:i/>
      <w:color w:val="000000"/>
      <w:spacing w:val="0"/>
      <w:w w:val="100"/>
      <w:position w:val="0"/>
      <w:sz w:val="21"/>
      <w:u w:val="none"/>
      <w:lang w:val="ro-RO"/>
    </w:rPr>
  </w:style>
  <w:style w:type="character" w:customStyle="1" w:styleId="15">
    <w:name w:val="Основной текст (15)_"/>
    <w:link w:val="150"/>
    <w:uiPriority w:val="99"/>
    <w:locked/>
    <w:rsid w:val="00942A2D"/>
    <w:rPr>
      <w:rFonts w:eastAsia="Times New Roman"/>
      <w:b/>
      <w:sz w:val="18"/>
      <w:shd w:val="clear" w:color="auto" w:fill="FFFFFF"/>
    </w:rPr>
  </w:style>
  <w:style w:type="paragraph" w:customStyle="1" w:styleId="a1">
    <w:name w:val="Сноска"/>
    <w:basedOn w:val="Normal"/>
    <w:link w:val="a0"/>
    <w:uiPriority w:val="99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sz w:val="23"/>
      <w:szCs w:val="23"/>
      <w:lang w:eastAsia="ru-RU"/>
    </w:rPr>
  </w:style>
  <w:style w:type="paragraph" w:customStyle="1" w:styleId="4">
    <w:name w:val="Основной текст4"/>
    <w:basedOn w:val="Normal"/>
    <w:link w:val="a2"/>
    <w:uiPriority w:val="99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sz w:val="23"/>
      <w:szCs w:val="23"/>
      <w:lang w:eastAsia="ru-RU"/>
    </w:rPr>
  </w:style>
  <w:style w:type="paragraph" w:customStyle="1" w:styleId="a4">
    <w:name w:val="Колонтитул"/>
    <w:basedOn w:val="Normal"/>
    <w:link w:val="a3"/>
    <w:uiPriority w:val="99"/>
    <w:rsid w:val="00942A2D"/>
    <w:pPr>
      <w:widowControl w:val="0"/>
      <w:shd w:val="clear" w:color="auto" w:fill="FFFFFF"/>
      <w:spacing w:line="240" w:lineRule="atLeast"/>
      <w:ind w:firstLine="0"/>
      <w:jc w:val="left"/>
    </w:pPr>
    <w:rPr>
      <w:rFonts w:ascii="Trebuchet MS" w:eastAsia="Calibri" w:hAnsi="Trebuchet MS"/>
      <w:sz w:val="15"/>
      <w:szCs w:val="15"/>
      <w:lang w:eastAsia="ru-RU"/>
    </w:rPr>
  </w:style>
  <w:style w:type="paragraph" w:customStyle="1" w:styleId="30">
    <w:name w:val="Основной текст (3)"/>
    <w:basedOn w:val="Normal"/>
    <w:link w:val="3"/>
    <w:uiPriority w:val="99"/>
    <w:rsid w:val="00942A2D"/>
    <w:pPr>
      <w:widowControl w:val="0"/>
      <w:shd w:val="clear" w:color="auto" w:fill="FFFFFF"/>
      <w:spacing w:after="60" w:line="240" w:lineRule="atLeast"/>
      <w:ind w:firstLine="0"/>
      <w:jc w:val="left"/>
    </w:pPr>
    <w:rPr>
      <w:i/>
      <w:iCs/>
      <w:sz w:val="8"/>
      <w:szCs w:val="8"/>
      <w:lang w:eastAsia="ru-RU"/>
    </w:rPr>
  </w:style>
  <w:style w:type="paragraph" w:customStyle="1" w:styleId="50">
    <w:name w:val="Основной текст (5)"/>
    <w:basedOn w:val="Normal"/>
    <w:link w:val="5"/>
    <w:uiPriority w:val="99"/>
    <w:rsid w:val="00942A2D"/>
    <w:pPr>
      <w:widowControl w:val="0"/>
      <w:shd w:val="clear" w:color="auto" w:fill="FFFFFF"/>
      <w:spacing w:after="240" w:line="240" w:lineRule="atLeast"/>
      <w:ind w:firstLine="0"/>
      <w:jc w:val="left"/>
    </w:pPr>
    <w:rPr>
      <w:rFonts w:ascii="Bookman Old Style" w:eastAsia="Calibri" w:hAnsi="Bookman Old Style"/>
      <w:sz w:val="8"/>
      <w:szCs w:val="8"/>
      <w:lang w:eastAsia="ru-RU"/>
    </w:rPr>
  </w:style>
  <w:style w:type="paragraph" w:customStyle="1" w:styleId="62">
    <w:name w:val="Основной текст (6)"/>
    <w:basedOn w:val="Normal"/>
    <w:link w:val="60"/>
    <w:uiPriority w:val="99"/>
    <w:rsid w:val="00942A2D"/>
    <w:pPr>
      <w:widowControl w:val="0"/>
      <w:shd w:val="clear" w:color="auto" w:fill="FFFFFF"/>
      <w:spacing w:line="240" w:lineRule="atLeast"/>
      <w:ind w:firstLine="0"/>
      <w:jc w:val="left"/>
    </w:pPr>
    <w:rPr>
      <w:rFonts w:ascii="Bookman Old Style" w:eastAsia="Calibri" w:hAnsi="Bookman Old Style"/>
      <w:sz w:val="8"/>
      <w:szCs w:val="8"/>
      <w:lang w:eastAsia="ru-RU"/>
    </w:rPr>
  </w:style>
  <w:style w:type="paragraph" w:customStyle="1" w:styleId="70">
    <w:name w:val="Основной текст (7)"/>
    <w:basedOn w:val="Normal"/>
    <w:link w:val="7"/>
    <w:uiPriority w:val="99"/>
    <w:rsid w:val="00942A2D"/>
    <w:pPr>
      <w:widowControl w:val="0"/>
      <w:shd w:val="clear" w:color="auto" w:fill="FFFFFF"/>
      <w:spacing w:after="240" w:line="240" w:lineRule="atLeast"/>
      <w:ind w:firstLine="0"/>
      <w:jc w:val="left"/>
    </w:pPr>
    <w:rPr>
      <w:rFonts w:ascii="Bookman Old Style" w:eastAsia="Calibri" w:hAnsi="Bookman Old Style"/>
      <w:sz w:val="8"/>
      <w:szCs w:val="8"/>
      <w:lang w:eastAsia="ru-RU"/>
    </w:rPr>
  </w:style>
  <w:style w:type="paragraph" w:customStyle="1" w:styleId="80">
    <w:name w:val="Основной текст (8)"/>
    <w:basedOn w:val="Normal"/>
    <w:link w:val="8"/>
    <w:uiPriority w:val="99"/>
    <w:rsid w:val="00942A2D"/>
    <w:pPr>
      <w:widowControl w:val="0"/>
      <w:shd w:val="clear" w:color="auto" w:fill="FFFFFF"/>
      <w:spacing w:line="240" w:lineRule="atLeast"/>
      <w:ind w:firstLine="0"/>
      <w:jc w:val="left"/>
    </w:pPr>
    <w:rPr>
      <w:rFonts w:ascii="Bookman Old Style" w:eastAsia="Calibri" w:hAnsi="Bookman Old Style"/>
      <w:sz w:val="8"/>
      <w:szCs w:val="8"/>
      <w:lang w:eastAsia="ru-RU"/>
    </w:rPr>
  </w:style>
  <w:style w:type="paragraph" w:customStyle="1" w:styleId="91">
    <w:name w:val="Основной текст (9)"/>
    <w:basedOn w:val="Normal"/>
    <w:link w:val="90"/>
    <w:uiPriority w:val="99"/>
    <w:rsid w:val="00942A2D"/>
    <w:pPr>
      <w:widowControl w:val="0"/>
      <w:shd w:val="clear" w:color="auto" w:fill="FFFFFF"/>
      <w:spacing w:line="240" w:lineRule="atLeast"/>
      <w:ind w:firstLine="0"/>
      <w:jc w:val="left"/>
    </w:pPr>
    <w:rPr>
      <w:rFonts w:ascii="Bookman Old Style" w:eastAsia="Calibri" w:hAnsi="Bookman Old Style"/>
      <w:sz w:val="8"/>
      <w:szCs w:val="8"/>
      <w:lang w:eastAsia="ru-RU"/>
    </w:rPr>
  </w:style>
  <w:style w:type="paragraph" w:customStyle="1" w:styleId="101">
    <w:name w:val="Основной текст (10)"/>
    <w:basedOn w:val="Normal"/>
    <w:link w:val="100"/>
    <w:uiPriority w:val="99"/>
    <w:rsid w:val="00942A2D"/>
    <w:pPr>
      <w:widowControl w:val="0"/>
      <w:shd w:val="clear" w:color="auto" w:fill="FFFFFF"/>
      <w:spacing w:line="240" w:lineRule="atLeast"/>
      <w:ind w:firstLine="0"/>
      <w:jc w:val="left"/>
    </w:pPr>
    <w:rPr>
      <w:rFonts w:ascii="Bookman Old Style" w:eastAsia="Calibri" w:hAnsi="Bookman Old Style"/>
      <w:sz w:val="8"/>
      <w:szCs w:val="8"/>
      <w:lang w:eastAsia="ru-RU"/>
    </w:rPr>
  </w:style>
  <w:style w:type="paragraph" w:customStyle="1" w:styleId="111">
    <w:name w:val="Основной текст (11)"/>
    <w:basedOn w:val="Normal"/>
    <w:link w:val="110"/>
    <w:uiPriority w:val="99"/>
    <w:rsid w:val="00942A2D"/>
    <w:pPr>
      <w:widowControl w:val="0"/>
      <w:shd w:val="clear" w:color="auto" w:fill="FFFFFF"/>
      <w:spacing w:line="240" w:lineRule="atLeast"/>
      <w:ind w:firstLine="0"/>
      <w:jc w:val="left"/>
    </w:pPr>
    <w:rPr>
      <w:rFonts w:ascii="Bookman Old Style" w:eastAsia="Calibri" w:hAnsi="Bookman Old Style"/>
      <w:sz w:val="8"/>
      <w:szCs w:val="8"/>
      <w:lang w:eastAsia="ru-RU"/>
    </w:rPr>
  </w:style>
  <w:style w:type="paragraph" w:customStyle="1" w:styleId="120">
    <w:name w:val="Основной текст (12)"/>
    <w:basedOn w:val="Normal"/>
    <w:link w:val="12"/>
    <w:uiPriority w:val="99"/>
    <w:rsid w:val="00942A2D"/>
    <w:pPr>
      <w:widowControl w:val="0"/>
      <w:shd w:val="clear" w:color="auto" w:fill="FFFFFF"/>
      <w:spacing w:line="240" w:lineRule="atLeast"/>
      <w:ind w:firstLine="0"/>
      <w:jc w:val="left"/>
    </w:pPr>
    <w:rPr>
      <w:rFonts w:ascii="SimSun" w:eastAsia="SimSun" w:hAnsi="SimSun"/>
      <w:sz w:val="8"/>
      <w:szCs w:val="8"/>
      <w:lang w:eastAsia="ru-RU"/>
    </w:rPr>
  </w:style>
  <w:style w:type="paragraph" w:customStyle="1" w:styleId="130">
    <w:name w:val="Основной текст (13)"/>
    <w:basedOn w:val="Normal"/>
    <w:link w:val="13"/>
    <w:uiPriority w:val="99"/>
    <w:rsid w:val="00942A2D"/>
    <w:pPr>
      <w:widowControl w:val="0"/>
      <w:shd w:val="clear" w:color="auto" w:fill="FFFFFF"/>
      <w:spacing w:after="240" w:line="240" w:lineRule="atLeast"/>
      <w:ind w:firstLine="0"/>
      <w:jc w:val="left"/>
    </w:pPr>
    <w:rPr>
      <w:rFonts w:ascii="Bookman Old Style" w:eastAsia="Calibri" w:hAnsi="Bookman Old Style"/>
      <w:sz w:val="8"/>
      <w:szCs w:val="8"/>
      <w:lang w:eastAsia="ru-RU"/>
    </w:rPr>
  </w:style>
  <w:style w:type="paragraph" w:customStyle="1" w:styleId="140">
    <w:name w:val="Основной текст (14)"/>
    <w:basedOn w:val="Normal"/>
    <w:link w:val="14"/>
    <w:uiPriority w:val="99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i/>
      <w:iCs/>
      <w:sz w:val="21"/>
      <w:szCs w:val="21"/>
      <w:lang w:eastAsia="ru-RU"/>
    </w:rPr>
  </w:style>
  <w:style w:type="paragraph" w:customStyle="1" w:styleId="150">
    <w:name w:val="Основной текст (15)"/>
    <w:basedOn w:val="Normal"/>
    <w:link w:val="15"/>
    <w:uiPriority w:val="99"/>
    <w:rsid w:val="00942A2D"/>
    <w:pPr>
      <w:widowControl w:val="0"/>
      <w:shd w:val="clear" w:color="auto" w:fill="FFFFFF"/>
      <w:spacing w:line="240" w:lineRule="atLeast"/>
      <w:ind w:firstLine="0"/>
      <w:jc w:val="left"/>
    </w:pPr>
    <w:rPr>
      <w:b/>
      <w:bCs/>
      <w:sz w:val="18"/>
      <w:szCs w:val="18"/>
      <w:lang w:eastAsia="ru-RU"/>
    </w:rPr>
  </w:style>
  <w:style w:type="paragraph" w:styleId="TOCHeading">
    <w:name w:val="TOC Heading"/>
    <w:basedOn w:val="Heading1"/>
    <w:next w:val="Normal"/>
    <w:uiPriority w:val="99"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99"/>
    <w:rsid w:val="00942A2D"/>
    <w:pPr>
      <w:widowControl w:val="0"/>
      <w:spacing w:before="120"/>
      <w:ind w:left="240" w:firstLine="0"/>
      <w:jc w:val="left"/>
    </w:pPr>
    <w:rPr>
      <w:rFonts w:ascii="Calibri" w:eastAsia="Calibri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99"/>
    <w:rsid w:val="00942A2D"/>
    <w:pPr>
      <w:widowControl w:val="0"/>
      <w:spacing w:before="120"/>
      <w:ind w:firstLine="0"/>
      <w:jc w:val="left"/>
    </w:pPr>
    <w:rPr>
      <w:rFonts w:ascii="Calibri" w:eastAsia="Calibri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99"/>
    <w:rsid w:val="00942A2D"/>
    <w:pPr>
      <w:widowControl w:val="0"/>
      <w:ind w:left="480" w:firstLine="0"/>
      <w:jc w:val="left"/>
    </w:pPr>
    <w:rPr>
      <w:rFonts w:ascii="Calibri" w:eastAsia="Calibri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99"/>
    <w:rsid w:val="00942A2D"/>
    <w:pPr>
      <w:widowControl w:val="0"/>
      <w:ind w:left="720" w:firstLine="0"/>
      <w:jc w:val="left"/>
    </w:pPr>
    <w:rPr>
      <w:rFonts w:ascii="Calibri" w:eastAsia="Calibri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99"/>
    <w:rsid w:val="00942A2D"/>
    <w:pPr>
      <w:widowControl w:val="0"/>
      <w:ind w:left="960" w:firstLine="0"/>
      <w:jc w:val="left"/>
    </w:pPr>
    <w:rPr>
      <w:rFonts w:ascii="Calibri" w:eastAsia="Calibri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99"/>
    <w:rsid w:val="00942A2D"/>
    <w:pPr>
      <w:widowControl w:val="0"/>
      <w:ind w:left="1200" w:firstLine="0"/>
      <w:jc w:val="left"/>
    </w:pPr>
    <w:rPr>
      <w:rFonts w:ascii="Calibri" w:eastAsia="Calibri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99"/>
    <w:rsid w:val="00942A2D"/>
    <w:pPr>
      <w:widowControl w:val="0"/>
      <w:ind w:left="1440" w:firstLine="0"/>
      <w:jc w:val="left"/>
    </w:pPr>
    <w:rPr>
      <w:rFonts w:ascii="Calibri" w:eastAsia="Calibri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99"/>
    <w:rsid w:val="00942A2D"/>
    <w:pPr>
      <w:widowControl w:val="0"/>
      <w:ind w:left="1680" w:firstLine="0"/>
      <w:jc w:val="left"/>
    </w:pPr>
    <w:rPr>
      <w:rFonts w:ascii="Calibri" w:eastAsia="Calibri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99"/>
    <w:rsid w:val="00942A2D"/>
    <w:pPr>
      <w:widowControl w:val="0"/>
      <w:ind w:left="1920" w:firstLine="0"/>
      <w:jc w:val="left"/>
    </w:pPr>
    <w:rPr>
      <w:rFonts w:ascii="Calibri" w:eastAsia="Calibri" w:hAnsi="Calibri" w:cs="Courier New"/>
      <w:color w:val="000000"/>
      <w:lang w:val="ro-RO" w:eastAsia="ru-RU"/>
    </w:rPr>
  </w:style>
  <w:style w:type="character" w:styleId="FootnoteReference">
    <w:name w:val="footnote reference"/>
    <w:basedOn w:val="DefaultParagraphFont"/>
    <w:uiPriority w:val="99"/>
    <w:rsid w:val="00942A2D"/>
    <w:rPr>
      <w:rFonts w:cs="Times New Roman"/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/>
      <w:spacing w:val="10"/>
      <w:sz w:val="24"/>
    </w:rPr>
  </w:style>
  <w:style w:type="paragraph" w:customStyle="1" w:styleId="16">
    <w:name w:val="Абзац списка1"/>
    <w:basedOn w:val="Normal"/>
    <w:uiPriority w:val="99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page number" w:locked="1" w:uiPriority="0"/>
    <w:lsdException w:name="endnote reference" w:locked="1" w:uiPriority="0"/>
    <w:lsdException w:name="endnote text" w:locked="1" w:uiPriority="0"/>
    <w:lsdException w:name="List" w:locked="1" w:uiPriority="0"/>
    <w:lsdException w:name="List Bullet 2" w:locked="1" w:uiPriority="0"/>
    <w:lsdException w:name="Title" w:locked="1" w:semiHidden="0" w:uiPriority="0" w:unhideWhenUsed="0" w:qFormat="1"/>
    <w:lsdException w:name="Default Paragraph Font" w:locked="1" w:uiPriority="0"/>
    <w:lsdException w:name="Body Text" w:locked="1" w:uiPriority="0"/>
    <w:lsdException w:name="Body Text Indent" w:locked="1" w:uiPriority="0"/>
    <w:lsdException w:name="Subtitle" w:locked="1" w:semiHidden="0" w:uiPriority="0" w:unhideWhenUsed="0" w:qFormat="1"/>
    <w:lsdException w:name="Body Text 2" w:locked="1" w:uiPriority="0"/>
    <w:lsdException w:name="Body Text Indent 2" w:locked="1" w:uiPriority="0"/>
    <w:lsdException w:name="Body Text Indent 3" w:locked="1" w:uiPriority="0"/>
    <w:lsdException w:name="Block Text" w:locked="1" w:uiPriority="0"/>
    <w:lsdException w:name="FollowedHyperlink" w:locked="1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Document Map" w:locked="1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pPr>
      <w:ind w:firstLine="709"/>
      <w:jc w:val="both"/>
    </w:pPr>
    <w:rPr>
      <w:rFonts w:eastAsia="Times New Roman" w:cs="Times New Roman"/>
      <w:sz w:val="20"/>
      <w:szCs w:val="20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C34D6"/>
    <w:pPr>
      <w:keepNext/>
      <w:numPr>
        <w:numId w:val="4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737C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E6400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5">
    <w:name w:val="heading 5"/>
    <w:basedOn w:val="Normal"/>
    <w:next w:val="Normal"/>
    <w:link w:val="Heading5Char"/>
    <w:uiPriority w:val="99"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uiPriority w:val="99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uiPriority w:val="99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C34D6"/>
    <w:rPr>
      <w:rFonts w:ascii="Cambria" w:eastAsia="Times New Roman" w:hAnsi="Cambria" w:cs="Times New Roman"/>
      <w:b/>
      <w:sz w:val="28"/>
      <w:szCs w:val="28"/>
      <w:lang w:eastAsia="ar-SA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1737CD"/>
    <w:rPr>
      <w:rFonts w:ascii="Cambria" w:hAnsi="Cambria" w:cs="Times New Roman"/>
      <w:b/>
      <w:bCs/>
      <w:color w:val="4F81BD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4E6400"/>
    <w:rPr>
      <w:rFonts w:ascii="Cambria" w:hAnsi="Cambria" w:cs="Times New Roman"/>
      <w:b/>
      <w:bCs/>
      <w:color w:val="4F81BD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4E6400"/>
    <w:rPr>
      <w:rFonts w:ascii="$Caslon" w:hAnsi="$Caslo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4C34D6"/>
    <w:rPr>
      <w:rFonts w:ascii="Bookman Old Style" w:hAnsi="Bookman Old Style" w:cs="Times New Roman"/>
      <w:b/>
      <w:bCs/>
      <w:sz w:val="22"/>
      <w:lang w:val="ru-RU" w:eastAsia="ar-SA" w:bidi="ar-SA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4C34D6"/>
    <w:rPr>
      <w:rFonts w:ascii="Bookman Old Style" w:hAnsi="Bookman Old Style" w:cs="Times New Roman"/>
      <w:sz w:val="24"/>
      <w:szCs w:val="24"/>
      <w:lang w:val="ru-RU" w:eastAsia="ar-SA" w:bidi="ar-SA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4E6400"/>
    <w:rPr>
      <w:rFonts w:ascii="$Caslon" w:hAnsi="$Caslon" w:cs="Times New Roman"/>
      <w:b/>
      <w:sz w:val="20"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4C34D6"/>
    <w:rPr>
      <w:rFonts w:ascii="Arial" w:hAnsi="Arial" w:cs="Times New Roman"/>
      <w:sz w:val="22"/>
      <w:lang w:val="ru-RU" w:eastAsia="ar-SA" w:bidi="ar-SA"/>
    </w:rPr>
  </w:style>
  <w:style w:type="paragraph" w:styleId="ListParagraph">
    <w:name w:val="List Paragraph"/>
    <w:basedOn w:val="Normal"/>
    <w:uiPriority w:val="99"/>
    <w:qFormat/>
    <w:rsid w:val="00072688"/>
    <w:pPr>
      <w:spacing w:after="200" w:line="276" w:lineRule="auto"/>
      <w:ind w:left="720" w:firstLine="0"/>
      <w:contextualSpacing/>
      <w:jc w:val="left"/>
    </w:pPr>
    <w:rPr>
      <w:rFonts w:ascii="Calibri" w:eastAsia="Calibri" w:hAnsi="Calibri" w:cs="Arial"/>
      <w:sz w:val="22"/>
      <w:szCs w:val="22"/>
    </w:rPr>
  </w:style>
  <w:style w:type="paragraph" w:customStyle="1" w:styleId="news">
    <w:name w:val="news"/>
    <w:basedOn w:val="Normal"/>
    <w:uiPriority w:val="99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rsid w:val="005A21E1"/>
    <w:pPr>
      <w:ind w:firstLine="567"/>
    </w:pPr>
    <w:rPr>
      <w:szCs w:val="24"/>
      <w:lang w:eastAsia="ru-RU"/>
    </w:rPr>
  </w:style>
  <w:style w:type="character" w:customStyle="1" w:styleId="NormalWebChar1">
    <w:name w:val="Normal (Web) Char1"/>
    <w:link w:val="NormalWeb"/>
    <w:uiPriority w:val="99"/>
    <w:locked/>
    <w:rsid w:val="004C34D6"/>
    <w:rPr>
      <w:rFonts w:eastAsia="Times New Roman"/>
      <w:sz w:val="24"/>
      <w:lang w:val="ru-RU" w:eastAsia="ru-RU"/>
    </w:rPr>
  </w:style>
  <w:style w:type="character" w:styleId="Hyperlink">
    <w:name w:val="Hyperlink"/>
    <w:basedOn w:val="DefaultParagraphFont"/>
    <w:uiPriority w:val="99"/>
    <w:rsid w:val="001737CD"/>
    <w:rPr>
      <w:rFonts w:cs="Times New Roman"/>
      <w:color w:val="0000FF"/>
      <w:u w:val="single"/>
    </w:rPr>
  </w:style>
  <w:style w:type="paragraph" w:customStyle="1" w:styleId="cn">
    <w:name w:val="cn"/>
    <w:basedOn w:val="Normal"/>
    <w:uiPriority w:val="99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uiPriority w:val="99"/>
    <w:rsid w:val="008C4B3C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77066B"/>
    <w:rPr>
      <w:rFonts w:ascii="Tahoma" w:hAnsi="Tahoma" w:cs="Tahoma"/>
      <w:sz w:val="16"/>
      <w:szCs w:val="16"/>
      <w:lang w:val="ru-RU"/>
    </w:rPr>
  </w:style>
  <w:style w:type="paragraph" w:customStyle="1" w:styleId="tt">
    <w:name w:val="tt"/>
    <w:basedOn w:val="Normal"/>
    <w:uiPriority w:val="99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uiPriority w:val="99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uiPriority w:val="99"/>
    <w:rsid w:val="004C34D6"/>
    <w:pPr>
      <w:ind w:firstLine="709"/>
      <w:jc w:val="both"/>
    </w:pPr>
    <w:rPr>
      <w:rFonts w:eastAsia="Times New Roman" w:cs="Times New Roman"/>
      <w:sz w:val="28"/>
      <w:szCs w:val="28"/>
    </w:rPr>
  </w:style>
  <w:style w:type="paragraph" w:styleId="BodyText">
    <w:name w:val="Body Text"/>
    <w:basedOn w:val="Normal"/>
    <w:link w:val="BodyTextChar1"/>
    <w:uiPriority w:val="99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">
    <w:name w:val="Body Text Char"/>
    <w:basedOn w:val="DefaultParagraphFont"/>
    <w:uiPriority w:val="99"/>
    <w:rsid w:val="004C34D6"/>
    <w:rPr>
      <w:sz w:val="24"/>
      <w:lang w:val="en-US"/>
    </w:rPr>
  </w:style>
  <w:style w:type="character" w:customStyle="1" w:styleId="BodyTextChar1">
    <w:name w:val="Body Text Char1"/>
    <w:basedOn w:val="DefaultParagraphFont"/>
    <w:link w:val="BodyText"/>
    <w:uiPriority w:val="99"/>
    <w:locked/>
    <w:rsid w:val="004C34D6"/>
    <w:rPr>
      <w:rFonts w:ascii="Cambria" w:hAnsi="Cambria" w:cs="Times New Roman"/>
      <w:sz w:val="24"/>
      <w:szCs w:val="24"/>
      <w:lang w:val="ru-RU" w:eastAsia="ar-SA" w:bidi="ar-SA"/>
    </w:rPr>
  </w:style>
  <w:style w:type="character" w:customStyle="1" w:styleId="WW8Num1z0">
    <w:name w:val="WW8Num1z0"/>
    <w:uiPriority w:val="99"/>
    <w:rsid w:val="004C34D6"/>
    <w:rPr>
      <w:rFonts w:ascii="Wingdings 2" w:hAnsi="Wingdings 2"/>
    </w:rPr>
  </w:style>
  <w:style w:type="character" w:customStyle="1" w:styleId="WW8Num6z0">
    <w:name w:val="WW8Num6z0"/>
    <w:uiPriority w:val="99"/>
    <w:rsid w:val="004C34D6"/>
    <w:rPr>
      <w:rFonts w:ascii="Wingdings" w:hAnsi="Wingdings"/>
      <w:sz w:val="16"/>
    </w:rPr>
  </w:style>
  <w:style w:type="character" w:customStyle="1" w:styleId="WW8Num6z1">
    <w:name w:val="WW8Num6z1"/>
    <w:uiPriority w:val="99"/>
    <w:rsid w:val="004C34D6"/>
    <w:rPr>
      <w:rFonts w:ascii="Courier New" w:hAnsi="Courier New"/>
    </w:rPr>
  </w:style>
  <w:style w:type="character" w:customStyle="1" w:styleId="WW8Num6z2">
    <w:name w:val="WW8Num6z2"/>
    <w:uiPriority w:val="99"/>
    <w:rsid w:val="004C34D6"/>
    <w:rPr>
      <w:rFonts w:ascii="Wingdings" w:hAnsi="Wingdings"/>
    </w:rPr>
  </w:style>
  <w:style w:type="character" w:customStyle="1" w:styleId="WW8Num6z3">
    <w:name w:val="WW8Num6z3"/>
    <w:uiPriority w:val="99"/>
    <w:rsid w:val="004C34D6"/>
    <w:rPr>
      <w:rFonts w:ascii="Symbol" w:hAnsi="Symbol"/>
    </w:rPr>
  </w:style>
  <w:style w:type="character" w:customStyle="1" w:styleId="WW8Num7z0">
    <w:name w:val="WW8Num7z0"/>
    <w:uiPriority w:val="99"/>
    <w:rsid w:val="004C34D6"/>
    <w:rPr>
      <w:rFonts w:ascii="Symbol" w:hAnsi="Symbol"/>
    </w:rPr>
  </w:style>
  <w:style w:type="character" w:customStyle="1" w:styleId="WW8Num10z0">
    <w:name w:val="WW8Num10z0"/>
    <w:uiPriority w:val="99"/>
    <w:rsid w:val="004C34D6"/>
    <w:rPr>
      <w:rFonts w:ascii="Symbol" w:hAnsi="Symbol"/>
    </w:rPr>
  </w:style>
  <w:style w:type="character" w:customStyle="1" w:styleId="WW8Num10z1">
    <w:name w:val="WW8Num10z1"/>
    <w:uiPriority w:val="99"/>
    <w:rsid w:val="004C34D6"/>
    <w:rPr>
      <w:rFonts w:ascii="Courier New" w:hAnsi="Courier New"/>
    </w:rPr>
  </w:style>
  <w:style w:type="character" w:customStyle="1" w:styleId="WW8Num10z2">
    <w:name w:val="WW8Num10z2"/>
    <w:uiPriority w:val="99"/>
    <w:rsid w:val="004C34D6"/>
    <w:rPr>
      <w:rFonts w:ascii="Wingdings" w:hAnsi="Wingdings"/>
    </w:rPr>
  </w:style>
  <w:style w:type="character" w:customStyle="1" w:styleId="WW8Num11z0">
    <w:name w:val="WW8Num11z0"/>
    <w:uiPriority w:val="99"/>
    <w:rsid w:val="004C34D6"/>
    <w:rPr>
      <w:rFonts w:ascii="Symbol" w:hAnsi="Symbol"/>
    </w:rPr>
  </w:style>
  <w:style w:type="character" w:customStyle="1" w:styleId="WW8Num11z1">
    <w:name w:val="WW8Num11z1"/>
    <w:uiPriority w:val="99"/>
    <w:rsid w:val="004C34D6"/>
    <w:rPr>
      <w:rFonts w:ascii="Courier New" w:hAnsi="Courier New"/>
    </w:rPr>
  </w:style>
  <w:style w:type="character" w:customStyle="1" w:styleId="WW8Num11z2">
    <w:name w:val="WW8Num11z2"/>
    <w:uiPriority w:val="99"/>
    <w:rsid w:val="004C34D6"/>
    <w:rPr>
      <w:rFonts w:ascii="Wingdings" w:hAnsi="Wingdings"/>
    </w:rPr>
  </w:style>
  <w:style w:type="character" w:customStyle="1" w:styleId="WW8Num12z0">
    <w:name w:val="WW8Num12z0"/>
    <w:uiPriority w:val="99"/>
    <w:rsid w:val="004C34D6"/>
    <w:rPr>
      <w:rFonts w:ascii="Symbol" w:hAnsi="Symbol"/>
    </w:rPr>
  </w:style>
  <w:style w:type="character" w:customStyle="1" w:styleId="WW8Num12z1">
    <w:name w:val="WW8Num12z1"/>
    <w:uiPriority w:val="99"/>
    <w:rsid w:val="004C34D6"/>
    <w:rPr>
      <w:rFonts w:ascii="Courier New" w:hAnsi="Courier New"/>
    </w:rPr>
  </w:style>
  <w:style w:type="character" w:customStyle="1" w:styleId="WW8Num12z2">
    <w:name w:val="WW8Num12z2"/>
    <w:uiPriority w:val="99"/>
    <w:rsid w:val="004C34D6"/>
    <w:rPr>
      <w:rFonts w:ascii="Wingdings" w:hAnsi="Wingdings"/>
    </w:rPr>
  </w:style>
  <w:style w:type="character" w:customStyle="1" w:styleId="WW8Num13z0">
    <w:name w:val="WW8Num13z0"/>
    <w:uiPriority w:val="99"/>
    <w:rsid w:val="004C34D6"/>
    <w:rPr>
      <w:rFonts w:ascii="Wingdings" w:hAnsi="Wingdings"/>
      <w:sz w:val="16"/>
    </w:rPr>
  </w:style>
  <w:style w:type="character" w:customStyle="1" w:styleId="WW8Num13z1">
    <w:name w:val="WW8Num13z1"/>
    <w:uiPriority w:val="99"/>
    <w:rsid w:val="004C34D6"/>
    <w:rPr>
      <w:rFonts w:ascii="Courier New" w:hAnsi="Courier New"/>
    </w:rPr>
  </w:style>
  <w:style w:type="character" w:customStyle="1" w:styleId="WW8Num13z2">
    <w:name w:val="WW8Num13z2"/>
    <w:uiPriority w:val="99"/>
    <w:rsid w:val="004C34D6"/>
    <w:rPr>
      <w:rFonts w:ascii="Wingdings" w:hAnsi="Wingdings"/>
    </w:rPr>
  </w:style>
  <w:style w:type="character" w:customStyle="1" w:styleId="WW8Num13z3">
    <w:name w:val="WW8Num13z3"/>
    <w:uiPriority w:val="99"/>
    <w:rsid w:val="004C34D6"/>
    <w:rPr>
      <w:rFonts w:ascii="Symbol" w:hAnsi="Symbol"/>
    </w:rPr>
  </w:style>
  <w:style w:type="character" w:customStyle="1" w:styleId="WW8Num15z0">
    <w:name w:val="WW8Num15z0"/>
    <w:uiPriority w:val="99"/>
    <w:rsid w:val="004C34D6"/>
    <w:rPr>
      <w:rFonts w:ascii="Times New Roman" w:hAnsi="Times New Roman"/>
    </w:rPr>
  </w:style>
  <w:style w:type="character" w:customStyle="1" w:styleId="WW8Num16z0">
    <w:name w:val="WW8Num16z0"/>
    <w:uiPriority w:val="99"/>
    <w:rsid w:val="004C34D6"/>
    <w:rPr>
      <w:rFonts w:ascii="Symbol" w:hAnsi="Symbol"/>
      <w:sz w:val="16"/>
    </w:rPr>
  </w:style>
  <w:style w:type="character" w:customStyle="1" w:styleId="WW8Num17z0">
    <w:name w:val="WW8Num17z0"/>
    <w:uiPriority w:val="99"/>
    <w:rsid w:val="004C34D6"/>
    <w:rPr>
      <w:rFonts w:ascii="Times New Roman" w:hAnsi="Times New Roman"/>
    </w:rPr>
  </w:style>
  <w:style w:type="character" w:customStyle="1" w:styleId="WW8Num17z1">
    <w:name w:val="WW8Num17z1"/>
    <w:uiPriority w:val="99"/>
    <w:rsid w:val="004C34D6"/>
    <w:rPr>
      <w:rFonts w:ascii="Courier New" w:hAnsi="Courier New"/>
    </w:rPr>
  </w:style>
  <w:style w:type="character" w:customStyle="1" w:styleId="WW8Num17z2">
    <w:name w:val="WW8Num17z2"/>
    <w:uiPriority w:val="99"/>
    <w:rsid w:val="004C34D6"/>
    <w:rPr>
      <w:rFonts w:ascii="Wingdings" w:hAnsi="Wingdings"/>
    </w:rPr>
  </w:style>
  <w:style w:type="character" w:customStyle="1" w:styleId="WW8Num17z3">
    <w:name w:val="WW8Num17z3"/>
    <w:uiPriority w:val="99"/>
    <w:rsid w:val="004C34D6"/>
    <w:rPr>
      <w:rFonts w:ascii="Symbol" w:hAnsi="Symbol"/>
    </w:rPr>
  </w:style>
  <w:style w:type="character" w:customStyle="1" w:styleId="WW8Num21z0">
    <w:name w:val="WW8Num21z0"/>
    <w:uiPriority w:val="99"/>
    <w:rsid w:val="004C34D6"/>
    <w:rPr>
      <w:rFonts w:ascii="Symbol" w:hAnsi="Symbol"/>
    </w:rPr>
  </w:style>
  <w:style w:type="character" w:customStyle="1" w:styleId="WW8Num22z0">
    <w:name w:val="WW8Num22z0"/>
    <w:uiPriority w:val="99"/>
    <w:rsid w:val="004C34D6"/>
    <w:rPr>
      <w:rFonts w:ascii="Symbol" w:hAnsi="Symbol"/>
    </w:rPr>
  </w:style>
  <w:style w:type="character" w:customStyle="1" w:styleId="WW8Num24z0">
    <w:name w:val="WW8Num24z0"/>
    <w:uiPriority w:val="99"/>
    <w:rsid w:val="004C34D6"/>
    <w:rPr>
      <w:rFonts w:ascii="Symbol" w:hAnsi="Symbol"/>
    </w:rPr>
  </w:style>
  <w:style w:type="character" w:customStyle="1" w:styleId="WW8Num26z1">
    <w:name w:val="WW8Num26z1"/>
    <w:uiPriority w:val="99"/>
    <w:rsid w:val="004C34D6"/>
    <w:rPr>
      <w:rFonts w:ascii="Courier New" w:hAnsi="Courier New"/>
    </w:rPr>
  </w:style>
  <w:style w:type="character" w:customStyle="1" w:styleId="WW8Num26z2">
    <w:name w:val="WW8Num26z2"/>
    <w:uiPriority w:val="99"/>
    <w:rsid w:val="004C34D6"/>
    <w:rPr>
      <w:rFonts w:ascii="Wingdings" w:hAnsi="Wingdings"/>
    </w:rPr>
  </w:style>
  <w:style w:type="character" w:customStyle="1" w:styleId="WW8Num26z3">
    <w:name w:val="WW8Num26z3"/>
    <w:uiPriority w:val="99"/>
    <w:rsid w:val="004C34D6"/>
    <w:rPr>
      <w:rFonts w:ascii="Symbol" w:hAnsi="Symbol"/>
    </w:rPr>
  </w:style>
  <w:style w:type="character" w:customStyle="1" w:styleId="DefaultParagraphFont1">
    <w:name w:val="Default Paragraph Font1"/>
    <w:uiPriority w:val="99"/>
    <w:rsid w:val="004C34D6"/>
  </w:style>
  <w:style w:type="character" w:styleId="PageNumber">
    <w:name w:val="page number"/>
    <w:basedOn w:val="DefaultParagraphFont"/>
    <w:uiPriority w:val="99"/>
    <w:rsid w:val="004C34D6"/>
    <w:rPr>
      <w:rFonts w:cs="Times New Roman"/>
    </w:rPr>
  </w:style>
  <w:style w:type="character" w:customStyle="1" w:styleId="FootnoteCharacters">
    <w:name w:val="Footnote Characters"/>
    <w:uiPriority w:val="99"/>
    <w:rsid w:val="004C34D6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4C34D6"/>
    <w:rPr>
      <w:rFonts w:cs="Times New Roman"/>
      <w:color w:val="800080"/>
      <w:u w:val="single"/>
    </w:rPr>
  </w:style>
  <w:style w:type="character" w:customStyle="1" w:styleId="Heading3CharCharCharChar">
    <w:name w:val="Heading 3 Char Char Char Char"/>
    <w:uiPriority w:val="99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uiPriority w:val="99"/>
    <w:rsid w:val="004C34D6"/>
  </w:style>
  <w:style w:type="character" w:customStyle="1" w:styleId="primfunc12">
    <w:name w:val="prim_func12"/>
    <w:uiPriority w:val="99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uiPriority w:val="99"/>
    <w:rsid w:val="004C34D6"/>
    <w:rPr>
      <w:rFonts w:ascii="Bookman Old Style" w:hAnsi="Bookman Old Style"/>
      <w:sz w:val="24"/>
      <w:lang w:val="en-US"/>
    </w:rPr>
  </w:style>
  <w:style w:type="character" w:customStyle="1" w:styleId="WW-FootnoteCharacters">
    <w:name w:val="WW-Footnote Characters"/>
    <w:uiPriority w:val="99"/>
    <w:rsid w:val="004C34D6"/>
    <w:rPr>
      <w:vertAlign w:val="superscript"/>
    </w:rPr>
  </w:style>
  <w:style w:type="character" w:customStyle="1" w:styleId="Foootnote">
    <w:name w:val="Foootnote"/>
    <w:uiPriority w:val="99"/>
    <w:rsid w:val="004C34D6"/>
    <w:rPr>
      <w:color w:val="000000"/>
      <w:vertAlign w:val="superscript"/>
    </w:rPr>
  </w:style>
  <w:style w:type="character" w:styleId="Strong">
    <w:name w:val="Strong"/>
    <w:basedOn w:val="DefaultParagraphFont"/>
    <w:uiPriority w:val="99"/>
    <w:qFormat/>
    <w:rsid w:val="004C34D6"/>
    <w:rPr>
      <w:rFonts w:cs="Times New Roman"/>
      <w:b/>
    </w:rPr>
  </w:style>
  <w:style w:type="character" w:customStyle="1" w:styleId="NormalWebChar">
    <w:name w:val="Normal (Web) Char"/>
    <w:uiPriority w:val="99"/>
    <w:rsid w:val="004C34D6"/>
    <w:rPr>
      <w:sz w:val="24"/>
      <w:lang w:val="en-US"/>
    </w:rPr>
  </w:style>
  <w:style w:type="character" w:styleId="Emphasis">
    <w:name w:val="Emphasis"/>
    <w:basedOn w:val="DefaultParagraphFont"/>
    <w:uiPriority w:val="99"/>
    <w:qFormat/>
    <w:rsid w:val="004C34D6"/>
    <w:rPr>
      <w:rFonts w:cs="Times New Roman"/>
      <w:i/>
    </w:rPr>
  </w:style>
  <w:style w:type="character" w:customStyle="1" w:styleId="BodyTextIndent3Char">
    <w:name w:val="Body Text Indent 3 Char"/>
    <w:uiPriority w:val="99"/>
    <w:rsid w:val="004C34D6"/>
    <w:rPr>
      <w:sz w:val="16"/>
      <w:lang w:val="en-AU"/>
    </w:rPr>
  </w:style>
  <w:style w:type="character" w:styleId="EndnoteReference">
    <w:name w:val="endnote reference"/>
    <w:basedOn w:val="DefaultParagraphFont"/>
    <w:uiPriority w:val="99"/>
    <w:semiHidden/>
    <w:rsid w:val="004C34D6"/>
    <w:rPr>
      <w:rFonts w:cs="Times New Roman"/>
      <w:vertAlign w:val="superscript"/>
    </w:rPr>
  </w:style>
  <w:style w:type="character" w:customStyle="1" w:styleId="EndnoteCharacters">
    <w:name w:val="Endnote Characters"/>
    <w:uiPriority w:val="99"/>
    <w:rsid w:val="004C34D6"/>
  </w:style>
  <w:style w:type="paragraph" w:customStyle="1" w:styleId="Heading">
    <w:name w:val="Heading"/>
    <w:basedOn w:val="Normal"/>
    <w:next w:val="BodyText"/>
    <w:uiPriority w:val="99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uiPriority w:val="99"/>
    <w:rsid w:val="004C34D6"/>
  </w:style>
  <w:style w:type="paragraph" w:customStyle="1" w:styleId="Index">
    <w:name w:val="Index"/>
    <w:basedOn w:val="Normal"/>
    <w:uiPriority w:val="99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99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character" w:customStyle="1" w:styleId="TitleChar">
    <w:name w:val="Title Char"/>
    <w:basedOn w:val="DefaultParagraphFont"/>
    <w:link w:val="Title"/>
    <w:uiPriority w:val="99"/>
    <w:locked/>
    <w:rsid w:val="004C34D6"/>
    <w:rPr>
      <w:rFonts w:eastAsia="Times New Roman" w:cs="Times New Roman"/>
      <w:b/>
      <w:sz w:val="20"/>
      <w:szCs w:val="20"/>
      <w:lang w:val="en-US" w:eastAsia="ar-SA" w:bidi="ar-SA"/>
    </w:rPr>
  </w:style>
  <w:style w:type="paragraph" w:styleId="Subtitle">
    <w:name w:val="Subtitle"/>
    <w:basedOn w:val="Heading"/>
    <w:next w:val="BodyText"/>
    <w:link w:val="SubtitleChar"/>
    <w:uiPriority w:val="99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C34D6"/>
    <w:rPr>
      <w:rFonts w:ascii="Nimbus Sans L" w:eastAsia="DejaVu Sans" w:hAnsi="Nimbus Sans L" w:cs="Times New Roman"/>
      <w:i/>
      <w:iCs/>
      <w:sz w:val="28"/>
      <w:szCs w:val="28"/>
      <w:lang w:eastAsia="ar-SA" w:bidi="ar-S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4C34D6"/>
    <w:rPr>
      <w:rFonts w:ascii="Tahoma" w:hAnsi="Tahoma" w:cs="Times New Roman"/>
      <w:sz w:val="24"/>
      <w:szCs w:val="24"/>
      <w:shd w:val="clear" w:color="auto" w:fill="000080"/>
      <w:lang w:eastAsia="ar-SA" w:bidi="ar-SA"/>
    </w:rPr>
  </w:style>
  <w:style w:type="paragraph" w:styleId="DocumentMap">
    <w:name w:val="Document Map"/>
    <w:basedOn w:val="Normal"/>
    <w:link w:val="DocumentMapChar"/>
    <w:uiPriority w:val="9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DocumentMapChar1">
    <w:name w:val="Document Map Char1"/>
    <w:basedOn w:val="DefaultParagraphFont"/>
    <w:uiPriority w:val="99"/>
    <w:semiHidden/>
    <w:rsid w:val="00054156"/>
    <w:rPr>
      <w:rFonts w:eastAsia="Times New Roman" w:cs="Times New Roman"/>
      <w:sz w:val="0"/>
      <w:szCs w:val="0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4C34D6"/>
    <w:rPr>
      <w:rFonts w:ascii="Cambria Math" w:hAnsi="Cambria Math" w:cs="Times New Roman"/>
      <w:sz w:val="24"/>
      <w:szCs w:val="24"/>
      <w:lang w:eastAsia="ar-SA" w:bidi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TextChar1">
    <w:name w:val="Comment Text Char1"/>
    <w:basedOn w:val="DefaultParagraphFont"/>
    <w:uiPriority w:val="99"/>
    <w:semiHidden/>
    <w:rsid w:val="00054156"/>
    <w:rPr>
      <w:rFonts w:eastAsia="Times New Roman" w:cs="Times New Roman"/>
      <w:sz w:val="20"/>
      <w:szCs w:val="20"/>
      <w:lang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4C34D6"/>
    <w:rPr>
      <w:rFonts w:ascii="Cambria Math" w:hAnsi="Cambria Math" w:cs="Times New Roman"/>
      <w:b/>
      <w:bCs/>
      <w:sz w:val="24"/>
      <w:szCs w:val="24"/>
      <w:lang w:eastAsia="ar-SA" w:bidi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character" w:customStyle="1" w:styleId="CommentSubjectChar1">
    <w:name w:val="Comment Subject Char1"/>
    <w:basedOn w:val="CommentTextChar"/>
    <w:uiPriority w:val="99"/>
    <w:semiHidden/>
    <w:rsid w:val="00054156"/>
    <w:rPr>
      <w:rFonts w:ascii="Cambria Math" w:eastAsia="Times New Roman" w:hAnsi="Cambria Math" w:cs="Times New Roman"/>
      <w:b/>
      <w:bCs/>
      <w:sz w:val="20"/>
      <w:szCs w:val="20"/>
      <w:lang w:eastAsia="en-US" w:bidi="ar-SA"/>
    </w:rPr>
  </w:style>
  <w:style w:type="paragraph" w:styleId="BodyTextIndent2">
    <w:name w:val="Body Text Indent 2"/>
    <w:basedOn w:val="Normal"/>
    <w:link w:val="BodyTextIndent2Char"/>
    <w:uiPriority w:val="99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4C34D6"/>
    <w:rPr>
      <w:rFonts w:ascii="Cambria Math" w:hAnsi="Cambria Math" w:cs="Times New Roman"/>
      <w:sz w:val="24"/>
      <w:szCs w:val="24"/>
      <w:lang w:val="ru-RU" w:eastAsia="ar-SA" w:bidi="ar-SA"/>
    </w:rPr>
  </w:style>
  <w:style w:type="paragraph" w:customStyle="1" w:styleId="WW-Default">
    <w:name w:val="WW-Default"/>
    <w:uiPriority w:val="99"/>
    <w:rsid w:val="004C34D6"/>
    <w:pPr>
      <w:suppressAutoHyphens/>
      <w:autoSpaceDE w:val="0"/>
    </w:pPr>
    <w:rPr>
      <w:rFonts w:ascii="BKIKOO+TimesNewRoman" w:eastAsia="Times New Roman" w:hAnsi="BKIKOO+TimesNewRoman" w:cs="BKIKOO+TimesNewRoman"/>
      <w:color w:val="000000"/>
      <w:sz w:val="24"/>
      <w:szCs w:val="24"/>
      <w:lang w:eastAsia="ar-SA"/>
    </w:rPr>
  </w:style>
  <w:style w:type="paragraph" w:styleId="BodyText2">
    <w:name w:val="Body Text 2"/>
    <w:basedOn w:val="Normal"/>
    <w:link w:val="BodyText2Char"/>
    <w:uiPriority w:val="99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4C34D6"/>
    <w:rPr>
      <w:rFonts w:ascii="Cambria Math" w:hAnsi="Cambria Math" w:cs="Times New Roman"/>
      <w:sz w:val="24"/>
      <w:szCs w:val="24"/>
      <w:lang w:val="ru-RU" w:eastAsia="ar-SA" w:bidi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4C34D6"/>
    <w:rPr>
      <w:rFonts w:eastAsia="Times New Roman" w:cs="Times New Roman"/>
      <w:sz w:val="20"/>
      <w:szCs w:val="20"/>
      <w:lang w:val="en-AU" w:eastAsia="ar-SA" w:bidi="ar-SA"/>
    </w:rPr>
  </w:style>
  <w:style w:type="paragraph" w:styleId="BodyTextIndent">
    <w:name w:val="Body Text Indent"/>
    <w:basedOn w:val="Normal"/>
    <w:link w:val="BodyTextIndentChar"/>
    <w:uiPriority w:val="99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4C34D6"/>
    <w:rPr>
      <w:rFonts w:ascii="Cambria Math" w:hAnsi="Cambria Math" w:cs="Times New Roman"/>
      <w:sz w:val="24"/>
      <w:szCs w:val="24"/>
      <w:lang w:eastAsia="ar-SA" w:bidi="ar-SA"/>
    </w:rPr>
  </w:style>
  <w:style w:type="paragraph" w:customStyle="1" w:styleId="Normal2">
    <w:name w:val="Normal2"/>
    <w:uiPriority w:val="99"/>
    <w:rsid w:val="004C34D6"/>
    <w:pPr>
      <w:suppressAutoHyphens/>
      <w:spacing w:before="100" w:after="100"/>
    </w:pPr>
    <w:rPr>
      <w:rFonts w:eastAsia="Times New Roman" w:cs="Times New Roman"/>
      <w:sz w:val="24"/>
      <w:szCs w:val="20"/>
      <w:lang w:eastAsia="ar-SA"/>
    </w:rPr>
  </w:style>
  <w:style w:type="paragraph" w:customStyle="1" w:styleId="51">
    <w:name w:val="Заголовок 51"/>
    <w:basedOn w:val="Normal2"/>
    <w:next w:val="Normal2"/>
    <w:uiPriority w:val="99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uiPriority w:val="99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uiPriority w:val="99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locked/>
    <w:rsid w:val="004C34D6"/>
    <w:rPr>
      <w:rFonts w:ascii="Cambria Math" w:hAnsi="Cambria Math" w:cs="Times New Roman"/>
      <w:sz w:val="16"/>
      <w:szCs w:val="16"/>
      <w:lang w:eastAsia="ar-SA" w:bidi="ar-SA"/>
    </w:rPr>
  </w:style>
  <w:style w:type="paragraph" w:customStyle="1" w:styleId="CharCharCharCharCharCharCharCharCharChar">
    <w:name w:val="Char Char Char Char Char Char Char Char Char Char"/>
    <w:basedOn w:val="Normal"/>
    <w:uiPriority w:val="99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uiPriority w:val="99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uiPriority w:val="99"/>
    <w:rsid w:val="004C34D6"/>
    <w:pPr>
      <w:numPr>
        <w:numId w:val="2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uiPriority w:val="99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uiPriority w:val="99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uiPriority w:val="99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uiPriority w:val="99"/>
    <w:rsid w:val="004C34D6"/>
    <w:pPr>
      <w:suppressAutoHyphens/>
      <w:spacing w:before="120" w:after="120"/>
      <w:jc w:val="both"/>
    </w:pPr>
    <w:rPr>
      <w:rFonts w:ascii="Calibri" w:eastAsia="Times New Roman" w:hAnsi="Calibri" w:cs="Times New Roman"/>
      <w:lang w:val="ro-RO" w:eastAsia="ar-SA"/>
    </w:rPr>
  </w:style>
  <w:style w:type="paragraph" w:customStyle="1" w:styleId="ListParagraph1">
    <w:name w:val="List Paragraph1"/>
    <w:basedOn w:val="Normal"/>
    <w:uiPriority w:val="99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uiPriority w:val="99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uiPriority w:val="99"/>
    <w:rsid w:val="004C34D6"/>
  </w:style>
  <w:style w:type="paragraph" w:customStyle="1" w:styleId="TableHeading">
    <w:name w:val="Table Heading"/>
    <w:basedOn w:val="TableContents"/>
    <w:uiPriority w:val="99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uiPriority w:val="99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uiPriority w:val="99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uiPriority w:val="99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uiPriority w:val="99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uiPriority w:val="99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uiPriority w:val="99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uiPriority w:val="99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uiPriority w:val="99"/>
    <w:locked/>
    <w:rsid w:val="004C34D6"/>
    <w:rPr>
      <w:rFonts w:eastAsia="Times New Roman"/>
      <w:sz w:val="20"/>
      <w:lang w:val="en-AU" w:eastAsia="ar-SA" w:bidi="ar-SA"/>
    </w:rPr>
  </w:style>
  <w:style w:type="paragraph" w:customStyle="1" w:styleId="CharChar1">
    <w:name w:val="Char Char1 Знак Знак"/>
    <w:basedOn w:val="Normal"/>
    <w:next w:val="Normal"/>
    <w:uiPriority w:val="99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uiPriority w:val="99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uiPriority w:val="99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uiPriority w:val="99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uiPriority w:val="99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uiPriority w:val="99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uiPriority w:val="99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uiPriority w:val="99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uiPriority w:val="99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uiPriority w:val="99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uiPriority w:val="99"/>
    <w:rsid w:val="004C34D6"/>
  </w:style>
  <w:style w:type="paragraph" w:customStyle="1" w:styleId="Listparagraf1">
    <w:name w:val="Listă paragraf1"/>
    <w:basedOn w:val="Normal"/>
    <w:uiPriority w:val="99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uiPriority w:val="99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4C34D6"/>
    <w:rPr>
      <w:rFonts w:ascii="Cambria Math" w:hAnsi="Cambria Math" w:cs="Times New Roman"/>
      <w:sz w:val="24"/>
      <w:szCs w:val="24"/>
      <w:lang w:eastAsia="ar-SA" w:bidi="ar-SA"/>
    </w:rPr>
  </w:style>
  <w:style w:type="paragraph" w:customStyle="1" w:styleId="Frspaiere1">
    <w:name w:val="Fără spațiere1"/>
    <w:link w:val="NoSpacingChar"/>
    <w:uiPriority w:val="99"/>
    <w:rsid w:val="004C34D6"/>
    <w:pPr>
      <w:ind w:firstLine="709"/>
      <w:jc w:val="both"/>
    </w:pPr>
    <w:rPr>
      <w:rFonts w:ascii="Calibri" w:eastAsia="PMingLiU" w:hAnsi="Calibri" w:cs="Times New Roman"/>
      <w:lang w:val="en-US"/>
    </w:rPr>
  </w:style>
  <w:style w:type="character" w:customStyle="1" w:styleId="NoSpacingChar">
    <w:name w:val="No Spacing Char"/>
    <w:link w:val="Frspaiere1"/>
    <w:uiPriority w:val="99"/>
    <w:locked/>
    <w:rsid w:val="004C34D6"/>
    <w:rPr>
      <w:rFonts w:ascii="Calibri" w:eastAsia="PMingLiU" w:hAnsi="Calibri"/>
      <w:sz w:val="22"/>
      <w:lang w:val="en-US"/>
    </w:rPr>
  </w:style>
  <w:style w:type="paragraph" w:customStyle="1" w:styleId="FootNote">
    <w:name w:val="FootNote"/>
    <w:basedOn w:val="FootnoteText"/>
    <w:link w:val="FootNoteChar"/>
    <w:uiPriority w:val="99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uiPriority w:val="99"/>
    <w:locked/>
    <w:rsid w:val="004C34D6"/>
    <w:rPr>
      <w:rFonts w:ascii="Calibri" w:hAnsi="Calibri"/>
      <w:sz w:val="20"/>
      <w:lang w:val="en-AU" w:eastAsia="ar-SA" w:bidi="ar-SA"/>
    </w:rPr>
  </w:style>
  <w:style w:type="paragraph" w:customStyle="1" w:styleId="Default">
    <w:name w:val="Default"/>
    <w:uiPriority w:val="99"/>
    <w:rsid w:val="004C34D6"/>
    <w:pPr>
      <w:autoSpaceDE w:val="0"/>
      <w:autoSpaceDN w:val="0"/>
      <w:adjustRightInd w:val="0"/>
    </w:pPr>
    <w:rPr>
      <w:rFonts w:eastAsia="Times New Roman" w:cs="Times New Roman"/>
      <w:color w:val="000000"/>
      <w:sz w:val="24"/>
      <w:szCs w:val="24"/>
      <w:lang w:eastAsia="en-US"/>
    </w:rPr>
  </w:style>
  <w:style w:type="paragraph" w:customStyle="1" w:styleId="Citat1">
    <w:name w:val="Citat1"/>
    <w:basedOn w:val="Normal"/>
    <w:next w:val="Normal"/>
    <w:link w:val="QuoteChar"/>
    <w:uiPriority w:val="99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Cs w:val="24"/>
      <w:lang w:eastAsia="ar-SA"/>
    </w:rPr>
  </w:style>
  <w:style w:type="character" w:customStyle="1" w:styleId="QuoteChar">
    <w:name w:val="Quote Char"/>
    <w:link w:val="Citat1"/>
    <w:uiPriority w:val="99"/>
    <w:locked/>
    <w:rsid w:val="004C34D6"/>
    <w:rPr>
      <w:rFonts w:ascii="Cambria Math" w:hAnsi="Cambria Math"/>
      <w:i/>
      <w:color w:val="000000"/>
      <w:sz w:val="24"/>
      <w:lang w:eastAsia="ar-SA" w:bidi="ar-SA"/>
    </w:rPr>
  </w:style>
  <w:style w:type="paragraph" w:customStyle="1" w:styleId="CharCharCharChar1">
    <w:name w:val="Char Char Знак Знак Char Char1"/>
    <w:basedOn w:val="Normal"/>
    <w:uiPriority w:val="99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uiPriority w:val="99"/>
    <w:rsid w:val="002F1090"/>
    <w:pPr>
      <w:ind w:firstLine="0"/>
      <w:jc w:val="center"/>
    </w:pPr>
    <w:rPr>
      <w:b/>
      <w:bCs/>
      <w:sz w:val="24"/>
      <w:szCs w:val="24"/>
      <w:lang w:val="en-US"/>
    </w:rPr>
  </w:style>
  <w:style w:type="paragraph" w:customStyle="1" w:styleId="rg">
    <w:name w:val="rg"/>
    <w:basedOn w:val="Normal"/>
    <w:uiPriority w:val="99"/>
    <w:rsid w:val="002F1090"/>
    <w:pPr>
      <w:ind w:firstLine="0"/>
      <w:jc w:val="right"/>
    </w:pPr>
    <w:rPr>
      <w:sz w:val="24"/>
      <w:szCs w:val="24"/>
      <w:lang w:val="en-US"/>
    </w:rPr>
  </w:style>
  <w:style w:type="character" w:customStyle="1" w:styleId="docheader">
    <w:name w:val="doc_header"/>
    <w:basedOn w:val="DefaultParagraphFont"/>
    <w:uiPriority w:val="99"/>
    <w:rsid w:val="00DF6675"/>
    <w:rPr>
      <w:rFonts w:cs="Times New Roman"/>
    </w:rPr>
  </w:style>
  <w:style w:type="character" w:customStyle="1" w:styleId="apple-converted-space">
    <w:name w:val="apple-converted-space"/>
    <w:basedOn w:val="DefaultParagraphFont"/>
    <w:uiPriority w:val="99"/>
    <w:rsid w:val="00DF6675"/>
    <w:rPr>
      <w:rFonts w:cs="Times New Roman"/>
    </w:rPr>
  </w:style>
  <w:style w:type="character" w:customStyle="1" w:styleId="docheader1">
    <w:name w:val="doc_header1"/>
    <w:basedOn w:val="DefaultParagraphFont"/>
    <w:uiPriority w:val="99"/>
    <w:rsid w:val="001918F6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uiPriority w:val="99"/>
    <w:rsid w:val="00EE6089"/>
    <w:rPr>
      <w:rFonts w:cs="Times New Roman"/>
    </w:rPr>
  </w:style>
  <w:style w:type="character" w:styleId="CommentReference">
    <w:name w:val="annotation reference"/>
    <w:basedOn w:val="DefaultParagraphFont"/>
    <w:uiPriority w:val="99"/>
    <w:semiHidden/>
    <w:rsid w:val="00EE6089"/>
    <w:rPr>
      <w:rFonts w:cs="Times New Roman"/>
      <w:sz w:val="16"/>
      <w:szCs w:val="16"/>
    </w:rPr>
  </w:style>
  <w:style w:type="character" w:customStyle="1" w:styleId="docbody">
    <w:name w:val="doc_body"/>
    <w:basedOn w:val="DefaultParagraphFont"/>
    <w:uiPriority w:val="99"/>
    <w:rsid w:val="00EE6089"/>
    <w:rPr>
      <w:rFonts w:cs="Times New Roman"/>
    </w:rPr>
  </w:style>
  <w:style w:type="table" w:styleId="TableGrid">
    <w:name w:val="Table Grid"/>
    <w:basedOn w:val="TableNormal"/>
    <w:uiPriority w:val="99"/>
    <w:rsid w:val="00EE6089"/>
    <w:rPr>
      <w:rFonts w:ascii="Calibri" w:eastAsia="Times New Roman" w:hAnsi="Calibri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uiPriority w:val="99"/>
    <w:rsid w:val="00EE6089"/>
    <w:pPr>
      <w:ind w:firstLine="567"/>
    </w:pPr>
    <w:rPr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EE6089"/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uiPriority w:val="99"/>
    <w:rsid w:val="00D876E5"/>
    <w:rPr>
      <w:rFonts w:cs="Times New Roman"/>
    </w:rPr>
  </w:style>
  <w:style w:type="paragraph" w:styleId="NoSpacing">
    <w:name w:val="No Spacing"/>
    <w:uiPriority w:val="99"/>
    <w:qFormat/>
    <w:rsid w:val="00D876E5"/>
    <w:pPr>
      <w:ind w:firstLine="709"/>
      <w:jc w:val="both"/>
    </w:pPr>
    <w:rPr>
      <w:b/>
      <w:sz w:val="24"/>
      <w:lang w:val="en-US" w:eastAsia="en-US"/>
    </w:rPr>
  </w:style>
  <w:style w:type="character" w:styleId="BookTitle">
    <w:name w:val="Book Title"/>
    <w:basedOn w:val="DefaultParagraphFont"/>
    <w:uiPriority w:val="99"/>
    <w:qFormat/>
    <w:rsid w:val="00D876E5"/>
    <w:rPr>
      <w:rFonts w:cs="Times New Roman"/>
      <w:b/>
      <w:bCs/>
      <w:smallCaps/>
      <w:spacing w:val="5"/>
    </w:rPr>
  </w:style>
  <w:style w:type="paragraph" w:styleId="BlockText">
    <w:name w:val="Block Text"/>
    <w:basedOn w:val="Normal"/>
    <w:uiPriority w:val="99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character" w:customStyle="1" w:styleId="a0">
    <w:name w:val="Сноска_"/>
    <w:link w:val="a1"/>
    <w:uiPriority w:val="99"/>
    <w:locked/>
    <w:rsid w:val="00942A2D"/>
    <w:rPr>
      <w:rFonts w:eastAsia="Times New Roman"/>
      <w:sz w:val="23"/>
      <w:shd w:val="clear" w:color="auto" w:fill="FFFFFF"/>
    </w:rPr>
  </w:style>
  <w:style w:type="character" w:customStyle="1" w:styleId="2">
    <w:name w:val="Основной текст (2)_"/>
    <w:uiPriority w:val="99"/>
    <w:rsid w:val="00942A2D"/>
    <w:rPr>
      <w:rFonts w:ascii="Times New Roman" w:hAnsi="Times New Roman"/>
      <w:b/>
      <w:sz w:val="22"/>
      <w:u w:val="none"/>
    </w:rPr>
  </w:style>
  <w:style w:type="character" w:customStyle="1" w:styleId="20">
    <w:name w:val="Основной текст (2)"/>
    <w:uiPriority w:val="99"/>
    <w:rsid w:val="00942A2D"/>
    <w:rPr>
      <w:rFonts w:ascii="Times New Roman" w:hAnsi="Times New Roman"/>
      <w:b/>
      <w:color w:val="000000"/>
      <w:spacing w:val="0"/>
      <w:w w:val="100"/>
      <w:position w:val="0"/>
      <w:sz w:val="22"/>
      <w:u w:val="single"/>
      <w:lang w:val="ro-RO"/>
    </w:rPr>
  </w:style>
  <w:style w:type="character" w:customStyle="1" w:styleId="a2">
    <w:name w:val="Основной текст_"/>
    <w:link w:val="4"/>
    <w:uiPriority w:val="99"/>
    <w:locked/>
    <w:rsid w:val="00942A2D"/>
    <w:rPr>
      <w:rFonts w:eastAsia="Times New Roman"/>
      <w:sz w:val="23"/>
      <w:shd w:val="clear" w:color="auto" w:fill="FFFFFF"/>
    </w:rPr>
  </w:style>
  <w:style w:type="character" w:customStyle="1" w:styleId="a3">
    <w:name w:val="Колонтитул_"/>
    <w:link w:val="a4"/>
    <w:uiPriority w:val="99"/>
    <w:locked/>
    <w:rsid w:val="00942A2D"/>
    <w:rPr>
      <w:rFonts w:ascii="Trebuchet MS" w:eastAsia="Times New Roman" w:hAnsi="Trebuchet MS"/>
      <w:sz w:val="15"/>
      <w:shd w:val="clear" w:color="auto" w:fill="FFFFFF"/>
    </w:rPr>
  </w:style>
  <w:style w:type="character" w:customStyle="1" w:styleId="6">
    <w:name w:val="Колонтитул + 6"/>
    <w:aliases w:val="5 pt,Полужирный"/>
    <w:uiPriority w:val="99"/>
    <w:rsid w:val="00942A2D"/>
    <w:rPr>
      <w:rFonts w:ascii="Trebuchet MS" w:eastAsia="Times New Roman" w:hAnsi="Trebuchet MS"/>
      <w:b/>
      <w:color w:val="000000"/>
      <w:spacing w:val="0"/>
      <w:w w:val="100"/>
      <w:position w:val="0"/>
      <w:sz w:val="13"/>
      <w:u w:val="none"/>
    </w:rPr>
  </w:style>
  <w:style w:type="character" w:customStyle="1" w:styleId="a5">
    <w:name w:val="Основной текст + Курсив"/>
    <w:uiPriority w:val="99"/>
    <w:rsid w:val="00942A2D"/>
    <w:rPr>
      <w:rFonts w:ascii="Times New Roman" w:hAnsi="Times New Roman"/>
      <w:i/>
      <w:color w:val="000000"/>
      <w:spacing w:val="0"/>
      <w:w w:val="100"/>
      <w:position w:val="0"/>
      <w:sz w:val="23"/>
      <w:u w:val="none"/>
      <w:lang w:val="ro-RO"/>
    </w:rPr>
  </w:style>
  <w:style w:type="character" w:customStyle="1" w:styleId="1">
    <w:name w:val="Основной текст1"/>
    <w:uiPriority w:val="99"/>
    <w:rsid w:val="00942A2D"/>
    <w:rPr>
      <w:rFonts w:ascii="Times New Roman" w:hAnsi="Times New Roman"/>
      <w:color w:val="000000"/>
      <w:spacing w:val="0"/>
      <w:w w:val="100"/>
      <w:position w:val="0"/>
      <w:sz w:val="23"/>
      <w:u w:val="none"/>
      <w:lang w:val="ro-RO"/>
    </w:rPr>
  </w:style>
  <w:style w:type="character" w:customStyle="1" w:styleId="22">
    <w:name w:val="Основной текст2"/>
    <w:uiPriority w:val="99"/>
    <w:rsid w:val="00942A2D"/>
    <w:rPr>
      <w:rFonts w:ascii="Times New Roman" w:hAnsi="Times New Roman"/>
      <w:color w:val="000000"/>
      <w:spacing w:val="0"/>
      <w:w w:val="100"/>
      <w:position w:val="0"/>
      <w:sz w:val="23"/>
      <w:u w:val="single"/>
      <w:lang w:val="ro-RO"/>
    </w:rPr>
  </w:style>
  <w:style w:type="character" w:customStyle="1" w:styleId="11pt">
    <w:name w:val="Основной текст + 11 pt"/>
    <w:aliases w:val="Полужирный2"/>
    <w:uiPriority w:val="99"/>
    <w:rsid w:val="00942A2D"/>
    <w:rPr>
      <w:rFonts w:ascii="Times New Roman" w:hAnsi="Times New Roman"/>
      <w:b/>
      <w:color w:val="000000"/>
      <w:spacing w:val="0"/>
      <w:w w:val="100"/>
      <w:position w:val="0"/>
      <w:sz w:val="22"/>
      <w:u w:val="none"/>
      <w:lang w:val="ro-RO"/>
    </w:rPr>
  </w:style>
  <w:style w:type="character" w:customStyle="1" w:styleId="9">
    <w:name w:val="Основной текст + 9"/>
    <w:aliases w:val="5 pt4"/>
    <w:uiPriority w:val="99"/>
    <w:rsid w:val="00942A2D"/>
    <w:rPr>
      <w:rFonts w:ascii="Times New Roman" w:hAnsi="Times New Roman"/>
      <w:color w:val="000000"/>
      <w:spacing w:val="0"/>
      <w:w w:val="100"/>
      <w:position w:val="0"/>
      <w:sz w:val="19"/>
      <w:u w:val="none"/>
    </w:rPr>
  </w:style>
  <w:style w:type="character" w:customStyle="1" w:styleId="4pt">
    <w:name w:val="Основной текст + 4 pt"/>
    <w:uiPriority w:val="99"/>
    <w:rsid w:val="00942A2D"/>
    <w:rPr>
      <w:rFonts w:ascii="Times New Roman" w:hAnsi="Times New Roman"/>
      <w:color w:val="000000"/>
      <w:spacing w:val="0"/>
      <w:w w:val="100"/>
      <w:position w:val="0"/>
      <w:sz w:val="8"/>
      <w:u w:val="none"/>
      <w:lang w:val="ro-RO"/>
    </w:rPr>
  </w:style>
  <w:style w:type="character" w:customStyle="1" w:styleId="3">
    <w:name w:val="Основной текст (3)_"/>
    <w:link w:val="30"/>
    <w:uiPriority w:val="99"/>
    <w:locked/>
    <w:rsid w:val="00942A2D"/>
    <w:rPr>
      <w:rFonts w:eastAsia="Times New Roman"/>
      <w:i/>
      <w:sz w:val="8"/>
      <w:shd w:val="clear" w:color="auto" w:fill="FFFFFF"/>
    </w:rPr>
  </w:style>
  <w:style w:type="character" w:customStyle="1" w:styleId="TimesNewRoman">
    <w:name w:val="Колонтитул + Times New Roman"/>
    <w:aliases w:val="11,5 pt3,Полужирный1"/>
    <w:uiPriority w:val="99"/>
    <w:rsid w:val="00942A2D"/>
    <w:rPr>
      <w:rFonts w:ascii="Times New Roman" w:hAnsi="Times New Roman"/>
      <w:b/>
      <w:color w:val="000000"/>
      <w:spacing w:val="0"/>
      <w:w w:val="100"/>
      <w:position w:val="0"/>
      <w:sz w:val="23"/>
      <w:u w:val="none"/>
      <w:lang w:val="en-US"/>
    </w:rPr>
  </w:style>
  <w:style w:type="character" w:customStyle="1" w:styleId="61">
    <w:name w:val="Колонтитул + 61"/>
    <w:aliases w:val="5 pt2,Курсив,Интервал 1 pt"/>
    <w:uiPriority w:val="99"/>
    <w:rsid w:val="00942A2D"/>
    <w:rPr>
      <w:rFonts w:ascii="Trebuchet MS" w:eastAsia="Times New Roman" w:hAnsi="Trebuchet MS"/>
      <w:i/>
      <w:color w:val="000000"/>
      <w:spacing w:val="20"/>
      <w:w w:val="100"/>
      <w:position w:val="0"/>
      <w:sz w:val="13"/>
      <w:u w:val="none"/>
    </w:rPr>
  </w:style>
  <w:style w:type="character" w:customStyle="1" w:styleId="40">
    <w:name w:val="Основной текст (4)_"/>
    <w:uiPriority w:val="99"/>
    <w:rsid w:val="00942A2D"/>
    <w:rPr>
      <w:rFonts w:ascii="Times New Roman" w:hAnsi="Times New Roman"/>
      <w:i/>
      <w:sz w:val="23"/>
      <w:u w:val="none"/>
    </w:rPr>
  </w:style>
  <w:style w:type="character" w:customStyle="1" w:styleId="5">
    <w:name w:val="Основной текст (5)_"/>
    <w:link w:val="50"/>
    <w:uiPriority w:val="99"/>
    <w:locked/>
    <w:rsid w:val="00942A2D"/>
    <w:rPr>
      <w:rFonts w:ascii="Bookman Old Style" w:eastAsia="Times New Roman" w:hAnsi="Bookman Old Style"/>
      <w:sz w:val="8"/>
      <w:shd w:val="clear" w:color="auto" w:fill="FFFFFF"/>
    </w:rPr>
  </w:style>
  <w:style w:type="character" w:customStyle="1" w:styleId="60">
    <w:name w:val="Основной текст (6)_"/>
    <w:link w:val="62"/>
    <w:uiPriority w:val="99"/>
    <w:locked/>
    <w:rsid w:val="00942A2D"/>
    <w:rPr>
      <w:rFonts w:ascii="Bookman Old Style" w:eastAsia="Times New Roman" w:hAnsi="Bookman Old Style"/>
      <w:sz w:val="8"/>
      <w:shd w:val="clear" w:color="auto" w:fill="FFFFFF"/>
    </w:rPr>
  </w:style>
  <w:style w:type="character" w:customStyle="1" w:styleId="31">
    <w:name w:val="Основной текст3"/>
    <w:uiPriority w:val="99"/>
    <w:rsid w:val="00942A2D"/>
    <w:rPr>
      <w:rFonts w:ascii="Times New Roman" w:hAnsi="Times New Roman"/>
      <w:color w:val="000000"/>
      <w:spacing w:val="0"/>
      <w:w w:val="100"/>
      <w:position w:val="0"/>
      <w:sz w:val="23"/>
      <w:u w:val="none"/>
      <w:lang w:val="ro-RO"/>
    </w:rPr>
  </w:style>
  <w:style w:type="character" w:customStyle="1" w:styleId="7">
    <w:name w:val="Основной текст (7)_"/>
    <w:link w:val="70"/>
    <w:uiPriority w:val="99"/>
    <w:locked/>
    <w:rsid w:val="00942A2D"/>
    <w:rPr>
      <w:rFonts w:ascii="Bookman Old Style" w:eastAsia="Times New Roman" w:hAnsi="Bookman Old Style"/>
      <w:sz w:val="8"/>
      <w:shd w:val="clear" w:color="auto" w:fill="FFFFFF"/>
    </w:rPr>
  </w:style>
  <w:style w:type="character" w:customStyle="1" w:styleId="23">
    <w:name w:val="Заголовок №2_"/>
    <w:uiPriority w:val="99"/>
    <w:rsid w:val="00942A2D"/>
    <w:rPr>
      <w:rFonts w:ascii="Times New Roman" w:hAnsi="Times New Roman"/>
      <w:b/>
      <w:sz w:val="22"/>
      <w:u w:val="none"/>
    </w:rPr>
  </w:style>
  <w:style w:type="character" w:customStyle="1" w:styleId="8">
    <w:name w:val="Основной текст (8)_"/>
    <w:link w:val="80"/>
    <w:uiPriority w:val="99"/>
    <w:locked/>
    <w:rsid w:val="00942A2D"/>
    <w:rPr>
      <w:rFonts w:ascii="Bookman Old Style" w:eastAsia="Times New Roman" w:hAnsi="Bookman Old Style"/>
      <w:sz w:val="8"/>
      <w:shd w:val="clear" w:color="auto" w:fill="FFFFFF"/>
    </w:rPr>
  </w:style>
  <w:style w:type="character" w:customStyle="1" w:styleId="10">
    <w:name w:val="Заголовок №1_"/>
    <w:uiPriority w:val="99"/>
    <w:rsid w:val="00942A2D"/>
    <w:rPr>
      <w:rFonts w:ascii="Times New Roman" w:hAnsi="Times New Roman"/>
      <w:b/>
      <w:sz w:val="22"/>
      <w:u w:val="none"/>
    </w:rPr>
  </w:style>
  <w:style w:type="character" w:customStyle="1" w:styleId="90">
    <w:name w:val="Основной текст (9)_"/>
    <w:link w:val="91"/>
    <w:uiPriority w:val="99"/>
    <w:locked/>
    <w:rsid w:val="00942A2D"/>
    <w:rPr>
      <w:rFonts w:ascii="Bookman Old Style" w:eastAsia="Times New Roman" w:hAnsi="Bookman Old Style"/>
      <w:sz w:val="8"/>
      <w:shd w:val="clear" w:color="auto" w:fill="FFFFFF"/>
    </w:rPr>
  </w:style>
  <w:style w:type="character" w:customStyle="1" w:styleId="11">
    <w:name w:val="Заголовок №1"/>
    <w:uiPriority w:val="99"/>
    <w:rsid w:val="00942A2D"/>
    <w:rPr>
      <w:rFonts w:ascii="Times New Roman" w:hAnsi="Times New Roman"/>
      <w:b/>
      <w:color w:val="000000"/>
      <w:spacing w:val="0"/>
      <w:w w:val="100"/>
      <w:position w:val="0"/>
      <w:sz w:val="22"/>
      <w:u w:val="none"/>
      <w:lang w:val="ro-RO"/>
    </w:rPr>
  </w:style>
  <w:style w:type="character" w:customStyle="1" w:styleId="24">
    <w:name w:val="Заголовок №2"/>
    <w:uiPriority w:val="99"/>
    <w:rsid w:val="00942A2D"/>
    <w:rPr>
      <w:rFonts w:ascii="Times New Roman" w:hAnsi="Times New Roman"/>
      <w:b/>
      <w:color w:val="000000"/>
      <w:spacing w:val="0"/>
      <w:w w:val="100"/>
      <w:position w:val="0"/>
      <w:sz w:val="22"/>
      <w:u w:val="none"/>
      <w:lang w:val="ro-RO"/>
    </w:rPr>
  </w:style>
  <w:style w:type="character" w:customStyle="1" w:styleId="100">
    <w:name w:val="Основной текст (10)_"/>
    <w:link w:val="101"/>
    <w:uiPriority w:val="99"/>
    <w:locked/>
    <w:rsid w:val="00942A2D"/>
    <w:rPr>
      <w:rFonts w:ascii="Bookman Old Style" w:eastAsia="Times New Roman" w:hAnsi="Bookman Old Style"/>
      <w:sz w:val="8"/>
      <w:shd w:val="clear" w:color="auto" w:fill="FFFFFF"/>
    </w:rPr>
  </w:style>
  <w:style w:type="character" w:customStyle="1" w:styleId="110">
    <w:name w:val="Основной текст (11)_"/>
    <w:link w:val="111"/>
    <w:uiPriority w:val="99"/>
    <w:locked/>
    <w:rsid w:val="00942A2D"/>
    <w:rPr>
      <w:rFonts w:ascii="Bookman Old Style" w:eastAsia="Times New Roman" w:hAnsi="Bookman Old Style"/>
      <w:sz w:val="8"/>
      <w:shd w:val="clear" w:color="auto" w:fill="FFFFFF"/>
    </w:rPr>
  </w:style>
  <w:style w:type="character" w:customStyle="1" w:styleId="12">
    <w:name w:val="Основной текст (12)_"/>
    <w:link w:val="120"/>
    <w:uiPriority w:val="99"/>
    <w:locked/>
    <w:rsid w:val="00942A2D"/>
    <w:rPr>
      <w:rFonts w:ascii="SimSun" w:eastAsia="SimSun" w:hAnsi="SimSun"/>
      <w:sz w:val="8"/>
      <w:shd w:val="clear" w:color="auto" w:fill="FFFFFF"/>
    </w:rPr>
  </w:style>
  <w:style w:type="character" w:customStyle="1" w:styleId="13">
    <w:name w:val="Основной текст (13)_"/>
    <w:link w:val="130"/>
    <w:uiPriority w:val="99"/>
    <w:locked/>
    <w:rsid w:val="00942A2D"/>
    <w:rPr>
      <w:rFonts w:ascii="Bookman Old Style" w:eastAsia="Times New Roman" w:hAnsi="Bookman Old Style"/>
      <w:sz w:val="8"/>
      <w:shd w:val="clear" w:color="auto" w:fill="FFFFFF"/>
    </w:rPr>
  </w:style>
  <w:style w:type="character" w:customStyle="1" w:styleId="13TimesNewRoman">
    <w:name w:val="Основной текст (13) + Times New Roman"/>
    <w:aliases w:val="4,5 pt1"/>
    <w:uiPriority w:val="99"/>
    <w:rsid w:val="00942A2D"/>
    <w:rPr>
      <w:rFonts w:ascii="Times New Roman" w:hAnsi="Times New Roman"/>
      <w:color w:val="000000"/>
      <w:spacing w:val="0"/>
      <w:w w:val="100"/>
      <w:position w:val="0"/>
      <w:sz w:val="9"/>
      <w:u w:val="none"/>
    </w:rPr>
  </w:style>
  <w:style w:type="character" w:customStyle="1" w:styleId="41">
    <w:name w:val="Основной текст (4)"/>
    <w:uiPriority w:val="99"/>
    <w:rsid w:val="00942A2D"/>
    <w:rPr>
      <w:rFonts w:ascii="Times New Roman" w:hAnsi="Times New Roman"/>
      <w:i/>
      <w:color w:val="000000"/>
      <w:spacing w:val="0"/>
      <w:w w:val="100"/>
      <w:position w:val="0"/>
      <w:sz w:val="23"/>
      <w:u w:val="none"/>
      <w:lang w:val="ro-RO"/>
    </w:rPr>
  </w:style>
  <w:style w:type="character" w:customStyle="1" w:styleId="a6">
    <w:name w:val="Подпись к таблице_"/>
    <w:uiPriority w:val="99"/>
    <w:rsid w:val="00942A2D"/>
    <w:rPr>
      <w:rFonts w:ascii="Times New Roman" w:hAnsi="Times New Roman"/>
      <w:b/>
      <w:sz w:val="18"/>
      <w:u w:val="none"/>
    </w:rPr>
  </w:style>
  <w:style w:type="character" w:customStyle="1" w:styleId="a7">
    <w:name w:val="Подпись к таблице"/>
    <w:uiPriority w:val="99"/>
    <w:rsid w:val="00942A2D"/>
    <w:rPr>
      <w:rFonts w:ascii="Times New Roman" w:hAnsi="Times New Roman"/>
      <w:b/>
      <w:color w:val="000000"/>
      <w:spacing w:val="0"/>
      <w:w w:val="100"/>
      <w:position w:val="0"/>
      <w:sz w:val="18"/>
      <w:u w:val="single"/>
      <w:lang w:val="ro-RO"/>
    </w:rPr>
  </w:style>
  <w:style w:type="character" w:customStyle="1" w:styleId="BookmanOldStyle">
    <w:name w:val="Основной текст + Bookman Old Style"/>
    <w:aliases w:val="4 pt"/>
    <w:uiPriority w:val="99"/>
    <w:rsid w:val="00942A2D"/>
    <w:rPr>
      <w:rFonts w:ascii="Bookman Old Style" w:eastAsia="Times New Roman" w:hAnsi="Bookman Old Style"/>
      <w:color w:val="000000"/>
      <w:spacing w:val="0"/>
      <w:w w:val="100"/>
      <w:position w:val="0"/>
      <w:sz w:val="8"/>
      <w:u w:val="none"/>
    </w:rPr>
  </w:style>
  <w:style w:type="character" w:customStyle="1" w:styleId="4pt1">
    <w:name w:val="Основной текст + 4 pt1"/>
    <w:aliases w:val="Курсив1"/>
    <w:uiPriority w:val="99"/>
    <w:rsid w:val="00942A2D"/>
    <w:rPr>
      <w:rFonts w:ascii="Times New Roman" w:hAnsi="Times New Roman"/>
      <w:i/>
      <w:color w:val="000000"/>
      <w:spacing w:val="0"/>
      <w:w w:val="100"/>
      <w:position w:val="0"/>
      <w:sz w:val="8"/>
      <w:u w:val="none"/>
    </w:rPr>
  </w:style>
  <w:style w:type="character" w:customStyle="1" w:styleId="2Exact">
    <w:name w:val="Основной текст (2) Exact"/>
    <w:uiPriority w:val="99"/>
    <w:rsid w:val="00942A2D"/>
    <w:rPr>
      <w:rFonts w:ascii="Times New Roman" w:hAnsi="Times New Roman"/>
      <w:b/>
      <w:color w:val="141414"/>
      <w:spacing w:val="3"/>
      <w:sz w:val="21"/>
      <w:u w:val="none"/>
    </w:rPr>
  </w:style>
  <w:style w:type="character" w:customStyle="1" w:styleId="20ptExact">
    <w:name w:val="Основной текст (2) + Интервал 0 pt Exact"/>
    <w:uiPriority w:val="99"/>
    <w:rsid w:val="00942A2D"/>
    <w:rPr>
      <w:rFonts w:ascii="Times New Roman" w:hAnsi="Times New Roman"/>
      <w:b/>
      <w:color w:val="FFFFFF"/>
      <w:spacing w:val="2"/>
      <w:w w:val="100"/>
      <w:position w:val="0"/>
      <w:sz w:val="21"/>
      <w:u w:val="none"/>
      <w:lang w:val="ro-RO"/>
    </w:rPr>
  </w:style>
  <w:style w:type="character" w:customStyle="1" w:styleId="Exact">
    <w:name w:val="Основной текст Exact"/>
    <w:uiPriority w:val="99"/>
    <w:rsid w:val="00942A2D"/>
    <w:rPr>
      <w:rFonts w:ascii="Times New Roman" w:hAnsi="Times New Roman"/>
      <w:spacing w:val="4"/>
      <w:sz w:val="21"/>
      <w:u w:val="none"/>
    </w:rPr>
  </w:style>
  <w:style w:type="character" w:customStyle="1" w:styleId="0ptExact">
    <w:name w:val="Основной текст + Интервал 0 pt Exact"/>
    <w:uiPriority w:val="99"/>
    <w:rsid w:val="00942A2D"/>
    <w:rPr>
      <w:rFonts w:ascii="Times New Roman" w:hAnsi="Times New Roman"/>
      <w:color w:val="000000"/>
      <w:spacing w:val="3"/>
      <w:w w:val="100"/>
      <w:position w:val="0"/>
      <w:sz w:val="21"/>
      <w:u w:val="none"/>
      <w:lang w:val="ro-RO"/>
    </w:rPr>
  </w:style>
  <w:style w:type="character" w:customStyle="1" w:styleId="14">
    <w:name w:val="Основной текст (14)_"/>
    <w:link w:val="140"/>
    <w:uiPriority w:val="99"/>
    <w:locked/>
    <w:rsid w:val="00942A2D"/>
    <w:rPr>
      <w:rFonts w:eastAsia="Times New Roman"/>
      <w:i/>
      <w:sz w:val="21"/>
      <w:shd w:val="clear" w:color="auto" w:fill="FFFFFF"/>
    </w:rPr>
  </w:style>
  <w:style w:type="character" w:customStyle="1" w:styleId="141">
    <w:name w:val="Основной текст (14) + Не курсив"/>
    <w:uiPriority w:val="99"/>
    <w:rsid w:val="00942A2D"/>
    <w:rPr>
      <w:rFonts w:ascii="Times New Roman" w:hAnsi="Times New Roman"/>
      <w:i/>
      <w:color w:val="000000"/>
      <w:spacing w:val="0"/>
      <w:w w:val="100"/>
      <w:position w:val="0"/>
      <w:sz w:val="21"/>
      <w:u w:val="none"/>
      <w:lang w:val="ro-RO"/>
    </w:rPr>
  </w:style>
  <w:style w:type="character" w:customStyle="1" w:styleId="15">
    <w:name w:val="Основной текст (15)_"/>
    <w:link w:val="150"/>
    <w:uiPriority w:val="99"/>
    <w:locked/>
    <w:rsid w:val="00942A2D"/>
    <w:rPr>
      <w:rFonts w:eastAsia="Times New Roman"/>
      <w:b/>
      <w:sz w:val="18"/>
      <w:shd w:val="clear" w:color="auto" w:fill="FFFFFF"/>
    </w:rPr>
  </w:style>
  <w:style w:type="paragraph" w:customStyle="1" w:styleId="a1">
    <w:name w:val="Сноска"/>
    <w:basedOn w:val="Normal"/>
    <w:link w:val="a0"/>
    <w:uiPriority w:val="99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sz w:val="23"/>
      <w:szCs w:val="23"/>
      <w:lang w:eastAsia="ru-RU"/>
    </w:rPr>
  </w:style>
  <w:style w:type="paragraph" w:customStyle="1" w:styleId="4">
    <w:name w:val="Основной текст4"/>
    <w:basedOn w:val="Normal"/>
    <w:link w:val="a2"/>
    <w:uiPriority w:val="99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sz w:val="23"/>
      <w:szCs w:val="23"/>
      <w:lang w:eastAsia="ru-RU"/>
    </w:rPr>
  </w:style>
  <w:style w:type="paragraph" w:customStyle="1" w:styleId="a4">
    <w:name w:val="Колонтитул"/>
    <w:basedOn w:val="Normal"/>
    <w:link w:val="a3"/>
    <w:uiPriority w:val="99"/>
    <w:rsid w:val="00942A2D"/>
    <w:pPr>
      <w:widowControl w:val="0"/>
      <w:shd w:val="clear" w:color="auto" w:fill="FFFFFF"/>
      <w:spacing w:line="240" w:lineRule="atLeast"/>
      <w:ind w:firstLine="0"/>
      <w:jc w:val="left"/>
    </w:pPr>
    <w:rPr>
      <w:rFonts w:ascii="Trebuchet MS" w:eastAsia="Calibri" w:hAnsi="Trebuchet MS"/>
      <w:sz w:val="15"/>
      <w:szCs w:val="15"/>
      <w:lang w:eastAsia="ru-RU"/>
    </w:rPr>
  </w:style>
  <w:style w:type="paragraph" w:customStyle="1" w:styleId="30">
    <w:name w:val="Основной текст (3)"/>
    <w:basedOn w:val="Normal"/>
    <w:link w:val="3"/>
    <w:uiPriority w:val="99"/>
    <w:rsid w:val="00942A2D"/>
    <w:pPr>
      <w:widowControl w:val="0"/>
      <w:shd w:val="clear" w:color="auto" w:fill="FFFFFF"/>
      <w:spacing w:after="60" w:line="240" w:lineRule="atLeast"/>
      <w:ind w:firstLine="0"/>
      <w:jc w:val="left"/>
    </w:pPr>
    <w:rPr>
      <w:i/>
      <w:iCs/>
      <w:sz w:val="8"/>
      <w:szCs w:val="8"/>
      <w:lang w:eastAsia="ru-RU"/>
    </w:rPr>
  </w:style>
  <w:style w:type="paragraph" w:customStyle="1" w:styleId="50">
    <w:name w:val="Основной текст (5)"/>
    <w:basedOn w:val="Normal"/>
    <w:link w:val="5"/>
    <w:uiPriority w:val="99"/>
    <w:rsid w:val="00942A2D"/>
    <w:pPr>
      <w:widowControl w:val="0"/>
      <w:shd w:val="clear" w:color="auto" w:fill="FFFFFF"/>
      <w:spacing w:after="240" w:line="240" w:lineRule="atLeast"/>
      <w:ind w:firstLine="0"/>
      <w:jc w:val="left"/>
    </w:pPr>
    <w:rPr>
      <w:rFonts w:ascii="Bookman Old Style" w:eastAsia="Calibri" w:hAnsi="Bookman Old Style"/>
      <w:sz w:val="8"/>
      <w:szCs w:val="8"/>
      <w:lang w:eastAsia="ru-RU"/>
    </w:rPr>
  </w:style>
  <w:style w:type="paragraph" w:customStyle="1" w:styleId="62">
    <w:name w:val="Основной текст (6)"/>
    <w:basedOn w:val="Normal"/>
    <w:link w:val="60"/>
    <w:uiPriority w:val="99"/>
    <w:rsid w:val="00942A2D"/>
    <w:pPr>
      <w:widowControl w:val="0"/>
      <w:shd w:val="clear" w:color="auto" w:fill="FFFFFF"/>
      <w:spacing w:line="240" w:lineRule="atLeast"/>
      <w:ind w:firstLine="0"/>
      <w:jc w:val="left"/>
    </w:pPr>
    <w:rPr>
      <w:rFonts w:ascii="Bookman Old Style" w:eastAsia="Calibri" w:hAnsi="Bookman Old Style"/>
      <w:sz w:val="8"/>
      <w:szCs w:val="8"/>
      <w:lang w:eastAsia="ru-RU"/>
    </w:rPr>
  </w:style>
  <w:style w:type="paragraph" w:customStyle="1" w:styleId="70">
    <w:name w:val="Основной текст (7)"/>
    <w:basedOn w:val="Normal"/>
    <w:link w:val="7"/>
    <w:uiPriority w:val="99"/>
    <w:rsid w:val="00942A2D"/>
    <w:pPr>
      <w:widowControl w:val="0"/>
      <w:shd w:val="clear" w:color="auto" w:fill="FFFFFF"/>
      <w:spacing w:after="240" w:line="240" w:lineRule="atLeast"/>
      <w:ind w:firstLine="0"/>
      <w:jc w:val="left"/>
    </w:pPr>
    <w:rPr>
      <w:rFonts w:ascii="Bookman Old Style" w:eastAsia="Calibri" w:hAnsi="Bookman Old Style"/>
      <w:sz w:val="8"/>
      <w:szCs w:val="8"/>
      <w:lang w:eastAsia="ru-RU"/>
    </w:rPr>
  </w:style>
  <w:style w:type="paragraph" w:customStyle="1" w:styleId="80">
    <w:name w:val="Основной текст (8)"/>
    <w:basedOn w:val="Normal"/>
    <w:link w:val="8"/>
    <w:uiPriority w:val="99"/>
    <w:rsid w:val="00942A2D"/>
    <w:pPr>
      <w:widowControl w:val="0"/>
      <w:shd w:val="clear" w:color="auto" w:fill="FFFFFF"/>
      <w:spacing w:line="240" w:lineRule="atLeast"/>
      <w:ind w:firstLine="0"/>
      <w:jc w:val="left"/>
    </w:pPr>
    <w:rPr>
      <w:rFonts w:ascii="Bookman Old Style" w:eastAsia="Calibri" w:hAnsi="Bookman Old Style"/>
      <w:sz w:val="8"/>
      <w:szCs w:val="8"/>
      <w:lang w:eastAsia="ru-RU"/>
    </w:rPr>
  </w:style>
  <w:style w:type="paragraph" w:customStyle="1" w:styleId="91">
    <w:name w:val="Основной текст (9)"/>
    <w:basedOn w:val="Normal"/>
    <w:link w:val="90"/>
    <w:uiPriority w:val="99"/>
    <w:rsid w:val="00942A2D"/>
    <w:pPr>
      <w:widowControl w:val="0"/>
      <w:shd w:val="clear" w:color="auto" w:fill="FFFFFF"/>
      <w:spacing w:line="240" w:lineRule="atLeast"/>
      <w:ind w:firstLine="0"/>
      <w:jc w:val="left"/>
    </w:pPr>
    <w:rPr>
      <w:rFonts w:ascii="Bookman Old Style" w:eastAsia="Calibri" w:hAnsi="Bookman Old Style"/>
      <w:sz w:val="8"/>
      <w:szCs w:val="8"/>
      <w:lang w:eastAsia="ru-RU"/>
    </w:rPr>
  </w:style>
  <w:style w:type="paragraph" w:customStyle="1" w:styleId="101">
    <w:name w:val="Основной текст (10)"/>
    <w:basedOn w:val="Normal"/>
    <w:link w:val="100"/>
    <w:uiPriority w:val="99"/>
    <w:rsid w:val="00942A2D"/>
    <w:pPr>
      <w:widowControl w:val="0"/>
      <w:shd w:val="clear" w:color="auto" w:fill="FFFFFF"/>
      <w:spacing w:line="240" w:lineRule="atLeast"/>
      <w:ind w:firstLine="0"/>
      <w:jc w:val="left"/>
    </w:pPr>
    <w:rPr>
      <w:rFonts w:ascii="Bookman Old Style" w:eastAsia="Calibri" w:hAnsi="Bookman Old Style"/>
      <w:sz w:val="8"/>
      <w:szCs w:val="8"/>
      <w:lang w:eastAsia="ru-RU"/>
    </w:rPr>
  </w:style>
  <w:style w:type="paragraph" w:customStyle="1" w:styleId="111">
    <w:name w:val="Основной текст (11)"/>
    <w:basedOn w:val="Normal"/>
    <w:link w:val="110"/>
    <w:uiPriority w:val="99"/>
    <w:rsid w:val="00942A2D"/>
    <w:pPr>
      <w:widowControl w:val="0"/>
      <w:shd w:val="clear" w:color="auto" w:fill="FFFFFF"/>
      <w:spacing w:line="240" w:lineRule="atLeast"/>
      <w:ind w:firstLine="0"/>
      <w:jc w:val="left"/>
    </w:pPr>
    <w:rPr>
      <w:rFonts w:ascii="Bookman Old Style" w:eastAsia="Calibri" w:hAnsi="Bookman Old Style"/>
      <w:sz w:val="8"/>
      <w:szCs w:val="8"/>
      <w:lang w:eastAsia="ru-RU"/>
    </w:rPr>
  </w:style>
  <w:style w:type="paragraph" w:customStyle="1" w:styleId="120">
    <w:name w:val="Основной текст (12)"/>
    <w:basedOn w:val="Normal"/>
    <w:link w:val="12"/>
    <w:uiPriority w:val="99"/>
    <w:rsid w:val="00942A2D"/>
    <w:pPr>
      <w:widowControl w:val="0"/>
      <w:shd w:val="clear" w:color="auto" w:fill="FFFFFF"/>
      <w:spacing w:line="240" w:lineRule="atLeast"/>
      <w:ind w:firstLine="0"/>
      <w:jc w:val="left"/>
    </w:pPr>
    <w:rPr>
      <w:rFonts w:ascii="SimSun" w:eastAsia="SimSun" w:hAnsi="SimSun"/>
      <w:sz w:val="8"/>
      <w:szCs w:val="8"/>
      <w:lang w:eastAsia="ru-RU"/>
    </w:rPr>
  </w:style>
  <w:style w:type="paragraph" w:customStyle="1" w:styleId="130">
    <w:name w:val="Основной текст (13)"/>
    <w:basedOn w:val="Normal"/>
    <w:link w:val="13"/>
    <w:uiPriority w:val="99"/>
    <w:rsid w:val="00942A2D"/>
    <w:pPr>
      <w:widowControl w:val="0"/>
      <w:shd w:val="clear" w:color="auto" w:fill="FFFFFF"/>
      <w:spacing w:after="240" w:line="240" w:lineRule="atLeast"/>
      <w:ind w:firstLine="0"/>
      <w:jc w:val="left"/>
    </w:pPr>
    <w:rPr>
      <w:rFonts w:ascii="Bookman Old Style" w:eastAsia="Calibri" w:hAnsi="Bookman Old Style"/>
      <w:sz w:val="8"/>
      <w:szCs w:val="8"/>
      <w:lang w:eastAsia="ru-RU"/>
    </w:rPr>
  </w:style>
  <w:style w:type="paragraph" w:customStyle="1" w:styleId="140">
    <w:name w:val="Основной текст (14)"/>
    <w:basedOn w:val="Normal"/>
    <w:link w:val="14"/>
    <w:uiPriority w:val="99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i/>
      <w:iCs/>
      <w:sz w:val="21"/>
      <w:szCs w:val="21"/>
      <w:lang w:eastAsia="ru-RU"/>
    </w:rPr>
  </w:style>
  <w:style w:type="paragraph" w:customStyle="1" w:styleId="150">
    <w:name w:val="Основной текст (15)"/>
    <w:basedOn w:val="Normal"/>
    <w:link w:val="15"/>
    <w:uiPriority w:val="99"/>
    <w:rsid w:val="00942A2D"/>
    <w:pPr>
      <w:widowControl w:val="0"/>
      <w:shd w:val="clear" w:color="auto" w:fill="FFFFFF"/>
      <w:spacing w:line="240" w:lineRule="atLeast"/>
      <w:ind w:firstLine="0"/>
      <w:jc w:val="left"/>
    </w:pPr>
    <w:rPr>
      <w:b/>
      <w:bCs/>
      <w:sz w:val="18"/>
      <w:szCs w:val="18"/>
      <w:lang w:eastAsia="ru-RU"/>
    </w:rPr>
  </w:style>
  <w:style w:type="paragraph" w:styleId="TOCHeading">
    <w:name w:val="TOC Heading"/>
    <w:basedOn w:val="Heading1"/>
    <w:next w:val="Normal"/>
    <w:uiPriority w:val="99"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99"/>
    <w:rsid w:val="00942A2D"/>
    <w:pPr>
      <w:widowControl w:val="0"/>
      <w:spacing w:before="120"/>
      <w:ind w:left="240" w:firstLine="0"/>
      <w:jc w:val="left"/>
    </w:pPr>
    <w:rPr>
      <w:rFonts w:ascii="Calibri" w:eastAsia="Calibri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99"/>
    <w:rsid w:val="00942A2D"/>
    <w:pPr>
      <w:widowControl w:val="0"/>
      <w:spacing w:before="120"/>
      <w:ind w:firstLine="0"/>
      <w:jc w:val="left"/>
    </w:pPr>
    <w:rPr>
      <w:rFonts w:ascii="Calibri" w:eastAsia="Calibri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99"/>
    <w:rsid w:val="00942A2D"/>
    <w:pPr>
      <w:widowControl w:val="0"/>
      <w:ind w:left="480" w:firstLine="0"/>
      <w:jc w:val="left"/>
    </w:pPr>
    <w:rPr>
      <w:rFonts w:ascii="Calibri" w:eastAsia="Calibri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99"/>
    <w:rsid w:val="00942A2D"/>
    <w:pPr>
      <w:widowControl w:val="0"/>
      <w:ind w:left="720" w:firstLine="0"/>
      <w:jc w:val="left"/>
    </w:pPr>
    <w:rPr>
      <w:rFonts w:ascii="Calibri" w:eastAsia="Calibri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99"/>
    <w:rsid w:val="00942A2D"/>
    <w:pPr>
      <w:widowControl w:val="0"/>
      <w:ind w:left="960" w:firstLine="0"/>
      <w:jc w:val="left"/>
    </w:pPr>
    <w:rPr>
      <w:rFonts w:ascii="Calibri" w:eastAsia="Calibri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99"/>
    <w:rsid w:val="00942A2D"/>
    <w:pPr>
      <w:widowControl w:val="0"/>
      <w:ind w:left="1200" w:firstLine="0"/>
      <w:jc w:val="left"/>
    </w:pPr>
    <w:rPr>
      <w:rFonts w:ascii="Calibri" w:eastAsia="Calibri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99"/>
    <w:rsid w:val="00942A2D"/>
    <w:pPr>
      <w:widowControl w:val="0"/>
      <w:ind w:left="1440" w:firstLine="0"/>
      <w:jc w:val="left"/>
    </w:pPr>
    <w:rPr>
      <w:rFonts w:ascii="Calibri" w:eastAsia="Calibri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99"/>
    <w:rsid w:val="00942A2D"/>
    <w:pPr>
      <w:widowControl w:val="0"/>
      <w:ind w:left="1680" w:firstLine="0"/>
      <w:jc w:val="left"/>
    </w:pPr>
    <w:rPr>
      <w:rFonts w:ascii="Calibri" w:eastAsia="Calibri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99"/>
    <w:rsid w:val="00942A2D"/>
    <w:pPr>
      <w:widowControl w:val="0"/>
      <w:ind w:left="1920" w:firstLine="0"/>
      <w:jc w:val="left"/>
    </w:pPr>
    <w:rPr>
      <w:rFonts w:ascii="Calibri" w:eastAsia="Calibri" w:hAnsi="Calibri" w:cs="Courier New"/>
      <w:color w:val="000000"/>
      <w:lang w:val="ro-RO" w:eastAsia="ru-RU"/>
    </w:rPr>
  </w:style>
  <w:style w:type="character" w:styleId="FootnoteReference">
    <w:name w:val="footnote reference"/>
    <w:basedOn w:val="DefaultParagraphFont"/>
    <w:uiPriority w:val="99"/>
    <w:rsid w:val="00942A2D"/>
    <w:rPr>
      <w:rFonts w:cs="Times New Roman"/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/>
      <w:spacing w:val="10"/>
      <w:sz w:val="24"/>
    </w:rPr>
  </w:style>
  <w:style w:type="paragraph" w:customStyle="1" w:styleId="16">
    <w:name w:val="Абзац списка1"/>
    <w:basedOn w:val="Normal"/>
    <w:uiPriority w:val="99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3698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8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8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8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8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8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8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8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8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8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8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8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8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8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8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8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8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8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8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01D1FFC-53E9-4D43-9DD6-B5E7AA8B7AB5}"/>
</file>

<file path=customXml/itemProps2.xml><?xml version="1.0" encoding="utf-8"?>
<ds:datastoreItem xmlns:ds="http://schemas.openxmlformats.org/officeDocument/2006/customXml" ds:itemID="{B71665BD-2E65-4023-8B1D-35D4220BA593}"/>
</file>

<file path=customXml/itemProps3.xml><?xml version="1.0" encoding="utf-8"?>
<ds:datastoreItem xmlns:ds="http://schemas.openxmlformats.org/officeDocument/2006/customXml" ds:itemID="{A7139654-BA59-4146-BB70-80952D170D6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814</Words>
  <Characters>4644</Characters>
  <Application>Microsoft Office Word</Application>
  <DocSecurity>4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276.2020.ru</dc:title>
  <dc:creator>user</dc:creator>
  <cp:lastModifiedBy>Diana Culic</cp:lastModifiedBy>
  <cp:revision>2</cp:revision>
  <cp:lastPrinted>2020-01-31T14:51:00Z</cp:lastPrinted>
  <dcterms:created xsi:type="dcterms:W3CDTF">2020-06-17T12:37:00Z</dcterms:created>
  <dcterms:modified xsi:type="dcterms:W3CDTF">2020-06-17T12:37:00Z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