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F8C4C8C" w14:textId="77777777" w:rsidR="005B2F83" w:rsidRDefault="0098121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ратификации Протокола между Правительством Республики Молдова и Кабинетом </w:t>
      </w:r>
      <w:r w:rsidR="00695C19">
        <w:rPr>
          <w:rFonts w:ascii="Times New Roman" w:hAnsi="Times New Roman" w:cstheme="majorBidi"/>
          <w:b/>
          <w:color w:val="000000"/>
          <w:sz w:val="28"/>
          <w:szCs w:val="28"/>
        </w:rPr>
        <w:t>м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инистров Украины о внесении поправок в </w:t>
      </w:r>
      <w:r w:rsidR="00695C1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Соглашение о свободной торговле между Правительством Республики Молдова и Кабинетом министров Украины, </w:t>
      </w:r>
    </w:p>
    <w:p w14:paraId="5017D79A" w14:textId="04616025" w:rsidR="00BF1362" w:rsidRPr="0098121F" w:rsidRDefault="00695C1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подписанного 28 августа 2021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5B2F83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14D4FEC4" w:rsidR="00BF1362" w:rsidRPr="00420EAE" w:rsidRDefault="005B2F8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B2F83">
        <w:rPr>
          <w:rFonts w:ascii="Times New Roman" w:hAnsi="Times New Roman" w:cstheme="majorBidi"/>
          <w:color w:val="000000"/>
          <w:sz w:val="28"/>
          <w:szCs w:val="28"/>
        </w:rPr>
        <w:t>На основании части (4) статьи 14 Закона № 595/1999 о международных договорах Республики Молдова (Официальный монитор Ре</w:t>
      </w:r>
      <w:r w:rsidR="00E4014E">
        <w:rPr>
          <w:rFonts w:ascii="Times New Roman" w:hAnsi="Times New Roman" w:cstheme="majorBidi"/>
          <w:color w:val="000000"/>
          <w:sz w:val="28"/>
          <w:szCs w:val="28"/>
        </w:rPr>
        <w:t>спублики Молдова, 2000 г., № 24</w:t>
      </w:r>
      <w:r w:rsidR="00E4014E" w:rsidRPr="00672629">
        <w:rPr>
          <w:rFonts w:ascii="Times New Roman" w:hAnsi="Times New Roman" w:cstheme="majorBidi"/>
          <w:color w:val="000000"/>
          <w:sz w:val="28"/>
          <w:szCs w:val="28"/>
        </w:rPr>
        <w:t>-</w:t>
      </w:r>
      <w:r w:rsidRPr="005B2F83">
        <w:rPr>
          <w:rFonts w:ascii="Times New Roman" w:hAnsi="Times New Roman" w:cstheme="majorBidi"/>
          <w:color w:val="000000"/>
          <w:sz w:val="28"/>
          <w:szCs w:val="28"/>
        </w:rPr>
        <w:t>26,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5B2F83">
        <w:rPr>
          <w:rFonts w:ascii="Times New Roman" w:hAnsi="Times New Roman" w:cstheme="majorBidi"/>
          <w:color w:val="000000"/>
          <w:sz w:val="28"/>
          <w:szCs w:val="28"/>
        </w:rPr>
        <w:t>137)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5B2F8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06F47163" w:rsidR="00BF1362" w:rsidRDefault="005B2F8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B2F83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>на рассмотрение проект з</w:t>
      </w:r>
      <w:r w:rsidRPr="005B2F83">
        <w:rPr>
          <w:rFonts w:ascii="Times New Roman" w:hAnsi="Times New Roman" w:cstheme="majorBidi"/>
          <w:color w:val="000000"/>
          <w:sz w:val="28"/>
          <w:szCs w:val="28"/>
        </w:rPr>
        <w:t>акона о ратификации Протокола между Правительством Респу</w:t>
      </w:r>
      <w:r>
        <w:rPr>
          <w:rFonts w:ascii="Times New Roman" w:hAnsi="Times New Roman" w:cstheme="majorBidi"/>
          <w:color w:val="000000"/>
          <w:sz w:val="28"/>
          <w:szCs w:val="28"/>
        </w:rPr>
        <w:t>блики Молдова и Кабинетом м</w:t>
      </w:r>
      <w:r w:rsidRPr="005B2F83">
        <w:rPr>
          <w:rFonts w:ascii="Times New Roman" w:hAnsi="Times New Roman" w:cstheme="majorBidi"/>
          <w:color w:val="000000"/>
          <w:sz w:val="28"/>
          <w:szCs w:val="28"/>
        </w:rPr>
        <w:t xml:space="preserve">инистров Украины о внесении </w:t>
      </w:r>
      <w:r>
        <w:rPr>
          <w:rFonts w:ascii="Times New Roman" w:hAnsi="Times New Roman" w:cstheme="majorBidi"/>
          <w:color w:val="000000"/>
          <w:sz w:val="28"/>
          <w:szCs w:val="28"/>
        </w:rPr>
        <w:t>поправок</w:t>
      </w:r>
      <w:r w:rsidRPr="005B2F83">
        <w:rPr>
          <w:rFonts w:ascii="Times New Roman" w:hAnsi="Times New Roman" w:cstheme="majorBidi"/>
          <w:color w:val="000000"/>
          <w:sz w:val="28"/>
          <w:szCs w:val="28"/>
        </w:rPr>
        <w:t xml:space="preserve"> в Соглашение о свободной торговле между Правительством </w:t>
      </w:r>
      <w:r>
        <w:rPr>
          <w:rFonts w:ascii="Times New Roman" w:hAnsi="Times New Roman" w:cstheme="majorBidi"/>
          <w:color w:val="000000"/>
          <w:sz w:val="28"/>
          <w:szCs w:val="28"/>
        </w:rPr>
        <w:t>Республики Молдова и Кабинетом министров Украины, подписанного</w:t>
      </w:r>
      <w:r w:rsidRPr="005B2F83">
        <w:rPr>
          <w:rFonts w:ascii="Times New Roman" w:hAnsi="Times New Roman" w:cstheme="majorBidi"/>
          <w:color w:val="000000"/>
          <w:sz w:val="28"/>
          <w:szCs w:val="28"/>
        </w:rPr>
        <w:t xml:space="preserve"> 28 августа 2021 года.</w:t>
      </w:r>
    </w:p>
    <w:p w14:paraId="22C16D78" w14:textId="77777777" w:rsidR="00593286" w:rsidRPr="005B2F83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5B2F83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5B2F83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5B2F8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3E235A" w14:textId="77777777" w:rsidR="0012099F" w:rsidRPr="005B2F83" w:rsidRDefault="0012099F" w:rsidP="00F04FA2">
      <w:pPr>
        <w:rPr>
          <w:rFonts w:cstheme="majorBidi"/>
          <w:sz w:val="16"/>
          <w:szCs w:val="16"/>
        </w:rPr>
      </w:pPr>
    </w:p>
    <w:p w14:paraId="25CD630E" w14:textId="77777777" w:rsidR="00DA516C" w:rsidRPr="005B2F83" w:rsidRDefault="00DA516C" w:rsidP="005D1BC3">
      <w:pPr>
        <w:rPr>
          <w:rFonts w:cstheme="majorBidi"/>
          <w:sz w:val="16"/>
          <w:szCs w:val="16"/>
        </w:rPr>
      </w:pPr>
    </w:p>
    <w:p w14:paraId="6C3A7349" w14:textId="110C7411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>аместитель премьер-министра,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10CB5">
      <w:pPr>
        <w:tabs>
          <w:tab w:val="left" w:pos="5670"/>
        </w:tabs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5B2F83" w:rsidRDefault="0012099F" w:rsidP="00F04FA2">
      <w:pPr>
        <w:rPr>
          <w:rFonts w:cstheme="majorBidi"/>
          <w:sz w:val="16"/>
          <w:szCs w:val="16"/>
        </w:rPr>
      </w:pPr>
    </w:p>
    <w:p w14:paraId="54977566" w14:textId="77777777" w:rsidR="0064535B" w:rsidRPr="005B2F83" w:rsidRDefault="0064535B" w:rsidP="0064535B">
      <w:pPr>
        <w:rPr>
          <w:rFonts w:cstheme="majorBidi"/>
          <w:sz w:val="16"/>
          <w:szCs w:val="16"/>
        </w:rPr>
      </w:pPr>
    </w:p>
    <w:p w14:paraId="6987BCC4" w14:textId="5604220E" w:rsidR="0064535B" w:rsidRPr="0064535B" w:rsidRDefault="001168C9" w:rsidP="00510CB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айбу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Pr="005B2F83" w:rsidRDefault="001168C9" w:rsidP="0064535B">
      <w:pPr>
        <w:rPr>
          <w:rFonts w:cstheme="majorBidi"/>
          <w:sz w:val="16"/>
          <w:szCs w:val="16"/>
        </w:rPr>
      </w:pPr>
    </w:p>
    <w:p w14:paraId="7BF7F885" w14:textId="77777777" w:rsidR="00182743" w:rsidRPr="005B2F83" w:rsidRDefault="00182743" w:rsidP="0064535B">
      <w:pPr>
        <w:rPr>
          <w:rFonts w:cstheme="majorBidi"/>
          <w:sz w:val="16"/>
          <w:szCs w:val="16"/>
        </w:rPr>
      </w:pPr>
    </w:p>
    <w:p w14:paraId="17619B4C" w14:textId="4A013934" w:rsidR="0064535B" w:rsidRPr="0064535B" w:rsidRDefault="00DC3489" w:rsidP="00510CB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6AAE87D4" w:rsidR="00390C5E" w:rsidRDefault="00390C5E" w:rsidP="00F04FA2">
      <w:pPr>
        <w:rPr>
          <w:rFonts w:cstheme="majorBidi"/>
          <w:sz w:val="28"/>
          <w:szCs w:val="28"/>
        </w:rPr>
      </w:pPr>
    </w:p>
    <w:p w14:paraId="449DB7F1" w14:textId="71A66FEA" w:rsidR="00C24A05" w:rsidRDefault="00C24A05" w:rsidP="00F04FA2">
      <w:pPr>
        <w:rPr>
          <w:rFonts w:cstheme="majorBidi"/>
          <w:sz w:val="28"/>
          <w:szCs w:val="28"/>
        </w:rPr>
      </w:pPr>
    </w:p>
    <w:p w14:paraId="19205C45" w14:textId="77777777" w:rsidR="00C24A05" w:rsidRPr="00420EAE" w:rsidRDefault="00C24A05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6E25C1E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24F4B827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5B496E0F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2B1010A3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225B193B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1BE3A203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06CAFBB3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3426B4C1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4BF128D4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7DB82940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1D136D18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0D4CFA7A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5D31DC1B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5CD5E414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149BBF2A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36017750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714B15B8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688D35FE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0C5D3EBF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703CE752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6B832EFF" w14:textId="77777777" w:rsidR="00D15F88" w:rsidRDefault="00D15F88" w:rsidP="00F04FA2">
      <w:pPr>
        <w:rPr>
          <w:rFonts w:cstheme="majorBidi"/>
          <w:sz w:val="28"/>
          <w:szCs w:val="28"/>
        </w:rPr>
      </w:pPr>
    </w:p>
    <w:p w14:paraId="31324F02" w14:textId="77777777" w:rsidR="00D15F88" w:rsidRPr="00837296" w:rsidRDefault="00D15F88" w:rsidP="00837296">
      <w:pPr>
        <w:jc w:val="right"/>
        <w:rPr>
          <w:rFonts w:cstheme="majorBidi"/>
          <w:i/>
          <w:sz w:val="28"/>
          <w:szCs w:val="28"/>
        </w:rPr>
      </w:pPr>
      <w:r w:rsidRPr="00837296">
        <w:rPr>
          <w:rFonts w:cstheme="majorBidi"/>
          <w:i/>
          <w:sz w:val="28"/>
          <w:szCs w:val="28"/>
        </w:rPr>
        <w:lastRenderedPageBreak/>
        <w:t>Проект</w:t>
      </w:r>
    </w:p>
    <w:p w14:paraId="720DBF30" w14:textId="77777777" w:rsidR="00D15F88" w:rsidRPr="00837296" w:rsidRDefault="00D15F88" w:rsidP="00837296">
      <w:pPr>
        <w:jc w:val="center"/>
        <w:rPr>
          <w:rFonts w:cstheme="majorBidi"/>
          <w:b/>
          <w:sz w:val="28"/>
          <w:szCs w:val="28"/>
        </w:rPr>
      </w:pPr>
    </w:p>
    <w:p w14:paraId="146C8EE0" w14:textId="77777777" w:rsidR="00D15F88" w:rsidRPr="00837296" w:rsidRDefault="00D15F88" w:rsidP="00837296">
      <w:pPr>
        <w:jc w:val="center"/>
        <w:rPr>
          <w:rFonts w:cstheme="majorBidi"/>
          <w:b/>
          <w:sz w:val="28"/>
          <w:szCs w:val="28"/>
        </w:rPr>
      </w:pPr>
      <w:r w:rsidRPr="00837296">
        <w:rPr>
          <w:rFonts w:cstheme="majorBidi"/>
          <w:b/>
          <w:sz w:val="28"/>
          <w:szCs w:val="28"/>
        </w:rPr>
        <w:t>ПАРЛАМЕНТ РЕСПУБЛИКИ МОЛДОВА</w:t>
      </w:r>
    </w:p>
    <w:p w14:paraId="23B1D35C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2E434EA5" w14:textId="4BB5AF6D" w:rsidR="00837296" w:rsidRPr="00837296" w:rsidRDefault="00D15F88" w:rsidP="00837296">
      <w:pPr>
        <w:jc w:val="center"/>
        <w:rPr>
          <w:rFonts w:cstheme="majorBidi"/>
          <w:b/>
          <w:sz w:val="28"/>
          <w:szCs w:val="28"/>
        </w:rPr>
      </w:pPr>
      <w:r w:rsidRPr="00837296">
        <w:rPr>
          <w:rFonts w:cstheme="majorBidi"/>
          <w:b/>
          <w:sz w:val="28"/>
          <w:szCs w:val="28"/>
        </w:rPr>
        <w:t>ЗАКОН</w:t>
      </w:r>
    </w:p>
    <w:p w14:paraId="672CEB47" w14:textId="09808B13" w:rsidR="00837296" w:rsidRPr="00E4014E" w:rsidRDefault="00837296" w:rsidP="00C24A05">
      <w:pPr>
        <w:jc w:val="center"/>
        <w:rPr>
          <w:rFonts w:cstheme="majorBidi"/>
          <w:b/>
          <w:sz w:val="28"/>
          <w:szCs w:val="28"/>
        </w:rPr>
      </w:pPr>
      <w:r w:rsidRPr="00E4014E">
        <w:rPr>
          <w:rFonts w:cstheme="majorBidi"/>
          <w:b/>
          <w:sz w:val="28"/>
          <w:szCs w:val="28"/>
        </w:rPr>
        <w:t>о ратификации Протокола между Правительством Республики Молдова и Кабинетом министров Украины о внесении поправок в Соглашение о свободной торговле между Правительством Республики Молдова и Кабинетом министров Украины</w:t>
      </w:r>
    </w:p>
    <w:p w14:paraId="463BF012" w14:textId="77777777" w:rsidR="00D15F88" w:rsidRPr="00D15F88" w:rsidRDefault="00D15F88" w:rsidP="00837296">
      <w:pPr>
        <w:ind w:firstLine="0"/>
        <w:rPr>
          <w:rFonts w:cstheme="majorBidi"/>
          <w:sz w:val="28"/>
          <w:szCs w:val="28"/>
        </w:rPr>
      </w:pPr>
    </w:p>
    <w:p w14:paraId="0475C85F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  <w:r w:rsidRPr="00D15F88">
        <w:rPr>
          <w:rFonts w:cstheme="majorBidi"/>
          <w:sz w:val="28"/>
          <w:szCs w:val="28"/>
        </w:rPr>
        <w:t xml:space="preserve"> Парламент принимает настоящий органический закон.</w:t>
      </w:r>
    </w:p>
    <w:p w14:paraId="35949238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1FBA408B" w14:textId="465DBE7D" w:rsidR="00D15F88" w:rsidRPr="00D15F88" w:rsidRDefault="00837296" w:rsidP="00D15F88">
      <w:pPr>
        <w:rPr>
          <w:rFonts w:cstheme="majorBidi"/>
          <w:sz w:val="28"/>
          <w:szCs w:val="28"/>
        </w:rPr>
      </w:pPr>
      <w:r w:rsidRPr="00837296">
        <w:rPr>
          <w:rFonts w:cstheme="majorBidi"/>
          <w:b/>
          <w:sz w:val="28"/>
          <w:szCs w:val="28"/>
        </w:rPr>
        <w:t>Ст.</w:t>
      </w:r>
      <w:r w:rsidR="00D15F88" w:rsidRPr="00837296">
        <w:rPr>
          <w:rFonts w:cstheme="majorBidi"/>
          <w:b/>
          <w:sz w:val="28"/>
          <w:szCs w:val="28"/>
        </w:rPr>
        <w:t xml:space="preserve"> 1.</w:t>
      </w:r>
      <w:r w:rsidR="00D15F88" w:rsidRPr="00D15F88">
        <w:rPr>
          <w:rFonts w:cstheme="majorBidi"/>
          <w:sz w:val="28"/>
          <w:szCs w:val="28"/>
        </w:rPr>
        <w:t xml:space="preserve"> – Ратифицировать Протокол между Правительством </w:t>
      </w:r>
      <w:r>
        <w:rPr>
          <w:rFonts w:cstheme="majorBidi"/>
          <w:sz w:val="28"/>
          <w:szCs w:val="28"/>
        </w:rPr>
        <w:t>Республики Молдова и Кабинетом м</w:t>
      </w:r>
      <w:r w:rsidR="00D15F88" w:rsidRPr="00D15F88">
        <w:rPr>
          <w:rFonts w:cstheme="majorBidi"/>
          <w:sz w:val="28"/>
          <w:szCs w:val="28"/>
        </w:rPr>
        <w:t xml:space="preserve">инистров Украины о внесении </w:t>
      </w:r>
      <w:r>
        <w:rPr>
          <w:rFonts w:cstheme="majorBidi"/>
          <w:sz w:val="28"/>
          <w:szCs w:val="28"/>
        </w:rPr>
        <w:t>поправок</w:t>
      </w:r>
      <w:r w:rsidR="00D15F88" w:rsidRPr="00D15F88">
        <w:rPr>
          <w:rFonts w:cstheme="majorBidi"/>
          <w:sz w:val="28"/>
          <w:szCs w:val="28"/>
        </w:rPr>
        <w:t xml:space="preserve"> в Соглашение о свободной торговле между Правительством Республики Молдова и Кабинето</w:t>
      </w:r>
      <w:r>
        <w:rPr>
          <w:rFonts w:cstheme="majorBidi"/>
          <w:sz w:val="28"/>
          <w:szCs w:val="28"/>
        </w:rPr>
        <w:t xml:space="preserve">м Министров Украины, подписанный </w:t>
      </w:r>
      <w:r w:rsidR="00D15F88" w:rsidRPr="00D15F88">
        <w:rPr>
          <w:rFonts w:cstheme="majorBidi"/>
          <w:sz w:val="28"/>
          <w:szCs w:val="28"/>
        </w:rPr>
        <w:t>28</w:t>
      </w:r>
      <w:r w:rsidR="00691423">
        <w:rPr>
          <w:rFonts w:cstheme="majorBidi"/>
          <w:sz w:val="28"/>
          <w:szCs w:val="28"/>
          <w:lang w:val="ro-RO"/>
        </w:rPr>
        <w:t> </w:t>
      </w:r>
      <w:r w:rsidR="00D15F88" w:rsidRPr="00D15F88">
        <w:rPr>
          <w:rFonts w:cstheme="majorBidi"/>
          <w:sz w:val="28"/>
          <w:szCs w:val="28"/>
        </w:rPr>
        <w:t>августа 2021 года.</w:t>
      </w:r>
    </w:p>
    <w:p w14:paraId="474AD1F0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1C64BBEE" w14:textId="0CB32DE9" w:rsidR="00D15F88" w:rsidRPr="00D15F88" w:rsidRDefault="00837296" w:rsidP="00D15F88">
      <w:pPr>
        <w:rPr>
          <w:rFonts w:cstheme="majorBidi"/>
          <w:sz w:val="28"/>
          <w:szCs w:val="28"/>
        </w:rPr>
      </w:pPr>
      <w:r w:rsidRPr="00837296">
        <w:rPr>
          <w:rFonts w:cstheme="majorBidi"/>
          <w:b/>
          <w:sz w:val="28"/>
          <w:szCs w:val="28"/>
        </w:rPr>
        <w:t xml:space="preserve">Ст. 2. </w:t>
      </w:r>
      <w:r w:rsidRPr="00837296">
        <w:rPr>
          <w:rFonts w:cstheme="majorBidi"/>
          <w:sz w:val="28"/>
          <w:szCs w:val="28"/>
        </w:rPr>
        <w:t>–</w:t>
      </w:r>
      <w:r w:rsidR="00D15F88" w:rsidRPr="00D15F88">
        <w:rPr>
          <w:rFonts w:cstheme="majorBidi"/>
          <w:sz w:val="28"/>
          <w:szCs w:val="28"/>
        </w:rPr>
        <w:t xml:space="preserve"> Правительству принять необходимые меры для реализации положений указанного Протокола.</w:t>
      </w:r>
    </w:p>
    <w:p w14:paraId="5F8A67D6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08CF9F77" w14:textId="77777777" w:rsidR="006C1F1E" w:rsidRDefault="00837296" w:rsidP="006C1F1E">
      <w:pPr>
        <w:rPr>
          <w:rFonts w:cstheme="majorBidi"/>
          <w:sz w:val="28"/>
          <w:szCs w:val="28"/>
        </w:rPr>
      </w:pPr>
      <w:r w:rsidRPr="00837296">
        <w:rPr>
          <w:rFonts w:cstheme="majorBidi"/>
          <w:b/>
          <w:sz w:val="28"/>
          <w:szCs w:val="28"/>
        </w:rPr>
        <w:t>Ст. 3.</w:t>
      </w:r>
      <w:r>
        <w:rPr>
          <w:rFonts w:cstheme="majorBidi"/>
          <w:sz w:val="28"/>
          <w:szCs w:val="28"/>
        </w:rPr>
        <w:t xml:space="preserve"> –</w:t>
      </w:r>
      <w:r w:rsidR="00D15F88" w:rsidRPr="00D15F88">
        <w:rPr>
          <w:rFonts w:cstheme="majorBidi"/>
          <w:sz w:val="28"/>
          <w:szCs w:val="28"/>
        </w:rPr>
        <w:t xml:space="preserve">  Министерству иностранных дел и европейско</w:t>
      </w:r>
      <w:r>
        <w:rPr>
          <w:rFonts w:cstheme="majorBidi"/>
          <w:sz w:val="28"/>
          <w:szCs w:val="28"/>
        </w:rPr>
        <w:t xml:space="preserve">й интеграции </w:t>
      </w:r>
      <w:r w:rsidR="006A7762">
        <w:rPr>
          <w:rFonts w:cstheme="majorBidi"/>
          <w:sz w:val="28"/>
          <w:szCs w:val="28"/>
        </w:rPr>
        <w:t>нотифиц</w:t>
      </w:r>
      <w:r w:rsidR="00733E5D">
        <w:rPr>
          <w:rFonts w:cstheme="majorBidi"/>
          <w:sz w:val="28"/>
          <w:szCs w:val="28"/>
        </w:rPr>
        <w:t>ировать</w:t>
      </w:r>
      <w:r>
        <w:rPr>
          <w:rFonts w:cstheme="majorBidi"/>
          <w:sz w:val="28"/>
          <w:szCs w:val="28"/>
        </w:rPr>
        <w:t xml:space="preserve"> Кабинет м</w:t>
      </w:r>
      <w:r w:rsidR="00D15F88" w:rsidRPr="00D15F88">
        <w:rPr>
          <w:rFonts w:cstheme="majorBidi"/>
          <w:sz w:val="28"/>
          <w:szCs w:val="28"/>
        </w:rPr>
        <w:t>инистров Украины о ра</w:t>
      </w:r>
      <w:r w:rsidR="006C1F1E">
        <w:rPr>
          <w:rFonts w:cstheme="majorBidi"/>
          <w:sz w:val="28"/>
          <w:szCs w:val="28"/>
        </w:rPr>
        <w:t>тификации указанного Протокола.</w:t>
      </w:r>
    </w:p>
    <w:p w14:paraId="504C6225" w14:textId="77777777" w:rsidR="006C1F1E" w:rsidRDefault="006C1F1E" w:rsidP="006C1F1E">
      <w:pPr>
        <w:rPr>
          <w:rFonts w:cstheme="majorBidi"/>
          <w:sz w:val="28"/>
          <w:szCs w:val="28"/>
        </w:rPr>
      </w:pPr>
    </w:p>
    <w:p w14:paraId="1D5DF3F8" w14:textId="77777777" w:rsidR="006C1F1E" w:rsidRDefault="006C1F1E" w:rsidP="006C1F1E">
      <w:pPr>
        <w:rPr>
          <w:rFonts w:cstheme="majorBidi"/>
          <w:sz w:val="28"/>
          <w:szCs w:val="28"/>
        </w:rPr>
      </w:pPr>
    </w:p>
    <w:p w14:paraId="236D429B" w14:textId="20254171" w:rsidR="00D15F88" w:rsidRPr="006C1F1E" w:rsidRDefault="00D15F88" w:rsidP="006C1F1E">
      <w:pPr>
        <w:rPr>
          <w:rFonts w:cstheme="majorBidi"/>
          <w:sz w:val="28"/>
          <w:szCs w:val="28"/>
        </w:rPr>
      </w:pPr>
      <w:r w:rsidRPr="006C1F1E">
        <w:rPr>
          <w:rFonts w:cstheme="majorBidi"/>
          <w:b/>
          <w:sz w:val="28"/>
          <w:szCs w:val="28"/>
        </w:rPr>
        <w:t xml:space="preserve">Председатель Парламента                                           </w:t>
      </w:r>
    </w:p>
    <w:p w14:paraId="31A10322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09020C7E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2EA5E8C9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2DE02489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0AE67A7C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46F58AF0" w14:textId="77777777" w:rsidR="00D15F88" w:rsidRPr="00D15F88" w:rsidRDefault="00D15F88" w:rsidP="00D15F88">
      <w:pPr>
        <w:rPr>
          <w:rFonts w:cstheme="majorBidi"/>
          <w:sz w:val="28"/>
          <w:szCs w:val="28"/>
        </w:rPr>
      </w:pPr>
    </w:p>
    <w:p w14:paraId="277C76FF" w14:textId="77777777" w:rsidR="00D15F88" w:rsidRPr="00420EAE" w:rsidRDefault="00D15F88" w:rsidP="00F04FA2">
      <w:pPr>
        <w:rPr>
          <w:rFonts w:cstheme="majorBidi"/>
          <w:sz w:val="28"/>
          <w:szCs w:val="28"/>
        </w:rPr>
      </w:pPr>
    </w:p>
    <w:sectPr w:rsidR="00D15F88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FDCE45" w14:textId="77777777" w:rsidR="00CF5EC7" w:rsidRDefault="00CF5EC7" w:rsidP="003B0C7F">
      <w:r>
        <w:separator/>
      </w:r>
    </w:p>
  </w:endnote>
  <w:endnote w:type="continuationSeparator" w:id="0">
    <w:p w14:paraId="59080742" w14:textId="77777777" w:rsidR="00CF5EC7" w:rsidRDefault="00CF5EC7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72629">
      <w:rPr>
        <w:noProof/>
        <w:lang w:val="en-US"/>
      </w:rPr>
      <w:t>Y:\400\2021\</w:t>
    </w:r>
    <w:r w:rsidR="00672629" w:rsidRPr="00672629">
      <w:rPr>
        <w:noProof/>
        <w:sz w:val="16"/>
        <w:szCs w:val="16"/>
        <w:lang w:val="en-US"/>
      </w:rPr>
      <w:t>HOTARIRI\21128\21128-redactat-ru.docx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72629">
      <w:rPr>
        <w:noProof/>
        <w:lang w:val="en-US"/>
      </w:rPr>
      <w:t>Y:\400\2021\</w:t>
    </w:r>
    <w:r w:rsidR="00672629" w:rsidRPr="00672629">
      <w:rPr>
        <w:noProof/>
        <w:sz w:val="16"/>
        <w:szCs w:val="16"/>
        <w:lang w:val="en-US"/>
      </w:rPr>
      <w:t>HOTARIRI\21128\21128-redactat-ru.docx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69EA1B" w14:textId="77777777" w:rsidR="00CF5EC7" w:rsidRDefault="00CF5EC7" w:rsidP="003B0C7F">
      <w:r>
        <w:separator/>
      </w:r>
    </w:p>
  </w:footnote>
  <w:footnote w:type="continuationSeparator" w:id="0">
    <w:p w14:paraId="72FDDF4D" w14:textId="77777777" w:rsidR="00CF5EC7" w:rsidRDefault="00CF5EC7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262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08B550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72629" w:rsidRPr="0067262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17 </w:t>
          </w:r>
          <w:r w:rsidR="0067262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1AFC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600D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0CB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2F83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2629"/>
    <w:rsid w:val="00681120"/>
    <w:rsid w:val="00691423"/>
    <w:rsid w:val="00695C19"/>
    <w:rsid w:val="006A1B76"/>
    <w:rsid w:val="006A2736"/>
    <w:rsid w:val="006A744F"/>
    <w:rsid w:val="006A7762"/>
    <w:rsid w:val="006B0B3C"/>
    <w:rsid w:val="006B36F0"/>
    <w:rsid w:val="006C1F1E"/>
    <w:rsid w:val="00700C2E"/>
    <w:rsid w:val="0070297E"/>
    <w:rsid w:val="00712010"/>
    <w:rsid w:val="00715D87"/>
    <w:rsid w:val="007236E1"/>
    <w:rsid w:val="00733E5D"/>
    <w:rsid w:val="00745C73"/>
    <w:rsid w:val="007503CC"/>
    <w:rsid w:val="007542A1"/>
    <w:rsid w:val="00762DE0"/>
    <w:rsid w:val="007645FC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37296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48EC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121F"/>
    <w:rsid w:val="00986425"/>
    <w:rsid w:val="00986B7F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9B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05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5EC7"/>
    <w:rsid w:val="00CF616F"/>
    <w:rsid w:val="00D15F88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014E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388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ADEB152-F053-495F-828F-911546CC7FDE}"/>
</file>

<file path=customXml/itemProps2.xml><?xml version="1.0" encoding="utf-8"?>
<ds:datastoreItem xmlns:ds="http://schemas.openxmlformats.org/officeDocument/2006/customXml" ds:itemID="{33C26B50-663F-48EA-A9E5-BC968FC5D722}"/>
</file>

<file path=customXml/itemProps3.xml><?xml version="1.0" encoding="utf-8"?>
<ds:datastoreItem xmlns:ds="http://schemas.openxmlformats.org/officeDocument/2006/customXml" ds:itemID="{5F074131-E243-4A43-9CE6-8120C4F25853}"/>
</file>

<file path=customXml/itemProps4.xml><?xml version="1.0" encoding="utf-8"?>
<ds:datastoreItem xmlns:ds="http://schemas.openxmlformats.org/officeDocument/2006/customXml" ds:itemID="{8AA3A418-937E-4730-8791-C02DB91DBB0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373</Words>
  <Characters>2132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359.2021.ru</dc:title>
  <dc:creator>user</dc:creator>
  <cp:lastModifiedBy>Eugenia Cartin</cp:lastModifiedBy>
  <cp:revision>53</cp:revision>
  <cp:lastPrinted>2021-11-17T11:09:00Z</cp:lastPrinted>
  <dcterms:created xsi:type="dcterms:W3CDTF">2020-03-02T17:34:00Z</dcterms:created>
  <dcterms:modified xsi:type="dcterms:W3CDTF">2021-11-17T11:09:00Z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