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99E" w:rsidRDefault="00BD099E" w:rsidP="007E55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752D" w:rsidRDefault="0045752D" w:rsidP="008645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752D" w:rsidRDefault="0045752D" w:rsidP="00A84F2A">
      <w:pPr>
        <w:spacing w:after="0" w:line="240" w:lineRule="auto"/>
        <w:ind w:left="4820"/>
        <w:rPr>
          <w:rFonts w:ascii="Times New Roman" w:hAnsi="Times New Roman" w:cs="Times New Roman"/>
          <w:b/>
          <w:sz w:val="28"/>
          <w:szCs w:val="28"/>
        </w:rPr>
      </w:pPr>
    </w:p>
    <w:p w:rsidR="00A84F2A" w:rsidRPr="00357D28" w:rsidRDefault="00A84F2A" w:rsidP="00A84F2A">
      <w:pPr>
        <w:spacing w:after="0" w:line="240" w:lineRule="auto"/>
        <w:ind w:left="4820"/>
        <w:rPr>
          <w:rFonts w:ascii="Times New Roman" w:hAnsi="Times New Roman" w:cs="Times New Roman"/>
          <w:b/>
          <w:sz w:val="28"/>
          <w:szCs w:val="28"/>
        </w:rPr>
      </w:pPr>
      <w:r w:rsidRPr="00357D28">
        <w:rPr>
          <w:rFonts w:ascii="Times New Roman" w:hAnsi="Times New Roman" w:cs="Times New Roman"/>
          <w:b/>
          <w:sz w:val="28"/>
          <w:szCs w:val="28"/>
        </w:rPr>
        <w:t>Biroul Permanent</w:t>
      </w:r>
    </w:p>
    <w:p w:rsidR="00A84F2A" w:rsidRPr="00357D28" w:rsidRDefault="00A84F2A" w:rsidP="00A84F2A">
      <w:pPr>
        <w:spacing w:after="0" w:line="240" w:lineRule="auto"/>
        <w:ind w:left="4820"/>
        <w:rPr>
          <w:rFonts w:ascii="Times New Roman" w:hAnsi="Times New Roman" w:cs="Times New Roman"/>
          <w:b/>
          <w:sz w:val="28"/>
          <w:szCs w:val="28"/>
        </w:rPr>
      </w:pPr>
      <w:r w:rsidRPr="00357D28">
        <w:rPr>
          <w:rFonts w:ascii="Times New Roman" w:hAnsi="Times New Roman" w:cs="Times New Roman"/>
          <w:b/>
          <w:sz w:val="28"/>
          <w:szCs w:val="28"/>
        </w:rPr>
        <w:t>al Parlamentului Republicii Moldova</w:t>
      </w:r>
    </w:p>
    <w:p w:rsidR="00A84F2A" w:rsidRPr="00357D28" w:rsidRDefault="00A84F2A" w:rsidP="00A84F2A">
      <w:pPr>
        <w:rPr>
          <w:rFonts w:ascii="Times New Roman" w:hAnsi="Times New Roman" w:cs="Times New Roman"/>
          <w:sz w:val="28"/>
          <w:szCs w:val="28"/>
        </w:rPr>
      </w:pPr>
    </w:p>
    <w:p w:rsidR="00A84F2A" w:rsidRPr="00F04D02" w:rsidRDefault="00A84F2A" w:rsidP="00A84F2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A84F2A" w:rsidRDefault="00A84F2A" w:rsidP="00A84F2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D28">
        <w:rPr>
          <w:rFonts w:ascii="Times New Roman" w:hAnsi="Times New Roman" w:cs="Times New Roman"/>
          <w:sz w:val="28"/>
          <w:szCs w:val="28"/>
        </w:rPr>
        <w:t>În conformitate cu prevederile art.</w:t>
      </w:r>
      <w:r w:rsidR="006B4531">
        <w:rPr>
          <w:rFonts w:ascii="Times New Roman" w:hAnsi="Times New Roman" w:cs="Times New Roman"/>
          <w:sz w:val="28"/>
          <w:szCs w:val="28"/>
        </w:rPr>
        <w:t xml:space="preserve"> </w:t>
      </w:r>
      <w:r w:rsidRPr="00357D28">
        <w:rPr>
          <w:rFonts w:ascii="Times New Roman" w:hAnsi="Times New Roman" w:cs="Times New Roman"/>
          <w:sz w:val="28"/>
          <w:szCs w:val="28"/>
        </w:rPr>
        <w:t>73 din Constituţia Republicii Moldova şi art.</w:t>
      </w:r>
      <w:r w:rsidR="006B4531">
        <w:rPr>
          <w:rFonts w:ascii="Times New Roman" w:hAnsi="Times New Roman" w:cs="Times New Roman"/>
          <w:sz w:val="28"/>
          <w:szCs w:val="28"/>
        </w:rPr>
        <w:t xml:space="preserve"> </w:t>
      </w:r>
      <w:r w:rsidRPr="00357D28">
        <w:rPr>
          <w:rFonts w:ascii="Times New Roman" w:hAnsi="Times New Roman" w:cs="Times New Roman"/>
          <w:sz w:val="28"/>
          <w:szCs w:val="28"/>
        </w:rPr>
        <w:t xml:space="preserve">47 din Regulamentul Parlamentului se înaintează cu titlu de iniţiativă legislativă proiectul de </w:t>
      </w:r>
      <w:r>
        <w:rPr>
          <w:rFonts w:ascii="Times New Roman" w:hAnsi="Times New Roman" w:cs="Times New Roman"/>
          <w:sz w:val="28"/>
          <w:szCs w:val="28"/>
        </w:rPr>
        <w:t>L</w:t>
      </w:r>
      <w:r w:rsidRPr="00357D28">
        <w:rPr>
          <w:rFonts w:ascii="Times New Roman" w:hAnsi="Times New Roman" w:cs="Times New Roman"/>
          <w:sz w:val="28"/>
          <w:szCs w:val="28"/>
        </w:rPr>
        <w:t>ege pe</w:t>
      </w:r>
      <w:r w:rsidR="006B4531">
        <w:rPr>
          <w:rFonts w:ascii="Times New Roman" w:hAnsi="Times New Roman" w:cs="Times New Roman"/>
          <w:sz w:val="28"/>
          <w:szCs w:val="28"/>
        </w:rPr>
        <w:t>ntru modificarea şi completarea</w:t>
      </w:r>
      <w:r w:rsidR="00864533">
        <w:rPr>
          <w:rFonts w:ascii="Times New Roman" w:hAnsi="Times New Roman" w:cs="Times New Roman"/>
          <w:sz w:val="28"/>
          <w:szCs w:val="28"/>
        </w:rPr>
        <w:t xml:space="preserve"> </w:t>
      </w:r>
      <w:r w:rsidR="004960C5">
        <w:rPr>
          <w:rFonts w:ascii="Times New Roman" w:hAnsi="Times New Roman" w:cs="Times New Roman"/>
          <w:sz w:val="28"/>
          <w:szCs w:val="28"/>
        </w:rPr>
        <w:t xml:space="preserve">art.140 al </w:t>
      </w:r>
      <w:r w:rsidR="0045752D">
        <w:rPr>
          <w:rFonts w:ascii="Times New Roman" w:hAnsi="Times New Roman" w:cs="Times New Roman"/>
          <w:sz w:val="28"/>
          <w:szCs w:val="28"/>
        </w:rPr>
        <w:t>Codului Contravențional nr. 218</w:t>
      </w:r>
      <w:r w:rsidR="0045752D" w:rsidRPr="00F04D02">
        <w:rPr>
          <w:rFonts w:ascii="Times New Roman" w:hAnsi="Times New Roman" w:cs="Times New Roman"/>
          <w:sz w:val="28"/>
          <w:szCs w:val="28"/>
        </w:rPr>
        <w:t xml:space="preserve"> din </w:t>
      </w:r>
      <w:r w:rsidR="0045752D">
        <w:rPr>
          <w:rFonts w:ascii="Times New Roman" w:hAnsi="Times New Roman" w:cs="Times New Roman"/>
          <w:sz w:val="28"/>
          <w:szCs w:val="28"/>
        </w:rPr>
        <w:t>24 octombrie 2008</w:t>
      </w:r>
      <w:r w:rsidR="0004755F">
        <w:rPr>
          <w:rFonts w:ascii="Times New Roman" w:hAnsi="Times New Roman" w:cs="Times New Roman"/>
          <w:sz w:val="28"/>
          <w:szCs w:val="28"/>
        </w:rPr>
        <w:t>.</w:t>
      </w:r>
    </w:p>
    <w:p w:rsidR="00A84F2A" w:rsidRPr="000B5314" w:rsidRDefault="00A84F2A" w:rsidP="00A84F2A">
      <w:pPr>
        <w:pStyle w:val="NoSpacing"/>
        <w:ind w:firstLine="708"/>
        <w:jc w:val="both"/>
        <w:rPr>
          <w:rFonts w:ascii="Times New Roman" w:hAnsi="Times New Roman"/>
          <w:b/>
          <w:sz w:val="28"/>
          <w:szCs w:val="28"/>
          <w:lang w:val="ro-RO"/>
        </w:rPr>
      </w:pPr>
      <w:r w:rsidRPr="000B5314">
        <w:rPr>
          <w:rFonts w:ascii="Times New Roman" w:hAnsi="Times New Roman"/>
          <w:b/>
          <w:sz w:val="28"/>
          <w:szCs w:val="28"/>
          <w:lang w:val="ro-RO"/>
        </w:rPr>
        <w:t>Anexe:</w:t>
      </w:r>
    </w:p>
    <w:p w:rsidR="00A84F2A" w:rsidRPr="004E78BD" w:rsidRDefault="00A84F2A" w:rsidP="00A84F2A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A84F2A" w:rsidRPr="004E78BD" w:rsidRDefault="00A84F2A" w:rsidP="00A84F2A">
      <w:pPr>
        <w:pStyle w:val="NoSpacing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ro-RO"/>
        </w:rPr>
      </w:pPr>
      <w:r w:rsidRPr="004E78BD">
        <w:rPr>
          <w:rFonts w:ascii="Times New Roman" w:hAnsi="Times New Roman"/>
          <w:sz w:val="28"/>
          <w:szCs w:val="28"/>
          <w:lang w:val="ro-RO"/>
        </w:rPr>
        <w:t>Proiectul Legii</w:t>
      </w:r>
      <w:r w:rsidR="006B4531">
        <w:rPr>
          <w:rFonts w:ascii="Times New Roman" w:hAnsi="Times New Roman"/>
          <w:sz w:val="28"/>
          <w:szCs w:val="28"/>
          <w:lang w:val="ro-RO"/>
        </w:rPr>
        <w:t>.</w:t>
      </w:r>
    </w:p>
    <w:p w:rsidR="00A84F2A" w:rsidRPr="004E78BD" w:rsidRDefault="00A84F2A" w:rsidP="00A84F2A">
      <w:pPr>
        <w:pStyle w:val="NoSpacing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ro-RO"/>
        </w:rPr>
      </w:pPr>
      <w:r w:rsidRPr="004E78BD">
        <w:rPr>
          <w:rFonts w:ascii="Times New Roman" w:hAnsi="Times New Roman"/>
          <w:sz w:val="28"/>
          <w:szCs w:val="28"/>
          <w:lang w:val="ro-RO"/>
        </w:rPr>
        <w:t>Nota informativă</w:t>
      </w:r>
      <w:r w:rsidR="006B4531">
        <w:rPr>
          <w:rFonts w:ascii="Times New Roman" w:hAnsi="Times New Roman"/>
          <w:sz w:val="28"/>
          <w:szCs w:val="28"/>
          <w:lang w:val="ro-RO"/>
        </w:rPr>
        <w:t>.</w:t>
      </w:r>
    </w:p>
    <w:p w:rsidR="00A84F2A" w:rsidRPr="004E78BD" w:rsidRDefault="00A84F2A" w:rsidP="00A84F2A">
      <w:pPr>
        <w:pStyle w:val="NoSpacing"/>
        <w:ind w:left="1068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A84F2A" w:rsidRPr="004E78BD" w:rsidRDefault="00A84F2A" w:rsidP="00A84F2A">
      <w:pPr>
        <w:pStyle w:val="NoSpacing"/>
        <w:ind w:left="1068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A84F2A" w:rsidRPr="004E78BD" w:rsidRDefault="00A84F2A" w:rsidP="00A84F2A">
      <w:pPr>
        <w:pStyle w:val="NoSpacing"/>
        <w:ind w:firstLine="708"/>
        <w:jc w:val="right"/>
        <w:rPr>
          <w:rFonts w:ascii="Times New Roman" w:hAnsi="Times New Roman"/>
          <w:b/>
          <w:sz w:val="28"/>
          <w:szCs w:val="28"/>
          <w:lang w:val="ro-RO"/>
        </w:rPr>
      </w:pPr>
    </w:p>
    <w:p w:rsidR="00A84F2A" w:rsidRPr="004E78BD" w:rsidRDefault="00A84F2A" w:rsidP="00A84F2A">
      <w:pPr>
        <w:rPr>
          <w:rFonts w:ascii="Times New Roman" w:hAnsi="Times New Roman"/>
          <w:b/>
          <w:sz w:val="28"/>
          <w:szCs w:val="28"/>
        </w:rPr>
      </w:pPr>
    </w:p>
    <w:p w:rsidR="00A84F2A" w:rsidRDefault="00A84F2A" w:rsidP="00A84F2A">
      <w:pPr>
        <w:jc w:val="right"/>
        <w:rPr>
          <w:rFonts w:ascii="Times New Roman" w:hAnsi="Times New Roman"/>
          <w:b/>
          <w:sz w:val="28"/>
          <w:szCs w:val="28"/>
        </w:rPr>
      </w:pPr>
      <w:r w:rsidRPr="004E78BD">
        <w:rPr>
          <w:rFonts w:ascii="Times New Roman" w:hAnsi="Times New Roman"/>
          <w:b/>
          <w:sz w:val="28"/>
          <w:szCs w:val="28"/>
        </w:rPr>
        <w:t>Deputa</w:t>
      </w:r>
      <w:r w:rsidR="0045752D">
        <w:rPr>
          <w:rFonts w:ascii="Times New Roman" w:hAnsi="Times New Roman"/>
          <w:b/>
          <w:sz w:val="28"/>
          <w:szCs w:val="28"/>
        </w:rPr>
        <w:t>t</w:t>
      </w:r>
      <w:r>
        <w:rPr>
          <w:rFonts w:ascii="Times New Roman" w:hAnsi="Times New Roman"/>
          <w:b/>
          <w:sz w:val="28"/>
          <w:szCs w:val="28"/>
        </w:rPr>
        <w:t xml:space="preserve"> în Parlament</w:t>
      </w:r>
      <w:r w:rsidR="0045752D">
        <w:rPr>
          <w:rFonts w:ascii="Times New Roman" w:hAnsi="Times New Roman"/>
          <w:b/>
          <w:sz w:val="28"/>
          <w:szCs w:val="28"/>
        </w:rPr>
        <w:t>,</w:t>
      </w:r>
    </w:p>
    <w:p w:rsidR="0045752D" w:rsidRDefault="0045752D" w:rsidP="00A84F2A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Vasile Bolea</w:t>
      </w:r>
    </w:p>
    <w:p w:rsidR="00A84F2A" w:rsidRPr="00357D28" w:rsidRDefault="00A84F2A" w:rsidP="00A84F2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84F2A" w:rsidRPr="00357D28" w:rsidRDefault="00A84F2A" w:rsidP="00A84F2A">
      <w:pPr>
        <w:rPr>
          <w:rFonts w:ascii="Times New Roman" w:hAnsi="Times New Roman" w:cs="Times New Roman"/>
          <w:sz w:val="28"/>
          <w:szCs w:val="28"/>
        </w:rPr>
      </w:pPr>
    </w:p>
    <w:p w:rsidR="00A84F2A" w:rsidRPr="00F04D02" w:rsidRDefault="00A84F2A" w:rsidP="00A84F2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212D0" w:rsidRDefault="005212D0" w:rsidP="00A84F2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6B4531" w:rsidRDefault="006B4531" w:rsidP="00A84F2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6B4531" w:rsidRDefault="006B4531" w:rsidP="00A84F2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E5528" w:rsidRDefault="007E5528" w:rsidP="00A84F2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E5528" w:rsidRDefault="007E5528" w:rsidP="00A84F2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E5528" w:rsidRDefault="007E5528" w:rsidP="00A84F2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E5528" w:rsidRDefault="007E5528" w:rsidP="00A84F2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E5528" w:rsidRDefault="007E5528" w:rsidP="00A84F2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E5528" w:rsidRDefault="007E5528" w:rsidP="00A84F2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E5528" w:rsidRDefault="007E5528" w:rsidP="00A84F2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E5528" w:rsidRDefault="007E5528" w:rsidP="00A84F2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E5528" w:rsidRPr="00F04D02" w:rsidRDefault="007E5528" w:rsidP="00A84F2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A84F2A" w:rsidRPr="00F04D02" w:rsidRDefault="00A84F2A" w:rsidP="00A84F2A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F04D02">
        <w:rPr>
          <w:rFonts w:ascii="Times New Roman" w:hAnsi="Times New Roman" w:cs="Times New Roman"/>
          <w:i/>
          <w:sz w:val="28"/>
          <w:szCs w:val="28"/>
        </w:rPr>
        <w:t xml:space="preserve">Proiect </w:t>
      </w:r>
    </w:p>
    <w:p w:rsidR="00A84F2A" w:rsidRDefault="00A84F2A" w:rsidP="00A84F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84F2A" w:rsidRPr="00F04D02" w:rsidRDefault="00A84F2A" w:rsidP="00A84F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4D02">
        <w:rPr>
          <w:rFonts w:ascii="Times New Roman" w:hAnsi="Times New Roman" w:cs="Times New Roman"/>
          <w:b/>
          <w:bCs/>
          <w:sz w:val="28"/>
          <w:szCs w:val="28"/>
        </w:rPr>
        <w:t>PARLAMENTUL REPUBLICII MOLDOVA</w:t>
      </w:r>
    </w:p>
    <w:p w:rsidR="005212D0" w:rsidRDefault="005212D0" w:rsidP="00A84F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4F2A" w:rsidRPr="00F04D02" w:rsidRDefault="00A84F2A" w:rsidP="00A84F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LEGE</w:t>
      </w:r>
    </w:p>
    <w:p w:rsidR="00BC6ADC" w:rsidRPr="00BC6ADC" w:rsidRDefault="00A84F2A" w:rsidP="00BC6ADC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C6ADC">
        <w:rPr>
          <w:rFonts w:ascii="Times New Roman" w:hAnsi="Times New Roman" w:cs="Times New Roman"/>
          <w:b/>
          <w:sz w:val="28"/>
          <w:szCs w:val="28"/>
        </w:rPr>
        <w:t>pentru modificarea şi completarea</w:t>
      </w:r>
      <w:r w:rsidR="008645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755F">
        <w:rPr>
          <w:rFonts w:ascii="Times New Roman" w:hAnsi="Times New Roman" w:cs="Times New Roman"/>
          <w:b/>
          <w:sz w:val="28"/>
          <w:szCs w:val="28"/>
        </w:rPr>
        <w:t>art.</w:t>
      </w:r>
      <w:r w:rsidR="006B45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755F">
        <w:rPr>
          <w:rFonts w:ascii="Times New Roman" w:hAnsi="Times New Roman" w:cs="Times New Roman"/>
          <w:b/>
          <w:sz w:val="28"/>
          <w:szCs w:val="28"/>
        </w:rPr>
        <w:t>140 al</w:t>
      </w:r>
      <w:r w:rsidRPr="00BC6A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6ADC" w:rsidRPr="00BC6ADC">
        <w:rPr>
          <w:rFonts w:ascii="Times New Roman" w:hAnsi="Times New Roman" w:cs="Times New Roman"/>
          <w:b/>
          <w:sz w:val="28"/>
          <w:szCs w:val="28"/>
        </w:rPr>
        <w:t>Codului Contravențional nr. 218 din 24 octombrie 2008</w:t>
      </w:r>
      <w:r w:rsidR="00BC6ADC">
        <w:rPr>
          <w:rFonts w:ascii="Times New Roman" w:hAnsi="Times New Roman" w:cs="Times New Roman"/>
          <w:sz w:val="28"/>
          <w:szCs w:val="28"/>
        </w:rPr>
        <w:t>.</w:t>
      </w:r>
    </w:p>
    <w:p w:rsidR="00A84F2A" w:rsidRPr="00F04D02" w:rsidRDefault="00A84F2A" w:rsidP="00A84F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4F2A" w:rsidRPr="00F04D02" w:rsidRDefault="00A84F2A" w:rsidP="00A84F2A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84F2A" w:rsidRPr="00F04D02" w:rsidRDefault="00A84F2A" w:rsidP="00757F9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04D02"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:rsidR="00BB7ADA" w:rsidRDefault="00A84F2A" w:rsidP="00BB7ADA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D02">
        <w:rPr>
          <w:rFonts w:ascii="Times New Roman" w:hAnsi="Times New Roman" w:cs="Times New Roman"/>
          <w:b/>
          <w:sz w:val="28"/>
          <w:szCs w:val="28"/>
        </w:rPr>
        <w:t xml:space="preserve">Articolul </w:t>
      </w:r>
      <w:r w:rsidR="004960C5">
        <w:rPr>
          <w:rFonts w:ascii="Times New Roman" w:hAnsi="Times New Roman" w:cs="Times New Roman"/>
          <w:b/>
          <w:sz w:val="28"/>
          <w:szCs w:val="28"/>
        </w:rPr>
        <w:t>unic</w:t>
      </w:r>
      <w:r w:rsidR="00BB7A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24CD">
        <w:rPr>
          <w:rFonts w:ascii="Times New Roman" w:hAnsi="Times New Roman" w:cs="Times New Roman"/>
          <w:sz w:val="28"/>
          <w:szCs w:val="28"/>
        </w:rPr>
        <w:t>–</w:t>
      </w:r>
      <w:r w:rsidR="00BB7ADA">
        <w:rPr>
          <w:rFonts w:ascii="Times New Roman" w:hAnsi="Times New Roman" w:cs="Times New Roman"/>
          <w:sz w:val="28"/>
          <w:szCs w:val="28"/>
        </w:rPr>
        <w:t xml:space="preserve"> </w:t>
      </w:r>
      <w:r w:rsidR="006B4531">
        <w:rPr>
          <w:rFonts w:ascii="Times New Roman" w:hAnsi="Times New Roman" w:cs="Times New Roman"/>
          <w:sz w:val="28"/>
          <w:szCs w:val="28"/>
        </w:rPr>
        <w:t>A</w:t>
      </w:r>
      <w:r w:rsidR="004960C5">
        <w:rPr>
          <w:rFonts w:ascii="Times New Roman" w:hAnsi="Times New Roman" w:cs="Times New Roman"/>
          <w:sz w:val="28"/>
          <w:szCs w:val="28"/>
        </w:rPr>
        <w:t xml:space="preserve">rt. 140 al </w:t>
      </w:r>
      <w:r>
        <w:rPr>
          <w:rFonts w:ascii="Times New Roman" w:hAnsi="Times New Roman" w:cs="Times New Roman"/>
          <w:sz w:val="28"/>
          <w:szCs w:val="28"/>
        </w:rPr>
        <w:t>Codul</w:t>
      </w:r>
      <w:r w:rsidR="004960C5">
        <w:rPr>
          <w:rFonts w:ascii="Times New Roman" w:hAnsi="Times New Roman" w:cs="Times New Roman"/>
          <w:sz w:val="28"/>
          <w:szCs w:val="28"/>
        </w:rPr>
        <w:t>ui</w:t>
      </w:r>
      <w:r>
        <w:rPr>
          <w:rFonts w:ascii="Times New Roman" w:hAnsi="Times New Roman" w:cs="Times New Roman"/>
          <w:sz w:val="28"/>
          <w:szCs w:val="28"/>
        </w:rPr>
        <w:t xml:space="preserve"> Contravențional nr. 218</w:t>
      </w:r>
      <w:r w:rsidRPr="00F04D02">
        <w:rPr>
          <w:rFonts w:ascii="Times New Roman" w:hAnsi="Times New Roman" w:cs="Times New Roman"/>
          <w:sz w:val="28"/>
          <w:szCs w:val="28"/>
        </w:rPr>
        <w:t xml:space="preserve"> din </w:t>
      </w:r>
      <w:r>
        <w:rPr>
          <w:rFonts w:ascii="Times New Roman" w:hAnsi="Times New Roman" w:cs="Times New Roman"/>
          <w:sz w:val="28"/>
          <w:szCs w:val="28"/>
        </w:rPr>
        <w:t>24 octombrie</w:t>
      </w:r>
      <w:r w:rsidR="004960C5">
        <w:rPr>
          <w:rFonts w:ascii="Times New Roman" w:hAnsi="Times New Roman" w:cs="Times New Roman"/>
          <w:i/>
          <w:sz w:val="28"/>
          <w:szCs w:val="28"/>
        </w:rPr>
        <w:t>,</w:t>
      </w:r>
      <w:r w:rsidR="00BB7ADA" w:rsidRPr="00BB7ADA">
        <w:rPr>
          <w:rFonts w:ascii="Times New Roman" w:hAnsi="Times New Roman" w:cs="Times New Roman"/>
          <w:sz w:val="28"/>
          <w:szCs w:val="28"/>
        </w:rPr>
        <w:t xml:space="preserve"> </w:t>
      </w:r>
      <w:r w:rsidR="00BB7ADA" w:rsidRPr="00F04D02">
        <w:rPr>
          <w:rFonts w:ascii="Times New Roman" w:hAnsi="Times New Roman" w:cs="Times New Roman"/>
          <w:sz w:val="28"/>
          <w:szCs w:val="28"/>
        </w:rPr>
        <w:t>se modifică şi se completează după cum urmează:</w:t>
      </w:r>
    </w:p>
    <w:p w:rsidR="005212D0" w:rsidRPr="00C57CED" w:rsidRDefault="005212D0" w:rsidP="00BB7ADA">
      <w:pPr>
        <w:spacing w:after="0" w:line="30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B7ADA" w:rsidRDefault="006B4531" w:rsidP="00BB32AE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 a</w:t>
      </w:r>
      <w:r w:rsidR="00BB32AE" w:rsidRPr="00BB32AE">
        <w:rPr>
          <w:rFonts w:ascii="Times New Roman" w:hAnsi="Times New Roman" w:cs="Times New Roman"/>
          <w:sz w:val="28"/>
          <w:szCs w:val="28"/>
        </w:rPr>
        <w:t>lin</w:t>
      </w:r>
      <w:r w:rsidR="00BB32AE">
        <w:rPr>
          <w:rFonts w:ascii="Times New Roman" w:hAnsi="Times New Roman" w:cs="Times New Roman"/>
          <w:sz w:val="28"/>
          <w:szCs w:val="28"/>
        </w:rPr>
        <w:t>. 1</w:t>
      </w:r>
      <w:r w:rsidR="003C54E1">
        <w:rPr>
          <w:rFonts w:ascii="Times New Roman" w:hAnsi="Times New Roman" w:cs="Times New Roman"/>
          <w:sz w:val="28"/>
          <w:szCs w:val="28"/>
        </w:rPr>
        <w:t>,</w:t>
      </w:r>
      <w:r w:rsidR="00BB32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după sintagma</w:t>
      </w:r>
      <w:r w:rsidR="00BB32AE">
        <w:rPr>
          <w:rFonts w:ascii="Times New Roman" w:hAnsi="Times New Roman" w:cs="Times New Roman"/>
          <w:sz w:val="28"/>
          <w:szCs w:val="28"/>
        </w:rPr>
        <w:t xml:space="preserve"> </w:t>
      </w:r>
      <w:r w:rsidR="00BB32AE" w:rsidRPr="006B4531">
        <w:rPr>
          <w:rFonts w:ascii="Times New Roman" w:hAnsi="Times New Roman" w:cs="Times New Roman"/>
          <w:i/>
          <w:sz w:val="28"/>
          <w:szCs w:val="28"/>
        </w:rPr>
        <w:t>,, fauna și flora pe cale de dispariție (CITES)”</w:t>
      </w:r>
      <w:r w:rsidR="00BB32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completează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cuvintele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B32AE" w:rsidRPr="006B4531">
        <w:rPr>
          <w:rFonts w:ascii="Times New Roman" w:hAnsi="Times New Roman" w:cs="Times New Roman"/>
          <w:i/>
          <w:sz w:val="28"/>
          <w:szCs w:val="28"/>
          <w:lang w:val="en-US"/>
        </w:rPr>
        <w:t xml:space="preserve">,, </w:t>
      </w:r>
      <w:proofErr w:type="spellStart"/>
      <w:r w:rsidR="003C54E1" w:rsidRPr="006B4531">
        <w:rPr>
          <w:rFonts w:ascii="Times New Roman" w:hAnsi="Times New Roman" w:cs="Times New Roman"/>
          <w:i/>
          <w:sz w:val="28"/>
          <w:szCs w:val="28"/>
          <w:lang w:val="en-US"/>
        </w:rPr>
        <w:t>c</w:t>
      </w:r>
      <w:r w:rsidR="00BB32AE" w:rsidRPr="006B4531">
        <w:rPr>
          <w:rFonts w:ascii="Times New Roman" w:hAnsi="Times New Roman" w:cs="Times New Roman"/>
          <w:i/>
          <w:sz w:val="28"/>
          <w:szCs w:val="28"/>
          <w:lang w:val="en-US"/>
        </w:rPr>
        <w:t>omercializarea</w:t>
      </w:r>
      <w:proofErr w:type="spellEnd"/>
      <w:r w:rsidR="00BB32AE" w:rsidRPr="006B453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="00BB32AE" w:rsidRPr="006B4531">
        <w:rPr>
          <w:rFonts w:ascii="Times New Roman" w:hAnsi="Times New Roman" w:cs="Times New Roman"/>
          <w:i/>
          <w:sz w:val="28"/>
          <w:szCs w:val="28"/>
          <w:lang w:val="en-US"/>
        </w:rPr>
        <w:t>neautorizată</w:t>
      </w:r>
      <w:proofErr w:type="spellEnd"/>
      <w:r w:rsidR="003C54E1" w:rsidRPr="006B453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3C54E1" w:rsidRPr="006B4531">
        <w:rPr>
          <w:rFonts w:ascii="Times New Roman" w:hAnsi="Times New Roman" w:cs="Times New Roman"/>
          <w:i/>
          <w:sz w:val="28"/>
          <w:szCs w:val="28"/>
        </w:rPr>
        <w:t>”.</w:t>
      </w:r>
    </w:p>
    <w:p w:rsidR="003C54E1" w:rsidRDefault="00C6119F" w:rsidP="00BB32AE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</w:t>
      </w:r>
      <w:r w:rsidR="003C54E1">
        <w:rPr>
          <w:rFonts w:ascii="Times New Roman" w:hAnsi="Times New Roman" w:cs="Times New Roman"/>
          <w:sz w:val="28"/>
          <w:szCs w:val="28"/>
        </w:rPr>
        <w:t xml:space="preserve">a alin. 1, </w:t>
      </w:r>
      <w:r>
        <w:rPr>
          <w:rFonts w:ascii="Times New Roman" w:hAnsi="Times New Roman" w:cs="Times New Roman"/>
          <w:sz w:val="28"/>
          <w:szCs w:val="28"/>
        </w:rPr>
        <w:t>sancțiunea prevăzută se majorează</w:t>
      </w:r>
      <w:r w:rsidR="003C54E1">
        <w:rPr>
          <w:rFonts w:ascii="Times New Roman" w:hAnsi="Times New Roman" w:cs="Times New Roman"/>
          <w:sz w:val="28"/>
          <w:szCs w:val="28"/>
        </w:rPr>
        <w:t xml:space="preserve"> la 70 - 120 unități contravenționale.</w:t>
      </w:r>
    </w:p>
    <w:p w:rsidR="003C54E1" w:rsidRDefault="00C6119F" w:rsidP="003C54E1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</w:t>
      </w:r>
      <w:r w:rsidR="003C54E1">
        <w:rPr>
          <w:rFonts w:ascii="Times New Roman" w:hAnsi="Times New Roman" w:cs="Times New Roman"/>
          <w:sz w:val="28"/>
          <w:szCs w:val="28"/>
        </w:rPr>
        <w:t xml:space="preserve">a alin. </w:t>
      </w:r>
      <w:r w:rsidR="005212D0">
        <w:rPr>
          <w:rFonts w:ascii="Times New Roman" w:hAnsi="Times New Roman" w:cs="Times New Roman"/>
          <w:sz w:val="28"/>
          <w:szCs w:val="28"/>
        </w:rPr>
        <w:t>2</w:t>
      </w:r>
      <w:r w:rsidR="003C54E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sancțiunea prevăzută</w:t>
      </w:r>
      <w:r w:rsidR="005212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persoanelor fizice </w:t>
      </w:r>
      <w:r w:rsidR="003C54E1">
        <w:rPr>
          <w:rFonts w:ascii="Times New Roman" w:hAnsi="Times New Roman" w:cs="Times New Roman"/>
          <w:sz w:val="28"/>
          <w:szCs w:val="28"/>
        </w:rPr>
        <w:t>se m</w:t>
      </w:r>
      <w:r>
        <w:rPr>
          <w:rFonts w:ascii="Times New Roman" w:hAnsi="Times New Roman" w:cs="Times New Roman"/>
          <w:sz w:val="28"/>
          <w:szCs w:val="28"/>
        </w:rPr>
        <w:t xml:space="preserve">ajorează </w:t>
      </w:r>
      <w:r w:rsidR="003C54E1">
        <w:rPr>
          <w:rFonts w:ascii="Times New Roman" w:hAnsi="Times New Roman" w:cs="Times New Roman"/>
          <w:sz w:val="28"/>
          <w:szCs w:val="28"/>
        </w:rPr>
        <w:t xml:space="preserve">la </w:t>
      </w:r>
      <w:r w:rsidR="005212D0">
        <w:rPr>
          <w:rFonts w:ascii="Times New Roman" w:hAnsi="Times New Roman" w:cs="Times New Roman"/>
          <w:sz w:val="28"/>
          <w:szCs w:val="28"/>
        </w:rPr>
        <w:t>120</w:t>
      </w:r>
      <w:r w:rsidR="003C54E1">
        <w:rPr>
          <w:rFonts w:ascii="Times New Roman" w:hAnsi="Times New Roman" w:cs="Times New Roman"/>
          <w:sz w:val="28"/>
          <w:szCs w:val="28"/>
        </w:rPr>
        <w:t xml:space="preserve"> - 1</w:t>
      </w:r>
      <w:r w:rsidR="005212D0">
        <w:rPr>
          <w:rFonts w:ascii="Times New Roman" w:hAnsi="Times New Roman" w:cs="Times New Roman"/>
          <w:sz w:val="28"/>
          <w:szCs w:val="28"/>
        </w:rPr>
        <w:t>5</w:t>
      </w:r>
      <w:r w:rsidR="003C54E1">
        <w:rPr>
          <w:rFonts w:ascii="Times New Roman" w:hAnsi="Times New Roman" w:cs="Times New Roman"/>
          <w:sz w:val="28"/>
          <w:szCs w:val="28"/>
        </w:rPr>
        <w:t>0 unități contravenționale.</w:t>
      </w:r>
    </w:p>
    <w:p w:rsidR="005212D0" w:rsidRDefault="00C6119F" w:rsidP="005212D0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</w:t>
      </w:r>
      <w:r w:rsidR="005212D0">
        <w:rPr>
          <w:rFonts w:ascii="Times New Roman" w:hAnsi="Times New Roman" w:cs="Times New Roman"/>
          <w:sz w:val="28"/>
          <w:szCs w:val="28"/>
        </w:rPr>
        <w:t xml:space="preserve">a alin. 2, </w:t>
      </w:r>
      <w:r>
        <w:rPr>
          <w:rFonts w:ascii="Times New Roman" w:hAnsi="Times New Roman" w:cs="Times New Roman"/>
          <w:sz w:val="28"/>
          <w:szCs w:val="28"/>
        </w:rPr>
        <w:t xml:space="preserve">sancțiunea prevăzută </w:t>
      </w:r>
      <w:r w:rsidR="005212D0">
        <w:rPr>
          <w:rFonts w:ascii="Times New Roman" w:hAnsi="Times New Roman" w:cs="Times New Roman"/>
          <w:sz w:val="28"/>
          <w:szCs w:val="28"/>
        </w:rPr>
        <w:t xml:space="preserve"> persoanelor juridice </w:t>
      </w:r>
      <w:r>
        <w:rPr>
          <w:rFonts w:ascii="Times New Roman" w:hAnsi="Times New Roman" w:cs="Times New Roman"/>
          <w:sz w:val="28"/>
          <w:szCs w:val="28"/>
        </w:rPr>
        <w:t>se majorează</w:t>
      </w:r>
      <w:r w:rsidR="005212D0">
        <w:rPr>
          <w:rFonts w:ascii="Times New Roman" w:hAnsi="Times New Roman" w:cs="Times New Roman"/>
          <w:sz w:val="28"/>
          <w:szCs w:val="28"/>
        </w:rPr>
        <w:t xml:space="preserve"> la 420 - 500 unități contravenționale.</w:t>
      </w:r>
    </w:p>
    <w:p w:rsidR="003C54E1" w:rsidRPr="00BB32AE" w:rsidRDefault="003C54E1" w:rsidP="005212D0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:rsidR="00C6119F" w:rsidRDefault="00C6119F" w:rsidP="0033432D">
      <w:pPr>
        <w:pStyle w:val="NormalWeb"/>
        <w:ind w:firstLine="0"/>
        <w:rPr>
          <w:sz w:val="28"/>
          <w:szCs w:val="28"/>
        </w:rPr>
      </w:pPr>
    </w:p>
    <w:p w:rsidR="00C6119F" w:rsidRDefault="00C6119F" w:rsidP="0033432D">
      <w:pPr>
        <w:pStyle w:val="NormalWeb"/>
        <w:ind w:firstLine="0"/>
        <w:rPr>
          <w:sz w:val="28"/>
          <w:szCs w:val="28"/>
        </w:rPr>
      </w:pPr>
    </w:p>
    <w:p w:rsidR="005212D0" w:rsidRDefault="005212D0" w:rsidP="0033432D">
      <w:pPr>
        <w:pStyle w:val="NormalWeb"/>
        <w:ind w:firstLine="0"/>
        <w:rPr>
          <w:sz w:val="28"/>
          <w:szCs w:val="28"/>
        </w:rPr>
      </w:pPr>
    </w:p>
    <w:p w:rsidR="00A84F2A" w:rsidRDefault="00A84F2A" w:rsidP="005212D0">
      <w:pPr>
        <w:pStyle w:val="NormalWeb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PREŞEDINTELE</w:t>
      </w:r>
      <w:r w:rsidRPr="00057A6F">
        <w:rPr>
          <w:b/>
          <w:sz w:val="28"/>
          <w:szCs w:val="28"/>
        </w:rPr>
        <w:t xml:space="preserve"> PARLAMENTULUI</w:t>
      </w:r>
    </w:p>
    <w:p w:rsidR="00C6119F" w:rsidRDefault="00C6119F" w:rsidP="00C6119F">
      <w:pPr>
        <w:rPr>
          <w:rFonts w:ascii="Times New Roman" w:hAnsi="Times New Roman" w:cs="Times New Roman"/>
          <w:b/>
          <w:sz w:val="28"/>
          <w:szCs w:val="28"/>
        </w:rPr>
      </w:pPr>
    </w:p>
    <w:p w:rsidR="007E5528" w:rsidRDefault="007E5528" w:rsidP="00C6119F">
      <w:pPr>
        <w:rPr>
          <w:rFonts w:ascii="Times New Roman" w:hAnsi="Times New Roman" w:cs="Times New Roman"/>
          <w:b/>
          <w:sz w:val="28"/>
          <w:szCs w:val="28"/>
        </w:rPr>
      </w:pPr>
    </w:p>
    <w:p w:rsidR="007E5528" w:rsidRDefault="007E5528" w:rsidP="00C6119F">
      <w:pPr>
        <w:rPr>
          <w:rFonts w:ascii="Times New Roman" w:hAnsi="Times New Roman" w:cs="Times New Roman"/>
          <w:b/>
          <w:sz w:val="28"/>
          <w:szCs w:val="28"/>
        </w:rPr>
      </w:pPr>
    </w:p>
    <w:p w:rsidR="007E5528" w:rsidRDefault="007E5528" w:rsidP="00C6119F">
      <w:pPr>
        <w:rPr>
          <w:rFonts w:ascii="Times New Roman" w:hAnsi="Times New Roman" w:cs="Times New Roman"/>
          <w:b/>
          <w:sz w:val="28"/>
          <w:szCs w:val="28"/>
        </w:rPr>
      </w:pPr>
    </w:p>
    <w:p w:rsidR="007E5528" w:rsidRDefault="007E5528" w:rsidP="00C6119F">
      <w:pPr>
        <w:rPr>
          <w:rFonts w:ascii="Times New Roman" w:hAnsi="Times New Roman" w:cs="Times New Roman"/>
          <w:b/>
          <w:sz w:val="28"/>
          <w:szCs w:val="28"/>
        </w:rPr>
      </w:pPr>
    </w:p>
    <w:p w:rsidR="007E5528" w:rsidRDefault="007E5528" w:rsidP="00C6119F">
      <w:pPr>
        <w:rPr>
          <w:rFonts w:ascii="Times New Roman" w:hAnsi="Times New Roman" w:cs="Times New Roman"/>
          <w:b/>
          <w:sz w:val="28"/>
          <w:szCs w:val="28"/>
        </w:rPr>
      </w:pPr>
    </w:p>
    <w:p w:rsidR="007E5528" w:rsidRDefault="007E5528" w:rsidP="00C6119F">
      <w:pPr>
        <w:rPr>
          <w:rFonts w:ascii="Times New Roman" w:hAnsi="Times New Roman" w:cs="Times New Roman"/>
          <w:b/>
          <w:sz w:val="28"/>
          <w:szCs w:val="28"/>
        </w:rPr>
      </w:pPr>
    </w:p>
    <w:p w:rsidR="007E5528" w:rsidRDefault="007E5528" w:rsidP="00C6119F">
      <w:pPr>
        <w:rPr>
          <w:rFonts w:ascii="Times New Roman" w:hAnsi="Times New Roman" w:cs="Times New Roman"/>
          <w:b/>
          <w:sz w:val="28"/>
          <w:szCs w:val="28"/>
        </w:rPr>
      </w:pPr>
    </w:p>
    <w:p w:rsidR="007E5528" w:rsidRDefault="007E5528" w:rsidP="00C6119F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84F2A" w:rsidRDefault="00A84F2A" w:rsidP="005212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D02">
        <w:rPr>
          <w:rFonts w:ascii="Times New Roman" w:hAnsi="Times New Roman" w:cs="Times New Roman"/>
          <w:b/>
          <w:sz w:val="28"/>
          <w:szCs w:val="28"/>
        </w:rPr>
        <w:t>NOT</w:t>
      </w:r>
      <w:r>
        <w:rPr>
          <w:rFonts w:ascii="Times New Roman" w:hAnsi="Times New Roman" w:cs="Times New Roman"/>
          <w:b/>
          <w:sz w:val="28"/>
          <w:szCs w:val="28"/>
        </w:rPr>
        <w:t>A INFORMATIVĂ</w:t>
      </w:r>
    </w:p>
    <w:p w:rsidR="00864533" w:rsidRDefault="00A84F2A" w:rsidP="008645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7276">
        <w:rPr>
          <w:rFonts w:ascii="Times New Roman" w:hAnsi="Times New Roman" w:cs="Times New Roman"/>
          <w:sz w:val="28"/>
          <w:szCs w:val="28"/>
        </w:rPr>
        <w:t xml:space="preserve">la proiectul de lege </w:t>
      </w:r>
      <w:r w:rsidR="00C6119F">
        <w:rPr>
          <w:rFonts w:ascii="Times New Roman" w:hAnsi="Times New Roman" w:cs="Times New Roman"/>
          <w:sz w:val="28"/>
          <w:szCs w:val="28"/>
        </w:rPr>
        <w:t>pentru modificare</w:t>
      </w:r>
      <w:r w:rsidR="00F41B69">
        <w:rPr>
          <w:rFonts w:ascii="Times New Roman" w:hAnsi="Times New Roman" w:cs="Times New Roman"/>
          <w:sz w:val="28"/>
          <w:szCs w:val="28"/>
        </w:rPr>
        <w:t>a</w:t>
      </w:r>
      <w:r w:rsidR="00C6119F">
        <w:rPr>
          <w:rFonts w:ascii="Times New Roman" w:hAnsi="Times New Roman" w:cs="Times New Roman"/>
          <w:sz w:val="28"/>
          <w:szCs w:val="28"/>
        </w:rPr>
        <w:t xml:space="preserve"> și completare</w:t>
      </w:r>
      <w:r w:rsidR="00F41B69">
        <w:rPr>
          <w:rFonts w:ascii="Times New Roman" w:hAnsi="Times New Roman" w:cs="Times New Roman"/>
          <w:sz w:val="28"/>
          <w:szCs w:val="28"/>
        </w:rPr>
        <w:t>a</w:t>
      </w:r>
      <w:r w:rsidR="00864533">
        <w:rPr>
          <w:rFonts w:ascii="Times New Roman" w:hAnsi="Times New Roman" w:cs="Times New Roman"/>
          <w:sz w:val="28"/>
          <w:szCs w:val="28"/>
        </w:rPr>
        <w:t xml:space="preserve"> art.140 al Codului Contravențional nr. 218</w:t>
      </w:r>
      <w:r w:rsidR="00864533" w:rsidRPr="00F04D02">
        <w:rPr>
          <w:rFonts w:ascii="Times New Roman" w:hAnsi="Times New Roman" w:cs="Times New Roman"/>
          <w:sz w:val="28"/>
          <w:szCs w:val="28"/>
        </w:rPr>
        <w:t xml:space="preserve"> din </w:t>
      </w:r>
      <w:r w:rsidR="00864533">
        <w:rPr>
          <w:rFonts w:ascii="Times New Roman" w:hAnsi="Times New Roman" w:cs="Times New Roman"/>
          <w:sz w:val="28"/>
          <w:szCs w:val="28"/>
        </w:rPr>
        <w:t>24 octombrie 2008.</w:t>
      </w:r>
    </w:p>
    <w:p w:rsidR="00A84F2A" w:rsidRPr="00C27276" w:rsidRDefault="00A84F2A" w:rsidP="003343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7276" w:rsidRPr="00C27276" w:rsidRDefault="00A84F2A" w:rsidP="0033432D">
      <w:pPr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</w:pPr>
      <w:proofErr w:type="spellStart"/>
      <w:r w:rsidRPr="00C27276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În</w:t>
      </w:r>
      <w:proofErr w:type="spellEnd"/>
      <w:r w:rsidR="00C6119F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C27276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prezent</w:t>
      </w:r>
      <w:proofErr w:type="spellEnd"/>
      <w:r w:rsidRPr="00C27276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 xml:space="preserve">, art. </w:t>
      </w:r>
      <w:r w:rsidR="0068085B" w:rsidRPr="00C27276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140</w:t>
      </w:r>
      <w:r w:rsidRPr="00C27276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 xml:space="preserve"> din </w:t>
      </w:r>
      <w:proofErr w:type="spellStart"/>
      <w:r w:rsidRPr="00C27276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Codul</w:t>
      </w:r>
      <w:proofErr w:type="spellEnd"/>
      <w:r w:rsidRPr="00C27276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 xml:space="preserve"> de </w:t>
      </w:r>
      <w:proofErr w:type="spellStart"/>
      <w:r w:rsidR="0068085B" w:rsidRPr="00C27276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Contraven</w:t>
      </w:r>
      <w:r w:rsidR="0068085B" w:rsidRPr="00C27276">
        <w:rPr>
          <w:rFonts w:ascii="Times New Roman" w:hAnsi="Times New Roman" w:cs="Times New Roman"/>
          <w:bCs/>
          <w:color w:val="000000"/>
          <w:sz w:val="28"/>
          <w:szCs w:val="28"/>
        </w:rPr>
        <w:t>țional</w:t>
      </w:r>
      <w:proofErr w:type="spellEnd"/>
      <w:r w:rsidR="0086453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C27276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prevede</w:t>
      </w:r>
      <w:proofErr w:type="spellEnd"/>
      <w:r w:rsidR="00864533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="0068085B" w:rsidRPr="00C27276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pedeapsa</w:t>
      </w:r>
      <w:proofErr w:type="spellEnd"/>
      <w:r w:rsidR="00864533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="0068085B" w:rsidRPr="00C27276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doar</w:t>
      </w:r>
      <w:proofErr w:type="spellEnd"/>
      <w:r w:rsidR="00864533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="0068085B" w:rsidRPr="00C27276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pentru</w:t>
      </w:r>
      <w:proofErr w:type="spellEnd"/>
      <w:r w:rsidR="00864533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 xml:space="preserve"> </w:t>
      </w:r>
      <w:r w:rsidR="0068085B" w:rsidRPr="00C27276">
        <w:rPr>
          <w:rFonts w:ascii="Times New Roman" w:hAnsi="Times New Roman" w:cs="Times New Roman"/>
          <w:b/>
          <w:i/>
          <w:color w:val="000000"/>
          <w:sz w:val="28"/>
          <w:szCs w:val="28"/>
        </w:rPr>
        <w:t>colectarea sau nimicirea</w:t>
      </w:r>
      <w:r w:rsidR="0068085B" w:rsidRPr="00C27276">
        <w:rPr>
          <w:rFonts w:ascii="Times New Roman" w:hAnsi="Times New Roman" w:cs="Times New Roman"/>
          <w:color w:val="000000"/>
          <w:sz w:val="28"/>
          <w:szCs w:val="28"/>
        </w:rPr>
        <w:t xml:space="preserve"> plantelor</w:t>
      </w:r>
      <w:r w:rsidR="008645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8085B" w:rsidRPr="00C27276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vernale</w:t>
      </w:r>
      <w:proofErr w:type="spellEnd"/>
      <w:r w:rsidR="00C27276">
        <w:rPr>
          <w:rFonts w:ascii="Times New Roman" w:hAnsi="Times New Roman" w:cs="Times New Roman"/>
          <w:sz w:val="28"/>
          <w:szCs w:val="28"/>
        </w:rPr>
        <w:t>.</w:t>
      </w:r>
      <w:r w:rsidR="0068085B" w:rsidRPr="00C27276">
        <w:rPr>
          <w:rFonts w:ascii="Times New Roman" w:hAnsi="Times New Roman" w:cs="Times New Roman"/>
          <w:sz w:val="28"/>
          <w:szCs w:val="28"/>
        </w:rPr>
        <w:t xml:space="preserve"> Îns</w:t>
      </w:r>
      <w:r w:rsidR="00C27276">
        <w:rPr>
          <w:rFonts w:ascii="Times New Roman" w:hAnsi="Times New Roman" w:cs="Times New Roman"/>
          <w:sz w:val="28"/>
          <w:szCs w:val="28"/>
        </w:rPr>
        <w:t>ă</w:t>
      </w:r>
      <w:r w:rsidR="0068085B" w:rsidRPr="00C27276">
        <w:rPr>
          <w:rFonts w:ascii="Times New Roman" w:hAnsi="Times New Roman" w:cs="Times New Roman"/>
          <w:sz w:val="28"/>
          <w:szCs w:val="28"/>
        </w:rPr>
        <w:t xml:space="preserve"> mai multe specii de plante şi animale se află în pericol, fiind pe cale de dispariţie din cauza a</w:t>
      </w:r>
      <w:r w:rsidR="00C27276" w:rsidRPr="00C27276">
        <w:rPr>
          <w:rFonts w:ascii="Times New Roman" w:hAnsi="Times New Roman" w:cs="Times New Roman"/>
          <w:sz w:val="28"/>
          <w:szCs w:val="28"/>
        </w:rPr>
        <w:t>ctivităţii nechibzuite a omului</w:t>
      </w:r>
      <w:r w:rsidR="00864533">
        <w:rPr>
          <w:rFonts w:ascii="Times New Roman" w:hAnsi="Times New Roman" w:cs="Times New Roman"/>
          <w:sz w:val="28"/>
          <w:szCs w:val="28"/>
        </w:rPr>
        <w:t xml:space="preserve"> care</w:t>
      </w:r>
      <w:r w:rsidR="0068085B" w:rsidRPr="00C27276">
        <w:rPr>
          <w:rFonts w:ascii="Times New Roman" w:hAnsi="Times New Roman" w:cs="Times New Roman"/>
          <w:sz w:val="28"/>
          <w:szCs w:val="28"/>
        </w:rPr>
        <w:t xml:space="preserve"> </w:t>
      </w:r>
      <w:r w:rsidR="00C27276">
        <w:rPr>
          <w:rFonts w:ascii="Times New Roman" w:hAnsi="Times New Roman" w:cs="Times New Roman"/>
          <w:sz w:val="28"/>
          <w:szCs w:val="28"/>
        </w:rPr>
        <w:t>distrug</w:t>
      </w:r>
      <w:r w:rsidR="00864533">
        <w:rPr>
          <w:rFonts w:ascii="Times New Roman" w:hAnsi="Times New Roman" w:cs="Times New Roman"/>
          <w:sz w:val="28"/>
          <w:szCs w:val="28"/>
        </w:rPr>
        <w:t>e</w:t>
      </w:r>
      <w:r w:rsidR="00C27276">
        <w:rPr>
          <w:rFonts w:ascii="Times New Roman" w:hAnsi="Times New Roman" w:cs="Times New Roman"/>
          <w:sz w:val="28"/>
          <w:szCs w:val="28"/>
        </w:rPr>
        <w:t>, colectează pentru a comercializa</w:t>
      </w:r>
      <w:r w:rsidR="0068085B" w:rsidRPr="00C27276">
        <w:rPr>
          <w:rFonts w:ascii="Times New Roman" w:hAnsi="Times New Roman" w:cs="Times New Roman"/>
          <w:sz w:val="28"/>
          <w:szCs w:val="28"/>
        </w:rPr>
        <w:t xml:space="preserve"> ilegal lăcrămioare, ghiocei și alte flori timpurii de primăvară </w:t>
      </w:r>
      <w:r w:rsidR="0068085B" w:rsidRPr="00864533">
        <w:rPr>
          <w:rFonts w:ascii="Times New Roman" w:hAnsi="Times New Roman" w:cs="Times New Roman"/>
          <w:i/>
          <w:sz w:val="28"/>
          <w:szCs w:val="28"/>
        </w:rPr>
        <w:t>(plante vernale</w:t>
      </w:r>
      <w:r w:rsidR="00C27276" w:rsidRPr="00864533">
        <w:rPr>
          <w:rFonts w:ascii="Times New Roman" w:hAnsi="Times New Roman" w:cs="Times New Roman"/>
          <w:i/>
          <w:sz w:val="28"/>
          <w:szCs w:val="28"/>
        </w:rPr>
        <w:t>)</w:t>
      </w:r>
      <w:r w:rsidR="00864533" w:rsidRPr="00864533">
        <w:rPr>
          <w:rFonts w:ascii="Times New Roman" w:hAnsi="Times New Roman" w:cs="Times New Roman"/>
          <w:i/>
          <w:sz w:val="28"/>
          <w:szCs w:val="28"/>
        </w:rPr>
        <w:t>.</w:t>
      </w:r>
      <w:r w:rsidR="00C6119F">
        <w:rPr>
          <w:rFonts w:ascii="Times New Roman" w:hAnsi="Times New Roman" w:cs="Times New Roman"/>
          <w:sz w:val="28"/>
          <w:szCs w:val="28"/>
        </w:rPr>
        <w:t>.</w:t>
      </w:r>
    </w:p>
    <w:p w:rsidR="00C27276" w:rsidRDefault="0068085B" w:rsidP="003343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7276">
        <w:rPr>
          <w:rFonts w:ascii="Times New Roman" w:hAnsi="Times New Roman" w:cs="Times New Roman"/>
          <w:sz w:val="28"/>
          <w:szCs w:val="28"/>
        </w:rPr>
        <w:t xml:space="preserve">Pentru a reduce riscul unei eventuale dispariţii a plantelor vernale, </w:t>
      </w:r>
      <w:r w:rsidR="00C27276">
        <w:rPr>
          <w:rFonts w:ascii="Times New Roman" w:hAnsi="Times New Roman" w:cs="Times New Roman"/>
          <w:sz w:val="28"/>
          <w:szCs w:val="28"/>
        </w:rPr>
        <w:t xml:space="preserve">se propune </w:t>
      </w:r>
      <w:r w:rsidR="00C27276" w:rsidRPr="00C27276">
        <w:rPr>
          <w:rFonts w:ascii="Times New Roman" w:hAnsi="Times New Roman" w:cs="Times New Roman"/>
          <w:sz w:val="28"/>
          <w:szCs w:val="28"/>
        </w:rPr>
        <w:t xml:space="preserve">ca articolul respectiv pe lîngă acțiunea de colectare și nimicire să prevadă sancționarea pentru </w:t>
      </w:r>
      <w:r w:rsidRPr="00C27276">
        <w:rPr>
          <w:rFonts w:ascii="Times New Roman" w:hAnsi="Times New Roman" w:cs="Times New Roman"/>
          <w:sz w:val="28"/>
          <w:szCs w:val="28"/>
        </w:rPr>
        <w:t xml:space="preserve">comercializarea </w:t>
      </w:r>
      <w:r w:rsidR="00C27276" w:rsidRPr="00C27276">
        <w:rPr>
          <w:rFonts w:ascii="Times New Roman" w:hAnsi="Times New Roman" w:cs="Times New Roman"/>
          <w:sz w:val="28"/>
          <w:szCs w:val="28"/>
        </w:rPr>
        <w:t>neautorizată a plantelor care sunt</w:t>
      </w:r>
      <w:r w:rsidRPr="00C27276">
        <w:rPr>
          <w:rFonts w:ascii="Times New Roman" w:hAnsi="Times New Roman" w:cs="Times New Roman"/>
          <w:sz w:val="28"/>
          <w:szCs w:val="28"/>
        </w:rPr>
        <w:t xml:space="preserve"> incluse în Cartea Roşie a Republicii Moldova şi în anexele Convenţiilor internaționale CITES și Berna </w:t>
      </w:r>
      <w:r w:rsidRPr="00864533">
        <w:rPr>
          <w:rFonts w:ascii="Times New Roman" w:hAnsi="Times New Roman" w:cs="Times New Roman"/>
          <w:i/>
          <w:sz w:val="28"/>
          <w:szCs w:val="28"/>
        </w:rPr>
        <w:t>(privind conservarea vieţii sălbatice şi a habitatelor naturale din Europa</w:t>
      </w:r>
      <w:r w:rsidR="00C27276" w:rsidRPr="00864533">
        <w:rPr>
          <w:rFonts w:ascii="Times New Roman" w:hAnsi="Times New Roman" w:cs="Times New Roman"/>
          <w:i/>
          <w:sz w:val="28"/>
          <w:szCs w:val="28"/>
        </w:rPr>
        <w:t>)</w:t>
      </w:r>
      <w:r w:rsidRPr="00864533">
        <w:rPr>
          <w:rFonts w:ascii="Times New Roman" w:hAnsi="Times New Roman" w:cs="Times New Roman"/>
          <w:i/>
          <w:sz w:val="28"/>
          <w:szCs w:val="28"/>
        </w:rPr>
        <w:t>.</w:t>
      </w:r>
      <w:r w:rsidR="00864533">
        <w:rPr>
          <w:rFonts w:ascii="Times New Roman" w:hAnsi="Times New Roman" w:cs="Times New Roman"/>
          <w:sz w:val="28"/>
          <w:szCs w:val="28"/>
        </w:rPr>
        <w:t xml:space="preserve"> </w:t>
      </w:r>
      <w:r w:rsidR="00F41B69">
        <w:rPr>
          <w:rFonts w:ascii="Times New Roman" w:hAnsi="Times New Roman" w:cs="Times New Roman"/>
          <w:sz w:val="28"/>
          <w:szCs w:val="28"/>
        </w:rPr>
        <w:t>Totodată, urmează de înăsprit pedeapsa pentru comiterea aceste</w:t>
      </w:r>
      <w:r w:rsidR="008B0D17">
        <w:rPr>
          <w:rFonts w:ascii="Times New Roman" w:hAnsi="Times New Roman" w:cs="Times New Roman"/>
          <w:sz w:val="28"/>
          <w:szCs w:val="28"/>
        </w:rPr>
        <w:t>i contravenții administrative.</w:t>
      </w:r>
      <w:r w:rsidR="00F41B69">
        <w:rPr>
          <w:rFonts w:ascii="Times New Roman" w:hAnsi="Times New Roman" w:cs="Times New Roman"/>
          <w:sz w:val="28"/>
          <w:szCs w:val="28"/>
        </w:rPr>
        <w:t xml:space="preserve"> </w:t>
      </w:r>
      <w:r w:rsidR="00864533">
        <w:rPr>
          <w:rFonts w:ascii="Times New Roman" w:hAnsi="Times New Roman" w:cs="Times New Roman"/>
          <w:sz w:val="28"/>
          <w:szCs w:val="28"/>
        </w:rPr>
        <w:t xml:space="preserve">În acest sens, </w:t>
      </w:r>
      <w:r w:rsidR="00C27276">
        <w:rPr>
          <w:rFonts w:ascii="Times New Roman" w:hAnsi="Times New Roman" w:cs="Times New Roman"/>
          <w:sz w:val="28"/>
          <w:szCs w:val="28"/>
        </w:rPr>
        <w:t>amenda</w:t>
      </w:r>
      <w:r w:rsidR="00D05275">
        <w:rPr>
          <w:rFonts w:ascii="Times New Roman" w:hAnsi="Times New Roman" w:cs="Times New Roman"/>
          <w:sz w:val="28"/>
          <w:szCs w:val="28"/>
        </w:rPr>
        <w:t xml:space="preserve"> </w:t>
      </w:r>
      <w:r w:rsidR="00C27276">
        <w:rPr>
          <w:rFonts w:ascii="Times New Roman" w:hAnsi="Times New Roman" w:cs="Times New Roman"/>
          <w:sz w:val="28"/>
          <w:szCs w:val="28"/>
        </w:rPr>
        <w:t xml:space="preserve">urmează a fi </w:t>
      </w:r>
      <w:r w:rsidR="00C6119F">
        <w:rPr>
          <w:rFonts w:ascii="Times New Roman" w:hAnsi="Times New Roman" w:cs="Times New Roman"/>
          <w:sz w:val="28"/>
          <w:szCs w:val="28"/>
        </w:rPr>
        <w:t>majorată</w:t>
      </w:r>
      <w:r w:rsidR="00C27276">
        <w:rPr>
          <w:rFonts w:ascii="Times New Roman" w:hAnsi="Times New Roman" w:cs="Times New Roman"/>
          <w:sz w:val="28"/>
          <w:szCs w:val="28"/>
        </w:rPr>
        <w:t xml:space="preserve"> cu 20 u</w:t>
      </w:r>
      <w:r w:rsidR="00864533">
        <w:rPr>
          <w:rFonts w:ascii="Times New Roman" w:hAnsi="Times New Roman" w:cs="Times New Roman"/>
          <w:sz w:val="28"/>
          <w:szCs w:val="28"/>
        </w:rPr>
        <w:t>.</w:t>
      </w:r>
      <w:r w:rsidR="00D05275">
        <w:rPr>
          <w:rFonts w:ascii="Times New Roman" w:hAnsi="Times New Roman" w:cs="Times New Roman"/>
          <w:sz w:val="28"/>
          <w:szCs w:val="28"/>
        </w:rPr>
        <w:t>c</w:t>
      </w:r>
      <w:r w:rsidR="00C27276">
        <w:rPr>
          <w:rFonts w:ascii="Times New Roman" w:hAnsi="Times New Roman" w:cs="Times New Roman"/>
          <w:sz w:val="28"/>
          <w:szCs w:val="28"/>
        </w:rPr>
        <w:t>.</w:t>
      </w:r>
      <w:r w:rsidR="00D05275">
        <w:rPr>
          <w:rFonts w:ascii="Times New Roman" w:hAnsi="Times New Roman" w:cs="Times New Roman"/>
          <w:sz w:val="28"/>
          <w:szCs w:val="28"/>
        </w:rPr>
        <w:t xml:space="preserve"> </w:t>
      </w:r>
      <w:r w:rsidR="008B0D17">
        <w:rPr>
          <w:rFonts w:ascii="Times New Roman" w:hAnsi="Times New Roman" w:cs="Times New Roman"/>
          <w:sz w:val="28"/>
          <w:szCs w:val="28"/>
        </w:rPr>
        <w:t>pentru fiecare</w:t>
      </w:r>
      <w:r w:rsidR="00D05275">
        <w:rPr>
          <w:rFonts w:ascii="Times New Roman" w:hAnsi="Times New Roman" w:cs="Times New Roman"/>
          <w:sz w:val="28"/>
          <w:szCs w:val="28"/>
        </w:rPr>
        <w:t xml:space="preserve"> alineat</w:t>
      </w:r>
      <w:r w:rsidR="008B0D17">
        <w:rPr>
          <w:rFonts w:ascii="Times New Roman" w:hAnsi="Times New Roman" w:cs="Times New Roman"/>
          <w:sz w:val="28"/>
          <w:szCs w:val="28"/>
        </w:rPr>
        <w:t xml:space="preserve"> al art. 140</w:t>
      </w:r>
      <w:r w:rsidR="008B0D17" w:rsidRPr="008B0D17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 xml:space="preserve"> </w:t>
      </w:r>
      <w:r w:rsidR="008B0D17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Cod</w:t>
      </w:r>
      <w:r w:rsidR="008B0D17" w:rsidRPr="00C27276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 xml:space="preserve"> de </w:t>
      </w:r>
      <w:proofErr w:type="spellStart"/>
      <w:r w:rsidR="008B0D17" w:rsidRPr="00C27276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Contraven</w:t>
      </w:r>
      <w:r w:rsidR="008B0D17" w:rsidRPr="00C27276">
        <w:rPr>
          <w:rFonts w:ascii="Times New Roman" w:hAnsi="Times New Roman" w:cs="Times New Roman"/>
          <w:bCs/>
          <w:color w:val="000000"/>
          <w:sz w:val="28"/>
          <w:szCs w:val="28"/>
        </w:rPr>
        <w:t>țional</w:t>
      </w:r>
      <w:proofErr w:type="spellEnd"/>
      <w:r w:rsidR="008B0D17">
        <w:rPr>
          <w:rFonts w:ascii="Times New Roman" w:hAnsi="Times New Roman" w:cs="Times New Roman"/>
          <w:sz w:val="28"/>
          <w:szCs w:val="28"/>
        </w:rPr>
        <w:t>.</w:t>
      </w:r>
    </w:p>
    <w:p w:rsidR="008B0D17" w:rsidRDefault="008B0D17" w:rsidP="008B0D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De menționat faptul, că biodiversitatea constituie bogăția naturală a Republicii Moldova. </w:t>
      </w:r>
    </w:p>
    <w:p w:rsidR="00A84F2A" w:rsidRPr="00C27276" w:rsidRDefault="008B0D17" w:rsidP="008B0D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Astfel, p</w:t>
      </w:r>
      <w:r w:rsidR="00A84F2A" w:rsidRPr="00C27276">
        <w:rPr>
          <w:rFonts w:ascii="Times New Roman" w:hAnsi="Times New Roman" w:cs="Times New Roman"/>
          <w:sz w:val="28"/>
          <w:szCs w:val="28"/>
        </w:rPr>
        <w:t xml:space="preserve">rin prisma celor expuse, propunem un proiect de lege care </w:t>
      </w:r>
      <w:r w:rsidR="00C6119F">
        <w:rPr>
          <w:rFonts w:ascii="Times New Roman" w:hAnsi="Times New Roman" w:cs="Times New Roman"/>
          <w:sz w:val="28"/>
          <w:szCs w:val="28"/>
        </w:rPr>
        <w:t>are drept scop îmbunătățirea legislației în vigoare</w:t>
      </w:r>
      <w:r w:rsidR="00D05275">
        <w:rPr>
          <w:rFonts w:ascii="Times New Roman" w:hAnsi="Times New Roman" w:cs="Times New Roman"/>
          <w:sz w:val="28"/>
          <w:szCs w:val="28"/>
        </w:rPr>
        <w:t>.</w:t>
      </w:r>
    </w:p>
    <w:p w:rsidR="00A84F2A" w:rsidRPr="00C27276" w:rsidRDefault="00A84F2A" w:rsidP="0033432D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</w:pPr>
    </w:p>
    <w:p w:rsidR="00BA0B02" w:rsidRPr="00C27276" w:rsidRDefault="00BA0B02" w:rsidP="0033432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A0B02" w:rsidRPr="00C27276" w:rsidSect="00E754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536697"/>
    <w:multiLevelType w:val="hybridMultilevel"/>
    <w:tmpl w:val="4D703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A39D9"/>
    <w:multiLevelType w:val="hybridMultilevel"/>
    <w:tmpl w:val="7664567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E050CA"/>
    <w:multiLevelType w:val="hybridMultilevel"/>
    <w:tmpl w:val="0B52B768"/>
    <w:lvl w:ilvl="0" w:tplc="D150764E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38768B"/>
    <w:multiLevelType w:val="hybridMultilevel"/>
    <w:tmpl w:val="2CB0AB08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6922CB"/>
    <w:multiLevelType w:val="hybridMultilevel"/>
    <w:tmpl w:val="29A06C76"/>
    <w:lvl w:ilvl="0" w:tplc="D150764E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EB6391E"/>
    <w:multiLevelType w:val="hybridMultilevel"/>
    <w:tmpl w:val="127A0E00"/>
    <w:lvl w:ilvl="0" w:tplc="D150764E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863905"/>
    <w:multiLevelType w:val="hybridMultilevel"/>
    <w:tmpl w:val="C6F66CE2"/>
    <w:lvl w:ilvl="0" w:tplc="0418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C07E67"/>
    <w:multiLevelType w:val="hybridMultilevel"/>
    <w:tmpl w:val="1C8C763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4"/>
  </w:num>
  <w:num w:numId="5">
    <w:abstractNumId w:val="2"/>
  </w:num>
  <w:num w:numId="6">
    <w:abstractNumId w:val="7"/>
  </w:num>
  <w:num w:numId="7">
    <w:abstractNumId w:val="1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F625B"/>
    <w:rsid w:val="0004755F"/>
    <w:rsid w:val="00214EC7"/>
    <w:rsid w:val="0033432D"/>
    <w:rsid w:val="003C54E1"/>
    <w:rsid w:val="0045752D"/>
    <w:rsid w:val="004960C5"/>
    <w:rsid w:val="005212D0"/>
    <w:rsid w:val="00566743"/>
    <w:rsid w:val="0068085B"/>
    <w:rsid w:val="006B4531"/>
    <w:rsid w:val="007552E9"/>
    <w:rsid w:val="00757F96"/>
    <w:rsid w:val="007B5A8E"/>
    <w:rsid w:val="007E5528"/>
    <w:rsid w:val="00807CDB"/>
    <w:rsid w:val="00864533"/>
    <w:rsid w:val="008B0D17"/>
    <w:rsid w:val="008F625B"/>
    <w:rsid w:val="00A84F2A"/>
    <w:rsid w:val="00B5490E"/>
    <w:rsid w:val="00B8148B"/>
    <w:rsid w:val="00BA0B02"/>
    <w:rsid w:val="00BB32AE"/>
    <w:rsid w:val="00BB7ADA"/>
    <w:rsid w:val="00BC6ADC"/>
    <w:rsid w:val="00BD099E"/>
    <w:rsid w:val="00C27276"/>
    <w:rsid w:val="00C6119F"/>
    <w:rsid w:val="00D05275"/>
    <w:rsid w:val="00DA61AF"/>
    <w:rsid w:val="00E754D2"/>
    <w:rsid w:val="00F41B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C86577-EC01-4903-A77B-194FFEF21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7C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CDB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A84F2A"/>
    <w:pPr>
      <w:spacing w:after="120" w:line="276" w:lineRule="auto"/>
    </w:pPr>
    <w:rPr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84F2A"/>
    <w:rPr>
      <w:lang w:val="ru-RU"/>
    </w:rPr>
  </w:style>
  <w:style w:type="paragraph" w:styleId="NoSpacing">
    <w:name w:val="No Spacing"/>
    <w:uiPriority w:val="1"/>
    <w:qFormat/>
    <w:rsid w:val="00A84F2A"/>
    <w:pPr>
      <w:spacing w:after="0" w:line="240" w:lineRule="auto"/>
    </w:pPr>
    <w:rPr>
      <w:rFonts w:ascii="Calibri" w:eastAsia="Times New Roman" w:hAnsi="Calibri" w:cs="Times New Roman"/>
      <w:lang w:val="en-US" w:eastAsia="ru-RU"/>
    </w:rPr>
  </w:style>
  <w:style w:type="paragraph" w:styleId="NormalWeb">
    <w:name w:val="Normal (Web)"/>
    <w:basedOn w:val="Normal"/>
    <w:uiPriority w:val="99"/>
    <w:unhideWhenUsed/>
    <w:rsid w:val="00A84F2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table" w:styleId="TableGrid">
    <w:name w:val="Table Grid"/>
    <w:basedOn w:val="TableNormal"/>
    <w:uiPriority w:val="59"/>
    <w:rsid w:val="00A84F2A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4575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96EE3E-0BF6-42DC-82D7-90A50FC9A319}"/>
</file>

<file path=customXml/itemProps2.xml><?xml version="1.0" encoding="utf-8"?>
<ds:datastoreItem xmlns:ds="http://schemas.openxmlformats.org/officeDocument/2006/customXml" ds:itemID="{27CB330C-A495-42F2-9C08-807B7FCBD6B6}"/>
</file>

<file path=customXml/itemProps3.xml><?xml version="1.0" encoding="utf-8"?>
<ds:datastoreItem xmlns:ds="http://schemas.openxmlformats.org/officeDocument/2006/customXml" ds:itemID="{7B14C4E6-C823-4578-9C07-A3B2C22940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380</Words>
  <Characters>2207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292.2015.ro</dc:title>
  <dc:subject/>
  <dc:creator>Vasile Bolea</dc:creator>
  <cp:keywords/>
  <dc:description/>
  <cp:lastModifiedBy>Vasile Bolea</cp:lastModifiedBy>
  <cp:revision>15</cp:revision>
  <cp:lastPrinted>2015-07-16T08:39:00Z</cp:lastPrinted>
  <dcterms:created xsi:type="dcterms:W3CDTF">2015-03-25T14:42:00Z</dcterms:created>
  <dcterms:modified xsi:type="dcterms:W3CDTF">2015-07-24T09:22:00Z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